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E990" w14:textId="77777777" w:rsidR="00E07C88" w:rsidRDefault="00A576BE">
      <w:pPr>
        <w:pStyle w:val="Style1"/>
        <w:ind w:firstLineChars="0"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政务公开信息发布备案表</w:t>
      </w:r>
    </w:p>
    <w:p w14:paraId="727D2DE6" w14:textId="77777777" w:rsidR="00E07C88" w:rsidRDefault="00A576BE" w:rsidP="00E07C88">
      <w:pPr>
        <w:wordWrap w:val="0"/>
        <w:spacing w:beforeLines="50" w:before="156" w:afterLines="50" w:after="156"/>
        <w:ind w:right="455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备案编号：</w:t>
      </w:r>
      <w:r>
        <w:rPr>
          <w:rFonts w:ascii="宋体" w:hAnsi="宋体" w:hint="eastAsia"/>
          <w:b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b/>
          <w:szCs w:val="21"/>
          <w:u w:val="single"/>
        </w:rPr>
        <w:t xml:space="preserve"> 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59"/>
        <w:gridCol w:w="1417"/>
        <w:gridCol w:w="1380"/>
        <w:gridCol w:w="1223"/>
      </w:tblGrid>
      <w:tr w:rsidR="00E07C88" w14:paraId="0028CBA0" w14:textId="77777777">
        <w:tc>
          <w:tcPr>
            <w:tcW w:w="1644" w:type="dxa"/>
          </w:tcPr>
          <w:p w14:paraId="4756C2AC" w14:textId="77777777" w:rsidR="00E07C88" w:rsidRDefault="00A576BE" w:rsidP="00E07C88">
            <w:pPr>
              <w:spacing w:beforeLines="20" w:before="62" w:afterLines="20" w:after="62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发布内容</w:t>
            </w:r>
          </w:p>
        </w:tc>
        <w:tc>
          <w:tcPr>
            <w:tcW w:w="6879" w:type="dxa"/>
            <w:gridSpan w:val="4"/>
          </w:tcPr>
          <w:p w14:paraId="66770C89" w14:textId="6EA1DC2F" w:rsidR="00E07C88" w:rsidRDefault="00A576BE" w:rsidP="006419EB">
            <w:pPr>
              <w:tabs>
                <w:tab w:val="left" w:pos="229"/>
              </w:tabs>
              <w:spacing w:beforeLines="20" w:before="62" w:afterLines="20" w:after="62"/>
              <w:jc w:val="center"/>
              <w:rPr>
                <w:rFonts w:ascii="宋体" w:eastAsia="仿宋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（沈浑）路</w:t>
            </w:r>
            <w:r w:rsidR="00542168">
              <w:rPr>
                <w:rFonts w:ascii="仿宋" w:eastAsia="仿宋" w:hAnsi="仿宋" w:hint="eastAsia"/>
                <w:szCs w:val="21"/>
              </w:rPr>
              <w:t>罚</w:t>
            </w:r>
            <w:r>
              <w:rPr>
                <w:rFonts w:ascii="仿宋" w:eastAsia="仿宋" w:hAnsi="仿宋" w:hint="eastAsia"/>
                <w:szCs w:val="21"/>
              </w:rPr>
              <w:t>字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【20</w:t>
            </w:r>
            <w:r w:rsidR="007A39B5">
              <w:rPr>
                <w:rFonts w:ascii="仿宋" w:eastAsia="仿宋" w:hAnsi="仿宋" w:hint="eastAsia"/>
                <w:color w:val="FF0000"/>
                <w:szCs w:val="21"/>
              </w:rPr>
              <w:t>20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】</w:t>
            </w:r>
            <w:r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000</w:t>
            </w:r>
            <w:r w:rsidR="00542168">
              <w:rPr>
                <w:rFonts w:ascii="仿宋" w:eastAsia="仿宋" w:hAnsi="仿宋" w:hint="eastAsia"/>
                <w:color w:val="FF0000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沈阳市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浑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南区</w:t>
            </w:r>
            <w:r w:rsidR="00542168">
              <w:rPr>
                <w:rFonts w:ascii="仿宋" w:eastAsia="仿宋" w:hAnsi="仿宋" w:hint="eastAsia"/>
                <w:szCs w:val="21"/>
              </w:rPr>
              <w:t>佟晓光</w:t>
            </w:r>
            <w:r>
              <w:rPr>
                <w:rFonts w:ascii="仿宋" w:eastAsia="仿宋" w:hAnsi="仿宋" w:hint="eastAsia"/>
                <w:szCs w:val="21"/>
              </w:rPr>
              <w:t xml:space="preserve"> 车辆装载物触地拖行、掉落、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遗洒或者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飘散，造成公路路面损坏、污染案公示</w:t>
            </w:r>
          </w:p>
        </w:tc>
      </w:tr>
      <w:tr w:rsidR="00E07C88" w14:paraId="01DC58F1" w14:textId="77777777" w:rsidTr="00D1613E">
        <w:trPr>
          <w:trHeight w:val="529"/>
        </w:trPr>
        <w:tc>
          <w:tcPr>
            <w:tcW w:w="1644" w:type="dxa"/>
            <w:vAlign w:val="center"/>
          </w:tcPr>
          <w:p w14:paraId="38186329" w14:textId="77777777" w:rsidR="00E07C88" w:rsidRDefault="00A576BE" w:rsidP="00E07C88">
            <w:pPr>
              <w:spacing w:beforeLines="20" w:before="62" w:afterLines="20" w:after="62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发布单位</w:t>
            </w:r>
          </w:p>
        </w:tc>
        <w:tc>
          <w:tcPr>
            <w:tcW w:w="4276" w:type="dxa"/>
            <w:gridSpan w:val="2"/>
          </w:tcPr>
          <w:p w14:paraId="1AA0F1EB" w14:textId="3A9D437B" w:rsidR="00E07C88" w:rsidRDefault="00A576BE" w:rsidP="00E07C88">
            <w:pPr>
              <w:tabs>
                <w:tab w:val="left" w:pos="1339"/>
              </w:tabs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南区</w:t>
            </w:r>
            <w:r w:rsidR="009B7218">
              <w:rPr>
                <w:rFonts w:ascii="仿宋" w:eastAsia="仿宋" w:hAnsi="仿宋" w:hint="eastAsia"/>
                <w:sz w:val="28"/>
                <w:szCs w:val="28"/>
              </w:rPr>
              <w:t>交通运输局</w:t>
            </w:r>
          </w:p>
        </w:tc>
        <w:tc>
          <w:tcPr>
            <w:tcW w:w="1380" w:type="dxa"/>
          </w:tcPr>
          <w:p w14:paraId="2B6D73F4" w14:textId="77777777" w:rsidR="00E07C88" w:rsidRDefault="00A576BE" w:rsidP="00E07C88">
            <w:pPr>
              <w:tabs>
                <w:tab w:val="left" w:pos="1339"/>
              </w:tabs>
              <w:spacing w:beforeLines="20" w:before="62" w:afterLines="20" w:after="62"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是否涉密</w:t>
            </w:r>
          </w:p>
        </w:tc>
        <w:tc>
          <w:tcPr>
            <w:tcW w:w="1223" w:type="dxa"/>
          </w:tcPr>
          <w:p w14:paraId="2106183B" w14:textId="77777777" w:rsidR="00E07C88" w:rsidRDefault="00A576BE" w:rsidP="00E07C88">
            <w:pPr>
              <w:tabs>
                <w:tab w:val="left" w:pos="1339"/>
              </w:tabs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E07C88" w14:paraId="5EA8D5A3" w14:textId="77777777" w:rsidTr="00D1613E">
        <w:trPr>
          <w:trHeight w:val="483"/>
        </w:trPr>
        <w:tc>
          <w:tcPr>
            <w:tcW w:w="1644" w:type="dxa"/>
          </w:tcPr>
          <w:p w14:paraId="7D4CD04B" w14:textId="77777777" w:rsidR="00E07C88" w:rsidRDefault="00A576BE" w:rsidP="00E07C88">
            <w:pPr>
              <w:spacing w:beforeLines="20" w:before="62" w:afterLines="20" w:after="62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发布时间</w:t>
            </w:r>
          </w:p>
        </w:tc>
        <w:tc>
          <w:tcPr>
            <w:tcW w:w="2859" w:type="dxa"/>
          </w:tcPr>
          <w:p w14:paraId="06DFB6AD" w14:textId="4B30DC7C" w:rsidR="00E07C88" w:rsidRDefault="00A576BE" w:rsidP="00E07C88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7A39B5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42168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42168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4F6FC4C4" w14:textId="77777777" w:rsidR="00E07C88" w:rsidRDefault="00A576BE" w:rsidP="00E07C88">
            <w:pPr>
              <w:spacing w:beforeLines="20" w:before="62" w:afterLines="20" w:after="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备案人</w:t>
            </w:r>
          </w:p>
        </w:tc>
        <w:tc>
          <w:tcPr>
            <w:tcW w:w="2603" w:type="dxa"/>
            <w:gridSpan w:val="2"/>
          </w:tcPr>
          <w:p w14:paraId="0DDC7CB5" w14:textId="77777777" w:rsidR="00E07C88" w:rsidRDefault="00A576BE" w:rsidP="00E07C88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刘博伦</w:t>
            </w:r>
          </w:p>
        </w:tc>
      </w:tr>
      <w:tr w:rsidR="00E07C88" w14:paraId="1C8DF118" w14:textId="77777777">
        <w:trPr>
          <w:trHeight w:val="5566"/>
        </w:trPr>
        <w:tc>
          <w:tcPr>
            <w:tcW w:w="8523" w:type="dxa"/>
            <w:gridSpan w:val="5"/>
          </w:tcPr>
          <w:p w14:paraId="7F3E622F" w14:textId="77777777" w:rsidR="007A39B5" w:rsidRPr="007A39B5" w:rsidRDefault="007A39B5" w:rsidP="007A39B5">
            <w:pPr>
              <w:ind w:firstLineChars="2250" w:firstLine="3600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>行政处罚决定书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</w:t>
            </w:r>
          </w:p>
          <w:p w14:paraId="17499D69" w14:textId="5D86015B" w:rsidR="007A39B5" w:rsidRPr="007A39B5" w:rsidRDefault="007A39B5" w:rsidP="007A39B5">
            <w:pPr>
              <w:ind w:firstLineChars="250" w:firstLine="400"/>
              <w:rPr>
                <w:rFonts w:ascii="楷体" w:eastAsia="楷体" w:hAnsi="楷体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（</w:t>
            </w:r>
            <w:r w:rsidRPr="007A39B5">
              <w:rPr>
                <w:rFonts w:ascii="楷体" w:eastAsia="楷体" w:hAnsi="楷体" w:hint="eastAsia"/>
                <w:sz w:val="16"/>
                <w:szCs w:val="16"/>
              </w:rPr>
              <w:t>沈浑）路罚字【2020】第</w:t>
            </w:r>
            <w:r w:rsidRPr="007A39B5">
              <w:rPr>
                <w:rFonts w:ascii="楷体" w:eastAsia="楷体" w:hAnsi="楷体" w:hint="eastAsia"/>
                <w:color w:val="FF0000"/>
                <w:sz w:val="16"/>
                <w:szCs w:val="16"/>
              </w:rPr>
              <w:t>000</w:t>
            </w:r>
            <w:r w:rsidR="00542168">
              <w:rPr>
                <w:rFonts w:ascii="楷体" w:eastAsia="楷体" w:hAnsi="楷体" w:hint="eastAsia"/>
                <w:color w:val="FF0000"/>
                <w:sz w:val="16"/>
                <w:szCs w:val="16"/>
              </w:rPr>
              <w:t>2</w:t>
            </w:r>
            <w:r w:rsidRPr="007A39B5">
              <w:rPr>
                <w:rFonts w:ascii="楷体" w:eastAsia="楷体" w:hAnsi="楷体" w:hint="eastAsia"/>
                <w:sz w:val="16"/>
                <w:szCs w:val="16"/>
              </w:rPr>
              <w:t>号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          </w:t>
            </w:r>
          </w:p>
          <w:tbl>
            <w:tblPr>
              <w:tblStyle w:val="af2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901"/>
              <w:gridCol w:w="855"/>
              <w:gridCol w:w="1035"/>
              <w:gridCol w:w="990"/>
              <w:gridCol w:w="217"/>
              <w:gridCol w:w="668"/>
              <w:gridCol w:w="900"/>
              <w:gridCol w:w="427"/>
              <w:gridCol w:w="323"/>
              <w:gridCol w:w="1673"/>
            </w:tblGrid>
            <w:tr w:rsidR="007A39B5" w:rsidRPr="007A39B5" w14:paraId="1C25D0BB" w14:textId="77777777" w:rsidTr="007A39B5">
              <w:trPr>
                <w:trHeight w:val="487"/>
              </w:trPr>
              <w:tc>
                <w:tcPr>
                  <w:tcW w:w="533" w:type="dxa"/>
                  <w:vMerge w:val="restart"/>
                  <w:vAlign w:val="center"/>
                </w:tcPr>
                <w:p w14:paraId="7E289431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75CA0DD7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6381DCA0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当事人</w:t>
                  </w:r>
                </w:p>
                <w:p w14:paraId="07F9D925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170C0CF4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 w:val="restart"/>
                  <w:vAlign w:val="center"/>
                </w:tcPr>
                <w:p w14:paraId="44599C12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3CC5378E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公民</w:t>
                  </w:r>
                </w:p>
              </w:tc>
              <w:tc>
                <w:tcPr>
                  <w:tcW w:w="855" w:type="dxa"/>
                  <w:vAlign w:val="center"/>
                </w:tcPr>
                <w:p w14:paraId="74F11454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035" w:type="dxa"/>
                  <w:vAlign w:val="center"/>
                </w:tcPr>
                <w:p w14:paraId="5FA5E13C" w14:textId="045D3E5A" w:rsidR="007A39B5" w:rsidRPr="007A39B5" w:rsidRDefault="00542168" w:rsidP="007A39B5">
                  <w:pPr>
                    <w:jc w:val="center"/>
                    <w:rPr>
                      <w:rFonts w:ascii="Calibri" w:hAnsi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hint="eastAsia"/>
                      <w:color w:val="FF0000"/>
                      <w:sz w:val="16"/>
                      <w:szCs w:val="16"/>
                    </w:rPr>
                    <w:t>佟晓光</w:t>
                  </w:r>
                </w:p>
              </w:tc>
              <w:tc>
                <w:tcPr>
                  <w:tcW w:w="990" w:type="dxa"/>
                  <w:vAlign w:val="center"/>
                </w:tcPr>
                <w:p w14:paraId="79BEAB69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885" w:type="dxa"/>
                  <w:gridSpan w:val="2"/>
                  <w:vAlign w:val="center"/>
                </w:tcPr>
                <w:p w14:paraId="22C2DB93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男</w:t>
                  </w:r>
                </w:p>
              </w:tc>
              <w:tc>
                <w:tcPr>
                  <w:tcW w:w="900" w:type="dxa"/>
                  <w:vAlign w:val="center"/>
                </w:tcPr>
                <w:p w14:paraId="286E56C4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身份证</w:t>
                  </w:r>
                </w:p>
              </w:tc>
              <w:tc>
                <w:tcPr>
                  <w:tcW w:w="2423" w:type="dxa"/>
                  <w:gridSpan w:val="3"/>
                  <w:vAlign w:val="center"/>
                </w:tcPr>
                <w:p w14:paraId="2C03782B" w14:textId="3B981CB6" w:rsidR="007A39B5" w:rsidRPr="007A39B5" w:rsidRDefault="00542168" w:rsidP="007A39B5">
                  <w:pPr>
                    <w:jc w:val="center"/>
                    <w:rPr>
                      <w:rFonts w:ascii="Calibri" w:hAnsi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hint="eastAsia"/>
                      <w:color w:val="FF0000"/>
                      <w:sz w:val="16"/>
                      <w:szCs w:val="16"/>
                    </w:rPr>
                    <w:t>2104111975</w:t>
                  </w:r>
                  <w:r w:rsidR="00E80C1D">
                    <w:rPr>
                      <w:rFonts w:ascii="Calibri" w:hAnsi="Calibri" w:hint="eastAsia"/>
                      <w:color w:val="FF0000"/>
                      <w:sz w:val="16"/>
                      <w:szCs w:val="16"/>
                    </w:rPr>
                    <w:t>****</w:t>
                  </w:r>
                  <w:r>
                    <w:rPr>
                      <w:rFonts w:ascii="Calibri" w:hAnsi="Calibri" w:hint="eastAsia"/>
                      <w:color w:val="FF0000"/>
                      <w:sz w:val="16"/>
                      <w:szCs w:val="16"/>
                    </w:rPr>
                    <w:t>123</w:t>
                  </w:r>
                  <w:r>
                    <w:rPr>
                      <w:rFonts w:ascii="Calibri" w:hAnsi="Calibri"/>
                      <w:color w:val="FF0000"/>
                      <w:sz w:val="16"/>
                      <w:szCs w:val="16"/>
                    </w:rPr>
                    <w:t>X</w:t>
                  </w:r>
                </w:p>
              </w:tc>
            </w:tr>
            <w:tr w:rsidR="007A39B5" w:rsidRPr="007A39B5" w14:paraId="06AD8699" w14:textId="77777777" w:rsidTr="007A39B5">
              <w:trPr>
                <w:trHeight w:val="423"/>
              </w:trPr>
              <w:tc>
                <w:tcPr>
                  <w:tcW w:w="533" w:type="dxa"/>
                  <w:vMerge/>
                  <w:vAlign w:val="center"/>
                </w:tcPr>
                <w:p w14:paraId="71C557DE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</w:tcPr>
                <w:p w14:paraId="3AC8D9DB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465A8A4A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车型</w:t>
                  </w:r>
                </w:p>
              </w:tc>
              <w:tc>
                <w:tcPr>
                  <w:tcW w:w="1035" w:type="dxa"/>
                  <w:vAlign w:val="center"/>
                </w:tcPr>
                <w:p w14:paraId="1A7809A8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货车</w:t>
                  </w:r>
                </w:p>
              </w:tc>
              <w:tc>
                <w:tcPr>
                  <w:tcW w:w="990" w:type="dxa"/>
                  <w:vAlign w:val="center"/>
                </w:tcPr>
                <w:p w14:paraId="0A174488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车牌号</w:t>
                  </w:r>
                </w:p>
              </w:tc>
              <w:tc>
                <w:tcPr>
                  <w:tcW w:w="1785" w:type="dxa"/>
                  <w:gridSpan w:val="3"/>
                  <w:vAlign w:val="center"/>
                </w:tcPr>
                <w:p w14:paraId="39ACC85C" w14:textId="64983234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color w:val="FF0000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color w:val="FF0000"/>
                      <w:sz w:val="16"/>
                      <w:szCs w:val="16"/>
                    </w:rPr>
                    <w:t>辽</w:t>
                  </w:r>
                  <w:r w:rsidR="00542168">
                    <w:rPr>
                      <w:rFonts w:ascii="Calibri" w:hAnsi="Calibri"/>
                      <w:color w:val="FF0000"/>
                      <w:sz w:val="16"/>
                      <w:szCs w:val="16"/>
                    </w:rPr>
                    <w:t>DB6111</w:t>
                  </w:r>
                </w:p>
              </w:tc>
              <w:tc>
                <w:tcPr>
                  <w:tcW w:w="750" w:type="dxa"/>
                  <w:gridSpan w:val="2"/>
                  <w:vAlign w:val="center"/>
                </w:tcPr>
                <w:p w14:paraId="348F38AE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职业</w:t>
                  </w:r>
                </w:p>
              </w:tc>
              <w:tc>
                <w:tcPr>
                  <w:tcW w:w="1673" w:type="dxa"/>
                  <w:vAlign w:val="center"/>
                </w:tcPr>
                <w:p w14:paraId="757E3B15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司机</w:t>
                  </w:r>
                </w:p>
              </w:tc>
            </w:tr>
            <w:tr w:rsidR="007A39B5" w:rsidRPr="007A39B5" w14:paraId="0DDC5958" w14:textId="77777777" w:rsidTr="007A39B5">
              <w:trPr>
                <w:trHeight w:val="416"/>
              </w:trPr>
              <w:tc>
                <w:tcPr>
                  <w:tcW w:w="533" w:type="dxa"/>
                  <w:vMerge/>
                  <w:vAlign w:val="center"/>
                </w:tcPr>
                <w:p w14:paraId="4A1159B3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</w:tcPr>
                <w:p w14:paraId="16AAF1C2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37096F20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住址</w:t>
                  </w:r>
                </w:p>
              </w:tc>
              <w:tc>
                <w:tcPr>
                  <w:tcW w:w="6233" w:type="dxa"/>
                  <w:gridSpan w:val="8"/>
                  <w:vAlign w:val="center"/>
                </w:tcPr>
                <w:p w14:paraId="7FF8FBAF" w14:textId="6BE2C017" w:rsidR="007A39B5" w:rsidRPr="007A39B5" w:rsidRDefault="00542168" w:rsidP="007A39B5">
                  <w:pPr>
                    <w:jc w:val="center"/>
                    <w:rPr>
                      <w:rFonts w:ascii="Calibri" w:hAnsi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hint="eastAsia"/>
                      <w:color w:val="FF0000"/>
                      <w:sz w:val="16"/>
                      <w:szCs w:val="16"/>
                    </w:rPr>
                    <w:t>辽宁省抚顺市望花区</w:t>
                  </w:r>
                </w:p>
              </w:tc>
            </w:tr>
            <w:tr w:rsidR="007A39B5" w:rsidRPr="007A39B5" w14:paraId="5854A898" w14:textId="77777777" w:rsidTr="007A39B5">
              <w:trPr>
                <w:trHeight w:val="421"/>
              </w:trPr>
              <w:tc>
                <w:tcPr>
                  <w:tcW w:w="533" w:type="dxa"/>
                  <w:vMerge/>
                  <w:vAlign w:val="center"/>
                </w:tcPr>
                <w:p w14:paraId="595C46AE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 w:val="restart"/>
                  <w:vAlign w:val="center"/>
                </w:tcPr>
                <w:p w14:paraId="44106684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法人或者其他组织</w:t>
                  </w:r>
                </w:p>
              </w:tc>
              <w:tc>
                <w:tcPr>
                  <w:tcW w:w="855" w:type="dxa"/>
                  <w:vAlign w:val="center"/>
                </w:tcPr>
                <w:p w14:paraId="44399F9C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名称</w:t>
                  </w:r>
                </w:p>
              </w:tc>
              <w:tc>
                <w:tcPr>
                  <w:tcW w:w="2242" w:type="dxa"/>
                  <w:gridSpan w:val="3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71ACEC5A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99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1F419E1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法定代表人</w:t>
                  </w:r>
                </w:p>
              </w:tc>
              <w:tc>
                <w:tcPr>
                  <w:tcW w:w="1996" w:type="dxa"/>
                  <w:gridSpan w:val="2"/>
                  <w:tcBorders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5C9196D7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7A39B5" w:rsidRPr="007A39B5" w14:paraId="1145CC23" w14:textId="77777777" w:rsidTr="007A39B5">
              <w:trPr>
                <w:trHeight w:val="271"/>
              </w:trPr>
              <w:tc>
                <w:tcPr>
                  <w:tcW w:w="533" w:type="dxa"/>
                  <w:vMerge/>
                  <w:vAlign w:val="center"/>
                </w:tcPr>
                <w:p w14:paraId="42D4BE0A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Merge/>
                  <w:vAlign w:val="center"/>
                </w:tcPr>
                <w:p w14:paraId="768B51E8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59D22E09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7A39B5">
                    <w:rPr>
                      <w:rFonts w:ascii="Calibri" w:hAnsi="Calibri" w:hint="eastAsia"/>
                      <w:sz w:val="16"/>
                      <w:szCs w:val="16"/>
                    </w:rPr>
                    <w:t>地址</w:t>
                  </w:r>
                </w:p>
              </w:tc>
              <w:tc>
                <w:tcPr>
                  <w:tcW w:w="6233" w:type="dxa"/>
                  <w:gridSpan w:val="8"/>
                  <w:tcBorders>
                    <w:tr2bl w:val="single" w:sz="4" w:space="0" w:color="auto"/>
                  </w:tcBorders>
                  <w:vAlign w:val="center"/>
                </w:tcPr>
                <w:p w14:paraId="6F3CF9BD" w14:textId="77777777" w:rsidR="007A39B5" w:rsidRPr="007A39B5" w:rsidRDefault="007A39B5" w:rsidP="007A39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3DB51396" w14:textId="0CFECCBC" w:rsidR="007A39B5" w:rsidRPr="007A39B5" w:rsidRDefault="007A39B5" w:rsidP="007A39B5">
            <w:pPr>
              <w:spacing w:line="200" w:lineRule="exact"/>
              <w:ind w:firstLineChars="50" w:firstLine="80"/>
              <w:rPr>
                <w:rFonts w:ascii="Calibri" w:hAnsi="Calibri"/>
                <w:sz w:val="16"/>
                <w:szCs w:val="16"/>
                <w:u w:val="single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违反事实依据：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悬挂号牌号码为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辽</w:t>
            </w:r>
            <w:r w:rsidR="00542168">
              <w:rPr>
                <w:rFonts w:ascii="Calibri" w:hAnsi="Calibri"/>
                <w:color w:val="FF0000"/>
                <w:sz w:val="16"/>
                <w:szCs w:val="16"/>
                <w:u w:val="single"/>
              </w:rPr>
              <w:t>DB6111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的车辆，于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 xml:space="preserve"> 2020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年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10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月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2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8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日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10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时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00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分在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 xml:space="preserve">    </w:t>
            </w:r>
            <w:proofErr w:type="gramStart"/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浑</w:t>
            </w:r>
            <w:proofErr w:type="gramEnd"/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南区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常富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线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 xml:space="preserve">    2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公里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 xml:space="preserve">   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30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 xml:space="preserve">   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米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处行驶。经调查，车辆装载物存在触地拖行、掉落、</w:t>
            </w:r>
            <w:proofErr w:type="gramStart"/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遗洒或者</w:t>
            </w:r>
            <w:proofErr w:type="gramEnd"/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飘散，认定</w:t>
            </w:r>
            <w:proofErr w:type="gramStart"/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属</w:t>
            </w:r>
            <w:r w:rsidRPr="007A39B5">
              <w:rPr>
                <w:rFonts w:ascii="宋体" w:hAnsi="宋体" w:cs="宋体" w:hint="eastAsia"/>
                <w:sz w:val="16"/>
                <w:szCs w:val="16"/>
                <w:u w:val="single"/>
              </w:rPr>
              <w:t>造成</w:t>
            </w:r>
            <w:proofErr w:type="gramEnd"/>
            <w:r w:rsidRPr="007A39B5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公路路面损坏、污染。                                                            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    </w:t>
            </w:r>
          </w:p>
          <w:p w14:paraId="69A65927" w14:textId="44FEFC36" w:rsidR="007A39B5" w:rsidRPr="007A39B5" w:rsidRDefault="007A39B5" w:rsidP="007A39B5">
            <w:pPr>
              <w:spacing w:line="200" w:lineRule="exact"/>
              <w:ind w:firstLineChars="50" w:firstLine="80"/>
              <w:rPr>
                <w:rFonts w:ascii="Calibri" w:hAnsi="Calibri"/>
                <w:sz w:val="16"/>
                <w:szCs w:val="16"/>
                <w:u w:val="single"/>
              </w:rPr>
            </w:pP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证据：现场笔录，询问笔录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                                </w:t>
            </w:r>
          </w:p>
          <w:p w14:paraId="2DB72E45" w14:textId="2C53A97F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以上事实违反了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    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《中华人民共和国公路法》第四十六条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 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的规定，依据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《中华人民共和国公路法》第七十七条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规定，参照《浑南区交通局行政处罚自由裁量基准》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，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</w:rPr>
              <w:t>决定给予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罚款人民币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壹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  <w:u w:val="single"/>
              </w:rPr>
              <w:t>仟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元整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     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的行政处罚。</w:t>
            </w:r>
          </w:p>
          <w:p w14:paraId="6776E5A1" w14:textId="77777777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处以罚款的，</w:t>
            </w:r>
            <w:proofErr w:type="gramStart"/>
            <w:r w:rsidRPr="007A39B5">
              <w:rPr>
                <w:rFonts w:ascii="Calibri" w:hAnsi="Calibri" w:hint="eastAsia"/>
                <w:sz w:val="16"/>
                <w:szCs w:val="16"/>
              </w:rPr>
              <w:t>罚款自</w:t>
            </w:r>
            <w:proofErr w:type="gramEnd"/>
            <w:r w:rsidRPr="007A39B5">
              <w:rPr>
                <w:rFonts w:ascii="Calibri" w:hAnsi="Calibri" w:hint="eastAsia"/>
                <w:sz w:val="16"/>
                <w:szCs w:val="16"/>
              </w:rPr>
              <w:t>收到本决定书之日起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15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日内缴至：沈阳市</w:t>
            </w:r>
            <w:proofErr w:type="gramStart"/>
            <w:r w:rsidRPr="007A39B5">
              <w:rPr>
                <w:rFonts w:ascii="Calibri" w:hAnsi="Calibri" w:hint="eastAsia"/>
                <w:sz w:val="16"/>
                <w:szCs w:val="16"/>
              </w:rPr>
              <w:t>浑</w:t>
            </w:r>
            <w:proofErr w:type="gramEnd"/>
            <w:r w:rsidRPr="007A39B5">
              <w:rPr>
                <w:rFonts w:ascii="Calibri" w:hAnsi="Calibri" w:hint="eastAsia"/>
                <w:sz w:val="16"/>
                <w:szCs w:val="16"/>
              </w:rPr>
              <w:t>南区路政管理处，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    </w:t>
            </w:r>
          </w:p>
          <w:p w14:paraId="57544627" w14:textId="77777777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>开户行：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盛京银行浑南支行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，账号：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0360030141900000068-0080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，到期不缴的依法每日按罚款数额的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3%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加处罚款。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</w:t>
            </w:r>
          </w:p>
          <w:p w14:paraId="571418E3" w14:textId="0BA246D8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如果对本处罚决定有异议，可以依法在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60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日内向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沈阳市</w:t>
            </w:r>
            <w:proofErr w:type="gramStart"/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浑</w:t>
            </w:r>
            <w:proofErr w:type="gramEnd"/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南区交通局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  <w:u w:val="single"/>
              </w:rPr>
              <w:t>或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沈阳市</w:t>
            </w:r>
            <w:proofErr w:type="gramStart"/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浑</w:t>
            </w:r>
            <w:proofErr w:type="gramEnd"/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南区人民政府</w:t>
            </w:r>
            <w:r w:rsidRPr="007A39B5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申请行政复议，或者在六个月内依法向</w:t>
            </w:r>
            <w:r w:rsidR="00542168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>高新区</w:t>
            </w:r>
            <w:r w:rsidR="00C85A20">
              <w:rPr>
                <w:rFonts w:ascii="Calibri" w:hAnsi="Calibri" w:hint="eastAsia"/>
                <w:color w:val="000000"/>
                <w:sz w:val="16"/>
                <w:szCs w:val="16"/>
                <w:u w:val="single"/>
              </w:rPr>
              <w:t xml:space="preserve"> </w:t>
            </w:r>
            <w:r w:rsidR="00C85A20"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人民法院提起行政诉讼，但本决定不停止执行，法律另有规定的除外。逾期不申请行政复议，不提起行政诉讼又不履行的，本机关将依法申请人民法院强制执行或者依照有关规定强制执行。</w:t>
            </w:r>
          </w:p>
          <w:p w14:paraId="390BAAAF" w14:textId="77777777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当事人签字（手印）：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  </w:t>
            </w:r>
          </w:p>
          <w:p w14:paraId="0F9FDCD6" w14:textId="4A914EA3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电话：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82574755                                </w:t>
            </w:r>
            <w:r w:rsidR="00E80C1D">
              <w:rPr>
                <w:rFonts w:ascii="Calibri" w:hAnsi="Calibri"/>
                <w:sz w:val="16"/>
                <w:szCs w:val="16"/>
              </w:rPr>
              <w:t xml:space="preserve">    </w:t>
            </w:r>
            <w:r w:rsidR="00E80C1D">
              <w:rPr>
                <w:rFonts w:ascii="Calibri" w:hAnsi="Calibri" w:hint="eastAsia"/>
                <w:sz w:val="16"/>
                <w:szCs w:val="16"/>
              </w:rPr>
              <w:t>交通运输执法部门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（盖章）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</w:t>
            </w:r>
          </w:p>
          <w:p w14:paraId="02E7A861" w14:textId="6B161E32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                                              </w:t>
            </w:r>
            <w:r w:rsidR="00E80C1D"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2020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年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</w:rPr>
              <w:t>10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月</w:t>
            </w:r>
            <w:r w:rsidRPr="007A39B5">
              <w:rPr>
                <w:rFonts w:ascii="Calibri" w:hAnsi="Calibri" w:hint="eastAsia"/>
                <w:color w:val="FF0000"/>
                <w:sz w:val="16"/>
                <w:szCs w:val="16"/>
              </w:rPr>
              <w:t xml:space="preserve"> </w:t>
            </w:r>
            <w:r w:rsidR="00542168">
              <w:rPr>
                <w:rFonts w:ascii="Calibri" w:hAnsi="Calibri" w:hint="eastAsia"/>
                <w:color w:val="FF0000"/>
                <w:sz w:val="16"/>
                <w:szCs w:val="16"/>
              </w:rPr>
              <w:t>28</w:t>
            </w:r>
            <w:r w:rsidR="00542168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日</w:t>
            </w:r>
          </w:p>
          <w:p w14:paraId="0C335248" w14:textId="77777777" w:rsidR="007A39B5" w:rsidRPr="007A39B5" w:rsidRDefault="007A39B5" w:rsidP="007A39B5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  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（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 xml:space="preserve"> </w:t>
            </w:r>
            <w:r w:rsidRPr="007A39B5">
              <w:rPr>
                <w:rFonts w:ascii="Calibri" w:hAnsi="Calibri" w:hint="eastAsia"/>
                <w:sz w:val="16"/>
                <w:szCs w:val="16"/>
              </w:rPr>
              <w:t>本文书一式两份：一份存根，一份交当事人或代理人。）</w:t>
            </w:r>
          </w:p>
          <w:p w14:paraId="0C290412" w14:textId="63FD15E8" w:rsidR="00E07C88" w:rsidRPr="007A39B5" w:rsidRDefault="00E07C88" w:rsidP="00D1613E">
            <w:pPr>
              <w:rPr>
                <w:sz w:val="16"/>
                <w:szCs w:val="16"/>
              </w:rPr>
            </w:pPr>
          </w:p>
        </w:tc>
      </w:tr>
      <w:tr w:rsidR="00E07C88" w14:paraId="64DD1456" w14:textId="77777777">
        <w:tc>
          <w:tcPr>
            <w:tcW w:w="8523" w:type="dxa"/>
            <w:gridSpan w:val="5"/>
          </w:tcPr>
          <w:p w14:paraId="0C66F54C" w14:textId="77777777" w:rsidR="00E07C88" w:rsidRDefault="00A576BE" w:rsidP="00E07C88">
            <w:pPr>
              <w:spacing w:beforeLines="20" w:before="62" w:afterLines="20" w:after="62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领导签字：</w:t>
            </w:r>
          </w:p>
        </w:tc>
      </w:tr>
      <w:tr w:rsidR="00E07C88" w14:paraId="6CB6580C" w14:textId="77777777">
        <w:tc>
          <w:tcPr>
            <w:tcW w:w="8523" w:type="dxa"/>
            <w:gridSpan w:val="5"/>
          </w:tcPr>
          <w:p w14:paraId="10621C22" w14:textId="77777777" w:rsidR="00E07C88" w:rsidRDefault="00A576BE" w:rsidP="00E07C88">
            <w:pPr>
              <w:spacing w:beforeLines="20" w:before="62" w:afterLines="20" w:after="62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发布单位公章：</w:t>
            </w:r>
          </w:p>
          <w:p w14:paraId="1EDE059E" w14:textId="77777777" w:rsidR="00E07C88" w:rsidRDefault="00E07C88" w:rsidP="00E07C88">
            <w:pPr>
              <w:spacing w:beforeLines="20" w:before="62" w:afterLines="20" w:after="62"/>
              <w:rPr>
                <w:rFonts w:ascii="宋体" w:hAnsi="宋体"/>
                <w:b/>
                <w:szCs w:val="21"/>
              </w:rPr>
            </w:pPr>
          </w:p>
          <w:p w14:paraId="468A39E4" w14:textId="77777777" w:rsidR="00E07C88" w:rsidRDefault="00E07C88" w:rsidP="00E07C88">
            <w:pPr>
              <w:spacing w:beforeLines="20" w:before="62" w:afterLines="20" w:after="62"/>
              <w:ind w:firstLineChars="196" w:firstLine="413"/>
              <w:rPr>
                <w:rFonts w:ascii="宋体" w:hAnsi="宋体"/>
                <w:b/>
                <w:szCs w:val="21"/>
              </w:rPr>
            </w:pPr>
          </w:p>
          <w:p w14:paraId="3FDBC236" w14:textId="3A23C23B" w:rsidR="00E07C88" w:rsidRDefault="00A576BE" w:rsidP="00E07C88">
            <w:pPr>
              <w:spacing w:beforeLines="20" w:before="62" w:afterLines="20" w:after="62"/>
              <w:ind w:firstLineChars="196" w:firstLine="59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备案日期：</w:t>
            </w:r>
            <w:r w:rsidR="00BD4790">
              <w:rPr>
                <w:rFonts w:ascii="宋体" w:hAnsi="宋体" w:hint="eastAsia"/>
                <w:b/>
                <w:sz w:val="30"/>
                <w:szCs w:val="30"/>
              </w:rPr>
              <w:t>20</w:t>
            </w:r>
            <w:r w:rsidR="00542168">
              <w:rPr>
                <w:rFonts w:ascii="宋体" w:hAnsi="宋体" w:hint="eastAsia"/>
                <w:b/>
                <w:sz w:val="30"/>
                <w:szCs w:val="30"/>
              </w:rPr>
              <w:t>20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年</w:t>
            </w:r>
            <w:r w:rsidR="00542168">
              <w:rPr>
                <w:rFonts w:ascii="宋体" w:hAnsi="宋体" w:hint="eastAsia"/>
                <w:b/>
                <w:sz w:val="30"/>
                <w:szCs w:val="30"/>
              </w:rPr>
              <w:t>10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月</w:t>
            </w:r>
            <w:r w:rsidR="00542168">
              <w:rPr>
                <w:rFonts w:ascii="宋体" w:hAnsi="宋体" w:hint="eastAsia"/>
                <w:b/>
                <w:sz w:val="30"/>
                <w:szCs w:val="30"/>
              </w:rPr>
              <w:t>30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</w:p>
        </w:tc>
      </w:tr>
    </w:tbl>
    <w:p w14:paraId="2A5CBAAC" w14:textId="77777777" w:rsidR="00E07C88" w:rsidRDefault="00E07C88">
      <w:pPr>
        <w:rPr>
          <w:rFonts w:ascii="宋体" w:hAnsi="宋体"/>
          <w:szCs w:val="21"/>
        </w:rPr>
      </w:pPr>
    </w:p>
    <w:sectPr w:rsidR="00E07C88" w:rsidSect="00D161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39E1" w14:textId="77777777" w:rsidR="00577D4B" w:rsidRDefault="00577D4B" w:rsidP="00E07C88">
      <w:r>
        <w:separator/>
      </w:r>
    </w:p>
  </w:endnote>
  <w:endnote w:type="continuationSeparator" w:id="0">
    <w:p w14:paraId="42872B1C" w14:textId="77777777" w:rsidR="00577D4B" w:rsidRDefault="00577D4B" w:rsidP="00E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7299" w14:textId="77777777" w:rsidR="00E07C88" w:rsidRDefault="00E07C88">
    <w:pPr>
      <w:pStyle w:val="ab"/>
      <w:framePr w:wrap="around" w:vAnchor="text" w:hAnchor="margin" w:xAlign="center" w:y="1"/>
      <w:rPr>
        <w:rStyle w:val="af3"/>
      </w:rPr>
    </w:pPr>
    <w:r>
      <w:fldChar w:fldCharType="begin"/>
    </w:r>
    <w:r w:rsidR="00A576BE">
      <w:rPr>
        <w:rStyle w:val="af3"/>
      </w:rPr>
      <w:instrText xml:space="preserve">PAGE  </w:instrText>
    </w:r>
    <w:r>
      <w:fldChar w:fldCharType="end"/>
    </w:r>
  </w:p>
  <w:p w14:paraId="0F572237" w14:textId="77777777" w:rsidR="00E07C88" w:rsidRDefault="00E07C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1EDE" w14:textId="77777777" w:rsidR="00E07C88" w:rsidRDefault="00A576BE">
    <w:pPr>
      <w:pStyle w:val="ab"/>
      <w:framePr w:wrap="around" w:vAnchor="text" w:hAnchor="margin" w:xAlign="center" w:y="1"/>
      <w:rPr>
        <w:rStyle w:val="af3"/>
      </w:rPr>
    </w:pPr>
    <w:r>
      <w:rPr>
        <w:rStyle w:val="af3"/>
        <w:rFonts w:hint="eastAsia"/>
      </w:rPr>
      <w:t>-</w:t>
    </w:r>
    <w:r w:rsidR="00E07C88">
      <w:fldChar w:fldCharType="begin"/>
    </w:r>
    <w:r>
      <w:rPr>
        <w:rStyle w:val="af3"/>
      </w:rPr>
      <w:instrText xml:space="preserve">PAGE  </w:instrText>
    </w:r>
    <w:r w:rsidR="00E07C88">
      <w:fldChar w:fldCharType="separate"/>
    </w:r>
    <w:r w:rsidR="00BF36C1">
      <w:rPr>
        <w:rStyle w:val="af3"/>
        <w:noProof/>
      </w:rPr>
      <w:t>1</w:t>
    </w:r>
    <w:r w:rsidR="00E07C88">
      <w:fldChar w:fldCharType="end"/>
    </w:r>
    <w:r>
      <w:rPr>
        <w:rStyle w:val="af3"/>
        <w:rFonts w:hint="eastAsia"/>
      </w:rPr>
      <w:t>-</w:t>
    </w:r>
  </w:p>
  <w:p w14:paraId="6FFDF98C" w14:textId="77777777" w:rsidR="00E07C88" w:rsidRDefault="00E07C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94793" w14:textId="77777777" w:rsidR="00577D4B" w:rsidRDefault="00577D4B" w:rsidP="00E07C88">
      <w:r>
        <w:separator/>
      </w:r>
    </w:p>
  </w:footnote>
  <w:footnote w:type="continuationSeparator" w:id="0">
    <w:p w14:paraId="68A04A5F" w14:textId="77777777" w:rsidR="00577D4B" w:rsidRDefault="00577D4B" w:rsidP="00E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963B" w14:textId="77777777" w:rsidR="00E07C88" w:rsidRDefault="00A576BE">
    <w:pPr>
      <w:pStyle w:val="ac"/>
    </w:pPr>
    <w:r>
      <w:rPr>
        <w:rFonts w:ascii="黑体" w:eastAsia="黑体" w:hint="eastAsia"/>
        <w:noProof/>
        <w:sz w:val="32"/>
        <w:szCs w:val="32"/>
      </w:rPr>
      <w:drawing>
        <wp:inline distT="0" distB="0" distL="114300" distR="114300" wp14:anchorId="27263C84" wp14:editId="00EC4FC0">
          <wp:extent cx="1679575" cy="252730"/>
          <wp:effectExtent l="0" t="0" r="15875" b="13970"/>
          <wp:docPr id="1" name="图片 1" descr="基金名片正稿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基金名片正稿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9575" cy="252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B9A45" w14:textId="77777777" w:rsidR="00E07C88" w:rsidRDefault="00A576BE">
    <w:pPr>
      <w:pStyle w:val="ac"/>
      <w:jc w:val="left"/>
      <w:rPr>
        <w:szCs w:val="24"/>
      </w:rPr>
    </w:pPr>
    <w:r>
      <w:rPr>
        <w:rFonts w:hint="eastAsia"/>
        <w:szCs w:val="24"/>
      </w:rPr>
      <w:t xml:space="preserve">                                              </w:t>
    </w:r>
    <w:r>
      <w:rPr>
        <w:rFonts w:hint="eastAsia"/>
        <w:szCs w:val="24"/>
      </w:rPr>
      <w:t>项目备案明细表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695"/>
    <w:rsid w:val="00004F9A"/>
    <w:rsid w:val="00006B9C"/>
    <w:rsid w:val="00007103"/>
    <w:rsid w:val="00013B53"/>
    <w:rsid w:val="00014A8C"/>
    <w:rsid w:val="0001688A"/>
    <w:rsid w:val="00025D0E"/>
    <w:rsid w:val="000269F2"/>
    <w:rsid w:val="0003119A"/>
    <w:rsid w:val="00032264"/>
    <w:rsid w:val="00035261"/>
    <w:rsid w:val="0004793A"/>
    <w:rsid w:val="00050421"/>
    <w:rsid w:val="0005355F"/>
    <w:rsid w:val="00053FAB"/>
    <w:rsid w:val="000853DE"/>
    <w:rsid w:val="000877E9"/>
    <w:rsid w:val="00091475"/>
    <w:rsid w:val="0009470F"/>
    <w:rsid w:val="0009505B"/>
    <w:rsid w:val="00095733"/>
    <w:rsid w:val="000964B0"/>
    <w:rsid w:val="00096AB8"/>
    <w:rsid w:val="000A5C92"/>
    <w:rsid w:val="000A72FD"/>
    <w:rsid w:val="000A79D8"/>
    <w:rsid w:val="000A7DC7"/>
    <w:rsid w:val="000B1988"/>
    <w:rsid w:val="000B6344"/>
    <w:rsid w:val="000B7B72"/>
    <w:rsid w:val="000C3B5A"/>
    <w:rsid w:val="000C4617"/>
    <w:rsid w:val="000C5BAB"/>
    <w:rsid w:val="000E5AC9"/>
    <w:rsid w:val="000E7A7D"/>
    <w:rsid w:val="000F7AED"/>
    <w:rsid w:val="00101655"/>
    <w:rsid w:val="00111931"/>
    <w:rsid w:val="00120797"/>
    <w:rsid w:val="00121652"/>
    <w:rsid w:val="00130AC4"/>
    <w:rsid w:val="001332B9"/>
    <w:rsid w:val="00136950"/>
    <w:rsid w:val="0014046E"/>
    <w:rsid w:val="00141316"/>
    <w:rsid w:val="00141A7F"/>
    <w:rsid w:val="00142953"/>
    <w:rsid w:val="00151497"/>
    <w:rsid w:val="001551DB"/>
    <w:rsid w:val="00157B1E"/>
    <w:rsid w:val="0016472E"/>
    <w:rsid w:val="0017009C"/>
    <w:rsid w:val="00172A27"/>
    <w:rsid w:val="00172BD4"/>
    <w:rsid w:val="00172D86"/>
    <w:rsid w:val="0018371C"/>
    <w:rsid w:val="00183FB5"/>
    <w:rsid w:val="001917B0"/>
    <w:rsid w:val="001A1D7D"/>
    <w:rsid w:val="001A2369"/>
    <w:rsid w:val="001A4107"/>
    <w:rsid w:val="001A626C"/>
    <w:rsid w:val="001A6392"/>
    <w:rsid w:val="001A756C"/>
    <w:rsid w:val="001C22F2"/>
    <w:rsid w:val="001C2D9B"/>
    <w:rsid w:val="001C3C70"/>
    <w:rsid w:val="001D3114"/>
    <w:rsid w:val="001D484A"/>
    <w:rsid w:val="001E717A"/>
    <w:rsid w:val="001F3FFF"/>
    <w:rsid w:val="001F4F2E"/>
    <w:rsid w:val="001F60ED"/>
    <w:rsid w:val="001F6106"/>
    <w:rsid w:val="001F6AC7"/>
    <w:rsid w:val="001F7C08"/>
    <w:rsid w:val="00206B19"/>
    <w:rsid w:val="00210158"/>
    <w:rsid w:val="00212314"/>
    <w:rsid w:val="00213E1B"/>
    <w:rsid w:val="00215664"/>
    <w:rsid w:val="00231B7F"/>
    <w:rsid w:val="002338AE"/>
    <w:rsid w:val="00236999"/>
    <w:rsid w:val="00237145"/>
    <w:rsid w:val="00240665"/>
    <w:rsid w:val="00243741"/>
    <w:rsid w:val="00260302"/>
    <w:rsid w:val="00260BC0"/>
    <w:rsid w:val="00261626"/>
    <w:rsid w:val="00272ED0"/>
    <w:rsid w:val="0027513F"/>
    <w:rsid w:val="00275372"/>
    <w:rsid w:val="002771F0"/>
    <w:rsid w:val="00285344"/>
    <w:rsid w:val="00291FE7"/>
    <w:rsid w:val="00293088"/>
    <w:rsid w:val="00295771"/>
    <w:rsid w:val="00297E94"/>
    <w:rsid w:val="002A140C"/>
    <w:rsid w:val="002B087D"/>
    <w:rsid w:val="002B1704"/>
    <w:rsid w:val="002B4D44"/>
    <w:rsid w:val="002C062D"/>
    <w:rsid w:val="002C4211"/>
    <w:rsid w:val="002C6903"/>
    <w:rsid w:val="002C7DB7"/>
    <w:rsid w:val="002D15AF"/>
    <w:rsid w:val="002D3047"/>
    <w:rsid w:val="002E0DC9"/>
    <w:rsid w:val="002E32C1"/>
    <w:rsid w:val="002E521F"/>
    <w:rsid w:val="002E5224"/>
    <w:rsid w:val="002F052E"/>
    <w:rsid w:val="002F2832"/>
    <w:rsid w:val="002F4EB1"/>
    <w:rsid w:val="00306F05"/>
    <w:rsid w:val="00325F8D"/>
    <w:rsid w:val="00326CA8"/>
    <w:rsid w:val="00331E34"/>
    <w:rsid w:val="0033542D"/>
    <w:rsid w:val="00337EC4"/>
    <w:rsid w:val="00340D3D"/>
    <w:rsid w:val="00341B9B"/>
    <w:rsid w:val="003439D9"/>
    <w:rsid w:val="003443F1"/>
    <w:rsid w:val="00345C89"/>
    <w:rsid w:val="00355634"/>
    <w:rsid w:val="0037283C"/>
    <w:rsid w:val="003731FB"/>
    <w:rsid w:val="00374B56"/>
    <w:rsid w:val="00376218"/>
    <w:rsid w:val="00377FBA"/>
    <w:rsid w:val="0039016D"/>
    <w:rsid w:val="0039059A"/>
    <w:rsid w:val="00390A53"/>
    <w:rsid w:val="00391318"/>
    <w:rsid w:val="00392117"/>
    <w:rsid w:val="003A1F29"/>
    <w:rsid w:val="003A4B78"/>
    <w:rsid w:val="003B7360"/>
    <w:rsid w:val="003B7C6D"/>
    <w:rsid w:val="003C7484"/>
    <w:rsid w:val="003D3C6F"/>
    <w:rsid w:val="003D5263"/>
    <w:rsid w:val="003E2AEE"/>
    <w:rsid w:val="003E365E"/>
    <w:rsid w:val="003E77C5"/>
    <w:rsid w:val="003F25BA"/>
    <w:rsid w:val="003F28C3"/>
    <w:rsid w:val="00400F8B"/>
    <w:rsid w:val="00403175"/>
    <w:rsid w:val="0040725E"/>
    <w:rsid w:val="004128EC"/>
    <w:rsid w:val="0041306E"/>
    <w:rsid w:val="00413781"/>
    <w:rsid w:val="004163EF"/>
    <w:rsid w:val="0042031D"/>
    <w:rsid w:val="00423127"/>
    <w:rsid w:val="00425CF5"/>
    <w:rsid w:val="00426CC7"/>
    <w:rsid w:val="0042772C"/>
    <w:rsid w:val="00430F90"/>
    <w:rsid w:val="0043651D"/>
    <w:rsid w:val="00437A7C"/>
    <w:rsid w:val="00437EBA"/>
    <w:rsid w:val="004513C1"/>
    <w:rsid w:val="0045268F"/>
    <w:rsid w:val="00472646"/>
    <w:rsid w:val="00473DE9"/>
    <w:rsid w:val="00475AC2"/>
    <w:rsid w:val="00481735"/>
    <w:rsid w:val="004918CD"/>
    <w:rsid w:val="00493607"/>
    <w:rsid w:val="00493A8C"/>
    <w:rsid w:val="004A0745"/>
    <w:rsid w:val="004A0CB2"/>
    <w:rsid w:val="004A0FFE"/>
    <w:rsid w:val="004A323D"/>
    <w:rsid w:val="004A67C1"/>
    <w:rsid w:val="004B29A6"/>
    <w:rsid w:val="004C1E79"/>
    <w:rsid w:val="004C24C3"/>
    <w:rsid w:val="004C5696"/>
    <w:rsid w:val="004D0B6D"/>
    <w:rsid w:val="004D6B8C"/>
    <w:rsid w:val="004E0E1E"/>
    <w:rsid w:val="004E3384"/>
    <w:rsid w:val="004E3DE3"/>
    <w:rsid w:val="004F39B0"/>
    <w:rsid w:val="004F4908"/>
    <w:rsid w:val="004F53B4"/>
    <w:rsid w:val="00501161"/>
    <w:rsid w:val="00502017"/>
    <w:rsid w:val="00505381"/>
    <w:rsid w:val="00510937"/>
    <w:rsid w:val="00511F11"/>
    <w:rsid w:val="0052098F"/>
    <w:rsid w:val="00521EC1"/>
    <w:rsid w:val="0053192E"/>
    <w:rsid w:val="00535784"/>
    <w:rsid w:val="00535CEE"/>
    <w:rsid w:val="00542168"/>
    <w:rsid w:val="005444A0"/>
    <w:rsid w:val="005512FB"/>
    <w:rsid w:val="005515DD"/>
    <w:rsid w:val="00552AC4"/>
    <w:rsid w:val="00553B43"/>
    <w:rsid w:val="00554DB5"/>
    <w:rsid w:val="00555F47"/>
    <w:rsid w:val="005568E7"/>
    <w:rsid w:val="00561A0B"/>
    <w:rsid w:val="005659DD"/>
    <w:rsid w:val="00574BA1"/>
    <w:rsid w:val="00577D4B"/>
    <w:rsid w:val="0058178B"/>
    <w:rsid w:val="00583417"/>
    <w:rsid w:val="00584D34"/>
    <w:rsid w:val="005876C5"/>
    <w:rsid w:val="00587E41"/>
    <w:rsid w:val="005A28E4"/>
    <w:rsid w:val="005A4355"/>
    <w:rsid w:val="005B2DBE"/>
    <w:rsid w:val="005C1D32"/>
    <w:rsid w:val="005C33F2"/>
    <w:rsid w:val="005D00C3"/>
    <w:rsid w:val="005D3103"/>
    <w:rsid w:val="005E3268"/>
    <w:rsid w:val="005E372D"/>
    <w:rsid w:val="005E6D78"/>
    <w:rsid w:val="005F4769"/>
    <w:rsid w:val="006000D0"/>
    <w:rsid w:val="006101C8"/>
    <w:rsid w:val="00616BFD"/>
    <w:rsid w:val="00617022"/>
    <w:rsid w:val="00626595"/>
    <w:rsid w:val="00631359"/>
    <w:rsid w:val="0063488D"/>
    <w:rsid w:val="00636FDC"/>
    <w:rsid w:val="00637FBC"/>
    <w:rsid w:val="006419EB"/>
    <w:rsid w:val="0064343E"/>
    <w:rsid w:val="006435BA"/>
    <w:rsid w:val="00665C2A"/>
    <w:rsid w:val="00682660"/>
    <w:rsid w:val="006827E4"/>
    <w:rsid w:val="00694E55"/>
    <w:rsid w:val="00695BFD"/>
    <w:rsid w:val="006A0B6C"/>
    <w:rsid w:val="006A2BC7"/>
    <w:rsid w:val="006A4E25"/>
    <w:rsid w:val="006A6FB1"/>
    <w:rsid w:val="006B0487"/>
    <w:rsid w:val="006B23BC"/>
    <w:rsid w:val="006B31AD"/>
    <w:rsid w:val="006B4920"/>
    <w:rsid w:val="006B51A7"/>
    <w:rsid w:val="006C326A"/>
    <w:rsid w:val="006C4820"/>
    <w:rsid w:val="006D0E1A"/>
    <w:rsid w:val="006D6077"/>
    <w:rsid w:val="006D7724"/>
    <w:rsid w:val="006E076A"/>
    <w:rsid w:val="006E12F4"/>
    <w:rsid w:val="006E1569"/>
    <w:rsid w:val="006E32E9"/>
    <w:rsid w:val="006F52A9"/>
    <w:rsid w:val="006F542D"/>
    <w:rsid w:val="006F6A8F"/>
    <w:rsid w:val="007159D3"/>
    <w:rsid w:val="00717EBF"/>
    <w:rsid w:val="00721E94"/>
    <w:rsid w:val="00723373"/>
    <w:rsid w:val="00724723"/>
    <w:rsid w:val="0072792F"/>
    <w:rsid w:val="00731381"/>
    <w:rsid w:val="007320C7"/>
    <w:rsid w:val="00737B84"/>
    <w:rsid w:val="00740FAD"/>
    <w:rsid w:val="0074388A"/>
    <w:rsid w:val="00744507"/>
    <w:rsid w:val="00745A4E"/>
    <w:rsid w:val="00746D6E"/>
    <w:rsid w:val="007470CE"/>
    <w:rsid w:val="00751A6D"/>
    <w:rsid w:val="00752EB3"/>
    <w:rsid w:val="007603D4"/>
    <w:rsid w:val="00761E68"/>
    <w:rsid w:val="007712FC"/>
    <w:rsid w:val="00781615"/>
    <w:rsid w:val="00781866"/>
    <w:rsid w:val="00784E1C"/>
    <w:rsid w:val="0078549E"/>
    <w:rsid w:val="007922F2"/>
    <w:rsid w:val="0079690C"/>
    <w:rsid w:val="007A2E36"/>
    <w:rsid w:val="007A39B5"/>
    <w:rsid w:val="007B0E5F"/>
    <w:rsid w:val="007B200C"/>
    <w:rsid w:val="007C0E54"/>
    <w:rsid w:val="007C118F"/>
    <w:rsid w:val="007C1B05"/>
    <w:rsid w:val="007C32E0"/>
    <w:rsid w:val="007C46F8"/>
    <w:rsid w:val="007D23F1"/>
    <w:rsid w:val="007D2AE6"/>
    <w:rsid w:val="007E0E59"/>
    <w:rsid w:val="007E1809"/>
    <w:rsid w:val="007E1A09"/>
    <w:rsid w:val="007E237A"/>
    <w:rsid w:val="007E7704"/>
    <w:rsid w:val="007E7875"/>
    <w:rsid w:val="007F0E24"/>
    <w:rsid w:val="007F2702"/>
    <w:rsid w:val="007F72B6"/>
    <w:rsid w:val="007F79B4"/>
    <w:rsid w:val="00800756"/>
    <w:rsid w:val="00805C7F"/>
    <w:rsid w:val="0081531B"/>
    <w:rsid w:val="00822CD9"/>
    <w:rsid w:val="008417BE"/>
    <w:rsid w:val="00862855"/>
    <w:rsid w:val="008663FB"/>
    <w:rsid w:val="00874794"/>
    <w:rsid w:val="00880F48"/>
    <w:rsid w:val="00882921"/>
    <w:rsid w:val="00882ED9"/>
    <w:rsid w:val="008872AA"/>
    <w:rsid w:val="0089063B"/>
    <w:rsid w:val="00896750"/>
    <w:rsid w:val="008A4ED4"/>
    <w:rsid w:val="008B441E"/>
    <w:rsid w:val="008D0E75"/>
    <w:rsid w:val="008F08B1"/>
    <w:rsid w:val="008F14C7"/>
    <w:rsid w:val="009047B3"/>
    <w:rsid w:val="00911951"/>
    <w:rsid w:val="009243A4"/>
    <w:rsid w:val="0092553A"/>
    <w:rsid w:val="0093426D"/>
    <w:rsid w:val="00940D75"/>
    <w:rsid w:val="00942551"/>
    <w:rsid w:val="00942556"/>
    <w:rsid w:val="00944BFA"/>
    <w:rsid w:val="009463DA"/>
    <w:rsid w:val="00964CE6"/>
    <w:rsid w:val="00972868"/>
    <w:rsid w:val="00975E52"/>
    <w:rsid w:val="0097715E"/>
    <w:rsid w:val="009869A2"/>
    <w:rsid w:val="009875ED"/>
    <w:rsid w:val="0099031A"/>
    <w:rsid w:val="00995731"/>
    <w:rsid w:val="009960E4"/>
    <w:rsid w:val="00997208"/>
    <w:rsid w:val="009A1B91"/>
    <w:rsid w:val="009A37B0"/>
    <w:rsid w:val="009A5BFD"/>
    <w:rsid w:val="009B5748"/>
    <w:rsid w:val="009B7218"/>
    <w:rsid w:val="009C547D"/>
    <w:rsid w:val="009D536C"/>
    <w:rsid w:val="009E7BCC"/>
    <w:rsid w:val="009F015D"/>
    <w:rsid w:val="009F1674"/>
    <w:rsid w:val="009F1B9A"/>
    <w:rsid w:val="009F3193"/>
    <w:rsid w:val="009F6296"/>
    <w:rsid w:val="009F71AD"/>
    <w:rsid w:val="009F7BEC"/>
    <w:rsid w:val="00A07F29"/>
    <w:rsid w:val="00A22780"/>
    <w:rsid w:val="00A24E8E"/>
    <w:rsid w:val="00A42B5D"/>
    <w:rsid w:val="00A478FA"/>
    <w:rsid w:val="00A47CE5"/>
    <w:rsid w:val="00A526DD"/>
    <w:rsid w:val="00A576BE"/>
    <w:rsid w:val="00A81DA2"/>
    <w:rsid w:val="00A82171"/>
    <w:rsid w:val="00A82C85"/>
    <w:rsid w:val="00A83900"/>
    <w:rsid w:val="00A84452"/>
    <w:rsid w:val="00A97431"/>
    <w:rsid w:val="00AA1842"/>
    <w:rsid w:val="00AA22B1"/>
    <w:rsid w:val="00AA3CC2"/>
    <w:rsid w:val="00AA6DA9"/>
    <w:rsid w:val="00AB5DFA"/>
    <w:rsid w:val="00AB5E6C"/>
    <w:rsid w:val="00AC1D20"/>
    <w:rsid w:val="00AC66C5"/>
    <w:rsid w:val="00AC6ADD"/>
    <w:rsid w:val="00AC71C2"/>
    <w:rsid w:val="00AC73EE"/>
    <w:rsid w:val="00AD07FB"/>
    <w:rsid w:val="00AD1353"/>
    <w:rsid w:val="00AD46ED"/>
    <w:rsid w:val="00AD4994"/>
    <w:rsid w:val="00AD5A73"/>
    <w:rsid w:val="00AE1153"/>
    <w:rsid w:val="00AE3103"/>
    <w:rsid w:val="00AE38A2"/>
    <w:rsid w:val="00AE607D"/>
    <w:rsid w:val="00AE6136"/>
    <w:rsid w:val="00AE7A86"/>
    <w:rsid w:val="00AF0051"/>
    <w:rsid w:val="00AF200F"/>
    <w:rsid w:val="00B007BA"/>
    <w:rsid w:val="00B00D51"/>
    <w:rsid w:val="00B0265F"/>
    <w:rsid w:val="00B04115"/>
    <w:rsid w:val="00B044D0"/>
    <w:rsid w:val="00B13B24"/>
    <w:rsid w:val="00B13B55"/>
    <w:rsid w:val="00B15C40"/>
    <w:rsid w:val="00B17C8A"/>
    <w:rsid w:val="00B17D77"/>
    <w:rsid w:val="00B22693"/>
    <w:rsid w:val="00B261D6"/>
    <w:rsid w:val="00B27E16"/>
    <w:rsid w:val="00B31916"/>
    <w:rsid w:val="00B32ACE"/>
    <w:rsid w:val="00B35192"/>
    <w:rsid w:val="00B37032"/>
    <w:rsid w:val="00B40F89"/>
    <w:rsid w:val="00B43C78"/>
    <w:rsid w:val="00B52527"/>
    <w:rsid w:val="00B60E81"/>
    <w:rsid w:val="00B6488A"/>
    <w:rsid w:val="00B74874"/>
    <w:rsid w:val="00B74BCF"/>
    <w:rsid w:val="00B75093"/>
    <w:rsid w:val="00B76E05"/>
    <w:rsid w:val="00B84180"/>
    <w:rsid w:val="00B8567B"/>
    <w:rsid w:val="00B91F9E"/>
    <w:rsid w:val="00B93FA8"/>
    <w:rsid w:val="00BA0D10"/>
    <w:rsid w:val="00BA58B8"/>
    <w:rsid w:val="00BA689A"/>
    <w:rsid w:val="00BA6FDB"/>
    <w:rsid w:val="00BB56A7"/>
    <w:rsid w:val="00BC0735"/>
    <w:rsid w:val="00BC2943"/>
    <w:rsid w:val="00BD1510"/>
    <w:rsid w:val="00BD4790"/>
    <w:rsid w:val="00BD4AE7"/>
    <w:rsid w:val="00BD4ED0"/>
    <w:rsid w:val="00BD501A"/>
    <w:rsid w:val="00BE0454"/>
    <w:rsid w:val="00BE0535"/>
    <w:rsid w:val="00BE1C23"/>
    <w:rsid w:val="00BE2C3F"/>
    <w:rsid w:val="00BE5E64"/>
    <w:rsid w:val="00BF36C1"/>
    <w:rsid w:val="00BF5087"/>
    <w:rsid w:val="00BF5B25"/>
    <w:rsid w:val="00BF7E74"/>
    <w:rsid w:val="00C0105B"/>
    <w:rsid w:val="00C06DBB"/>
    <w:rsid w:val="00C1426F"/>
    <w:rsid w:val="00C16112"/>
    <w:rsid w:val="00C163C9"/>
    <w:rsid w:val="00C262AD"/>
    <w:rsid w:val="00C31B29"/>
    <w:rsid w:val="00C373EC"/>
    <w:rsid w:val="00C37609"/>
    <w:rsid w:val="00C47BD5"/>
    <w:rsid w:val="00C53E4B"/>
    <w:rsid w:val="00C56F65"/>
    <w:rsid w:val="00C57D0E"/>
    <w:rsid w:val="00C67EA5"/>
    <w:rsid w:val="00C71190"/>
    <w:rsid w:val="00C741B8"/>
    <w:rsid w:val="00C75661"/>
    <w:rsid w:val="00C75EA8"/>
    <w:rsid w:val="00C81A11"/>
    <w:rsid w:val="00C85A20"/>
    <w:rsid w:val="00C85FDB"/>
    <w:rsid w:val="00C91811"/>
    <w:rsid w:val="00C96D7F"/>
    <w:rsid w:val="00CA0EA4"/>
    <w:rsid w:val="00CA240D"/>
    <w:rsid w:val="00CA33D9"/>
    <w:rsid w:val="00CA363E"/>
    <w:rsid w:val="00CA69BF"/>
    <w:rsid w:val="00CB1311"/>
    <w:rsid w:val="00CB251D"/>
    <w:rsid w:val="00CB2D0F"/>
    <w:rsid w:val="00CD035A"/>
    <w:rsid w:val="00CD18F2"/>
    <w:rsid w:val="00CD1F5F"/>
    <w:rsid w:val="00CD4B42"/>
    <w:rsid w:val="00CD5FB9"/>
    <w:rsid w:val="00CD7CA2"/>
    <w:rsid w:val="00CE43B3"/>
    <w:rsid w:val="00CE6BE6"/>
    <w:rsid w:val="00CF41F2"/>
    <w:rsid w:val="00CF451C"/>
    <w:rsid w:val="00CF7F43"/>
    <w:rsid w:val="00D0103C"/>
    <w:rsid w:val="00D11E80"/>
    <w:rsid w:val="00D1280D"/>
    <w:rsid w:val="00D142D1"/>
    <w:rsid w:val="00D14A1A"/>
    <w:rsid w:val="00D14B37"/>
    <w:rsid w:val="00D14C39"/>
    <w:rsid w:val="00D1613E"/>
    <w:rsid w:val="00D23AF9"/>
    <w:rsid w:val="00D46D63"/>
    <w:rsid w:val="00D46E92"/>
    <w:rsid w:val="00D47DC2"/>
    <w:rsid w:val="00D5029E"/>
    <w:rsid w:val="00D649DD"/>
    <w:rsid w:val="00D7075B"/>
    <w:rsid w:val="00D715C3"/>
    <w:rsid w:val="00D819A7"/>
    <w:rsid w:val="00D840CE"/>
    <w:rsid w:val="00D86BAA"/>
    <w:rsid w:val="00D87A86"/>
    <w:rsid w:val="00D950C5"/>
    <w:rsid w:val="00D975EE"/>
    <w:rsid w:val="00DA4353"/>
    <w:rsid w:val="00DC0B9C"/>
    <w:rsid w:val="00DC5CDC"/>
    <w:rsid w:val="00DD21CC"/>
    <w:rsid w:val="00DD4B12"/>
    <w:rsid w:val="00DD570F"/>
    <w:rsid w:val="00DE1BBF"/>
    <w:rsid w:val="00DE2436"/>
    <w:rsid w:val="00DF1F5F"/>
    <w:rsid w:val="00DF69EB"/>
    <w:rsid w:val="00E04570"/>
    <w:rsid w:val="00E07C88"/>
    <w:rsid w:val="00E105C9"/>
    <w:rsid w:val="00E110A3"/>
    <w:rsid w:val="00E114A7"/>
    <w:rsid w:val="00E1480C"/>
    <w:rsid w:val="00E155F5"/>
    <w:rsid w:val="00E3349E"/>
    <w:rsid w:val="00E36A22"/>
    <w:rsid w:val="00E36AAD"/>
    <w:rsid w:val="00E42467"/>
    <w:rsid w:val="00E431C2"/>
    <w:rsid w:val="00E50EA4"/>
    <w:rsid w:val="00E531A5"/>
    <w:rsid w:val="00E576BD"/>
    <w:rsid w:val="00E6169A"/>
    <w:rsid w:val="00E6360C"/>
    <w:rsid w:val="00E65A64"/>
    <w:rsid w:val="00E72B56"/>
    <w:rsid w:val="00E738C5"/>
    <w:rsid w:val="00E80C1D"/>
    <w:rsid w:val="00E8682A"/>
    <w:rsid w:val="00E86DFB"/>
    <w:rsid w:val="00E90348"/>
    <w:rsid w:val="00E91C5E"/>
    <w:rsid w:val="00E927C6"/>
    <w:rsid w:val="00E9449D"/>
    <w:rsid w:val="00E94816"/>
    <w:rsid w:val="00E94F21"/>
    <w:rsid w:val="00EA6887"/>
    <w:rsid w:val="00EA7F51"/>
    <w:rsid w:val="00EB11A9"/>
    <w:rsid w:val="00EB5CE0"/>
    <w:rsid w:val="00EC0304"/>
    <w:rsid w:val="00ED4010"/>
    <w:rsid w:val="00EF0882"/>
    <w:rsid w:val="00EF1505"/>
    <w:rsid w:val="00EF1CB7"/>
    <w:rsid w:val="00F0486C"/>
    <w:rsid w:val="00F07075"/>
    <w:rsid w:val="00F14FBF"/>
    <w:rsid w:val="00F173EF"/>
    <w:rsid w:val="00F368AA"/>
    <w:rsid w:val="00F4400D"/>
    <w:rsid w:val="00F4442A"/>
    <w:rsid w:val="00F47C5C"/>
    <w:rsid w:val="00F64D6E"/>
    <w:rsid w:val="00F762E1"/>
    <w:rsid w:val="00F77D20"/>
    <w:rsid w:val="00F8301D"/>
    <w:rsid w:val="00F85500"/>
    <w:rsid w:val="00F92DAF"/>
    <w:rsid w:val="00FA15F5"/>
    <w:rsid w:val="00FA53DF"/>
    <w:rsid w:val="00FA737F"/>
    <w:rsid w:val="00FB38AA"/>
    <w:rsid w:val="00FB5C7E"/>
    <w:rsid w:val="00FC078D"/>
    <w:rsid w:val="00FC3976"/>
    <w:rsid w:val="00FC4F7B"/>
    <w:rsid w:val="00FC60D9"/>
    <w:rsid w:val="00FC6135"/>
    <w:rsid w:val="00FC66BD"/>
    <w:rsid w:val="00FD20AB"/>
    <w:rsid w:val="00FD519B"/>
    <w:rsid w:val="00FD69D1"/>
    <w:rsid w:val="00FD73D1"/>
    <w:rsid w:val="00FE1879"/>
    <w:rsid w:val="00FE31C6"/>
    <w:rsid w:val="00FE7769"/>
    <w:rsid w:val="00FF1BF3"/>
    <w:rsid w:val="036D191A"/>
    <w:rsid w:val="063852B0"/>
    <w:rsid w:val="27994B8C"/>
    <w:rsid w:val="39C25B9D"/>
    <w:rsid w:val="3E6824DE"/>
    <w:rsid w:val="5004576D"/>
    <w:rsid w:val="50296158"/>
    <w:rsid w:val="6572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C21B"/>
  <w15:docId w15:val="{8D11F428-9397-43EA-868B-6AB9CB9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E07C88"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rsid w:val="00E07C88"/>
    <w:pPr>
      <w:jc w:val="left"/>
    </w:pPr>
  </w:style>
  <w:style w:type="paragraph" w:styleId="a7">
    <w:name w:val="Body Text Indent"/>
    <w:basedOn w:val="a"/>
    <w:link w:val="a8"/>
    <w:rsid w:val="00E07C88"/>
    <w:pPr>
      <w:tabs>
        <w:tab w:val="left" w:pos="3380"/>
      </w:tabs>
      <w:ind w:firstLineChars="200" w:firstLine="640"/>
    </w:pPr>
    <w:rPr>
      <w:rFonts w:eastAsia="仿宋_GB2312"/>
      <w:sz w:val="32"/>
    </w:rPr>
  </w:style>
  <w:style w:type="paragraph" w:styleId="a9">
    <w:name w:val="Balloon Text"/>
    <w:basedOn w:val="a"/>
    <w:link w:val="aa"/>
    <w:rsid w:val="00E07C88"/>
    <w:rPr>
      <w:sz w:val="18"/>
      <w:szCs w:val="18"/>
    </w:rPr>
  </w:style>
  <w:style w:type="paragraph" w:styleId="ab">
    <w:name w:val="footer"/>
    <w:basedOn w:val="a"/>
    <w:rsid w:val="00E0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rsid w:val="00E0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rsid w:val="00E07C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qFormat/>
    <w:rsid w:val="00E07C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0">
    <w:name w:val="annotation subject"/>
    <w:basedOn w:val="a5"/>
    <w:next w:val="a5"/>
    <w:link w:val="af1"/>
    <w:qFormat/>
    <w:rsid w:val="00E07C88"/>
    <w:rPr>
      <w:b/>
      <w:bCs/>
    </w:rPr>
  </w:style>
  <w:style w:type="table" w:styleId="af2">
    <w:name w:val="Table Grid"/>
    <w:basedOn w:val="a1"/>
    <w:qFormat/>
    <w:rsid w:val="00E07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E07C88"/>
  </w:style>
  <w:style w:type="character" w:styleId="af4">
    <w:name w:val="Hyperlink"/>
    <w:qFormat/>
    <w:rsid w:val="00E07C88"/>
    <w:rPr>
      <w:color w:val="0000FF"/>
      <w:u w:val="single"/>
    </w:rPr>
  </w:style>
  <w:style w:type="character" w:styleId="af5">
    <w:name w:val="annotation reference"/>
    <w:qFormat/>
    <w:rsid w:val="00E07C88"/>
    <w:rPr>
      <w:sz w:val="21"/>
      <w:szCs w:val="21"/>
    </w:rPr>
  </w:style>
  <w:style w:type="paragraph" w:customStyle="1" w:styleId="Style1">
    <w:name w:val="_Style 1"/>
    <w:basedOn w:val="a"/>
    <w:uiPriority w:val="34"/>
    <w:qFormat/>
    <w:rsid w:val="00E07C88"/>
    <w:pPr>
      <w:ind w:firstLineChars="200" w:firstLine="420"/>
    </w:pPr>
  </w:style>
  <w:style w:type="character" w:customStyle="1" w:styleId="af1">
    <w:name w:val="批注主题 字符"/>
    <w:link w:val="af0"/>
    <w:qFormat/>
    <w:rsid w:val="00E07C88"/>
    <w:rPr>
      <w:b/>
      <w:bCs/>
      <w:kern w:val="2"/>
      <w:sz w:val="21"/>
      <w:szCs w:val="24"/>
    </w:rPr>
  </w:style>
  <w:style w:type="character" w:customStyle="1" w:styleId="a6">
    <w:name w:val="批注文字 字符"/>
    <w:link w:val="a5"/>
    <w:qFormat/>
    <w:rsid w:val="00E07C88"/>
    <w:rPr>
      <w:kern w:val="2"/>
      <w:sz w:val="21"/>
      <w:szCs w:val="24"/>
    </w:rPr>
  </w:style>
  <w:style w:type="character" w:customStyle="1" w:styleId="a8">
    <w:name w:val="正文文本缩进 字符"/>
    <w:link w:val="a7"/>
    <w:qFormat/>
    <w:rsid w:val="00E07C88"/>
    <w:rPr>
      <w:rFonts w:eastAsia="仿宋_GB2312"/>
      <w:kern w:val="2"/>
      <w:sz w:val="32"/>
      <w:szCs w:val="24"/>
    </w:rPr>
  </w:style>
  <w:style w:type="character" w:customStyle="1" w:styleId="af">
    <w:name w:val="标题 字符"/>
    <w:link w:val="ae"/>
    <w:qFormat/>
    <w:rsid w:val="00E07C8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4">
    <w:name w:val="文档结构图 字符"/>
    <w:link w:val="a3"/>
    <w:qFormat/>
    <w:rsid w:val="00E07C88"/>
    <w:rPr>
      <w:rFonts w:ascii="宋体"/>
      <w:kern w:val="2"/>
      <w:sz w:val="18"/>
      <w:szCs w:val="18"/>
    </w:rPr>
  </w:style>
  <w:style w:type="character" w:customStyle="1" w:styleId="aa">
    <w:name w:val="批注框文本 字符"/>
    <w:link w:val="a9"/>
    <w:rsid w:val="00E07C88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E0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671E83-6688-473F-A6D9-B96FAC01B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编号：0208002  （注：02代表第二产业，08代表年份，002代表序号）</dc:title>
  <dc:creator>*</dc:creator>
  <cp:lastModifiedBy>Administrator</cp:lastModifiedBy>
  <cp:revision>11</cp:revision>
  <cp:lastPrinted>2020-10-30T03:56:00Z</cp:lastPrinted>
  <dcterms:created xsi:type="dcterms:W3CDTF">2018-03-22T06:33:00Z</dcterms:created>
  <dcterms:modified xsi:type="dcterms:W3CDTF">2020-11-02T04:37:00Z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