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34" w:rsidRDefault="00CB0E34">
      <w:pPr>
        <w:pStyle w:val="a3"/>
        <w:spacing w:before="6"/>
        <w:rPr>
          <w:rFonts w:ascii="Times New Roman"/>
          <w:sz w:val="16"/>
        </w:rPr>
      </w:pPr>
    </w:p>
    <w:p w:rsidR="00CB0E34" w:rsidRDefault="009B5469">
      <w:pPr>
        <w:pStyle w:val="a3"/>
        <w:spacing w:before="22"/>
        <w:ind w:left="5540" w:right="5340"/>
        <w:jc w:val="center"/>
      </w:pPr>
      <w:bookmarkStart w:id="0" w:name="户籍管理领域基层政务公开标准目录"/>
      <w:bookmarkEnd w:id="0"/>
      <w:r>
        <w:t>户籍管理领域基层政务公开标准目录</w:t>
      </w:r>
    </w:p>
    <w:p w:rsidR="00CB0E34" w:rsidRDefault="00CB0E34">
      <w:pPr>
        <w:pStyle w:val="a3"/>
        <w:spacing w:before="6"/>
        <w:rPr>
          <w:sz w:val="23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900"/>
        <w:gridCol w:w="900"/>
        <w:gridCol w:w="2160"/>
        <w:gridCol w:w="2520"/>
        <w:gridCol w:w="1620"/>
        <w:gridCol w:w="1080"/>
        <w:gridCol w:w="1800"/>
        <w:gridCol w:w="540"/>
        <w:gridCol w:w="709"/>
        <w:gridCol w:w="551"/>
        <w:gridCol w:w="720"/>
        <w:gridCol w:w="720"/>
        <w:gridCol w:w="720"/>
      </w:tblGrid>
      <w:tr w:rsidR="00CB0E34">
        <w:trPr>
          <w:trHeight w:val="312"/>
        </w:trPr>
        <w:tc>
          <w:tcPr>
            <w:tcW w:w="540" w:type="dxa"/>
            <w:vMerge w:val="restart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9B5469">
            <w:pPr>
              <w:pStyle w:val="TableParagraph"/>
              <w:spacing w:before="1" w:line="266" w:lineRule="auto"/>
              <w:ind w:left="158" w:right="148"/>
            </w:pPr>
            <w:r>
              <w:t>序号</w:t>
            </w:r>
          </w:p>
        </w:tc>
        <w:tc>
          <w:tcPr>
            <w:tcW w:w="1800" w:type="dxa"/>
            <w:gridSpan w:val="2"/>
          </w:tcPr>
          <w:p w:rsidR="00CB0E34" w:rsidRDefault="009B5469">
            <w:pPr>
              <w:pStyle w:val="TableParagraph"/>
              <w:spacing w:before="15" w:line="276" w:lineRule="exact"/>
              <w:ind w:left="458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公开事项</w:t>
            </w:r>
          </w:p>
        </w:tc>
        <w:tc>
          <w:tcPr>
            <w:tcW w:w="2160" w:type="dxa"/>
            <w:vMerge w:val="restart"/>
          </w:tcPr>
          <w:p w:rsidR="00CB0E34" w:rsidRDefault="00CB0E34">
            <w:pPr>
              <w:pStyle w:val="TableParagraph"/>
              <w:spacing w:before="9"/>
              <w:rPr>
                <w:rFonts w:ascii="微软雅黑"/>
                <w:sz w:val="26"/>
              </w:rPr>
            </w:pPr>
          </w:p>
          <w:p w:rsidR="00CB0E34" w:rsidRDefault="009B5469">
            <w:pPr>
              <w:pStyle w:val="TableParagraph"/>
              <w:ind w:left="108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公开内容（要素）</w:t>
            </w:r>
          </w:p>
        </w:tc>
        <w:tc>
          <w:tcPr>
            <w:tcW w:w="2520" w:type="dxa"/>
            <w:vMerge w:val="restart"/>
          </w:tcPr>
          <w:p w:rsidR="00CB0E34" w:rsidRDefault="00CB0E34">
            <w:pPr>
              <w:pStyle w:val="TableParagraph"/>
              <w:spacing w:before="9"/>
              <w:rPr>
                <w:rFonts w:ascii="微软雅黑"/>
                <w:sz w:val="26"/>
              </w:rPr>
            </w:pPr>
          </w:p>
          <w:p w:rsidR="00CB0E34" w:rsidRDefault="009B5469">
            <w:pPr>
              <w:pStyle w:val="TableParagraph"/>
              <w:ind w:left="818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公开依据</w:t>
            </w:r>
          </w:p>
        </w:tc>
        <w:tc>
          <w:tcPr>
            <w:tcW w:w="1620" w:type="dxa"/>
            <w:vMerge w:val="restart"/>
          </w:tcPr>
          <w:p w:rsidR="00CB0E34" w:rsidRDefault="00CB0E34">
            <w:pPr>
              <w:pStyle w:val="TableParagraph"/>
              <w:spacing w:before="9"/>
              <w:rPr>
                <w:rFonts w:ascii="微软雅黑"/>
                <w:sz w:val="26"/>
              </w:rPr>
            </w:pPr>
          </w:p>
          <w:p w:rsidR="00CB0E34" w:rsidRDefault="009B5469">
            <w:pPr>
              <w:pStyle w:val="TableParagraph"/>
              <w:ind w:left="369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公开时限</w:t>
            </w:r>
          </w:p>
        </w:tc>
        <w:tc>
          <w:tcPr>
            <w:tcW w:w="1080" w:type="dxa"/>
            <w:vMerge w:val="restart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9B5469">
            <w:pPr>
              <w:pStyle w:val="TableParagraph"/>
              <w:spacing w:before="1" w:line="266" w:lineRule="auto"/>
              <w:ind w:left="429" w:right="198" w:hanging="221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公开主体</w:t>
            </w:r>
          </w:p>
        </w:tc>
        <w:tc>
          <w:tcPr>
            <w:tcW w:w="1800" w:type="dxa"/>
            <w:vMerge w:val="restart"/>
          </w:tcPr>
          <w:p w:rsidR="00CB0E34" w:rsidRDefault="00CB0E34">
            <w:pPr>
              <w:pStyle w:val="TableParagraph"/>
              <w:spacing w:before="9"/>
              <w:rPr>
                <w:rFonts w:ascii="微软雅黑"/>
                <w:sz w:val="26"/>
              </w:rPr>
            </w:pPr>
          </w:p>
          <w:p w:rsidR="00CB0E34" w:rsidRDefault="009B5469">
            <w:pPr>
              <w:pStyle w:val="TableParagraph"/>
              <w:ind w:left="129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公开渠道和载体</w:t>
            </w:r>
          </w:p>
        </w:tc>
        <w:tc>
          <w:tcPr>
            <w:tcW w:w="1249" w:type="dxa"/>
            <w:gridSpan w:val="2"/>
          </w:tcPr>
          <w:p w:rsidR="00CB0E34" w:rsidRDefault="009B5469">
            <w:pPr>
              <w:pStyle w:val="TableParagraph"/>
              <w:spacing w:before="15" w:line="276" w:lineRule="exact"/>
              <w:ind w:left="182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公开对象</w:t>
            </w:r>
          </w:p>
        </w:tc>
        <w:tc>
          <w:tcPr>
            <w:tcW w:w="1271" w:type="dxa"/>
            <w:gridSpan w:val="2"/>
          </w:tcPr>
          <w:p w:rsidR="00CB0E34" w:rsidRDefault="009B5469">
            <w:pPr>
              <w:pStyle w:val="TableParagraph"/>
              <w:spacing w:before="15" w:line="276" w:lineRule="exact"/>
              <w:ind w:left="193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公开方式</w:t>
            </w:r>
          </w:p>
        </w:tc>
        <w:tc>
          <w:tcPr>
            <w:tcW w:w="1440" w:type="dxa"/>
            <w:gridSpan w:val="2"/>
          </w:tcPr>
          <w:p w:rsidR="00CB0E34" w:rsidRDefault="009B5469">
            <w:pPr>
              <w:pStyle w:val="TableParagraph"/>
              <w:spacing w:before="15" w:line="276" w:lineRule="exact"/>
              <w:ind w:left="278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公开层级</w:t>
            </w:r>
          </w:p>
        </w:tc>
      </w:tr>
      <w:tr w:rsidR="00CB0E34">
        <w:trPr>
          <w:trHeight w:val="936"/>
        </w:trPr>
        <w:tc>
          <w:tcPr>
            <w:tcW w:w="540" w:type="dxa"/>
            <w:vMerge/>
            <w:tcBorders>
              <w:top w:val="nil"/>
            </w:tcBorders>
          </w:tcPr>
          <w:p w:rsidR="00CB0E34" w:rsidRDefault="00CB0E3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CB0E34" w:rsidRDefault="009B5469">
            <w:pPr>
              <w:pStyle w:val="TableParagraph"/>
              <w:spacing w:before="171" w:line="266" w:lineRule="auto"/>
              <w:ind w:left="338" w:right="107" w:hanging="219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一级事项</w:t>
            </w:r>
          </w:p>
        </w:tc>
        <w:tc>
          <w:tcPr>
            <w:tcW w:w="900" w:type="dxa"/>
          </w:tcPr>
          <w:p w:rsidR="00CB0E34" w:rsidRDefault="009B5469">
            <w:pPr>
              <w:pStyle w:val="TableParagraph"/>
              <w:spacing w:before="171" w:line="266" w:lineRule="auto"/>
              <w:ind w:left="338" w:right="107" w:hanging="219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二级事项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CB0E34" w:rsidRDefault="00CB0E34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CB0E34" w:rsidRDefault="00CB0E3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CB0E34" w:rsidRDefault="00CB0E3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CB0E34" w:rsidRDefault="00CB0E34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CB0E34" w:rsidRDefault="00CB0E34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B0E34" w:rsidRDefault="009B5469">
            <w:pPr>
              <w:pStyle w:val="TableParagraph"/>
              <w:spacing w:before="15"/>
              <w:ind w:left="158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全</w:t>
            </w:r>
          </w:p>
          <w:p w:rsidR="00CB0E34" w:rsidRDefault="009B5469">
            <w:pPr>
              <w:pStyle w:val="TableParagraph"/>
              <w:spacing w:before="2" w:line="310" w:lineRule="atLeast"/>
              <w:ind w:left="158" w:right="148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社会</w:t>
            </w:r>
          </w:p>
        </w:tc>
        <w:tc>
          <w:tcPr>
            <w:tcW w:w="709" w:type="dxa"/>
          </w:tcPr>
          <w:p w:rsidR="00CB0E34" w:rsidRDefault="009B5469">
            <w:pPr>
              <w:pStyle w:val="TableParagraph"/>
              <w:spacing w:before="171" w:line="266" w:lineRule="auto"/>
              <w:ind w:left="134" w:right="12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特定群众</w:t>
            </w:r>
          </w:p>
        </w:tc>
        <w:tc>
          <w:tcPr>
            <w:tcW w:w="551" w:type="dxa"/>
          </w:tcPr>
          <w:p w:rsidR="00CB0E34" w:rsidRDefault="009B5469">
            <w:pPr>
              <w:pStyle w:val="TableParagraph"/>
              <w:spacing w:before="171" w:line="266" w:lineRule="auto"/>
              <w:ind w:left="164" w:right="153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主动</w:t>
            </w:r>
          </w:p>
        </w:tc>
        <w:tc>
          <w:tcPr>
            <w:tcW w:w="720" w:type="dxa"/>
          </w:tcPr>
          <w:p w:rsidR="00CB0E34" w:rsidRDefault="009B5469">
            <w:pPr>
              <w:pStyle w:val="TableParagraph"/>
              <w:spacing w:before="15"/>
              <w:ind w:left="139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依申</w:t>
            </w:r>
          </w:p>
          <w:p w:rsidR="00CB0E34" w:rsidRDefault="009B5469">
            <w:pPr>
              <w:pStyle w:val="TableParagraph"/>
              <w:spacing w:before="2" w:line="310" w:lineRule="atLeast"/>
              <w:ind w:left="249" w:right="126" w:hanging="111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请公开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spacing w:before="14"/>
              <w:rPr>
                <w:rFonts w:ascii="微软雅黑"/>
                <w:sz w:val="17"/>
              </w:rPr>
            </w:pPr>
          </w:p>
          <w:p w:rsidR="00CB0E34" w:rsidRDefault="009B5469">
            <w:pPr>
              <w:pStyle w:val="TableParagraph"/>
              <w:ind w:left="120" w:right="11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县级</w:t>
            </w:r>
          </w:p>
        </w:tc>
        <w:tc>
          <w:tcPr>
            <w:tcW w:w="720" w:type="dxa"/>
          </w:tcPr>
          <w:p w:rsidR="00CB0E34" w:rsidRDefault="009B5469">
            <w:pPr>
              <w:pStyle w:val="TableParagraph"/>
              <w:spacing w:before="171" w:line="266" w:lineRule="auto"/>
              <w:ind w:left="139" w:right="126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乡、村级</w:t>
            </w:r>
          </w:p>
        </w:tc>
      </w:tr>
      <w:tr w:rsidR="00CB0E34">
        <w:trPr>
          <w:trHeight w:val="936"/>
        </w:trPr>
        <w:tc>
          <w:tcPr>
            <w:tcW w:w="540" w:type="dxa"/>
          </w:tcPr>
          <w:p w:rsidR="00CB0E34" w:rsidRDefault="00CB0E34">
            <w:pPr>
              <w:pStyle w:val="TableParagraph"/>
              <w:spacing w:before="4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</w:tcPr>
          <w:p w:rsidR="00CB0E34" w:rsidRDefault="00CB0E34">
            <w:pPr>
              <w:pStyle w:val="TableParagraph"/>
              <w:spacing w:before="14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268" w:right="259"/>
              <w:rPr>
                <w:sz w:val="18"/>
              </w:rPr>
            </w:pPr>
            <w:r>
              <w:rPr>
                <w:sz w:val="18"/>
              </w:rPr>
              <w:t>出生登记</w:t>
            </w:r>
          </w:p>
        </w:tc>
        <w:tc>
          <w:tcPr>
            <w:tcW w:w="900" w:type="dxa"/>
          </w:tcPr>
          <w:p w:rsidR="00CB0E34" w:rsidRDefault="00CB0E34">
            <w:pPr>
              <w:pStyle w:val="TableParagraph"/>
              <w:spacing w:before="14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268" w:right="259"/>
              <w:rPr>
                <w:sz w:val="18"/>
              </w:rPr>
            </w:pPr>
            <w:r>
              <w:rPr>
                <w:sz w:val="18"/>
              </w:rPr>
              <w:t>出生登记</w:t>
            </w:r>
          </w:p>
        </w:tc>
        <w:tc>
          <w:tcPr>
            <w:tcW w:w="2160" w:type="dxa"/>
          </w:tcPr>
          <w:p w:rsidR="00CB0E34" w:rsidRDefault="009B5469">
            <w:pPr>
              <w:pStyle w:val="TableParagraph"/>
              <w:spacing w:before="43"/>
              <w:ind w:left="108"/>
              <w:rPr>
                <w:sz w:val="18"/>
              </w:rPr>
            </w:pPr>
            <w:r>
              <w:rPr>
                <w:sz w:val="18"/>
              </w:rPr>
              <w:t>受理部门、办理条件、办</w:t>
            </w:r>
          </w:p>
          <w:p w:rsidR="00CB0E34" w:rsidRDefault="009B5469">
            <w:pPr>
              <w:pStyle w:val="TableParagraph"/>
              <w:spacing w:before="2" w:line="310" w:lineRule="atLeast"/>
              <w:ind w:left="108" w:right="38"/>
              <w:rPr>
                <w:sz w:val="18"/>
              </w:rPr>
            </w:pPr>
            <w:r>
              <w:rPr>
                <w:sz w:val="18"/>
              </w:rPr>
              <w:t>理流程、所需材料、办理时限、收费依据及标准</w:t>
            </w:r>
          </w:p>
        </w:tc>
        <w:tc>
          <w:tcPr>
            <w:tcW w:w="2520" w:type="dxa"/>
          </w:tcPr>
          <w:p w:rsidR="00CB0E34" w:rsidRDefault="00CB0E34">
            <w:pPr>
              <w:pStyle w:val="TableParagraph"/>
              <w:spacing w:before="14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95"/>
              <w:rPr>
                <w:sz w:val="18"/>
              </w:rPr>
            </w:pPr>
            <w:r>
              <w:rPr>
                <w:spacing w:val="-12"/>
                <w:sz w:val="18"/>
              </w:rPr>
              <w:t>《户口登记条例》</w:t>
            </w:r>
            <w:r>
              <w:rPr>
                <w:spacing w:val="-25"/>
                <w:sz w:val="18"/>
              </w:rPr>
              <w:t>、《政府信息</w:t>
            </w:r>
            <w:r>
              <w:rPr>
                <w:sz w:val="18"/>
              </w:rPr>
              <w:t>公开条例》</w:t>
            </w:r>
          </w:p>
        </w:tc>
        <w:tc>
          <w:tcPr>
            <w:tcW w:w="1620" w:type="dxa"/>
          </w:tcPr>
          <w:p w:rsidR="00CB0E34" w:rsidRDefault="009B5469">
            <w:pPr>
              <w:pStyle w:val="TableParagraph"/>
              <w:spacing w:before="43"/>
              <w:ind w:left="108"/>
              <w:rPr>
                <w:sz w:val="18"/>
              </w:rPr>
            </w:pPr>
            <w:r>
              <w:rPr>
                <w:sz w:val="18"/>
              </w:rPr>
              <w:t>形成或者变更之</w:t>
            </w:r>
          </w:p>
          <w:p w:rsidR="00CB0E34" w:rsidRDefault="009B5469">
            <w:pPr>
              <w:pStyle w:val="TableParagraph"/>
              <w:spacing w:before="2" w:line="310" w:lineRule="atLeast"/>
              <w:ind w:left="108" w:right="38"/>
              <w:rPr>
                <w:sz w:val="18"/>
              </w:rPr>
            </w:pPr>
            <w:r>
              <w:rPr>
                <w:sz w:val="18"/>
              </w:rPr>
              <w:t>日起</w:t>
            </w:r>
            <w:r>
              <w:rPr>
                <w:sz w:val="18"/>
              </w:rPr>
              <w:t xml:space="preserve"> 20 </w:t>
            </w:r>
            <w:r>
              <w:rPr>
                <w:sz w:val="18"/>
              </w:rPr>
              <w:t>个工作日内予以公开</w:t>
            </w:r>
          </w:p>
        </w:tc>
        <w:tc>
          <w:tcPr>
            <w:tcW w:w="1080" w:type="dxa"/>
          </w:tcPr>
          <w:p w:rsidR="00CB0E34" w:rsidRDefault="00CB0E34">
            <w:pPr>
              <w:pStyle w:val="TableParagraph"/>
              <w:spacing w:before="14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360" w:right="347"/>
              <w:rPr>
                <w:sz w:val="18"/>
              </w:rPr>
            </w:pPr>
            <w:r>
              <w:rPr>
                <w:sz w:val="18"/>
              </w:rPr>
              <w:t>公安机关</w:t>
            </w:r>
          </w:p>
        </w:tc>
        <w:tc>
          <w:tcPr>
            <w:tcW w:w="1800" w:type="dxa"/>
          </w:tcPr>
          <w:p w:rsidR="00CB0E34" w:rsidRDefault="009B5469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43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CB0E34" w:rsidRDefault="009B5469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81"/>
              <w:ind w:hanging="182"/>
              <w:rPr>
                <w:sz w:val="18"/>
              </w:rPr>
            </w:pPr>
            <w:r>
              <w:rPr>
                <w:spacing w:val="-1"/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现场</w:t>
            </w:r>
          </w:p>
        </w:tc>
        <w:tc>
          <w:tcPr>
            <w:tcW w:w="540" w:type="dxa"/>
          </w:tcPr>
          <w:p w:rsidR="00CB0E34" w:rsidRDefault="00CB0E34">
            <w:pPr>
              <w:pStyle w:val="TableParagraph"/>
              <w:spacing w:before="4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CB0E34" w:rsidRDefault="00CB0E34">
            <w:pPr>
              <w:pStyle w:val="TableParagraph"/>
              <w:spacing w:before="4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spacing w:before="4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spacing w:before="4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CB0E34">
        <w:trPr>
          <w:trHeight w:val="1247"/>
        </w:trPr>
        <w:tc>
          <w:tcPr>
            <w:tcW w:w="54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2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</w:tcPr>
          <w:p w:rsidR="00CB0E34" w:rsidRDefault="00CB0E34">
            <w:pPr>
              <w:pStyle w:val="TableParagraph"/>
              <w:spacing w:before="14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4"/>
                <w:sz w:val="18"/>
              </w:rPr>
              <w:t>收养、入</w:t>
            </w:r>
            <w:r>
              <w:rPr>
                <w:spacing w:val="-11"/>
                <w:sz w:val="18"/>
              </w:rPr>
              <w:t>籍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等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登</w:t>
            </w:r>
            <w:r>
              <w:rPr>
                <w:sz w:val="18"/>
              </w:rPr>
              <w:t>记</w:t>
            </w:r>
          </w:p>
        </w:tc>
        <w:tc>
          <w:tcPr>
            <w:tcW w:w="900" w:type="dxa"/>
          </w:tcPr>
          <w:p w:rsidR="00CB0E34" w:rsidRDefault="00CB0E34">
            <w:pPr>
              <w:pStyle w:val="TableParagraph"/>
              <w:spacing w:before="4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268" w:right="259"/>
              <w:rPr>
                <w:sz w:val="18"/>
              </w:rPr>
            </w:pPr>
            <w:r>
              <w:rPr>
                <w:sz w:val="18"/>
              </w:rPr>
              <w:t>收养登记</w:t>
            </w:r>
          </w:p>
        </w:tc>
        <w:tc>
          <w:tcPr>
            <w:tcW w:w="2160" w:type="dxa"/>
          </w:tcPr>
          <w:p w:rsidR="00CB0E34" w:rsidRDefault="00CB0E34">
            <w:pPr>
              <w:pStyle w:val="TableParagraph"/>
              <w:spacing w:before="14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受理部门、办理条件、办理流程、所需材料、办理</w:t>
            </w:r>
            <w:r>
              <w:rPr>
                <w:sz w:val="18"/>
              </w:rPr>
              <w:t>时限、收费依据及标准</w:t>
            </w:r>
          </w:p>
        </w:tc>
        <w:tc>
          <w:tcPr>
            <w:tcW w:w="2520" w:type="dxa"/>
          </w:tcPr>
          <w:p w:rsidR="00CB0E34" w:rsidRDefault="009B546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pacing w:val="-12"/>
                <w:sz w:val="18"/>
              </w:rPr>
              <w:t>《户口登记条例》</w:t>
            </w:r>
            <w:r>
              <w:rPr>
                <w:spacing w:val="-32"/>
                <w:sz w:val="18"/>
              </w:rPr>
              <w:t>、《收养法》、</w:t>
            </w:r>
          </w:p>
          <w:p w:rsidR="00CB0E34" w:rsidRDefault="009B5469">
            <w:pPr>
              <w:pStyle w:val="TableParagraph"/>
              <w:spacing w:before="2" w:line="310" w:lineRule="atLeast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《中国公民收养子女登记办</w:t>
            </w:r>
            <w:r>
              <w:rPr>
                <w:spacing w:val="-31"/>
                <w:sz w:val="18"/>
              </w:rPr>
              <w:t>法》、《国籍法》、《政府信息公</w:t>
            </w:r>
            <w:r>
              <w:rPr>
                <w:sz w:val="18"/>
              </w:rPr>
              <w:t>开条例》</w:t>
            </w:r>
          </w:p>
        </w:tc>
        <w:tc>
          <w:tcPr>
            <w:tcW w:w="1620" w:type="dxa"/>
          </w:tcPr>
          <w:p w:rsidR="00CB0E34" w:rsidRDefault="00CB0E34">
            <w:pPr>
              <w:pStyle w:val="TableParagraph"/>
              <w:spacing w:before="14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形成或者变更之</w:t>
            </w:r>
            <w:r>
              <w:rPr>
                <w:spacing w:val="-10"/>
                <w:sz w:val="18"/>
              </w:rPr>
              <w:t>日起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>个工作日</w:t>
            </w:r>
            <w:r>
              <w:rPr>
                <w:sz w:val="18"/>
              </w:rPr>
              <w:t>内予以公开</w:t>
            </w:r>
          </w:p>
        </w:tc>
        <w:tc>
          <w:tcPr>
            <w:tcW w:w="1080" w:type="dxa"/>
          </w:tcPr>
          <w:p w:rsidR="00CB0E34" w:rsidRDefault="00CB0E34">
            <w:pPr>
              <w:pStyle w:val="TableParagraph"/>
              <w:spacing w:before="4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360" w:right="347"/>
              <w:rPr>
                <w:sz w:val="18"/>
              </w:rPr>
            </w:pPr>
            <w:r>
              <w:rPr>
                <w:sz w:val="18"/>
              </w:rPr>
              <w:t>公安机关</w:t>
            </w:r>
          </w:p>
        </w:tc>
        <w:tc>
          <w:tcPr>
            <w:tcW w:w="1800" w:type="dxa"/>
          </w:tcPr>
          <w:p w:rsidR="00CB0E34" w:rsidRDefault="00CB0E34">
            <w:pPr>
              <w:pStyle w:val="TableParagraph"/>
              <w:spacing w:before="4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numPr>
                <w:ilvl w:val="0"/>
                <w:numId w:val="18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CB0E34" w:rsidRDefault="009B5469">
            <w:pPr>
              <w:pStyle w:val="TableParagraph"/>
              <w:numPr>
                <w:ilvl w:val="0"/>
                <w:numId w:val="18"/>
              </w:numPr>
              <w:tabs>
                <w:tab w:val="left" w:pos="290"/>
              </w:tabs>
              <w:spacing w:before="81"/>
              <w:ind w:hanging="182"/>
              <w:rPr>
                <w:sz w:val="18"/>
              </w:rPr>
            </w:pPr>
            <w:r>
              <w:rPr>
                <w:spacing w:val="-1"/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现场</w:t>
            </w:r>
          </w:p>
        </w:tc>
        <w:tc>
          <w:tcPr>
            <w:tcW w:w="54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2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2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2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2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CB0E34">
        <w:trPr>
          <w:trHeight w:val="936"/>
        </w:trPr>
        <w:tc>
          <w:tcPr>
            <w:tcW w:w="540" w:type="dxa"/>
          </w:tcPr>
          <w:p w:rsidR="00CB0E34" w:rsidRDefault="00CB0E34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00" w:type="dxa"/>
            <w:vMerge w:val="restart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7"/>
              <w:rPr>
                <w:rFonts w:ascii="微软雅黑"/>
                <w:sz w:val="18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注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登记</w:t>
            </w:r>
          </w:p>
        </w:tc>
        <w:tc>
          <w:tcPr>
            <w:tcW w:w="900" w:type="dxa"/>
          </w:tcPr>
          <w:p w:rsidR="00CB0E34" w:rsidRDefault="00CB0E34">
            <w:pPr>
              <w:pStyle w:val="TableParagraph"/>
              <w:spacing w:before="13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before="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死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亡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注销</w:t>
            </w:r>
          </w:p>
        </w:tc>
        <w:tc>
          <w:tcPr>
            <w:tcW w:w="2160" w:type="dxa"/>
          </w:tcPr>
          <w:p w:rsidR="00CB0E34" w:rsidRDefault="009B546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z w:val="18"/>
              </w:rPr>
              <w:t>受理部门、办理条件、办</w:t>
            </w:r>
          </w:p>
          <w:p w:rsidR="00CB0E34" w:rsidRDefault="009B5469">
            <w:pPr>
              <w:pStyle w:val="TableParagraph"/>
              <w:spacing w:before="2" w:line="310" w:lineRule="atLeast"/>
              <w:ind w:left="108" w:right="38"/>
              <w:rPr>
                <w:sz w:val="18"/>
              </w:rPr>
            </w:pPr>
            <w:r>
              <w:rPr>
                <w:sz w:val="18"/>
              </w:rPr>
              <w:t>理流程、所需材料、办理时限、收费依据及标准</w:t>
            </w:r>
          </w:p>
        </w:tc>
        <w:tc>
          <w:tcPr>
            <w:tcW w:w="2520" w:type="dxa"/>
          </w:tcPr>
          <w:p w:rsidR="00CB0E34" w:rsidRDefault="00CB0E34">
            <w:pPr>
              <w:pStyle w:val="TableParagraph"/>
              <w:spacing w:before="13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before="1" w:line="324" w:lineRule="auto"/>
              <w:ind w:left="108" w:right="95"/>
              <w:rPr>
                <w:sz w:val="18"/>
              </w:rPr>
            </w:pPr>
            <w:r>
              <w:rPr>
                <w:spacing w:val="-12"/>
                <w:sz w:val="18"/>
              </w:rPr>
              <w:t>《户口登记条例》</w:t>
            </w:r>
            <w:r>
              <w:rPr>
                <w:spacing w:val="-25"/>
                <w:sz w:val="18"/>
              </w:rPr>
              <w:t>、《政府信息</w:t>
            </w:r>
            <w:r>
              <w:rPr>
                <w:sz w:val="18"/>
              </w:rPr>
              <w:t>公开条例》</w:t>
            </w:r>
          </w:p>
        </w:tc>
        <w:tc>
          <w:tcPr>
            <w:tcW w:w="1620" w:type="dxa"/>
          </w:tcPr>
          <w:p w:rsidR="00CB0E34" w:rsidRDefault="009B546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z w:val="18"/>
              </w:rPr>
              <w:t>形成或者变更之</w:t>
            </w:r>
          </w:p>
          <w:p w:rsidR="00CB0E34" w:rsidRDefault="009B5469">
            <w:pPr>
              <w:pStyle w:val="TableParagraph"/>
              <w:spacing w:before="2" w:line="310" w:lineRule="atLeast"/>
              <w:ind w:left="108" w:right="38"/>
              <w:rPr>
                <w:sz w:val="18"/>
              </w:rPr>
            </w:pPr>
            <w:r>
              <w:rPr>
                <w:sz w:val="18"/>
              </w:rPr>
              <w:t>日起</w:t>
            </w:r>
            <w:r>
              <w:rPr>
                <w:sz w:val="18"/>
              </w:rPr>
              <w:t xml:space="preserve"> 20 </w:t>
            </w:r>
            <w:r>
              <w:rPr>
                <w:sz w:val="18"/>
              </w:rPr>
              <w:t>个工作日内予以公开</w:t>
            </w:r>
          </w:p>
        </w:tc>
        <w:tc>
          <w:tcPr>
            <w:tcW w:w="1080" w:type="dxa"/>
          </w:tcPr>
          <w:p w:rsidR="00CB0E34" w:rsidRDefault="00CB0E34">
            <w:pPr>
              <w:pStyle w:val="TableParagraph"/>
              <w:spacing w:before="13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before="1" w:line="324" w:lineRule="auto"/>
              <w:ind w:left="360" w:right="347"/>
              <w:rPr>
                <w:sz w:val="18"/>
              </w:rPr>
            </w:pPr>
            <w:r>
              <w:rPr>
                <w:sz w:val="18"/>
              </w:rPr>
              <w:t>公安机关</w:t>
            </w:r>
          </w:p>
        </w:tc>
        <w:tc>
          <w:tcPr>
            <w:tcW w:w="1800" w:type="dxa"/>
          </w:tcPr>
          <w:p w:rsidR="00CB0E34" w:rsidRDefault="00CB0E34">
            <w:pPr>
              <w:pStyle w:val="TableParagraph"/>
              <w:spacing w:before="13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numPr>
                <w:ilvl w:val="0"/>
                <w:numId w:val="17"/>
              </w:numPr>
              <w:tabs>
                <w:tab w:val="left" w:pos="290"/>
              </w:tabs>
              <w:spacing w:before="1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CB0E34" w:rsidRDefault="009B5469">
            <w:pPr>
              <w:pStyle w:val="TableParagraph"/>
              <w:numPr>
                <w:ilvl w:val="0"/>
                <w:numId w:val="17"/>
              </w:numPr>
              <w:tabs>
                <w:tab w:val="left" w:pos="290"/>
              </w:tabs>
              <w:spacing w:before="81"/>
              <w:ind w:hanging="182"/>
              <w:rPr>
                <w:sz w:val="18"/>
              </w:rPr>
            </w:pPr>
            <w:r>
              <w:rPr>
                <w:spacing w:val="-1"/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现场</w:t>
            </w:r>
          </w:p>
        </w:tc>
        <w:tc>
          <w:tcPr>
            <w:tcW w:w="540" w:type="dxa"/>
          </w:tcPr>
          <w:p w:rsidR="00CB0E34" w:rsidRDefault="00CB0E34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CB0E34" w:rsidRDefault="00CB0E34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CB0E34">
        <w:trPr>
          <w:trHeight w:val="936"/>
        </w:trPr>
        <w:tc>
          <w:tcPr>
            <w:tcW w:w="540" w:type="dxa"/>
          </w:tcPr>
          <w:p w:rsidR="00CB0E34" w:rsidRDefault="00CB0E34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CB0E34" w:rsidRDefault="00CB0E3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CB0E34" w:rsidRDefault="00CB0E34">
            <w:pPr>
              <w:pStyle w:val="TableParagraph"/>
              <w:spacing w:before="13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服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现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役注销</w:t>
            </w:r>
          </w:p>
        </w:tc>
        <w:tc>
          <w:tcPr>
            <w:tcW w:w="2160" w:type="dxa"/>
          </w:tcPr>
          <w:p w:rsidR="00CB0E34" w:rsidRDefault="009B5469">
            <w:pPr>
              <w:pStyle w:val="TableParagraph"/>
              <w:spacing w:before="41"/>
              <w:ind w:left="108"/>
              <w:rPr>
                <w:sz w:val="18"/>
              </w:rPr>
            </w:pPr>
            <w:r>
              <w:rPr>
                <w:sz w:val="18"/>
              </w:rPr>
              <w:t>受理部门、办理条件、办</w:t>
            </w:r>
          </w:p>
          <w:p w:rsidR="00CB0E34" w:rsidRDefault="009B5469">
            <w:pPr>
              <w:pStyle w:val="TableParagraph"/>
              <w:spacing w:before="3" w:line="310" w:lineRule="atLeast"/>
              <w:ind w:left="108" w:right="38"/>
              <w:rPr>
                <w:sz w:val="18"/>
              </w:rPr>
            </w:pPr>
            <w:r>
              <w:rPr>
                <w:sz w:val="18"/>
              </w:rPr>
              <w:t>理流程、所需材料、办理时限、收费依据及标准</w:t>
            </w:r>
          </w:p>
        </w:tc>
        <w:tc>
          <w:tcPr>
            <w:tcW w:w="2520" w:type="dxa"/>
          </w:tcPr>
          <w:p w:rsidR="00CB0E34" w:rsidRDefault="00CB0E34">
            <w:pPr>
              <w:pStyle w:val="TableParagraph"/>
              <w:spacing w:before="13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95"/>
              <w:rPr>
                <w:sz w:val="18"/>
              </w:rPr>
            </w:pPr>
            <w:r>
              <w:rPr>
                <w:spacing w:val="-12"/>
                <w:sz w:val="18"/>
              </w:rPr>
              <w:t>《户口登记条例》</w:t>
            </w:r>
            <w:r>
              <w:rPr>
                <w:spacing w:val="-25"/>
                <w:sz w:val="18"/>
              </w:rPr>
              <w:t>、《政府信息</w:t>
            </w:r>
            <w:r>
              <w:rPr>
                <w:sz w:val="18"/>
              </w:rPr>
              <w:t>公开条例》</w:t>
            </w:r>
          </w:p>
        </w:tc>
        <w:tc>
          <w:tcPr>
            <w:tcW w:w="1620" w:type="dxa"/>
          </w:tcPr>
          <w:p w:rsidR="00CB0E34" w:rsidRDefault="009B5469">
            <w:pPr>
              <w:pStyle w:val="TableParagraph"/>
              <w:spacing w:before="41"/>
              <w:ind w:left="108"/>
              <w:rPr>
                <w:sz w:val="18"/>
              </w:rPr>
            </w:pPr>
            <w:r>
              <w:rPr>
                <w:sz w:val="18"/>
              </w:rPr>
              <w:t>形成或者变更之</w:t>
            </w:r>
          </w:p>
          <w:p w:rsidR="00CB0E34" w:rsidRDefault="009B5469">
            <w:pPr>
              <w:pStyle w:val="TableParagraph"/>
              <w:spacing w:before="3" w:line="310" w:lineRule="atLeast"/>
              <w:ind w:left="108" w:right="38"/>
              <w:rPr>
                <w:sz w:val="18"/>
              </w:rPr>
            </w:pPr>
            <w:r>
              <w:rPr>
                <w:sz w:val="18"/>
              </w:rPr>
              <w:t>日起</w:t>
            </w:r>
            <w:r>
              <w:rPr>
                <w:sz w:val="18"/>
              </w:rPr>
              <w:t xml:space="preserve"> 20 </w:t>
            </w:r>
            <w:r>
              <w:rPr>
                <w:sz w:val="18"/>
              </w:rPr>
              <w:t>个工作日内予以公开</w:t>
            </w:r>
          </w:p>
        </w:tc>
        <w:tc>
          <w:tcPr>
            <w:tcW w:w="1080" w:type="dxa"/>
          </w:tcPr>
          <w:p w:rsidR="00CB0E34" w:rsidRDefault="00CB0E34">
            <w:pPr>
              <w:pStyle w:val="TableParagraph"/>
              <w:spacing w:before="13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360" w:right="347"/>
              <w:rPr>
                <w:sz w:val="18"/>
              </w:rPr>
            </w:pPr>
            <w:r>
              <w:rPr>
                <w:sz w:val="18"/>
              </w:rPr>
              <w:t>公安机关</w:t>
            </w:r>
          </w:p>
        </w:tc>
        <w:tc>
          <w:tcPr>
            <w:tcW w:w="1800" w:type="dxa"/>
          </w:tcPr>
          <w:p w:rsidR="00CB0E34" w:rsidRDefault="00CB0E34">
            <w:pPr>
              <w:pStyle w:val="TableParagraph"/>
              <w:spacing w:before="13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CB0E34" w:rsidRDefault="009B5469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spacing w:before="82"/>
              <w:ind w:hanging="182"/>
              <w:rPr>
                <w:sz w:val="18"/>
              </w:rPr>
            </w:pPr>
            <w:r>
              <w:rPr>
                <w:spacing w:val="-1"/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现场</w:t>
            </w:r>
          </w:p>
        </w:tc>
        <w:tc>
          <w:tcPr>
            <w:tcW w:w="540" w:type="dxa"/>
          </w:tcPr>
          <w:p w:rsidR="00CB0E34" w:rsidRDefault="00CB0E34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CB0E34" w:rsidRDefault="00CB0E34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CB0E34">
        <w:trPr>
          <w:trHeight w:val="933"/>
        </w:trPr>
        <w:tc>
          <w:tcPr>
            <w:tcW w:w="540" w:type="dxa"/>
          </w:tcPr>
          <w:p w:rsidR="00CB0E34" w:rsidRDefault="00CB0E34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0" w:type="dxa"/>
          </w:tcPr>
          <w:p w:rsidR="00CB0E34" w:rsidRDefault="00CB0E34">
            <w:pPr>
              <w:pStyle w:val="TableParagraph"/>
              <w:spacing w:before="13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迁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移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登记</w:t>
            </w:r>
          </w:p>
        </w:tc>
        <w:tc>
          <w:tcPr>
            <w:tcW w:w="900" w:type="dxa"/>
          </w:tcPr>
          <w:p w:rsidR="00CB0E34" w:rsidRDefault="00CB0E34">
            <w:pPr>
              <w:pStyle w:val="TableParagraph"/>
              <w:spacing w:before="13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迁出、迁入登记</w:t>
            </w:r>
          </w:p>
        </w:tc>
        <w:tc>
          <w:tcPr>
            <w:tcW w:w="2160" w:type="dxa"/>
          </w:tcPr>
          <w:p w:rsidR="00CB0E34" w:rsidRDefault="009B5469">
            <w:pPr>
              <w:pStyle w:val="TableParagraph"/>
              <w:spacing w:before="4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受理部门、办理条件、办理流程、所需材料、办理</w:t>
            </w:r>
          </w:p>
          <w:p w:rsidR="00CB0E34" w:rsidRDefault="009B5469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时限、收费依据及标准</w:t>
            </w:r>
          </w:p>
        </w:tc>
        <w:tc>
          <w:tcPr>
            <w:tcW w:w="2520" w:type="dxa"/>
          </w:tcPr>
          <w:p w:rsidR="00CB0E34" w:rsidRDefault="00CB0E34">
            <w:pPr>
              <w:pStyle w:val="TableParagraph"/>
              <w:spacing w:before="13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95"/>
              <w:rPr>
                <w:sz w:val="18"/>
              </w:rPr>
            </w:pPr>
            <w:r>
              <w:rPr>
                <w:spacing w:val="-12"/>
                <w:sz w:val="18"/>
              </w:rPr>
              <w:t>《户口登记条例》</w:t>
            </w:r>
            <w:r>
              <w:rPr>
                <w:spacing w:val="-25"/>
                <w:sz w:val="18"/>
              </w:rPr>
              <w:t>、《中华人民</w:t>
            </w:r>
            <w:r>
              <w:rPr>
                <w:sz w:val="18"/>
              </w:rPr>
              <w:t>共和国政府信息公开条例》</w:t>
            </w:r>
          </w:p>
        </w:tc>
        <w:tc>
          <w:tcPr>
            <w:tcW w:w="1620" w:type="dxa"/>
          </w:tcPr>
          <w:p w:rsidR="00CB0E34" w:rsidRDefault="009B5469">
            <w:pPr>
              <w:pStyle w:val="TableParagraph"/>
              <w:spacing w:before="4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形成或者变更之日起</w:t>
            </w:r>
            <w:r>
              <w:rPr>
                <w:sz w:val="18"/>
              </w:rPr>
              <w:t xml:space="preserve"> 20 </w:t>
            </w:r>
            <w:r>
              <w:rPr>
                <w:sz w:val="18"/>
              </w:rPr>
              <w:t>个工作日</w:t>
            </w:r>
          </w:p>
          <w:p w:rsidR="00CB0E34" w:rsidRDefault="009B5469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内予以公开</w:t>
            </w:r>
          </w:p>
        </w:tc>
        <w:tc>
          <w:tcPr>
            <w:tcW w:w="1080" w:type="dxa"/>
          </w:tcPr>
          <w:p w:rsidR="00CB0E34" w:rsidRDefault="00CB0E34">
            <w:pPr>
              <w:pStyle w:val="TableParagraph"/>
              <w:spacing w:before="13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360" w:right="347"/>
              <w:rPr>
                <w:sz w:val="18"/>
              </w:rPr>
            </w:pPr>
            <w:r>
              <w:rPr>
                <w:sz w:val="18"/>
              </w:rPr>
              <w:t>公安机关</w:t>
            </w:r>
          </w:p>
        </w:tc>
        <w:tc>
          <w:tcPr>
            <w:tcW w:w="1800" w:type="dxa"/>
          </w:tcPr>
          <w:p w:rsidR="00CB0E34" w:rsidRDefault="00CB0E34">
            <w:pPr>
              <w:pStyle w:val="TableParagraph"/>
              <w:spacing w:before="13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numPr>
                <w:ilvl w:val="0"/>
                <w:numId w:val="15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CB0E34" w:rsidRDefault="009B5469">
            <w:pPr>
              <w:pStyle w:val="TableParagraph"/>
              <w:numPr>
                <w:ilvl w:val="0"/>
                <w:numId w:val="15"/>
              </w:numPr>
              <w:tabs>
                <w:tab w:val="left" w:pos="290"/>
              </w:tabs>
              <w:spacing w:before="81"/>
              <w:ind w:hanging="182"/>
              <w:rPr>
                <w:sz w:val="18"/>
              </w:rPr>
            </w:pPr>
            <w:r>
              <w:rPr>
                <w:spacing w:val="-1"/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现场</w:t>
            </w:r>
          </w:p>
        </w:tc>
        <w:tc>
          <w:tcPr>
            <w:tcW w:w="540" w:type="dxa"/>
          </w:tcPr>
          <w:p w:rsidR="00CB0E34" w:rsidRDefault="00CB0E34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CB0E34" w:rsidRDefault="00CB0E34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CB0E34" w:rsidRDefault="00CB0E34">
      <w:pPr>
        <w:rPr>
          <w:sz w:val="18"/>
        </w:rPr>
        <w:sectPr w:rsidR="00CB0E34">
          <w:pgSz w:w="16840" w:h="11910" w:orient="landscape"/>
          <w:pgMar w:top="1100" w:right="660" w:bottom="280" w:left="460" w:header="720" w:footer="720" w:gutter="0"/>
          <w:cols w:space="720"/>
        </w:sectPr>
      </w:pPr>
    </w:p>
    <w:p w:rsidR="00CB0E34" w:rsidRDefault="00CB0E34">
      <w:pPr>
        <w:pStyle w:val="a3"/>
        <w:rPr>
          <w:sz w:val="20"/>
        </w:rPr>
      </w:pPr>
    </w:p>
    <w:p w:rsidR="00CB0E34" w:rsidRDefault="00CB0E34">
      <w:pPr>
        <w:pStyle w:val="a3"/>
        <w:spacing w:before="12"/>
        <w:rPr>
          <w:sz w:val="17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900"/>
        <w:gridCol w:w="900"/>
        <w:gridCol w:w="2160"/>
        <w:gridCol w:w="2520"/>
        <w:gridCol w:w="1620"/>
        <w:gridCol w:w="1080"/>
        <w:gridCol w:w="1800"/>
        <w:gridCol w:w="540"/>
        <w:gridCol w:w="709"/>
        <w:gridCol w:w="551"/>
        <w:gridCol w:w="720"/>
        <w:gridCol w:w="720"/>
        <w:gridCol w:w="720"/>
      </w:tblGrid>
      <w:tr w:rsidR="00CB0E34">
        <w:trPr>
          <w:trHeight w:val="1315"/>
        </w:trPr>
        <w:tc>
          <w:tcPr>
            <w:tcW w:w="54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8"/>
              <w:rPr>
                <w:rFonts w:ascii="微软雅黑"/>
                <w:sz w:val="11"/>
              </w:rPr>
            </w:pPr>
          </w:p>
          <w:p w:rsidR="00CB0E34" w:rsidRDefault="009B5469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00" w:type="dxa"/>
          </w:tcPr>
          <w:p w:rsidR="00CB0E34" w:rsidRDefault="009B5469">
            <w:pPr>
              <w:pStyle w:val="TableParagraph"/>
              <w:spacing w:before="5" w:line="312" w:lineRule="exact"/>
              <w:ind w:left="108" w:right="95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口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登记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目变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更</w:t>
            </w:r>
            <w:r>
              <w:rPr>
                <w:sz w:val="18"/>
              </w:rPr>
              <w:t>正</w:t>
            </w:r>
          </w:p>
        </w:tc>
        <w:tc>
          <w:tcPr>
            <w:tcW w:w="900" w:type="dxa"/>
          </w:tcPr>
          <w:p w:rsidR="00CB0E34" w:rsidRDefault="00CB0E34">
            <w:pPr>
              <w:pStyle w:val="TableParagraph"/>
              <w:rPr>
                <w:rFonts w:ascii="微软雅黑"/>
                <w:sz w:val="21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姓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名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变更、更正</w:t>
            </w:r>
          </w:p>
        </w:tc>
        <w:tc>
          <w:tcPr>
            <w:tcW w:w="2160" w:type="dxa"/>
          </w:tcPr>
          <w:p w:rsidR="00CB0E34" w:rsidRDefault="00CB0E34">
            <w:pPr>
              <w:pStyle w:val="TableParagraph"/>
              <w:spacing w:before="10"/>
              <w:rPr>
                <w:rFonts w:ascii="微软雅黑"/>
                <w:sz w:val="12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受理部门、办理条件、办理流程、所需材料、办理</w:t>
            </w:r>
            <w:r>
              <w:rPr>
                <w:sz w:val="18"/>
              </w:rPr>
              <w:t>时限、收费依据及标准</w:t>
            </w:r>
          </w:p>
        </w:tc>
        <w:tc>
          <w:tcPr>
            <w:tcW w:w="2520" w:type="dxa"/>
          </w:tcPr>
          <w:p w:rsidR="00CB0E34" w:rsidRDefault="00CB0E34">
            <w:pPr>
              <w:pStyle w:val="TableParagraph"/>
              <w:rPr>
                <w:rFonts w:ascii="微软雅黑"/>
                <w:sz w:val="21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95"/>
              <w:rPr>
                <w:sz w:val="18"/>
              </w:rPr>
            </w:pPr>
            <w:r>
              <w:rPr>
                <w:spacing w:val="-12"/>
                <w:sz w:val="18"/>
              </w:rPr>
              <w:t>《户口登记条例》</w:t>
            </w:r>
            <w:r>
              <w:rPr>
                <w:spacing w:val="-25"/>
                <w:sz w:val="18"/>
              </w:rPr>
              <w:t>、《政府信息</w:t>
            </w:r>
            <w:r>
              <w:rPr>
                <w:sz w:val="18"/>
              </w:rPr>
              <w:t>公开条例》</w:t>
            </w:r>
          </w:p>
        </w:tc>
        <w:tc>
          <w:tcPr>
            <w:tcW w:w="1620" w:type="dxa"/>
          </w:tcPr>
          <w:p w:rsidR="00CB0E34" w:rsidRDefault="00CB0E34">
            <w:pPr>
              <w:pStyle w:val="TableParagraph"/>
              <w:spacing w:before="10"/>
              <w:rPr>
                <w:rFonts w:ascii="微软雅黑"/>
                <w:sz w:val="12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形成或者变更之</w:t>
            </w:r>
            <w:r>
              <w:rPr>
                <w:spacing w:val="-10"/>
                <w:sz w:val="18"/>
              </w:rPr>
              <w:t>日起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>个工作日</w:t>
            </w:r>
            <w:r>
              <w:rPr>
                <w:sz w:val="18"/>
              </w:rPr>
              <w:t>内予以公开</w:t>
            </w:r>
          </w:p>
        </w:tc>
        <w:tc>
          <w:tcPr>
            <w:tcW w:w="1080" w:type="dxa"/>
          </w:tcPr>
          <w:p w:rsidR="00CB0E34" w:rsidRDefault="00CB0E34">
            <w:pPr>
              <w:pStyle w:val="TableParagraph"/>
              <w:rPr>
                <w:rFonts w:ascii="微软雅黑"/>
                <w:sz w:val="21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360" w:right="347"/>
              <w:rPr>
                <w:sz w:val="18"/>
              </w:rPr>
            </w:pPr>
            <w:r>
              <w:rPr>
                <w:sz w:val="18"/>
              </w:rPr>
              <w:t>公安机关</w:t>
            </w:r>
          </w:p>
        </w:tc>
        <w:tc>
          <w:tcPr>
            <w:tcW w:w="1800" w:type="dxa"/>
          </w:tcPr>
          <w:p w:rsidR="00CB0E34" w:rsidRDefault="00CB0E34">
            <w:pPr>
              <w:pStyle w:val="TableParagraph"/>
              <w:rPr>
                <w:rFonts w:ascii="微软雅黑"/>
                <w:sz w:val="21"/>
              </w:rPr>
            </w:pPr>
          </w:p>
          <w:p w:rsidR="00CB0E34" w:rsidRDefault="009B5469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CB0E34" w:rsidRDefault="009B5469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</w:tabs>
              <w:spacing w:before="81"/>
              <w:ind w:hanging="182"/>
              <w:rPr>
                <w:sz w:val="18"/>
              </w:rPr>
            </w:pPr>
            <w:r>
              <w:rPr>
                <w:spacing w:val="-1"/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现场</w:t>
            </w:r>
          </w:p>
        </w:tc>
        <w:tc>
          <w:tcPr>
            <w:tcW w:w="54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8"/>
              <w:rPr>
                <w:rFonts w:ascii="微软雅黑"/>
                <w:sz w:val="11"/>
              </w:rPr>
            </w:pPr>
          </w:p>
          <w:p w:rsidR="00CB0E34" w:rsidRDefault="009B546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8"/>
              <w:rPr>
                <w:rFonts w:ascii="微软雅黑"/>
                <w:sz w:val="11"/>
              </w:rPr>
            </w:pPr>
          </w:p>
          <w:p w:rsidR="00CB0E34" w:rsidRDefault="009B5469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8"/>
              <w:rPr>
                <w:rFonts w:ascii="微软雅黑"/>
                <w:sz w:val="11"/>
              </w:rPr>
            </w:pPr>
          </w:p>
          <w:p w:rsidR="00CB0E34" w:rsidRDefault="009B5469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8"/>
              <w:rPr>
                <w:rFonts w:ascii="微软雅黑"/>
                <w:sz w:val="11"/>
              </w:rPr>
            </w:pPr>
          </w:p>
          <w:p w:rsidR="00CB0E34" w:rsidRDefault="009B5469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CB0E34">
        <w:trPr>
          <w:trHeight w:val="1247"/>
        </w:trPr>
        <w:tc>
          <w:tcPr>
            <w:tcW w:w="54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1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00" w:type="dxa"/>
            <w:vMerge w:val="restart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6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口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登记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目变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更</w:t>
            </w:r>
            <w:r>
              <w:rPr>
                <w:sz w:val="18"/>
              </w:rPr>
              <w:t>正</w:t>
            </w:r>
          </w:p>
        </w:tc>
        <w:tc>
          <w:tcPr>
            <w:tcW w:w="900" w:type="dxa"/>
          </w:tcPr>
          <w:p w:rsidR="00CB0E34" w:rsidRDefault="00CB0E34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性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别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变更、更正</w:t>
            </w:r>
          </w:p>
        </w:tc>
        <w:tc>
          <w:tcPr>
            <w:tcW w:w="2160" w:type="dxa"/>
          </w:tcPr>
          <w:p w:rsidR="00CB0E34" w:rsidRDefault="00CB0E34">
            <w:pPr>
              <w:pStyle w:val="TableParagraph"/>
              <w:spacing w:before="13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受理部门、办理条件、办理流程、所需材料、办理</w:t>
            </w:r>
            <w:r>
              <w:rPr>
                <w:sz w:val="18"/>
              </w:rPr>
              <w:t>时限、收费依据及标准</w:t>
            </w:r>
          </w:p>
        </w:tc>
        <w:tc>
          <w:tcPr>
            <w:tcW w:w="2520" w:type="dxa"/>
          </w:tcPr>
          <w:p w:rsidR="00CB0E34" w:rsidRDefault="009B5469">
            <w:pPr>
              <w:pStyle w:val="TableParagraph"/>
              <w:spacing w:before="4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《公安部关于公民手术变性后变更户口登记性别项目有</w:t>
            </w:r>
            <w:r>
              <w:rPr>
                <w:spacing w:val="-14"/>
                <w:sz w:val="18"/>
              </w:rPr>
              <w:t>关问题的批复》</w:t>
            </w:r>
            <w:r>
              <w:rPr>
                <w:spacing w:val="-22"/>
                <w:sz w:val="18"/>
              </w:rPr>
              <w:t>、《政府信息公</w:t>
            </w:r>
          </w:p>
          <w:p w:rsidR="00CB0E34" w:rsidRDefault="009B5469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620" w:type="dxa"/>
          </w:tcPr>
          <w:p w:rsidR="00CB0E34" w:rsidRDefault="00CB0E34">
            <w:pPr>
              <w:pStyle w:val="TableParagraph"/>
              <w:spacing w:before="13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形成或者变更之</w:t>
            </w:r>
            <w:r>
              <w:rPr>
                <w:spacing w:val="-10"/>
                <w:sz w:val="18"/>
              </w:rPr>
              <w:t>日起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>个工作日</w:t>
            </w:r>
            <w:r>
              <w:rPr>
                <w:sz w:val="18"/>
              </w:rPr>
              <w:t>内予以公开</w:t>
            </w:r>
          </w:p>
        </w:tc>
        <w:tc>
          <w:tcPr>
            <w:tcW w:w="1080" w:type="dxa"/>
          </w:tcPr>
          <w:p w:rsidR="00CB0E34" w:rsidRDefault="00CB0E34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360" w:right="347"/>
              <w:rPr>
                <w:sz w:val="18"/>
              </w:rPr>
            </w:pPr>
            <w:r>
              <w:rPr>
                <w:sz w:val="18"/>
              </w:rPr>
              <w:t>公安机关</w:t>
            </w:r>
          </w:p>
        </w:tc>
        <w:tc>
          <w:tcPr>
            <w:tcW w:w="1800" w:type="dxa"/>
          </w:tcPr>
          <w:p w:rsidR="00CB0E34" w:rsidRDefault="00CB0E34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CB0E34" w:rsidRDefault="009B5469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spacing w:before="81"/>
              <w:ind w:hanging="182"/>
              <w:rPr>
                <w:sz w:val="18"/>
              </w:rPr>
            </w:pPr>
            <w:r>
              <w:rPr>
                <w:spacing w:val="-1"/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现场</w:t>
            </w:r>
          </w:p>
        </w:tc>
        <w:tc>
          <w:tcPr>
            <w:tcW w:w="54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1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1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1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1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CB0E34">
        <w:trPr>
          <w:trHeight w:val="936"/>
        </w:trPr>
        <w:tc>
          <w:tcPr>
            <w:tcW w:w="540" w:type="dxa"/>
          </w:tcPr>
          <w:p w:rsidR="00CB0E34" w:rsidRDefault="00CB0E34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CB0E34" w:rsidRDefault="00CB0E3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CB0E34" w:rsidRDefault="009B5469">
            <w:pPr>
              <w:pStyle w:val="TableParagraph"/>
              <w:spacing w:before="41" w:line="324" w:lineRule="auto"/>
              <w:ind w:left="108" w:right="59"/>
              <w:rPr>
                <w:sz w:val="18"/>
              </w:rPr>
            </w:pPr>
            <w:r>
              <w:rPr>
                <w:sz w:val="18"/>
              </w:rPr>
              <w:t>民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族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成份变更、</w:t>
            </w:r>
          </w:p>
          <w:p w:rsidR="00CB0E34" w:rsidRDefault="009B5469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更正</w:t>
            </w:r>
          </w:p>
        </w:tc>
        <w:tc>
          <w:tcPr>
            <w:tcW w:w="2160" w:type="dxa"/>
          </w:tcPr>
          <w:p w:rsidR="00CB0E34" w:rsidRDefault="009B5469">
            <w:pPr>
              <w:pStyle w:val="TableParagraph"/>
              <w:spacing w:before="4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受理部门、办理条件、办理流程、所需材料、办理</w:t>
            </w:r>
          </w:p>
          <w:p w:rsidR="00CB0E34" w:rsidRDefault="009B5469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时限、收费依据及标准</w:t>
            </w:r>
          </w:p>
        </w:tc>
        <w:tc>
          <w:tcPr>
            <w:tcW w:w="2520" w:type="dxa"/>
          </w:tcPr>
          <w:p w:rsidR="00CB0E34" w:rsidRDefault="009B5469">
            <w:pPr>
              <w:pStyle w:val="TableParagraph"/>
              <w:spacing w:before="4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《中国公民民族成份登记管理办法》、《政府信息公开条</w:t>
            </w:r>
          </w:p>
          <w:p w:rsidR="00CB0E34" w:rsidRDefault="009B5469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例》</w:t>
            </w:r>
          </w:p>
        </w:tc>
        <w:tc>
          <w:tcPr>
            <w:tcW w:w="1620" w:type="dxa"/>
          </w:tcPr>
          <w:p w:rsidR="00CB0E34" w:rsidRDefault="009B5469">
            <w:pPr>
              <w:pStyle w:val="TableParagraph"/>
              <w:spacing w:before="4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形成或者变更之日起</w:t>
            </w:r>
            <w:r>
              <w:rPr>
                <w:sz w:val="18"/>
              </w:rPr>
              <w:t xml:space="preserve"> 20 </w:t>
            </w:r>
            <w:r>
              <w:rPr>
                <w:sz w:val="18"/>
              </w:rPr>
              <w:t>个工作日</w:t>
            </w:r>
          </w:p>
          <w:p w:rsidR="00CB0E34" w:rsidRDefault="009B5469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内予以公开</w:t>
            </w:r>
          </w:p>
        </w:tc>
        <w:tc>
          <w:tcPr>
            <w:tcW w:w="1080" w:type="dxa"/>
          </w:tcPr>
          <w:p w:rsidR="00CB0E34" w:rsidRDefault="00CB0E34">
            <w:pPr>
              <w:pStyle w:val="TableParagraph"/>
              <w:spacing w:before="12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360" w:right="347"/>
              <w:rPr>
                <w:sz w:val="18"/>
              </w:rPr>
            </w:pPr>
            <w:r>
              <w:rPr>
                <w:sz w:val="18"/>
              </w:rPr>
              <w:t>公安机关</w:t>
            </w:r>
          </w:p>
        </w:tc>
        <w:tc>
          <w:tcPr>
            <w:tcW w:w="1800" w:type="dxa"/>
          </w:tcPr>
          <w:p w:rsidR="00CB0E34" w:rsidRDefault="00CB0E34">
            <w:pPr>
              <w:pStyle w:val="TableParagraph"/>
              <w:spacing w:before="12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CB0E34" w:rsidRDefault="009B5469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82"/>
              <w:ind w:hanging="182"/>
              <w:rPr>
                <w:sz w:val="18"/>
              </w:rPr>
            </w:pPr>
            <w:r>
              <w:rPr>
                <w:spacing w:val="-1"/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现场</w:t>
            </w:r>
          </w:p>
        </w:tc>
        <w:tc>
          <w:tcPr>
            <w:tcW w:w="540" w:type="dxa"/>
          </w:tcPr>
          <w:p w:rsidR="00CB0E34" w:rsidRDefault="00CB0E34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CB0E34" w:rsidRDefault="00CB0E34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CB0E34">
        <w:trPr>
          <w:trHeight w:val="936"/>
        </w:trPr>
        <w:tc>
          <w:tcPr>
            <w:tcW w:w="540" w:type="dxa"/>
          </w:tcPr>
          <w:p w:rsidR="00CB0E34" w:rsidRDefault="00CB0E34">
            <w:pPr>
              <w:pStyle w:val="TableParagraph"/>
              <w:spacing w:before="4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00" w:type="dxa"/>
            <w:vMerge w:val="restart"/>
          </w:tcPr>
          <w:p w:rsidR="00CB0E34" w:rsidRDefault="00CB0E34">
            <w:pPr>
              <w:pStyle w:val="TableParagraph"/>
              <w:spacing w:before="9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登记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及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居住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管</w:t>
            </w:r>
            <w:r>
              <w:rPr>
                <w:sz w:val="18"/>
              </w:rPr>
              <w:t>理</w:t>
            </w:r>
          </w:p>
        </w:tc>
        <w:tc>
          <w:tcPr>
            <w:tcW w:w="900" w:type="dxa"/>
          </w:tcPr>
          <w:p w:rsidR="00CB0E34" w:rsidRDefault="00CB0E34">
            <w:pPr>
              <w:pStyle w:val="TableParagraph"/>
              <w:spacing w:before="14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暂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住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登记</w:t>
            </w:r>
          </w:p>
        </w:tc>
        <w:tc>
          <w:tcPr>
            <w:tcW w:w="2160" w:type="dxa"/>
          </w:tcPr>
          <w:p w:rsidR="00CB0E34" w:rsidRDefault="009B5469">
            <w:pPr>
              <w:pStyle w:val="TableParagraph"/>
              <w:spacing w:before="43"/>
              <w:ind w:left="108"/>
              <w:rPr>
                <w:sz w:val="18"/>
              </w:rPr>
            </w:pPr>
            <w:r>
              <w:rPr>
                <w:sz w:val="18"/>
              </w:rPr>
              <w:t>受理部门、办理条件、办</w:t>
            </w:r>
          </w:p>
          <w:p w:rsidR="00CB0E34" w:rsidRDefault="009B5469">
            <w:pPr>
              <w:pStyle w:val="TableParagraph"/>
              <w:spacing w:before="2" w:line="310" w:lineRule="atLeast"/>
              <w:ind w:left="108" w:right="38"/>
              <w:rPr>
                <w:sz w:val="18"/>
              </w:rPr>
            </w:pPr>
            <w:r>
              <w:rPr>
                <w:sz w:val="18"/>
              </w:rPr>
              <w:t>理流程、所需材料、办理时限、收费依据及标准</w:t>
            </w:r>
          </w:p>
        </w:tc>
        <w:tc>
          <w:tcPr>
            <w:tcW w:w="2520" w:type="dxa"/>
          </w:tcPr>
          <w:p w:rsidR="00CB0E34" w:rsidRDefault="00CB0E34">
            <w:pPr>
              <w:pStyle w:val="TableParagraph"/>
              <w:spacing w:before="14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95"/>
              <w:rPr>
                <w:sz w:val="18"/>
              </w:rPr>
            </w:pPr>
            <w:r>
              <w:rPr>
                <w:spacing w:val="-12"/>
                <w:sz w:val="18"/>
              </w:rPr>
              <w:t>《户口登记条例》</w:t>
            </w:r>
            <w:r>
              <w:rPr>
                <w:spacing w:val="-25"/>
                <w:sz w:val="18"/>
              </w:rPr>
              <w:t>、《政府信息</w:t>
            </w:r>
            <w:r>
              <w:rPr>
                <w:sz w:val="18"/>
              </w:rPr>
              <w:t>公开条例》</w:t>
            </w:r>
          </w:p>
        </w:tc>
        <w:tc>
          <w:tcPr>
            <w:tcW w:w="1620" w:type="dxa"/>
          </w:tcPr>
          <w:p w:rsidR="00CB0E34" w:rsidRDefault="009B5469">
            <w:pPr>
              <w:pStyle w:val="TableParagraph"/>
              <w:spacing w:before="43"/>
              <w:ind w:left="108"/>
              <w:rPr>
                <w:sz w:val="18"/>
              </w:rPr>
            </w:pPr>
            <w:r>
              <w:rPr>
                <w:sz w:val="18"/>
              </w:rPr>
              <w:t>形成或者变更之</w:t>
            </w:r>
          </w:p>
          <w:p w:rsidR="00CB0E34" w:rsidRDefault="009B5469">
            <w:pPr>
              <w:pStyle w:val="TableParagraph"/>
              <w:spacing w:before="2" w:line="310" w:lineRule="atLeast"/>
              <w:ind w:left="108" w:right="38"/>
              <w:rPr>
                <w:sz w:val="18"/>
              </w:rPr>
            </w:pPr>
            <w:r>
              <w:rPr>
                <w:sz w:val="18"/>
              </w:rPr>
              <w:t>日起</w:t>
            </w:r>
            <w:r>
              <w:rPr>
                <w:sz w:val="18"/>
              </w:rPr>
              <w:t xml:space="preserve"> 20 </w:t>
            </w:r>
            <w:r>
              <w:rPr>
                <w:sz w:val="18"/>
              </w:rPr>
              <w:t>个工作日内予以公开</w:t>
            </w:r>
          </w:p>
        </w:tc>
        <w:tc>
          <w:tcPr>
            <w:tcW w:w="1080" w:type="dxa"/>
          </w:tcPr>
          <w:p w:rsidR="00CB0E34" w:rsidRDefault="00CB0E34">
            <w:pPr>
              <w:pStyle w:val="TableParagraph"/>
              <w:spacing w:before="14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360" w:right="347"/>
              <w:rPr>
                <w:sz w:val="18"/>
              </w:rPr>
            </w:pPr>
            <w:r>
              <w:rPr>
                <w:sz w:val="18"/>
              </w:rPr>
              <w:t>公安机关</w:t>
            </w:r>
          </w:p>
        </w:tc>
        <w:tc>
          <w:tcPr>
            <w:tcW w:w="1800" w:type="dxa"/>
          </w:tcPr>
          <w:p w:rsidR="00CB0E34" w:rsidRDefault="00CB0E34">
            <w:pPr>
              <w:pStyle w:val="TableParagraph"/>
              <w:spacing w:before="14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CB0E34" w:rsidRDefault="009B5469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spacing w:before="82"/>
              <w:ind w:hanging="182"/>
              <w:rPr>
                <w:sz w:val="18"/>
              </w:rPr>
            </w:pPr>
            <w:r>
              <w:rPr>
                <w:spacing w:val="-1"/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现场</w:t>
            </w:r>
          </w:p>
        </w:tc>
        <w:tc>
          <w:tcPr>
            <w:tcW w:w="540" w:type="dxa"/>
          </w:tcPr>
          <w:p w:rsidR="00CB0E34" w:rsidRDefault="00CB0E34">
            <w:pPr>
              <w:pStyle w:val="TableParagraph"/>
              <w:spacing w:before="4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CB0E34" w:rsidRDefault="00CB0E34">
            <w:pPr>
              <w:pStyle w:val="TableParagraph"/>
              <w:spacing w:before="4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spacing w:before="4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spacing w:before="4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CB0E34">
        <w:trPr>
          <w:trHeight w:val="936"/>
        </w:trPr>
        <w:tc>
          <w:tcPr>
            <w:tcW w:w="540" w:type="dxa"/>
          </w:tcPr>
          <w:p w:rsidR="00CB0E34" w:rsidRDefault="00CB0E34">
            <w:pPr>
              <w:pStyle w:val="TableParagraph"/>
              <w:spacing w:before="4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CB0E34" w:rsidRDefault="00CB0E3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CB0E34" w:rsidRDefault="00CB0E34">
            <w:pPr>
              <w:pStyle w:val="TableParagraph"/>
              <w:spacing w:before="14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居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住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证申领</w:t>
            </w:r>
          </w:p>
        </w:tc>
        <w:tc>
          <w:tcPr>
            <w:tcW w:w="2160" w:type="dxa"/>
          </w:tcPr>
          <w:p w:rsidR="00CB0E34" w:rsidRDefault="009B546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z w:val="18"/>
              </w:rPr>
              <w:t>受理部门、办理条件、办</w:t>
            </w:r>
          </w:p>
          <w:p w:rsidR="00CB0E34" w:rsidRDefault="009B5469">
            <w:pPr>
              <w:pStyle w:val="TableParagraph"/>
              <w:spacing w:before="2" w:line="310" w:lineRule="atLeast"/>
              <w:ind w:left="108" w:right="38"/>
              <w:rPr>
                <w:sz w:val="18"/>
              </w:rPr>
            </w:pPr>
            <w:r>
              <w:rPr>
                <w:sz w:val="18"/>
              </w:rPr>
              <w:t>理流程、所需材料、办理时限、收费依据及标准</w:t>
            </w:r>
          </w:p>
        </w:tc>
        <w:tc>
          <w:tcPr>
            <w:tcW w:w="2520" w:type="dxa"/>
          </w:tcPr>
          <w:p w:rsidR="00CB0E34" w:rsidRDefault="00CB0E34">
            <w:pPr>
              <w:pStyle w:val="TableParagraph"/>
              <w:spacing w:before="14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95"/>
              <w:rPr>
                <w:sz w:val="18"/>
              </w:rPr>
            </w:pPr>
            <w:r>
              <w:rPr>
                <w:spacing w:val="-11"/>
                <w:sz w:val="18"/>
              </w:rPr>
              <w:t>《居住证暂行条例》</w:t>
            </w:r>
            <w:r>
              <w:rPr>
                <w:spacing w:val="-29"/>
                <w:sz w:val="18"/>
              </w:rPr>
              <w:t>、《政府信</w:t>
            </w:r>
            <w:r>
              <w:rPr>
                <w:sz w:val="18"/>
              </w:rPr>
              <w:t>息公开条例》</w:t>
            </w:r>
          </w:p>
        </w:tc>
        <w:tc>
          <w:tcPr>
            <w:tcW w:w="1620" w:type="dxa"/>
          </w:tcPr>
          <w:p w:rsidR="00CB0E34" w:rsidRDefault="009B5469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z w:val="18"/>
              </w:rPr>
              <w:t>形成或者变更之</w:t>
            </w:r>
          </w:p>
          <w:p w:rsidR="00CB0E34" w:rsidRDefault="009B5469">
            <w:pPr>
              <w:pStyle w:val="TableParagraph"/>
              <w:spacing w:before="2" w:line="310" w:lineRule="atLeast"/>
              <w:ind w:left="108" w:right="38"/>
              <w:rPr>
                <w:sz w:val="18"/>
              </w:rPr>
            </w:pPr>
            <w:r>
              <w:rPr>
                <w:sz w:val="18"/>
              </w:rPr>
              <w:t>日起</w:t>
            </w:r>
            <w:r>
              <w:rPr>
                <w:sz w:val="18"/>
              </w:rPr>
              <w:t xml:space="preserve"> 20 </w:t>
            </w:r>
            <w:r>
              <w:rPr>
                <w:sz w:val="18"/>
              </w:rPr>
              <w:t>个工作日内予以公开</w:t>
            </w:r>
          </w:p>
        </w:tc>
        <w:tc>
          <w:tcPr>
            <w:tcW w:w="1080" w:type="dxa"/>
          </w:tcPr>
          <w:p w:rsidR="00CB0E34" w:rsidRDefault="00CB0E34">
            <w:pPr>
              <w:pStyle w:val="TableParagraph"/>
              <w:spacing w:before="14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360" w:right="347"/>
              <w:rPr>
                <w:sz w:val="18"/>
              </w:rPr>
            </w:pPr>
            <w:r>
              <w:rPr>
                <w:sz w:val="18"/>
              </w:rPr>
              <w:t>公安机关</w:t>
            </w:r>
          </w:p>
        </w:tc>
        <w:tc>
          <w:tcPr>
            <w:tcW w:w="1800" w:type="dxa"/>
          </w:tcPr>
          <w:p w:rsidR="00CB0E34" w:rsidRDefault="00CB0E34">
            <w:pPr>
              <w:pStyle w:val="TableParagraph"/>
              <w:spacing w:before="14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CB0E34" w:rsidRDefault="009B5469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spacing w:before="81"/>
              <w:ind w:hanging="182"/>
              <w:rPr>
                <w:sz w:val="18"/>
              </w:rPr>
            </w:pPr>
            <w:r>
              <w:rPr>
                <w:spacing w:val="-1"/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现场</w:t>
            </w:r>
          </w:p>
        </w:tc>
        <w:tc>
          <w:tcPr>
            <w:tcW w:w="540" w:type="dxa"/>
          </w:tcPr>
          <w:p w:rsidR="00CB0E34" w:rsidRDefault="00CB0E34">
            <w:pPr>
              <w:pStyle w:val="TableParagraph"/>
              <w:spacing w:before="4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CB0E34" w:rsidRDefault="00CB0E34">
            <w:pPr>
              <w:pStyle w:val="TableParagraph"/>
              <w:spacing w:before="4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spacing w:before="4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spacing w:before="4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CB0E34">
        <w:trPr>
          <w:trHeight w:val="1247"/>
        </w:trPr>
        <w:tc>
          <w:tcPr>
            <w:tcW w:w="54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2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00" w:type="dxa"/>
          </w:tcPr>
          <w:p w:rsidR="00CB0E34" w:rsidRDefault="009B5469">
            <w:pPr>
              <w:pStyle w:val="TableParagraph"/>
              <w:spacing w:before="4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登记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及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居住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管</w:t>
            </w:r>
          </w:p>
          <w:p w:rsidR="00CB0E34" w:rsidRDefault="009B5469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理</w:t>
            </w:r>
          </w:p>
        </w:tc>
        <w:tc>
          <w:tcPr>
            <w:tcW w:w="900" w:type="dxa"/>
          </w:tcPr>
          <w:p w:rsidR="00CB0E34" w:rsidRDefault="00CB0E34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spacing w:before="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居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住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证换、补领</w:t>
            </w:r>
          </w:p>
        </w:tc>
        <w:tc>
          <w:tcPr>
            <w:tcW w:w="2160" w:type="dxa"/>
          </w:tcPr>
          <w:p w:rsidR="00CB0E34" w:rsidRDefault="00CB0E34">
            <w:pPr>
              <w:pStyle w:val="TableParagraph"/>
              <w:spacing w:before="13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before="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受理部门、办理条件、办理流程、所需材料、办理</w:t>
            </w:r>
            <w:r>
              <w:rPr>
                <w:sz w:val="18"/>
              </w:rPr>
              <w:t>时限、收费依据及标准</w:t>
            </w:r>
          </w:p>
        </w:tc>
        <w:tc>
          <w:tcPr>
            <w:tcW w:w="2520" w:type="dxa"/>
          </w:tcPr>
          <w:p w:rsidR="00CB0E34" w:rsidRDefault="00CB0E34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spacing w:before="1" w:line="324" w:lineRule="auto"/>
              <w:ind w:left="108" w:right="95"/>
              <w:rPr>
                <w:sz w:val="18"/>
              </w:rPr>
            </w:pPr>
            <w:r>
              <w:rPr>
                <w:spacing w:val="-11"/>
                <w:sz w:val="18"/>
              </w:rPr>
              <w:t>《居住证暂行条例》</w:t>
            </w:r>
            <w:r>
              <w:rPr>
                <w:spacing w:val="-29"/>
                <w:sz w:val="18"/>
              </w:rPr>
              <w:t>、《政府信</w:t>
            </w:r>
            <w:r>
              <w:rPr>
                <w:sz w:val="18"/>
              </w:rPr>
              <w:t>息公开条例》</w:t>
            </w:r>
          </w:p>
        </w:tc>
        <w:tc>
          <w:tcPr>
            <w:tcW w:w="1620" w:type="dxa"/>
          </w:tcPr>
          <w:p w:rsidR="00CB0E34" w:rsidRDefault="00CB0E34">
            <w:pPr>
              <w:pStyle w:val="TableParagraph"/>
              <w:spacing w:before="13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before="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形成或者变更之</w:t>
            </w:r>
            <w:r>
              <w:rPr>
                <w:spacing w:val="-10"/>
                <w:sz w:val="18"/>
              </w:rPr>
              <w:t>日起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>个工作日</w:t>
            </w:r>
            <w:r>
              <w:rPr>
                <w:sz w:val="18"/>
              </w:rPr>
              <w:t>内予以公开</w:t>
            </w:r>
          </w:p>
        </w:tc>
        <w:tc>
          <w:tcPr>
            <w:tcW w:w="1080" w:type="dxa"/>
          </w:tcPr>
          <w:p w:rsidR="00CB0E34" w:rsidRDefault="00CB0E34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spacing w:before="1" w:line="324" w:lineRule="auto"/>
              <w:ind w:left="360" w:right="347"/>
              <w:rPr>
                <w:sz w:val="18"/>
              </w:rPr>
            </w:pPr>
            <w:r>
              <w:rPr>
                <w:sz w:val="18"/>
              </w:rPr>
              <w:t>公安机关</w:t>
            </w:r>
          </w:p>
        </w:tc>
        <w:tc>
          <w:tcPr>
            <w:tcW w:w="1800" w:type="dxa"/>
          </w:tcPr>
          <w:p w:rsidR="00CB0E34" w:rsidRDefault="00CB0E34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spacing w:before="1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CB0E34" w:rsidRDefault="009B5469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spacing w:before="81"/>
              <w:ind w:hanging="182"/>
              <w:rPr>
                <w:sz w:val="18"/>
              </w:rPr>
            </w:pPr>
            <w:r>
              <w:rPr>
                <w:spacing w:val="-1"/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现场</w:t>
            </w:r>
          </w:p>
        </w:tc>
        <w:tc>
          <w:tcPr>
            <w:tcW w:w="54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2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2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2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2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CB0E34">
        <w:trPr>
          <w:trHeight w:val="1246"/>
        </w:trPr>
        <w:tc>
          <w:tcPr>
            <w:tcW w:w="54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2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00" w:type="dxa"/>
          </w:tcPr>
          <w:p w:rsidR="00CB0E34" w:rsidRDefault="009B5469">
            <w:pPr>
              <w:pStyle w:val="TableParagraph"/>
              <w:spacing w:before="4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登记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及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居住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管</w:t>
            </w:r>
          </w:p>
          <w:p w:rsidR="00CB0E34" w:rsidRDefault="009B5469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理</w:t>
            </w:r>
          </w:p>
        </w:tc>
        <w:tc>
          <w:tcPr>
            <w:tcW w:w="900" w:type="dxa"/>
          </w:tcPr>
          <w:p w:rsidR="00CB0E34" w:rsidRDefault="00CB0E34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居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住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证签注</w:t>
            </w:r>
          </w:p>
        </w:tc>
        <w:tc>
          <w:tcPr>
            <w:tcW w:w="2160" w:type="dxa"/>
          </w:tcPr>
          <w:p w:rsidR="00CB0E34" w:rsidRDefault="00CB0E34">
            <w:pPr>
              <w:pStyle w:val="TableParagraph"/>
              <w:spacing w:before="13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受理部门、办理条件、办理流程、所需材料、办理</w:t>
            </w:r>
            <w:r>
              <w:rPr>
                <w:sz w:val="18"/>
              </w:rPr>
              <w:t>时限、收费依据及标准</w:t>
            </w:r>
          </w:p>
        </w:tc>
        <w:tc>
          <w:tcPr>
            <w:tcW w:w="2520" w:type="dxa"/>
          </w:tcPr>
          <w:p w:rsidR="00CB0E34" w:rsidRDefault="00CB0E34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95"/>
              <w:rPr>
                <w:sz w:val="18"/>
              </w:rPr>
            </w:pPr>
            <w:r>
              <w:rPr>
                <w:spacing w:val="-11"/>
                <w:sz w:val="18"/>
              </w:rPr>
              <w:t>《居住证暂行条例》</w:t>
            </w:r>
            <w:r>
              <w:rPr>
                <w:spacing w:val="-29"/>
                <w:sz w:val="18"/>
              </w:rPr>
              <w:t>、《政府信</w:t>
            </w:r>
            <w:r>
              <w:rPr>
                <w:sz w:val="18"/>
              </w:rPr>
              <w:t>息公开条例》</w:t>
            </w:r>
          </w:p>
        </w:tc>
        <w:tc>
          <w:tcPr>
            <w:tcW w:w="1620" w:type="dxa"/>
          </w:tcPr>
          <w:p w:rsidR="00CB0E34" w:rsidRDefault="00CB0E34">
            <w:pPr>
              <w:pStyle w:val="TableParagraph"/>
              <w:spacing w:before="13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形成或者变更之</w:t>
            </w:r>
            <w:r>
              <w:rPr>
                <w:spacing w:val="-10"/>
                <w:sz w:val="18"/>
              </w:rPr>
              <w:t>日起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>个工作日</w:t>
            </w:r>
            <w:r>
              <w:rPr>
                <w:sz w:val="18"/>
              </w:rPr>
              <w:t>内予以公开</w:t>
            </w:r>
          </w:p>
        </w:tc>
        <w:tc>
          <w:tcPr>
            <w:tcW w:w="1080" w:type="dxa"/>
          </w:tcPr>
          <w:p w:rsidR="00CB0E34" w:rsidRDefault="00CB0E34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360" w:right="347"/>
              <w:rPr>
                <w:sz w:val="18"/>
              </w:rPr>
            </w:pPr>
            <w:r>
              <w:rPr>
                <w:sz w:val="18"/>
              </w:rPr>
              <w:t>公安机关</w:t>
            </w:r>
          </w:p>
        </w:tc>
        <w:tc>
          <w:tcPr>
            <w:tcW w:w="1800" w:type="dxa"/>
          </w:tcPr>
          <w:p w:rsidR="00CB0E34" w:rsidRDefault="00CB0E34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CB0E34" w:rsidRDefault="009B5469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before="82"/>
              <w:ind w:hanging="182"/>
              <w:rPr>
                <w:sz w:val="18"/>
              </w:rPr>
            </w:pPr>
            <w:r>
              <w:rPr>
                <w:spacing w:val="-1"/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现场</w:t>
            </w:r>
          </w:p>
        </w:tc>
        <w:tc>
          <w:tcPr>
            <w:tcW w:w="54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2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2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2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2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CB0E34" w:rsidRDefault="00CB0E34">
      <w:pPr>
        <w:rPr>
          <w:sz w:val="18"/>
        </w:rPr>
        <w:sectPr w:rsidR="00CB0E34">
          <w:pgSz w:w="16840" w:h="11910" w:orient="landscape"/>
          <w:pgMar w:top="1100" w:right="660" w:bottom="280" w:left="460" w:header="720" w:footer="720" w:gutter="0"/>
          <w:cols w:space="720"/>
        </w:sectPr>
      </w:pPr>
    </w:p>
    <w:p w:rsidR="00CB0E34" w:rsidRDefault="00CB0E34">
      <w:pPr>
        <w:pStyle w:val="a3"/>
        <w:rPr>
          <w:sz w:val="20"/>
        </w:rPr>
      </w:pPr>
    </w:p>
    <w:p w:rsidR="00CB0E34" w:rsidRDefault="00CB0E34">
      <w:pPr>
        <w:pStyle w:val="a3"/>
        <w:spacing w:before="12"/>
        <w:rPr>
          <w:sz w:val="17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900"/>
        <w:gridCol w:w="900"/>
        <w:gridCol w:w="2160"/>
        <w:gridCol w:w="2520"/>
        <w:gridCol w:w="1620"/>
        <w:gridCol w:w="1080"/>
        <w:gridCol w:w="1800"/>
        <w:gridCol w:w="540"/>
        <w:gridCol w:w="709"/>
        <w:gridCol w:w="551"/>
        <w:gridCol w:w="720"/>
        <w:gridCol w:w="720"/>
        <w:gridCol w:w="720"/>
      </w:tblGrid>
      <w:tr w:rsidR="00CB0E34">
        <w:trPr>
          <w:trHeight w:val="1247"/>
        </w:trPr>
        <w:tc>
          <w:tcPr>
            <w:tcW w:w="54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1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spacing w:before="1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00" w:type="dxa"/>
            <w:vMerge w:val="restart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6"/>
              <w:rPr>
                <w:rFonts w:ascii="微软雅黑"/>
                <w:sz w:val="18"/>
              </w:rPr>
            </w:pPr>
          </w:p>
          <w:p w:rsidR="00CB0E34" w:rsidRDefault="009B5469">
            <w:pPr>
              <w:pStyle w:val="TableParagraph"/>
              <w:spacing w:before="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港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澳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台居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民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居住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管</w:t>
            </w:r>
            <w:r>
              <w:rPr>
                <w:sz w:val="18"/>
              </w:rPr>
              <w:t>理</w:t>
            </w:r>
          </w:p>
        </w:tc>
        <w:tc>
          <w:tcPr>
            <w:tcW w:w="900" w:type="dxa"/>
          </w:tcPr>
          <w:p w:rsidR="00CB0E34" w:rsidRDefault="009B5469">
            <w:pPr>
              <w:pStyle w:val="TableParagraph"/>
              <w:spacing w:before="4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港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澳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台居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民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居住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申</w:t>
            </w:r>
          </w:p>
          <w:p w:rsidR="00CB0E34" w:rsidRDefault="009B5469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领</w:t>
            </w:r>
          </w:p>
        </w:tc>
        <w:tc>
          <w:tcPr>
            <w:tcW w:w="2160" w:type="dxa"/>
          </w:tcPr>
          <w:p w:rsidR="00CB0E34" w:rsidRDefault="00CB0E34">
            <w:pPr>
              <w:pStyle w:val="TableParagraph"/>
              <w:spacing w:before="13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受理部门、办理条件、办理流程、所需材料、办理</w:t>
            </w:r>
            <w:r>
              <w:rPr>
                <w:sz w:val="18"/>
              </w:rPr>
              <w:t>时限、收费依据及标准</w:t>
            </w:r>
          </w:p>
        </w:tc>
        <w:tc>
          <w:tcPr>
            <w:tcW w:w="2520" w:type="dxa"/>
          </w:tcPr>
          <w:p w:rsidR="00CB0E34" w:rsidRDefault="00CB0E34">
            <w:pPr>
              <w:pStyle w:val="TableParagraph"/>
              <w:spacing w:before="13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《港澳台居民居住证申领发</w:t>
            </w:r>
            <w:r>
              <w:rPr>
                <w:spacing w:val="-7"/>
                <w:sz w:val="18"/>
              </w:rPr>
              <w:t>放办法》、《政府信息公开条</w:t>
            </w:r>
            <w:r>
              <w:rPr>
                <w:sz w:val="18"/>
              </w:rPr>
              <w:t>例》</w:t>
            </w:r>
          </w:p>
        </w:tc>
        <w:tc>
          <w:tcPr>
            <w:tcW w:w="1620" w:type="dxa"/>
          </w:tcPr>
          <w:p w:rsidR="00CB0E34" w:rsidRDefault="00CB0E34">
            <w:pPr>
              <w:pStyle w:val="TableParagraph"/>
              <w:spacing w:before="13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形成或者变更之</w:t>
            </w:r>
            <w:r>
              <w:rPr>
                <w:spacing w:val="-10"/>
                <w:sz w:val="18"/>
              </w:rPr>
              <w:t>日起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>个工作日</w:t>
            </w:r>
            <w:r>
              <w:rPr>
                <w:sz w:val="18"/>
              </w:rPr>
              <w:t>内予以公开</w:t>
            </w:r>
          </w:p>
        </w:tc>
        <w:tc>
          <w:tcPr>
            <w:tcW w:w="1080" w:type="dxa"/>
          </w:tcPr>
          <w:p w:rsidR="00CB0E34" w:rsidRDefault="00CB0E34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360" w:right="347"/>
              <w:rPr>
                <w:sz w:val="18"/>
              </w:rPr>
            </w:pPr>
            <w:r>
              <w:rPr>
                <w:sz w:val="18"/>
              </w:rPr>
              <w:t>公安机关</w:t>
            </w:r>
          </w:p>
        </w:tc>
        <w:tc>
          <w:tcPr>
            <w:tcW w:w="1800" w:type="dxa"/>
          </w:tcPr>
          <w:p w:rsidR="00CB0E34" w:rsidRDefault="00CB0E34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CB0E34" w:rsidRDefault="009B5469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spacing w:before="81"/>
              <w:ind w:hanging="182"/>
              <w:rPr>
                <w:sz w:val="18"/>
              </w:rPr>
            </w:pPr>
            <w:r>
              <w:rPr>
                <w:spacing w:val="-1"/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现场</w:t>
            </w:r>
          </w:p>
        </w:tc>
        <w:tc>
          <w:tcPr>
            <w:tcW w:w="54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1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1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1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1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CB0E34">
        <w:trPr>
          <w:trHeight w:val="1247"/>
        </w:trPr>
        <w:tc>
          <w:tcPr>
            <w:tcW w:w="54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1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CB0E34" w:rsidRDefault="00CB0E3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CB0E34" w:rsidRDefault="009B5469">
            <w:pPr>
              <w:pStyle w:val="TableParagraph"/>
              <w:spacing w:before="41" w:line="324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港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澳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台居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民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居住证换、</w:t>
            </w:r>
          </w:p>
          <w:p w:rsidR="00CB0E34" w:rsidRDefault="009B5469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补领</w:t>
            </w:r>
          </w:p>
        </w:tc>
        <w:tc>
          <w:tcPr>
            <w:tcW w:w="2160" w:type="dxa"/>
          </w:tcPr>
          <w:p w:rsidR="00CB0E34" w:rsidRDefault="00CB0E34">
            <w:pPr>
              <w:pStyle w:val="TableParagraph"/>
              <w:spacing w:before="12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before="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受理部门、办理条件、办理流程、所需材料、办理</w:t>
            </w:r>
            <w:r>
              <w:rPr>
                <w:sz w:val="18"/>
              </w:rPr>
              <w:t>时限、收费依据及标准</w:t>
            </w:r>
          </w:p>
        </w:tc>
        <w:tc>
          <w:tcPr>
            <w:tcW w:w="2520" w:type="dxa"/>
          </w:tcPr>
          <w:p w:rsidR="00CB0E34" w:rsidRDefault="00CB0E34">
            <w:pPr>
              <w:pStyle w:val="TableParagraph"/>
              <w:spacing w:before="12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before="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《港澳台居民居住证申领发</w:t>
            </w:r>
            <w:r>
              <w:rPr>
                <w:spacing w:val="-7"/>
                <w:sz w:val="18"/>
              </w:rPr>
              <w:t>放办法》、《政府信息公开条</w:t>
            </w:r>
            <w:r>
              <w:rPr>
                <w:sz w:val="18"/>
              </w:rPr>
              <w:t>例》</w:t>
            </w:r>
          </w:p>
        </w:tc>
        <w:tc>
          <w:tcPr>
            <w:tcW w:w="1620" w:type="dxa"/>
          </w:tcPr>
          <w:p w:rsidR="00CB0E34" w:rsidRDefault="00CB0E34">
            <w:pPr>
              <w:pStyle w:val="TableParagraph"/>
              <w:spacing w:before="12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before="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形成或者变更之</w:t>
            </w:r>
            <w:r>
              <w:rPr>
                <w:spacing w:val="-10"/>
                <w:sz w:val="18"/>
              </w:rPr>
              <w:t>日起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>个工作日</w:t>
            </w:r>
            <w:r>
              <w:rPr>
                <w:sz w:val="18"/>
              </w:rPr>
              <w:t>内予以公开</w:t>
            </w:r>
          </w:p>
        </w:tc>
        <w:tc>
          <w:tcPr>
            <w:tcW w:w="1080" w:type="dxa"/>
          </w:tcPr>
          <w:p w:rsidR="00CB0E34" w:rsidRDefault="00CB0E34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spacing w:before="1" w:line="324" w:lineRule="auto"/>
              <w:ind w:left="360" w:right="347"/>
              <w:rPr>
                <w:sz w:val="18"/>
              </w:rPr>
            </w:pPr>
            <w:r>
              <w:rPr>
                <w:sz w:val="18"/>
              </w:rPr>
              <w:t>公安机关</w:t>
            </w:r>
          </w:p>
        </w:tc>
        <w:tc>
          <w:tcPr>
            <w:tcW w:w="1800" w:type="dxa"/>
          </w:tcPr>
          <w:p w:rsidR="00CB0E34" w:rsidRDefault="00CB0E34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1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CB0E34" w:rsidRDefault="009B5469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81"/>
              <w:ind w:hanging="182"/>
              <w:rPr>
                <w:sz w:val="18"/>
              </w:rPr>
            </w:pPr>
            <w:r>
              <w:rPr>
                <w:spacing w:val="-1"/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现场</w:t>
            </w:r>
          </w:p>
        </w:tc>
        <w:tc>
          <w:tcPr>
            <w:tcW w:w="54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1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1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1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1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CB0E34">
        <w:trPr>
          <w:trHeight w:val="936"/>
        </w:trPr>
        <w:tc>
          <w:tcPr>
            <w:tcW w:w="540" w:type="dxa"/>
          </w:tcPr>
          <w:p w:rsidR="00CB0E34" w:rsidRDefault="00CB0E34">
            <w:pPr>
              <w:pStyle w:val="TableParagraph"/>
              <w:spacing w:before="4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spacing w:before="1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00" w:type="dxa"/>
            <w:vMerge w:val="restart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0"/>
              <w:rPr>
                <w:rFonts w:ascii="微软雅黑"/>
                <w:sz w:val="16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民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身份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管</w:t>
            </w:r>
            <w:r>
              <w:rPr>
                <w:sz w:val="18"/>
              </w:rPr>
              <w:t>理</w:t>
            </w:r>
          </w:p>
        </w:tc>
        <w:tc>
          <w:tcPr>
            <w:tcW w:w="900" w:type="dxa"/>
          </w:tcPr>
          <w:p w:rsidR="00CB0E34" w:rsidRDefault="009B5469">
            <w:pPr>
              <w:pStyle w:val="TableParagraph"/>
              <w:spacing w:before="43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居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民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身份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证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申</w:t>
            </w:r>
          </w:p>
          <w:p w:rsidR="00CB0E34" w:rsidRDefault="009B5469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领</w:t>
            </w:r>
          </w:p>
        </w:tc>
        <w:tc>
          <w:tcPr>
            <w:tcW w:w="2160" w:type="dxa"/>
          </w:tcPr>
          <w:p w:rsidR="00CB0E34" w:rsidRDefault="009B5469">
            <w:pPr>
              <w:pStyle w:val="TableParagraph"/>
              <w:spacing w:before="43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受理部门、办理条件、办理流程、所需材料、办理</w:t>
            </w:r>
          </w:p>
          <w:p w:rsidR="00CB0E34" w:rsidRDefault="009B5469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时限、收费依据及标准</w:t>
            </w:r>
          </w:p>
        </w:tc>
        <w:tc>
          <w:tcPr>
            <w:tcW w:w="2520" w:type="dxa"/>
          </w:tcPr>
          <w:p w:rsidR="00CB0E34" w:rsidRDefault="00CB0E34">
            <w:pPr>
              <w:pStyle w:val="TableParagraph"/>
              <w:spacing w:before="14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before="1" w:line="324" w:lineRule="auto"/>
              <w:ind w:left="108" w:right="95"/>
              <w:rPr>
                <w:sz w:val="18"/>
              </w:rPr>
            </w:pPr>
            <w:r>
              <w:rPr>
                <w:spacing w:val="-12"/>
                <w:sz w:val="18"/>
              </w:rPr>
              <w:t>《居民身份证法》</w:t>
            </w:r>
            <w:r>
              <w:rPr>
                <w:spacing w:val="-25"/>
                <w:sz w:val="18"/>
              </w:rPr>
              <w:t>、《政府信息</w:t>
            </w:r>
            <w:r>
              <w:rPr>
                <w:sz w:val="18"/>
              </w:rPr>
              <w:t>公开条例》</w:t>
            </w:r>
          </w:p>
        </w:tc>
        <w:tc>
          <w:tcPr>
            <w:tcW w:w="1620" w:type="dxa"/>
          </w:tcPr>
          <w:p w:rsidR="00CB0E34" w:rsidRDefault="009B5469">
            <w:pPr>
              <w:pStyle w:val="TableParagraph"/>
              <w:spacing w:before="43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形成或者变更之日起</w:t>
            </w:r>
            <w:r>
              <w:rPr>
                <w:sz w:val="18"/>
              </w:rPr>
              <w:t xml:space="preserve"> 20 </w:t>
            </w:r>
            <w:r>
              <w:rPr>
                <w:sz w:val="18"/>
              </w:rPr>
              <w:t>个工作日</w:t>
            </w:r>
          </w:p>
          <w:p w:rsidR="00CB0E34" w:rsidRDefault="009B5469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内予以公开</w:t>
            </w:r>
          </w:p>
        </w:tc>
        <w:tc>
          <w:tcPr>
            <w:tcW w:w="1080" w:type="dxa"/>
          </w:tcPr>
          <w:p w:rsidR="00CB0E34" w:rsidRDefault="00CB0E34">
            <w:pPr>
              <w:pStyle w:val="TableParagraph"/>
              <w:spacing w:before="14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before="1" w:line="324" w:lineRule="auto"/>
              <w:ind w:left="360" w:right="347"/>
              <w:rPr>
                <w:sz w:val="18"/>
              </w:rPr>
            </w:pPr>
            <w:r>
              <w:rPr>
                <w:sz w:val="18"/>
              </w:rPr>
              <w:t>公安机关</w:t>
            </w:r>
          </w:p>
        </w:tc>
        <w:tc>
          <w:tcPr>
            <w:tcW w:w="1800" w:type="dxa"/>
          </w:tcPr>
          <w:p w:rsidR="00CB0E34" w:rsidRDefault="00CB0E34">
            <w:pPr>
              <w:pStyle w:val="TableParagraph"/>
              <w:spacing w:before="14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before="1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CB0E34" w:rsidRDefault="009B5469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before="81"/>
              <w:ind w:hanging="182"/>
              <w:rPr>
                <w:sz w:val="18"/>
              </w:rPr>
            </w:pPr>
            <w:r>
              <w:rPr>
                <w:spacing w:val="-1"/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现场</w:t>
            </w:r>
          </w:p>
        </w:tc>
        <w:tc>
          <w:tcPr>
            <w:tcW w:w="540" w:type="dxa"/>
          </w:tcPr>
          <w:p w:rsidR="00CB0E34" w:rsidRDefault="00CB0E34">
            <w:pPr>
              <w:pStyle w:val="TableParagraph"/>
              <w:spacing w:before="4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CB0E34" w:rsidRDefault="00CB0E34">
            <w:pPr>
              <w:pStyle w:val="TableParagraph"/>
              <w:spacing w:before="4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spacing w:before="4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spacing w:before="4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CB0E34">
        <w:trPr>
          <w:trHeight w:val="936"/>
        </w:trPr>
        <w:tc>
          <w:tcPr>
            <w:tcW w:w="540" w:type="dxa"/>
          </w:tcPr>
          <w:p w:rsidR="00CB0E34" w:rsidRDefault="00CB0E34">
            <w:pPr>
              <w:pStyle w:val="TableParagraph"/>
              <w:spacing w:before="4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CB0E34" w:rsidRDefault="00CB0E3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CB0E34" w:rsidRDefault="009B5469">
            <w:pPr>
              <w:pStyle w:val="TableParagraph"/>
              <w:spacing w:before="42" w:line="324" w:lineRule="auto"/>
              <w:ind w:left="108" w:right="59"/>
              <w:rPr>
                <w:sz w:val="18"/>
              </w:rPr>
            </w:pPr>
            <w:r>
              <w:rPr>
                <w:sz w:val="18"/>
              </w:rPr>
              <w:t>居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民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身份证换、</w:t>
            </w:r>
          </w:p>
          <w:p w:rsidR="00CB0E34" w:rsidRDefault="009B5469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补领</w:t>
            </w:r>
          </w:p>
        </w:tc>
        <w:tc>
          <w:tcPr>
            <w:tcW w:w="2160" w:type="dxa"/>
          </w:tcPr>
          <w:p w:rsidR="00CB0E34" w:rsidRDefault="009B5469">
            <w:pPr>
              <w:pStyle w:val="TableParagraph"/>
              <w:spacing w:before="42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受理部门、办理条件、办理流程、所需材料、办理</w:t>
            </w:r>
          </w:p>
          <w:p w:rsidR="00CB0E34" w:rsidRDefault="009B5469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时限、收费依据及标准</w:t>
            </w:r>
          </w:p>
        </w:tc>
        <w:tc>
          <w:tcPr>
            <w:tcW w:w="2520" w:type="dxa"/>
          </w:tcPr>
          <w:p w:rsidR="00CB0E34" w:rsidRDefault="00CB0E34">
            <w:pPr>
              <w:pStyle w:val="TableParagraph"/>
              <w:spacing w:before="14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95"/>
              <w:rPr>
                <w:sz w:val="18"/>
              </w:rPr>
            </w:pPr>
            <w:r>
              <w:rPr>
                <w:spacing w:val="-12"/>
                <w:sz w:val="18"/>
              </w:rPr>
              <w:t>《居民身份证法》</w:t>
            </w:r>
            <w:r>
              <w:rPr>
                <w:spacing w:val="-25"/>
                <w:sz w:val="18"/>
              </w:rPr>
              <w:t>、《政府信息</w:t>
            </w:r>
            <w:r>
              <w:rPr>
                <w:sz w:val="18"/>
              </w:rPr>
              <w:t>公开条例》</w:t>
            </w:r>
          </w:p>
        </w:tc>
        <w:tc>
          <w:tcPr>
            <w:tcW w:w="1620" w:type="dxa"/>
          </w:tcPr>
          <w:p w:rsidR="00CB0E34" w:rsidRDefault="009B5469">
            <w:pPr>
              <w:pStyle w:val="TableParagraph"/>
              <w:spacing w:before="42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形成或者变更之日起</w:t>
            </w:r>
            <w:r>
              <w:rPr>
                <w:sz w:val="18"/>
              </w:rPr>
              <w:t xml:space="preserve"> 20 </w:t>
            </w:r>
            <w:r>
              <w:rPr>
                <w:sz w:val="18"/>
              </w:rPr>
              <w:t>个工作日</w:t>
            </w:r>
          </w:p>
          <w:p w:rsidR="00CB0E34" w:rsidRDefault="009B5469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内予以公开</w:t>
            </w:r>
          </w:p>
        </w:tc>
        <w:tc>
          <w:tcPr>
            <w:tcW w:w="1080" w:type="dxa"/>
          </w:tcPr>
          <w:p w:rsidR="00CB0E34" w:rsidRDefault="00CB0E34">
            <w:pPr>
              <w:pStyle w:val="TableParagraph"/>
              <w:spacing w:before="14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360" w:right="347"/>
              <w:rPr>
                <w:sz w:val="18"/>
              </w:rPr>
            </w:pPr>
            <w:r>
              <w:rPr>
                <w:sz w:val="18"/>
              </w:rPr>
              <w:t>公安机关</w:t>
            </w:r>
          </w:p>
        </w:tc>
        <w:tc>
          <w:tcPr>
            <w:tcW w:w="1800" w:type="dxa"/>
          </w:tcPr>
          <w:p w:rsidR="00CB0E34" w:rsidRDefault="00CB0E34">
            <w:pPr>
              <w:pStyle w:val="TableParagraph"/>
              <w:spacing w:before="14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CB0E34" w:rsidRDefault="009B5469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82"/>
              <w:ind w:hanging="182"/>
              <w:rPr>
                <w:sz w:val="18"/>
              </w:rPr>
            </w:pPr>
            <w:r>
              <w:rPr>
                <w:spacing w:val="-1"/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现场</w:t>
            </w:r>
          </w:p>
        </w:tc>
        <w:tc>
          <w:tcPr>
            <w:tcW w:w="540" w:type="dxa"/>
          </w:tcPr>
          <w:p w:rsidR="00CB0E34" w:rsidRDefault="00CB0E34">
            <w:pPr>
              <w:pStyle w:val="TableParagraph"/>
              <w:spacing w:before="4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CB0E34" w:rsidRDefault="00CB0E34">
            <w:pPr>
              <w:pStyle w:val="TableParagraph"/>
              <w:spacing w:before="4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spacing w:before="4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spacing w:before="4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CB0E34">
        <w:trPr>
          <w:trHeight w:val="1560"/>
        </w:trPr>
        <w:tc>
          <w:tcPr>
            <w:tcW w:w="54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2"/>
              <w:rPr>
                <w:rFonts w:ascii="微软雅黑"/>
                <w:sz w:val="18"/>
              </w:rPr>
            </w:pPr>
          </w:p>
          <w:p w:rsidR="00CB0E34" w:rsidRDefault="009B5469">
            <w:pPr>
              <w:pStyle w:val="TableParagraph"/>
              <w:spacing w:before="1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CB0E34" w:rsidRDefault="00CB0E3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CB0E34" w:rsidRDefault="009B5469">
            <w:pPr>
              <w:pStyle w:val="TableParagraph"/>
              <w:spacing w:before="42" w:line="324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时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居民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身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份证申领、换领、补</w:t>
            </w:r>
          </w:p>
          <w:p w:rsidR="00CB0E34" w:rsidRDefault="009B5469"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领</w:t>
            </w:r>
          </w:p>
        </w:tc>
        <w:tc>
          <w:tcPr>
            <w:tcW w:w="2160" w:type="dxa"/>
          </w:tcPr>
          <w:p w:rsidR="00CB0E34" w:rsidRDefault="00CB0E34">
            <w:pPr>
              <w:pStyle w:val="TableParagraph"/>
              <w:spacing w:before="4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受理部门、办理条件、办理流程、所需材料、办理</w:t>
            </w:r>
            <w:r>
              <w:rPr>
                <w:sz w:val="18"/>
              </w:rPr>
              <w:t>时限、收费依据及标准</w:t>
            </w:r>
          </w:p>
        </w:tc>
        <w:tc>
          <w:tcPr>
            <w:tcW w:w="252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2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临时居民身份证管理办法》、《政府信息公开条例》</w:t>
            </w:r>
          </w:p>
        </w:tc>
        <w:tc>
          <w:tcPr>
            <w:tcW w:w="1620" w:type="dxa"/>
          </w:tcPr>
          <w:p w:rsidR="00CB0E34" w:rsidRDefault="00CB0E34">
            <w:pPr>
              <w:pStyle w:val="TableParagraph"/>
              <w:spacing w:before="4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形成或者变更之</w:t>
            </w:r>
            <w:r>
              <w:rPr>
                <w:spacing w:val="-10"/>
                <w:sz w:val="18"/>
              </w:rPr>
              <w:t>日起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>个工作日</w:t>
            </w:r>
            <w:r>
              <w:rPr>
                <w:sz w:val="18"/>
              </w:rPr>
              <w:t>内予以公开</w:t>
            </w:r>
          </w:p>
        </w:tc>
        <w:tc>
          <w:tcPr>
            <w:tcW w:w="108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2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360" w:right="347"/>
              <w:rPr>
                <w:sz w:val="18"/>
              </w:rPr>
            </w:pPr>
            <w:r>
              <w:rPr>
                <w:sz w:val="18"/>
              </w:rPr>
              <w:t>公安机关</w:t>
            </w:r>
          </w:p>
        </w:tc>
        <w:tc>
          <w:tcPr>
            <w:tcW w:w="1800" w:type="dxa"/>
          </w:tcPr>
          <w:p w:rsidR="00CB0E34" w:rsidRDefault="00CB0E34">
            <w:pPr>
              <w:pStyle w:val="TableParagraph"/>
              <w:spacing w:before="4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CB0E34" w:rsidRDefault="009B5469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81"/>
              <w:ind w:hanging="182"/>
              <w:rPr>
                <w:sz w:val="18"/>
              </w:rPr>
            </w:pPr>
            <w:r>
              <w:rPr>
                <w:spacing w:val="-1"/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现场</w:t>
            </w:r>
          </w:p>
        </w:tc>
        <w:tc>
          <w:tcPr>
            <w:tcW w:w="54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2"/>
              <w:rPr>
                <w:rFonts w:ascii="微软雅黑"/>
                <w:sz w:val="18"/>
              </w:rPr>
            </w:pPr>
          </w:p>
          <w:p w:rsidR="00CB0E34" w:rsidRDefault="009B546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2"/>
              <w:rPr>
                <w:rFonts w:ascii="微软雅黑"/>
                <w:sz w:val="18"/>
              </w:rPr>
            </w:pPr>
          </w:p>
          <w:p w:rsidR="00CB0E34" w:rsidRDefault="009B5469">
            <w:pPr>
              <w:pStyle w:val="TableParagraph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2"/>
              <w:rPr>
                <w:rFonts w:ascii="微软雅黑"/>
                <w:sz w:val="18"/>
              </w:rPr>
            </w:pPr>
          </w:p>
          <w:p w:rsidR="00CB0E34" w:rsidRDefault="009B5469">
            <w:pPr>
              <w:pStyle w:val="TableParagraph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2"/>
              <w:rPr>
                <w:rFonts w:ascii="微软雅黑"/>
                <w:sz w:val="18"/>
              </w:rPr>
            </w:pPr>
          </w:p>
          <w:p w:rsidR="00CB0E34" w:rsidRDefault="009B5469">
            <w:pPr>
              <w:pStyle w:val="TableParagraph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CB0E34">
        <w:trPr>
          <w:trHeight w:val="1560"/>
        </w:trPr>
        <w:tc>
          <w:tcPr>
            <w:tcW w:w="54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2"/>
              <w:rPr>
                <w:rFonts w:ascii="微软雅黑"/>
                <w:sz w:val="18"/>
              </w:rPr>
            </w:pPr>
          </w:p>
          <w:p w:rsidR="00CB0E34" w:rsidRDefault="009B5469">
            <w:pPr>
              <w:pStyle w:val="TableParagraph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00" w:type="dxa"/>
          </w:tcPr>
          <w:p w:rsidR="00CB0E34" w:rsidRDefault="00CB0E34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民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身份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管</w:t>
            </w:r>
            <w:r>
              <w:rPr>
                <w:sz w:val="18"/>
              </w:rPr>
              <w:t>理</w:t>
            </w:r>
          </w:p>
        </w:tc>
        <w:tc>
          <w:tcPr>
            <w:tcW w:w="900" w:type="dxa"/>
          </w:tcPr>
          <w:p w:rsidR="00CB0E34" w:rsidRDefault="00CB0E34">
            <w:pPr>
              <w:pStyle w:val="TableParagraph"/>
              <w:spacing w:before="13"/>
              <w:rPr>
                <w:rFonts w:ascii="微软雅黑"/>
                <w:sz w:val="10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申</w:t>
            </w:r>
            <w:r>
              <w:rPr>
                <w:spacing w:val="-14"/>
                <w:sz w:val="18"/>
              </w:rPr>
              <w:t>请换、补</w:t>
            </w:r>
            <w:r>
              <w:rPr>
                <w:spacing w:val="-11"/>
                <w:sz w:val="18"/>
              </w:rPr>
              <w:t>领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民</w:t>
            </w:r>
            <w:r>
              <w:rPr>
                <w:sz w:val="18"/>
              </w:rPr>
              <w:t>身份证</w:t>
            </w:r>
          </w:p>
        </w:tc>
        <w:tc>
          <w:tcPr>
            <w:tcW w:w="2160" w:type="dxa"/>
          </w:tcPr>
          <w:p w:rsidR="00CB0E34" w:rsidRDefault="00CB0E34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受理部门、办理条件、办理流程、所需材料、办理</w:t>
            </w:r>
            <w:r>
              <w:rPr>
                <w:sz w:val="18"/>
              </w:rPr>
              <w:t>时限、收费依据及标准</w:t>
            </w:r>
          </w:p>
        </w:tc>
        <w:tc>
          <w:tcPr>
            <w:tcW w:w="2520" w:type="dxa"/>
          </w:tcPr>
          <w:p w:rsidR="00CB0E34" w:rsidRDefault="009B5469">
            <w:pPr>
              <w:pStyle w:val="TableParagraph"/>
              <w:spacing w:before="4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2"/>
                <w:sz w:val="18"/>
              </w:rPr>
              <w:t>《居民身份证法》</w:t>
            </w:r>
            <w:r>
              <w:rPr>
                <w:spacing w:val="-25"/>
                <w:sz w:val="18"/>
              </w:rPr>
              <w:t>、《公安部关</w:t>
            </w:r>
            <w:r>
              <w:rPr>
                <w:spacing w:val="1"/>
                <w:sz w:val="18"/>
              </w:rPr>
              <w:t>于印发</w:t>
            </w:r>
            <w:r>
              <w:rPr>
                <w:spacing w:val="1"/>
                <w:sz w:val="18"/>
              </w:rPr>
              <w:t>&lt;</w:t>
            </w:r>
            <w:r>
              <w:rPr>
                <w:spacing w:val="1"/>
                <w:sz w:val="18"/>
              </w:rPr>
              <w:t>关于建立居民身份证</w:t>
            </w:r>
            <w:r>
              <w:rPr>
                <w:spacing w:val="9"/>
                <w:sz w:val="18"/>
              </w:rPr>
              <w:t>异地受理挂失申报和丢失招</w:t>
            </w:r>
            <w:r>
              <w:rPr>
                <w:spacing w:val="-13"/>
                <w:sz w:val="18"/>
              </w:rPr>
              <w:t>领制度的意见</w:t>
            </w:r>
            <w:r>
              <w:rPr>
                <w:spacing w:val="-13"/>
                <w:sz w:val="18"/>
              </w:rPr>
              <w:t>&gt;</w:t>
            </w:r>
            <w:r>
              <w:rPr>
                <w:spacing w:val="-13"/>
                <w:sz w:val="18"/>
              </w:rPr>
              <w:t>的通知》、《政</w:t>
            </w:r>
          </w:p>
          <w:p w:rsidR="00CB0E34" w:rsidRDefault="009B5469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府信息公开条例》</w:t>
            </w:r>
          </w:p>
        </w:tc>
        <w:tc>
          <w:tcPr>
            <w:tcW w:w="1620" w:type="dxa"/>
          </w:tcPr>
          <w:p w:rsidR="00CB0E34" w:rsidRDefault="00CB0E34">
            <w:pPr>
              <w:pStyle w:val="TableParagraph"/>
              <w:spacing w:before="3"/>
              <w:rPr>
                <w:rFonts w:ascii="微软雅黑"/>
                <w:sz w:val="19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形成或者变更之</w:t>
            </w:r>
            <w:r>
              <w:rPr>
                <w:spacing w:val="-10"/>
                <w:sz w:val="18"/>
              </w:rPr>
              <w:t>日起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>个工作日</w:t>
            </w:r>
            <w:r>
              <w:rPr>
                <w:sz w:val="18"/>
              </w:rPr>
              <w:t>内予以公开</w:t>
            </w:r>
          </w:p>
        </w:tc>
        <w:tc>
          <w:tcPr>
            <w:tcW w:w="108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2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spacing w:line="324" w:lineRule="auto"/>
              <w:ind w:left="360" w:right="347"/>
              <w:rPr>
                <w:sz w:val="18"/>
              </w:rPr>
            </w:pPr>
            <w:r>
              <w:rPr>
                <w:sz w:val="18"/>
              </w:rPr>
              <w:t>公安机关</w:t>
            </w:r>
          </w:p>
        </w:tc>
        <w:tc>
          <w:tcPr>
            <w:tcW w:w="180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12"/>
              <w:rPr>
                <w:rFonts w:ascii="微软雅黑"/>
                <w:sz w:val="9"/>
              </w:rPr>
            </w:pPr>
          </w:p>
          <w:p w:rsidR="00CB0E34" w:rsidRDefault="009B5469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CB0E34" w:rsidRDefault="009B5469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81"/>
              <w:ind w:hanging="182"/>
              <w:rPr>
                <w:sz w:val="18"/>
              </w:rPr>
            </w:pPr>
            <w:r>
              <w:rPr>
                <w:spacing w:val="-1"/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现场</w:t>
            </w:r>
          </w:p>
        </w:tc>
        <w:tc>
          <w:tcPr>
            <w:tcW w:w="54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2"/>
              <w:rPr>
                <w:rFonts w:ascii="微软雅黑"/>
                <w:sz w:val="18"/>
              </w:rPr>
            </w:pPr>
          </w:p>
          <w:p w:rsidR="00CB0E34" w:rsidRDefault="009B546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2"/>
              <w:rPr>
                <w:rFonts w:ascii="微软雅黑"/>
                <w:sz w:val="18"/>
              </w:rPr>
            </w:pPr>
          </w:p>
          <w:p w:rsidR="00CB0E34" w:rsidRDefault="009B5469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2"/>
              <w:rPr>
                <w:rFonts w:ascii="微软雅黑"/>
                <w:sz w:val="18"/>
              </w:rPr>
            </w:pPr>
          </w:p>
          <w:p w:rsidR="00CB0E34" w:rsidRDefault="009B5469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CB0E34" w:rsidRDefault="00CB0E34">
            <w:pPr>
              <w:pStyle w:val="TableParagraph"/>
              <w:rPr>
                <w:rFonts w:ascii="微软雅黑"/>
                <w:sz w:val="18"/>
              </w:rPr>
            </w:pPr>
          </w:p>
          <w:p w:rsidR="00CB0E34" w:rsidRDefault="00CB0E34">
            <w:pPr>
              <w:pStyle w:val="TableParagraph"/>
              <w:spacing w:before="2"/>
              <w:rPr>
                <w:rFonts w:ascii="微软雅黑"/>
                <w:sz w:val="18"/>
              </w:rPr>
            </w:pPr>
          </w:p>
          <w:p w:rsidR="00CB0E34" w:rsidRDefault="009B5469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CB0E34" w:rsidRDefault="00CB0E34"/>
    <w:sectPr w:rsidR="00CB0E34" w:rsidSect="00CB0E34">
      <w:pgSz w:w="16840" w:h="11910" w:orient="landscape"/>
      <w:pgMar w:top="1100" w:right="66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469" w:rsidRDefault="009B5469" w:rsidP="009B5469">
      <w:r>
        <w:separator/>
      </w:r>
    </w:p>
  </w:endnote>
  <w:endnote w:type="continuationSeparator" w:id="0">
    <w:p w:rsidR="009B5469" w:rsidRDefault="009B5469" w:rsidP="009B5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469" w:rsidRDefault="009B5469" w:rsidP="009B5469">
      <w:r>
        <w:separator/>
      </w:r>
    </w:p>
  </w:footnote>
  <w:footnote w:type="continuationSeparator" w:id="0">
    <w:p w:rsidR="009B5469" w:rsidRDefault="009B5469" w:rsidP="009B54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FFFFFFFF"/>
    <w:lvl w:ilvl="0" w:tplc="58DC6D76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en-US" w:eastAsia="zh-CN" w:bidi="ar-SA"/>
      </w:rPr>
    </w:lvl>
    <w:lvl w:ilvl="1" w:tplc="D8F4C060">
      <w:numFmt w:val="bullet"/>
      <w:lvlText w:val="•"/>
      <w:lvlJc w:val="left"/>
      <w:pPr>
        <w:ind w:left="431" w:hanging="181"/>
      </w:pPr>
      <w:rPr>
        <w:rFonts w:hint="default"/>
        <w:lang w:val="en-US" w:eastAsia="zh-CN" w:bidi="ar-SA"/>
      </w:rPr>
    </w:lvl>
    <w:lvl w:ilvl="2" w:tplc="CC72B064">
      <w:numFmt w:val="bullet"/>
      <w:lvlText w:val="•"/>
      <w:lvlJc w:val="left"/>
      <w:pPr>
        <w:ind w:left="582" w:hanging="181"/>
      </w:pPr>
      <w:rPr>
        <w:rFonts w:hint="default"/>
        <w:lang w:val="en-US" w:eastAsia="zh-CN" w:bidi="ar-SA"/>
      </w:rPr>
    </w:lvl>
    <w:lvl w:ilvl="3" w:tplc="834A551C">
      <w:numFmt w:val="bullet"/>
      <w:lvlText w:val="•"/>
      <w:lvlJc w:val="left"/>
      <w:pPr>
        <w:ind w:left="733" w:hanging="181"/>
      </w:pPr>
      <w:rPr>
        <w:rFonts w:hint="default"/>
        <w:lang w:val="en-US" w:eastAsia="zh-CN" w:bidi="ar-SA"/>
      </w:rPr>
    </w:lvl>
    <w:lvl w:ilvl="4" w:tplc="6A1C50D6">
      <w:numFmt w:val="bullet"/>
      <w:lvlText w:val="•"/>
      <w:lvlJc w:val="left"/>
      <w:pPr>
        <w:ind w:left="884" w:hanging="181"/>
      </w:pPr>
      <w:rPr>
        <w:rFonts w:hint="default"/>
        <w:lang w:val="en-US" w:eastAsia="zh-CN" w:bidi="ar-SA"/>
      </w:rPr>
    </w:lvl>
    <w:lvl w:ilvl="5" w:tplc="A084568E">
      <w:numFmt w:val="bullet"/>
      <w:lvlText w:val="•"/>
      <w:lvlJc w:val="left"/>
      <w:pPr>
        <w:ind w:left="1035" w:hanging="181"/>
      </w:pPr>
      <w:rPr>
        <w:rFonts w:hint="default"/>
        <w:lang w:val="en-US" w:eastAsia="zh-CN" w:bidi="ar-SA"/>
      </w:rPr>
    </w:lvl>
    <w:lvl w:ilvl="6" w:tplc="FF748CF6">
      <w:numFmt w:val="bullet"/>
      <w:lvlText w:val="•"/>
      <w:lvlJc w:val="left"/>
      <w:pPr>
        <w:ind w:left="1186" w:hanging="181"/>
      </w:pPr>
      <w:rPr>
        <w:rFonts w:hint="default"/>
        <w:lang w:val="en-US" w:eastAsia="zh-CN" w:bidi="ar-SA"/>
      </w:rPr>
    </w:lvl>
    <w:lvl w:ilvl="7" w:tplc="3B80294C">
      <w:numFmt w:val="bullet"/>
      <w:lvlText w:val="•"/>
      <w:lvlJc w:val="left"/>
      <w:pPr>
        <w:ind w:left="1337" w:hanging="181"/>
      </w:pPr>
      <w:rPr>
        <w:rFonts w:hint="default"/>
        <w:lang w:val="en-US" w:eastAsia="zh-CN" w:bidi="ar-SA"/>
      </w:rPr>
    </w:lvl>
    <w:lvl w:ilvl="8" w:tplc="959E66B0">
      <w:numFmt w:val="bullet"/>
      <w:lvlText w:val="•"/>
      <w:lvlJc w:val="left"/>
      <w:pPr>
        <w:ind w:left="1488" w:hanging="181"/>
      </w:pPr>
      <w:rPr>
        <w:rFonts w:hint="default"/>
        <w:lang w:val="en-US" w:eastAsia="zh-CN" w:bidi="ar-SA"/>
      </w:rPr>
    </w:lvl>
  </w:abstractNum>
  <w:abstractNum w:abstractNumId="1">
    <w:nsid w:val="00000001"/>
    <w:multiLevelType w:val="hybridMultilevel"/>
    <w:tmpl w:val="FFFFFFFF"/>
    <w:lvl w:ilvl="0" w:tplc="D9DC5A5C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en-US" w:eastAsia="zh-CN" w:bidi="ar-SA"/>
      </w:rPr>
    </w:lvl>
    <w:lvl w:ilvl="1" w:tplc="E38E64BE">
      <w:numFmt w:val="bullet"/>
      <w:lvlText w:val="•"/>
      <w:lvlJc w:val="left"/>
      <w:pPr>
        <w:ind w:left="431" w:hanging="181"/>
      </w:pPr>
      <w:rPr>
        <w:rFonts w:hint="default"/>
        <w:lang w:val="en-US" w:eastAsia="zh-CN" w:bidi="ar-SA"/>
      </w:rPr>
    </w:lvl>
    <w:lvl w:ilvl="2" w:tplc="41E2F462">
      <w:numFmt w:val="bullet"/>
      <w:lvlText w:val="•"/>
      <w:lvlJc w:val="left"/>
      <w:pPr>
        <w:ind w:left="582" w:hanging="181"/>
      </w:pPr>
      <w:rPr>
        <w:rFonts w:hint="default"/>
        <w:lang w:val="en-US" w:eastAsia="zh-CN" w:bidi="ar-SA"/>
      </w:rPr>
    </w:lvl>
    <w:lvl w:ilvl="3" w:tplc="0AACEB84">
      <w:numFmt w:val="bullet"/>
      <w:lvlText w:val="•"/>
      <w:lvlJc w:val="left"/>
      <w:pPr>
        <w:ind w:left="733" w:hanging="181"/>
      </w:pPr>
      <w:rPr>
        <w:rFonts w:hint="default"/>
        <w:lang w:val="en-US" w:eastAsia="zh-CN" w:bidi="ar-SA"/>
      </w:rPr>
    </w:lvl>
    <w:lvl w:ilvl="4" w:tplc="C898F73A">
      <w:numFmt w:val="bullet"/>
      <w:lvlText w:val="•"/>
      <w:lvlJc w:val="left"/>
      <w:pPr>
        <w:ind w:left="884" w:hanging="181"/>
      </w:pPr>
      <w:rPr>
        <w:rFonts w:hint="default"/>
        <w:lang w:val="en-US" w:eastAsia="zh-CN" w:bidi="ar-SA"/>
      </w:rPr>
    </w:lvl>
    <w:lvl w:ilvl="5" w:tplc="2DC66BF0">
      <w:numFmt w:val="bullet"/>
      <w:lvlText w:val="•"/>
      <w:lvlJc w:val="left"/>
      <w:pPr>
        <w:ind w:left="1035" w:hanging="181"/>
      </w:pPr>
      <w:rPr>
        <w:rFonts w:hint="default"/>
        <w:lang w:val="en-US" w:eastAsia="zh-CN" w:bidi="ar-SA"/>
      </w:rPr>
    </w:lvl>
    <w:lvl w:ilvl="6" w:tplc="4BCE76B6">
      <w:numFmt w:val="bullet"/>
      <w:lvlText w:val="•"/>
      <w:lvlJc w:val="left"/>
      <w:pPr>
        <w:ind w:left="1186" w:hanging="181"/>
      </w:pPr>
      <w:rPr>
        <w:rFonts w:hint="default"/>
        <w:lang w:val="en-US" w:eastAsia="zh-CN" w:bidi="ar-SA"/>
      </w:rPr>
    </w:lvl>
    <w:lvl w:ilvl="7" w:tplc="AFA6F8DE">
      <w:numFmt w:val="bullet"/>
      <w:lvlText w:val="•"/>
      <w:lvlJc w:val="left"/>
      <w:pPr>
        <w:ind w:left="1337" w:hanging="181"/>
      </w:pPr>
      <w:rPr>
        <w:rFonts w:hint="default"/>
        <w:lang w:val="en-US" w:eastAsia="zh-CN" w:bidi="ar-SA"/>
      </w:rPr>
    </w:lvl>
    <w:lvl w:ilvl="8" w:tplc="01569EC0">
      <w:numFmt w:val="bullet"/>
      <w:lvlText w:val="•"/>
      <w:lvlJc w:val="left"/>
      <w:pPr>
        <w:ind w:left="1488" w:hanging="181"/>
      </w:pPr>
      <w:rPr>
        <w:rFonts w:hint="default"/>
        <w:lang w:val="en-US" w:eastAsia="zh-CN" w:bidi="ar-SA"/>
      </w:rPr>
    </w:lvl>
  </w:abstractNum>
  <w:abstractNum w:abstractNumId="2">
    <w:nsid w:val="00000002"/>
    <w:multiLevelType w:val="hybridMultilevel"/>
    <w:tmpl w:val="FFFFFFFF"/>
    <w:lvl w:ilvl="0" w:tplc="44CCC992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en-US" w:eastAsia="zh-CN" w:bidi="ar-SA"/>
      </w:rPr>
    </w:lvl>
    <w:lvl w:ilvl="1" w:tplc="A0E04340">
      <w:numFmt w:val="bullet"/>
      <w:lvlText w:val="•"/>
      <w:lvlJc w:val="left"/>
      <w:pPr>
        <w:ind w:left="431" w:hanging="181"/>
      </w:pPr>
      <w:rPr>
        <w:rFonts w:hint="default"/>
        <w:lang w:val="en-US" w:eastAsia="zh-CN" w:bidi="ar-SA"/>
      </w:rPr>
    </w:lvl>
    <w:lvl w:ilvl="2" w:tplc="421C9FC0">
      <w:numFmt w:val="bullet"/>
      <w:lvlText w:val="•"/>
      <w:lvlJc w:val="left"/>
      <w:pPr>
        <w:ind w:left="582" w:hanging="181"/>
      </w:pPr>
      <w:rPr>
        <w:rFonts w:hint="default"/>
        <w:lang w:val="en-US" w:eastAsia="zh-CN" w:bidi="ar-SA"/>
      </w:rPr>
    </w:lvl>
    <w:lvl w:ilvl="3" w:tplc="1820E978">
      <w:numFmt w:val="bullet"/>
      <w:lvlText w:val="•"/>
      <w:lvlJc w:val="left"/>
      <w:pPr>
        <w:ind w:left="733" w:hanging="181"/>
      </w:pPr>
      <w:rPr>
        <w:rFonts w:hint="default"/>
        <w:lang w:val="en-US" w:eastAsia="zh-CN" w:bidi="ar-SA"/>
      </w:rPr>
    </w:lvl>
    <w:lvl w:ilvl="4" w:tplc="50B23A92">
      <w:numFmt w:val="bullet"/>
      <w:lvlText w:val="•"/>
      <w:lvlJc w:val="left"/>
      <w:pPr>
        <w:ind w:left="884" w:hanging="181"/>
      </w:pPr>
      <w:rPr>
        <w:rFonts w:hint="default"/>
        <w:lang w:val="en-US" w:eastAsia="zh-CN" w:bidi="ar-SA"/>
      </w:rPr>
    </w:lvl>
    <w:lvl w:ilvl="5" w:tplc="578C27B4">
      <w:numFmt w:val="bullet"/>
      <w:lvlText w:val="•"/>
      <w:lvlJc w:val="left"/>
      <w:pPr>
        <w:ind w:left="1035" w:hanging="181"/>
      </w:pPr>
      <w:rPr>
        <w:rFonts w:hint="default"/>
        <w:lang w:val="en-US" w:eastAsia="zh-CN" w:bidi="ar-SA"/>
      </w:rPr>
    </w:lvl>
    <w:lvl w:ilvl="6" w:tplc="A81CE3A0">
      <w:numFmt w:val="bullet"/>
      <w:lvlText w:val="•"/>
      <w:lvlJc w:val="left"/>
      <w:pPr>
        <w:ind w:left="1186" w:hanging="181"/>
      </w:pPr>
      <w:rPr>
        <w:rFonts w:hint="default"/>
        <w:lang w:val="en-US" w:eastAsia="zh-CN" w:bidi="ar-SA"/>
      </w:rPr>
    </w:lvl>
    <w:lvl w:ilvl="7" w:tplc="37680426">
      <w:numFmt w:val="bullet"/>
      <w:lvlText w:val="•"/>
      <w:lvlJc w:val="left"/>
      <w:pPr>
        <w:ind w:left="1337" w:hanging="181"/>
      </w:pPr>
      <w:rPr>
        <w:rFonts w:hint="default"/>
        <w:lang w:val="en-US" w:eastAsia="zh-CN" w:bidi="ar-SA"/>
      </w:rPr>
    </w:lvl>
    <w:lvl w:ilvl="8" w:tplc="77FC92B0">
      <w:numFmt w:val="bullet"/>
      <w:lvlText w:val="•"/>
      <w:lvlJc w:val="left"/>
      <w:pPr>
        <w:ind w:left="1488" w:hanging="181"/>
      </w:pPr>
      <w:rPr>
        <w:rFonts w:hint="default"/>
        <w:lang w:val="en-US" w:eastAsia="zh-CN" w:bidi="ar-SA"/>
      </w:rPr>
    </w:lvl>
  </w:abstractNum>
  <w:abstractNum w:abstractNumId="3">
    <w:nsid w:val="00000003"/>
    <w:multiLevelType w:val="hybridMultilevel"/>
    <w:tmpl w:val="FFFFFFFF"/>
    <w:lvl w:ilvl="0" w:tplc="D54C84F6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en-US" w:eastAsia="zh-CN" w:bidi="ar-SA"/>
      </w:rPr>
    </w:lvl>
    <w:lvl w:ilvl="1" w:tplc="3F3EB1E0">
      <w:numFmt w:val="bullet"/>
      <w:lvlText w:val="•"/>
      <w:lvlJc w:val="left"/>
      <w:pPr>
        <w:ind w:left="431" w:hanging="181"/>
      </w:pPr>
      <w:rPr>
        <w:rFonts w:hint="default"/>
        <w:lang w:val="en-US" w:eastAsia="zh-CN" w:bidi="ar-SA"/>
      </w:rPr>
    </w:lvl>
    <w:lvl w:ilvl="2" w:tplc="5F0A84CA">
      <w:numFmt w:val="bullet"/>
      <w:lvlText w:val="•"/>
      <w:lvlJc w:val="left"/>
      <w:pPr>
        <w:ind w:left="582" w:hanging="181"/>
      </w:pPr>
      <w:rPr>
        <w:rFonts w:hint="default"/>
        <w:lang w:val="en-US" w:eastAsia="zh-CN" w:bidi="ar-SA"/>
      </w:rPr>
    </w:lvl>
    <w:lvl w:ilvl="3" w:tplc="A93855B8">
      <w:numFmt w:val="bullet"/>
      <w:lvlText w:val="•"/>
      <w:lvlJc w:val="left"/>
      <w:pPr>
        <w:ind w:left="733" w:hanging="181"/>
      </w:pPr>
      <w:rPr>
        <w:rFonts w:hint="default"/>
        <w:lang w:val="en-US" w:eastAsia="zh-CN" w:bidi="ar-SA"/>
      </w:rPr>
    </w:lvl>
    <w:lvl w:ilvl="4" w:tplc="FBC44918">
      <w:numFmt w:val="bullet"/>
      <w:lvlText w:val="•"/>
      <w:lvlJc w:val="left"/>
      <w:pPr>
        <w:ind w:left="884" w:hanging="181"/>
      </w:pPr>
      <w:rPr>
        <w:rFonts w:hint="default"/>
        <w:lang w:val="en-US" w:eastAsia="zh-CN" w:bidi="ar-SA"/>
      </w:rPr>
    </w:lvl>
    <w:lvl w:ilvl="5" w:tplc="7C3A3358">
      <w:numFmt w:val="bullet"/>
      <w:lvlText w:val="•"/>
      <w:lvlJc w:val="left"/>
      <w:pPr>
        <w:ind w:left="1035" w:hanging="181"/>
      </w:pPr>
      <w:rPr>
        <w:rFonts w:hint="default"/>
        <w:lang w:val="en-US" w:eastAsia="zh-CN" w:bidi="ar-SA"/>
      </w:rPr>
    </w:lvl>
    <w:lvl w:ilvl="6" w:tplc="05BC4ED2">
      <w:numFmt w:val="bullet"/>
      <w:lvlText w:val="•"/>
      <w:lvlJc w:val="left"/>
      <w:pPr>
        <w:ind w:left="1186" w:hanging="181"/>
      </w:pPr>
      <w:rPr>
        <w:rFonts w:hint="default"/>
        <w:lang w:val="en-US" w:eastAsia="zh-CN" w:bidi="ar-SA"/>
      </w:rPr>
    </w:lvl>
    <w:lvl w:ilvl="7" w:tplc="4022AD2A">
      <w:numFmt w:val="bullet"/>
      <w:lvlText w:val="•"/>
      <w:lvlJc w:val="left"/>
      <w:pPr>
        <w:ind w:left="1337" w:hanging="181"/>
      </w:pPr>
      <w:rPr>
        <w:rFonts w:hint="default"/>
        <w:lang w:val="en-US" w:eastAsia="zh-CN" w:bidi="ar-SA"/>
      </w:rPr>
    </w:lvl>
    <w:lvl w:ilvl="8" w:tplc="99B2C858">
      <w:numFmt w:val="bullet"/>
      <w:lvlText w:val="•"/>
      <w:lvlJc w:val="left"/>
      <w:pPr>
        <w:ind w:left="1488" w:hanging="181"/>
      </w:pPr>
      <w:rPr>
        <w:rFonts w:hint="default"/>
        <w:lang w:val="en-US" w:eastAsia="zh-CN" w:bidi="ar-SA"/>
      </w:rPr>
    </w:lvl>
  </w:abstractNum>
  <w:abstractNum w:abstractNumId="4">
    <w:nsid w:val="00000004"/>
    <w:multiLevelType w:val="hybridMultilevel"/>
    <w:tmpl w:val="FFFFFFFF"/>
    <w:lvl w:ilvl="0" w:tplc="5F745EBA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en-US" w:eastAsia="zh-CN" w:bidi="ar-SA"/>
      </w:rPr>
    </w:lvl>
    <w:lvl w:ilvl="1" w:tplc="7DCC7C38">
      <w:numFmt w:val="bullet"/>
      <w:lvlText w:val="•"/>
      <w:lvlJc w:val="left"/>
      <w:pPr>
        <w:ind w:left="431" w:hanging="181"/>
      </w:pPr>
      <w:rPr>
        <w:rFonts w:hint="default"/>
        <w:lang w:val="en-US" w:eastAsia="zh-CN" w:bidi="ar-SA"/>
      </w:rPr>
    </w:lvl>
    <w:lvl w:ilvl="2" w:tplc="DE24CD7A">
      <w:numFmt w:val="bullet"/>
      <w:lvlText w:val="•"/>
      <w:lvlJc w:val="left"/>
      <w:pPr>
        <w:ind w:left="582" w:hanging="181"/>
      </w:pPr>
      <w:rPr>
        <w:rFonts w:hint="default"/>
        <w:lang w:val="en-US" w:eastAsia="zh-CN" w:bidi="ar-SA"/>
      </w:rPr>
    </w:lvl>
    <w:lvl w:ilvl="3" w:tplc="5456CB4C">
      <w:numFmt w:val="bullet"/>
      <w:lvlText w:val="•"/>
      <w:lvlJc w:val="left"/>
      <w:pPr>
        <w:ind w:left="733" w:hanging="181"/>
      </w:pPr>
      <w:rPr>
        <w:rFonts w:hint="default"/>
        <w:lang w:val="en-US" w:eastAsia="zh-CN" w:bidi="ar-SA"/>
      </w:rPr>
    </w:lvl>
    <w:lvl w:ilvl="4" w:tplc="BDB8F160">
      <w:numFmt w:val="bullet"/>
      <w:lvlText w:val="•"/>
      <w:lvlJc w:val="left"/>
      <w:pPr>
        <w:ind w:left="884" w:hanging="181"/>
      </w:pPr>
      <w:rPr>
        <w:rFonts w:hint="default"/>
        <w:lang w:val="en-US" w:eastAsia="zh-CN" w:bidi="ar-SA"/>
      </w:rPr>
    </w:lvl>
    <w:lvl w:ilvl="5" w:tplc="7A92D2A2">
      <w:numFmt w:val="bullet"/>
      <w:lvlText w:val="•"/>
      <w:lvlJc w:val="left"/>
      <w:pPr>
        <w:ind w:left="1035" w:hanging="181"/>
      </w:pPr>
      <w:rPr>
        <w:rFonts w:hint="default"/>
        <w:lang w:val="en-US" w:eastAsia="zh-CN" w:bidi="ar-SA"/>
      </w:rPr>
    </w:lvl>
    <w:lvl w:ilvl="6" w:tplc="46824F8E">
      <w:numFmt w:val="bullet"/>
      <w:lvlText w:val="•"/>
      <w:lvlJc w:val="left"/>
      <w:pPr>
        <w:ind w:left="1186" w:hanging="181"/>
      </w:pPr>
      <w:rPr>
        <w:rFonts w:hint="default"/>
        <w:lang w:val="en-US" w:eastAsia="zh-CN" w:bidi="ar-SA"/>
      </w:rPr>
    </w:lvl>
    <w:lvl w:ilvl="7" w:tplc="70284D6C">
      <w:numFmt w:val="bullet"/>
      <w:lvlText w:val="•"/>
      <w:lvlJc w:val="left"/>
      <w:pPr>
        <w:ind w:left="1337" w:hanging="181"/>
      </w:pPr>
      <w:rPr>
        <w:rFonts w:hint="default"/>
        <w:lang w:val="en-US" w:eastAsia="zh-CN" w:bidi="ar-SA"/>
      </w:rPr>
    </w:lvl>
    <w:lvl w:ilvl="8" w:tplc="8FC87FC2">
      <w:numFmt w:val="bullet"/>
      <w:lvlText w:val="•"/>
      <w:lvlJc w:val="left"/>
      <w:pPr>
        <w:ind w:left="1488" w:hanging="181"/>
      </w:pPr>
      <w:rPr>
        <w:rFonts w:hint="default"/>
        <w:lang w:val="en-US" w:eastAsia="zh-CN" w:bidi="ar-SA"/>
      </w:rPr>
    </w:lvl>
  </w:abstractNum>
  <w:abstractNum w:abstractNumId="5">
    <w:nsid w:val="00000005"/>
    <w:multiLevelType w:val="hybridMultilevel"/>
    <w:tmpl w:val="FFFFFFFF"/>
    <w:lvl w:ilvl="0" w:tplc="32AC5A1E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en-US" w:eastAsia="zh-CN" w:bidi="ar-SA"/>
      </w:rPr>
    </w:lvl>
    <w:lvl w:ilvl="1" w:tplc="C11AB8B8">
      <w:numFmt w:val="bullet"/>
      <w:lvlText w:val="•"/>
      <w:lvlJc w:val="left"/>
      <w:pPr>
        <w:ind w:left="431" w:hanging="181"/>
      </w:pPr>
      <w:rPr>
        <w:rFonts w:hint="default"/>
        <w:lang w:val="en-US" w:eastAsia="zh-CN" w:bidi="ar-SA"/>
      </w:rPr>
    </w:lvl>
    <w:lvl w:ilvl="2" w:tplc="FD0A0738">
      <w:numFmt w:val="bullet"/>
      <w:lvlText w:val="•"/>
      <w:lvlJc w:val="left"/>
      <w:pPr>
        <w:ind w:left="582" w:hanging="181"/>
      </w:pPr>
      <w:rPr>
        <w:rFonts w:hint="default"/>
        <w:lang w:val="en-US" w:eastAsia="zh-CN" w:bidi="ar-SA"/>
      </w:rPr>
    </w:lvl>
    <w:lvl w:ilvl="3" w:tplc="40A692FE">
      <w:numFmt w:val="bullet"/>
      <w:lvlText w:val="•"/>
      <w:lvlJc w:val="left"/>
      <w:pPr>
        <w:ind w:left="733" w:hanging="181"/>
      </w:pPr>
      <w:rPr>
        <w:rFonts w:hint="default"/>
        <w:lang w:val="en-US" w:eastAsia="zh-CN" w:bidi="ar-SA"/>
      </w:rPr>
    </w:lvl>
    <w:lvl w:ilvl="4" w:tplc="A38CB672">
      <w:numFmt w:val="bullet"/>
      <w:lvlText w:val="•"/>
      <w:lvlJc w:val="left"/>
      <w:pPr>
        <w:ind w:left="884" w:hanging="181"/>
      </w:pPr>
      <w:rPr>
        <w:rFonts w:hint="default"/>
        <w:lang w:val="en-US" w:eastAsia="zh-CN" w:bidi="ar-SA"/>
      </w:rPr>
    </w:lvl>
    <w:lvl w:ilvl="5" w:tplc="D500E196">
      <w:numFmt w:val="bullet"/>
      <w:lvlText w:val="•"/>
      <w:lvlJc w:val="left"/>
      <w:pPr>
        <w:ind w:left="1035" w:hanging="181"/>
      </w:pPr>
      <w:rPr>
        <w:rFonts w:hint="default"/>
        <w:lang w:val="en-US" w:eastAsia="zh-CN" w:bidi="ar-SA"/>
      </w:rPr>
    </w:lvl>
    <w:lvl w:ilvl="6" w:tplc="B5FC183E">
      <w:numFmt w:val="bullet"/>
      <w:lvlText w:val="•"/>
      <w:lvlJc w:val="left"/>
      <w:pPr>
        <w:ind w:left="1186" w:hanging="181"/>
      </w:pPr>
      <w:rPr>
        <w:rFonts w:hint="default"/>
        <w:lang w:val="en-US" w:eastAsia="zh-CN" w:bidi="ar-SA"/>
      </w:rPr>
    </w:lvl>
    <w:lvl w:ilvl="7" w:tplc="5A003012">
      <w:numFmt w:val="bullet"/>
      <w:lvlText w:val="•"/>
      <w:lvlJc w:val="left"/>
      <w:pPr>
        <w:ind w:left="1337" w:hanging="181"/>
      </w:pPr>
      <w:rPr>
        <w:rFonts w:hint="default"/>
        <w:lang w:val="en-US" w:eastAsia="zh-CN" w:bidi="ar-SA"/>
      </w:rPr>
    </w:lvl>
    <w:lvl w:ilvl="8" w:tplc="8BCC87E4">
      <w:numFmt w:val="bullet"/>
      <w:lvlText w:val="•"/>
      <w:lvlJc w:val="left"/>
      <w:pPr>
        <w:ind w:left="1488" w:hanging="181"/>
      </w:pPr>
      <w:rPr>
        <w:rFonts w:hint="default"/>
        <w:lang w:val="en-US" w:eastAsia="zh-CN" w:bidi="ar-SA"/>
      </w:rPr>
    </w:lvl>
  </w:abstractNum>
  <w:abstractNum w:abstractNumId="6">
    <w:nsid w:val="00000006"/>
    <w:multiLevelType w:val="hybridMultilevel"/>
    <w:tmpl w:val="FFFFFFFF"/>
    <w:lvl w:ilvl="0" w:tplc="92147B46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en-US" w:eastAsia="zh-CN" w:bidi="ar-SA"/>
      </w:rPr>
    </w:lvl>
    <w:lvl w:ilvl="1" w:tplc="9E9AEFAC">
      <w:numFmt w:val="bullet"/>
      <w:lvlText w:val="•"/>
      <w:lvlJc w:val="left"/>
      <w:pPr>
        <w:ind w:left="431" w:hanging="181"/>
      </w:pPr>
      <w:rPr>
        <w:rFonts w:hint="default"/>
        <w:lang w:val="en-US" w:eastAsia="zh-CN" w:bidi="ar-SA"/>
      </w:rPr>
    </w:lvl>
    <w:lvl w:ilvl="2" w:tplc="262A6EC2">
      <w:numFmt w:val="bullet"/>
      <w:lvlText w:val="•"/>
      <w:lvlJc w:val="left"/>
      <w:pPr>
        <w:ind w:left="582" w:hanging="181"/>
      </w:pPr>
      <w:rPr>
        <w:rFonts w:hint="default"/>
        <w:lang w:val="en-US" w:eastAsia="zh-CN" w:bidi="ar-SA"/>
      </w:rPr>
    </w:lvl>
    <w:lvl w:ilvl="3" w:tplc="A2682002">
      <w:numFmt w:val="bullet"/>
      <w:lvlText w:val="•"/>
      <w:lvlJc w:val="left"/>
      <w:pPr>
        <w:ind w:left="733" w:hanging="181"/>
      </w:pPr>
      <w:rPr>
        <w:rFonts w:hint="default"/>
        <w:lang w:val="en-US" w:eastAsia="zh-CN" w:bidi="ar-SA"/>
      </w:rPr>
    </w:lvl>
    <w:lvl w:ilvl="4" w:tplc="5A409AC2">
      <w:numFmt w:val="bullet"/>
      <w:lvlText w:val="•"/>
      <w:lvlJc w:val="left"/>
      <w:pPr>
        <w:ind w:left="884" w:hanging="181"/>
      </w:pPr>
      <w:rPr>
        <w:rFonts w:hint="default"/>
        <w:lang w:val="en-US" w:eastAsia="zh-CN" w:bidi="ar-SA"/>
      </w:rPr>
    </w:lvl>
    <w:lvl w:ilvl="5" w:tplc="939A1634">
      <w:numFmt w:val="bullet"/>
      <w:lvlText w:val="•"/>
      <w:lvlJc w:val="left"/>
      <w:pPr>
        <w:ind w:left="1035" w:hanging="181"/>
      </w:pPr>
      <w:rPr>
        <w:rFonts w:hint="default"/>
        <w:lang w:val="en-US" w:eastAsia="zh-CN" w:bidi="ar-SA"/>
      </w:rPr>
    </w:lvl>
    <w:lvl w:ilvl="6" w:tplc="38322A14">
      <w:numFmt w:val="bullet"/>
      <w:lvlText w:val="•"/>
      <w:lvlJc w:val="left"/>
      <w:pPr>
        <w:ind w:left="1186" w:hanging="181"/>
      </w:pPr>
      <w:rPr>
        <w:rFonts w:hint="default"/>
        <w:lang w:val="en-US" w:eastAsia="zh-CN" w:bidi="ar-SA"/>
      </w:rPr>
    </w:lvl>
    <w:lvl w:ilvl="7" w:tplc="CA2C97CC">
      <w:numFmt w:val="bullet"/>
      <w:lvlText w:val="•"/>
      <w:lvlJc w:val="left"/>
      <w:pPr>
        <w:ind w:left="1337" w:hanging="181"/>
      </w:pPr>
      <w:rPr>
        <w:rFonts w:hint="default"/>
        <w:lang w:val="en-US" w:eastAsia="zh-CN" w:bidi="ar-SA"/>
      </w:rPr>
    </w:lvl>
    <w:lvl w:ilvl="8" w:tplc="F61672AA">
      <w:numFmt w:val="bullet"/>
      <w:lvlText w:val="•"/>
      <w:lvlJc w:val="left"/>
      <w:pPr>
        <w:ind w:left="1488" w:hanging="181"/>
      </w:pPr>
      <w:rPr>
        <w:rFonts w:hint="default"/>
        <w:lang w:val="en-US" w:eastAsia="zh-CN" w:bidi="ar-SA"/>
      </w:rPr>
    </w:lvl>
  </w:abstractNum>
  <w:abstractNum w:abstractNumId="7">
    <w:nsid w:val="00000007"/>
    <w:multiLevelType w:val="hybridMultilevel"/>
    <w:tmpl w:val="FFFFFFFF"/>
    <w:lvl w:ilvl="0" w:tplc="351CD118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en-US" w:eastAsia="zh-CN" w:bidi="ar-SA"/>
      </w:rPr>
    </w:lvl>
    <w:lvl w:ilvl="1" w:tplc="283AC778">
      <w:numFmt w:val="bullet"/>
      <w:lvlText w:val="•"/>
      <w:lvlJc w:val="left"/>
      <w:pPr>
        <w:ind w:left="431" w:hanging="181"/>
      </w:pPr>
      <w:rPr>
        <w:rFonts w:hint="default"/>
        <w:lang w:val="en-US" w:eastAsia="zh-CN" w:bidi="ar-SA"/>
      </w:rPr>
    </w:lvl>
    <w:lvl w:ilvl="2" w:tplc="D9F070DA">
      <w:numFmt w:val="bullet"/>
      <w:lvlText w:val="•"/>
      <w:lvlJc w:val="left"/>
      <w:pPr>
        <w:ind w:left="582" w:hanging="181"/>
      </w:pPr>
      <w:rPr>
        <w:rFonts w:hint="default"/>
        <w:lang w:val="en-US" w:eastAsia="zh-CN" w:bidi="ar-SA"/>
      </w:rPr>
    </w:lvl>
    <w:lvl w:ilvl="3" w:tplc="C0FAC392">
      <w:numFmt w:val="bullet"/>
      <w:lvlText w:val="•"/>
      <w:lvlJc w:val="left"/>
      <w:pPr>
        <w:ind w:left="733" w:hanging="181"/>
      </w:pPr>
      <w:rPr>
        <w:rFonts w:hint="default"/>
        <w:lang w:val="en-US" w:eastAsia="zh-CN" w:bidi="ar-SA"/>
      </w:rPr>
    </w:lvl>
    <w:lvl w:ilvl="4" w:tplc="3446C918">
      <w:numFmt w:val="bullet"/>
      <w:lvlText w:val="•"/>
      <w:lvlJc w:val="left"/>
      <w:pPr>
        <w:ind w:left="884" w:hanging="181"/>
      </w:pPr>
      <w:rPr>
        <w:rFonts w:hint="default"/>
        <w:lang w:val="en-US" w:eastAsia="zh-CN" w:bidi="ar-SA"/>
      </w:rPr>
    </w:lvl>
    <w:lvl w:ilvl="5" w:tplc="1F9C0566">
      <w:numFmt w:val="bullet"/>
      <w:lvlText w:val="•"/>
      <w:lvlJc w:val="left"/>
      <w:pPr>
        <w:ind w:left="1035" w:hanging="181"/>
      </w:pPr>
      <w:rPr>
        <w:rFonts w:hint="default"/>
        <w:lang w:val="en-US" w:eastAsia="zh-CN" w:bidi="ar-SA"/>
      </w:rPr>
    </w:lvl>
    <w:lvl w:ilvl="6" w:tplc="6366DD7E">
      <w:numFmt w:val="bullet"/>
      <w:lvlText w:val="•"/>
      <w:lvlJc w:val="left"/>
      <w:pPr>
        <w:ind w:left="1186" w:hanging="181"/>
      </w:pPr>
      <w:rPr>
        <w:rFonts w:hint="default"/>
        <w:lang w:val="en-US" w:eastAsia="zh-CN" w:bidi="ar-SA"/>
      </w:rPr>
    </w:lvl>
    <w:lvl w:ilvl="7" w:tplc="CD2CB298">
      <w:numFmt w:val="bullet"/>
      <w:lvlText w:val="•"/>
      <w:lvlJc w:val="left"/>
      <w:pPr>
        <w:ind w:left="1337" w:hanging="181"/>
      </w:pPr>
      <w:rPr>
        <w:rFonts w:hint="default"/>
        <w:lang w:val="en-US" w:eastAsia="zh-CN" w:bidi="ar-SA"/>
      </w:rPr>
    </w:lvl>
    <w:lvl w:ilvl="8" w:tplc="F99EE5A6">
      <w:numFmt w:val="bullet"/>
      <w:lvlText w:val="•"/>
      <w:lvlJc w:val="left"/>
      <w:pPr>
        <w:ind w:left="1488" w:hanging="181"/>
      </w:pPr>
      <w:rPr>
        <w:rFonts w:hint="default"/>
        <w:lang w:val="en-US" w:eastAsia="zh-CN" w:bidi="ar-SA"/>
      </w:rPr>
    </w:lvl>
  </w:abstractNum>
  <w:abstractNum w:abstractNumId="8">
    <w:nsid w:val="00000008"/>
    <w:multiLevelType w:val="hybridMultilevel"/>
    <w:tmpl w:val="FFFFFFFF"/>
    <w:lvl w:ilvl="0" w:tplc="FB2C65B0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en-US" w:eastAsia="zh-CN" w:bidi="ar-SA"/>
      </w:rPr>
    </w:lvl>
    <w:lvl w:ilvl="1" w:tplc="9F588AE8">
      <w:numFmt w:val="bullet"/>
      <w:lvlText w:val="•"/>
      <w:lvlJc w:val="left"/>
      <w:pPr>
        <w:ind w:left="431" w:hanging="181"/>
      </w:pPr>
      <w:rPr>
        <w:rFonts w:hint="default"/>
        <w:lang w:val="en-US" w:eastAsia="zh-CN" w:bidi="ar-SA"/>
      </w:rPr>
    </w:lvl>
    <w:lvl w:ilvl="2" w:tplc="6816B524">
      <w:numFmt w:val="bullet"/>
      <w:lvlText w:val="•"/>
      <w:lvlJc w:val="left"/>
      <w:pPr>
        <w:ind w:left="582" w:hanging="181"/>
      </w:pPr>
      <w:rPr>
        <w:rFonts w:hint="default"/>
        <w:lang w:val="en-US" w:eastAsia="zh-CN" w:bidi="ar-SA"/>
      </w:rPr>
    </w:lvl>
    <w:lvl w:ilvl="3" w:tplc="D3DC31AC">
      <w:numFmt w:val="bullet"/>
      <w:lvlText w:val="•"/>
      <w:lvlJc w:val="left"/>
      <w:pPr>
        <w:ind w:left="733" w:hanging="181"/>
      </w:pPr>
      <w:rPr>
        <w:rFonts w:hint="default"/>
        <w:lang w:val="en-US" w:eastAsia="zh-CN" w:bidi="ar-SA"/>
      </w:rPr>
    </w:lvl>
    <w:lvl w:ilvl="4" w:tplc="16CAC042">
      <w:numFmt w:val="bullet"/>
      <w:lvlText w:val="•"/>
      <w:lvlJc w:val="left"/>
      <w:pPr>
        <w:ind w:left="884" w:hanging="181"/>
      </w:pPr>
      <w:rPr>
        <w:rFonts w:hint="default"/>
        <w:lang w:val="en-US" w:eastAsia="zh-CN" w:bidi="ar-SA"/>
      </w:rPr>
    </w:lvl>
    <w:lvl w:ilvl="5" w:tplc="4C0002B4">
      <w:numFmt w:val="bullet"/>
      <w:lvlText w:val="•"/>
      <w:lvlJc w:val="left"/>
      <w:pPr>
        <w:ind w:left="1035" w:hanging="181"/>
      </w:pPr>
      <w:rPr>
        <w:rFonts w:hint="default"/>
        <w:lang w:val="en-US" w:eastAsia="zh-CN" w:bidi="ar-SA"/>
      </w:rPr>
    </w:lvl>
    <w:lvl w:ilvl="6" w:tplc="1422AE34">
      <w:numFmt w:val="bullet"/>
      <w:lvlText w:val="•"/>
      <w:lvlJc w:val="left"/>
      <w:pPr>
        <w:ind w:left="1186" w:hanging="181"/>
      </w:pPr>
      <w:rPr>
        <w:rFonts w:hint="default"/>
        <w:lang w:val="en-US" w:eastAsia="zh-CN" w:bidi="ar-SA"/>
      </w:rPr>
    </w:lvl>
    <w:lvl w:ilvl="7" w:tplc="710068E2">
      <w:numFmt w:val="bullet"/>
      <w:lvlText w:val="•"/>
      <w:lvlJc w:val="left"/>
      <w:pPr>
        <w:ind w:left="1337" w:hanging="181"/>
      </w:pPr>
      <w:rPr>
        <w:rFonts w:hint="default"/>
        <w:lang w:val="en-US" w:eastAsia="zh-CN" w:bidi="ar-SA"/>
      </w:rPr>
    </w:lvl>
    <w:lvl w:ilvl="8" w:tplc="07303452">
      <w:numFmt w:val="bullet"/>
      <w:lvlText w:val="•"/>
      <w:lvlJc w:val="left"/>
      <w:pPr>
        <w:ind w:left="1488" w:hanging="181"/>
      </w:pPr>
      <w:rPr>
        <w:rFonts w:hint="default"/>
        <w:lang w:val="en-US" w:eastAsia="zh-CN" w:bidi="ar-SA"/>
      </w:rPr>
    </w:lvl>
  </w:abstractNum>
  <w:abstractNum w:abstractNumId="9">
    <w:nsid w:val="00000009"/>
    <w:multiLevelType w:val="hybridMultilevel"/>
    <w:tmpl w:val="FFFFFFFF"/>
    <w:lvl w:ilvl="0" w:tplc="7E809A8E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en-US" w:eastAsia="zh-CN" w:bidi="ar-SA"/>
      </w:rPr>
    </w:lvl>
    <w:lvl w:ilvl="1" w:tplc="A01CF292">
      <w:numFmt w:val="bullet"/>
      <w:lvlText w:val="•"/>
      <w:lvlJc w:val="left"/>
      <w:pPr>
        <w:ind w:left="431" w:hanging="181"/>
      </w:pPr>
      <w:rPr>
        <w:rFonts w:hint="default"/>
        <w:lang w:val="en-US" w:eastAsia="zh-CN" w:bidi="ar-SA"/>
      </w:rPr>
    </w:lvl>
    <w:lvl w:ilvl="2" w:tplc="4E0EFABE">
      <w:numFmt w:val="bullet"/>
      <w:lvlText w:val="•"/>
      <w:lvlJc w:val="left"/>
      <w:pPr>
        <w:ind w:left="582" w:hanging="181"/>
      </w:pPr>
      <w:rPr>
        <w:rFonts w:hint="default"/>
        <w:lang w:val="en-US" w:eastAsia="zh-CN" w:bidi="ar-SA"/>
      </w:rPr>
    </w:lvl>
    <w:lvl w:ilvl="3" w:tplc="F5509D98">
      <w:numFmt w:val="bullet"/>
      <w:lvlText w:val="•"/>
      <w:lvlJc w:val="left"/>
      <w:pPr>
        <w:ind w:left="733" w:hanging="181"/>
      </w:pPr>
      <w:rPr>
        <w:rFonts w:hint="default"/>
        <w:lang w:val="en-US" w:eastAsia="zh-CN" w:bidi="ar-SA"/>
      </w:rPr>
    </w:lvl>
    <w:lvl w:ilvl="4" w:tplc="821E3D5C">
      <w:numFmt w:val="bullet"/>
      <w:lvlText w:val="•"/>
      <w:lvlJc w:val="left"/>
      <w:pPr>
        <w:ind w:left="884" w:hanging="181"/>
      </w:pPr>
      <w:rPr>
        <w:rFonts w:hint="default"/>
        <w:lang w:val="en-US" w:eastAsia="zh-CN" w:bidi="ar-SA"/>
      </w:rPr>
    </w:lvl>
    <w:lvl w:ilvl="5" w:tplc="6064722C">
      <w:numFmt w:val="bullet"/>
      <w:lvlText w:val="•"/>
      <w:lvlJc w:val="left"/>
      <w:pPr>
        <w:ind w:left="1035" w:hanging="181"/>
      </w:pPr>
      <w:rPr>
        <w:rFonts w:hint="default"/>
        <w:lang w:val="en-US" w:eastAsia="zh-CN" w:bidi="ar-SA"/>
      </w:rPr>
    </w:lvl>
    <w:lvl w:ilvl="6" w:tplc="67629200">
      <w:numFmt w:val="bullet"/>
      <w:lvlText w:val="•"/>
      <w:lvlJc w:val="left"/>
      <w:pPr>
        <w:ind w:left="1186" w:hanging="181"/>
      </w:pPr>
      <w:rPr>
        <w:rFonts w:hint="default"/>
        <w:lang w:val="en-US" w:eastAsia="zh-CN" w:bidi="ar-SA"/>
      </w:rPr>
    </w:lvl>
    <w:lvl w:ilvl="7" w:tplc="B0BCB8D4">
      <w:numFmt w:val="bullet"/>
      <w:lvlText w:val="•"/>
      <w:lvlJc w:val="left"/>
      <w:pPr>
        <w:ind w:left="1337" w:hanging="181"/>
      </w:pPr>
      <w:rPr>
        <w:rFonts w:hint="default"/>
        <w:lang w:val="en-US" w:eastAsia="zh-CN" w:bidi="ar-SA"/>
      </w:rPr>
    </w:lvl>
    <w:lvl w:ilvl="8" w:tplc="16F29992">
      <w:numFmt w:val="bullet"/>
      <w:lvlText w:val="•"/>
      <w:lvlJc w:val="left"/>
      <w:pPr>
        <w:ind w:left="1488" w:hanging="181"/>
      </w:pPr>
      <w:rPr>
        <w:rFonts w:hint="default"/>
        <w:lang w:val="en-US" w:eastAsia="zh-CN" w:bidi="ar-SA"/>
      </w:rPr>
    </w:lvl>
  </w:abstractNum>
  <w:abstractNum w:abstractNumId="10">
    <w:nsid w:val="0000000A"/>
    <w:multiLevelType w:val="hybridMultilevel"/>
    <w:tmpl w:val="FFFFFFFF"/>
    <w:lvl w:ilvl="0" w:tplc="91E0AD72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en-US" w:eastAsia="zh-CN" w:bidi="ar-SA"/>
      </w:rPr>
    </w:lvl>
    <w:lvl w:ilvl="1" w:tplc="67B2AF18">
      <w:numFmt w:val="bullet"/>
      <w:lvlText w:val="•"/>
      <w:lvlJc w:val="left"/>
      <w:pPr>
        <w:ind w:left="431" w:hanging="181"/>
      </w:pPr>
      <w:rPr>
        <w:rFonts w:hint="default"/>
        <w:lang w:val="en-US" w:eastAsia="zh-CN" w:bidi="ar-SA"/>
      </w:rPr>
    </w:lvl>
    <w:lvl w:ilvl="2" w:tplc="A23A3B18">
      <w:numFmt w:val="bullet"/>
      <w:lvlText w:val="•"/>
      <w:lvlJc w:val="left"/>
      <w:pPr>
        <w:ind w:left="582" w:hanging="181"/>
      </w:pPr>
      <w:rPr>
        <w:rFonts w:hint="default"/>
        <w:lang w:val="en-US" w:eastAsia="zh-CN" w:bidi="ar-SA"/>
      </w:rPr>
    </w:lvl>
    <w:lvl w:ilvl="3" w:tplc="787CB290">
      <w:numFmt w:val="bullet"/>
      <w:lvlText w:val="•"/>
      <w:lvlJc w:val="left"/>
      <w:pPr>
        <w:ind w:left="733" w:hanging="181"/>
      </w:pPr>
      <w:rPr>
        <w:rFonts w:hint="default"/>
        <w:lang w:val="en-US" w:eastAsia="zh-CN" w:bidi="ar-SA"/>
      </w:rPr>
    </w:lvl>
    <w:lvl w:ilvl="4" w:tplc="C7129DF8">
      <w:numFmt w:val="bullet"/>
      <w:lvlText w:val="•"/>
      <w:lvlJc w:val="left"/>
      <w:pPr>
        <w:ind w:left="884" w:hanging="181"/>
      </w:pPr>
      <w:rPr>
        <w:rFonts w:hint="default"/>
        <w:lang w:val="en-US" w:eastAsia="zh-CN" w:bidi="ar-SA"/>
      </w:rPr>
    </w:lvl>
    <w:lvl w:ilvl="5" w:tplc="9E2A20E6">
      <w:numFmt w:val="bullet"/>
      <w:lvlText w:val="•"/>
      <w:lvlJc w:val="left"/>
      <w:pPr>
        <w:ind w:left="1035" w:hanging="181"/>
      </w:pPr>
      <w:rPr>
        <w:rFonts w:hint="default"/>
        <w:lang w:val="en-US" w:eastAsia="zh-CN" w:bidi="ar-SA"/>
      </w:rPr>
    </w:lvl>
    <w:lvl w:ilvl="6" w:tplc="6638F39A">
      <w:numFmt w:val="bullet"/>
      <w:lvlText w:val="•"/>
      <w:lvlJc w:val="left"/>
      <w:pPr>
        <w:ind w:left="1186" w:hanging="181"/>
      </w:pPr>
      <w:rPr>
        <w:rFonts w:hint="default"/>
        <w:lang w:val="en-US" w:eastAsia="zh-CN" w:bidi="ar-SA"/>
      </w:rPr>
    </w:lvl>
    <w:lvl w:ilvl="7" w:tplc="FBE416E6">
      <w:numFmt w:val="bullet"/>
      <w:lvlText w:val="•"/>
      <w:lvlJc w:val="left"/>
      <w:pPr>
        <w:ind w:left="1337" w:hanging="181"/>
      </w:pPr>
      <w:rPr>
        <w:rFonts w:hint="default"/>
        <w:lang w:val="en-US" w:eastAsia="zh-CN" w:bidi="ar-SA"/>
      </w:rPr>
    </w:lvl>
    <w:lvl w:ilvl="8" w:tplc="DAD4A0B6">
      <w:numFmt w:val="bullet"/>
      <w:lvlText w:val="•"/>
      <w:lvlJc w:val="left"/>
      <w:pPr>
        <w:ind w:left="1488" w:hanging="181"/>
      </w:pPr>
      <w:rPr>
        <w:rFonts w:hint="default"/>
        <w:lang w:val="en-US" w:eastAsia="zh-CN" w:bidi="ar-SA"/>
      </w:rPr>
    </w:lvl>
  </w:abstractNum>
  <w:abstractNum w:abstractNumId="11">
    <w:nsid w:val="0000000B"/>
    <w:multiLevelType w:val="hybridMultilevel"/>
    <w:tmpl w:val="FFFFFFFF"/>
    <w:lvl w:ilvl="0" w:tplc="621093C4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en-US" w:eastAsia="zh-CN" w:bidi="ar-SA"/>
      </w:rPr>
    </w:lvl>
    <w:lvl w:ilvl="1" w:tplc="3A52B540">
      <w:numFmt w:val="bullet"/>
      <w:lvlText w:val="•"/>
      <w:lvlJc w:val="left"/>
      <w:pPr>
        <w:ind w:left="431" w:hanging="181"/>
      </w:pPr>
      <w:rPr>
        <w:rFonts w:hint="default"/>
        <w:lang w:val="en-US" w:eastAsia="zh-CN" w:bidi="ar-SA"/>
      </w:rPr>
    </w:lvl>
    <w:lvl w:ilvl="2" w:tplc="0A5E0896">
      <w:numFmt w:val="bullet"/>
      <w:lvlText w:val="•"/>
      <w:lvlJc w:val="left"/>
      <w:pPr>
        <w:ind w:left="582" w:hanging="181"/>
      </w:pPr>
      <w:rPr>
        <w:rFonts w:hint="default"/>
        <w:lang w:val="en-US" w:eastAsia="zh-CN" w:bidi="ar-SA"/>
      </w:rPr>
    </w:lvl>
    <w:lvl w:ilvl="3" w:tplc="9E04982E">
      <w:numFmt w:val="bullet"/>
      <w:lvlText w:val="•"/>
      <w:lvlJc w:val="left"/>
      <w:pPr>
        <w:ind w:left="733" w:hanging="181"/>
      </w:pPr>
      <w:rPr>
        <w:rFonts w:hint="default"/>
        <w:lang w:val="en-US" w:eastAsia="zh-CN" w:bidi="ar-SA"/>
      </w:rPr>
    </w:lvl>
    <w:lvl w:ilvl="4" w:tplc="9072F2B2">
      <w:numFmt w:val="bullet"/>
      <w:lvlText w:val="•"/>
      <w:lvlJc w:val="left"/>
      <w:pPr>
        <w:ind w:left="884" w:hanging="181"/>
      </w:pPr>
      <w:rPr>
        <w:rFonts w:hint="default"/>
        <w:lang w:val="en-US" w:eastAsia="zh-CN" w:bidi="ar-SA"/>
      </w:rPr>
    </w:lvl>
    <w:lvl w:ilvl="5" w:tplc="2E8C1952">
      <w:numFmt w:val="bullet"/>
      <w:lvlText w:val="•"/>
      <w:lvlJc w:val="left"/>
      <w:pPr>
        <w:ind w:left="1035" w:hanging="181"/>
      </w:pPr>
      <w:rPr>
        <w:rFonts w:hint="default"/>
        <w:lang w:val="en-US" w:eastAsia="zh-CN" w:bidi="ar-SA"/>
      </w:rPr>
    </w:lvl>
    <w:lvl w:ilvl="6" w:tplc="C882A11E">
      <w:numFmt w:val="bullet"/>
      <w:lvlText w:val="•"/>
      <w:lvlJc w:val="left"/>
      <w:pPr>
        <w:ind w:left="1186" w:hanging="181"/>
      </w:pPr>
      <w:rPr>
        <w:rFonts w:hint="default"/>
        <w:lang w:val="en-US" w:eastAsia="zh-CN" w:bidi="ar-SA"/>
      </w:rPr>
    </w:lvl>
    <w:lvl w:ilvl="7" w:tplc="8FBA6EF6">
      <w:numFmt w:val="bullet"/>
      <w:lvlText w:val="•"/>
      <w:lvlJc w:val="left"/>
      <w:pPr>
        <w:ind w:left="1337" w:hanging="181"/>
      </w:pPr>
      <w:rPr>
        <w:rFonts w:hint="default"/>
        <w:lang w:val="en-US" w:eastAsia="zh-CN" w:bidi="ar-SA"/>
      </w:rPr>
    </w:lvl>
    <w:lvl w:ilvl="8" w:tplc="634CD4A2">
      <w:numFmt w:val="bullet"/>
      <w:lvlText w:val="•"/>
      <w:lvlJc w:val="left"/>
      <w:pPr>
        <w:ind w:left="1488" w:hanging="181"/>
      </w:pPr>
      <w:rPr>
        <w:rFonts w:hint="default"/>
        <w:lang w:val="en-US" w:eastAsia="zh-CN" w:bidi="ar-SA"/>
      </w:rPr>
    </w:lvl>
  </w:abstractNum>
  <w:abstractNum w:abstractNumId="12">
    <w:nsid w:val="0000000C"/>
    <w:multiLevelType w:val="hybridMultilevel"/>
    <w:tmpl w:val="FFFFFFFF"/>
    <w:lvl w:ilvl="0" w:tplc="EB060D4E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en-US" w:eastAsia="zh-CN" w:bidi="ar-SA"/>
      </w:rPr>
    </w:lvl>
    <w:lvl w:ilvl="1" w:tplc="A8007EB2">
      <w:numFmt w:val="bullet"/>
      <w:lvlText w:val="•"/>
      <w:lvlJc w:val="left"/>
      <w:pPr>
        <w:ind w:left="431" w:hanging="181"/>
      </w:pPr>
      <w:rPr>
        <w:rFonts w:hint="default"/>
        <w:lang w:val="en-US" w:eastAsia="zh-CN" w:bidi="ar-SA"/>
      </w:rPr>
    </w:lvl>
    <w:lvl w:ilvl="2" w:tplc="F3163EFA">
      <w:numFmt w:val="bullet"/>
      <w:lvlText w:val="•"/>
      <w:lvlJc w:val="left"/>
      <w:pPr>
        <w:ind w:left="582" w:hanging="181"/>
      </w:pPr>
      <w:rPr>
        <w:rFonts w:hint="default"/>
        <w:lang w:val="en-US" w:eastAsia="zh-CN" w:bidi="ar-SA"/>
      </w:rPr>
    </w:lvl>
    <w:lvl w:ilvl="3" w:tplc="71A4FF9C">
      <w:numFmt w:val="bullet"/>
      <w:lvlText w:val="•"/>
      <w:lvlJc w:val="left"/>
      <w:pPr>
        <w:ind w:left="733" w:hanging="181"/>
      </w:pPr>
      <w:rPr>
        <w:rFonts w:hint="default"/>
        <w:lang w:val="en-US" w:eastAsia="zh-CN" w:bidi="ar-SA"/>
      </w:rPr>
    </w:lvl>
    <w:lvl w:ilvl="4" w:tplc="A54CF0B4">
      <w:numFmt w:val="bullet"/>
      <w:lvlText w:val="•"/>
      <w:lvlJc w:val="left"/>
      <w:pPr>
        <w:ind w:left="884" w:hanging="181"/>
      </w:pPr>
      <w:rPr>
        <w:rFonts w:hint="default"/>
        <w:lang w:val="en-US" w:eastAsia="zh-CN" w:bidi="ar-SA"/>
      </w:rPr>
    </w:lvl>
    <w:lvl w:ilvl="5" w:tplc="BB2E5144">
      <w:numFmt w:val="bullet"/>
      <w:lvlText w:val="•"/>
      <w:lvlJc w:val="left"/>
      <w:pPr>
        <w:ind w:left="1035" w:hanging="181"/>
      </w:pPr>
      <w:rPr>
        <w:rFonts w:hint="default"/>
        <w:lang w:val="en-US" w:eastAsia="zh-CN" w:bidi="ar-SA"/>
      </w:rPr>
    </w:lvl>
    <w:lvl w:ilvl="6" w:tplc="01CA0872">
      <w:numFmt w:val="bullet"/>
      <w:lvlText w:val="•"/>
      <w:lvlJc w:val="left"/>
      <w:pPr>
        <w:ind w:left="1186" w:hanging="181"/>
      </w:pPr>
      <w:rPr>
        <w:rFonts w:hint="default"/>
        <w:lang w:val="en-US" w:eastAsia="zh-CN" w:bidi="ar-SA"/>
      </w:rPr>
    </w:lvl>
    <w:lvl w:ilvl="7" w:tplc="7C6EFE4A">
      <w:numFmt w:val="bullet"/>
      <w:lvlText w:val="•"/>
      <w:lvlJc w:val="left"/>
      <w:pPr>
        <w:ind w:left="1337" w:hanging="181"/>
      </w:pPr>
      <w:rPr>
        <w:rFonts w:hint="default"/>
        <w:lang w:val="en-US" w:eastAsia="zh-CN" w:bidi="ar-SA"/>
      </w:rPr>
    </w:lvl>
    <w:lvl w:ilvl="8" w:tplc="22B85158">
      <w:numFmt w:val="bullet"/>
      <w:lvlText w:val="•"/>
      <w:lvlJc w:val="left"/>
      <w:pPr>
        <w:ind w:left="1488" w:hanging="181"/>
      </w:pPr>
      <w:rPr>
        <w:rFonts w:hint="default"/>
        <w:lang w:val="en-US" w:eastAsia="zh-CN" w:bidi="ar-SA"/>
      </w:rPr>
    </w:lvl>
  </w:abstractNum>
  <w:abstractNum w:abstractNumId="13">
    <w:nsid w:val="0000000D"/>
    <w:multiLevelType w:val="hybridMultilevel"/>
    <w:tmpl w:val="FFFFFFFF"/>
    <w:lvl w:ilvl="0" w:tplc="AA200154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en-US" w:eastAsia="zh-CN" w:bidi="ar-SA"/>
      </w:rPr>
    </w:lvl>
    <w:lvl w:ilvl="1" w:tplc="5FFA7642">
      <w:numFmt w:val="bullet"/>
      <w:lvlText w:val="•"/>
      <w:lvlJc w:val="left"/>
      <w:pPr>
        <w:ind w:left="431" w:hanging="181"/>
      </w:pPr>
      <w:rPr>
        <w:rFonts w:hint="default"/>
        <w:lang w:val="en-US" w:eastAsia="zh-CN" w:bidi="ar-SA"/>
      </w:rPr>
    </w:lvl>
    <w:lvl w:ilvl="2" w:tplc="529CBF8A">
      <w:numFmt w:val="bullet"/>
      <w:lvlText w:val="•"/>
      <w:lvlJc w:val="left"/>
      <w:pPr>
        <w:ind w:left="582" w:hanging="181"/>
      </w:pPr>
      <w:rPr>
        <w:rFonts w:hint="default"/>
        <w:lang w:val="en-US" w:eastAsia="zh-CN" w:bidi="ar-SA"/>
      </w:rPr>
    </w:lvl>
    <w:lvl w:ilvl="3" w:tplc="AD9E11C4">
      <w:numFmt w:val="bullet"/>
      <w:lvlText w:val="•"/>
      <w:lvlJc w:val="left"/>
      <w:pPr>
        <w:ind w:left="733" w:hanging="181"/>
      </w:pPr>
      <w:rPr>
        <w:rFonts w:hint="default"/>
        <w:lang w:val="en-US" w:eastAsia="zh-CN" w:bidi="ar-SA"/>
      </w:rPr>
    </w:lvl>
    <w:lvl w:ilvl="4" w:tplc="FDD6AE54">
      <w:numFmt w:val="bullet"/>
      <w:lvlText w:val="•"/>
      <w:lvlJc w:val="left"/>
      <w:pPr>
        <w:ind w:left="884" w:hanging="181"/>
      </w:pPr>
      <w:rPr>
        <w:rFonts w:hint="default"/>
        <w:lang w:val="en-US" w:eastAsia="zh-CN" w:bidi="ar-SA"/>
      </w:rPr>
    </w:lvl>
    <w:lvl w:ilvl="5" w:tplc="38C0A700">
      <w:numFmt w:val="bullet"/>
      <w:lvlText w:val="•"/>
      <w:lvlJc w:val="left"/>
      <w:pPr>
        <w:ind w:left="1035" w:hanging="181"/>
      </w:pPr>
      <w:rPr>
        <w:rFonts w:hint="default"/>
        <w:lang w:val="en-US" w:eastAsia="zh-CN" w:bidi="ar-SA"/>
      </w:rPr>
    </w:lvl>
    <w:lvl w:ilvl="6" w:tplc="2012B312">
      <w:numFmt w:val="bullet"/>
      <w:lvlText w:val="•"/>
      <w:lvlJc w:val="left"/>
      <w:pPr>
        <w:ind w:left="1186" w:hanging="181"/>
      </w:pPr>
      <w:rPr>
        <w:rFonts w:hint="default"/>
        <w:lang w:val="en-US" w:eastAsia="zh-CN" w:bidi="ar-SA"/>
      </w:rPr>
    </w:lvl>
    <w:lvl w:ilvl="7" w:tplc="59F8126E">
      <w:numFmt w:val="bullet"/>
      <w:lvlText w:val="•"/>
      <w:lvlJc w:val="left"/>
      <w:pPr>
        <w:ind w:left="1337" w:hanging="181"/>
      </w:pPr>
      <w:rPr>
        <w:rFonts w:hint="default"/>
        <w:lang w:val="en-US" w:eastAsia="zh-CN" w:bidi="ar-SA"/>
      </w:rPr>
    </w:lvl>
    <w:lvl w:ilvl="8" w:tplc="733C4534">
      <w:numFmt w:val="bullet"/>
      <w:lvlText w:val="•"/>
      <w:lvlJc w:val="left"/>
      <w:pPr>
        <w:ind w:left="1488" w:hanging="181"/>
      </w:pPr>
      <w:rPr>
        <w:rFonts w:hint="default"/>
        <w:lang w:val="en-US" w:eastAsia="zh-CN" w:bidi="ar-SA"/>
      </w:rPr>
    </w:lvl>
  </w:abstractNum>
  <w:abstractNum w:abstractNumId="14">
    <w:nsid w:val="0000000E"/>
    <w:multiLevelType w:val="hybridMultilevel"/>
    <w:tmpl w:val="FFFFFFFF"/>
    <w:lvl w:ilvl="0" w:tplc="8B90B864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en-US" w:eastAsia="zh-CN" w:bidi="ar-SA"/>
      </w:rPr>
    </w:lvl>
    <w:lvl w:ilvl="1" w:tplc="45702E3E">
      <w:numFmt w:val="bullet"/>
      <w:lvlText w:val="•"/>
      <w:lvlJc w:val="left"/>
      <w:pPr>
        <w:ind w:left="431" w:hanging="181"/>
      </w:pPr>
      <w:rPr>
        <w:rFonts w:hint="default"/>
        <w:lang w:val="en-US" w:eastAsia="zh-CN" w:bidi="ar-SA"/>
      </w:rPr>
    </w:lvl>
    <w:lvl w:ilvl="2" w:tplc="5BD8C7B0">
      <w:numFmt w:val="bullet"/>
      <w:lvlText w:val="•"/>
      <w:lvlJc w:val="left"/>
      <w:pPr>
        <w:ind w:left="582" w:hanging="181"/>
      </w:pPr>
      <w:rPr>
        <w:rFonts w:hint="default"/>
        <w:lang w:val="en-US" w:eastAsia="zh-CN" w:bidi="ar-SA"/>
      </w:rPr>
    </w:lvl>
    <w:lvl w:ilvl="3" w:tplc="26BED4D6">
      <w:numFmt w:val="bullet"/>
      <w:lvlText w:val="•"/>
      <w:lvlJc w:val="left"/>
      <w:pPr>
        <w:ind w:left="733" w:hanging="181"/>
      </w:pPr>
      <w:rPr>
        <w:rFonts w:hint="default"/>
        <w:lang w:val="en-US" w:eastAsia="zh-CN" w:bidi="ar-SA"/>
      </w:rPr>
    </w:lvl>
    <w:lvl w:ilvl="4" w:tplc="D6A8638C">
      <w:numFmt w:val="bullet"/>
      <w:lvlText w:val="•"/>
      <w:lvlJc w:val="left"/>
      <w:pPr>
        <w:ind w:left="884" w:hanging="181"/>
      </w:pPr>
      <w:rPr>
        <w:rFonts w:hint="default"/>
        <w:lang w:val="en-US" w:eastAsia="zh-CN" w:bidi="ar-SA"/>
      </w:rPr>
    </w:lvl>
    <w:lvl w:ilvl="5" w:tplc="6BC622EE">
      <w:numFmt w:val="bullet"/>
      <w:lvlText w:val="•"/>
      <w:lvlJc w:val="left"/>
      <w:pPr>
        <w:ind w:left="1035" w:hanging="181"/>
      </w:pPr>
      <w:rPr>
        <w:rFonts w:hint="default"/>
        <w:lang w:val="en-US" w:eastAsia="zh-CN" w:bidi="ar-SA"/>
      </w:rPr>
    </w:lvl>
    <w:lvl w:ilvl="6" w:tplc="75B8B9EC">
      <w:numFmt w:val="bullet"/>
      <w:lvlText w:val="•"/>
      <w:lvlJc w:val="left"/>
      <w:pPr>
        <w:ind w:left="1186" w:hanging="181"/>
      </w:pPr>
      <w:rPr>
        <w:rFonts w:hint="default"/>
        <w:lang w:val="en-US" w:eastAsia="zh-CN" w:bidi="ar-SA"/>
      </w:rPr>
    </w:lvl>
    <w:lvl w:ilvl="7" w:tplc="44247750">
      <w:numFmt w:val="bullet"/>
      <w:lvlText w:val="•"/>
      <w:lvlJc w:val="left"/>
      <w:pPr>
        <w:ind w:left="1337" w:hanging="181"/>
      </w:pPr>
      <w:rPr>
        <w:rFonts w:hint="default"/>
        <w:lang w:val="en-US" w:eastAsia="zh-CN" w:bidi="ar-SA"/>
      </w:rPr>
    </w:lvl>
    <w:lvl w:ilvl="8" w:tplc="AD8666E0">
      <w:numFmt w:val="bullet"/>
      <w:lvlText w:val="•"/>
      <w:lvlJc w:val="left"/>
      <w:pPr>
        <w:ind w:left="1488" w:hanging="181"/>
      </w:pPr>
      <w:rPr>
        <w:rFonts w:hint="default"/>
        <w:lang w:val="en-US" w:eastAsia="zh-CN" w:bidi="ar-SA"/>
      </w:rPr>
    </w:lvl>
  </w:abstractNum>
  <w:abstractNum w:abstractNumId="15">
    <w:nsid w:val="0000000F"/>
    <w:multiLevelType w:val="hybridMultilevel"/>
    <w:tmpl w:val="FFFFFFFF"/>
    <w:lvl w:ilvl="0" w:tplc="154EA93A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en-US" w:eastAsia="zh-CN" w:bidi="ar-SA"/>
      </w:rPr>
    </w:lvl>
    <w:lvl w:ilvl="1" w:tplc="B8400EFA">
      <w:numFmt w:val="bullet"/>
      <w:lvlText w:val="•"/>
      <w:lvlJc w:val="left"/>
      <w:pPr>
        <w:ind w:left="431" w:hanging="181"/>
      </w:pPr>
      <w:rPr>
        <w:rFonts w:hint="default"/>
        <w:lang w:val="en-US" w:eastAsia="zh-CN" w:bidi="ar-SA"/>
      </w:rPr>
    </w:lvl>
    <w:lvl w:ilvl="2" w:tplc="C81A09B6">
      <w:numFmt w:val="bullet"/>
      <w:lvlText w:val="•"/>
      <w:lvlJc w:val="left"/>
      <w:pPr>
        <w:ind w:left="582" w:hanging="181"/>
      </w:pPr>
      <w:rPr>
        <w:rFonts w:hint="default"/>
        <w:lang w:val="en-US" w:eastAsia="zh-CN" w:bidi="ar-SA"/>
      </w:rPr>
    </w:lvl>
    <w:lvl w:ilvl="3" w:tplc="F6E0B4B0">
      <w:numFmt w:val="bullet"/>
      <w:lvlText w:val="•"/>
      <w:lvlJc w:val="left"/>
      <w:pPr>
        <w:ind w:left="733" w:hanging="181"/>
      </w:pPr>
      <w:rPr>
        <w:rFonts w:hint="default"/>
        <w:lang w:val="en-US" w:eastAsia="zh-CN" w:bidi="ar-SA"/>
      </w:rPr>
    </w:lvl>
    <w:lvl w:ilvl="4" w:tplc="472A9B94">
      <w:numFmt w:val="bullet"/>
      <w:lvlText w:val="•"/>
      <w:lvlJc w:val="left"/>
      <w:pPr>
        <w:ind w:left="884" w:hanging="181"/>
      </w:pPr>
      <w:rPr>
        <w:rFonts w:hint="default"/>
        <w:lang w:val="en-US" w:eastAsia="zh-CN" w:bidi="ar-SA"/>
      </w:rPr>
    </w:lvl>
    <w:lvl w:ilvl="5" w:tplc="16FAEF72">
      <w:numFmt w:val="bullet"/>
      <w:lvlText w:val="•"/>
      <w:lvlJc w:val="left"/>
      <w:pPr>
        <w:ind w:left="1035" w:hanging="181"/>
      </w:pPr>
      <w:rPr>
        <w:rFonts w:hint="default"/>
        <w:lang w:val="en-US" w:eastAsia="zh-CN" w:bidi="ar-SA"/>
      </w:rPr>
    </w:lvl>
    <w:lvl w:ilvl="6" w:tplc="8B3E6632">
      <w:numFmt w:val="bullet"/>
      <w:lvlText w:val="•"/>
      <w:lvlJc w:val="left"/>
      <w:pPr>
        <w:ind w:left="1186" w:hanging="181"/>
      </w:pPr>
      <w:rPr>
        <w:rFonts w:hint="default"/>
        <w:lang w:val="en-US" w:eastAsia="zh-CN" w:bidi="ar-SA"/>
      </w:rPr>
    </w:lvl>
    <w:lvl w:ilvl="7" w:tplc="F282096C">
      <w:numFmt w:val="bullet"/>
      <w:lvlText w:val="•"/>
      <w:lvlJc w:val="left"/>
      <w:pPr>
        <w:ind w:left="1337" w:hanging="181"/>
      </w:pPr>
      <w:rPr>
        <w:rFonts w:hint="default"/>
        <w:lang w:val="en-US" w:eastAsia="zh-CN" w:bidi="ar-SA"/>
      </w:rPr>
    </w:lvl>
    <w:lvl w:ilvl="8" w:tplc="BCC0CC04">
      <w:numFmt w:val="bullet"/>
      <w:lvlText w:val="•"/>
      <w:lvlJc w:val="left"/>
      <w:pPr>
        <w:ind w:left="1488" w:hanging="181"/>
      </w:pPr>
      <w:rPr>
        <w:rFonts w:hint="default"/>
        <w:lang w:val="en-US" w:eastAsia="zh-CN" w:bidi="ar-SA"/>
      </w:rPr>
    </w:lvl>
  </w:abstractNum>
  <w:abstractNum w:abstractNumId="16">
    <w:nsid w:val="00000010"/>
    <w:multiLevelType w:val="hybridMultilevel"/>
    <w:tmpl w:val="FFFFFFFF"/>
    <w:lvl w:ilvl="0" w:tplc="33629232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en-US" w:eastAsia="zh-CN" w:bidi="ar-SA"/>
      </w:rPr>
    </w:lvl>
    <w:lvl w:ilvl="1" w:tplc="FB0E134E">
      <w:numFmt w:val="bullet"/>
      <w:lvlText w:val="•"/>
      <w:lvlJc w:val="left"/>
      <w:pPr>
        <w:ind w:left="431" w:hanging="181"/>
      </w:pPr>
      <w:rPr>
        <w:rFonts w:hint="default"/>
        <w:lang w:val="en-US" w:eastAsia="zh-CN" w:bidi="ar-SA"/>
      </w:rPr>
    </w:lvl>
    <w:lvl w:ilvl="2" w:tplc="005C442E">
      <w:numFmt w:val="bullet"/>
      <w:lvlText w:val="•"/>
      <w:lvlJc w:val="left"/>
      <w:pPr>
        <w:ind w:left="582" w:hanging="181"/>
      </w:pPr>
      <w:rPr>
        <w:rFonts w:hint="default"/>
        <w:lang w:val="en-US" w:eastAsia="zh-CN" w:bidi="ar-SA"/>
      </w:rPr>
    </w:lvl>
    <w:lvl w:ilvl="3" w:tplc="1DE65642">
      <w:numFmt w:val="bullet"/>
      <w:lvlText w:val="•"/>
      <w:lvlJc w:val="left"/>
      <w:pPr>
        <w:ind w:left="733" w:hanging="181"/>
      </w:pPr>
      <w:rPr>
        <w:rFonts w:hint="default"/>
        <w:lang w:val="en-US" w:eastAsia="zh-CN" w:bidi="ar-SA"/>
      </w:rPr>
    </w:lvl>
    <w:lvl w:ilvl="4" w:tplc="7B2EF3C8">
      <w:numFmt w:val="bullet"/>
      <w:lvlText w:val="•"/>
      <w:lvlJc w:val="left"/>
      <w:pPr>
        <w:ind w:left="884" w:hanging="181"/>
      </w:pPr>
      <w:rPr>
        <w:rFonts w:hint="default"/>
        <w:lang w:val="en-US" w:eastAsia="zh-CN" w:bidi="ar-SA"/>
      </w:rPr>
    </w:lvl>
    <w:lvl w:ilvl="5" w:tplc="D750C0F6">
      <w:numFmt w:val="bullet"/>
      <w:lvlText w:val="•"/>
      <w:lvlJc w:val="left"/>
      <w:pPr>
        <w:ind w:left="1035" w:hanging="181"/>
      </w:pPr>
      <w:rPr>
        <w:rFonts w:hint="default"/>
        <w:lang w:val="en-US" w:eastAsia="zh-CN" w:bidi="ar-SA"/>
      </w:rPr>
    </w:lvl>
    <w:lvl w:ilvl="6" w:tplc="0F1854BE">
      <w:numFmt w:val="bullet"/>
      <w:lvlText w:val="•"/>
      <w:lvlJc w:val="left"/>
      <w:pPr>
        <w:ind w:left="1186" w:hanging="181"/>
      </w:pPr>
      <w:rPr>
        <w:rFonts w:hint="default"/>
        <w:lang w:val="en-US" w:eastAsia="zh-CN" w:bidi="ar-SA"/>
      </w:rPr>
    </w:lvl>
    <w:lvl w:ilvl="7" w:tplc="644AEF52">
      <w:numFmt w:val="bullet"/>
      <w:lvlText w:val="•"/>
      <w:lvlJc w:val="left"/>
      <w:pPr>
        <w:ind w:left="1337" w:hanging="181"/>
      </w:pPr>
      <w:rPr>
        <w:rFonts w:hint="default"/>
        <w:lang w:val="en-US" w:eastAsia="zh-CN" w:bidi="ar-SA"/>
      </w:rPr>
    </w:lvl>
    <w:lvl w:ilvl="8" w:tplc="AC0A65B2">
      <w:numFmt w:val="bullet"/>
      <w:lvlText w:val="•"/>
      <w:lvlJc w:val="left"/>
      <w:pPr>
        <w:ind w:left="1488" w:hanging="181"/>
      </w:pPr>
      <w:rPr>
        <w:rFonts w:hint="default"/>
        <w:lang w:val="en-US" w:eastAsia="zh-CN" w:bidi="ar-SA"/>
      </w:rPr>
    </w:lvl>
  </w:abstractNum>
  <w:abstractNum w:abstractNumId="17">
    <w:nsid w:val="00000011"/>
    <w:multiLevelType w:val="hybridMultilevel"/>
    <w:tmpl w:val="FFFFFFFF"/>
    <w:lvl w:ilvl="0" w:tplc="30BADA4C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en-US" w:eastAsia="zh-CN" w:bidi="ar-SA"/>
      </w:rPr>
    </w:lvl>
    <w:lvl w:ilvl="1" w:tplc="30324A52">
      <w:numFmt w:val="bullet"/>
      <w:lvlText w:val="•"/>
      <w:lvlJc w:val="left"/>
      <w:pPr>
        <w:ind w:left="431" w:hanging="181"/>
      </w:pPr>
      <w:rPr>
        <w:rFonts w:hint="default"/>
        <w:lang w:val="en-US" w:eastAsia="zh-CN" w:bidi="ar-SA"/>
      </w:rPr>
    </w:lvl>
    <w:lvl w:ilvl="2" w:tplc="C230248A">
      <w:numFmt w:val="bullet"/>
      <w:lvlText w:val="•"/>
      <w:lvlJc w:val="left"/>
      <w:pPr>
        <w:ind w:left="582" w:hanging="181"/>
      </w:pPr>
      <w:rPr>
        <w:rFonts w:hint="default"/>
        <w:lang w:val="en-US" w:eastAsia="zh-CN" w:bidi="ar-SA"/>
      </w:rPr>
    </w:lvl>
    <w:lvl w:ilvl="3" w:tplc="3A6469EC">
      <w:numFmt w:val="bullet"/>
      <w:lvlText w:val="•"/>
      <w:lvlJc w:val="left"/>
      <w:pPr>
        <w:ind w:left="733" w:hanging="181"/>
      </w:pPr>
      <w:rPr>
        <w:rFonts w:hint="default"/>
        <w:lang w:val="en-US" w:eastAsia="zh-CN" w:bidi="ar-SA"/>
      </w:rPr>
    </w:lvl>
    <w:lvl w:ilvl="4" w:tplc="124A1448">
      <w:numFmt w:val="bullet"/>
      <w:lvlText w:val="•"/>
      <w:lvlJc w:val="left"/>
      <w:pPr>
        <w:ind w:left="884" w:hanging="181"/>
      </w:pPr>
      <w:rPr>
        <w:rFonts w:hint="default"/>
        <w:lang w:val="en-US" w:eastAsia="zh-CN" w:bidi="ar-SA"/>
      </w:rPr>
    </w:lvl>
    <w:lvl w:ilvl="5" w:tplc="67BE4C66">
      <w:numFmt w:val="bullet"/>
      <w:lvlText w:val="•"/>
      <w:lvlJc w:val="left"/>
      <w:pPr>
        <w:ind w:left="1035" w:hanging="181"/>
      </w:pPr>
      <w:rPr>
        <w:rFonts w:hint="default"/>
        <w:lang w:val="en-US" w:eastAsia="zh-CN" w:bidi="ar-SA"/>
      </w:rPr>
    </w:lvl>
    <w:lvl w:ilvl="6" w:tplc="4BF677AE">
      <w:numFmt w:val="bullet"/>
      <w:lvlText w:val="•"/>
      <w:lvlJc w:val="left"/>
      <w:pPr>
        <w:ind w:left="1186" w:hanging="181"/>
      </w:pPr>
      <w:rPr>
        <w:rFonts w:hint="default"/>
        <w:lang w:val="en-US" w:eastAsia="zh-CN" w:bidi="ar-SA"/>
      </w:rPr>
    </w:lvl>
    <w:lvl w:ilvl="7" w:tplc="C620736A">
      <w:numFmt w:val="bullet"/>
      <w:lvlText w:val="•"/>
      <w:lvlJc w:val="left"/>
      <w:pPr>
        <w:ind w:left="1337" w:hanging="181"/>
      </w:pPr>
      <w:rPr>
        <w:rFonts w:hint="default"/>
        <w:lang w:val="en-US" w:eastAsia="zh-CN" w:bidi="ar-SA"/>
      </w:rPr>
    </w:lvl>
    <w:lvl w:ilvl="8" w:tplc="2BA00ABE">
      <w:numFmt w:val="bullet"/>
      <w:lvlText w:val="•"/>
      <w:lvlJc w:val="left"/>
      <w:pPr>
        <w:ind w:left="1488" w:hanging="181"/>
      </w:pPr>
      <w:rPr>
        <w:rFonts w:hint="default"/>
        <w:lang w:val="en-US" w:eastAsia="zh-CN" w:bidi="ar-SA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CB0E34"/>
    <w:rsid w:val="009B5469"/>
    <w:rsid w:val="00CB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宋体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0E34"/>
    <w:rPr>
      <w:rFonts w:ascii="宋体" w:eastAsia="宋体" w:hAnsi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CB0E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0E34"/>
    <w:rPr>
      <w:rFonts w:ascii="微软雅黑" w:eastAsia="微软雅黑" w:hAnsi="微软雅黑" w:cs="微软雅黑"/>
      <w:sz w:val="30"/>
      <w:szCs w:val="30"/>
    </w:rPr>
  </w:style>
  <w:style w:type="paragraph" w:styleId="a4">
    <w:name w:val="List Paragraph"/>
    <w:basedOn w:val="a"/>
    <w:uiPriority w:val="1"/>
    <w:qFormat/>
    <w:rsid w:val="00CB0E34"/>
  </w:style>
  <w:style w:type="paragraph" w:customStyle="1" w:styleId="TableParagraph">
    <w:name w:val="Table Paragraph"/>
    <w:basedOn w:val="a"/>
    <w:uiPriority w:val="1"/>
    <w:qFormat/>
    <w:rsid w:val="00CB0E34"/>
  </w:style>
  <w:style w:type="paragraph" w:styleId="a5">
    <w:name w:val="header"/>
    <w:basedOn w:val="a"/>
    <w:link w:val="Char"/>
    <w:uiPriority w:val="99"/>
    <w:semiHidden/>
    <w:unhideWhenUsed/>
    <w:rsid w:val="009B5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B5469"/>
    <w:rPr>
      <w:rFonts w:ascii="宋体" w:eastAsia="宋体" w:hAnsi="宋体"/>
      <w:sz w:val="18"/>
      <w:szCs w:val="18"/>
      <w:lang w:eastAsia="zh-CN"/>
    </w:rPr>
  </w:style>
  <w:style w:type="paragraph" w:styleId="a6">
    <w:name w:val="footer"/>
    <w:basedOn w:val="a"/>
    <w:link w:val="Char0"/>
    <w:uiPriority w:val="99"/>
    <w:semiHidden/>
    <w:unhideWhenUsed/>
    <w:rsid w:val="009B54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B5469"/>
    <w:rPr>
      <w:rFonts w:ascii="宋体" w:eastAsia="宋体" w:hAnsi="宋体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2361</Characters>
  <Application>Microsoft Office Word</Application>
  <DocSecurity>0</DocSecurity>
  <Lines>19</Lines>
  <Paragraphs>5</Paragraphs>
  <ScaleCrop>false</ScaleCrop>
  <Company>微软中国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张旭东</cp:lastModifiedBy>
  <cp:revision>2</cp:revision>
  <dcterms:created xsi:type="dcterms:W3CDTF">2020-11-19T02:53:00Z</dcterms:created>
  <dcterms:modified xsi:type="dcterms:W3CDTF">2020-11-19T02:53:00Z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2020-11-19T00:00:00Z</vt:filetime>
  </property>
</Properties>
</file>