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沈阳玥免烧砖厂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B01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2022-06-20T03:02:11Z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EEE369020B82492FB50215D2A41B07F3</vt:lpwstr>
  </property>
</Properties>
</file>