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266" w:lineRule="auto"/>
        <w:rPr>
          <w:rFonts w:ascii="Arial" w:hAnsi="Arial"/>
          <w:sz w:val="21"/>
        </w:rPr>
      </w:pPr>
    </w:p>
    <w:p>
      <w:pPr>
        <w:spacing w:line="266" w:lineRule="auto"/>
        <w:rPr>
          <w:rFonts w:ascii="Arial" w:hAnsi="Arial"/>
          <w:sz w:val="21"/>
        </w:rPr>
      </w:pPr>
    </w:p>
    <w:p>
      <w:pPr>
        <w:spacing w:line="266" w:lineRule="auto"/>
        <w:rPr>
          <w:rFonts w:ascii="Arial" w:hAnsi="Arial"/>
          <w:sz w:val="21"/>
        </w:rPr>
      </w:pPr>
    </w:p>
    <w:p>
      <w:pPr>
        <w:spacing w:line="266" w:lineRule="auto"/>
        <w:rPr>
          <w:rFonts w:ascii="Arial" w:hAnsi="Arial"/>
          <w:sz w:val="21"/>
        </w:rPr>
      </w:pPr>
    </w:p>
    <w:p>
      <w:pPr>
        <w:spacing w:line="266" w:lineRule="auto"/>
        <w:rPr>
          <w:rFonts w:ascii="Arial" w:hAnsi="Arial"/>
          <w:sz w:val="21"/>
        </w:rPr>
      </w:pPr>
    </w:p>
    <w:p>
      <w:pPr>
        <w:spacing w:line="266" w:lineRule="auto"/>
        <w:rPr>
          <w:rFonts w:ascii="Arial" w:hAnsi="Arial"/>
          <w:sz w:val="21"/>
        </w:rPr>
      </w:pPr>
    </w:p>
    <w:p>
      <w:pPr>
        <w:spacing w:line="266" w:lineRule="auto"/>
        <w:rPr>
          <w:rFonts w:ascii="Arial" w:hAnsi="Arial"/>
          <w:sz w:val="21"/>
        </w:rPr>
      </w:pPr>
    </w:p>
    <w:p>
      <w:pPr>
        <w:spacing w:line="266" w:lineRule="auto"/>
        <w:rPr>
          <w:rFonts w:ascii="Arial" w:hAnsi="Arial"/>
          <w:sz w:val="21"/>
        </w:rPr>
      </w:pPr>
    </w:p>
    <w:p>
      <w:pPr>
        <w:spacing w:line="266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before="141" w:line="262" w:lineRule="auto"/>
        <w:ind w:left="3116" w:right="1160" w:hanging="2100"/>
        <w:rPr>
          <w:rFonts w:ascii="宋体" w:eastAsia="宋体" w:cs="宋体"/>
          <w:sz w:val="43"/>
          <w:szCs w:val="43"/>
        </w:rPr>
      </w:pPr>
      <w:r>
        <w:rPr>
          <w:rFonts w:ascii="宋体" w:eastAsia="宋体" w:cs="宋体"/>
          <w:spacing w:val="20"/>
          <w:sz w:val="43"/>
          <w:szCs w:val="43"/>
          <w14:textOutline w14:w="7797" w14:cap="flat">
            <w14:solidFill>
              <w14:srgbClr w14:val="000000"/>
            </w14:solidFill>
            <w14:prstDash w14:val="solid"/>
            <w14:miter/>
          </w14:textOutline>
        </w:rPr>
        <w:t>沈阳市财政局关于下达2021年彩票</w:t>
      </w:r>
      <w:r>
        <w:rPr>
          <w:rFonts w:ascii="宋体" w:eastAsia="宋体" w:cs="宋体"/>
          <w:spacing w:val="7"/>
          <w:sz w:val="43"/>
          <w:szCs w:val="43"/>
        </w:rPr>
        <w:t xml:space="preserve"> </w:t>
      </w:r>
      <w:r>
        <w:rPr>
          <w:rFonts w:ascii="宋体" w:eastAsia="宋体" w:cs="宋体"/>
          <w:spacing w:val="5"/>
          <w:sz w:val="43"/>
          <w:szCs w:val="43"/>
          <w14:textOutline w14:w="7797" w14:cap="flat">
            <w14:solidFill>
              <w14:srgbClr w14:val="000000"/>
            </w14:solidFill>
            <w14:prstDash w14:val="solid"/>
            <w14:miter/>
          </w14:textOutline>
        </w:rPr>
        <w:t>公益金的通知</w:t>
      </w:r>
    </w:p>
    <w:p>
      <w:pPr>
        <w:spacing w:line="254" w:lineRule="auto"/>
        <w:rPr>
          <w:rFonts w:ascii="Arial" w:hAnsi="Arial"/>
          <w:sz w:val="21"/>
        </w:rPr>
      </w:pPr>
    </w:p>
    <w:p>
      <w:pPr>
        <w:spacing w:line="254" w:lineRule="auto"/>
        <w:rPr>
          <w:rFonts w:ascii="Arial" w:hAnsi="Arial"/>
          <w:sz w:val="21"/>
        </w:rPr>
      </w:pPr>
    </w:p>
    <w:p>
      <w:pPr>
        <w:spacing w:line="257" w:lineRule="auto"/>
        <w:rPr>
          <w:rFonts w:ascii="Arial" w:hAnsi="Arial"/>
          <w:sz w:val="21"/>
        </w:rPr>
      </w:pPr>
    </w:p>
    <w:p>
      <w:pPr>
        <w:spacing w:line="257" w:lineRule="auto"/>
        <w:rPr>
          <w:rFonts w:ascii="Arial" w:hAnsi="Arial"/>
          <w:sz w:val="21"/>
        </w:rPr>
      </w:pPr>
    </w:p>
    <w:p>
      <w:pPr>
        <w:spacing w:before="101" w:line="336" w:lineRule="auto"/>
        <w:ind w:firstLine="650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-7"/>
          <w:sz w:val="31"/>
          <w:szCs w:val="31"/>
        </w:rPr>
        <w:t>根据《关于核拨2021年彩票公益金的通知》(辽财指社〔2021〕</w:t>
      </w:r>
      <w:r>
        <w:rPr>
          <w:rFonts w:asci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eastAsia="仿宋" w:cs="仿宋"/>
          <w:spacing w:val="17"/>
          <w:w w:val="102"/>
          <w:sz w:val="31"/>
          <w:szCs w:val="31"/>
        </w:rPr>
        <w:t>254号),现下达2021年彩票公益金(具体补助项目、金额和科</w:t>
      </w:r>
      <w:r>
        <w:rPr>
          <w:rFonts w:asci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eastAsia="仿宋" w:cs="仿宋"/>
          <w:spacing w:val="14"/>
          <w:sz w:val="31"/>
          <w:szCs w:val="31"/>
        </w:rPr>
        <w:t>目详见附件),用于民办养老机构运营补贴、养老机构责任保险</w:t>
      </w:r>
      <w:r>
        <w:rPr>
          <w:rFonts w:asci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eastAsia="仿宋" w:cs="仿宋"/>
          <w:spacing w:val="-3"/>
          <w:sz w:val="31"/>
          <w:szCs w:val="31"/>
        </w:rPr>
        <w:t>费补贴、农村困难家庭常年病人托管补助、村级公益性公墓建设、</w:t>
      </w:r>
      <w:r>
        <w:rPr>
          <w:rFonts w:asci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eastAsia="仿宋" w:cs="仿宋"/>
          <w:spacing w:val="14"/>
          <w:sz w:val="31"/>
          <w:szCs w:val="31"/>
        </w:rPr>
        <w:t>县(市、区)级殡仪馆改扩建补助、骨灰海葬补助等支出。农村</w:t>
      </w:r>
      <w:r>
        <w:rPr>
          <w:rFonts w:asci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eastAsia="仿宋" w:cs="仿宋"/>
          <w:spacing w:val="8"/>
          <w:sz w:val="31"/>
          <w:szCs w:val="31"/>
        </w:rPr>
        <w:t>困难家庭常年病人托管补助和殡仪馆改扩建补助由省财政直接</w:t>
      </w:r>
      <w:r>
        <w:rPr>
          <w:rFonts w:asci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eastAsia="仿宋" w:cs="仿宋"/>
          <w:spacing w:val="17"/>
          <w:w w:val="104"/>
          <w:sz w:val="31"/>
          <w:szCs w:val="31"/>
        </w:rPr>
        <w:t>拨付到县(市)财政。</w:t>
      </w:r>
    </w:p>
    <w:p>
      <w:pPr>
        <w:spacing w:before="5" w:line="221" w:lineRule="auto"/>
        <w:ind w:firstLine="650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15"/>
          <w:sz w:val="31"/>
          <w:szCs w:val="31"/>
        </w:rPr>
        <w:t>请结合自身安排的资金统筹使用,加强资金管理,确保专款</w:t>
      </w:r>
    </w:p>
    <w:p>
      <w:pPr>
        <w:sectPr>
          <w:footerReference w:type="default" r:id="rId2"/>
          <w:pgSz w:w="11910" w:h="16850"/>
          <w:pgMar w:top="1432" w:right="1325" w:bottom="1733" w:left="1609" w:header="0" w:footer="1520" w:gutter="0"/>
          <w:docGrid w:linePitch="312" w:charSpace="0"/>
        </w:sectPr>
      </w:pPr>
    </w:p>
    <w:p>
      <w:pPr>
        <w:spacing w:line="242" w:lineRule="auto"/>
        <w:rPr>
          <w:rFonts w:ascii="Arial" w:hAnsi="Arial"/>
          <w:sz w:val="21"/>
        </w:rPr>
      </w:pPr>
      <w:bookmarkStart w:id="0" w:name="_GoBack"/>
      <w:bookmarkEnd w:id="0"/>
    </w:p>
    <w:p>
      <w:pPr>
        <w:spacing w:line="245" w:lineRule="auto"/>
        <w:rPr>
          <w:rFonts w:ascii="Arial" w:hAnsi="Arial"/>
          <w:sz w:val="21"/>
        </w:rPr>
      </w:pPr>
    </w:p>
    <w:p>
      <w:pPr>
        <w:spacing w:line="245" w:lineRule="auto"/>
        <w:rPr>
          <w:rFonts w:ascii="Arial" w:hAnsi="Arial"/>
          <w:sz w:val="21"/>
        </w:rPr>
      </w:pPr>
    </w:p>
    <w:p>
      <w:pPr>
        <w:spacing w:before="97" w:line="358" w:lineRule="auto"/>
        <w:ind w:left="30" w:right="98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spacing w:val="15"/>
          <w:w w:val="103"/>
          <w:sz w:val="30"/>
          <w:szCs w:val="30"/>
        </w:rPr>
        <w:t>专用,加快预算执行进度,提高资金使用效益。此次下达的资金</w:t>
      </w:r>
      <w:r>
        <w:rPr>
          <w:rFonts w:asci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eastAsia="仿宋" w:cs="仿宋"/>
          <w:spacing w:val="16"/>
          <w:sz w:val="30"/>
          <w:szCs w:val="30"/>
        </w:rPr>
        <w:t>与省级福利彩票公益金用于支持各地民政事业支出中的其他项</w:t>
      </w:r>
      <w:r>
        <w:rPr>
          <w:rFonts w:ascii="仿宋" w:eastAsia="仿宋" w:cs="仿宋"/>
          <w:spacing w:val="5"/>
          <w:sz w:val="30"/>
          <w:szCs w:val="30"/>
        </w:rPr>
        <w:t xml:space="preserve">  </w:t>
      </w:r>
      <w:r>
        <w:rPr>
          <w:rFonts w:ascii="仿宋" w:eastAsia="仿宋" w:cs="仿宋"/>
          <w:spacing w:val="10"/>
          <w:sz w:val="30"/>
          <w:szCs w:val="30"/>
        </w:rPr>
        <w:t>目按区域绩效目标统一开展预算绩效管理。</w:t>
      </w: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32" w:lineRule="exact"/>
      </w:pPr>
    </w:p>
    <w:tbl>
      <w:tblPr>
        <w:jc w:val="left"/>
        <w:tblInd w:w="0" w:type="dxa"/>
        <w:tblW w:w="8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0"/>
        <w:gridCol w:w="3209"/>
      </w:tblGrid>
      <w:tr>
        <w:trPr>
          <w:trHeight w:val="747"/>
        </w:trPr>
        <w:tc>
          <w:tcPr>
            <w:tcW w:w="57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before="97" w:line="223" w:lineRule="auto"/>
              <w:ind w:firstLine="350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pacing w:val="-10"/>
                <w:sz w:val="30"/>
                <w:szCs w:val="30"/>
              </w:rPr>
              <w:t>抄送:</w:t>
            </w:r>
            <w:r>
              <w:rPr>
                <w:rFonts w:ascii="仿宋" w:eastAsia="仿宋" w:cs="仿宋"/>
                <w:spacing w:val="26"/>
                <w:sz w:val="30"/>
                <w:szCs w:val="30"/>
              </w:rPr>
              <w:t xml:space="preserve"> </w:t>
            </w:r>
            <w:r>
              <w:rPr>
                <w:rFonts w:ascii="仿宋" w:eastAsia="仿宋" w:cs="仿宋"/>
                <w:spacing w:val="-10"/>
                <w:sz w:val="30"/>
                <w:szCs w:val="30"/>
              </w:rPr>
              <w:t>局内预算处,国库处,财政监督处。</w:t>
            </w:r>
          </w:p>
        </w:tc>
        <w:tc>
          <w:tcPr>
            <w:tcW w:w="32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727"/>
        </w:trPr>
        <w:tc>
          <w:tcPr>
            <w:tcW w:w="57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303" w:line="223" w:lineRule="auto"/>
              <w:ind w:firstLine="350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pacing w:val="-21"/>
                <w:sz w:val="30"/>
                <w:szCs w:val="30"/>
              </w:rPr>
              <w:t>沈阳市财政局办公室</w:t>
            </w:r>
          </w:p>
        </w:tc>
        <w:tc>
          <w:tcPr>
            <w:tcW w:w="32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311" w:line="223" w:lineRule="auto"/>
              <w:ind w:firstLine="370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pacing w:val="13"/>
                <w:sz w:val="30"/>
                <w:szCs w:val="30"/>
              </w:rPr>
              <w:t>2021年5月17日印发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sectPr>
          <w:footerReference w:type="default" r:id="rId3"/>
          <w:pgSz w:w="11910" w:h="16850"/>
          <w:pgMar w:top="1432" w:right="1380" w:bottom="1740" w:left="1620" w:header="0" w:footer="1529" w:gutter="0"/>
          <w:docGrid w:linePitch="312" w:charSpace="0"/>
        </w:sectPr>
      </w:pPr>
    </w:p>
    <w:p>
      <w:pPr>
        <w:spacing w:before="153" w:line="221" w:lineRule="auto"/>
        <w:ind w:firstLine="159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/>
          <w:spacing w:val="-1"/>
          <w:sz w:val="30"/>
          <w:szCs w:val="30"/>
          <w14:textOutline w14:w="5435" w14:cap="flat">
            <w14:solidFill>
              <w14:srgbClr w14:val="000000"/>
            </w14:solidFill>
            <w14:prstDash w14:val="solid"/>
            <w14:miter/>
          </w14:textOutline>
        </w:rPr>
        <w:t>沈财指社【2021】494号附件</w:t>
      </w:r>
    </w:p>
    <w:p>
      <w:pPr>
        <w:spacing w:before="57" w:line="221" w:lineRule="auto"/>
        <w:ind w:firstLine="6930"/>
        <w:rPr>
          <w:rFonts w:ascii="宋体" w:eastAsia="宋体" w:cs="宋体"/>
          <w:sz w:val="41"/>
          <w:szCs w:val="41"/>
        </w:rPr>
      </w:pPr>
      <w:r>
        <w:rPr>
          <w:rFonts w:ascii="宋体" w:eastAsia="宋体" w:cs="宋体"/>
          <w:spacing w:val="-6"/>
          <w:sz w:val="41"/>
          <w:szCs w:val="41"/>
          <w14:textOutline w14:w="7429" w14:cap="flat">
            <w14:solidFill>
              <w14:srgbClr w14:val="000000"/>
            </w14:solidFill>
            <w14:prstDash w14:val="solid"/>
            <w14:miter/>
          </w14:textOutline>
        </w:rPr>
        <w:t>资金分配表</w:t>
      </w:r>
    </w:p>
    <w:p>
      <w:pPr>
        <w:spacing w:before="48" w:line="190" w:lineRule="auto"/>
        <w:ind w:firstLine="14665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/>
          <w:spacing w:val="-10"/>
          <w:w w:val="95"/>
          <w:sz w:val="22"/>
          <w:szCs w:val="22"/>
        </w:rPr>
        <w:t>单位:</w:t>
      </w:r>
      <w:r>
        <w:rPr>
          <w:rFonts w:ascii="宋体" w:eastAsia="宋体" w:cs="宋体"/>
          <w:spacing w:val="18"/>
          <w:sz w:val="22"/>
          <w:szCs w:val="22"/>
        </w:rPr>
        <w:t xml:space="preserve"> </w:t>
      </w:r>
      <w:r>
        <w:rPr>
          <w:rFonts w:ascii="宋体" w:eastAsia="宋体" w:cs="宋体"/>
          <w:spacing w:val="-10"/>
          <w:w w:val="95"/>
          <w:sz w:val="22"/>
          <w:szCs w:val="22"/>
        </w:rPr>
        <w:t>万元</w:t>
      </w:r>
    </w:p>
    <w:tbl>
      <w:tblPr>
        <w:jc w:val="left"/>
        <w:tblInd w:w="5" w:type="dxa"/>
        <w:tblW w:w="15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3"/>
        <w:gridCol w:w="1049"/>
        <w:gridCol w:w="1769"/>
        <w:gridCol w:w="1519"/>
        <w:gridCol w:w="1619"/>
        <w:gridCol w:w="1439"/>
        <w:gridCol w:w="1519"/>
        <w:gridCol w:w="1679"/>
        <w:gridCol w:w="1569"/>
        <w:gridCol w:w="1494"/>
      </w:tblGrid>
      <w:tr>
        <w:trPr>
          <w:trHeight w:val="1089"/>
        </w:trPr>
        <w:tc>
          <w:tcPr>
            <w:tcW w:w="20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367" w:lineRule="auto"/>
              <w:rPr>
                <w:rFonts w:ascii="Arial" w:hAnsi="Arial"/>
                <w:sz w:val="21"/>
              </w:rPr>
            </w:pPr>
          </w:p>
          <w:p>
            <w:pPr>
              <w:spacing w:before="71" w:line="221" w:lineRule="auto"/>
              <w:ind w:firstLine="79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7"/>
                <w:sz w:val="22"/>
                <w:szCs w:val="22"/>
              </w:rPr>
              <w:t>项</w:t>
            </w:r>
            <w:r>
              <w:rPr>
                <w:rFonts w:asci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宋体" w:eastAsia="宋体" w:cs="宋体"/>
                <w:spacing w:val="-7"/>
                <w:sz w:val="22"/>
                <w:szCs w:val="22"/>
              </w:rPr>
              <w:t>目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367" w:lineRule="auto"/>
              <w:rPr>
                <w:rFonts w:ascii="Arial" w:hAnsi="Arial"/>
                <w:sz w:val="21"/>
              </w:rPr>
            </w:pPr>
          </w:p>
          <w:p>
            <w:pPr>
              <w:spacing w:before="72" w:line="221" w:lineRule="auto"/>
              <w:ind w:firstLine="292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306" w:line="245" w:lineRule="auto"/>
              <w:ind w:left="322" w:right="107" w:hanging="220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1"/>
                <w:sz w:val="22"/>
                <w:szCs w:val="22"/>
              </w:rPr>
              <w:t>民办养老机构运 营补助资金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77" w:line="218" w:lineRule="auto"/>
              <w:ind w:firstLine="20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2"/>
                <w:sz w:val="22"/>
                <w:szCs w:val="22"/>
              </w:rPr>
              <w:t>养老机构责</w:t>
            </w:r>
          </w:p>
          <w:p>
            <w:pPr>
              <w:spacing w:before="30" w:line="218" w:lineRule="auto"/>
              <w:ind w:firstLine="20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2"/>
                <w:sz w:val="22"/>
                <w:szCs w:val="22"/>
              </w:rPr>
              <w:t>任保险补助</w:t>
            </w:r>
          </w:p>
          <w:p>
            <w:pPr>
              <w:spacing w:before="10" w:line="221" w:lineRule="auto"/>
              <w:ind w:firstLine="534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4"/>
                <w:sz w:val="22"/>
                <w:szCs w:val="22"/>
              </w:rPr>
              <w:t>资金</w:t>
            </w:r>
          </w:p>
        </w:tc>
        <w:tc>
          <w:tcPr>
            <w:tcW w:w="16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47" w:line="218" w:lineRule="auto"/>
              <w:ind w:firstLine="14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"/>
                <w:sz w:val="22"/>
                <w:szCs w:val="22"/>
              </w:rPr>
              <w:t>农村困难家庭</w:t>
            </w:r>
          </w:p>
          <w:p>
            <w:pPr>
              <w:spacing w:line="218" w:lineRule="auto"/>
              <w:ind w:firstLine="14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2"/>
                <w:sz w:val="22"/>
                <w:szCs w:val="22"/>
              </w:rPr>
              <w:t>常年病人托管</w:t>
            </w:r>
          </w:p>
          <w:p>
            <w:pPr>
              <w:spacing w:before="39" w:line="221" w:lineRule="auto"/>
              <w:ind w:firstLine="8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2"/>
                <w:sz w:val="22"/>
                <w:szCs w:val="22"/>
              </w:rPr>
              <w:t>补助资金(县资</w:t>
            </w:r>
          </w:p>
          <w:p>
            <w:pPr>
              <w:spacing w:before="6" w:line="185" w:lineRule="auto"/>
              <w:ind w:firstLine="8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7"/>
                <w:sz w:val="21"/>
                <w:szCs w:val="21"/>
              </w:rPr>
              <w:t>金由省直拨县)</w:t>
            </w: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7" w:line="218" w:lineRule="auto"/>
              <w:ind w:firstLine="166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"/>
                <w:sz w:val="22"/>
                <w:szCs w:val="22"/>
              </w:rPr>
              <w:t>村级公益性</w:t>
            </w:r>
          </w:p>
          <w:p>
            <w:pPr>
              <w:spacing w:before="51" w:line="221" w:lineRule="auto"/>
              <w:ind w:firstLine="166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3"/>
                <w:sz w:val="22"/>
                <w:szCs w:val="22"/>
              </w:rPr>
              <w:t>公墓建设补</w:t>
            </w:r>
          </w:p>
          <w:p>
            <w:pPr>
              <w:spacing w:before="7" w:line="221" w:lineRule="auto"/>
              <w:ind w:firstLine="386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"/>
                <w:sz w:val="22"/>
                <w:szCs w:val="22"/>
              </w:rPr>
              <w:t>助资金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38" w:line="252" w:lineRule="auto"/>
              <w:ind w:left="206" w:right="15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"/>
                <w:sz w:val="22"/>
                <w:szCs w:val="22"/>
              </w:rPr>
              <w:t>殡仪馆改扩</w:t>
            </w:r>
            <w:r>
              <w:rPr>
                <w:rFonts w:ascii="宋体" w:eastAsia="宋体" w:cs="宋体"/>
                <w:spacing w:val="1"/>
                <w:sz w:val="22"/>
                <w:szCs w:val="22"/>
              </w:rPr>
              <w:t xml:space="preserve"> 建补助资金</w:t>
            </w:r>
            <w:r>
              <w:rPr>
                <w:rFonts w:asci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eastAsia="宋体" w:cs="宋体"/>
                <w:spacing w:val="8"/>
                <w:sz w:val="22"/>
                <w:szCs w:val="22"/>
              </w:rPr>
              <w:t>(省直拨县)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78" w:line="269" w:lineRule="auto"/>
              <w:ind w:left="617" w:right="157" w:hanging="439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2"/>
                <w:sz w:val="22"/>
                <w:szCs w:val="22"/>
              </w:rPr>
              <w:t>骨灰海葬补助</w:t>
            </w:r>
            <w:r>
              <w:rPr>
                <w:rFonts w:asci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eastAsia="宋体" w:cs="宋体"/>
                <w:spacing w:val="4"/>
                <w:sz w:val="22"/>
                <w:szCs w:val="22"/>
              </w:rPr>
              <w:t>资金</w:t>
            </w:r>
          </w:p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362" w:lineRule="auto"/>
              <w:rPr>
                <w:rFonts w:ascii="Arial" w:hAnsi="Arial"/>
                <w:sz w:val="21"/>
              </w:rPr>
            </w:pPr>
          </w:p>
          <w:p>
            <w:pPr>
              <w:spacing w:before="72" w:line="218" w:lineRule="auto"/>
              <w:ind w:firstLine="118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7"/>
                <w:sz w:val="22"/>
                <w:szCs w:val="22"/>
              </w:rPr>
              <w:t>功能分类科目</w:t>
            </w:r>
          </w:p>
        </w:tc>
        <w:tc>
          <w:tcPr>
            <w:tcW w:w="14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97" w:line="271" w:lineRule="auto"/>
              <w:ind w:left="630" w:right="204" w:hanging="440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3"/>
                <w:sz w:val="22"/>
                <w:szCs w:val="22"/>
              </w:rPr>
              <w:t>经济分类科</w:t>
            </w:r>
            <w:r>
              <w:rPr>
                <w:rFonts w:asci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eastAsia="宋体" w:cs="宋体"/>
                <w:sz w:val="22"/>
                <w:szCs w:val="22"/>
              </w:rPr>
              <w:t>目</w:t>
            </w:r>
          </w:p>
        </w:tc>
      </w:tr>
      <w:tr>
        <w:trPr>
          <w:trHeight w:val="455"/>
        </w:trPr>
        <w:tc>
          <w:tcPr>
            <w:tcW w:w="20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26" w:line="221" w:lineRule="auto"/>
              <w:ind w:firstLine="79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80" w:line="185" w:lineRule="auto"/>
              <w:ind w:firstLine="182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"/>
                <w:sz w:val="22"/>
                <w:szCs w:val="22"/>
              </w:rPr>
              <w:t>2182.7</w:t>
            </w:r>
          </w:p>
        </w:tc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80" w:line="185" w:lineRule="auto"/>
              <w:ind w:firstLine="54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4"/>
                <w:sz w:val="22"/>
                <w:szCs w:val="22"/>
              </w:rPr>
              <w:t>1509.1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81" w:line="185" w:lineRule="auto"/>
              <w:ind w:firstLine="584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3"/>
                <w:sz w:val="22"/>
                <w:szCs w:val="22"/>
              </w:rPr>
              <w:t>206</w:t>
            </w:r>
          </w:p>
        </w:tc>
        <w:tc>
          <w:tcPr>
            <w:tcW w:w="16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80" w:line="185" w:lineRule="auto"/>
              <w:ind w:firstLine="58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3"/>
                <w:sz w:val="22"/>
                <w:szCs w:val="22"/>
              </w:rPr>
              <w:t>50.1</w:t>
            </w: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81" w:line="185" w:lineRule="auto"/>
              <w:ind w:firstLine="606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4"/>
                <w:sz w:val="22"/>
                <w:szCs w:val="22"/>
              </w:rPr>
              <w:t>30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81" w:line="185" w:lineRule="auto"/>
              <w:ind w:firstLine="587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6"/>
                <w:sz w:val="22"/>
                <w:szCs w:val="22"/>
              </w:rPr>
              <w:t>150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81" w:line="185" w:lineRule="auto"/>
              <w:ind w:firstLine="558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"/>
                <w:sz w:val="22"/>
                <w:szCs w:val="22"/>
              </w:rPr>
              <w:t>237.5</w:t>
            </w:r>
          </w:p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624"/>
        </w:trPr>
        <w:tc>
          <w:tcPr>
            <w:tcW w:w="20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84" w:line="218" w:lineRule="auto"/>
              <w:ind w:firstLine="35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3"/>
                <w:sz w:val="22"/>
                <w:szCs w:val="22"/>
              </w:rPr>
              <w:t>沈阳市民政局</w:t>
            </w:r>
          </w:p>
          <w:p>
            <w:pPr>
              <w:spacing w:line="218" w:lineRule="auto"/>
              <w:ind w:firstLine="68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12"/>
                <w:sz w:val="22"/>
                <w:szCs w:val="22"/>
              </w:rPr>
              <w:t>(本级)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61" w:line="185" w:lineRule="auto"/>
              <w:ind w:firstLine="242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"/>
                <w:sz w:val="22"/>
                <w:szCs w:val="22"/>
              </w:rPr>
              <w:t>443.5</w:t>
            </w:r>
          </w:p>
        </w:tc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61" w:line="185" w:lineRule="auto"/>
              <w:ind w:firstLine="584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3"/>
                <w:sz w:val="22"/>
                <w:szCs w:val="22"/>
              </w:rPr>
              <w:t>206</w:t>
            </w:r>
          </w:p>
        </w:tc>
        <w:tc>
          <w:tcPr>
            <w:tcW w:w="16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61" w:line="185" w:lineRule="auto"/>
              <w:ind w:firstLine="558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"/>
                <w:sz w:val="22"/>
                <w:szCs w:val="22"/>
              </w:rPr>
              <w:t>237.5</w:t>
            </w:r>
          </w:p>
        </w:tc>
        <w:tc>
          <w:tcPr>
            <w:tcW w:w="1569" w:type="dxa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before="72" w:line="221" w:lineRule="auto"/>
              <w:ind w:firstLine="119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1"/>
                <w:sz w:val="22"/>
                <w:szCs w:val="22"/>
              </w:rPr>
              <w:t>2296002"用于</w:t>
            </w:r>
          </w:p>
          <w:p>
            <w:pPr>
              <w:spacing w:before="14" w:line="218" w:lineRule="auto"/>
              <w:ind w:firstLine="118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"/>
                <w:sz w:val="22"/>
                <w:szCs w:val="22"/>
              </w:rPr>
              <w:t>社会福利的彩</w:t>
            </w:r>
          </w:p>
          <w:p>
            <w:pPr>
              <w:spacing w:line="218" w:lineRule="auto"/>
              <w:ind w:firstLine="229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2"/>
                <w:sz w:val="22"/>
                <w:szCs w:val="22"/>
              </w:rPr>
              <w:t>票公益金支</w:t>
            </w:r>
          </w:p>
          <w:p>
            <w:pPr>
              <w:spacing w:before="32" w:line="223" w:lineRule="auto"/>
              <w:ind w:firstLine="619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8"/>
                <w:sz w:val="22"/>
                <w:szCs w:val="22"/>
              </w:rPr>
              <w:t>出"</w:t>
            </w:r>
          </w:p>
        </w:tc>
        <w:tc>
          <w:tcPr>
            <w:tcW w:w="14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94" w:line="223" w:lineRule="auto"/>
              <w:ind w:left="140" w:right="115" w:firstLine="49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1"/>
                <w:sz w:val="22"/>
                <w:szCs w:val="22"/>
              </w:rPr>
              <w:t xml:space="preserve">50901"社会 </w:t>
            </w:r>
            <w:r>
              <w:rPr>
                <w:rFonts w:ascii="宋体" w:eastAsia="宋体" w:cs="宋体"/>
                <w:spacing w:val="2"/>
                <w:sz w:val="22"/>
                <w:szCs w:val="22"/>
              </w:rPr>
              <w:t>福利和救助"</w:t>
            </w:r>
          </w:p>
        </w:tc>
      </w:tr>
      <w:tr>
        <w:trPr>
          <w:trHeight w:val="375"/>
        </w:trPr>
        <w:tc>
          <w:tcPr>
            <w:tcW w:w="20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89" w:line="223" w:lineRule="auto"/>
              <w:ind w:firstLine="68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6"/>
                <w:sz w:val="22"/>
                <w:szCs w:val="22"/>
              </w:rPr>
              <w:t>和平区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2" w:line="185" w:lineRule="auto"/>
              <w:ind w:firstLine="292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3"/>
                <w:sz w:val="22"/>
                <w:szCs w:val="22"/>
              </w:rPr>
              <w:t>54.9</w:t>
            </w:r>
          </w:p>
        </w:tc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2" w:line="185" w:lineRule="auto"/>
              <w:ind w:firstLine="65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3"/>
                <w:sz w:val="22"/>
                <w:szCs w:val="22"/>
              </w:rPr>
              <w:t>54.9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4" w:type="dxa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before="72" w:line="221" w:lineRule="auto"/>
              <w:ind w:firstLine="190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1"/>
                <w:sz w:val="22"/>
                <w:szCs w:val="22"/>
              </w:rPr>
              <w:t>51301"上下</w:t>
            </w:r>
          </w:p>
          <w:p>
            <w:pPr>
              <w:spacing w:before="4" w:line="218" w:lineRule="auto"/>
              <w:ind w:firstLine="190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"/>
                <w:sz w:val="22"/>
                <w:szCs w:val="22"/>
              </w:rPr>
              <w:t>级政府间转</w:t>
            </w:r>
          </w:p>
          <w:p>
            <w:pPr>
              <w:spacing w:before="31" w:line="221" w:lineRule="auto"/>
              <w:ind w:firstLine="249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3"/>
                <w:sz w:val="22"/>
                <w:szCs w:val="22"/>
              </w:rPr>
              <w:t>移性支出"</w:t>
            </w:r>
          </w:p>
        </w:tc>
      </w:tr>
      <w:tr>
        <w:trPr>
          <w:trHeight w:val="404"/>
        </w:trPr>
        <w:tc>
          <w:tcPr>
            <w:tcW w:w="20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96" w:line="221" w:lineRule="auto"/>
              <w:ind w:firstLine="68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6"/>
                <w:sz w:val="22"/>
                <w:szCs w:val="22"/>
              </w:rPr>
              <w:t>沈河区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1" w:line="185" w:lineRule="auto"/>
              <w:ind w:firstLine="242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4"/>
                <w:sz w:val="22"/>
                <w:szCs w:val="22"/>
              </w:rPr>
              <w:t>105.4</w:t>
            </w:r>
          </w:p>
        </w:tc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1" w:line="185" w:lineRule="auto"/>
              <w:ind w:firstLine="60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4"/>
                <w:sz w:val="22"/>
                <w:szCs w:val="22"/>
              </w:rPr>
              <w:t>105.4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4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75"/>
        </w:trPr>
        <w:tc>
          <w:tcPr>
            <w:tcW w:w="20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88" w:line="221" w:lineRule="auto"/>
              <w:ind w:firstLine="68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6"/>
                <w:sz w:val="22"/>
                <w:szCs w:val="22"/>
              </w:rPr>
              <w:t>铁西区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2" w:line="185" w:lineRule="auto"/>
              <w:ind w:firstLine="242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4"/>
                <w:sz w:val="22"/>
                <w:szCs w:val="22"/>
              </w:rPr>
              <w:t>154.2</w:t>
            </w:r>
          </w:p>
        </w:tc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2" w:line="185" w:lineRule="auto"/>
              <w:ind w:firstLine="60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4"/>
                <w:sz w:val="22"/>
                <w:szCs w:val="22"/>
              </w:rPr>
              <w:t>154.2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4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95"/>
        </w:trPr>
        <w:tc>
          <w:tcPr>
            <w:tcW w:w="20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98" w:line="221" w:lineRule="auto"/>
              <w:ind w:firstLine="68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6"/>
                <w:sz w:val="22"/>
                <w:szCs w:val="22"/>
              </w:rPr>
              <w:t>皇姑区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2" w:line="185" w:lineRule="auto"/>
              <w:ind w:firstLine="242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4"/>
                <w:sz w:val="22"/>
                <w:szCs w:val="22"/>
              </w:rPr>
              <w:t>129.8</w:t>
            </w:r>
          </w:p>
        </w:tc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2" w:line="185" w:lineRule="auto"/>
              <w:ind w:firstLine="60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4"/>
                <w:sz w:val="22"/>
                <w:szCs w:val="22"/>
              </w:rPr>
              <w:t>129.8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4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95"/>
        </w:trPr>
        <w:tc>
          <w:tcPr>
            <w:tcW w:w="20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97" w:line="218" w:lineRule="auto"/>
              <w:ind w:firstLine="68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6"/>
                <w:sz w:val="22"/>
                <w:szCs w:val="22"/>
              </w:rPr>
              <w:t>大东区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2" w:line="185" w:lineRule="auto"/>
              <w:ind w:firstLine="242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3"/>
                <w:sz w:val="22"/>
                <w:szCs w:val="22"/>
              </w:rPr>
              <w:t>321.7</w:t>
            </w:r>
          </w:p>
        </w:tc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2" w:line="185" w:lineRule="auto"/>
              <w:ind w:firstLine="60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3"/>
                <w:sz w:val="22"/>
                <w:szCs w:val="22"/>
              </w:rPr>
              <w:t>321.7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4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85"/>
        </w:trPr>
        <w:tc>
          <w:tcPr>
            <w:tcW w:w="20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87" w:line="218" w:lineRule="auto"/>
              <w:ind w:firstLine="68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6"/>
                <w:sz w:val="22"/>
                <w:szCs w:val="22"/>
              </w:rPr>
              <w:t>浑南区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3" w:line="185" w:lineRule="auto"/>
              <w:ind w:firstLine="242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"/>
                <w:sz w:val="22"/>
                <w:szCs w:val="22"/>
              </w:rPr>
              <w:t>257.2</w:t>
            </w:r>
          </w:p>
        </w:tc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3" w:line="185" w:lineRule="auto"/>
              <w:ind w:firstLine="60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"/>
                <w:sz w:val="22"/>
                <w:szCs w:val="22"/>
              </w:rPr>
              <w:t>247.2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3" w:line="185" w:lineRule="auto"/>
              <w:ind w:firstLine="606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4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04"/>
        </w:trPr>
        <w:tc>
          <w:tcPr>
            <w:tcW w:w="20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98" w:line="221" w:lineRule="auto"/>
              <w:ind w:firstLine="68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6"/>
                <w:sz w:val="22"/>
                <w:szCs w:val="22"/>
              </w:rPr>
              <w:t>于洪区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2" w:line="185" w:lineRule="auto"/>
              <w:ind w:firstLine="242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3"/>
                <w:sz w:val="22"/>
                <w:szCs w:val="22"/>
              </w:rPr>
              <w:t>330.1</w:t>
            </w:r>
          </w:p>
        </w:tc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2" w:line="185" w:lineRule="auto"/>
              <w:ind w:firstLine="60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3"/>
                <w:sz w:val="22"/>
                <w:szCs w:val="22"/>
              </w:rPr>
              <w:t>330.1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4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75"/>
        </w:trPr>
        <w:tc>
          <w:tcPr>
            <w:tcW w:w="20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88" w:line="221" w:lineRule="auto"/>
              <w:ind w:firstLine="57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4"/>
                <w:sz w:val="22"/>
                <w:szCs w:val="22"/>
              </w:rPr>
              <w:t>沈北新区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4" w:line="185" w:lineRule="auto"/>
              <w:ind w:firstLine="292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3"/>
                <w:sz w:val="22"/>
                <w:szCs w:val="22"/>
              </w:rPr>
              <w:t>56.9</w:t>
            </w:r>
          </w:p>
        </w:tc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4" w:line="185" w:lineRule="auto"/>
              <w:ind w:firstLine="65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"/>
                <w:sz w:val="22"/>
                <w:szCs w:val="22"/>
              </w:rPr>
              <w:t>46.9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4" w:line="185" w:lineRule="auto"/>
              <w:ind w:firstLine="606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4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95"/>
        </w:trPr>
        <w:tc>
          <w:tcPr>
            <w:tcW w:w="20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98" w:line="221" w:lineRule="auto"/>
              <w:ind w:firstLine="57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4"/>
                <w:sz w:val="22"/>
                <w:szCs w:val="22"/>
              </w:rPr>
              <w:t>苏家屯区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4" w:line="185" w:lineRule="auto"/>
              <w:ind w:firstLine="401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4"/>
                <w:sz w:val="22"/>
                <w:szCs w:val="22"/>
              </w:rPr>
              <w:t>37</w:t>
            </w:r>
          </w:p>
        </w:tc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4" w:line="185" w:lineRule="auto"/>
              <w:ind w:firstLine="762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3"/>
                <w:sz w:val="22"/>
                <w:szCs w:val="22"/>
              </w:rPr>
              <w:t>27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4" w:line="185" w:lineRule="auto"/>
              <w:ind w:firstLine="606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4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75"/>
        </w:trPr>
        <w:tc>
          <w:tcPr>
            <w:tcW w:w="20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88" w:line="221" w:lineRule="auto"/>
              <w:ind w:firstLine="68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6"/>
                <w:sz w:val="22"/>
                <w:szCs w:val="22"/>
              </w:rPr>
              <w:t>辽中区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3" w:line="185" w:lineRule="auto"/>
              <w:ind w:firstLine="242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4"/>
                <w:sz w:val="22"/>
                <w:szCs w:val="22"/>
              </w:rPr>
              <w:t>117.8</w:t>
            </w:r>
          </w:p>
        </w:tc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4" w:line="185" w:lineRule="auto"/>
              <w:ind w:firstLine="65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"/>
                <w:sz w:val="22"/>
                <w:szCs w:val="22"/>
              </w:rPr>
              <w:t>68.9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4" w:line="185" w:lineRule="auto"/>
              <w:ind w:firstLine="58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"/>
                <w:sz w:val="22"/>
                <w:szCs w:val="22"/>
              </w:rPr>
              <w:t>48.9</w:t>
            </w: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4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04"/>
        </w:trPr>
        <w:tc>
          <w:tcPr>
            <w:tcW w:w="20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98" w:line="218" w:lineRule="auto"/>
              <w:ind w:firstLine="68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4"/>
                <w:sz w:val="22"/>
                <w:szCs w:val="22"/>
              </w:rPr>
              <w:t>新民市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3" w:line="185" w:lineRule="auto"/>
              <w:ind w:firstLine="292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5"/>
                <w:sz w:val="22"/>
                <w:szCs w:val="22"/>
              </w:rPr>
              <w:t>13.8</w:t>
            </w:r>
          </w:p>
        </w:tc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3" w:line="185" w:lineRule="auto"/>
              <w:ind w:firstLine="65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5"/>
                <w:sz w:val="22"/>
                <w:szCs w:val="22"/>
              </w:rPr>
              <w:t>12.6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3" w:line="185" w:lineRule="auto"/>
              <w:ind w:firstLine="63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6"/>
                <w:sz w:val="22"/>
                <w:szCs w:val="22"/>
              </w:rPr>
              <w:t>1.2</w:t>
            </w: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4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85"/>
        </w:trPr>
        <w:tc>
          <w:tcPr>
            <w:tcW w:w="20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89" w:line="218" w:lineRule="auto"/>
              <w:ind w:firstLine="68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3"/>
                <w:sz w:val="22"/>
                <w:szCs w:val="22"/>
              </w:rPr>
              <w:t>法库县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5" w:line="185" w:lineRule="auto"/>
              <w:ind w:firstLine="352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3"/>
                <w:sz w:val="22"/>
                <w:szCs w:val="22"/>
              </w:rPr>
              <w:t>6.4</w:t>
            </w:r>
          </w:p>
        </w:tc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5" w:line="185" w:lineRule="auto"/>
              <w:ind w:firstLine="71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3"/>
                <w:sz w:val="22"/>
                <w:szCs w:val="22"/>
              </w:rPr>
              <w:t>6.4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4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89"/>
        </w:trPr>
        <w:tc>
          <w:tcPr>
            <w:tcW w:w="20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89" w:line="218" w:lineRule="auto"/>
              <w:ind w:firstLine="68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"/>
                <w:sz w:val="22"/>
                <w:szCs w:val="22"/>
              </w:rPr>
              <w:t>康平县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5" w:line="185" w:lineRule="auto"/>
              <w:ind w:firstLine="352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6"/>
                <w:sz w:val="22"/>
                <w:szCs w:val="22"/>
              </w:rPr>
              <w:t>154</w:t>
            </w:r>
          </w:p>
        </w:tc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5" w:line="187" w:lineRule="auto"/>
              <w:ind w:firstLine="822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5" w:line="185" w:lineRule="auto"/>
              <w:ind w:firstLine="587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6"/>
                <w:sz w:val="22"/>
                <w:szCs w:val="22"/>
              </w:rPr>
              <w:t>150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vMerge/>
            <w:tcBorders>
              <w:top w:val="nil"/>
              <w:bottom w:val="single" w:sz="2" w:space="0" w:color="000000"/>
            </w:tcBorders>
          </w:tcPr>
          <w:p/>
        </w:tc>
        <w:tc>
          <w:tcPr>
            <w:tcW w:w="1494" w:type="dxa"/>
            <w:vMerge/>
            <w:tcBorders>
              <w:top w:val="nil"/>
              <w:bottom w:val="single" w:sz="2" w:space="0" w:color="000000"/>
            </w:tcBorders>
          </w:tcPr>
          <w:p/>
        </w:tc>
      </w:tr>
    </w:tbl>
    <w:p>
      <w:pPr>
        <w:spacing w:line="252" w:lineRule="auto"/>
        <w:rPr>
          <w:rFonts w:ascii="Arial" w:hAnsi="Arial"/>
          <w:sz w:val="21"/>
        </w:rPr>
      </w:pPr>
    </w:p>
    <w:p>
      <w:pPr>
        <w:spacing w:line="252" w:lineRule="auto"/>
        <w:rPr>
          <w:rFonts w:ascii="Arial" w:hAnsi="Arial"/>
          <w:sz w:val="21"/>
        </w:rPr>
      </w:pPr>
    </w:p>
    <w:p>
      <w:pPr>
        <w:spacing w:before="72" w:line="185" w:lineRule="auto"/>
        <w:ind w:firstLine="14515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/>
          <w:sz w:val="22"/>
          <w:szCs w:val="22"/>
        </w:rPr>
        <w:t>──3──</w:t>
      </w:r>
    </w:p>
    <w:p>
      <w:pPr>
        <w:sectPr>
          <w:footerReference w:type="default" r:id="rId4"/>
          <w:pgSz w:w="16850" w:h="11910"/>
          <w:pgMar w:top="1012" w:right="615" w:bottom="400" w:left="524" w:header="0" w:footer="0" w:gutter="0"/>
          <w:docGrid w:linePitch="312" w:charSpace="0"/>
        </w:sectPr>
      </w:pPr>
    </w:p>
    <w:p>
      <w:pPr>
        <w:spacing w:line="16847" w:lineRule="exact"/>
        <w:textAlignment w:val="center"/>
      </w:pPr>
    </w:p>
    <w:sectPr>
      <w:headerReference w:type="default" r:id="rId5"/>
      <w:pgSz w:w="11910" w:h="16850"/>
      <w:pgMar w:top="1" w:right="0" w:bottom="1" w:left="0" w:header="0" w:footer="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xi Sans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213" w:lineRule="exact"/>
      <w:ind w:firstLine="7870"/>
      <w:rPr>
        <w:rFonts w:ascii="仿宋" w:eastAsia="仿宋" w:cs="仿宋"/>
        <w:sz w:val="31"/>
        <w:szCs w:val="31"/>
      </w:rPr>
    </w:pPr>
    <w:r>
      <w:rPr>
        <w:rFonts w:ascii="仿宋" w:eastAsia="仿宋" w:cs="仿宋"/>
        <w:position w:val="-4"/>
        <w:sz w:val="31"/>
        <w:szCs w:val="31"/>
      </w:rPr>
      <w:t>─1─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210" w:lineRule="exact"/>
      <w:ind w:firstLine="30"/>
      <w:rPr>
        <w:rFonts w:ascii="宋体" w:eastAsia="宋体" w:cs="宋体"/>
        <w:sz w:val="30"/>
        <w:szCs w:val="30"/>
      </w:rPr>
    </w:pPr>
    <w:r>
      <w:rPr>
        <w:rFonts w:ascii="宋体" w:eastAsia="宋体" w:cs="宋体"/>
        <w:position w:val="-4"/>
        <w:sz w:val="30"/>
        <w:szCs w:val="30"/>
      </w:rPr>
      <w:t>─2─</w: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4" w:lineRule="auto"/>
      <w:rPr>
        <w:rFonts w:ascii="Arial" w:hAnsi="Arial"/>
        <w:sz w:val="2"/>
      </w:rPr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4" w:lineRule="auto"/>
      <w:rPr>
        <w:rFonts w:ascii="Arial" w:hAnsi="Arial"/>
        <w:sz w:val="2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ompat>
    <w:spaceForUL/>
    <w:ulTrailSpace/>
    <w:compatSetting w:name="compatibilityMode" w:uri="http://schemas.microsoft.com/office/word" w:val="14"/>
  </w:compat>
  <w:docVars>
    <w:docVar w:name="commondata" w:val="eyJoZGlkIjoiZTYxNTI1MTRiYTA1MTI4ZDQ5NzVlMzBhMWEwNzUyND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eader" Target="header1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590</Words>
  <Characters>755</Characters>
  <Lines>247</Lines>
  <Paragraphs>94</Paragraphs>
  <CharactersWithSpaces>776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subject>pdfbuilder</dc:subject>
  <dc:creator>Kingsoft-PDF</dc:creator>
  <cp:keywords>62ce288bb7aa1400158e38b9</cp:keywords>
  <cp:lastModifiedBy>hn</cp:lastModifiedBy>
  <cp:revision>0</cp:revision>
  <dcterms:created xsi:type="dcterms:W3CDTF">2022-07-13T10:06:00Z</dcterms:created>
  <dcterms:modified xsi:type="dcterms:W3CDTF">2022-07-19T02:55:20Z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wqlLaW5nc29mdCBQREYgdG8gV1BTIDcw</vt:lpwstr>
  </property>
  <property fmtid="{D5CDD505-2E9C-101B-9397-08002B2CF9AE}" pid="3" name="Created">
    <vt:filetime>2022-07-12T16:00:00Z</vt:filetime>
  </property>
  <property fmtid="{D5CDD505-2E9C-101B-9397-08002B2CF9AE}" pid="4" name="KSOProductBuildVer">
    <vt:lpwstr>2052-11.1.0.11830</vt:lpwstr>
  </property>
  <property fmtid="{D5CDD505-2E9C-101B-9397-08002B2CF9AE}" pid="5" name="ICV">
    <vt:lpwstr>2E484B0EECF440EEB839522ADADE8BBB</vt:lpwstr>
  </property>
</Properties>
</file>