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headerReference r:id="rId5" w:type="default"/>
          <w:footerReference r:id="rId6" w:type="default"/>
          <w:pgSz w:w="11980" w:h="16880"/>
          <w:pgMar w:top="1" w:right="0" w:bottom="1" w:left="0" w:header="0" w:footer="0" w:gutter="0"/>
          <w:cols w:space="720" w:num="1"/>
        </w:sectPr>
      </w:pPr>
      <w:bookmarkStart w:id="0" w:name="_GoBack"/>
      <w:bookmarkEnd w:id="0"/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40" w:line="583" w:lineRule="auto"/>
        <w:ind w:left="3226" w:right="617" w:hanging="2593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6"/>
          <w:sz w:val="43"/>
          <w:szCs w:val="43"/>
        </w:rPr>
        <w:t>沈</w:t>
      </w:r>
      <w:r>
        <w:rPr>
          <w:rFonts w:ascii="宋体" w:hAnsi="宋体" w:eastAsia="宋体" w:cs="宋体"/>
          <w:spacing w:val="5"/>
          <w:sz w:val="43"/>
          <w:szCs w:val="43"/>
        </w:rPr>
        <w:t>阳市民办养老机构补贴资金管理办法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第一章  总  </w:t>
      </w:r>
      <w:r>
        <w:rPr>
          <w:rFonts w:ascii="黑体" w:hAnsi="黑体" w:eastAsia="黑体" w:cs="黑体"/>
          <w:spacing w:val="3"/>
          <w:sz w:val="31"/>
          <w:szCs w:val="31"/>
        </w:rPr>
        <w:t>则</w:t>
      </w:r>
    </w:p>
    <w:p>
      <w:pPr>
        <w:spacing w:before="41" w:line="334" w:lineRule="auto"/>
        <w:ind w:left="21" w:right="20" w:firstLine="617"/>
        <w:rPr>
          <w:rFonts w:ascii="新宋体" w:hAnsi="新宋体" w:eastAsia="新宋体" w:cs="新宋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第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一条  </w:t>
      </w:r>
      <w:r>
        <w:rPr>
          <w:rFonts w:ascii="新宋体" w:hAnsi="新宋体" w:eastAsia="新宋体" w:cs="新宋体"/>
          <w:spacing w:val="9"/>
          <w:sz w:val="31"/>
          <w:szCs w:val="31"/>
        </w:rPr>
        <w:t>为进一步规范民办养老机构补贴资金的管理，提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4"/>
          <w:sz w:val="31"/>
          <w:szCs w:val="31"/>
        </w:rPr>
        <w:t xml:space="preserve">高资金使用效益， </w:t>
      </w:r>
      <w:r>
        <w:rPr>
          <w:rFonts w:ascii="新宋体" w:hAnsi="新宋体" w:eastAsia="新宋体" w:cs="新宋体"/>
          <w:spacing w:val="3"/>
          <w:sz w:val="31"/>
          <w:szCs w:val="31"/>
        </w:rPr>
        <w:t>促</w:t>
      </w:r>
      <w:r>
        <w:rPr>
          <w:rFonts w:ascii="新宋体" w:hAnsi="新宋体" w:eastAsia="新宋体" w:cs="新宋体"/>
          <w:spacing w:val="2"/>
          <w:sz w:val="31"/>
          <w:szCs w:val="31"/>
        </w:rPr>
        <w:t>进我市民办养老机构健康发展，根据《沈</w:t>
      </w:r>
    </w:p>
    <w:p>
      <w:pPr>
        <w:spacing w:before="2" w:line="333" w:lineRule="auto"/>
        <w:ind w:right="26" w:firstLine="36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26"/>
          <w:sz w:val="31"/>
          <w:szCs w:val="31"/>
        </w:rPr>
        <w:t>阳</w:t>
      </w:r>
      <w:r>
        <w:rPr>
          <w:rFonts w:ascii="新宋体" w:hAnsi="新宋体" w:eastAsia="新宋体" w:cs="新宋体"/>
          <w:spacing w:val="18"/>
          <w:sz w:val="31"/>
          <w:szCs w:val="31"/>
        </w:rPr>
        <w:t>市</w:t>
      </w:r>
      <w:r>
        <w:rPr>
          <w:rFonts w:ascii="新宋体" w:hAnsi="新宋体" w:eastAsia="新宋体" w:cs="新宋体"/>
          <w:spacing w:val="13"/>
          <w:sz w:val="31"/>
          <w:szCs w:val="31"/>
        </w:rPr>
        <w:t>人民政府办公厅关于发展养老服务业实施意见》(沈政发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2"/>
          <w:sz w:val="31"/>
          <w:szCs w:val="31"/>
        </w:rPr>
        <w:t>〔2015〕10 号) 精神，结合我市实</w:t>
      </w:r>
      <w:r>
        <w:rPr>
          <w:rFonts w:ascii="新宋体" w:hAnsi="新宋体" w:eastAsia="新宋体" w:cs="新宋体"/>
          <w:spacing w:val="1"/>
          <w:sz w:val="31"/>
          <w:szCs w:val="31"/>
        </w:rPr>
        <w:t>际，制定本办法。</w:t>
      </w:r>
    </w:p>
    <w:p>
      <w:pPr>
        <w:spacing w:line="333" w:lineRule="auto"/>
        <w:ind w:left="7" w:right="4" w:firstLine="631"/>
        <w:rPr>
          <w:rFonts w:ascii="新宋体" w:hAnsi="新宋体" w:eastAsia="新宋体" w:cs="新宋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第二</w:t>
      </w:r>
      <w:r>
        <w:rPr>
          <w:rFonts w:ascii="黑体" w:hAnsi="黑体" w:eastAsia="黑体" w:cs="黑体"/>
          <w:spacing w:val="10"/>
          <w:sz w:val="31"/>
          <w:szCs w:val="31"/>
        </w:rPr>
        <w:t>条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</w:t>
      </w:r>
      <w:r>
        <w:rPr>
          <w:rFonts w:ascii="新宋体" w:hAnsi="新宋体" w:eastAsia="新宋体" w:cs="新宋体"/>
          <w:spacing w:val="9"/>
          <w:sz w:val="31"/>
          <w:szCs w:val="31"/>
        </w:rPr>
        <w:t>本办法适用于在本市依法批准设立的民办养老机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7"/>
          <w:sz w:val="31"/>
          <w:szCs w:val="31"/>
        </w:rPr>
        <w:t>构</w:t>
      </w:r>
      <w:r>
        <w:rPr>
          <w:rFonts w:ascii="新宋体" w:hAnsi="新宋体" w:eastAsia="新宋体" w:cs="新宋体"/>
          <w:spacing w:val="-16"/>
          <w:sz w:val="31"/>
          <w:szCs w:val="31"/>
        </w:rPr>
        <w:t>。</w:t>
      </w:r>
    </w:p>
    <w:p>
      <w:pPr>
        <w:spacing w:line="340" w:lineRule="auto"/>
        <w:ind w:left="6" w:firstLine="632"/>
        <w:rPr>
          <w:rFonts w:ascii="新宋体" w:hAnsi="新宋体" w:eastAsia="新宋体" w:cs="新宋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第三条  </w:t>
      </w:r>
      <w:r>
        <w:rPr>
          <w:rFonts w:ascii="新宋体" w:hAnsi="新宋体" w:eastAsia="新宋体" w:cs="新宋体"/>
          <w:spacing w:val="5"/>
          <w:sz w:val="31"/>
          <w:szCs w:val="31"/>
        </w:rPr>
        <w:t>本</w:t>
      </w:r>
      <w:r>
        <w:rPr>
          <w:rFonts w:ascii="新宋体" w:hAnsi="新宋体" w:eastAsia="新宋体" w:cs="新宋体"/>
          <w:spacing w:val="3"/>
          <w:sz w:val="31"/>
          <w:szCs w:val="31"/>
        </w:rPr>
        <w:t>办法所称民办养老机构补贴资金， 是指建设补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0"/>
          <w:sz w:val="31"/>
          <w:szCs w:val="31"/>
        </w:rPr>
        <w:t>贴和运营补贴。补贴资金的分配使用，应坚持统筹安排、突出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5"/>
          <w:sz w:val="31"/>
          <w:szCs w:val="31"/>
        </w:rPr>
        <w:t>重点、专款专用、公开透明的原则</w:t>
      </w:r>
      <w:r>
        <w:rPr>
          <w:rFonts w:ascii="新宋体" w:hAnsi="新宋体" w:eastAsia="新宋体" w:cs="新宋体"/>
          <w:spacing w:val="2"/>
          <w:sz w:val="31"/>
          <w:szCs w:val="31"/>
        </w:rPr>
        <w:t>。</w:t>
      </w:r>
    </w:p>
    <w:p>
      <w:pPr>
        <w:spacing w:line="442" w:lineRule="auto"/>
        <w:rPr>
          <w:rFonts w:ascii="Arial"/>
          <w:sz w:val="21"/>
        </w:rPr>
      </w:pPr>
    </w:p>
    <w:p>
      <w:pPr>
        <w:spacing w:before="101" w:line="224" w:lineRule="auto"/>
        <w:ind w:left="30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第二章  补贴范围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01" w:line="354" w:lineRule="auto"/>
        <w:ind w:left="10" w:firstLine="628"/>
        <w:rPr>
          <w:rFonts w:ascii="新宋体" w:hAnsi="新宋体" w:eastAsia="新宋体" w:cs="新宋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 xml:space="preserve">第四条  </w:t>
      </w:r>
      <w:r>
        <w:rPr>
          <w:rFonts w:ascii="新宋体" w:hAnsi="新宋体" w:eastAsia="新宋体" w:cs="新宋体"/>
          <w:spacing w:val="-2"/>
          <w:sz w:val="31"/>
          <w:szCs w:val="31"/>
        </w:rPr>
        <w:t>新建、改扩建并依法取得设立许可证，申请 1</w:t>
      </w:r>
      <w:r>
        <w:rPr>
          <w:rFonts w:ascii="新宋体" w:hAnsi="新宋体" w:eastAsia="新宋体" w:cs="新宋体"/>
          <w:spacing w:val="-1"/>
          <w:sz w:val="31"/>
          <w:szCs w:val="31"/>
        </w:rPr>
        <w:t>0</w:t>
      </w:r>
      <w:r>
        <w:rPr>
          <w:rFonts w:ascii="新宋体" w:hAnsi="新宋体" w:eastAsia="新宋体" w:cs="新宋体"/>
          <w:sz w:val="31"/>
          <w:szCs w:val="31"/>
        </w:rPr>
        <w:t xml:space="preserve"> 张 </w:t>
      </w:r>
      <w:r>
        <w:rPr>
          <w:rFonts w:ascii="新宋体" w:hAnsi="新宋体" w:eastAsia="新宋体" w:cs="新宋体"/>
          <w:spacing w:val="8"/>
          <w:sz w:val="31"/>
          <w:szCs w:val="31"/>
        </w:rPr>
        <w:t>床位以</w:t>
      </w:r>
      <w:r>
        <w:rPr>
          <w:rFonts w:ascii="新宋体" w:hAnsi="新宋体" w:eastAsia="新宋体" w:cs="新宋体"/>
          <w:spacing w:val="4"/>
          <w:sz w:val="31"/>
          <w:szCs w:val="31"/>
        </w:rPr>
        <w:t>上的养老机构可享受建设补贴。</w:t>
      </w:r>
    </w:p>
    <w:p>
      <w:pPr>
        <w:spacing w:before="16" w:line="340" w:lineRule="auto"/>
        <w:ind w:left="6" w:right="2" w:firstLine="632"/>
        <w:rPr>
          <w:rFonts w:ascii="新宋体" w:hAnsi="新宋体" w:eastAsia="新宋体" w:cs="新宋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 xml:space="preserve">第五条  </w:t>
      </w:r>
      <w:r>
        <w:rPr>
          <w:rFonts w:ascii="新宋体" w:hAnsi="新宋体" w:eastAsia="新宋体" w:cs="新宋体"/>
          <w:spacing w:val="10"/>
          <w:sz w:val="31"/>
          <w:szCs w:val="31"/>
        </w:rPr>
        <w:t>依法取得设立许可证，被评为星级且一年内未</w:t>
      </w:r>
      <w:r>
        <w:rPr>
          <w:rFonts w:ascii="新宋体" w:hAnsi="新宋体" w:eastAsia="新宋体" w:cs="新宋体"/>
          <w:spacing w:val="6"/>
          <w:sz w:val="31"/>
          <w:szCs w:val="31"/>
        </w:rPr>
        <w:t>发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4"/>
          <w:sz w:val="31"/>
          <w:szCs w:val="31"/>
        </w:rPr>
        <w:t>生消防安全、食物中毒及其他重大安全责任事故的养老机构(</w:t>
      </w:r>
      <w:r>
        <w:rPr>
          <w:rFonts w:ascii="新宋体" w:hAnsi="新宋体" w:eastAsia="新宋体" w:cs="新宋体"/>
          <w:spacing w:val="3"/>
          <w:sz w:val="31"/>
          <w:szCs w:val="31"/>
        </w:rPr>
        <w:t>含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8"/>
          <w:sz w:val="31"/>
          <w:szCs w:val="31"/>
        </w:rPr>
        <w:t>公</w:t>
      </w:r>
      <w:r>
        <w:rPr>
          <w:rFonts w:ascii="新宋体" w:hAnsi="新宋体" w:eastAsia="新宋体" w:cs="新宋体"/>
          <w:spacing w:val="6"/>
          <w:sz w:val="31"/>
          <w:szCs w:val="31"/>
        </w:rPr>
        <w:t>建</w:t>
      </w:r>
      <w:r>
        <w:rPr>
          <w:rFonts w:ascii="新宋体" w:hAnsi="新宋体" w:eastAsia="新宋体" w:cs="新宋体"/>
          <w:spacing w:val="4"/>
          <w:sz w:val="31"/>
          <w:szCs w:val="31"/>
        </w:rPr>
        <w:t>民营) 可享受运营补贴。</w:t>
      </w:r>
    </w:p>
    <w:p>
      <w:pPr>
        <w:sectPr>
          <w:footerReference r:id="rId7" w:type="default"/>
          <w:pgSz w:w="11907" w:h="16839"/>
          <w:pgMar w:top="400" w:right="1665" w:bottom="1965" w:left="1593" w:header="0" w:footer="1683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24" w:lineRule="auto"/>
        <w:ind w:left="22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第三章  资金来源和补贴标</w:t>
      </w:r>
      <w:r>
        <w:rPr>
          <w:rFonts w:ascii="黑体" w:hAnsi="黑体" w:eastAsia="黑体" w:cs="黑体"/>
          <w:spacing w:val="2"/>
          <w:sz w:val="31"/>
          <w:szCs w:val="31"/>
        </w:rPr>
        <w:t>准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01" w:line="334" w:lineRule="auto"/>
        <w:ind w:left="3" w:right="77" w:firstLine="632"/>
        <w:rPr>
          <w:rFonts w:ascii="新宋体" w:hAnsi="新宋体" w:eastAsia="新宋体" w:cs="新宋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第六</w:t>
      </w:r>
      <w:r>
        <w:rPr>
          <w:rFonts w:ascii="黑体" w:hAnsi="黑体" w:eastAsia="黑体" w:cs="黑体"/>
          <w:spacing w:val="10"/>
          <w:sz w:val="31"/>
          <w:szCs w:val="31"/>
        </w:rPr>
        <w:t>条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</w:t>
      </w:r>
      <w:r>
        <w:rPr>
          <w:rFonts w:ascii="新宋体" w:hAnsi="新宋体" w:eastAsia="新宋体" w:cs="新宋体"/>
          <w:spacing w:val="9"/>
          <w:sz w:val="31"/>
          <w:szCs w:val="31"/>
        </w:rPr>
        <w:t>资金来源。建设和运营补贴专项资金纳入财政年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20"/>
          <w:sz w:val="31"/>
          <w:szCs w:val="31"/>
        </w:rPr>
        <w:t>度</w:t>
      </w:r>
      <w:r>
        <w:rPr>
          <w:rFonts w:ascii="新宋体" w:hAnsi="新宋体" w:eastAsia="新宋体" w:cs="新宋体"/>
          <w:spacing w:val="15"/>
          <w:sz w:val="31"/>
          <w:szCs w:val="31"/>
        </w:rPr>
        <w:t>预算， 按属地管理原则，由市、区(县、市)两级财政按照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8"/>
          <w:sz w:val="31"/>
          <w:szCs w:val="31"/>
        </w:rPr>
        <w:t>7</w:t>
      </w:r>
      <w:r>
        <w:rPr>
          <w:rFonts w:ascii="新宋体" w:hAnsi="新宋体" w:eastAsia="新宋体" w:cs="新宋体"/>
          <w:spacing w:val="-14"/>
          <w:sz w:val="31"/>
          <w:szCs w:val="31"/>
        </w:rPr>
        <w:t>:3 配比。</w:t>
      </w:r>
    </w:p>
    <w:p>
      <w:pPr>
        <w:spacing w:before="2" w:line="333" w:lineRule="auto"/>
        <w:ind w:left="18" w:firstLine="617"/>
        <w:rPr>
          <w:rFonts w:ascii="新宋体" w:hAnsi="新宋体" w:eastAsia="新宋体" w:cs="新宋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第七</w:t>
      </w:r>
      <w:r>
        <w:rPr>
          <w:rFonts w:ascii="黑体" w:hAnsi="黑体" w:eastAsia="黑体" w:cs="黑体"/>
          <w:spacing w:val="10"/>
          <w:sz w:val="31"/>
          <w:szCs w:val="31"/>
        </w:rPr>
        <w:t>条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</w:t>
      </w:r>
      <w:r>
        <w:rPr>
          <w:rFonts w:ascii="新宋体" w:hAnsi="新宋体" w:eastAsia="新宋体" w:cs="新宋体"/>
          <w:spacing w:val="9"/>
          <w:sz w:val="31"/>
          <w:szCs w:val="31"/>
        </w:rPr>
        <w:t>建设补贴标准。利用自有房产新建或改扩建的民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0"/>
          <w:sz w:val="31"/>
          <w:szCs w:val="31"/>
        </w:rPr>
        <w:t>办</w:t>
      </w:r>
      <w:r>
        <w:rPr>
          <w:rFonts w:ascii="新宋体" w:hAnsi="新宋体" w:eastAsia="新宋体" w:cs="新宋体"/>
          <w:spacing w:val="9"/>
          <w:sz w:val="31"/>
          <w:szCs w:val="31"/>
        </w:rPr>
        <w:t>养老机构，按实际建成的床位数(下同)，每张床位一次性给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8"/>
          <w:sz w:val="31"/>
          <w:szCs w:val="31"/>
        </w:rPr>
        <w:t>予</w:t>
      </w:r>
      <w:r>
        <w:rPr>
          <w:rFonts w:ascii="新宋体" w:hAnsi="新宋体" w:eastAsia="新宋体" w:cs="新宋体"/>
          <w:spacing w:val="-4"/>
          <w:sz w:val="31"/>
          <w:szCs w:val="31"/>
        </w:rPr>
        <w:t>补贴 10000 元；利用租赁房产新建或改扩建的民办养老机构，</w:t>
      </w:r>
    </w:p>
    <w:p>
      <w:pPr>
        <w:spacing w:before="1" w:line="224" w:lineRule="auto"/>
        <w:ind w:left="5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10"/>
          <w:sz w:val="31"/>
          <w:szCs w:val="31"/>
        </w:rPr>
        <w:t>每张</w:t>
      </w:r>
      <w:r>
        <w:rPr>
          <w:rFonts w:ascii="新宋体" w:hAnsi="新宋体" w:eastAsia="新宋体" w:cs="新宋体"/>
          <w:spacing w:val="-5"/>
          <w:sz w:val="31"/>
          <w:szCs w:val="31"/>
        </w:rPr>
        <w:t>床位一次性给予补贴 6000 元。</w:t>
      </w:r>
    </w:p>
    <w:p>
      <w:pPr>
        <w:spacing w:before="133" w:line="349" w:lineRule="auto"/>
        <w:ind w:right="79" w:firstLine="643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6"/>
          <w:sz w:val="31"/>
          <w:szCs w:val="31"/>
        </w:rPr>
        <w:t>单体</w:t>
      </w:r>
      <w:r>
        <w:rPr>
          <w:rFonts w:ascii="新宋体" w:hAnsi="新宋体" w:eastAsia="新宋体" w:cs="新宋体"/>
          <w:spacing w:val="5"/>
          <w:sz w:val="31"/>
          <w:szCs w:val="31"/>
        </w:rPr>
        <w:t>建</w:t>
      </w:r>
      <w:r>
        <w:rPr>
          <w:rFonts w:ascii="新宋体" w:hAnsi="新宋体" w:eastAsia="新宋体" w:cs="新宋体"/>
          <w:spacing w:val="3"/>
          <w:sz w:val="31"/>
          <w:szCs w:val="31"/>
        </w:rPr>
        <w:t>筑面积在 300 平方米以上的，床位数按养老机构消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</w:rPr>
        <w:t>防部门验收的实际用</w:t>
      </w:r>
      <w:r>
        <w:rPr>
          <w:rFonts w:ascii="新宋体" w:hAnsi="新宋体" w:eastAsia="新宋体" w:cs="新宋体"/>
          <w:spacing w:val="-1"/>
          <w:sz w:val="31"/>
          <w:szCs w:val="31"/>
        </w:rPr>
        <w:t>于提供养老服务的建筑面积核定，每 20 平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4"/>
          <w:sz w:val="31"/>
          <w:szCs w:val="31"/>
        </w:rPr>
        <w:t>方米计算一张床位；单体建筑面积在 300 平方米及以下的，</w:t>
      </w:r>
      <w:r>
        <w:rPr>
          <w:rFonts w:ascii="新宋体" w:hAnsi="新宋体" w:eastAsia="新宋体" w:cs="新宋体"/>
          <w:spacing w:val="1"/>
          <w:sz w:val="31"/>
          <w:szCs w:val="31"/>
        </w:rPr>
        <w:t>床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6"/>
          <w:sz w:val="31"/>
          <w:szCs w:val="31"/>
        </w:rPr>
        <w:t>位</w:t>
      </w:r>
      <w:r>
        <w:rPr>
          <w:rFonts w:ascii="新宋体" w:hAnsi="新宋体" w:eastAsia="新宋体" w:cs="新宋体"/>
          <w:spacing w:val="9"/>
          <w:sz w:val="31"/>
          <w:szCs w:val="31"/>
        </w:rPr>
        <w:t>数按照房产证中实际用于提供养老服务的建筑面积核定，每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</w:rPr>
        <w:t>20 平方米计算</w:t>
      </w:r>
      <w:r>
        <w:rPr>
          <w:rFonts w:ascii="新宋体" w:hAnsi="新宋体" w:eastAsia="新宋体" w:cs="新宋体"/>
          <w:spacing w:val="-1"/>
          <w:sz w:val="31"/>
          <w:szCs w:val="31"/>
        </w:rPr>
        <w:t>一张床位。</w:t>
      </w:r>
    </w:p>
    <w:p>
      <w:pPr>
        <w:spacing w:before="11" w:line="334" w:lineRule="auto"/>
        <w:ind w:left="7" w:right="78" w:firstLine="628"/>
        <w:rPr>
          <w:rFonts w:ascii="新宋体" w:hAnsi="新宋体" w:eastAsia="新宋体" w:cs="新宋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 xml:space="preserve">第八条  </w:t>
      </w:r>
      <w:r>
        <w:rPr>
          <w:rFonts w:ascii="新宋体" w:hAnsi="新宋体" w:eastAsia="新宋体" w:cs="新宋体"/>
          <w:spacing w:val="-2"/>
          <w:sz w:val="31"/>
          <w:szCs w:val="31"/>
        </w:rPr>
        <w:t>运营补贴标准。五星级养老机构每人每月补助 1</w:t>
      </w:r>
      <w:r>
        <w:rPr>
          <w:rFonts w:ascii="新宋体" w:hAnsi="新宋体" w:eastAsia="新宋体" w:cs="新宋体"/>
          <w:sz w:val="31"/>
          <w:szCs w:val="31"/>
        </w:rPr>
        <w:t xml:space="preserve">65 </w:t>
      </w:r>
      <w:r>
        <w:rPr>
          <w:rFonts w:ascii="新宋体" w:hAnsi="新宋体" w:eastAsia="新宋体" w:cs="新宋体"/>
          <w:spacing w:val="-2"/>
          <w:sz w:val="31"/>
          <w:szCs w:val="31"/>
        </w:rPr>
        <w:t>元； 四星级养老机构每人每月补</w:t>
      </w:r>
      <w:r>
        <w:rPr>
          <w:rFonts w:ascii="新宋体" w:hAnsi="新宋体" w:eastAsia="新宋体" w:cs="新宋体"/>
          <w:spacing w:val="-1"/>
          <w:sz w:val="31"/>
          <w:szCs w:val="31"/>
        </w:rPr>
        <w:t>助 145 元；三星级养老机构每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</w:rPr>
        <w:t>人每月补助 125 元</w:t>
      </w:r>
      <w:r>
        <w:rPr>
          <w:rFonts w:ascii="新宋体" w:hAnsi="新宋体" w:eastAsia="新宋体" w:cs="新宋体"/>
          <w:spacing w:val="-1"/>
          <w:sz w:val="31"/>
          <w:szCs w:val="31"/>
        </w:rPr>
        <w:t>；二星级养老机构每人每月补助 105 元；一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6"/>
          <w:sz w:val="31"/>
          <w:szCs w:val="31"/>
        </w:rPr>
        <w:t>星级养老机构每人每月补助 85 元</w:t>
      </w:r>
      <w:r>
        <w:rPr>
          <w:rFonts w:ascii="新宋体" w:hAnsi="新宋体" w:eastAsia="新宋体" w:cs="新宋体"/>
          <w:spacing w:val="-5"/>
          <w:sz w:val="31"/>
          <w:szCs w:val="31"/>
        </w:rPr>
        <w:t>。</w:t>
      </w:r>
    </w:p>
    <w:p>
      <w:pPr>
        <w:spacing w:before="3" w:line="338" w:lineRule="auto"/>
        <w:ind w:left="8" w:right="77" w:firstLine="628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6"/>
          <w:sz w:val="31"/>
          <w:szCs w:val="31"/>
        </w:rPr>
        <w:t>运</w:t>
      </w:r>
      <w:r>
        <w:rPr>
          <w:rFonts w:ascii="新宋体" w:hAnsi="新宋体" w:eastAsia="新宋体" w:cs="新宋体"/>
          <w:spacing w:val="10"/>
          <w:sz w:val="31"/>
          <w:szCs w:val="31"/>
        </w:rPr>
        <w:t>营补贴按照民办养老机构实际入住情况以及沈阳市养老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</w:rPr>
        <w:t>服务信息平台实际统计的本市户籍年满</w:t>
      </w:r>
      <w:r>
        <w:rPr>
          <w:rFonts w:ascii="新宋体" w:hAnsi="新宋体" w:eastAsia="新宋体" w:cs="新宋体"/>
          <w:spacing w:val="-1"/>
          <w:sz w:val="31"/>
          <w:szCs w:val="31"/>
        </w:rPr>
        <w:t xml:space="preserve"> 60 周岁的老年人数量核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6"/>
          <w:sz w:val="31"/>
          <w:szCs w:val="31"/>
        </w:rPr>
        <w:t>定，入住时间</w:t>
      </w:r>
      <w:r>
        <w:rPr>
          <w:rFonts w:ascii="新宋体" w:hAnsi="新宋体" w:eastAsia="新宋体" w:cs="新宋体"/>
          <w:spacing w:val="5"/>
          <w:sz w:val="31"/>
          <w:szCs w:val="31"/>
        </w:rPr>
        <w:t>不</w:t>
      </w:r>
      <w:r>
        <w:rPr>
          <w:rFonts w:ascii="新宋体" w:hAnsi="新宋体" w:eastAsia="新宋体" w:cs="新宋体"/>
          <w:spacing w:val="3"/>
          <w:sz w:val="31"/>
          <w:szCs w:val="31"/>
        </w:rPr>
        <w:t>足 1 个月、入住老年人档案资料缺少任意一项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6"/>
          <w:sz w:val="31"/>
          <w:szCs w:val="31"/>
        </w:rPr>
        <w:t>的</w:t>
      </w:r>
      <w:r>
        <w:rPr>
          <w:rFonts w:ascii="新宋体" w:hAnsi="新宋体" w:eastAsia="新宋体" w:cs="新宋体"/>
          <w:spacing w:val="-10"/>
          <w:sz w:val="31"/>
          <w:szCs w:val="31"/>
        </w:rPr>
        <w:t>， 不计入核定范围。</w:t>
      </w:r>
    </w:p>
    <w:p>
      <w:pPr>
        <w:sectPr>
          <w:footerReference r:id="rId8" w:type="default"/>
          <w:pgSz w:w="11907" w:h="16839"/>
          <w:pgMar w:top="400" w:right="1587" w:bottom="1965" w:left="1596" w:header="0" w:footer="1685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24" w:lineRule="auto"/>
        <w:ind w:left="14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第四章  资金的申请、审批、拨付和使</w:t>
      </w:r>
      <w:r>
        <w:rPr>
          <w:rFonts w:ascii="黑体" w:hAnsi="黑体" w:eastAsia="黑体" w:cs="黑体"/>
          <w:spacing w:val="4"/>
          <w:sz w:val="31"/>
          <w:szCs w:val="31"/>
        </w:rPr>
        <w:t>用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01" w:line="224" w:lineRule="auto"/>
        <w:ind w:left="634"/>
        <w:rPr>
          <w:rFonts w:ascii="新宋体" w:hAnsi="新宋体" w:eastAsia="新宋体" w:cs="新宋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第九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条  </w:t>
      </w:r>
      <w:r>
        <w:rPr>
          <w:rFonts w:ascii="新宋体" w:hAnsi="新宋体" w:eastAsia="新宋体" w:cs="新宋体"/>
          <w:spacing w:val="3"/>
          <w:sz w:val="31"/>
          <w:szCs w:val="31"/>
        </w:rPr>
        <w:t>资金申请。</w:t>
      </w:r>
    </w:p>
    <w:p>
      <w:pPr>
        <w:spacing w:before="241" w:line="334" w:lineRule="auto"/>
        <w:ind w:firstLine="632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0"/>
          <w:sz w:val="31"/>
          <w:szCs w:val="31"/>
        </w:rPr>
        <w:t>建设补贴：符合条件的民办养老机构向所在地区、县(市</w:t>
      </w:r>
      <w:r>
        <w:rPr>
          <w:rFonts w:ascii="新宋体" w:hAnsi="新宋体" w:eastAsia="新宋体" w:cs="新宋体"/>
          <w:spacing w:val="6"/>
          <w:sz w:val="31"/>
          <w:szCs w:val="31"/>
        </w:rPr>
        <w:t>)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6"/>
          <w:sz w:val="31"/>
          <w:szCs w:val="31"/>
        </w:rPr>
        <w:t>民政局提出书面申请。申请材料包括申请报告(报告须明确</w:t>
      </w:r>
      <w:r>
        <w:rPr>
          <w:rFonts w:ascii="新宋体" w:hAnsi="新宋体" w:eastAsia="新宋体" w:cs="新宋体"/>
          <w:spacing w:val="12"/>
          <w:sz w:val="31"/>
          <w:szCs w:val="31"/>
        </w:rPr>
        <w:t>机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6"/>
          <w:sz w:val="31"/>
          <w:szCs w:val="31"/>
        </w:rPr>
        <w:t>构建</w:t>
      </w:r>
      <w:r>
        <w:rPr>
          <w:rFonts w:ascii="新宋体" w:hAnsi="新宋体" w:eastAsia="新宋体" w:cs="新宋体"/>
          <w:spacing w:val="9"/>
          <w:sz w:val="31"/>
          <w:szCs w:val="31"/>
        </w:rPr>
        <w:t>筑</w:t>
      </w:r>
      <w:r>
        <w:rPr>
          <w:rFonts w:ascii="新宋体" w:hAnsi="新宋体" w:eastAsia="新宋体" w:cs="新宋体"/>
          <w:spacing w:val="8"/>
          <w:sz w:val="31"/>
          <w:szCs w:val="31"/>
        </w:rPr>
        <w:t>面积和活动室、阅览室、厨房、餐厅等场所的面积，以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8"/>
          <w:sz w:val="31"/>
          <w:szCs w:val="31"/>
        </w:rPr>
        <w:t>及</w:t>
      </w:r>
      <w:r>
        <w:rPr>
          <w:rFonts w:ascii="新宋体" w:hAnsi="新宋体" w:eastAsia="新宋体" w:cs="新宋体"/>
          <w:spacing w:val="4"/>
          <w:sz w:val="31"/>
          <w:szCs w:val="31"/>
        </w:rPr>
        <w:t>设置床位数)、民办养老机构建设补贴申请表、养老机构设立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4"/>
          <w:sz w:val="31"/>
          <w:szCs w:val="31"/>
        </w:rPr>
        <w:t>许可证(正、副本)、民办非企业单位法人登记证书或营业执照</w:t>
      </w:r>
      <w:r>
        <w:rPr>
          <w:rFonts w:ascii="新宋体" w:hAnsi="新宋体" w:eastAsia="新宋体" w:cs="新宋体"/>
          <w:sz w:val="31"/>
          <w:szCs w:val="31"/>
        </w:rPr>
        <w:t xml:space="preserve">、 </w:t>
      </w:r>
      <w:r>
        <w:rPr>
          <w:rFonts w:ascii="新宋体" w:hAnsi="新宋体" w:eastAsia="新宋体" w:cs="新宋体"/>
          <w:spacing w:val="4"/>
          <w:sz w:val="31"/>
          <w:szCs w:val="31"/>
        </w:rPr>
        <w:t>食品经营许可证、</w:t>
      </w:r>
      <w:r>
        <w:rPr>
          <w:rFonts w:ascii="新宋体" w:hAnsi="新宋体" w:eastAsia="新宋体" w:cs="新宋体"/>
          <w:spacing w:val="2"/>
          <w:sz w:val="31"/>
          <w:szCs w:val="31"/>
        </w:rPr>
        <w:t>房屋所有权证、5 年内不得转向经营承诺书、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</w:rPr>
        <w:t>5 年以上的房屋</w:t>
      </w:r>
      <w:r>
        <w:rPr>
          <w:rFonts w:ascii="新宋体" w:hAnsi="新宋体" w:eastAsia="新宋体" w:cs="新宋体"/>
          <w:spacing w:val="-1"/>
          <w:sz w:val="31"/>
          <w:szCs w:val="31"/>
        </w:rPr>
        <w:t>租赁合同、建筑布局平面图、建设工程消防验收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</w:rPr>
        <w:t>意见书或建设工</w:t>
      </w:r>
      <w:r>
        <w:rPr>
          <w:rFonts w:ascii="新宋体" w:hAnsi="新宋体" w:eastAsia="新宋体" w:cs="新宋体"/>
          <w:spacing w:val="-1"/>
          <w:sz w:val="31"/>
          <w:szCs w:val="31"/>
        </w:rPr>
        <w:t>程竣工验收消防备案受理凭证( 300 平方米以上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6"/>
          <w:sz w:val="31"/>
          <w:szCs w:val="31"/>
        </w:rPr>
        <w:t>养老机构需提供</w:t>
      </w:r>
      <w:r>
        <w:rPr>
          <w:rFonts w:ascii="新宋体" w:hAnsi="新宋体" w:eastAsia="新宋体" w:cs="新宋体"/>
          <w:spacing w:val="5"/>
          <w:sz w:val="31"/>
          <w:szCs w:val="31"/>
        </w:rPr>
        <w:t>)</w:t>
      </w:r>
      <w:r>
        <w:rPr>
          <w:rFonts w:ascii="新宋体" w:hAnsi="新宋体" w:eastAsia="新宋体" w:cs="新宋体"/>
          <w:spacing w:val="3"/>
          <w:sz w:val="31"/>
          <w:szCs w:val="31"/>
        </w:rPr>
        <w:t>、环境评估证明(5000 平方米以上养老机构需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5"/>
          <w:sz w:val="31"/>
          <w:szCs w:val="31"/>
        </w:rPr>
        <w:t>提</w:t>
      </w:r>
      <w:r>
        <w:rPr>
          <w:rFonts w:ascii="新宋体" w:hAnsi="新宋体" w:eastAsia="新宋体" w:cs="新宋体"/>
          <w:spacing w:val="4"/>
          <w:sz w:val="31"/>
          <w:szCs w:val="31"/>
        </w:rPr>
        <w:t>供)、与原养老机构分离的房产证明和改扩建部分消防审批合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4"/>
          <w:sz w:val="31"/>
          <w:szCs w:val="31"/>
        </w:rPr>
        <w:t>格手续(改扩建的养老机构需提供)</w:t>
      </w:r>
      <w:r>
        <w:rPr>
          <w:rFonts w:ascii="新宋体" w:hAnsi="新宋体" w:eastAsia="新宋体" w:cs="新宋体"/>
          <w:spacing w:val="13"/>
          <w:sz w:val="31"/>
          <w:szCs w:val="31"/>
        </w:rPr>
        <w:t>。</w:t>
      </w:r>
    </w:p>
    <w:p>
      <w:pPr>
        <w:spacing w:before="3" w:line="336" w:lineRule="auto"/>
        <w:ind w:left="3" w:right="1" w:firstLine="632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8"/>
          <w:sz w:val="31"/>
          <w:szCs w:val="31"/>
        </w:rPr>
        <w:t>运</w:t>
      </w:r>
      <w:r>
        <w:rPr>
          <w:rFonts w:ascii="新宋体" w:hAnsi="新宋体" w:eastAsia="新宋体" w:cs="新宋体"/>
          <w:spacing w:val="17"/>
          <w:sz w:val="31"/>
          <w:szCs w:val="31"/>
        </w:rPr>
        <w:t>营</w:t>
      </w:r>
      <w:r>
        <w:rPr>
          <w:rFonts w:ascii="新宋体" w:hAnsi="新宋体" w:eastAsia="新宋体" w:cs="新宋体"/>
          <w:spacing w:val="9"/>
          <w:sz w:val="31"/>
          <w:szCs w:val="31"/>
        </w:rPr>
        <w:t>补贴：符合条件的民办养老机构向所在地区、县(市)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6"/>
          <w:sz w:val="31"/>
          <w:szCs w:val="31"/>
        </w:rPr>
        <w:t>民</w:t>
      </w:r>
      <w:r>
        <w:rPr>
          <w:rFonts w:ascii="新宋体" w:hAnsi="新宋体" w:eastAsia="新宋体" w:cs="新宋体"/>
          <w:spacing w:val="4"/>
          <w:sz w:val="31"/>
          <w:szCs w:val="31"/>
        </w:rPr>
        <w:t>政局提出申请， 申请材料包括沈阳市民办养老机构运营补贴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0"/>
          <w:sz w:val="31"/>
          <w:szCs w:val="31"/>
        </w:rPr>
        <w:t>审批表、养老机构设立许可证、民办非企业单位法人登记证</w:t>
      </w:r>
      <w:r>
        <w:rPr>
          <w:rFonts w:ascii="新宋体" w:hAnsi="新宋体" w:eastAsia="新宋体" w:cs="新宋体"/>
          <w:spacing w:val="9"/>
          <w:sz w:val="31"/>
          <w:szCs w:val="31"/>
        </w:rPr>
        <w:t>书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4"/>
          <w:sz w:val="31"/>
          <w:szCs w:val="31"/>
        </w:rPr>
        <w:t>或营</w:t>
      </w:r>
      <w:r>
        <w:rPr>
          <w:rFonts w:ascii="新宋体" w:hAnsi="新宋体" w:eastAsia="新宋体" w:cs="新宋体"/>
          <w:spacing w:val="10"/>
          <w:sz w:val="31"/>
          <w:szCs w:val="31"/>
        </w:rPr>
        <w:t>业</w:t>
      </w:r>
      <w:r>
        <w:rPr>
          <w:rFonts w:ascii="新宋体" w:hAnsi="新宋体" w:eastAsia="新宋体" w:cs="新宋体"/>
          <w:spacing w:val="7"/>
          <w:sz w:val="31"/>
          <w:szCs w:val="31"/>
        </w:rPr>
        <w:t>执照、养老服务机构年检报告书、补贴资金使用计划、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30"/>
          <w:sz w:val="31"/>
          <w:szCs w:val="31"/>
        </w:rPr>
        <w:t>财</w:t>
      </w:r>
      <w:r>
        <w:rPr>
          <w:rFonts w:ascii="新宋体" w:hAnsi="新宋体" w:eastAsia="新宋体" w:cs="新宋体"/>
          <w:spacing w:val="19"/>
          <w:sz w:val="31"/>
          <w:szCs w:val="31"/>
        </w:rPr>
        <w:t>务</w:t>
      </w:r>
      <w:r>
        <w:rPr>
          <w:rFonts w:ascii="新宋体" w:hAnsi="新宋体" w:eastAsia="新宋体" w:cs="新宋体"/>
          <w:spacing w:val="15"/>
          <w:sz w:val="31"/>
          <w:szCs w:val="31"/>
        </w:rPr>
        <w:t>账目、凭证及入住老年人档案资料(入院登记表、入住协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36"/>
          <w:sz w:val="31"/>
          <w:szCs w:val="31"/>
        </w:rPr>
        <w:t>议</w:t>
      </w:r>
      <w:r>
        <w:rPr>
          <w:rFonts w:ascii="新宋体" w:hAnsi="新宋体" w:eastAsia="新宋体" w:cs="新宋体"/>
          <w:spacing w:val="32"/>
          <w:sz w:val="31"/>
          <w:szCs w:val="31"/>
        </w:rPr>
        <w:t>书、老年人身份证(正反面)与户口簿(首页、本人页)复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33"/>
          <w:sz w:val="31"/>
          <w:szCs w:val="31"/>
        </w:rPr>
        <w:t>印件、监护人身份证(正反面)复印件、离院(逝世)老年</w:t>
      </w:r>
      <w:r>
        <w:rPr>
          <w:rFonts w:ascii="新宋体" w:hAnsi="新宋体" w:eastAsia="新宋体" w:cs="新宋体"/>
          <w:spacing w:val="31"/>
          <w:sz w:val="31"/>
          <w:szCs w:val="31"/>
        </w:rPr>
        <w:t>人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4"/>
          <w:sz w:val="31"/>
          <w:szCs w:val="31"/>
        </w:rPr>
        <w:t>登</w:t>
      </w:r>
      <w:r>
        <w:rPr>
          <w:rFonts w:ascii="新宋体" w:hAnsi="新宋体" w:eastAsia="新宋体" w:cs="新宋体"/>
          <w:spacing w:val="2"/>
          <w:sz w:val="31"/>
          <w:szCs w:val="31"/>
        </w:rPr>
        <w:t>记表)。</w:t>
      </w:r>
    </w:p>
    <w:p>
      <w:pPr>
        <w:sectPr>
          <w:footerReference r:id="rId9" w:type="default"/>
          <w:pgSz w:w="11907" w:h="16839"/>
          <w:pgMar w:top="400" w:right="1515" w:bottom="1965" w:left="1597" w:header="0" w:footer="1683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33" w:lineRule="auto"/>
        <w:ind w:left="4" w:right="90" w:firstLine="636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2"/>
          <w:sz w:val="31"/>
          <w:szCs w:val="31"/>
        </w:rPr>
        <w:t>所有申请材料均需提供原件和复印件，复印件一式 5 份(</w:t>
      </w:r>
      <w:r>
        <w:rPr>
          <w:rFonts w:ascii="新宋体" w:hAnsi="新宋体" w:eastAsia="新宋体" w:cs="新宋体"/>
          <w:sz w:val="31"/>
          <w:szCs w:val="31"/>
        </w:rPr>
        <w:t xml:space="preserve">养 </w:t>
      </w:r>
      <w:r>
        <w:rPr>
          <w:rFonts w:ascii="新宋体" w:hAnsi="新宋体" w:eastAsia="新宋体" w:cs="新宋体"/>
          <w:spacing w:val="37"/>
          <w:sz w:val="31"/>
          <w:szCs w:val="31"/>
        </w:rPr>
        <w:t>老</w:t>
      </w:r>
      <w:r>
        <w:rPr>
          <w:rFonts w:ascii="新宋体" w:hAnsi="新宋体" w:eastAsia="新宋体" w:cs="新宋体"/>
          <w:spacing w:val="21"/>
          <w:sz w:val="31"/>
          <w:szCs w:val="31"/>
        </w:rPr>
        <w:t>机构、区(县、市)民政局和财政局、市民政局和财政局各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</w:rPr>
        <w:t>保留 1 份存档，档案要做</w:t>
      </w:r>
      <w:r>
        <w:rPr>
          <w:rFonts w:ascii="新宋体" w:hAnsi="新宋体" w:eastAsia="新宋体" w:cs="新宋体"/>
          <w:spacing w:val="-1"/>
          <w:sz w:val="31"/>
          <w:szCs w:val="31"/>
        </w:rPr>
        <w:t>到一院一档，永久保存)。</w:t>
      </w:r>
    </w:p>
    <w:p>
      <w:pPr>
        <w:spacing w:before="5" w:line="333" w:lineRule="auto"/>
        <w:ind w:left="5" w:right="90" w:firstLine="633"/>
        <w:rPr>
          <w:rFonts w:ascii="新宋体" w:hAnsi="新宋体" w:eastAsia="新宋体" w:cs="新宋体"/>
          <w:sz w:val="31"/>
          <w:szCs w:val="31"/>
        </w:rPr>
      </w:pPr>
      <w:r>
        <w:rPr>
          <w:rFonts w:ascii="黑体" w:hAnsi="黑体" w:eastAsia="黑体" w:cs="黑体"/>
          <w:spacing w:val="29"/>
          <w:sz w:val="31"/>
          <w:szCs w:val="31"/>
        </w:rPr>
        <w:t>第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十条  </w:t>
      </w:r>
      <w:r>
        <w:rPr>
          <w:rFonts w:ascii="新宋体" w:hAnsi="新宋体" w:eastAsia="新宋体" w:cs="新宋体"/>
          <w:spacing w:val="15"/>
          <w:sz w:val="31"/>
          <w:szCs w:val="31"/>
        </w:rPr>
        <w:t>资金审批。根据养老机构的申请，区(县、市)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8"/>
          <w:sz w:val="31"/>
          <w:szCs w:val="31"/>
        </w:rPr>
        <w:t>民</w:t>
      </w:r>
      <w:r>
        <w:rPr>
          <w:rFonts w:ascii="新宋体" w:hAnsi="新宋体" w:eastAsia="新宋体" w:cs="新宋体"/>
          <w:spacing w:val="5"/>
          <w:sz w:val="31"/>
          <w:szCs w:val="31"/>
        </w:rPr>
        <w:t>政</w:t>
      </w:r>
      <w:r>
        <w:rPr>
          <w:rFonts w:ascii="新宋体" w:hAnsi="新宋体" w:eastAsia="新宋体" w:cs="新宋体"/>
          <w:spacing w:val="4"/>
          <w:sz w:val="31"/>
          <w:szCs w:val="31"/>
        </w:rPr>
        <w:t>局会同本级财政局， 组织对申请机构的材料进行评审和实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8"/>
          <w:sz w:val="31"/>
          <w:szCs w:val="31"/>
        </w:rPr>
        <w:t>地</w:t>
      </w:r>
      <w:r>
        <w:rPr>
          <w:rFonts w:ascii="新宋体" w:hAnsi="新宋体" w:eastAsia="新宋体" w:cs="新宋体"/>
          <w:spacing w:val="5"/>
          <w:sz w:val="31"/>
          <w:szCs w:val="31"/>
        </w:rPr>
        <w:t>核</w:t>
      </w:r>
      <w:r>
        <w:rPr>
          <w:rFonts w:ascii="新宋体" w:hAnsi="新宋体" w:eastAsia="新宋体" w:cs="新宋体"/>
          <w:spacing w:val="4"/>
          <w:sz w:val="31"/>
          <w:szCs w:val="31"/>
        </w:rPr>
        <w:t>查， 在民办养老机构建设补贴申请表或沈阳市民办养老机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2"/>
          <w:sz w:val="31"/>
          <w:szCs w:val="31"/>
        </w:rPr>
        <w:t>构</w:t>
      </w:r>
      <w:r>
        <w:rPr>
          <w:rFonts w:ascii="新宋体" w:hAnsi="新宋体" w:eastAsia="新宋体" w:cs="新宋体"/>
          <w:spacing w:val="10"/>
          <w:sz w:val="31"/>
          <w:szCs w:val="31"/>
        </w:rPr>
        <w:t>运营补贴审批表上签署意见。民办养老机构的建设和运营补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0"/>
          <w:sz w:val="31"/>
          <w:szCs w:val="31"/>
        </w:rPr>
        <w:t>贴</w:t>
      </w:r>
      <w:r>
        <w:rPr>
          <w:rFonts w:ascii="新宋体" w:hAnsi="新宋体" w:eastAsia="新宋体" w:cs="新宋体"/>
          <w:spacing w:val="7"/>
          <w:sz w:val="31"/>
          <w:szCs w:val="31"/>
        </w:rPr>
        <w:t>由</w:t>
      </w:r>
      <w:r>
        <w:rPr>
          <w:rFonts w:ascii="新宋体" w:hAnsi="新宋体" w:eastAsia="新宋体" w:cs="新宋体"/>
          <w:spacing w:val="5"/>
          <w:sz w:val="31"/>
          <w:szCs w:val="31"/>
        </w:rPr>
        <w:t>区民政、财政部门审批，报市民政、财政部门审核。</w:t>
      </w:r>
    </w:p>
    <w:p>
      <w:pPr>
        <w:spacing w:before="2" w:line="333" w:lineRule="auto"/>
        <w:ind w:right="90" w:firstLine="638"/>
        <w:rPr>
          <w:rFonts w:ascii="新宋体" w:hAnsi="新宋体" w:eastAsia="新宋体" w:cs="新宋体"/>
          <w:sz w:val="31"/>
          <w:szCs w:val="31"/>
        </w:rPr>
      </w:pPr>
      <w:r>
        <w:rPr>
          <w:rFonts w:ascii="黑体" w:hAnsi="黑体" w:eastAsia="黑体" w:cs="黑体"/>
          <w:spacing w:val="19"/>
          <w:sz w:val="31"/>
          <w:szCs w:val="31"/>
        </w:rPr>
        <w:t>第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十一条  </w:t>
      </w:r>
      <w:r>
        <w:rPr>
          <w:rFonts w:ascii="新宋体" w:hAnsi="新宋体" w:eastAsia="新宋体" w:cs="新宋体"/>
          <w:spacing w:val="15"/>
          <w:sz w:val="31"/>
          <w:szCs w:val="31"/>
        </w:rPr>
        <w:t>资金拨付。市民政局对各区、县(市) 申请资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6"/>
          <w:sz w:val="31"/>
          <w:szCs w:val="31"/>
        </w:rPr>
        <w:t>金情况进</w:t>
      </w:r>
      <w:r>
        <w:rPr>
          <w:rFonts w:ascii="新宋体" w:hAnsi="新宋体" w:eastAsia="新宋体" w:cs="新宋体"/>
          <w:spacing w:val="5"/>
          <w:sz w:val="31"/>
          <w:szCs w:val="31"/>
        </w:rPr>
        <w:t>行</w:t>
      </w:r>
      <w:r>
        <w:rPr>
          <w:rFonts w:ascii="新宋体" w:hAnsi="新宋体" w:eastAsia="新宋体" w:cs="新宋体"/>
          <w:spacing w:val="3"/>
          <w:sz w:val="31"/>
          <w:szCs w:val="31"/>
        </w:rPr>
        <w:t>审核， 市财政局根据市民政局核定情况向各区、县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27"/>
          <w:sz w:val="31"/>
          <w:szCs w:val="31"/>
        </w:rPr>
        <w:t>(</w:t>
      </w:r>
      <w:r>
        <w:rPr>
          <w:rFonts w:ascii="新宋体" w:hAnsi="新宋体" w:eastAsia="新宋体" w:cs="新宋体"/>
          <w:spacing w:val="20"/>
          <w:sz w:val="31"/>
          <w:szCs w:val="31"/>
        </w:rPr>
        <w:t>市)财政局拨款， 区、县(市) 财政局将市级及区级配套资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27"/>
          <w:sz w:val="31"/>
          <w:szCs w:val="31"/>
        </w:rPr>
        <w:t>金</w:t>
      </w:r>
      <w:r>
        <w:rPr>
          <w:rFonts w:ascii="新宋体" w:hAnsi="新宋体" w:eastAsia="新宋体" w:cs="新宋体"/>
          <w:spacing w:val="20"/>
          <w:sz w:val="31"/>
          <w:szCs w:val="31"/>
        </w:rPr>
        <w:t>一并拨付区、县(市) 民政局， 区、县(市)民政局将补贴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</w:rPr>
        <w:t>资金拨付</w:t>
      </w:r>
      <w:r>
        <w:rPr>
          <w:rFonts w:ascii="新宋体" w:hAnsi="新宋体" w:eastAsia="新宋体" w:cs="新宋体"/>
          <w:spacing w:val="-1"/>
          <w:sz w:val="31"/>
          <w:szCs w:val="31"/>
        </w:rPr>
        <w:t>民办养老机构。建设补贴资金分 5 年拨付。</w:t>
      </w:r>
    </w:p>
    <w:p>
      <w:pPr>
        <w:spacing w:before="5" w:line="338" w:lineRule="auto"/>
        <w:ind w:left="7" w:firstLine="631"/>
        <w:rPr>
          <w:rFonts w:ascii="新宋体" w:hAnsi="新宋体" w:eastAsia="新宋体" w:cs="新宋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 xml:space="preserve">第十二条  </w:t>
      </w:r>
      <w:r>
        <w:rPr>
          <w:rFonts w:ascii="新宋体" w:hAnsi="新宋体" w:eastAsia="新宋体" w:cs="新宋体"/>
          <w:spacing w:val="10"/>
          <w:sz w:val="31"/>
          <w:szCs w:val="31"/>
        </w:rPr>
        <w:t>资金使用。补贴资金应用于改善养老机构入</w:t>
      </w:r>
      <w:r>
        <w:rPr>
          <w:rFonts w:ascii="新宋体" w:hAnsi="新宋体" w:eastAsia="新宋体" w:cs="新宋体"/>
          <w:spacing w:val="5"/>
          <w:sz w:val="31"/>
          <w:szCs w:val="31"/>
        </w:rPr>
        <w:t>住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2"/>
          <w:sz w:val="31"/>
          <w:szCs w:val="31"/>
        </w:rPr>
        <w:t>老年人的生活质量和居住环境，包括养老机构的</w:t>
      </w:r>
      <w:r>
        <w:rPr>
          <w:rFonts w:ascii="新宋体" w:hAnsi="新宋体" w:eastAsia="新宋体" w:cs="新宋体"/>
          <w:spacing w:val="1"/>
          <w:sz w:val="31"/>
          <w:szCs w:val="31"/>
        </w:rPr>
        <w:t>基础设施改造、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6"/>
          <w:sz w:val="31"/>
          <w:szCs w:val="31"/>
        </w:rPr>
        <w:t>设</w:t>
      </w:r>
      <w:r>
        <w:rPr>
          <w:rFonts w:ascii="新宋体" w:hAnsi="新宋体" w:eastAsia="新宋体" w:cs="新宋体"/>
          <w:spacing w:val="4"/>
          <w:sz w:val="31"/>
          <w:szCs w:val="31"/>
        </w:rPr>
        <w:t>备更新和添置， 老年人服务用品购置和其他为入住老年人服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3"/>
          <w:sz w:val="31"/>
          <w:szCs w:val="31"/>
        </w:rPr>
        <w:t>务的项目</w:t>
      </w:r>
      <w:r>
        <w:rPr>
          <w:rFonts w:ascii="新宋体" w:hAnsi="新宋体" w:eastAsia="新宋体" w:cs="新宋体"/>
          <w:spacing w:val="2"/>
          <w:sz w:val="31"/>
          <w:szCs w:val="31"/>
        </w:rPr>
        <w:t>。</w:t>
      </w:r>
    </w:p>
    <w:p>
      <w:pPr>
        <w:spacing w:line="441" w:lineRule="auto"/>
        <w:rPr>
          <w:rFonts w:ascii="Arial"/>
          <w:sz w:val="21"/>
        </w:rPr>
      </w:pPr>
    </w:p>
    <w:p>
      <w:pPr>
        <w:spacing w:before="100" w:line="224" w:lineRule="auto"/>
        <w:ind w:left="259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</w:t>
      </w:r>
      <w:r>
        <w:rPr>
          <w:rFonts w:ascii="黑体" w:hAnsi="黑体" w:eastAsia="黑体" w:cs="黑体"/>
          <w:spacing w:val="6"/>
          <w:sz w:val="31"/>
          <w:szCs w:val="31"/>
        </w:rPr>
        <w:t>五</w:t>
      </w:r>
      <w:r>
        <w:rPr>
          <w:rFonts w:ascii="黑体" w:hAnsi="黑体" w:eastAsia="黑体" w:cs="黑体"/>
          <w:spacing w:val="4"/>
          <w:sz w:val="31"/>
          <w:szCs w:val="31"/>
        </w:rPr>
        <w:t>章  资金监督与管理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01" w:line="343" w:lineRule="auto"/>
        <w:ind w:left="17" w:right="89" w:firstLine="621"/>
        <w:rPr>
          <w:rFonts w:ascii="新宋体" w:hAnsi="新宋体" w:eastAsia="新宋体" w:cs="新宋体"/>
          <w:sz w:val="31"/>
          <w:szCs w:val="31"/>
        </w:rPr>
      </w:pPr>
      <w:r>
        <w:rPr>
          <w:rFonts w:ascii="黑体" w:hAnsi="黑体" w:eastAsia="黑体" w:cs="黑体"/>
          <w:spacing w:val="29"/>
          <w:sz w:val="31"/>
          <w:szCs w:val="31"/>
        </w:rPr>
        <w:t>第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十三条  </w:t>
      </w:r>
      <w:r>
        <w:rPr>
          <w:rFonts w:ascii="新宋体" w:hAnsi="新宋体" w:eastAsia="新宋体" w:cs="新宋体"/>
          <w:spacing w:val="15"/>
          <w:sz w:val="31"/>
          <w:szCs w:val="31"/>
        </w:rPr>
        <w:t>市民政局根据工作需要每年对各区、县(市)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8"/>
          <w:sz w:val="31"/>
          <w:szCs w:val="31"/>
        </w:rPr>
        <w:t>补</w:t>
      </w:r>
      <w:r>
        <w:rPr>
          <w:rFonts w:ascii="新宋体" w:hAnsi="新宋体" w:eastAsia="新宋体" w:cs="新宋体"/>
          <w:spacing w:val="16"/>
          <w:sz w:val="31"/>
          <w:szCs w:val="31"/>
        </w:rPr>
        <w:t>贴</w:t>
      </w:r>
      <w:r>
        <w:rPr>
          <w:rFonts w:ascii="新宋体" w:hAnsi="新宋体" w:eastAsia="新宋体" w:cs="新宋体"/>
          <w:spacing w:val="9"/>
          <w:sz w:val="31"/>
          <w:szCs w:val="31"/>
        </w:rPr>
        <w:t>资金审批及管理使用等情况进行抽查，抽查比例不低于当</w:t>
      </w:r>
    </w:p>
    <w:p>
      <w:pPr>
        <w:sectPr>
          <w:footerReference r:id="rId10" w:type="default"/>
          <w:pgSz w:w="11907" w:h="16839"/>
          <w:pgMar w:top="400" w:right="1574" w:bottom="1963" w:left="1593" w:header="0" w:footer="1685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24" w:lineRule="auto"/>
        <w:ind w:left="7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1"/>
          <w:sz w:val="31"/>
          <w:szCs w:val="31"/>
        </w:rPr>
        <w:t>年申请补</w:t>
      </w:r>
      <w:r>
        <w:rPr>
          <w:rFonts w:ascii="新宋体" w:hAnsi="新宋体" w:eastAsia="新宋体" w:cs="新宋体"/>
          <w:sz w:val="31"/>
          <w:szCs w:val="31"/>
        </w:rPr>
        <w:t>贴资金养老机构数的 10%。</w:t>
      </w:r>
    </w:p>
    <w:p>
      <w:pPr>
        <w:spacing w:before="186" w:line="333" w:lineRule="auto"/>
        <w:ind w:right="150" w:firstLine="634"/>
        <w:rPr>
          <w:rFonts w:ascii="新宋体" w:hAnsi="新宋体" w:eastAsia="新宋体" w:cs="新宋体"/>
          <w:sz w:val="31"/>
          <w:szCs w:val="31"/>
        </w:rPr>
      </w:pPr>
      <w:r>
        <w:rPr>
          <w:rFonts w:ascii="黑体" w:hAnsi="黑体" w:eastAsia="黑体" w:cs="黑体"/>
          <w:spacing w:val="39"/>
          <w:sz w:val="31"/>
          <w:szCs w:val="31"/>
        </w:rPr>
        <w:t>第</w:t>
      </w:r>
      <w:r>
        <w:rPr>
          <w:rFonts w:ascii="黑体" w:hAnsi="黑体" w:eastAsia="黑体" w:cs="黑体"/>
          <w:spacing w:val="21"/>
          <w:sz w:val="31"/>
          <w:szCs w:val="31"/>
        </w:rPr>
        <w:t xml:space="preserve">十四条  </w:t>
      </w:r>
      <w:r>
        <w:rPr>
          <w:rFonts w:ascii="新宋体" w:hAnsi="新宋体" w:eastAsia="新宋体" w:cs="新宋体"/>
          <w:spacing w:val="21"/>
          <w:sz w:val="31"/>
          <w:szCs w:val="31"/>
        </w:rPr>
        <w:t>各区、县(市)民政局会同本级财政局加强补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8"/>
          <w:sz w:val="31"/>
          <w:szCs w:val="31"/>
        </w:rPr>
        <w:t>助</w:t>
      </w:r>
      <w:r>
        <w:rPr>
          <w:rFonts w:ascii="新宋体" w:hAnsi="新宋体" w:eastAsia="新宋体" w:cs="新宋体"/>
          <w:spacing w:val="6"/>
          <w:sz w:val="31"/>
          <w:szCs w:val="31"/>
        </w:rPr>
        <w:t>资</w:t>
      </w:r>
      <w:r>
        <w:rPr>
          <w:rFonts w:ascii="新宋体" w:hAnsi="新宋体" w:eastAsia="新宋体" w:cs="新宋体"/>
          <w:spacing w:val="4"/>
          <w:sz w:val="31"/>
          <w:szCs w:val="31"/>
        </w:rPr>
        <w:t>金使用管理的监督检查， 确保资金专款专用。补贴资金的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5"/>
          <w:sz w:val="31"/>
          <w:szCs w:val="31"/>
        </w:rPr>
        <w:t>使用违反规定的， 由区、县(市) 民政局督促限期整改</w:t>
      </w:r>
      <w:r>
        <w:rPr>
          <w:rFonts w:ascii="新宋体" w:hAnsi="新宋体" w:eastAsia="新宋体" w:cs="新宋体"/>
          <w:spacing w:val="3"/>
          <w:sz w:val="31"/>
          <w:szCs w:val="31"/>
        </w:rPr>
        <w:t>。</w:t>
      </w:r>
    </w:p>
    <w:p>
      <w:pPr>
        <w:spacing w:line="562" w:lineRule="exact"/>
        <w:ind w:left="634"/>
        <w:rPr>
          <w:rFonts w:ascii="新宋体" w:hAnsi="新宋体" w:eastAsia="新宋体" w:cs="新宋体"/>
          <w:sz w:val="31"/>
          <w:szCs w:val="31"/>
        </w:rPr>
      </w:pPr>
      <w:r>
        <w:rPr>
          <w:rFonts w:ascii="黑体" w:hAnsi="黑体" w:eastAsia="黑体" w:cs="黑体"/>
          <w:spacing w:val="18"/>
          <w:position w:val="18"/>
          <w:sz w:val="31"/>
          <w:szCs w:val="31"/>
        </w:rPr>
        <w:t>第十</w:t>
      </w:r>
      <w:r>
        <w:rPr>
          <w:rFonts w:ascii="黑体" w:hAnsi="黑体" w:eastAsia="黑体" w:cs="黑体"/>
          <w:spacing w:val="11"/>
          <w:position w:val="18"/>
          <w:sz w:val="31"/>
          <w:szCs w:val="31"/>
        </w:rPr>
        <w:t>五</w:t>
      </w:r>
      <w:r>
        <w:rPr>
          <w:rFonts w:ascii="黑体" w:hAnsi="黑体" w:eastAsia="黑体" w:cs="黑体"/>
          <w:spacing w:val="9"/>
          <w:position w:val="18"/>
          <w:sz w:val="31"/>
          <w:szCs w:val="31"/>
        </w:rPr>
        <w:t xml:space="preserve">条  </w:t>
      </w:r>
      <w:r>
        <w:rPr>
          <w:rFonts w:ascii="新宋体" w:hAnsi="新宋体" w:eastAsia="新宋体" w:cs="新宋体"/>
          <w:spacing w:val="9"/>
          <w:position w:val="18"/>
          <w:sz w:val="31"/>
          <w:szCs w:val="31"/>
        </w:rPr>
        <w:t>具有以下违规行为的民办养老机构，将收回或</w:t>
      </w:r>
    </w:p>
    <w:p>
      <w:pPr>
        <w:spacing w:before="1" w:line="224" w:lineRule="auto"/>
        <w:ind w:left="7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5"/>
          <w:sz w:val="31"/>
          <w:szCs w:val="31"/>
        </w:rPr>
        <w:t>取</w:t>
      </w:r>
      <w:r>
        <w:rPr>
          <w:rFonts w:ascii="新宋体" w:hAnsi="新宋体" w:eastAsia="新宋体" w:cs="新宋体"/>
          <w:spacing w:val="3"/>
          <w:sz w:val="31"/>
          <w:szCs w:val="31"/>
        </w:rPr>
        <w:t>消有关补贴。</w:t>
      </w:r>
    </w:p>
    <w:p>
      <w:pPr>
        <w:spacing w:before="134" w:line="345" w:lineRule="auto"/>
        <w:ind w:left="3" w:firstLine="623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0"/>
          <w:sz w:val="31"/>
          <w:szCs w:val="31"/>
        </w:rPr>
        <w:t>(一) 擅自暂停或终止服务的，或改变机构性质， 利用</w:t>
      </w:r>
      <w:r>
        <w:rPr>
          <w:rFonts w:ascii="新宋体" w:hAnsi="新宋体" w:eastAsia="新宋体" w:cs="新宋体"/>
          <w:spacing w:val="5"/>
          <w:sz w:val="31"/>
          <w:szCs w:val="31"/>
        </w:rPr>
        <w:t>养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4"/>
          <w:sz w:val="31"/>
          <w:szCs w:val="31"/>
        </w:rPr>
        <w:t>老机构的房屋、场地、设施开展与养老服务宗旨无关的活动的</w:t>
      </w:r>
      <w:r>
        <w:rPr>
          <w:rFonts w:ascii="新宋体" w:hAnsi="新宋体" w:eastAsia="新宋体" w:cs="新宋体"/>
          <w:sz w:val="31"/>
          <w:szCs w:val="31"/>
        </w:rPr>
        <w:t xml:space="preserve">， </w:t>
      </w:r>
      <w:r>
        <w:rPr>
          <w:rFonts w:ascii="新宋体" w:hAnsi="新宋体" w:eastAsia="新宋体" w:cs="新宋体"/>
          <w:spacing w:val="-2"/>
          <w:sz w:val="31"/>
          <w:szCs w:val="31"/>
        </w:rPr>
        <w:t>不再享受有关补贴，3 年内取消申</w:t>
      </w:r>
      <w:r>
        <w:rPr>
          <w:rFonts w:ascii="新宋体" w:hAnsi="新宋体" w:eastAsia="新宋体" w:cs="新宋体"/>
          <w:spacing w:val="-1"/>
          <w:sz w:val="31"/>
          <w:szCs w:val="31"/>
        </w:rPr>
        <w:t>请补贴资格，并由区(县、市)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6"/>
          <w:sz w:val="31"/>
          <w:szCs w:val="31"/>
        </w:rPr>
        <w:t>民政局全</w:t>
      </w:r>
      <w:r>
        <w:rPr>
          <w:rFonts w:ascii="新宋体" w:hAnsi="新宋体" w:eastAsia="新宋体" w:cs="新宋体"/>
          <w:spacing w:val="3"/>
          <w:sz w:val="31"/>
          <w:szCs w:val="31"/>
        </w:rPr>
        <w:t>额收回补贴，并追究其相关的法律责任。</w:t>
      </w:r>
    </w:p>
    <w:p>
      <w:pPr>
        <w:spacing w:line="345" w:lineRule="auto"/>
        <w:ind w:left="3" w:right="146" w:firstLine="623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25"/>
          <w:sz w:val="31"/>
          <w:szCs w:val="31"/>
        </w:rPr>
        <w:t>(</w:t>
      </w:r>
      <w:r>
        <w:rPr>
          <w:rFonts w:ascii="新宋体" w:hAnsi="新宋体" w:eastAsia="新宋体" w:cs="新宋体"/>
          <w:spacing w:val="16"/>
          <w:sz w:val="31"/>
          <w:szCs w:val="31"/>
        </w:rPr>
        <w:t>二) 不得因更名、转接、移交等原因用同一地址重新申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4"/>
          <w:sz w:val="31"/>
          <w:szCs w:val="31"/>
        </w:rPr>
        <w:t>请民办养老机构建设补贴，一经发现，全额收回，且 3 年内</w:t>
      </w:r>
      <w:r>
        <w:rPr>
          <w:rFonts w:ascii="新宋体" w:hAnsi="新宋体" w:eastAsia="新宋体" w:cs="新宋体"/>
          <w:spacing w:val="1"/>
          <w:sz w:val="31"/>
          <w:szCs w:val="31"/>
        </w:rPr>
        <w:t>不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7"/>
          <w:sz w:val="31"/>
          <w:szCs w:val="31"/>
        </w:rPr>
        <w:t>得</w:t>
      </w:r>
      <w:r>
        <w:rPr>
          <w:rFonts w:ascii="新宋体" w:hAnsi="新宋体" w:eastAsia="新宋体" w:cs="新宋体"/>
          <w:spacing w:val="4"/>
          <w:sz w:val="31"/>
          <w:szCs w:val="31"/>
        </w:rPr>
        <w:t>申请享受该项补贴。</w:t>
      </w:r>
    </w:p>
    <w:p>
      <w:pPr>
        <w:spacing w:before="1" w:line="344" w:lineRule="auto"/>
        <w:ind w:left="51" w:right="151" w:firstLine="575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8"/>
          <w:sz w:val="31"/>
          <w:szCs w:val="31"/>
        </w:rPr>
        <w:t>(</w:t>
      </w:r>
      <w:r>
        <w:rPr>
          <w:rFonts w:ascii="新宋体" w:hAnsi="新宋体" w:eastAsia="新宋体" w:cs="新宋体"/>
          <w:spacing w:val="13"/>
          <w:sz w:val="31"/>
          <w:szCs w:val="31"/>
        </w:rPr>
        <w:t>三</w:t>
      </w:r>
      <w:r>
        <w:rPr>
          <w:rFonts w:ascii="新宋体" w:hAnsi="新宋体" w:eastAsia="新宋体" w:cs="新宋体"/>
          <w:spacing w:val="9"/>
          <w:sz w:val="31"/>
          <w:szCs w:val="31"/>
        </w:rPr>
        <w:t>) 弄虚作假获得的运营补贴全额收回，且 3 年内不得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</w:rPr>
        <w:t>申请</w:t>
      </w:r>
      <w:r>
        <w:rPr>
          <w:rFonts w:ascii="新宋体" w:hAnsi="新宋体" w:eastAsia="新宋体" w:cs="新宋体"/>
          <w:spacing w:val="-1"/>
          <w:sz w:val="31"/>
          <w:szCs w:val="31"/>
        </w:rPr>
        <w:t>享受该项补贴。</w:t>
      </w:r>
    </w:p>
    <w:p>
      <w:pPr>
        <w:spacing w:line="345" w:lineRule="auto"/>
        <w:ind w:left="6" w:right="153" w:firstLine="628"/>
        <w:rPr>
          <w:rFonts w:ascii="新宋体" w:hAnsi="新宋体" w:eastAsia="新宋体" w:cs="新宋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第十</w:t>
      </w:r>
      <w:r>
        <w:rPr>
          <w:rFonts w:ascii="黑体" w:hAnsi="黑体" w:eastAsia="黑体" w:cs="黑体"/>
          <w:spacing w:val="11"/>
          <w:sz w:val="31"/>
          <w:szCs w:val="31"/>
        </w:rPr>
        <w:t>六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条  </w:t>
      </w:r>
      <w:r>
        <w:rPr>
          <w:rFonts w:ascii="新宋体" w:hAnsi="新宋体" w:eastAsia="新宋体" w:cs="新宋体"/>
          <w:spacing w:val="9"/>
          <w:sz w:val="31"/>
          <w:szCs w:val="31"/>
        </w:rPr>
        <w:t>沈阳市养老服务信息平台老年人明细表中非沈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6"/>
          <w:sz w:val="31"/>
          <w:szCs w:val="31"/>
        </w:rPr>
        <w:t>阳市户籍养员数</w:t>
      </w:r>
      <w:r>
        <w:rPr>
          <w:rFonts w:ascii="新宋体" w:hAnsi="新宋体" w:eastAsia="新宋体" w:cs="新宋体"/>
          <w:spacing w:val="3"/>
          <w:sz w:val="31"/>
          <w:szCs w:val="31"/>
        </w:rPr>
        <w:t>量超过 5 人或财务账目中提供服务收入未按照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5"/>
          <w:sz w:val="31"/>
          <w:szCs w:val="31"/>
        </w:rPr>
        <w:t>养员单人核算的民办养老机构，不得申请运营补贴</w:t>
      </w:r>
      <w:r>
        <w:rPr>
          <w:rFonts w:ascii="新宋体" w:hAnsi="新宋体" w:eastAsia="新宋体" w:cs="新宋体"/>
          <w:spacing w:val="3"/>
          <w:sz w:val="31"/>
          <w:szCs w:val="31"/>
        </w:rPr>
        <w:t>。</w:t>
      </w:r>
    </w:p>
    <w:p>
      <w:pPr>
        <w:spacing w:before="6" w:line="347" w:lineRule="auto"/>
        <w:ind w:left="7" w:right="151" w:firstLine="627"/>
        <w:rPr>
          <w:rFonts w:ascii="新宋体" w:hAnsi="新宋体" w:eastAsia="新宋体" w:cs="新宋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 xml:space="preserve">第十七条  </w:t>
      </w:r>
      <w:r>
        <w:rPr>
          <w:rFonts w:ascii="新宋体" w:hAnsi="新宋体" w:eastAsia="新宋体" w:cs="新宋体"/>
          <w:spacing w:val="-2"/>
          <w:sz w:val="31"/>
          <w:szCs w:val="31"/>
        </w:rPr>
        <w:t>业务管理不规范， 服务质量低下， 年度审核不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</w:rPr>
        <w:t>合格的，违反《养老机构管理办法</w:t>
      </w:r>
      <w:r>
        <w:rPr>
          <w:rFonts w:ascii="新宋体" w:hAnsi="新宋体" w:eastAsia="新宋体" w:cs="新宋体"/>
          <w:spacing w:val="-1"/>
          <w:sz w:val="31"/>
          <w:szCs w:val="31"/>
        </w:rPr>
        <w:t>》(民政部令第 49 号)、《治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1"/>
          <w:sz w:val="31"/>
          <w:szCs w:val="31"/>
        </w:rPr>
        <w:t>安</w:t>
      </w:r>
      <w:r>
        <w:rPr>
          <w:rFonts w:ascii="新宋体" w:hAnsi="新宋体" w:eastAsia="新宋体" w:cs="新宋体"/>
          <w:spacing w:val="-12"/>
          <w:sz w:val="31"/>
          <w:szCs w:val="31"/>
        </w:rPr>
        <w:t>管理处罚法》、《消防法》、卫生防疫等法律法规，发生安全责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26"/>
          <w:sz w:val="31"/>
          <w:szCs w:val="31"/>
        </w:rPr>
        <w:t>任</w:t>
      </w:r>
      <w:r>
        <w:rPr>
          <w:rFonts w:ascii="新宋体" w:hAnsi="新宋体" w:eastAsia="新宋体" w:cs="新宋体"/>
          <w:spacing w:val="15"/>
          <w:sz w:val="31"/>
          <w:szCs w:val="31"/>
        </w:rPr>
        <w:t>事故(包括但不限于食物中毒、老人走失、伤亡、火灾等)</w:t>
      </w:r>
    </w:p>
    <w:p>
      <w:pPr>
        <w:sectPr>
          <w:footerReference r:id="rId11" w:type="default"/>
          <w:pgSz w:w="11907" w:h="16839"/>
          <w:pgMar w:top="400" w:right="1514" w:bottom="1965" w:left="1597" w:header="0" w:footer="1685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224" w:lineRule="auto"/>
        <w:ind w:left="32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6"/>
          <w:sz w:val="31"/>
          <w:szCs w:val="31"/>
        </w:rPr>
        <w:t>的</w:t>
      </w:r>
      <w:r>
        <w:rPr>
          <w:rFonts w:ascii="新宋体" w:hAnsi="新宋体" w:eastAsia="新宋体" w:cs="新宋体"/>
          <w:spacing w:val="4"/>
          <w:sz w:val="31"/>
          <w:szCs w:val="31"/>
        </w:rPr>
        <w:t>民</w:t>
      </w:r>
      <w:r>
        <w:rPr>
          <w:rFonts w:ascii="新宋体" w:hAnsi="新宋体" w:eastAsia="新宋体" w:cs="新宋体"/>
          <w:spacing w:val="3"/>
          <w:sz w:val="31"/>
          <w:szCs w:val="31"/>
        </w:rPr>
        <w:t>办养老机构，不得申请运营补贴。</w:t>
      </w:r>
    </w:p>
    <w:p>
      <w:pPr>
        <w:spacing w:before="200" w:line="356" w:lineRule="auto"/>
        <w:ind w:left="12" w:right="197" w:firstLine="623"/>
        <w:rPr>
          <w:rFonts w:ascii="新宋体" w:hAnsi="新宋体" w:eastAsia="新宋体" w:cs="新宋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第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十八条  </w:t>
      </w:r>
      <w:r>
        <w:rPr>
          <w:rFonts w:ascii="新宋体" w:hAnsi="新宋体" w:eastAsia="新宋体" w:cs="新宋体"/>
          <w:spacing w:val="8"/>
          <w:sz w:val="31"/>
          <w:szCs w:val="31"/>
        </w:rPr>
        <w:t>养老机构按规定接受社会监督和监察部门、审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3"/>
          <w:sz w:val="31"/>
          <w:szCs w:val="31"/>
        </w:rPr>
        <w:t>计部门的审计</w:t>
      </w:r>
      <w:r>
        <w:rPr>
          <w:rFonts w:ascii="新宋体" w:hAnsi="新宋体" w:eastAsia="新宋体" w:cs="新宋体"/>
          <w:spacing w:val="2"/>
          <w:sz w:val="31"/>
          <w:szCs w:val="31"/>
        </w:rPr>
        <w:t>。</w:t>
      </w:r>
    </w:p>
    <w:p>
      <w:pPr>
        <w:spacing w:before="8" w:line="334" w:lineRule="auto"/>
        <w:ind w:left="8" w:right="157" w:firstLine="627"/>
        <w:rPr>
          <w:rFonts w:ascii="新宋体" w:hAnsi="新宋体" w:eastAsia="新宋体" w:cs="新宋体"/>
          <w:sz w:val="31"/>
          <w:szCs w:val="31"/>
        </w:rPr>
      </w:pPr>
      <w:r>
        <w:rPr>
          <w:rFonts w:ascii="黑体" w:hAnsi="黑体" w:eastAsia="黑体" w:cs="黑体"/>
          <w:spacing w:val="39"/>
          <w:sz w:val="31"/>
          <w:szCs w:val="31"/>
        </w:rPr>
        <w:t>第</w:t>
      </w:r>
      <w:r>
        <w:rPr>
          <w:rFonts w:ascii="黑体" w:hAnsi="黑体" w:eastAsia="黑体" w:cs="黑体"/>
          <w:spacing w:val="21"/>
          <w:sz w:val="31"/>
          <w:szCs w:val="31"/>
        </w:rPr>
        <w:t xml:space="preserve">十九条  </w:t>
      </w:r>
      <w:r>
        <w:rPr>
          <w:rFonts w:ascii="新宋体" w:hAnsi="新宋体" w:eastAsia="新宋体" w:cs="新宋体"/>
          <w:spacing w:val="21"/>
          <w:sz w:val="31"/>
          <w:szCs w:val="31"/>
        </w:rPr>
        <w:t>各区、县(市)财政局、民政局要严格按照规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4"/>
          <w:sz w:val="31"/>
          <w:szCs w:val="31"/>
        </w:rPr>
        <w:t>定用</w:t>
      </w:r>
      <w:r>
        <w:rPr>
          <w:rFonts w:ascii="新宋体" w:hAnsi="新宋体" w:eastAsia="新宋体" w:cs="新宋体"/>
          <w:spacing w:val="12"/>
          <w:sz w:val="31"/>
          <w:szCs w:val="31"/>
        </w:rPr>
        <w:t>途</w:t>
      </w:r>
      <w:r>
        <w:rPr>
          <w:rFonts w:ascii="新宋体" w:hAnsi="新宋体" w:eastAsia="新宋体" w:cs="新宋体"/>
          <w:spacing w:val="7"/>
          <w:sz w:val="31"/>
          <w:szCs w:val="31"/>
        </w:rPr>
        <w:t>使用补贴资金，不得将补贴资金用于平衡本级预算，用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8"/>
          <w:sz w:val="31"/>
          <w:szCs w:val="31"/>
        </w:rPr>
        <w:t>于工</w:t>
      </w:r>
      <w:r>
        <w:rPr>
          <w:rFonts w:ascii="新宋体" w:hAnsi="新宋体" w:eastAsia="新宋体" w:cs="新宋体"/>
          <w:spacing w:val="4"/>
          <w:sz w:val="31"/>
          <w:szCs w:val="31"/>
        </w:rPr>
        <w:t>作人员福利补贴、工作经费等。</w:t>
      </w:r>
    </w:p>
    <w:p>
      <w:pPr>
        <w:spacing w:before="7" w:line="338" w:lineRule="auto"/>
        <w:ind w:firstLine="636"/>
        <w:rPr>
          <w:rFonts w:ascii="新宋体" w:hAnsi="新宋体" w:eastAsia="新宋体" w:cs="新宋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第二十条  </w:t>
      </w:r>
      <w:r>
        <w:rPr>
          <w:rFonts w:ascii="新宋体" w:hAnsi="新宋体" w:eastAsia="新宋体" w:cs="新宋体"/>
          <w:spacing w:val="3"/>
          <w:sz w:val="31"/>
          <w:szCs w:val="31"/>
        </w:rPr>
        <w:t>截留、挤占、挪用和骗取补助资金的， 或在资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4"/>
          <w:sz w:val="31"/>
          <w:szCs w:val="31"/>
        </w:rPr>
        <w:t>金</w:t>
      </w:r>
      <w:r>
        <w:rPr>
          <w:rFonts w:ascii="新宋体" w:hAnsi="新宋体" w:eastAsia="新宋体" w:cs="新宋体"/>
          <w:spacing w:val="10"/>
          <w:sz w:val="31"/>
          <w:szCs w:val="31"/>
        </w:rPr>
        <w:t>分配、使用管理过程中，违反规定分配或使用资金，以及其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</w:rPr>
        <w:t>他滥用职权、玩忽职守</w:t>
      </w:r>
      <w:r>
        <w:rPr>
          <w:rFonts w:ascii="新宋体" w:hAnsi="新宋体" w:eastAsia="新宋体" w:cs="新宋体"/>
          <w:spacing w:val="-1"/>
          <w:sz w:val="31"/>
          <w:szCs w:val="31"/>
        </w:rPr>
        <w:t>、徇私舞弊等违法违纪行为的，按照《预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32"/>
          <w:sz w:val="31"/>
          <w:szCs w:val="31"/>
        </w:rPr>
        <w:t>算</w:t>
      </w:r>
      <w:r>
        <w:rPr>
          <w:rFonts w:ascii="新宋体" w:hAnsi="新宋体" w:eastAsia="新宋体" w:cs="新宋体"/>
          <w:spacing w:val="-22"/>
          <w:sz w:val="31"/>
          <w:szCs w:val="31"/>
        </w:rPr>
        <w:t>法</w:t>
      </w:r>
      <w:r>
        <w:rPr>
          <w:rFonts w:ascii="新宋体" w:hAnsi="新宋体" w:eastAsia="新宋体" w:cs="新宋体"/>
          <w:spacing w:val="-16"/>
          <w:sz w:val="31"/>
          <w:szCs w:val="31"/>
        </w:rPr>
        <w:t>》《公务员法》《行政监察法》《财政违法行为处罚处分条例》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8"/>
          <w:sz w:val="31"/>
          <w:szCs w:val="31"/>
        </w:rPr>
        <w:t>等</w:t>
      </w:r>
      <w:r>
        <w:rPr>
          <w:rFonts w:ascii="新宋体" w:hAnsi="新宋体" w:eastAsia="新宋体" w:cs="新宋体"/>
          <w:spacing w:val="7"/>
          <w:sz w:val="31"/>
          <w:szCs w:val="31"/>
        </w:rPr>
        <w:t>相</w:t>
      </w:r>
      <w:r>
        <w:rPr>
          <w:rFonts w:ascii="新宋体" w:hAnsi="新宋体" w:eastAsia="新宋体" w:cs="新宋体"/>
          <w:spacing w:val="4"/>
          <w:sz w:val="31"/>
          <w:szCs w:val="31"/>
        </w:rPr>
        <w:t>关法律法规追究相应责任；涉嫌犯罪的， 移送司法机关处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6"/>
          <w:sz w:val="31"/>
          <w:szCs w:val="31"/>
        </w:rPr>
        <w:t>理</w:t>
      </w:r>
      <w:r>
        <w:rPr>
          <w:rFonts w:ascii="新宋体" w:hAnsi="新宋体" w:eastAsia="新宋体" w:cs="新宋体"/>
          <w:spacing w:val="-15"/>
          <w:sz w:val="31"/>
          <w:szCs w:val="31"/>
        </w:rPr>
        <w:t>。</w:t>
      </w:r>
    </w:p>
    <w:p>
      <w:pPr>
        <w:spacing w:line="423" w:lineRule="auto"/>
        <w:rPr>
          <w:rFonts w:ascii="Arial"/>
          <w:sz w:val="21"/>
        </w:rPr>
      </w:pPr>
    </w:p>
    <w:p>
      <w:pPr>
        <w:spacing w:before="101" w:line="224" w:lineRule="auto"/>
        <w:ind w:left="32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 xml:space="preserve">第六章  附  </w:t>
      </w:r>
      <w:r>
        <w:rPr>
          <w:rFonts w:ascii="黑体" w:hAnsi="黑体" w:eastAsia="黑体" w:cs="黑体"/>
          <w:spacing w:val="3"/>
          <w:sz w:val="31"/>
          <w:szCs w:val="31"/>
        </w:rPr>
        <w:t>则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01" w:line="334" w:lineRule="auto"/>
        <w:ind w:left="8" w:right="155" w:firstLine="627"/>
        <w:rPr>
          <w:rFonts w:ascii="新宋体" w:hAnsi="新宋体" w:eastAsia="新宋体" w:cs="新宋体"/>
          <w:sz w:val="31"/>
          <w:szCs w:val="31"/>
        </w:rPr>
      </w:pPr>
      <w:r>
        <w:rPr>
          <w:rFonts w:ascii="黑体" w:hAnsi="黑体" w:eastAsia="黑体" w:cs="黑体"/>
          <w:spacing w:val="-20"/>
          <w:sz w:val="31"/>
          <w:szCs w:val="31"/>
        </w:rPr>
        <w:t>第二</w:t>
      </w:r>
      <w:r>
        <w:rPr>
          <w:rFonts w:ascii="黑体" w:hAnsi="黑体" w:eastAsia="黑体" w:cs="黑体"/>
          <w:spacing w:val="-14"/>
          <w:sz w:val="31"/>
          <w:szCs w:val="31"/>
        </w:rPr>
        <w:t>十</w:t>
      </w:r>
      <w:r>
        <w:rPr>
          <w:rFonts w:ascii="黑体" w:hAnsi="黑体" w:eastAsia="黑体" w:cs="黑体"/>
          <w:spacing w:val="-10"/>
          <w:sz w:val="31"/>
          <w:szCs w:val="31"/>
        </w:rPr>
        <w:t xml:space="preserve">一条  </w:t>
      </w:r>
      <w:r>
        <w:rPr>
          <w:rFonts w:ascii="新宋体" w:hAnsi="新宋体" w:eastAsia="新宋体" w:cs="新宋体"/>
          <w:spacing w:val="-10"/>
          <w:sz w:val="31"/>
          <w:szCs w:val="31"/>
        </w:rPr>
        <w:t>本办法自 2019 年 1 月 1 日起实施，《市民政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25"/>
          <w:sz w:val="31"/>
          <w:szCs w:val="31"/>
        </w:rPr>
        <w:t>局</w:t>
      </w:r>
      <w:r>
        <w:rPr>
          <w:rFonts w:ascii="新宋体" w:hAnsi="新宋体" w:eastAsia="新宋体" w:cs="新宋体"/>
          <w:spacing w:val="15"/>
          <w:sz w:val="31"/>
          <w:szCs w:val="31"/>
        </w:rPr>
        <w:t xml:space="preserve"> 市财政局关于做好养老服务机构相关补贴的通知》同时废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8"/>
          <w:sz w:val="31"/>
          <w:szCs w:val="31"/>
        </w:rPr>
        <w:t>止</w:t>
      </w:r>
      <w:r>
        <w:rPr>
          <w:rFonts w:ascii="新宋体" w:hAnsi="新宋体" w:eastAsia="新宋体" w:cs="新宋体"/>
          <w:spacing w:val="-17"/>
          <w:sz w:val="31"/>
          <w:szCs w:val="31"/>
        </w:rPr>
        <w:t>。</w:t>
      </w:r>
    </w:p>
    <w:p>
      <w:pPr>
        <w:spacing w:line="222" w:lineRule="auto"/>
        <w:ind w:left="636"/>
        <w:rPr>
          <w:rFonts w:ascii="新宋体" w:hAnsi="新宋体" w:eastAsia="新宋体" w:cs="新宋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第二十二条  </w:t>
      </w:r>
      <w:r>
        <w:rPr>
          <w:rFonts w:ascii="新宋体" w:hAnsi="新宋体" w:eastAsia="新宋体" w:cs="新宋体"/>
          <w:spacing w:val="5"/>
          <w:sz w:val="31"/>
          <w:szCs w:val="31"/>
        </w:rPr>
        <w:t>本办法由市民政局、市财政局负责解释</w:t>
      </w:r>
      <w:r>
        <w:rPr>
          <w:rFonts w:ascii="新宋体" w:hAnsi="新宋体" w:eastAsia="新宋体" w:cs="新宋体"/>
          <w:spacing w:val="4"/>
          <w:sz w:val="31"/>
          <w:szCs w:val="31"/>
        </w:rPr>
        <w:t>。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224" w:lineRule="auto"/>
        <w:ind w:left="659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6"/>
          <w:sz w:val="31"/>
          <w:szCs w:val="31"/>
        </w:rPr>
        <w:t>附件：1</w:t>
      </w:r>
      <w:r>
        <w:rPr>
          <w:rFonts w:ascii="新宋体" w:hAnsi="新宋体" w:eastAsia="新宋体" w:cs="新宋体"/>
          <w:spacing w:val="3"/>
          <w:sz w:val="31"/>
          <w:szCs w:val="31"/>
        </w:rPr>
        <w:t>.民办养老机构建设补贴申请表</w:t>
      </w:r>
    </w:p>
    <w:p>
      <w:pPr>
        <w:spacing w:before="185" w:line="411" w:lineRule="exact"/>
        <w:ind w:left="1575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8"/>
          <w:position w:val="2"/>
          <w:sz w:val="31"/>
          <w:szCs w:val="31"/>
        </w:rPr>
        <w:t>2</w:t>
      </w:r>
      <w:r>
        <w:rPr>
          <w:rFonts w:ascii="新宋体" w:hAnsi="新宋体" w:eastAsia="新宋体" w:cs="新宋体"/>
          <w:spacing w:val="5"/>
          <w:position w:val="2"/>
          <w:sz w:val="31"/>
          <w:szCs w:val="31"/>
        </w:rPr>
        <w:t>.</w:t>
      </w:r>
      <w:r>
        <w:rPr>
          <w:rFonts w:ascii="新宋体" w:hAnsi="新宋体" w:eastAsia="新宋体" w:cs="新宋体"/>
          <w:spacing w:val="4"/>
          <w:position w:val="2"/>
          <w:sz w:val="31"/>
          <w:szCs w:val="31"/>
        </w:rPr>
        <w:t>沈阳市民办养老机构运营补贴审批表</w:t>
      </w:r>
    </w:p>
    <w:p>
      <w:pPr>
        <w:sectPr>
          <w:footerReference r:id="rId12" w:type="default"/>
          <w:pgSz w:w="11907" w:h="16839"/>
          <w:pgMar w:top="400" w:right="1511" w:bottom="1963" w:left="1596" w:header="0" w:footer="1685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3"/>
          <w:sz w:val="31"/>
          <w:szCs w:val="31"/>
        </w:rPr>
        <w:t>件 1</w:t>
      </w:r>
    </w:p>
    <w:p>
      <w:pPr>
        <w:spacing w:before="74" w:line="223" w:lineRule="auto"/>
        <w:ind w:left="159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</w:rPr>
        <w:t>民</w:t>
      </w:r>
      <w:r>
        <w:rPr>
          <w:rFonts w:ascii="宋体" w:hAnsi="宋体" w:eastAsia="宋体" w:cs="宋体"/>
          <w:spacing w:val="5"/>
          <w:sz w:val="43"/>
          <w:szCs w:val="43"/>
        </w:rPr>
        <w:t>办养老机构建设补贴申请表</w:t>
      </w:r>
    </w:p>
    <w:p/>
    <w:p/>
    <w:p>
      <w:pPr>
        <w:spacing w:line="37" w:lineRule="exact"/>
      </w:pPr>
    </w:p>
    <w:tbl>
      <w:tblPr>
        <w:tblStyle w:val="4"/>
        <w:tblW w:w="8621" w:type="dxa"/>
        <w:tblInd w:w="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1249"/>
        <w:gridCol w:w="1250"/>
        <w:gridCol w:w="1249"/>
        <w:gridCol w:w="557"/>
        <w:gridCol w:w="1249"/>
        <w:gridCol w:w="1249"/>
        <w:gridCol w:w="12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81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27" w:lineRule="auto"/>
              <w:ind w:left="5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构名称</w:t>
            </w:r>
          </w:p>
        </w:tc>
        <w:tc>
          <w:tcPr>
            <w:tcW w:w="430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27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举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办方式</w:t>
            </w:r>
          </w:p>
        </w:tc>
        <w:tc>
          <w:tcPr>
            <w:tcW w:w="12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6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6"/>
                <w:sz w:val="19"/>
                <w:szCs w:val="19"/>
              </w:rPr>
              <w:t>☐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自建</w:t>
            </w:r>
            <w:r>
              <w:rPr>
                <w:rFonts w:ascii="Segoe UI Symbol" w:hAnsi="Segoe UI Symbol" w:eastAsia="Segoe UI Symbol" w:cs="Segoe UI Symbol"/>
                <w:spacing w:val="6"/>
                <w:sz w:val="19"/>
                <w:szCs w:val="19"/>
              </w:rPr>
              <w:t>☐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租赁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81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7" w:lineRule="auto"/>
              <w:ind w:left="5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构地址</w:t>
            </w:r>
          </w:p>
        </w:tc>
        <w:tc>
          <w:tcPr>
            <w:tcW w:w="680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81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6" w:lineRule="auto"/>
              <w:ind w:left="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定代表人</w:t>
            </w:r>
          </w:p>
        </w:tc>
        <w:tc>
          <w:tcPr>
            <w:tcW w:w="24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7" w:lineRule="auto"/>
              <w:ind w:left="5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联系方式</w:t>
            </w:r>
          </w:p>
        </w:tc>
        <w:tc>
          <w:tcPr>
            <w:tcW w:w="25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7" w:lineRule="auto"/>
              <w:ind w:left="8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《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养老机构设立许可证》编号</w:t>
            </w:r>
          </w:p>
        </w:tc>
        <w:tc>
          <w:tcPr>
            <w:tcW w:w="431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6" w:lineRule="auto"/>
              <w:ind w:left="1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人资格证书编号</w:t>
            </w:r>
          </w:p>
        </w:tc>
        <w:tc>
          <w:tcPr>
            <w:tcW w:w="431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81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29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立时间</w:t>
            </w:r>
          </w:p>
        </w:tc>
        <w:tc>
          <w:tcPr>
            <w:tcW w:w="24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27" w:lineRule="auto"/>
              <w:ind w:left="11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年 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月</w:t>
            </w:r>
          </w:p>
        </w:tc>
        <w:tc>
          <w:tcPr>
            <w:tcW w:w="180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28" w:lineRule="auto"/>
              <w:ind w:left="3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投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入运营情况</w:t>
            </w:r>
          </w:p>
        </w:tc>
        <w:tc>
          <w:tcPr>
            <w:tcW w:w="25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9" w:lineRule="auto"/>
              <w:ind w:left="6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6"/>
                <w:sz w:val="19"/>
                <w:szCs w:val="19"/>
              </w:rPr>
              <w:t>☐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运营</w:t>
            </w:r>
            <w:r>
              <w:rPr>
                <w:rFonts w:ascii="Segoe UI Symbol" w:hAnsi="Segoe UI Symbol" w:eastAsia="Segoe UI Symbol" w:cs="Segoe UI Symbol"/>
                <w:spacing w:val="6"/>
                <w:sz w:val="19"/>
                <w:szCs w:val="19"/>
              </w:rPr>
              <w:t>☐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闲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81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2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建筑面积(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3"/>
                <w:position w:val="9"/>
                <w:sz w:val="13"/>
                <w:szCs w:val="13"/>
              </w:rPr>
              <w:t xml:space="preserve">2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)</w:t>
            </w:r>
          </w:p>
        </w:tc>
        <w:tc>
          <w:tcPr>
            <w:tcW w:w="24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27" w:lineRule="auto"/>
              <w:ind w:left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申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报床位(张)</w:t>
            </w:r>
          </w:p>
        </w:tc>
        <w:tc>
          <w:tcPr>
            <w:tcW w:w="25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621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23" w:lineRule="auto"/>
              <w:ind w:left="40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  <w14:textOutline w14:w="315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声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  <w14:textOutline w14:w="315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621" w:type="dxa"/>
            <w:gridSpan w:val="8"/>
            <w:tcBorders>
              <w:top w:val="single" w:color="D4D4D4" w:sz="2" w:space="0"/>
              <w:bottom w:val="single" w:color="D4D4D4" w:sz="2" w:space="0"/>
            </w:tcBorders>
            <w:vAlign w:val="top"/>
          </w:tcPr>
          <w:p>
            <w:pPr>
              <w:spacing w:before="114" w:line="242" w:lineRule="auto"/>
              <w:ind w:left="37" w:right="26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本机构保证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上及所附数据资料真实有效，并承诺遵守《沈阳市民办养老机构补贴资金管理实施细则》。如有不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实或违反有关规定，愿意承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担相关法律责任。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621" w:type="dxa"/>
            <w:gridSpan w:val="8"/>
            <w:tcBorders>
              <w:top w:val="single" w:color="D4D4D4" w:sz="2" w:space="0"/>
              <w:bottom w:val="single" w:color="D4D4D4" w:sz="2" w:space="0"/>
            </w:tcBorders>
            <w:vAlign w:val="top"/>
          </w:tcPr>
          <w:p>
            <w:pPr>
              <w:spacing w:before="64" w:line="222" w:lineRule="auto"/>
              <w:ind w:left="44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法定代表人</w:t>
            </w:r>
            <w:r>
              <w:rPr>
                <w:rFonts w:ascii="宋体" w:hAnsi="宋体" w:eastAsia="宋体" w:cs="宋体"/>
                <w:sz w:val="17"/>
                <w:szCs w:val="17"/>
              </w:rPr>
              <w:t>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8621" w:type="dxa"/>
            <w:gridSpan w:val="8"/>
            <w:tcBorders>
              <w:top w:val="single" w:color="D4D4D4" w:sz="2" w:space="0"/>
              <w:bottom w:val="single" w:color="D4D4D4" w:sz="2" w:space="0"/>
            </w:tcBorders>
            <w:vAlign w:val="top"/>
          </w:tcPr>
          <w:p>
            <w:pPr>
              <w:spacing w:before="28" w:line="205" w:lineRule="auto"/>
              <w:ind w:left="53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单位盖章)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21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23" w:lineRule="auto"/>
              <w:ind w:left="5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年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5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2" w:line="239" w:lineRule="auto"/>
              <w:ind w:left="89" w:right="79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区级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民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意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见</w:t>
            </w:r>
          </w:p>
        </w:tc>
        <w:tc>
          <w:tcPr>
            <w:tcW w:w="374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2" w:line="239" w:lineRule="auto"/>
              <w:ind w:left="83" w:right="75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区级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财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见</w:t>
            </w:r>
          </w:p>
        </w:tc>
        <w:tc>
          <w:tcPr>
            <w:tcW w:w="375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8" w:type="dxa"/>
            <w:gridSpan w:val="3"/>
            <w:tcBorders>
              <w:top w:val="single" w:color="D4D4D4" w:sz="2" w:space="0"/>
              <w:bottom w:val="single" w:color="D4D4D4" w:sz="2" w:space="0"/>
            </w:tcBorders>
            <w:vAlign w:val="top"/>
          </w:tcPr>
          <w:p>
            <w:pPr>
              <w:spacing w:before="66" w:line="223" w:lineRule="auto"/>
              <w:ind w:left="15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(公章)</w:t>
            </w:r>
          </w:p>
        </w:tc>
        <w:tc>
          <w:tcPr>
            <w:tcW w:w="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3" w:type="dxa"/>
            <w:gridSpan w:val="3"/>
            <w:tcBorders>
              <w:top w:val="single" w:color="D4D4D4" w:sz="2" w:space="0"/>
              <w:bottom w:val="single" w:color="D4D4D4" w:sz="2" w:space="0"/>
            </w:tcBorders>
            <w:vAlign w:val="top"/>
          </w:tcPr>
          <w:p>
            <w:pPr>
              <w:spacing w:before="66" w:line="223" w:lineRule="auto"/>
              <w:ind w:left="15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(公章)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17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年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月   日</w:t>
            </w:r>
          </w:p>
        </w:tc>
        <w:tc>
          <w:tcPr>
            <w:tcW w:w="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17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年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03" w:lineRule="auto"/>
              <w:ind w:left="7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核床位数</w:t>
            </w:r>
          </w:p>
        </w:tc>
        <w:tc>
          <w:tcPr>
            <w:tcW w:w="12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03" w:lineRule="auto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张</w:t>
            </w:r>
          </w:p>
        </w:tc>
        <w:tc>
          <w:tcPr>
            <w:tcW w:w="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03" w:lineRule="auto"/>
              <w:ind w:left="7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核床位数</w:t>
            </w:r>
          </w:p>
        </w:tc>
        <w:tc>
          <w:tcPr>
            <w:tcW w:w="12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03" w:lineRule="auto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03" w:lineRule="auto"/>
              <w:ind w:left="9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经办人</w:t>
            </w:r>
          </w:p>
        </w:tc>
        <w:tc>
          <w:tcPr>
            <w:tcW w:w="12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03" w:lineRule="auto"/>
              <w:ind w:left="9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经办人</w:t>
            </w:r>
          </w:p>
        </w:tc>
        <w:tc>
          <w:tcPr>
            <w:tcW w:w="12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03" w:lineRule="auto"/>
              <w:ind w:left="7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管局领导</w:t>
            </w:r>
          </w:p>
        </w:tc>
        <w:tc>
          <w:tcPr>
            <w:tcW w:w="12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03" w:lineRule="auto"/>
              <w:ind w:left="7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管局领导</w:t>
            </w:r>
          </w:p>
        </w:tc>
        <w:tc>
          <w:tcPr>
            <w:tcW w:w="12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5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2" w:line="239" w:lineRule="auto"/>
              <w:ind w:left="83" w:right="79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市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见</w:t>
            </w:r>
          </w:p>
        </w:tc>
        <w:tc>
          <w:tcPr>
            <w:tcW w:w="374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2" w:line="239" w:lineRule="auto"/>
              <w:ind w:left="81" w:right="75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市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见</w:t>
            </w:r>
          </w:p>
        </w:tc>
        <w:tc>
          <w:tcPr>
            <w:tcW w:w="375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8" w:type="dxa"/>
            <w:gridSpan w:val="3"/>
            <w:tcBorders>
              <w:top w:val="single" w:color="D4D4D4" w:sz="2" w:space="0"/>
              <w:bottom w:val="single" w:color="D4D4D4" w:sz="2" w:space="0"/>
            </w:tcBorders>
            <w:vAlign w:val="top"/>
          </w:tcPr>
          <w:p>
            <w:pPr>
              <w:spacing w:before="30" w:line="217" w:lineRule="auto"/>
              <w:ind w:left="15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(公章)</w:t>
            </w:r>
          </w:p>
        </w:tc>
        <w:tc>
          <w:tcPr>
            <w:tcW w:w="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3" w:type="dxa"/>
            <w:gridSpan w:val="3"/>
            <w:tcBorders>
              <w:top w:val="single" w:color="D4D4D4" w:sz="2" w:space="0"/>
              <w:bottom w:val="single" w:color="D4D4D4" w:sz="2" w:space="0"/>
            </w:tcBorders>
            <w:vAlign w:val="top"/>
          </w:tcPr>
          <w:p>
            <w:pPr>
              <w:spacing w:before="30" w:line="217" w:lineRule="auto"/>
              <w:ind w:left="15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(公章)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16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年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月   日</w:t>
            </w:r>
          </w:p>
        </w:tc>
        <w:tc>
          <w:tcPr>
            <w:tcW w:w="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16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年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02" w:lineRule="auto"/>
              <w:ind w:left="7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核床位数</w:t>
            </w:r>
          </w:p>
        </w:tc>
        <w:tc>
          <w:tcPr>
            <w:tcW w:w="12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02" w:lineRule="auto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张</w:t>
            </w:r>
          </w:p>
        </w:tc>
        <w:tc>
          <w:tcPr>
            <w:tcW w:w="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02" w:lineRule="auto"/>
              <w:ind w:left="7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核床位数</w:t>
            </w:r>
          </w:p>
        </w:tc>
        <w:tc>
          <w:tcPr>
            <w:tcW w:w="12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02" w:lineRule="auto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02" w:lineRule="auto"/>
              <w:ind w:left="9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经办人</w:t>
            </w:r>
          </w:p>
        </w:tc>
        <w:tc>
          <w:tcPr>
            <w:tcW w:w="12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02" w:lineRule="auto"/>
              <w:ind w:left="9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经办人</w:t>
            </w:r>
          </w:p>
        </w:tc>
        <w:tc>
          <w:tcPr>
            <w:tcW w:w="12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08" w:lineRule="auto"/>
              <w:ind w:left="7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管局领导</w:t>
            </w:r>
          </w:p>
        </w:tc>
        <w:tc>
          <w:tcPr>
            <w:tcW w:w="12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08" w:lineRule="auto"/>
              <w:ind w:left="7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管局领导</w:t>
            </w:r>
          </w:p>
        </w:tc>
        <w:tc>
          <w:tcPr>
            <w:tcW w:w="12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7" w:h="16839"/>
          <w:pgMar w:top="400" w:right="1580" w:bottom="1965" w:left="1619" w:header="0" w:footer="1685" w:gutter="0"/>
          <w:cols w:space="720" w:num="1"/>
        </w:sectPr>
      </w:pPr>
    </w:p>
    <w:p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864235</wp:posOffset>
                </wp:positionH>
                <wp:positionV relativeFrom="page">
                  <wp:posOffset>5971540</wp:posOffset>
                </wp:positionV>
                <wp:extent cx="642620" cy="256540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864733" y="5971955"/>
                          <a:ext cx="642619" cy="2565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185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68.05pt;margin-top:470.2pt;height:20.2pt;width:50.6pt;mso-position-horizontal-relative:page;mso-position-vertical-relative:page;rotation:5898240f;z-index:251659264;mso-width-relative:page;mso-height-relative:page;" filled="f" stroked="f" coordsize="21600,21600" o:allowincell="f" o:gfxdata="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w4NiPWAAAACwEAAA8AAAAAAAAAAQAgAAAAIgAAAGRycy9kb3ducmV2LnhtbFBL&#10;AQIUABQAAAAIAIdO4kCIM2uEMQIAAGkEAAAOAAAAAAAAAAEAIAAAACUBAABkcnMvZTJvRG9jLnht&#10;bFBLBQYAAAAABgAGAFkBAADI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85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pPr>
        <w:spacing w:line="88" w:lineRule="exact"/>
      </w:pPr>
    </w:p>
    <w:p>
      <w:pPr>
        <w:sectPr>
          <w:footerReference r:id="rId14" w:type="default"/>
          <w:pgSz w:w="16839" w:h="11907"/>
          <w:pgMar w:top="400" w:right="2131" w:bottom="400" w:left="1769" w:header="0" w:footer="0" w:gutter="0"/>
          <w:cols w:equalWidth="0" w:num="1">
            <w:col w:w="12938"/>
          </w:cols>
        </w:sectPr>
      </w:pPr>
    </w:p>
    <w:p>
      <w:pPr>
        <w:spacing w:before="68" w:line="227" w:lineRule="auto"/>
        <w:ind w:left="2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</w:p>
    <w:p/>
    <w:p/>
    <w:p>
      <w:pPr>
        <w:spacing w:line="51" w:lineRule="exact"/>
      </w:pPr>
    </w:p>
    <w:tbl>
      <w:tblPr>
        <w:tblStyle w:val="4"/>
        <w:tblW w:w="803" w:type="dxa"/>
        <w:tblInd w:w="14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03" w:type="dxa"/>
            <w:vAlign w:val="top"/>
          </w:tcPr>
          <w:p>
            <w:pPr>
              <w:spacing w:before="142" w:line="229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pict>
                <v:rect id="_x0000_s1026" o:spid="_x0000_s1026" o:spt="1" style="position:absolute;left:0pt;margin-left:-0.35pt;margin-top:-0.35pt;height:29pt;width:40.2pt;z-index:25166028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件2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7" w:line="216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24"/>
          <w:sz w:val="33"/>
          <w:szCs w:val="33"/>
          <w14:textOutline w14:w="6150" w14:cap="flat" w14:cmpd="sng">
            <w14:solidFill>
              <w14:srgbClr w14:val="000000"/>
            </w14:solidFill>
            <w14:prstDash w14:val="solid"/>
            <w14:miter w14:val="10"/>
          </w14:textOutline>
        </w:rPr>
        <w:t>沈</w:t>
      </w:r>
      <w:r>
        <w:rPr>
          <w:rFonts w:ascii="宋体" w:hAnsi="宋体" w:eastAsia="宋体" w:cs="宋体"/>
          <w:spacing w:val="18"/>
          <w:sz w:val="33"/>
          <w:szCs w:val="33"/>
          <w14:textOutline w14:w="6150" w14:cap="flat" w14:cmpd="sng">
            <w14:solidFill>
              <w14:srgbClr w14:val="000000"/>
            </w14:solidFill>
            <w14:prstDash w14:val="solid"/>
            <w14:miter w14:val="10"/>
          </w14:textOutline>
        </w:rPr>
        <w:t>阳市民办养老机构运营补贴审批表</w:t>
      </w:r>
    </w:p>
    <w:p>
      <w:pPr>
        <w:spacing w:line="190" w:lineRule="auto"/>
        <w:ind w:right="35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>单</w:t>
      </w:r>
      <w:r>
        <w:rPr>
          <w:rFonts w:ascii="宋体" w:hAnsi="宋体" w:eastAsia="宋体" w:cs="宋体"/>
          <w:spacing w:val="3"/>
          <w:sz w:val="17"/>
          <w:szCs w:val="17"/>
        </w:rPr>
        <w:t>位：人、元</w:t>
      </w:r>
    </w:p>
    <w:p>
      <w:pPr>
        <w:sectPr>
          <w:type w:val="continuous"/>
          <w:pgSz w:w="16839" w:h="11907"/>
          <w:pgMar w:top="400" w:right="2131" w:bottom="400" w:left="1769" w:header="0" w:footer="0" w:gutter="0"/>
          <w:cols w:equalWidth="0" w:num="2">
            <w:col w:w="3695" w:space="100"/>
            <w:col w:w="9144"/>
          </w:cols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4"/>
        <w:tblW w:w="12705" w:type="dxa"/>
        <w:tblInd w:w="2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795"/>
        <w:gridCol w:w="804"/>
        <w:gridCol w:w="758"/>
        <w:gridCol w:w="769"/>
        <w:gridCol w:w="781"/>
        <w:gridCol w:w="758"/>
        <w:gridCol w:w="700"/>
        <w:gridCol w:w="757"/>
        <w:gridCol w:w="723"/>
        <w:gridCol w:w="641"/>
        <w:gridCol w:w="699"/>
        <w:gridCol w:w="664"/>
        <w:gridCol w:w="746"/>
        <w:gridCol w:w="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1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42" w:lineRule="auto"/>
              <w:ind w:left="417" w:right="75" w:hanging="3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民办养老机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构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填</w:t>
            </w:r>
            <w:r>
              <w:rPr>
                <w:rFonts w:ascii="宋体" w:hAnsi="宋体" w:eastAsia="宋体" w:cs="宋体"/>
                <w:sz w:val="17"/>
                <w:szCs w:val="17"/>
              </w:rPr>
              <w:t>写</w:t>
            </w: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195" w:lineRule="auto"/>
              <w:ind w:left="5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构名称</w:t>
            </w:r>
          </w:p>
        </w:tc>
        <w:tc>
          <w:tcPr>
            <w:tcW w:w="23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" w:line="208" w:lineRule="auto"/>
              <w:ind w:left="4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开业时间</w:t>
            </w:r>
          </w:p>
        </w:tc>
        <w:tc>
          <w:tcPr>
            <w:tcW w:w="21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6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0" w:line="212" w:lineRule="auto"/>
              <w:ind w:left="229" w:right="56" w:hanging="1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法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人代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表</w:t>
            </w:r>
          </w:p>
        </w:tc>
        <w:tc>
          <w:tcPr>
            <w:tcW w:w="3024" w:type="dxa"/>
            <w:gridSpan w:val="4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195" w:lineRule="auto"/>
              <w:ind w:left="5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详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细地址</w:t>
            </w:r>
          </w:p>
        </w:tc>
        <w:tc>
          <w:tcPr>
            <w:tcW w:w="23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207" w:lineRule="auto"/>
              <w:ind w:left="4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联系电话</w:t>
            </w:r>
          </w:p>
        </w:tc>
        <w:tc>
          <w:tcPr>
            <w:tcW w:w="21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6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4" w:type="dxa"/>
            <w:gridSpan w:val="4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225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养老机构许可证编号</w:t>
            </w:r>
          </w:p>
        </w:tc>
        <w:tc>
          <w:tcPr>
            <w:tcW w:w="23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25" w:lineRule="auto"/>
              <w:ind w:left="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民办非企业登记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证</w:t>
            </w:r>
          </w:p>
          <w:p>
            <w:pPr>
              <w:spacing w:before="2" w:line="224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号和机构代码</w:t>
            </w:r>
          </w:p>
          <w:p>
            <w:pPr>
              <w:spacing w:before="4" w:line="194" w:lineRule="auto"/>
              <w:ind w:left="5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证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号</w:t>
            </w:r>
          </w:p>
        </w:tc>
        <w:tc>
          <w:tcPr>
            <w:tcW w:w="5845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194" w:lineRule="auto"/>
              <w:ind w:left="5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建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筑面积</w:t>
            </w:r>
          </w:p>
        </w:tc>
        <w:tc>
          <w:tcPr>
            <w:tcW w:w="457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4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194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核准床位数</w:t>
            </w:r>
          </w:p>
        </w:tc>
        <w:tc>
          <w:tcPr>
            <w:tcW w:w="366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5" w:hRule="atLeast"/>
        </w:trPr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10" w:type="dxa"/>
            <w:gridSpan w:val="1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206" w:lineRule="auto"/>
              <w:ind w:left="54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职工情况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193" w:lineRule="auto"/>
              <w:ind w:left="7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总</w:t>
            </w:r>
            <w:r>
              <w:rPr>
                <w:rFonts w:ascii="宋体" w:hAnsi="宋体" w:eastAsia="宋体" w:cs="宋体"/>
                <w:sz w:val="17"/>
                <w:szCs w:val="17"/>
              </w:rPr>
              <w:t>数</w:t>
            </w:r>
          </w:p>
        </w:tc>
        <w:tc>
          <w:tcPr>
            <w:tcW w:w="311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206" w:lineRule="auto"/>
              <w:ind w:left="1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管理人员</w:t>
            </w:r>
          </w:p>
        </w:tc>
        <w:tc>
          <w:tcPr>
            <w:tcW w:w="357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206" w:lineRule="auto"/>
              <w:ind w:left="1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服务人员</w:t>
            </w:r>
          </w:p>
        </w:tc>
        <w:tc>
          <w:tcPr>
            <w:tcW w:w="302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206" w:lineRule="auto"/>
              <w:ind w:left="1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其他人员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311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357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302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79" w:line="225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申请补贴</w:t>
            </w:r>
            <w:r>
              <w:rPr>
                <w:rFonts w:ascii="宋体" w:hAnsi="宋体" w:eastAsia="宋体" w:cs="宋体"/>
                <w:sz w:val="17"/>
                <w:szCs w:val="17"/>
              </w:rPr>
              <w:t>床次数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19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合计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1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月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19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2月</w:t>
            </w:r>
          </w:p>
        </w:tc>
        <w:tc>
          <w:tcPr>
            <w:tcW w:w="7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19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月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19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月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19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月</w:t>
            </w:r>
          </w:p>
        </w:tc>
        <w:tc>
          <w:tcPr>
            <w:tcW w:w="7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19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月</w:t>
            </w:r>
          </w:p>
        </w:tc>
        <w:tc>
          <w:tcPr>
            <w:tcW w:w="7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19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7月</w:t>
            </w: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19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月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19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月</w:t>
            </w:r>
          </w:p>
        </w:tc>
        <w:tc>
          <w:tcPr>
            <w:tcW w:w="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19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z w:val="17"/>
                <w:szCs w:val="17"/>
              </w:rPr>
              <w:t>0月</w:t>
            </w: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19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z w:val="17"/>
                <w:szCs w:val="17"/>
              </w:rPr>
              <w:t>1月</w:t>
            </w:r>
          </w:p>
        </w:tc>
        <w:tc>
          <w:tcPr>
            <w:tcW w:w="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19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z w:val="17"/>
                <w:szCs w:val="17"/>
              </w:rPr>
              <w:t>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</w:trPr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10" w:type="dxa"/>
            <w:gridSpan w:val="1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23" w:lineRule="auto"/>
              <w:ind w:left="31" w:right="115" w:hanging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本机构郑重声明以上信息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完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全真实，且本申请年度内我机构无严重责任事故和重大服务纠纷，无侵害入住老年服务对象合法权益的现象。特此申请运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营补贴。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10" w:type="dxa"/>
            <w:gridSpan w:val="1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37" w:lineRule="auto"/>
              <w:ind w:left="4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盖   章：                                                                                  年 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1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0" w:line="225" w:lineRule="auto"/>
              <w:ind w:left="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县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(市、区)</w:t>
            </w:r>
          </w:p>
          <w:p>
            <w:pPr>
              <w:spacing w:before="1" w:line="244" w:lineRule="auto"/>
              <w:ind w:left="178" w:right="75" w:hanging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民政、财政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部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门审</w:t>
            </w:r>
            <w:r>
              <w:rPr>
                <w:rFonts w:ascii="宋体" w:hAnsi="宋体" w:eastAsia="宋体" w:cs="宋体"/>
                <w:sz w:val="17"/>
                <w:szCs w:val="17"/>
              </w:rPr>
              <w:t>核意见</w:t>
            </w:r>
          </w:p>
        </w:tc>
        <w:tc>
          <w:tcPr>
            <w:tcW w:w="17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23" w:line="225" w:lineRule="auto"/>
              <w:ind w:left="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补贴床次数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191" w:lineRule="auto"/>
              <w:ind w:left="2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合计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191" w:lineRule="auto"/>
              <w:ind w:left="2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月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191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2月</w:t>
            </w:r>
          </w:p>
        </w:tc>
        <w:tc>
          <w:tcPr>
            <w:tcW w:w="7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191" w:lineRule="auto"/>
              <w:ind w:left="2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月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191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月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191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月</w:t>
            </w:r>
          </w:p>
        </w:tc>
        <w:tc>
          <w:tcPr>
            <w:tcW w:w="7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191" w:lineRule="auto"/>
              <w:ind w:left="2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月</w:t>
            </w:r>
          </w:p>
        </w:tc>
        <w:tc>
          <w:tcPr>
            <w:tcW w:w="7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191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7月</w:t>
            </w: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191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月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191" w:lineRule="auto"/>
              <w:ind w:left="2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月</w:t>
            </w:r>
          </w:p>
        </w:tc>
        <w:tc>
          <w:tcPr>
            <w:tcW w:w="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191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z w:val="17"/>
                <w:szCs w:val="17"/>
              </w:rPr>
              <w:t>0月</w:t>
            </w: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191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z w:val="17"/>
                <w:szCs w:val="17"/>
              </w:rPr>
              <w:t>1月</w:t>
            </w:r>
          </w:p>
        </w:tc>
        <w:tc>
          <w:tcPr>
            <w:tcW w:w="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191" w:lineRule="auto"/>
              <w:ind w:left="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z w:val="17"/>
                <w:szCs w:val="17"/>
              </w:rPr>
              <w:t>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7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7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7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190" w:lineRule="auto"/>
              <w:ind w:left="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补贴金额</w:t>
            </w:r>
          </w:p>
        </w:tc>
        <w:tc>
          <w:tcPr>
            <w:tcW w:w="9715" w:type="dxa"/>
            <w:gridSpan w:val="1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10" w:type="dxa"/>
            <w:gridSpan w:val="1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37" w:lineRule="auto"/>
              <w:ind w:left="4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盖   章：                                           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1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5" w:line="244" w:lineRule="auto"/>
              <w:ind w:left="68" w:right="75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市民政、财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部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门审核意见</w:t>
            </w:r>
          </w:p>
        </w:tc>
        <w:tc>
          <w:tcPr>
            <w:tcW w:w="17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24" w:line="225" w:lineRule="auto"/>
              <w:ind w:left="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补贴床次数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189" w:lineRule="auto"/>
              <w:ind w:left="2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合计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189" w:lineRule="auto"/>
              <w:ind w:left="2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月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189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2月</w:t>
            </w:r>
          </w:p>
        </w:tc>
        <w:tc>
          <w:tcPr>
            <w:tcW w:w="7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189" w:lineRule="auto"/>
              <w:ind w:left="2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月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189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月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189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月</w:t>
            </w:r>
          </w:p>
        </w:tc>
        <w:tc>
          <w:tcPr>
            <w:tcW w:w="7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189" w:lineRule="auto"/>
              <w:ind w:left="2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月</w:t>
            </w:r>
          </w:p>
        </w:tc>
        <w:tc>
          <w:tcPr>
            <w:tcW w:w="7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189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7月</w:t>
            </w: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189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月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189" w:lineRule="auto"/>
              <w:ind w:left="2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月</w:t>
            </w:r>
          </w:p>
        </w:tc>
        <w:tc>
          <w:tcPr>
            <w:tcW w:w="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189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z w:val="17"/>
                <w:szCs w:val="17"/>
              </w:rPr>
              <w:t>0月</w:t>
            </w: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189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z w:val="17"/>
                <w:szCs w:val="17"/>
              </w:rPr>
              <w:t>1月</w:t>
            </w:r>
          </w:p>
        </w:tc>
        <w:tc>
          <w:tcPr>
            <w:tcW w:w="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189" w:lineRule="auto"/>
              <w:ind w:left="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z w:val="17"/>
                <w:szCs w:val="17"/>
              </w:rPr>
              <w:t>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7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7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7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14" w:lineRule="auto"/>
              <w:ind w:left="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补贴金额</w:t>
            </w:r>
          </w:p>
        </w:tc>
        <w:tc>
          <w:tcPr>
            <w:tcW w:w="9715" w:type="dxa"/>
            <w:gridSpan w:val="1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10" w:type="dxa"/>
            <w:gridSpan w:val="1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37" w:lineRule="auto"/>
              <w:ind w:left="4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盖   章：                                           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                   年   月    日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9" w:h="11907"/>
          <w:pgMar w:top="400" w:right="2131" w:bottom="400" w:left="1769" w:header="0" w:footer="0" w:gutter="0"/>
          <w:cols w:equalWidth="0" w:num="1">
            <w:col w:w="12938"/>
          </w:cols>
        </w:sectPr>
      </w:pPr>
    </w:p>
    <w:p>
      <w:r>
        <w:pict>
          <v:shape id="_x0000_s1027" o:spid="_x0000_s1027" style="position:absolute;left:0pt;margin-left:79.4pt;margin-top:706.05pt;height:0.75pt;width:441.05pt;mso-position-horizontal-relative:page;mso-position-vertical-relative:page;z-index:251661312;mso-width-relative:page;mso-height-relative:page;" filled="f" stroked="t" coordsize="8820,15" o:allowincell="f" path="m0,7l8820,7e">
            <v:fill on="f" focussize="0,0"/>
            <v:stroke color="#000000" miterlimit="10"/>
            <v:imagedata o:title=""/>
            <o:lock v:ext="edit"/>
          </v:shape>
        </w:pict>
      </w:r>
      <w:r>
        <w:pict>
          <v:shape id="_x0000_s1028" o:spid="_x0000_s1028" style="position:absolute;left:0pt;margin-left:79.4pt;margin-top:738.05pt;height:0.75pt;width:441.05pt;mso-position-horizontal-relative:page;mso-position-vertical-relative:page;z-index:251662336;mso-width-relative:page;mso-height-relative:page;" filled="f" stroked="t" coordsize="8820,15" o:allowincell="f" path="m0,7l8820,7m0,7l8820,7m0,7l8820,7e">
            <v:fill on="f" focussize="0,0"/>
            <v:stroke color="#000000" miterlimit="10"/>
            <v:imagedata o:title=""/>
            <o:lock v:ext="edit"/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125" w:lineRule="exact"/>
      </w:pPr>
    </w:p>
    <w:p>
      <w:pPr>
        <w:sectPr>
          <w:footerReference r:id="rId15" w:type="default"/>
          <w:pgSz w:w="11907" w:h="16839"/>
          <w:pgMar w:top="400" w:right="1498" w:bottom="1966" w:left="1588" w:header="0" w:footer="1685" w:gutter="0"/>
          <w:cols w:equalWidth="0" w:num="1">
            <w:col w:w="8821"/>
          </w:cols>
        </w:sectPr>
      </w:pPr>
    </w:p>
    <w:p>
      <w:pPr>
        <w:spacing w:before="56" w:line="185" w:lineRule="auto"/>
        <w:ind w:left="329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sz w:val="28"/>
          <w:szCs w:val="28"/>
        </w:rPr>
        <w:t>沈</w:t>
      </w:r>
      <w:r>
        <w:rPr>
          <w:rFonts w:ascii="新宋体" w:hAnsi="新宋体" w:eastAsia="新宋体" w:cs="新宋体"/>
          <w:spacing w:val="-9"/>
          <w:sz w:val="28"/>
          <w:szCs w:val="28"/>
        </w:rPr>
        <w:t>阳市民政局办公室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185" w:lineRule="auto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36"/>
          <w:sz w:val="28"/>
          <w:szCs w:val="28"/>
        </w:rPr>
        <w:t>2</w:t>
      </w:r>
      <w:r>
        <w:rPr>
          <w:rFonts w:ascii="新宋体" w:hAnsi="新宋体" w:eastAsia="新宋体" w:cs="新宋体"/>
          <w:spacing w:val="-24"/>
          <w:sz w:val="28"/>
          <w:szCs w:val="28"/>
        </w:rPr>
        <w:t>018 年 10 月 24 印发</w:t>
      </w:r>
    </w:p>
    <w:sectPr>
      <w:type w:val="continuous"/>
      <w:pgSz w:w="11907" w:h="16839"/>
      <w:pgMar w:top="400" w:right="1498" w:bottom="1966" w:left="1588" w:header="0" w:footer="1685" w:gutter="0"/>
      <w:cols w:equalWidth="0" w:num="2">
        <w:col w:w="5920" w:space="100"/>
        <w:col w:w="280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2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10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22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217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2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4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3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2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9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20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YxNTI1MTRiYTA1MTI4ZDQ5NzVlMzBhMWEwNzUyNDgifQ=="/>
  </w:docVars>
  <w:rsids>
    <w:rsidRoot w:val="00000000"/>
    <w:rsid w:val="6C1310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3279</Words>
  <Characters>3339</Characters>
  <TotalTime>0</TotalTime>
  <ScaleCrop>false</ScaleCrop>
  <LinksUpToDate>false</LinksUpToDate>
  <CharactersWithSpaces>3897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2018-10-24T20:17:00Z</dcterms:created>
  <dc:creator>微软用户</dc:creator>
  <cp:lastModifiedBy>浑南民政  项哲</cp:lastModifiedBy>
  <dcterms:modified xsi:type="dcterms:W3CDTF">2022-07-13T02:08:03Z</dcterms:modified>
  <dc:title>关于为全市社区配置便民服务系统的通知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2022-07-13T10:06:07Z</vt:filetime>
  </property>
  <property fmtid="{D5CDD505-2E9C-101B-9397-08002B2CF9AE}" pid="4" name="KSOProductBuildVer">
    <vt:lpwstr>2052-11.1.0.11830</vt:lpwstr>
  </property>
  <property fmtid="{D5CDD505-2E9C-101B-9397-08002B2CF9AE}" pid="5" name="ICV">
    <vt:lpwstr>C90F042E23E64C218985C9970664925A</vt:lpwstr>
  </property>
</Properties>
</file>