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3285" w14:textId="77777777" w:rsidR="008D0DFC" w:rsidRDefault="008D0DFC">
      <w:pPr>
        <w:snapToGrid w:val="0"/>
        <w:spacing w:line="560" w:lineRule="exact"/>
        <w:rPr>
          <w:rFonts w:ascii="仿宋_GB2312" w:eastAsia="仿宋_GB2312"/>
          <w:sz w:val="32"/>
        </w:rPr>
      </w:pPr>
      <w:bookmarkStart w:id="0" w:name="RANGE!A1:F14"/>
    </w:p>
    <w:p w14:paraId="6707E9E9" w14:textId="77777777" w:rsidR="008D0DFC" w:rsidRDefault="008D0DFC">
      <w:pPr>
        <w:rPr>
          <w:rFonts w:ascii="黑体" w:eastAsia="黑体"/>
        </w:rPr>
      </w:pPr>
    </w:p>
    <w:p w14:paraId="35A5886E" w14:textId="77777777" w:rsidR="008D0DFC" w:rsidRDefault="008D0DFC">
      <w:pPr>
        <w:rPr>
          <w:rFonts w:ascii="黑体" w:eastAsia="黑体"/>
        </w:rPr>
      </w:pPr>
    </w:p>
    <w:p w14:paraId="2A6FB64F" w14:textId="77777777" w:rsidR="008D0DFC" w:rsidRDefault="008D0DFC">
      <w:pPr>
        <w:rPr>
          <w:rFonts w:ascii="黑体" w:eastAsia="黑体"/>
        </w:rPr>
      </w:pPr>
    </w:p>
    <w:p w14:paraId="1AB1C014" w14:textId="77777777" w:rsidR="008D0DFC" w:rsidRDefault="008D0DFC">
      <w:pPr>
        <w:rPr>
          <w:rFonts w:ascii="黑体" w:eastAsia="黑体"/>
        </w:rPr>
      </w:pPr>
    </w:p>
    <w:p w14:paraId="19B8D7D5" w14:textId="77777777" w:rsidR="00712DE8" w:rsidRDefault="00712DE8" w:rsidP="00712DE8">
      <w:pPr>
        <w:jc w:val="center"/>
        <w:rPr>
          <w:rFonts w:eastAsia="方正小标宋简体"/>
          <w:sz w:val="52"/>
        </w:rPr>
      </w:pPr>
      <w:r>
        <w:rPr>
          <w:rFonts w:eastAsia="方正小标宋简体" w:hint="eastAsia"/>
          <w:sz w:val="52"/>
        </w:rPr>
        <w:t>沈阳市“专利奖”培育入库申报书</w:t>
      </w:r>
    </w:p>
    <w:p w14:paraId="633CCB89" w14:textId="60D5B292" w:rsidR="00712DE8" w:rsidRDefault="00712DE8" w:rsidP="00712DE8">
      <w:pPr>
        <w:jc w:val="center"/>
        <w:rPr>
          <w:rFonts w:eastAsia="楷体_GB2312"/>
          <w:sz w:val="36"/>
        </w:rPr>
      </w:pPr>
      <w:r>
        <w:rPr>
          <w:rFonts w:eastAsia="楷体_GB2312" w:hint="eastAsia"/>
          <w:sz w:val="36"/>
        </w:rPr>
        <w:t>（外观设计）</w:t>
      </w:r>
    </w:p>
    <w:p w14:paraId="7C379D28" w14:textId="77777777" w:rsidR="008D0DFC" w:rsidRDefault="008D0DFC">
      <w:pPr>
        <w:jc w:val="center"/>
        <w:rPr>
          <w:sz w:val="48"/>
        </w:rPr>
      </w:pPr>
    </w:p>
    <w:p w14:paraId="7C951524" w14:textId="77777777" w:rsidR="008D0DFC" w:rsidRDefault="008D0DFC">
      <w:pPr>
        <w:jc w:val="center"/>
        <w:rPr>
          <w:sz w:val="48"/>
        </w:rPr>
      </w:pPr>
    </w:p>
    <w:p w14:paraId="7E5911F7" w14:textId="77777777" w:rsidR="008D0DFC" w:rsidRDefault="001F2769">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14:paraId="3A1335BB" w14:textId="77777777" w:rsidR="008D0DFC" w:rsidRDefault="001F2769">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14:paraId="0E010A4C" w14:textId="77777777" w:rsidR="008D0DFC" w:rsidRDefault="001F2769">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Cs w:val="21"/>
          <w:u w:val="single"/>
        </w:rPr>
        <w:t>应为专利权人，有多个申报单位的，申报单位之间用顿号隔开</w:t>
      </w:r>
    </w:p>
    <w:p w14:paraId="58F4C466" w14:textId="77777777" w:rsidR="008D0DFC" w:rsidRDefault="001F2769">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14:paraId="411F5F23" w14:textId="77777777" w:rsidR="008D0DFC" w:rsidRDefault="008D0DFC">
      <w:pPr>
        <w:spacing w:line="360" w:lineRule="auto"/>
        <w:jc w:val="center"/>
        <w:rPr>
          <w:rFonts w:eastAsia="楷体_GB2312"/>
          <w:sz w:val="36"/>
        </w:rPr>
      </w:pPr>
    </w:p>
    <w:p w14:paraId="6B9192A3" w14:textId="77777777" w:rsidR="008D0DFC" w:rsidRDefault="008D0DFC">
      <w:pPr>
        <w:spacing w:line="360" w:lineRule="auto"/>
        <w:jc w:val="center"/>
        <w:rPr>
          <w:rFonts w:eastAsia="楷体_GB2312"/>
          <w:sz w:val="36"/>
        </w:rPr>
      </w:pPr>
    </w:p>
    <w:p w14:paraId="4AB357A6" w14:textId="77777777" w:rsidR="008D0DFC" w:rsidRDefault="008D0DFC">
      <w:pPr>
        <w:spacing w:line="360" w:lineRule="auto"/>
        <w:jc w:val="center"/>
        <w:rPr>
          <w:rFonts w:eastAsia="楷体_GB2312"/>
          <w:sz w:val="36"/>
        </w:rPr>
      </w:pPr>
    </w:p>
    <w:p w14:paraId="5D364C73" w14:textId="77777777" w:rsidR="008D0DFC" w:rsidRDefault="008D0DFC">
      <w:pPr>
        <w:spacing w:line="360" w:lineRule="auto"/>
        <w:jc w:val="center"/>
        <w:rPr>
          <w:rFonts w:eastAsia="楷体_GB2312"/>
          <w:sz w:val="36"/>
        </w:rPr>
      </w:pPr>
    </w:p>
    <w:p w14:paraId="071FCD1E" w14:textId="77777777" w:rsidR="008D0DFC" w:rsidRDefault="008D0DFC">
      <w:pPr>
        <w:spacing w:line="360" w:lineRule="auto"/>
        <w:jc w:val="center"/>
        <w:rPr>
          <w:rFonts w:eastAsia="楷体_GB2312"/>
          <w:sz w:val="36"/>
        </w:rPr>
      </w:pPr>
    </w:p>
    <w:p w14:paraId="6A0CBC9B" w14:textId="77777777" w:rsidR="008D0DFC" w:rsidRDefault="008D0DFC">
      <w:pPr>
        <w:spacing w:line="360" w:lineRule="auto"/>
        <w:jc w:val="center"/>
        <w:rPr>
          <w:rFonts w:eastAsia="楷体_GB2312"/>
          <w:sz w:val="36"/>
        </w:rPr>
      </w:pPr>
    </w:p>
    <w:p w14:paraId="05AC75CE" w14:textId="65892A2B" w:rsidR="008D0DFC" w:rsidRDefault="001F2769">
      <w:pPr>
        <w:jc w:val="center"/>
        <w:rPr>
          <w:rFonts w:eastAsia="楷体_GB2312"/>
          <w:sz w:val="36"/>
        </w:rPr>
      </w:pPr>
      <w:r>
        <w:rPr>
          <w:rFonts w:eastAsia="楷体_GB2312" w:hint="eastAsia"/>
          <w:sz w:val="36"/>
        </w:rPr>
        <w:t>二○二</w:t>
      </w:r>
      <w:r w:rsidR="0003269E">
        <w:rPr>
          <w:rFonts w:ascii="仿宋_GB2312" w:eastAsia="仿宋_GB2312" w:hAnsi="宋体" w:cs="宋体" w:hint="eastAsia"/>
          <w:sz w:val="36"/>
        </w:rPr>
        <w:t>二</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14:paraId="44301E1A" w14:textId="25B0E318" w:rsidR="008D0DFC" w:rsidRDefault="0003269E">
      <w:pPr>
        <w:spacing w:before="240"/>
        <w:jc w:val="center"/>
        <w:rPr>
          <w:rFonts w:eastAsia="楷体_GB2312"/>
          <w:sz w:val="36"/>
        </w:rPr>
      </w:pPr>
      <w:r>
        <w:rPr>
          <w:rFonts w:eastAsia="楷体_GB2312" w:hint="eastAsia"/>
          <w:sz w:val="36"/>
        </w:rPr>
        <w:t>沈阳市</w:t>
      </w:r>
      <w:r w:rsidR="001F2769">
        <w:rPr>
          <w:rFonts w:eastAsia="楷体_GB2312" w:hint="eastAsia"/>
          <w:sz w:val="36"/>
        </w:rPr>
        <w:t>知识产权局制</w:t>
      </w:r>
    </w:p>
    <w:p w14:paraId="04FFA31E" w14:textId="77777777" w:rsidR="008D0DFC" w:rsidRDefault="001F2769">
      <w:pPr>
        <w:spacing w:line="560" w:lineRule="exact"/>
        <w:rPr>
          <w:rFonts w:eastAsia="黑体"/>
        </w:rPr>
      </w:pPr>
      <w:r>
        <w:rPr>
          <w:rFonts w:eastAsia="黑体"/>
        </w:rPr>
        <w:br w:type="page"/>
      </w:r>
    </w:p>
    <w:p w14:paraId="5E2156F1" w14:textId="77777777" w:rsidR="008D0DFC" w:rsidRDefault="001F2769">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14:paraId="4011395C" w14:textId="77777777" w:rsidR="008D0DFC" w:rsidRDefault="008D0DFC">
      <w:pPr>
        <w:jc w:val="center"/>
        <w:rPr>
          <w:rFonts w:ascii="方正小标宋简体" w:eastAsia="方正小标宋简体" w:hAnsi="宋体" w:cs="宋体"/>
          <w:b/>
          <w:kern w:val="0"/>
          <w:sz w:val="44"/>
          <w:szCs w:val="44"/>
        </w:rPr>
      </w:pPr>
    </w:p>
    <w:tbl>
      <w:tblPr>
        <w:tblW w:w="8522" w:type="dxa"/>
        <w:tblLayout w:type="fixed"/>
        <w:tblLook w:val="04A0" w:firstRow="1" w:lastRow="0" w:firstColumn="1" w:lastColumn="0" w:noHBand="0" w:noVBand="1"/>
      </w:tblPr>
      <w:tblGrid>
        <w:gridCol w:w="1927"/>
        <w:gridCol w:w="2199"/>
        <w:gridCol w:w="2199"/>
        <w:gridCol w:w="2197"/>
      </w:tblGrid>
      <w:tr w:rsidR="008D0DFC" w14:paraId="68720173" w14:textId="77777777">
        <w:trPr>
          <w:trHeight w:val="375"/>
        </w:trPr>
        <w:tc>
          <w:tcPr>
            <w:tcW w:w="1927" w:type="dxa"/>
            <w:tcBorders>
              <w:top w:val="single" w:sz="8" w:space="0" w:color="auto"/>
              <w:left w:val="single" w:sz="8" w:space="0" w:color="auto"/>
              <w:bottom w:val="single" w:sz="4" w:space="0" w:color="auto"/>
              <w:right w:val="single" w:sz="4" w:space="0" w:color="auto"/>
            </w:tcBorders>
            <w:vAlign w:val="bottom"/>
          </w:tcPr>
          <w:p w14:paraId="6FD26825"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14:paraId="75F23897" w14:textId="77777777" w:rsidR="008D0DFC" w:rsidRDefault="008D0DFC">
            <w:pPr>
              <w:widowControl/>
              <w:jc w:val="center"/>
              <w:rPr>
                <w:rFonts w:ascii="仿宋_GB2312" w:eastAsia="仿宋_GB2312" w:hAnsi="宋体" w:cs="宋体"/>
                <w:kern w:val="0"/>
                <w:sz w:val="28"/>
                <w:szCs w:val="28"/>
              </w:rPr>
            </w:pPr>
          </w:p>
        </w:tc>
      </w:tr>
      <w:tr w:rsidR="008D0DFC" w14:paraId="460151A5" w14:textId="77777777">
        <w:trPr>
          <w:trHeight w:val="375"/>
        </w:trPr>
        <w:tc>
          <w:tcPr>
            <w:tcW w:w="1927" w:type="dxa"/>
            <w:tcBorders>
              <w:top w:val="nil"/>
              <w:left w:val="single" w:sz="8" w:space="0" w:color="auto"/>
              <w:bottom w:val="single" w:sz="4" w:space="0" w:color="auto"/>
              <w:right w:val="single" w:sz="4" w:space="0" w:color="auto"/>
            </w:tcBorders>
            <w:vAlign w:val="bottom"/>
          </w:tcPr>
          <w:p w14:paraId="78AE77B5"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14:paraId="58336046" w14:textId="77777777" w:rsidR="008D0DFC" w:rsidRDefault="008D0DFC">
            <w:pPr>
              <w:widowControl/>
              <w:jc w:val="center"/>
              <w:rPr>
                <w:rFonts w:ascii="仿宋_GB2312" w:eastAsia="仿宋_GB2312" w:hAnsi="宋体" w:cs="宋体"/>
                <w:kern w:val="0"/>
                <w:sz w:val="28"/>
                <w:szCs w:val="28"/>
              </w:rPr>
            </w:pPr>
          </w:p>
        </w:tc>
      </w:tr>
      <w:tr w:rsidR="008D0DFC" w14:paraId="7A2E7F51" w14:textId="77777777">
        <w:trPr>
          <w:trHeight w:val="375"/>
        </w:trPr>
        <w:tc>
          <w:tcPr>
            <w:tcW w:w="1927" w:type="dxa"/>
            <w:tcBorders>
              <w:top w:val="nil"/>
              <w:left w:val="single" w:sz="8" w:space="0" w:color="auto"/>
              <w:bottom w:val="single" w:sz="4" w:space="0" w:color="auto"/>
              <w:right w:val="single" w:sz="4" w:space="0" w:color="auto"/>
            </w:tcBorders>
            <w:vAlign w:val="bottom"/>
          </w:tcPr>
          <w:p w14:paraId="3BA5F637"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14:paraId="68E37C90" w14:textId="77777777" w:rsidR="008D0DFC" w:rsidRDefault="001F2769">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8D0DFC" w14:paraId="6E3D9439" w14:textId="77777777">
        <w:trPr>
          <w:trHeight w:val="375"/>
        </w:trPr>
        <w:tc>
          <w:tcPr>
            <w:tcW w:w="1927" w:type="dxa"/>
            <w:tcBorders>
              <w:top w:val="nil"/>
              <w:left w:val="single" w:sz="8" w:space="0" w:color="auto"/>
              <w:bottom w:val="single" w:sz="4" w:space="0" w:color="auto"/>
              <w:right w:val="single" w:sz="4" w:space="0" w:color="auto"/>
            </w:tcBorders>
            <w:vAlign w:val="bottom"/>
          </w:tcPr>
          <w:p w14:paraId="64D752EA"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6595" w:type="dxa"/>
            <w:gridSpan w:val="3"/>
            <w:tcBorders>
              <w:top w:val="single" w:sz="4" w:space="0" w:color="auto"/>
              <w:left w:val="nil"/>
              <w:bottom w:val="single" w:sz="4" w:space="0" w:color="auto"/>
              <w:right w:val="single" w:sz="8" w:space="0" w:color="000000"/>
            </w:tcBorders>
            <w:vAlign w:val="bottom"/>
          </w:tcPr>
          <w:p w14:paraId="3394CB07" w14:textId="77777777" w:rsidR="008D0DFC" w:rsidRDefault="008D0DFC">
            <w:pPr>
              <w:widowControl/>
              <w:jc w:val="center"/>
              <w:rPr>
                <w:rFonts w:ascii="仿宋_GB2312" w:eastAsia="仿宋_GB2312" w:hAnsi="宋体" w:cs="宋体"/>
                <w:kern w:val="0"/>
                <w:sz w:val="28"/>
                <w:szCs w:val="28"/>
              </w:rPr>
            </w:pPr>
          </w:p>
        </w:tc>
      </w:tr>
      <w:tr w:rsidR="008D0DFC" w14:paraId="7BD88418" w14:textId="77777777">
        <w:trPr>
          <w:trHeight w:val="375"/>
        </w:trPr>
        <w:tc>
          <w:tcPr>
            <w:tcW w:w="1927" w:type="dxa"/>
            <w:tcBorders>
              <w:top w:val="nil"/>
              <w:left w:val="single" w:sz="8" w:space="0" w:color="auto"/>
              <w:bottom w:val="single" w:sz="4" w:space="0" w:color="auto"/>
              <w:right w:val="single" w:sz="4" w:space="0" w:color="auto"/>
            </w:tcBorders>
            <w:vAlign w:val="bottom"/>
          </w:tcPr>
          <w:p w14:paraId="4B6C2FE3"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14:paraId="107607EF"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14:paraId="1B1B27F4" w14:textId="77777777" w:rsidR="008D0DFC" w:rsidRDefault="008D0DFC">
            <w:pPr>
              <w:widowControl/>
              <w:jc w:val="center"/>
              <w:rPr>
                <w:rFonts w:ascii="仿宋_GB2312" w:eastAsia="仿宋_GB2312" w:hAnsi="宋体" w:cs="宋体"/>
                <w:kern w:val="0"/>
                <w:sz w:val="28"/>
                <w:szCs w:val="28"/>
              </w:rPr>
            </w:pPr>
          </w:p>
        </w:tc>
      </w:tr>
      <w:tr w:rsidR="008D0DFC" w14:paraId="513069CD" w14:textId="77777777">
        <w:trPr>
          <w:trHeight w:val="375"/>
        </w:trPr>
        <w:tc>
          <w:tcPr>
            <w:tcW w:w="1927" w:type="dxa"/>
            <w:tcBorders>
              <w:top w:val="nil"/>
              <w:left w:val="single" w:sz="8" w:space="0" w:color="auto"/>
              <w:bottom w:val="single" w:sz="4" w:space="0" w:color="auto"/>
              <w:right w:val="single" w:sz="4" w:space="0" w:color="auto"/>
            </w:tcBorders>
            <w:vAlign w:val="bottom"/>
          </w:tcPr>
          <w:p w14:paraId="3C507F5C"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14:paraId="7732C2F6" w14:textId="77777777" w:rsidR="008D0DFC" w:rsidRDefault="008D0DFC">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14:paraId="716E4FB3" w14:textId="77777777" w:rsidR="008D0DFC" w:rsidRDefault="001F2769">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14:paraId="2FF47B71" w14:textId="77777777" w:rsidR="008D0DFC" w:rsidRDefault="008D0DFC">
            <w:pPr>
              <w:widowControl/>
              <w:jc w:val="center"/>
              <w:rPr>
                <w:rFonts w:ascii="仿宋_GB2312" w:eastAsia="仿宋_GB2312" w:hAnsi="宋体" w:cs="宋体"/>
                <w:kern w:val="0"/>
                <w:sz w:val="28"/>
                <w:szCs w:val="28"/>
              </w:rPr>
            </w:pPr>
          </w:p>
        </w:tc>
      </w:tr>
      <w:tr w:rsidR="008D0DFC" w14:paraId="552540AC" w14:textId="77777777">
        <w:trPr>
          <w:trHeight w:val="375"/>
        </w:trPr>
        <w:tc>
          <w:tcPr>
            <w:tcW w:w="1927" w:type="dxa"/>
            <w:tcBorders>
              <w:top w:val="nil"/>
              <w:left w:val="single" w:sz="8" w:space="0" w:color="auto"/>
              <w:bottom w:val="single" w:sz="4" w:space="0" w:color="auto"/>
              <w:right w:val="single" w:sz="4" w:space="0" w:color="auto"/>
            </w:tcBorders>
            <w:vAlign w:val="bottom"/>
          </w:tcPr>
          <w:p w14:paraId="4957CFD0"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14:paraId="48CC3F72" w14:textId="77777777" w:rsidR="008D0DFC" w:rsidRDefault="008D0DFC">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14:paraId="5EAACCEE"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14:paraId="5984C277" w14:textId="77777777" w:rsidR="008D0DFC" w:rsidRDefault="008D0DFC">
            <w:pPr>
              <w:widowControl/>
              <w:jc w:val="center"/>
              <w:rPr>
                <w:rFonts w:ascii="仿宋_GB2312" w:eastAsia="仿宋_GB2312" w:hAnsi="宋体" w:cs="宋体"/>
                <w:b/>
                <w:bCs/>
                <w:kern w:val="0"/>
                <w:sz w:val="28"/>
                <w:szCs w:val="28"/>
              </w:rPr>
            </w:pPr>
          </w:p>
        </w:tc>
      </w:tr>
      <w:tr w:rsidR="008D0DFC" w14:paraId="0CFC8633" w14:textId="77777777">
        <w:trPr>
          <w:trHeight w:val="375"/>
        </w:trPr>
        <w:tc>
          <w:tcPr>
            <w:tcW w:w="1927" w:type="dxa"/>
            <w:tcBorders>
              <w:top w:val="nil"/>
              <w:left w:val="single" w:sz="8" w:space="0" w:color="auto"/>
              <w:bottom w:val="single" w:sz="4" w:space="0" w:color="auto"/>
              <w:right w:val="single" w:sz="4" w:space="0" w:color="auto"/>
            </w:tcBorders>
            <w:vAlign w:val="bottom"/>
          </w:tcPr>
          <w:p w14:paraId="112EE07A"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14:paraId="4E666191" w14:textId="77777777" w:rsidR="008D0DFC" w:rsidRDefault="008D0DFC">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14:paraId="48B9C8D3" w14:textId="77777777" w:rsidR="008D0DFC" w:rsidRDefault="001F2769">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14:paraId="1A5A15A1" w14:textId="77777777" w:rsidR="008D0DFC" w:rsidRDefault="008D0DFC">
            <w:pPr>
              <w:widowControl/>
              <w:jc w:val="center"/>
              <w:rPr>
                <w:rFonts w:ascii="仿宋_GB2312" w:eastAsia="仿宋_GB2312" w:hAnsi="宋体" w:cs="宋体"/>
                <w:kern w:val="0"/>
                <w:sz w:val="28"/>
                <w:szCs w:val="28"/>
              </w:rPr>
            </w:pPr>
          </w:p>
        </w:tc>
      </w:tr>
      <w:tr w:rsidR="008D0DFC" w14:paraId="0BBBBE28" w14:textId="77777777">
        <w:trPr>
          <w:trHeight w:val="375"/>
        </w:trPr>
        <w:tc>
          <w:tcPr>
            <w:tcW w:w="1927" w:type="dxa"/>
            <w:tcBorders>
              <w:top w:val="nil"/>
              <w:left w:val="single" w:sz="8" w:space="0" w:color="auto"/>
              <w:bottom w:val="single" w:sz="4" w:space="0" w:color="auto"/>
              <w:right w:val="single" w:sz="4" w:space="0" w:color="auto"/>
            </w:tcBorders>
            <w:vAlign w:val="bottom"/>
          </w:tcPr>
          <w:p w14:paraId="4EB51BA8"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14:paraId="14F2E0AA" w14:textId="77777777" w:rsidR="008D0DFC" w:rsidRDefault="008D0DFC">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14:paraId="44A18B10"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14:paraId="0460AC39" w14:textId="77777777" w:rsidR="008D0DFC" w:rsidRDefault="008D0DFC">
            <w:pPr>
              <w:widowControl/>
              <w:jc w:val="center"/>
              <w:rPr>
                <w:rFonts w:ascii="仿宋_GB2312" w:eastAsia="仿宋_GB2312" w:hAnsi="宋体" w:cs="宋体"/>
                <w:b/>
                <w:bCs/>
                <w:kern w:val="0"/>
                <w:sz w:val="28"/>
                <w:szCs w:val="28"/>
              </w:rPr>
            </w:pPr>
          </w:p>
        </w:tc>
      </w:tr>
      <w:tr w:rsidR="008D0DFC" w14:paraId="11D63145" w14:textId="77777777">
        <w:trPr>
          <w:trHeight w:val="375"/>
        </w:trPr>
        <w:tc>
          <w:tcPr>
            <w:tcW w:w="1927" w:type="dxa"/>
            <w:tcBorders>
              <w:top w:val="nil"/>
              <w:left w:val="single" w:sz="8" w:space="0" w:color="auto"/>
              <w:bottom w:val="single" w:sz="4" w:space="0" w:color="auto"/>
              <w:right w:val="single" w:sz="4" w:space="0" w:color="auto"/>
            </w:tcBorders>
            <w:vAlign w:val="bottom"/>
          </w:tcPr>
          <w:p w14:paraId="3C7AC7E4" w14:textId="77777777" w:rsidR="008D0DFC" w:rsidRDefault="001F2769">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14:paraId="4D535AFB" w14:textId="77777777" w:rsidR="008D0DFC" w:rsidRDefault="008D0DFC">
            <w:pPr>
              <w:widowControl/>
              <w:jc w:val="center"/>
              <w:rPr>
                <w:rFonts w:ascii="仿宋_GB2312" w:eastAsia="仿宋_GB2312" w:hAnsi="宋体" w:cs="宋体"/>
                <w:kern w:val="0"/>
                <w:sz w:val="28"/>
                <w:szCs w:val="28"/>
              </w:rPr>
            </w:pPr>
          </w:p>
        </w:tc>
      </w:tr>
    </w:tbl>
    <w:p w14:paraId="612CCEA0" w14:textId="77777777" w:rsidR="008D0DFC" w:rsidRDefault="008D0DFC"/>
    <w:p w14:paraId="0EFFB090" w14:textId="77777777" w:rsidR="008D0DFC" w:rsidRDefault="008D0DFC"/>
    <w:p w14:paraId="02252F07" w14:textId="77777777" w:rsidR="008D0DFC" w:rsidRDefault="001F2769">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14:paraId="6789C12F" w14:textId="77777777" w:rsidR="008D0DFC" w:rsidRDefault="008D0DFC">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8D0DFC" w14:paraId="75F27E83" w14:textId="77777777">
        <w:trPr>
          <w:trHeight w:val="11983"/>
          <w:jc w:val="center"/>
        </w:trPr>
        <w:tc>
          <w:tcPr>
            <w:tcW w:w="9068" w:type="dxa"/>
          </w:tcPr>
          <w:p w14:paraId="2AC51746" w14:textId="77777777" w:rsidR="008D0DFC" w:rsidRDefault="001F2769">
            <w:pPr>
              <w:numPr>
                <w:ilvl w:val="0"/>
                <w:numId w:val="1"/>
              </w:numPr>
              <w:spacing w:line="360" w:lineRule="auto"/>
              <w:ind w:left="0" w:firstLineChars="200" w:firstLine="482"/>
              <w:rPr>
                <w:rFonts w:ascii="仿宋_GB2312" w:eastAsia="仿宋_GB2312"/>
                <w:sz w:val="24"/>
              </w:rPr>
            </w:pPr>
            <w:r>
              <w:rPr>
                <w:rFonts w:ascii="仿宋_GB2312" w:eastAsia="仿宋_GB2312" w:hint="eastAsia"/>
                <w:b/>
                <w:sz w:val="24"/>
              </w:rPr>
              <w:t>创新性和工业适用性：</w:t>
            </w:r>
          </w:p>
          <w:p w14:paraId="661A91D3" w14:textId="77777777" w:rsidR="008D0DFC" w:rsidRDefault="001F2769">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列出若干个申请日之前最接近的外观设计，简要介绍其设计方案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14:paraId="24592ABD" w14:textId="77777777" w:rsidR="008D0DFC" w:rsidRDefault="001F2769">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结合实施情况，说明已应用到具体产品上，可批量生产（产品照片一并附上）。</w:t>
            </w:r>
          </w:p>
          <w:p w14:paraId="0BC95B65" w14:textId="77777777" w:rsidR="008D0DFC" w:rsidRDefault="001F2769">
            <w:pPr>
              <w:spacing w:line="360" w:lineRule="auto"/>
              <w:ind w:firstLineChars="200" w:firstLine="482"/>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14:paraId="46C3F726" w14:textId="77777777" w:rsidR="008D0DFC" w:rsidRDefault="001F2769">
            <w:pPr>
              <w:spacing w:line="360" w:lineRule="auto"/>
              <w:ind w:firstLineChars="200" w:firstLine="480"/>
              <w:rPr>
                <w:rFonts w:ascii="仿宋_GB2312" w:eastAsia="仿宋_GB2312"/>
                <w:sz w:val="24"/>
              </w:rPr>
            </w:pPr>
            <w:r>
              <w:rPr>
                <w:rFonts w:ascii="仿宋_GB2312" w:eastAsia="仿宋_GB2312" w:hint="eastAsia"/>
                <w:sz w:val="24"/>
              </w:rPr>
              <w:t>请说明授权文本中的图片或者照片是否清楚完整。</w:t>
            </w:r>
          </w:p>
          <w:p w14:paraId="66ED5541" w14:textId="77777777" w:rsidR="008D0DFC" w:rsidRDefault="001F2769">
            <w:pPr>
              <w:spacing w:line="360" w:lineRule="auto"/>
              <w:ind w:firstLineChars="200" w:firstLine="480"/>
              <w:rPr>
                <w:rFonts w:ascii="仿宋_GB2312" w:eastAsia="仿宋_GB2312"/>
                <w:sz w:val="24"/>
              </w:rPr>
            </w:pPr>
            <w:r>
              <w:rPr>
                <w:rFonts w:ascii="仿宋_GB2312" w:eastAsia="仿宋_GB2312" w:hint="eastAsia"/>
                <w:sz w:val="24"/>
              </w:rPr>
              <w:t>以上材料不超过2000字。</w:t>
            </w:r>
          </w:p>
          <w:p w14:paraId="39EC8065" w14:textId="77777777" w:rsidR="008D0DFC" w:rsidRDefault="008D0DFC">
            <w:pPr>
              <w:spacing w:line="360" w:lineRule="auto"/>
              <w:ind w:firstLineChars="200" w:firstLine="480"/>
              <w:rPr>
                <w:rFonts w:ascii="仿宋_GB2312" w:eastAsia="仿宋_GB2312"/>
                <w:sz w:val="24"/>
              </w:rPr>
            </w:pPr>
          </w:p>
          <w:p w14:paraId="41067E1B" w14:textId="77777777" w:rsidR="008D0DFC" w:rsidRDefault="008D0DFC">
            <w:pPr>
              <w:spacing w:line="360" w:lineRule="auto"/>
              <w:ind w:firstLineChars="200" w:firstLine="480"/>
              <w:rPr>
                <w:rFonts w:ascii="仿宋_GB2312" w:eastAsia="仿宋_GB2312"/>
                <w:sz w:val="24"/>
              </w:rPr>
            </w:pPr>
          </w:p>
          <w:p w14:paraId="31209C5D" w14:textId="77777777" w:rsidR="008D0DFC" w:rsidRDefault="008D0DFC">
            <w:pPr>
              <w:spacing w:line="360" w:lineRule="auto"/>
              <w:ind w:firstLineChars="200" w:firstLine="480"/>
              <w:rPr>
                <w:rFonts w:ascii="仿宋_GB2312" w:eastAsia="仿宋_GB2312"/>
                <w:sz w:val="24"/>
              </w:rPr>
            </w:pPr>
          </w:p>
          <w:p w14:paraId="4B1B6B5C" w14:textId="77777777" w:rsidR="008D0DFC" w:rsidRDefault="008D0DFC">
            <w:pPr>
              <w:spacing w:line="360" w:lineRule="auto"/>
              <w:ind w:firstLineChars="200" w:firstLine="480"/>
              <w:rPr>
                <w:rFonts w:ascii="仿宋_GB2312" w:eastAsia="仿宋_GB2312"/>
                <w:sz w:val="24"/>
              </w:rPr>
            </w:pPr>
          </w:p>
        </w:tc>
      </w:tr>
    </w:tbl>
    <w:p w14:paraId="72EC5C7A" w14:textId="77777777" w:rsidR="008D0DFC" w:rsidRDefault="008D0DFC"/>
    <w:p w14:paraId="70A49BF2" w14:textId="77777777" w:rsidR="008D0DFC" w:rsidRDefault="001F2769">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14:paraId="75FF74D8" w14:textId="77777777" w:rsidR="008D0DFC" w:rsidRDefault="008D0DFC">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8D0DFC" w14:paraId="2FF680E4" w14:textId="77777777">
        <w:trPr>
          <w:trHeight w:val="11913"/>
          <w:jc w:val="center"/>
        </w:trPr>
        <w:tc>
          <w:tcPr>
            <w:tcW w:w="9068" w:type="dxa"/>
          </w:tcPr>
          <w:p w14:paraId="64326BE4" w14:textId="77777777" w:rsidR="008D0DFC" w:rsidRDefault="001F2769">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结合参评项目的设计要点（造型、图形、色彩、材质等），对参评项目的设计理念、用途、功能进行详细说明，重点描述参评项目的独特性、美学效果、寓意表达、人机性、结构合理性、安全可靠性。</w:t>
            </w:r>
          </w:p>
          <w:p w14:paraId="7D61F98B" w14:textId="77777777" w:rsidR="008D0DFC" w:rsidRDefault="001F2769">
            <w:pPr>
              <w:spacing w:line="360" w:lineRule="auto"/>
              <w:ind w:firstLineChars="200" w:firstLine="480"/>
              <w:rPr>
                <w:rFonts w:ascii="仿宋_GB2312" w:eastAsia="仿宋_GB2312"/>
                <w:sz w:val="24"/>
              </w:rPr>
            </w:pPr>
            <w:r>
              <w:rPr>
                <w:rFonts w:ascii="仿宋_GB2312" w:eastAsia="仿宋_GB2312" w:hint="eastAsia"/>
                <w:sz w:val="24"/>
              </w:rPr>
              <w:t>以上材料不超过2000字。</w:t>
            </w:r>
          </w:p>
          <w:p w14:paraId="32AF4308" w14:textId="77777777" w:rsidR="008D0DFC" w:rsidRDefault="008D0DFC">
            <w:pPr>
              <w:spacing w:line="360" w:lineRule="auto"/>
              <w:ind w:firstLineChars="200" w:firstLine="480"/>
              <w:rPr>
                <w:rFonts w:ascii="仿宋_GB2312" w:eastAsia="仿宋_GB2312"/>
                <w:sz w:val="24"/>
              </w:rPr>
            </w:pPr>
          </w:p>
          <w:p w14:paraId="08AB555D" w14:textId="77777777" w:rsidR="008D0DFC" w:rsidRDefault="008D0DFC">
            <w:pPr>
              <w:spacing w:line="360" w:lineRule="auto"/>
              <w:ind w:firstLineChars="200" w:firstLine="480"/>
              <w:rPr>
                <w:rFonts w:ascii="仿宋_GB2312" w:eastAsia="仿宋_GB2312"/>
                <w:sz w:val="24"/>
              </w:rPr>
            </w:pPr>
          </w:p>
        </w:tc>
      </w:tr>
    </w:tbl>
    <w:p w14:paraId="1EBB75D5" w14:textId="77777777" w:rsidR="008D0DFC" w:rsidRDefault="008D0DFC"/>
    <w:p w14:paraId="18A43F67" w14:textId="77777777" w:rsidR="008D0DFC" w:rsidRDefault="008D0DFC"/>
    <w:p w14:paraId="70210FC8" w14:textId="77777777" w:rsidR="008D0DFC" w:rsidRDefault="001F2769">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14:paraId="3F6762CB" w14:textId="77777777" w:rsidR="008D0DFC" w:rsidRDefault="008D0DFC">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8D0DFC" w14:paraId="45DCE5CC" w14:textId="77777777">
        <w:trPr>
          <w:trHeight w:val="11672"/>
          <w:jc w:val="center"/>
        </w:trPr>
        <w:tc>
          <w:tcPr>
            <w:tcW w:w="8463" w:type="dxa"/>
          </w:tcPr>
          <w:p w14:paraId="7C45D863" w14:textId="77777777" w:rsidR="008D0DFC" w:rsidRDefault="001F2769">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auto"/>
              <w:ind w:firstLineChars="200" w:firstLine="482"/>
              <w:jc w:val="center"/>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说明专利权人为促进专利价值实现，在加快专利的有效实施、与企业研发和经营的有机结合、提升市场竞争力等方面所采取的有效运用措施及成效，包括但不仅限于</w:t>
            </w:r>
            <w:r>
              <w:rPr>
                <w:rFonts w:eastAsia="仿宋_GB2312" w:hint="eastAsia"/>
                <w:sz w:val="24"/>
              </w:rPr>
              <w:t>自行实施（生产）、许可、出资、融资等情况。</w:t>
            </w:r>
          </w:p>
          <w:p w14:paraId="1E8B5B95" w14:textId="77777777" w:rsidR="008D0DFC" w:rsidRDefault="001F2769">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14:paraId="6345224B" w14:textId="77777777" w:rsidR="008D0DFC" w:rsidRDefault="001F2769">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14:paraId="6E4175CE" w14:textId="77777777" w:rsidR="008D0DFC" w:rsidRDefault="001F2769">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14:paraId="60514284" w14:textId="77777777" w:rsidR="008D0DFC" w:rsidRDefault="008D0DFC">
            <w:pPr>
              <w:spacing w:line="360" w:lineRule="auto"/>
              <w:ind w:firstLineChars="200" w:firstLine="480"/>
              <w:rPr>
                <w:rFonts w:ascii="仿宋_GB2312" w:eastAsia="仿宋_GB2312"/>
                <w:sz w:val="24"/>
              </w:rPr>
            </w:pPr>
          </w:p>
          <w:p w14:paraId="2871A456" w14:textId="77777777" w:rsidR="008D0DFC" w:rsidRDefault="008D0DFC">
            <w:pPr>
              <w:spacing w:line="360" w:lineRule="auto"/>
              <w:ind w:firstLineChars="200" w:firstLine="480"/>
              <w:rPr>
                <w:rFonts w:ascii="仿宋_GB2312" w:eastAsia="仿宋_GB2312"/>
                <w:sz w:val="24"/>
              </w:rPr>
            </w:pPr>
          </w:p>
          <w:p w14:paraId="2ABA3DAD" w14:textId="77777777" w:rsidR="008D0DFC" w:rsidRDefault="008D0DFC">
            <w:pPr>
              <w:spacing w:line="400" w:lineRule="exact"/>
              <w:ind w:firstLineChars="200" w:firstLine="480"/>
              <w:rPr>
                <w:rFonts w:ascii="仿宋_GB2312" w:eastAsia="仿宋_GB2312"/>
                <w:sz w:val="24"/>
              </w:rPr>
            </w:pPr>
          </w:p>
        </w:tc>
      </w:tr>
    </w:tbl>
    <w:p w14:paraId="466895AE" w14:textId="77777777" w:rsidR="008D0DFC" w:rsidRDefault="008D0DFC">
      <w:pPr>
        <w:jc w:val="center"/>
      </w:pPr>
    </w:p>
    <w:p w14:paraId="3543147F" w14:textId="77777777" w:rsidR="008D0DFC" w:rsidRDefault="008D0DFC">
      <w:pPr>
        <w:jc w:val="center"/>
        <w:rPr>
          <w:rFonts w:eastAsia="方正小标宋简体"/>
          <w:szCs w:val="21"/>
        </w:rPr>
      </w:pPr>
    </w:p>
    <w:p w14:paraId="69760F45" w14:textId="77777777" w:rsidR="008D0DFC" w:rsidRDefault="001F2769">
      <w:pPr>
        <w:jc w:val="center"/>
        <w:rPr>
          <w:rFonts w:eastAsia="方正小标宋简体"/>
          <w:szCs w:val="21"/>
        </w:rPr>
      </w:pPr>
      <w:r>
        <w:rPr>
          <w:rFonts w:eastAsia="方正小标宋简体" w:hint="eastAsia"/>
          <w:b/>
          <w:sz w:val="44"/>
        </w:rPr>
        <w:lastRenderedPageBreak/>
        <w:t>运用及保护措施和成效评价材料（二）</w:t>
      </w:r>
    </w:p>
    <w:p w14:paraId="7134C0AD" w14:textId="77777777" w:rsidR="008D0DFC" w:rsidRDefault="008D0DFC">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8D0DFC" w14:paraId="50E25C32" w14:textId="77777777">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14:paraId="0FD09B4C" w14:textId="77777777" w:rsidR="008D0DFC" w:rsidRDefault="001F2769">
            <w:pPr>
              <w:spacing w:line="400" w:lineRule="exact"/>
              <w:rPr>
                <w:rFonts w:ascii="仿宋_GB2312" w:eastAsia="仿宋_GB2312"/>
                <w:b/>
                <w:sz w:val="24"/>
              </w:rPr>
            </w:pPr>
            <w:r>
              <w:rPr>
                <w:rFonts w:ascii="仿宋_GB2312" w:eastAsia="仿宋_GB2312" w:hint="eastAsia"/>
                <w:b/>
                <w:sz w:val="24"/>
              </w:rPr>
              <w:t>（四）经济效益</w:t>
            </w:r>
          </w:p>
        </w:tc>
      </w:tr>
      <w:tr w:rsidR="008D0DFC" w14:paraId="39105895" w14:textId="77777777">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14:paraId="16F7BCBD" w14:textId="77777777" w:rsidR="008D0DFC" w:rsidRDefault="001F2769">
            <w:pPr>
              <w:spacing w:line="400" w:lineRule="exact"/>
              <w:jc w:val="center"/>
              <w:rPr>
                <w:rFonts w:ascii="仿宋_GB2312" w:eastAsia="仿宋_GB2312"/>
                <w:b/>
                <w:sz w:val="24"/>
              </w:rPr>
            </w:pPr>
            <w:r>
              <w:rPr>
                <w:rFonts w:ascii="仿宋_GB2312" w:eastAsia="仿宋_GB2312" w:hint="eastAsia"/>
                <w:b/>
                <w:sz w:val="24"/>
              </w:rPr>
              <w:t>自行实施情况</w:t>
            </w:r>
          </w:p>
        </w:tc>
      </w:tr>
      <w:tr w:rsidR="008D0DFC" w14:paraId="36EE2D5D" w14:textId="77777777">
        <w:trPr>
          <w:cantSplit/>
          <w:trHeight w:val="260"/>
          <w:jc w:val="center"/>
        </w:trPr>
        <w:tc>
          <w:tcPr>
            <w:tcW w:w="2645" w:type="dxa"/>
            <w:tcBorders>
              <w:bottom w:val="single" w:sz="4" w:space="0" w:color="auto"/>
              <w:tl2br w:val="single" w:sz="4" w:space="0" w:color="auto"/>
            </w:tcBorders>
            <w:vAlign w:val="center"/>
          </w:tcPr>
          <w:p w14:paraId="43230F44" w14:textId="77777777" w:rsidR="008D0DFC" w:rsidRDefault="001F2769">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14:paraId="330D73F4" w14:textId="77777777" w:rsidR="008D0DFC" w:rsidRDefault="001F2769">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14:paraId="26261FB9" w14:textId="77777777" w:rsidR="008D0DFC" w:rsidRDefault="001F2769">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20年底</w:t>
            </w:r>
          </w:p>
        </w:tc>
        <w:tc>
          <w:tcPr>
            <w:tcW w:w="3330" w:type="dxa"/>
            <w:gridSpan w:val="3"/>
            <w:tcBorders>
              <w:bottom w:val="single" w:sz="4" w:space="0" w:color="auto"/>
            </w:tcBorders>
            <w:vAlign w:val="center"/>
          </w:tcPr>
          <w:p w14:paraId="1F9BCC02" w14:textId="77777777" w:rsidR="008D0DFC" w:rsidRDefault="001F2769">
            <w:pPr>
              <w:spacing w:line="400" w:lineRule="exact"/>
              <w:jc w:val="center"/>
              <w:rPr>
                <w:rFonts w:ascii="仿宋_GB2312" w:eastAsia="仿宋_GB2312"/>
                <w:sz w:val="24"/>
              </w:rPr>
            </w:pPr>
            <w:r>
              <w:rPr>
                <w:rFonts w:ascii="仿宋_GB2312" w:eastAsia="仿宋_GB2312" w:hint="eastAsia"/>
                <w:sz w:val="24"/>
              </w:rPr>
              <w:t>2019年初至2020年底</w:t>
            </w:r>
          </w:p>
        </w:tc>
      </w:tr>
      <w:tr w:rsidR="008D0DFC" w14:paraId="3472E8BA" w14:textId="77777777">
        <w:trPr>
          <w:cantSplit/>
          <w:trHeight w:val="260"/>
          <w:jc w:val="center"/>
        </w:trPr>
        <w:tc>
          <w:tcPr>
            <w:tcW w:w="2645" w:type="dxa"/>
            <w:vAlign w:val="center"/>
          </w:tcPr>
          <w:p w14:paraId="6A4F0AF2" w14:textId="77777777" w:rsidR="008D0DFC" w:rsidRDefault="001F2769">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14:paraId="7563CEA9" w14:textId="77777777" w:rsidR="008D0DFC" w:rsidRDefault="008D0DFC">
            <w:pPr>
              <w:spacing w:line="400" w:lineRule="exact"/>
              <w:jc w:val="center"/>
              <w:rPr>
                <w:rFonts w:ascii="仿宋_GB2312" w:eastAsia="仿宋_GB2312"/>
                <w:sz w:val="24"/>
              </w:rPr>
            </w:pPr>
          </w:p>
        </w:tc>
        <w:tc>
          <w:tcPr>
            <w:tcW w:w="3330" w:type="dxa"/>
            <w:gridSpan w:val="3"/>
            <w:vAlign w:val="center"/>
          </w:tcPr>
          <w:p w14:paraId="10FC270D" w14:textId="77777777" w:rsidR="008D0DFC" w:rsidRDefault="008D0DFC">
            <w:pPr>
              <w:spacing w:line="400" w:lineRule="exact"/>
              <w:jc w:val="center"/>
              <w:rPr>
                <w:rFonts w:ascii="仿宋_GB2312" w:eastAsia="仿宋_GB2312"/>
                <w:sz w:val="24"/>
              </w:rPr>
            </w:pPr>
          </w:p>
        </w:tc>
      </w:tr>
      <w:tr w:rsidR="008D0DFC" w14:paraId="4D64C833" w14:textId="77777777">
        <w:trPr>
          <w:cantSplit/>
          <w:trHeight w:val="260"/>
          <w:jc w:val="center"/>
        </w:trPr>
        <w:tc>
          <w:tcPr>
            <w:tcW w:w="2645" w:type="dxa"/>
            <w:vAlign w:val="center"/>
          </w:tcPr>
          <w:p w14:paraId="3756FA97" w14:textId="77777777" w:rsidR="008D0DFC" w:rsidRDefault="001F2769">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14:paraId="1ED85696" w14:textId="77777777" w:rsidR="008D0DFC" w:rsidRDefault="008D0DFC">
            <w:pPr>
              <w:spacing w:line="400" w:lineRule="exact"/>
              <w:jc w:val="center"/>
              <w:rPr>
                <w:rFonts w:ascii="仿宋_GB2312" w:eastAsia="仿宋_GB2312"/>
                <w:sz w:val="24"/>
              </w:rPr>
            </w:pPr>
          </w:p>
        </w:tc>
        <w:tc>
          <w:tcPr>
            <w:tcW w:w="3330" w:type="dxa"/>
            <w:gridSpan w:val="3"/>
            <w:vAlign w:val="center"/>
          </w:tcPr>
          <w:p w14:paraId="6C7E8943" w14:textId="77777777" w:rsidR="008D0DFC" w:rsidRDefault="008D0DFC">
            <w:pPr>
              <w:spacing w:line="400" w:lineRule="exact"/>
              <w:jc w:val="center"/>
              <w:rPr>
                <w:rFonts w:ascii="仿宋_GB2312" w:eastAsia="仿宋_GB2312"/>
                <w:sz w:val="24"/>
              </w:rPr>
            </w:pPr>
          </w:p>
        </w:tc>
      </w:tr>
      <w:tr w:rsidR="008D0DFC" w14:paraId="17BC8A39" w14:textId="77777777">
        <w:trPr>
          <w:cantSplit/>
          <w:trHeight w:val="260"/>
          <w:jc w:val="center"/>
        </w:trPr>
        <w:tc>
          <w:tcPr>
            <w:tcW w:w="2645" w:type="dxa"/>
            <w:vAlign w:val="center"/>
          </w:tcPr>
          <w:p w14:paraId="2E6125EB" w14:textId="77777777" w:rsidR="008D0DFC" w:rsidRDefault="001F2769">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14:paraId="5FF87698" w14:textId="77777777" w:rsidR="008D0DFC" w:rsidRDefault="008D0DFC">
            <w:pPr>
              <w:spacing w:line="400" w:lineRule="exact"/>
              <w:jc w:val="center"/>
              <w:rPr>
                <w:rFonts w:ascii="仿宋_GB2312" w:eastAsia="仿宋_GB2312"/>
                <w:sz w:val="24"/>
              </w:rPr>
            </w:pPr>
          </w:p>
        </w:tc>
        <w:tc>
          <w:tcPr>
            <w:tcW w:w="3330" w:type="dxa"/>
            <w:gridSpan w:val="3"/>
            <w:vAlign w:val="center"/>
          </w:tcPr>
          <w:p w14:paraId="59EA9755" w14:textId="77777777" w:rsidR="008D0DFC" w:rsidRDefault="008D0DFC">
            <w:pPr>
              <w:spacing w:line="400" w:lineRule="exact"/>
              <w:jc w:val="center"/>
              <w:rPr>
                <w:rFonts w:ascii="仿宋_GB2312" w:eastAsia="仿宋_GB2312"/>
                <w:sz w:val="24"/>
              </w:rPr>
            </w:pPr>
          </w:p>
        </w:tc>
      </w:tr>
      <w:tr w:rsidR="008D0DFC" w14:paraId="1D614795" w14:textId="77777777">
        <w:trPr>
          <w:cantSplit/>
          <w:trHeight w:val="331"/>
          <w:jc w:val="center"/>
        </w:trPr>
        <w:tc>
          <w:tcPr>
            <w:tcW w:w="2645" w:type="dxa"/>
            <w:vAlign w:val="center"/>
          </w:tcPr>
          <w:p w14:paraId="370F673A" w14:textId="77777777" w:rsidR="008D0DFC" w:rsidRDefault="001F2769">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14:paraId="64F7F096" w14:textId="77777777" w:rsidR="008D0DFC" w:rsidRDefault="008D0DFC">
            <w:pPr>
              <w:spacing w:line="400" w:lineRule="exact"/>
              <w:jc w:val="center"/>
              <w:rPr>
                <w:rFonts w:ascii="仿宋_GB2312" w:eastAsia="仿宋_GB2312"/>
                <w:sz w:val="24"/>
              </w:rPr>
            </w:pPr>
          </w:p>
        </w:tc>
        <w:tc>
          <w:tcPr>
            <w:tcW w:w="3330" w:type="dxa"/>
            <w:gridSpan w:val="3"/>
            <w:vAlign w:val="center"/>
          </w:tcPr>
          <w:p w14:paraId="16D5A680" w14:textId="77777777" w:rsidR="008D0DFC" w:rsidRDefault="008D0DFC">
            <w:pPr>
              <w:spacing w:line="400" w:lineRule="exact"/>
              <w:jc w:val="center"/>
              <w:rPr>
                <w:rFonts w:ascii="仿宋_GB2312" w:eastAsia="仿宋_GB2312"/>
                <w:sz w:val="24"/>
              </w:rPr>
            </w:pPr>
          </w:p>
        </w:tc>
      </w:tr>
      <w:tr w:rsidR="008D0DFC" w14:paraId="240109B1" w14:textId="77777777">
        <w:trPr>
          <w:cantSplit/>
          <w:trHeight w:val="2837"/>
          <w:jc w:val="center"/>
        </w:trPr>
        <w:tc>
          <w:tcPr>
            <w:tcW w:w="9155" w:type="dxa"/>
            <w:gridSpan w:val="7"/>
            <w:tcBorders>
              <w:bottom w:val="single" w:sz="4" w:space="0" w:color="auto"/>
            </w:tcBorders>
          </w:tcPr>
          <w:p w14:paraId="3803D2C1" w14:textId="77777777" w:rsidR="008D0DFC" w:rsidRDefault="001F2769">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14:paraId="05B915BA" w14:textId="77777777" w:rsidR="008D0DFC" w:rsidRDefault="008D0DFC">
            <w:pPr>
              <w:spacing w:line="360" w:lineRule="auto"/>
              <w:ind w:firstLineChars="200" w:firstLine="480"/>
              <w:rPr>
                <w:rFonts w:ascii="仿宋_GB2312" w:eastAsia="仿宋_GB2312"/>
                <w:sz w:val="24"/>
              </w:rPr>
            </w:pPr>
          </w:p>
          <w:p w14:paraId="28832B5B" w14:textId="77777777" w:rsidR="008D0DFC" w:rsidRDefault="008D0DFC">
            <w:pPr>
              <w:spacing w:line="360" w:lineRule="auto"/>
              <w:ind w:firstLineChars="200" w:firstLine="480"/>
              <w:rPr>
                <w:rFonts w:ascii="仿宋_GB2312" w:eastAsia="仿宋_GB2312"/>
                <w:sz w:val="24"/>
              </w:rPr>
            </w:pPr>
          </w:p>
          <w:p w14:paraId="4B231108" w14:textId="77777777" w:rsidR="008D0DFC" w:rsidRDefault="008D0DFC">
            <w:pPr>
              <w:spacing w:line="360" w:lineRule="auto"/>
              <w:ind w:firstLineChars="200" w:firstLine="480"/>
              <w:rPr>
                <w:rFonts w:ascii="仿宋_GB2312" w:eastAsia="仿宋_GB2312"/>
                <w:sz w:val="24"/>
              </w:rPr>
            </w:pPr>
          </w:p>
          <w:p w14:paraId="1B514AFB" w14:textId="77777777" w:rsidR="008D0DFC" w:rsidRDefault="008D0DFC">
            <w:pPr>
              <w:spacing w:line="360" w:lineRule="auto"/>
              <w:ind w:firstLineChars="200" w:firstLine="480"/>
              <w:rPr>
                <w:rFonts w:ascii="仿宋_GB2312" w:eastAsia="仿宋_GB2312"/>
                <w:sz w:val="24"/>
              </w:rPr>
            </w:pPr>
          </w:p>
          <w:p w14:paraId="18B64851" w14:textId="77777777" w:rsidR="008D0DFC" w:rsidRDefault="001F2769">
            <w:pPr>
              <w:pBdr>
                <w:bottom w:val="single" w:sz="6" w:space="1" w:color="auto"/>
              </w:pBdr>
              <w:tabs>
                <w:tab w:val="center" w:pos="4153"/>
                <w:tab w:val="right" w:pos="8306"/>
              </w:tabs>
              <w:snapToGrid w:val="0"/>
              <w:spacing w:line="360" w:lineRule="auto"/>
              <w:ind w:firstLineChars="200" w:firstLine="480"/>
              <w:jc w:val="left"/>
              <w:rPr>
                <w:rFonts w:ascii="仿宋_GB2312" w:eastAsia="仿宋_GB2312"/>
                <w:sz w:val="24"/>
                <w:u w:val="single"/>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8D0DFC" w14:paraId="0FC1CB81" w14:textId="77777777">
        <w:trPr>
          <w:cantSplit/>
          <w:trHeight w:val="615"/>
          <w:jc w:val="center"/>
        </w:trPr>
        <w:tc>
          <w:tcPr>
            <w:tcW w:w="9155" w:type="dxa"/>
            <w:gridSpan w:val="7"/>
            <w:vAlign w:val="center"/>
          </w:tcPr>
          <w:p w14:paraId="56DDA2F7" w14:textId="77777777" w:rsidR="008D0DFC" w:rsidRDefault="001F2769">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8D0DFC" w14:paraId="15C3F7EE" w14:textId="77777777">
        <w:trPr>
          <w:cantSplit/>
          <w:trHeight w:val="510"/>
          <w:jc w:val="center"/>
        </w:trPr>
        <w:tc>
          <w:tcPr>
            <w:tcW w:w="3485" w:type="dxa"/>
            <w:gridSpan w:val="2"/>
            <w:tcBorders>
              <w:bottom w:val="single" w:sz="4" w:space="0" w:color="auto"/>
            </w:tcBorders>
            <w:vAlign w:val="center"/>
          </w:tcPr>
          <w:p w14:paraId="18A8CB50" w14:textId="77777777" w:rsidR="008D0DFC" w:rsidRDefault="001F2769">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14:paraId="1E8C7F6D" w14:textId="77777777" w:rsidR="008D0DFC" w:rsidRDefault="001F2769">
            <w:pPr>
              <w:spacing w:line="400" w:lineRule="exact"/>
              <w:jc w:val="center"/>
              <w:rPr>
                <w:rFonts w:ascii="仿宋_GB2312" w:eastAsia="仿宋_GB2312"/>
                <w:sz w:val="24"/>
              </w:rPr>
            </w:pPr>
            <w:r>
              <w:rPr>
                <w:rFonts w:ascii="仿宋_GB2312" w:eastAsia="仿宋_GB2312" w:hint="eastAsia"/>
                <w:sz w:val="24"/>
              </w:rPr>
              <w:t>许可金额</w:t>
            </w:r>
          </w:p>
          <w:p w14:paraId="0F013764" w14:textId="77777777" w:rsidR="008D0DFC" w:rsidRDefault="001F2769">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14:paraId="3CB6B30C" w14:textId="77777777" w:rsidR="008D0DFC" w:rsidRDefault="001F2769">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20年底许可收入（万元）</w:t>
            </w:r>
          </w:p>
        </w:tc>
        <w:tc>
          <w:tcPr>
            <w:tcW w:w="1247" w:type="dxa"/>
            <w:tcBorders>
              <w:bottom w:val="single" w:sz="4" w:space="0" w:color="auto"/>
            </w:tcBorders>
            <w:vAlign w:val="center"/>
          </w:tcPr>
          <w:p w14:paraId="47FFA448" w14:textId="77777777" w:rsidR="008D0DFC" w:rsidRDefault="001F2769">
            <w:pPr>
              <w:spacing w:line="400" w:lineRule="exact"/>
              <w:jc w:val="center"/>
              <w:rPr>
                <w:rFonts w:ascii="仿宋_GB2312" w:eastAsia="仿宋_GB2312"/>
                <w:b/>
                <w:iCs/>
                <w:sz w:val="24"/>
              </w:rPr>
            </w:pPr>
            <w:r>
              <w:rPr>
                <w:rFonts w:ascii="仿宋_GB2312" w:eastAsia="仿宋_GB2312" w:hint="eastAsia"/>
                <w:sz w:val="24"/>
              </w:rPr>
              <w:t>许可种类</w:t>
            </w:r>
            <w:r>
              <w:rPr>
                <w:rStyle w:val="a8"/>
                <w:rFonts w:ascii="仿宋_GB2312" w:eastAsia="仿宋_GB2312"/>
                <w:sz w:val="24"/>
              </w:rPr>
              <w:footnoteReference w:id="1"/>
            </w:r>
          </w:p>
        </w:tc>
        <w:tc>
          <w:tcPr>
            <w:tcW w:w="1424" w:type="dxa"/>
            <w:tcBorders>
              <w:bottom w:val="single" w:sz="4" w:space="0" w:color="auto"/>
            </w:tcBorders>
            <w:vAlign w:val="center"/>
          </w:tcPr>
          <w:p w14:paraId="354E3E97" w14:textId="77777777" w:rsidR="008D0DFC" w:rsidRDefault="001F2769">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8D0DFC" w14:paraId="0085E790" w14:textId="77777777">
        <w:trPr>
          <w:cantSplit/>
          <w:trHeight w:val="510"/>
          <w:jc w:val="center"/>
        </w:trPr>
        <w:tc>
          <w:tcPr>
            <w:tcW w:w="3485" w:type="dxa"/>
            <w:gridSpan w:val="2"/>
            <w:vAlign w:val="center"/>
          </w:tcPr>
          <w:p w14:paraId="1A0B2D78" w14:textId="77777777" w:rsidR="008D0DFC" w:rsidRDefault="008D0DFC">
            <w:pPr>
              <w:spacing w:line="400" w:lineRule="exact"/>
              <w:jc w:val="center"/>
              <w:rPr>
                <w:rFonts w:ascii="仿宋_GB2312" w:eastAsia="仿宋_GB2312"/>
                <w:sz w:val="24"/>
              </w:rPr>
            </w:pPr>
          </w:p>
        </w:tc>
        <w:tc>
          <w:tcPr>
            <w:tcW w:w="1260" w:type="dxa"/>
            <w:vAlign w:val="center"/>
          </w:tcPr>
          <w:p w14:paraId="39DC1D6D" w14:textId="77777777" w:rsidR="008D0DFC" w:rsidRDefault="008D0DFC">
            <w:pPr>
              <w:spacing w:line="400" w:lineRule="exact"/>
              <w:jc w:val="center"/>
              <w:rPr>
                <w:rFonts w:ascii="仿宋_GB2312" w:eastAsia="仿宋_GB2312"/>
                <w:sz w:val="24"/>
              </w:rPr>
            </w:pPr>
          </w:p>
        </w:tc>
        <w:tc>
          <w:tcPr>
            <w:tcW w:w="1739" w:type="dxa"/>
            <w:gridSpan w:val="2"/>
            <w:vAlign w:val="center"/>
          </w:tcPr>
          <w:p w14:paraId="4C61A75A" w14:textId="77777777" w:rsidR="008D0DFC" w:rsidRDefault="008D0DFC">
            <w:pPr>
              <w:spacing w:line="400" w:lineRule="exact"/>
              <w:jc w:val="center"/>
              <w:rPr>
                <w:rFonts w:ascii="仿宋_GB2312" w:eastAsia="仿宋_GB2312"/>
                <w:sz w:val="24"/>
              </w:rPr>
            </w:pPr>
          </w:p>
        </w:tc>
        <w:tc>
          <w:tcPr>
            <w:tcW w:w="1247" w:type="dxa"/>
            <w:vAlign w:val="center"/>
          </w:tcPr>
          <w:p w14:paraId="595E0FD8" w14:textId="77777777" w:rsidR="008D0DFC" w:rsidRDefault="008D0DFC">
            <w:pPr>
              <w:spacing w:line="400" w:lineRule="exact"/>
              <w:jc w:val="center"/>
              <w:rPr>
                <w:rFonts w:ascii="仿宋_GB2312" w:eastAsia="仿宋_GB2312"/>
                <w:sz w:val="24"/>
              </w:rPr>
            </w:pPr>
          </w:p>
        </w:tc>
        <w:tc>
          <w:tcPr>
            <w:tcW w:w="1424" w:type="dxa"/>
            <w:vAlign w:val="center"/>
          </w:tcPr>
          <w:p w14:paraId="0892BDBE" w14:textId="77777777" w:rsidR="008D0DFC" w:rsidRDefault="008D0DFC">
            <w:pPr>
              <w:spacing w:line="400" w:lineRule="exact"/>
              <w:jc w:val="center"/>
              <w:rPr>
                <w:rFonts w:ascii="仿宋_GB2312" w:eastAsia="仿宋_GB2312"/>
                <w:sz w:val="24"/>
              </w:rPr>
            </w:pPr>
          </w:p>
        </w:tc>
      </w:tr>
      <w:tr w:rsidR="008D0DFC" w14:paraId="7AA94E07" w14:textId="77777777">
        <w:trPr>
          <w:cantSplit/>
          <w:trHeight w:val="510"/>
          <w:jc w:val="center"/>
        </w:trPr>
        <w:tc>
          <w:tcPr>
            <w:tcW w:w="3485" w:type="dxa"/>
            <w:gridSpan w:val="2"/>
            <w:vAlign w:val="center"/>
          </w:tcPr>
          <w:p w14:paraId="2C112201" w14:textId="77777777" w:rsidR="008D0DFC" w:rsidRDefault="008D0DFC">
            <w:pPr>
              <w:spacing w:line="400" w:lineRule="exact"/>
              <w:jc w:val="center"/>
              <w:rPr>
                <w:rFonts w:ascii="仿宋_GB2312" w:eastAsia="仿宋_GB2312"/>
                <w:sz w:val="24"/>
              </w:rPr>
            </w:pPr>
          </w:p>
        </w:tc>
        <w:tc>
          <w:tcPr>
            <w:tcW w:w="1260" w:type="dxa"/>
            <w:vAlign w:val="center"/>
          </w:tcPr>
          <w:p w14:paraId="28525E07" w14:textId="77777777" w:rsidR="008D0DFC" w:rsidRDefault="008D0DFC">
            <w:pPr>
              <w:spacing w:line="400" w:lineRule="exact"/>
              <w:jc w:val="center"/>
              <w:rPr>
                <w:rFonts w:ascii="仿宋_GB2312" w:eastAsia="仿宋_GB2312"/>
                <w:sz w:val="24"/>
              </w:rPr>
            </w:pPr>
          </w:p>
        </w:tc>
        <w:tc>
          <w:tcPr>
            <w:tcW w:w="1739" w:type="dxa"/>
            <w:gridSpan w:val="2"/>
            <w:vAlign w:val="center"/>
          </w:tcPr>
          <w:p w14:paraId="7AEDF377" w14:textId="77777777" w:rsidR="008D0DFC" w:rsidRDefault="008D0DFC">
            <w:pPr>
              <w:spacing w:line="400" w:lineRule="exact"/>
              <w:jc w:val="center"/>
              <w:rPr>
                <w:rFonts w:ascii="仿宋_GB2312" w:eastAsia="仿宋_GB2312"/>
                <w:sz w:val="24"/>
              </w:rPr>
            </w:pPr>
          </w:p>
        </w:tc>
        <w:tc>
          <w:tcPr>
            <w:tcW w:w="1247" w:type="dxa"/>
            <w:vAlign w:val="center"/>
          </w:tcPr>
          <w:p w14:paraId="15A21847" w14:textId="77777777" w:rsidR="008D0DFC" w:rsidRDefault="008D0DFC">
            <w:pPr>
              <w:spacing w:line="400" w:lineRule="exact"/>
              <w:jc w:val="center"/>
              <w:rPr>
                <w:rFonts w:ascii="仿宋_GB2312" w:eastAsia="仿宋_GB2312"/>
                <w:sz w:val="24"/>
              </w:rPr>
            </w:pPr>
          </w:p>
        </w:tc>
        <w:tc>
          <w:tcPr>
            <w:tcW w:w="1424" w:type="dxa"/>
            <w:vAlign w:val="center"/>
          </w:tcPr>
          <w:p w14:paraId="068A1737" w14:textId="77777777" w:rsidR="008D0DFC" w:rsidRDefault="008D0DFC">
            <w:pPr>
              <w:spacing w:line="400" w:lineRule="exact"/>
              <w:jc w:val="center"/>
              <w:rPr>
                <w:rFonts w:ascii="仿宋_GB2312" w:eastAsia="仿宋_GB2312"/>
                <w:sz w:val="24"/>
              </w:rPr>
            </w:pPr>
          </w:p>
        </w:tc>
      </w:tr>
      <w:tr w:rsidR="008D0DFC" w14:paraId="4C0AA295" w14:textId="77777777">
        <w:trPr>
          <w:cantSplit/>
          <w:trHeight w:val="510"/>
          <w:jc w:val="center"/>
        </w:trPr>
        <w:tc>
          <w:tcPr>
            <w:tcW w:w="3485" w:type="dxa"/>
            <w:gridSpan w:val="2"/>
            <w:vAlign w:val="center"/>
          </w:tcPr>
          <w:p w14:paraId="4C235376" w14:textId="77777777" w:rsidR="008D0DFC" w:rsidRDefault="008D0DFC">
            <w:pPr>
              <w:spacing w:line="400" w:lineRule="exact"/>
              <w:jc w:val="center"/>
              <w:rPr>
                <w:rFonts w:ascii="仿宋_GB2312" w:eastAsia="仿宋_GB2312"/>
                <w:sz w:val="24"/>
              </w:rPr>
            </w:pPr>
          </w:p>
        </w:tc>
        <w:tc>
          <w:tcPr>
            <w:tcW w:w="1260" w:type="dxa"/>
            <w:vAlign w:val="center"/>
          </w:tcPr>
          <w:p w14:paraId="0245A585" w14:textId="77777777" w:rsidR="008D0DFC" w:rsidRDefault="008D0DFC">
            <w:pPr>
              <w:spacing w:line="400" w:lineRule="exact"/>
              <w:jc w:val="center"/>
              <w:rPr>
                <w:rFonts w:ascii="仿宋_GB2312" w:eastAsia="仿宋_GB2312"/>
                <w:sz w:val="24"/>
              </w:rPr>
            </w:pPr>
          </w:p>
        </w:tc>
        <w:tc>
          <w:tcPr>
            <w:tcW w:w="1739" w:type="dxa"/>
            <w:gridSpan w:val="2"/>
            <w:vAlign w:val="center"/>
          </w:tcPr>
          <w:p w14:paraId="44EB9604" w14:textId="77777777" w:rsidR="008D0DFC" w:rsidRDefault="008D0DFC">
            <w:pPr>
              <w:spacing w:line="400" w:lineRule="exact"/>
              <w:jc w:val="center"/>
              <w:rPr>
                <w:rFonts w:ascii="仿宋_GB2312" w:eastAsia="仿宋_GB2312"/>
                <w:sz w:val="24"/>
              </w:rPr>
            </w:pPr>
          </w:p>
        </w:tc>
        <w:tc>
          <w:tcPr>
            <w:tcW w:w="1247" w:type="dxa"/>
            <w:vAlign w:val="center"/>
          </w:tcPr>
          <w:p w14:paraId="1CE6E1DD" w14:textId="77777777" w:rsidR="008D0DFC" w:rsidRDefault="008D0DFC">
            <w:pPr>
              <w:spacing w:line="400" w:lineRule="exact"/>
              <w:jc w:val="center"/>
              <w:rPr>
                <w:rFonts w:ascii="仿宋_GB2312" w:eastAsia="仿宋_GB2312"/>
                <w:sz w:val="24"/>
              </w:rPr>
            </w:pPr>
          </w:p>
        </w:tc>
        <w:tc>
          <w:tcPr>
            <w:tcW w:w="1424" w:type="dxa"/>
            <w:vAlign w:val="center"/>
          </w:tcPr>
          <w:p w14:paraId="60738D8F" w14:textId="77777777" w:rsidR="008D0DFC" w:rsidRDefault="008D0DFC">
            <w:pPr>
              <w:spacing w:line="400" w:lineRule="exact"/>
              <w:jc w:val="center"/>
              <w:rPr>
                <w:rFonts w:ascii="仿宋_GB2312" w:eastAsia="仿宋_GB2312"/>
                <w:sz w:val="24"/>
              </w:rPr>
            </w:pPr>
          </w:p>
        </w:tc>
      </w:tr>
      <w:tr w:rsidR="008D0DFC" w14:paraId="5804015F" w14:textId="77777777">
        <w:trPr>
          <w:cantSplit/>
          <w:trHeight w:val="510"/>
          <w:jc w:val="center"/>
        </w:trPr>
        <w:tc>
          <w:tcPr>
            <w:tcW w:w="3485" w:type="dxa"/>
            <w:gridSpan w:val="2"/>
            <w:vAlign w:val="center"/>
          </w:tcPr>
          <w:p w14:paraId="4F0BFCBA" w14:textId="77777777" w:rsidR="008D0DFC" w:rsidRDefault="008D0DFC">
            <w:pPr>
              <w:spacing w:line="400" w:lineRule="exact"/>
              <w:jc w:val="center"/>
              <w:rPr>
                <w:rFonts w:ascii="仿宋_GB2312" w:eastAsia="仿宋_GB2312"/>
                <w:sz w:val="24"/>
              </w:rPr>
            </w:pPr>
          </w:p>
        </w:tc>
        <w:tc>
          <w:tcPr>
            <w:tcW w:w="1260" w:type="dxa"/>
            <w:vAlign w:val="center"/>
          </w:tcPr>
          <w:p w14:paraId="19EB5A2B" w14:textId="77777777" w:rsidR="008D0DFC" w:rsidRDefault="008D0DFC">
            <w:pPr>
              <w:spacing w:line="400" w:lineRule="exact"/>
              <w:jc w:val="center"/>
              <w:rPr>
                <w:rFonts w:ascii="仿宋_GB2312" w:eastAsia="仿宋_GB2312"/>
                <w:sz w:val="24"/>
              </w:rPr>
            </w:pPr>
          </w:p>
        </w:tc>
        <w:tc>
          <w:tcPr>
            <w:tcW w:w="1739" w:type="dxa"/>
            <w:gridSpan w:val="2"/>
            <w:vAlign w:val="center"/>
          </w:tcPr>
          <w:p w14:paraId="74EEDAFD" w14:textId="77777777" w:rsidR="008D0DFC" w:rsidRDefault="008D0DFC">
            <w:pPr>
              <w:spacing w:line="400" w:lineRule="exact"/>
              <w:jc w:val="center"/>
              <w:rPr>
                <w:rFonts w:ascii="仿宋_GB2312" w:eastAsia="仿宋_GB2312"/>
                <w:sz w:val="24"/>
              </w:rPr>
            </w:pPr>
          </w:p>
        </w:tc>
        <w:tc>
          <w:tcPr>
            <w:tcW w:w="1247" w:type="dxa"/>
            <w:vAlign w:val="center"/>
          </w:tcPr>
          <w:p w14:paraId="0A542508" w14:textId="77777777" w:rsidR="008D0DFC" w:rsidRDefault="008D0DFC">
            <w:pPr>
              <w:spacing w:line="400" w:lineRule="exact"/>
              <w:jc w:val="center"/>
              <w:rPr>
                <w:rFonts w:ascii="仿宋_GB2312" w:eastAsia="仿宋_GB2312"/>
                <w:sz w:val="24"/>
              </w:rPr>
            </w:pPr>
          </w:p>
        </w:tc>
        <w:tc>
          <w:tcPr>
            <w:tcW w:w="1424" w:type="dxa"/>
            <w:vAlign w:val="center"/>
          </w:tcPr>
          <w:p w14:paraId="591D66F7" w14:textId="77777777" w:rsidR="008D0DFC" w:rsidRDefault="008D0DFC">
            <w:pPr>
              <w:spacing w:line="400" w:lineRule="exact"/>
              <w:jc w:val="center"/>
              <w:rPr>
                <w:rFonts w:ascii="仿宋_GB2312" w:eastAsia="仿宋_GB2312"/>
                <w:sz w:val="24"/>
              </w:rPr>
            </w:pPr>
          </w:p>
        </w:tc>
      </w:tr>
      <w:tr w:rsidR="008D0DFC" w14:paraId="170C1674" w14:textId="77777777">
        <w:trPr>
          <w:cantSplit/>
          <w:trHeight w:val="510"/>
          <w:jc w:val="center"/>
        </w:trPr>
        <w:tc>
          <w:tcPr>
            <w:tcW w:w="3485" w:type="dxa"/>
            <w:gridSpan w:val="2"/>
            <w:vAlign w:val="center"/>
          </w:tcPr>
          <w:p w14:paraId="2CB58C14" w14:textId="77777777" w:rsidR="008D0DFC" w:rsidRDefault="008D0DFC">
            <w:pPr>
              <w:spacing w:line="400" w:lineRule="exact"/>
              <w:jc w:val="center"/>
              <w:rPr>
                <w:rFonts w:ascii="仿宋_GB2312" w:eastAsia="仿宋_GB2312"/>
                <w:sz w:val="24"/>
              </w:rPr>
            </w:pPr>
          </w:p>
        </w:tc>
        <w:tc>
          <w:tcPr>
            <w:tcW w:w="1260" w:type="dxa"/>
            <w:vAlign w:val="center"/>
          </w:tcPr>
          <w:p w14:paraId="4BCBAAB0" w14:textId="77777777" w:rsidR="008D0DFC" w:rsidRDefault="008D0DFC">
            <w:pPr>
              <w:spacing w:line="400" w:lineRule="exact"/>
              <w:jc w:val="center"/>
              <w:rPr>
                <w:rFonts w:ascii="仿宋_GB2312" w:eastAsia="仿宋_GB2312"/>
                <w:sz w:val="24"/>
              </w:rPr>
            </w:pPr>
          </w:p>
        </w:tc>
        <w:tc>
          <w:tcPr>
            <w:tcW w:w="1739" w:type="dxa"/>
            <w:gridSpan w:val="2"/>
            <w:vAlign w:val="center"/>
          </w:tcPr>
          <w:p w14:paraId="5F601075" w14:textId="77777777" w:rsidR="008D0DFC" w:rsidRDefault="008D0DFC">
            <w:pPr>
              <w:spacing w:line="400" w:lineRule="exact"/>
              <w:jc w:val="center"/>
              <w:rPr>
                <w:rFonts w:ascii="仿宋_GB2312" w:eastAsia="仿宋_GB2312"/>
                <w:sz w:val="24"/>
              </w:rPr>
            </w:pPr>
          </w:p>
        </w:tc>
        <w:tc>
          <w:tcPr>
            <w:tcW w:w="1247" w:type="dxa"/>
            <w:vAlign w:val="center"/>
          </w:tcPr>
          <w:p w14:paraId="03642F46" w14:textId="77777777" w:rsidR="008D0DFC" w:rsidRDefault="008D0DFC">
            <w:pPr>
              <w:spacing w:line="400" w:lineRule="exact"/>
              <w:jc w:val="center"/>
              <w:rPr>
                <w:rFonts w:ascii="仿宋_GB2312" w:eastAsia="仿宋_GB2312"/>
                <w:sz w:val="24"/>
              </w:rPr>
            </w:pPr>
          </w:p>
        </w:tc>
        <w:tc>
          <w:tcPr>
            <w:tcW w:w="1424" w:type="dxa"/>
            <w:vAlign w:val="center"/>
          </w:tcPr>
          <w:p w14:paraId="357650F2" w14:textId="77777777" w:rsidR="008D0DFC" w:rsidRDefault="008D0DFC">
            <w:pPr>
              <w:spacing w:line="400" w:lineRule="exact"/>
              <w:jc w:val="center"/>
              <w:rPr>
                <w:rFonts w:ascii="仿宋_GB2312" w:eastAsia="仿宋_GB2312"/>
                <w:sz w:val="24"/>
              </w:rPr>
            </w:pPr>
          </w:p>
        </w:tc>
      </w:tr>
      <w:tr w:rsidR="008D0DFC" w14:paraId="5C3FE021" w14:textId="77777777">
        <w:trPr>
          <w:cantSplit/>
          <w:trHeight w:val="510"/>
          <w:jc w:val="center"/>
        </w:trPr>
        <w:tc>
          <w:tcPr>
            <w:tcW w:w="3485" w:type="dxa"/>
            <w:gridSpan w:val="2"/>
            <w:vAlign w:val="center"/>
          </w:tcPr>
          <w:p w14:paraId="45C61F01" w14:textId="77777777" w:rsidR="008D0DFC" w:rsidRDefault="001F2769">
            <w:pPr>
              <w:spacing w:line="400" w:lineRule="exact"/>
              <w:jc w:val="center"/>
              <w:rPr>
                <w:rFonts w:ascii="仿宋_GB2312" w:eastAsia="仿宋_GB2312"/>
                <w:color w:val="FF0000"/>
                <w:sz w:val="24"/>
              </w:rPr>
            </w:pPr>
            <w:r>
              <w:rPr>
                <w:rFonts w:ascii="仿宋_GB2312" w:eastAsia="仿宋_GB2312" w:hint="eastAsia"/>
                <w:sz w:val="24"/>
              </w:rPr>
              <w:lastRenderedPageBreak/>
              <w:t>许可合计（万元）</w:t>
            </w:r>
          </w:p>
        </w:tc>
        <w:tc>
          <w:tcPr>
            <w:tcW w:w="1260" w:type="dxa"/>
            <w:vAlign w:val="center"/>
          </w:tcPr>
          <w:p w14:paraId="5CA05269" w14:textId="77777777" w:rsidR="008D0DFC" w:rsidRDefault="008D0DFC">
            <w:pPr>
              <w:spacing w:line="400" w:lineRule="exact"/>
              <w:jc w:val="center"/>
              <w:rPr>
                <w:rFonts w:ascii="仿宋_GB2312" w:eastAsia="仿宋_GB2312"/>
                <w:sz w:val="24"/>
              </w:rPr>
            </w:pPr>
          </w:p>
        </w:tc>
        <w:tc>
          <w:tcPr>
            <w:tcW w:w="1739" w:type="dxa"/>
            <w:gridSpan w:val="2"/>
            <w:vAlign w:val="center"/>
          </w:tcPr>
          <w:p w14:paraId="0D867950" w14:textId="77777777" w:rsidR="008D0DFC" w:rsidRDefault="008D0DFC">
            <w:pPr>
              <w:spacing w:line="400" w:lineRule="exact"/>
              <w:jc w:val="center"/>
              <w:rPr>
                <w:rFonts w:ascii="仿宋_GB2312" w:eastAsia="仿宋_GB2312"/>
                <w:sz w:val="24"/>
              </w:rPr>
            </w:pPr>
          </w:p>
        </w:tc>
        <w:tc>
          <w:tcPr>
            <w:tcW w:w="1247" w:type="dxa"/>
            <w:vAlign w:val="center"/>
          </w:tcPr>
          <w:p w14:paraId="7AE8AC81" w14:textId="77777777" w:rsidR="008D0DFC" w:rsidRDefault="008D0DFC">
            <w:pPr>
              <w:spacing w:line="400" w:lineRule="exact"/>
              <w:jc w:val="center"/>
              <w:rPr>
                <w:rFonts w:ascii="仿宋_GB2312" w:eastAsia="仿宋_GB2312"/>
                <w:sz w:val="24"/>
              </w:rPr>
            </w:pPr>
          </w:p>
        </w:tc>
        <w:tc>
          <w:tcPr>
            <w:tcW w:w="1424" w:type="dxa"/>
            <w:vAlign w:val="center"/>
          </w:tcPr>
          <w:p w14:paraId="4B2EC4C7" w14:textId="77777777" w:rsidR="008D0DFC" w:rsidRDefault="008D0DFC">
            <w:pPr>
              <w:spacing w:line="400" w:lineRule="exact"/>
              <w:jc w:val="center"/>
              <w:rPr>
                <w:rFonts w:ascii="仿宋_GB2312" w:eastAsia="仿宋_GB2312"/>
                <w:sz w:val="24"/>
              </w:rPr>
            </w:pPr>
          </w:p>
        </w:tc>
      </w:tr>
      <w:tr w:rsidR="008D0DFC" w14:paraId="4FD2A192" w14:textId="77777777">
        <w:trPr>
          <w:cantSplit/>
          <w:trHeight w:val="615"/>
          <w:jc w:val="center"/>
        </w:trPr>
        <w:tc>
          <w:tcPr>
            <w:tcW w:w="9155" w:type="dxa"/>
            <w:gridSpan w:val="7"/>
            <w:vAlign w:val="center"/>
          </w:tcPr>
          <w:p w14:paraId="19864A07" w14:textId="77777777" w:rsidR="008D0DFC" w:rsidRDefault="001F2769">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8D0DFC" w14:paraId="26336C7C" w14:textId="77777777">
        <w:trPr>
          <w:cantSplit/>
          <w:trHeight w:val="510"/>
          <w:jc w:val="center"/>
        </w:trPr>
        <w:tc>
          <w:tcPr>
            <w:tcW w:w="4745" w:type="dxa"/>
            <w:gridSpan w:val="3"/>
            <w:tcBorders>
              <w:bottom w:val="single" w:sz="4" w:space="0" w:color="auto"/>
            </w:tcBorders>
            <w:vAlign w:val="center"/>
          </w:tcPr>
          <w:p w14:paraId="5E8D2C43" w14:textId="77777777" w:rsidR="008D0DFC" w:rsidRDefault="001F2769">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14:paraId="68E7F874" w14:textId="77777777" w:rsidR="008D0DFC" w:rsidRDefault="001F2769">
            <w:pPr>
              <w:spacing w:line="400" w:lineRule="exact"/>
              <w:jc w:val="center"/>
              <w:rPr>
                <w:rFonts w:ascii="仿宋_GB2312" w:eastAsia="仿宋_GB2312"/>
                <w:sz w:val="24"/>
              </w:rPr>
            </w:pPr>
            <w:r>
              <w:rPr>
                <w:rFonts w:ascii="仿宋_GB2312" w:eastAsia="仿宋_GB2312" w:hint="eastAsia"/>
                <w:sz w:val="24"/>
              </w:rPr>
              <w:t>出资金额（万元）</w:t>
            </w:r>
          </w:p>
        </w:tc>
      </w:tr>
      <w:tr w:rsidR="008D0DFC" w14:paraId="612569CE" w14:textId="77777777">
        <w:trPr>
          <w:cantSplit/>
          <w:trHeight w:val="510"/>
          <w:jc w:val="center"/>
        </w:trPr>
        <w:tc>
          <w:tcPr>
            <w:tcW w:w="4745" w:type="dxa"/>
            <w:gridSpan w:val="3"/>
            <w:vAlign w:val="center"/>
          </w:tcPr>
          <w:p w14:paraId="1DD58B91" w14:textId="77777777" w:rsidR="008D0DFC" w:rsidRDefault="008D0DFC">
            <w:pPr>
              <w:spacing w:line="400" w:lineRule="exact"/>
              <w:jc w:val="center"/>
              <w:rPr>
                <w:rFonts w:ascii="仿宋_GB2312" w:eastAsia="仿宋_GB2312"/>
                <w:sz w:val="24"/>
              </w:rPr>
            </w:pPr>
          </w:p>
        </w:tc>
        <w:tc>
          <w:tcPr>
            <w:tcW w:w="4410" w:type="dxa"/>
            <w:gridSpan w:val="4"/>
            <w:vAlign w:val="center"/>
          </w:tcPr>
          <w:p w14:paraId="24580E32" w14:textId="77777777" w:rsidR="008D0DFC" w:rsidRDefault="008D0DFC">
            <w:pPr>
              <w:spacing w:line="400" w:lineRule="exact"/>
              <w:jc w:val="center"/>
              <w:rPr>
                <w:rFonts w:ascii="仿宋_GB2312" w:eastAsia="仿宋_GB2312"/>
                <w:sz w:val="24"/>
              </w:rPr>
            </w:pPr>
          </w:p>
        </w:tc>
      </w:tr>
      <w:tr w:rsidR="008D0DFC" w14:paraId="77FA9E56" w14:textId="77777777">
        <w:trPr>
          <w:cantSplit/>
          <w:trHeight w:val="510"/>
          <w:jc w:val="center"/>
        </w:trPr>
        <w:tc>
          <w:tcPr>
            <w:tcW w:w="4745" w:type="dxa"/>
            <w:gridSpan w:val="3"/>
            <w:vAlign w:val="center"/>
          </w:tcPr>
          <w:p w14:paraId="7358F546" w14:textId="77777777" w:rsidR="008D0DFC" w:rsidRDefault="008D0DFC">
            <w:pPr>
              <w:spacing w:line="400" w:lineRule="exact"/>
              <w:jc w:val="center"/>
              <w:rPr>
                <w:rFonts w:ascii="仿宋_GB2312" w:eastAsia="仿宋_GB2312"/>
                <w:sz w:val="24"/>
              </w:rPr>
            </w:pPr>
          </w:p>
        </w:tc>
        <w:tc>
          <w:tcPr>
            <w:tcW w:w="4410" w:type="dxa"/>
            <w:gridSpan w:val="4"/>
            <w:vAlign w:val="center"/>
          </w:tcPr>
          <w:p w14:paraId="36C67EC8" w14:textId="77777777" w:rsidR="008D0DFC" w:rsidRDefault="008D0DFC">
            <w:pPr>
              <w:spacing w:line="400" w:lineRule="exact"/>
              <w:jc w:val="center"/>
              <w:rPr>
                <w:rFonts w:ascii="仿宋_GB2312" w:eastAsia="仿宋_GB2312"/>
                <w:sz w:val="24"/>
              </w:rPr>
            </w:pPr>
          </w:p>
        </w:tc>
      </w:tr>
      <w:tr w:rsidR="008D0DFC" w14:paraId="1B22DDE6" w14:textId="77777777">
        <w:trPr>
          <w:cantSplit/>
          <w:trHeight w:val="510"/>
          <w:jc w:val="center"/>
        </w:trPr>
        <w:tc>
          <w:tcPr>
            <w:tcW w:w="4745" w:type="dxa"/>
            <w:gridSpan w:val="3"/>
            <w:vAlign w:val="center"/>
          </w:tcPr>
          <w:p w14:paraId="649947B8" w14:textId="77777777" w:rsidR="008D0DFC" w:rsidRDefault="008D0DFC">
            <w:pPr>
              <w:spacing w:line="400" w:lineRule="exact"/>
              <w:jc w:val="center"/>
              <w:rPr>
                <w:rFonts w:ascii="仿宋_GB2312" w:eastAsia="仿宋_GB2312"/>
                <w:sz w:val="24"/>
              </w:rPr>
            </w:pPr>
          </w:p>
        </w:tc>
        <w:tc>
          <w:tcPr>
            <w:tcW w:w="4410" w:type="dxa"/>
            <w:gridSpan w:val="4"/>
            <w:vAlign w:val="center"/>
          </w:tcPr>
          <w:p w14:paraId="67614F0F" w14:textId="77777777" w:rsidR="008D0DFC" w:rsidRDefault="008D0DFC">
            <w:pPr>
              <w:spacing w:line="400" w:lineRule="exact"/>
              <w:jc w:val="center"/>
              <w:rPr>
                <w:rFonts w:ascii="仿宋_GB2312" w:eastAsia="仿宋_GB2312"/>
                <w:sz w:val="24"/>
              </w:rPr>
            </w:pPr>
          </w:p>
        </w:tc>
      </w:tr>
      <w:tr w:rsidR="008D0DFC" w14:paraId="6D80A8B1" w14:textId="77777777">
        <w:trPr>
          <w:cantSplit/>
          <w:trHeight w:val="510"/>
          <w:jc w:val="center"/>
        </w:trPr>
        <w:tc>
          <w:tcPr>
            <w:tcW w:w="4745" w:type="dxa"/>
            <w:gridSpan w:val="3"/>
            <w:vAlign w:val="center"/>
          </w:tcPr>
          <w:p w14:paraId="23A7862A" w14:textId="77777777" w:rsidR="008D0DFC" w:rsidRDefault="008D0DFC">
            <w:pPr>
              <w:spacing w:line="400" w:lineRule="exact"/>
              <w:jc w:val="center"/>
              <w:rPr>
                <w:rFonts w:ascii="仿宋_GB2312" w:eastAsia="仿宋_GB2312"/>
                <w:sz w:val="24"/>
              </w:rPr>
            </w:pPr>
          </w:p>
        </w:tc>
        <w:tc>
          <w:tcPr>
            <w:tcW w:w="4410" w:type="dxa"/>
            <w:gridSpan w:val="4"/>
            <w:vAlign w:val="center"/>
          </w:tcPr>
          <w:p w14:paraId="6CD2C947" w14:textId="77777777" w:rsidR="008D0DFC" w:rsidRDefault="008D0DFC">
            <w:pPr>
              <w:spacing w:line="400" w:lineRule="exact"/>
              <w:jc w:val="center"/>
              <w:rPr>
                <w:rFonts w:ascii="仿宋_GB2312" w:eastAsia="仿宋_GB2312"/>
                <w:sz w:val="24"/>
              </w:rPr>
            </w:pPr>
          </w:p>
        </w:tc>
      </w:tr>
      <w:tr w:rsidR="008D0DFC" w14:paraId="1CFCC99C" w14:textId="77777777">
        <w:trPr>
          <w:cantSplit/>
          <w:trHeight w:val="510"/>
          <w:jc w:val="center"/>
        </w:trPr>
        <w:tc>
          <w:tcPr>
            <w:tcW w:w="4745" w:type="dxa"/>
            <w:gridSpan w:val="3"/>
            <w:vAlign w:val="center"/>
          </w:tcPr>
          <w:p w14:paraId="7BD490E6" w14:textId="77777777" w:rsidR="008D0DFC" w:rsidRDefault="008D0DFC">
            <w:pPr>
              <w:spacing w:line="400" w:lineRule="exact"/>
              <w:jc w:val="center"/>
              <w:rPr>
                <w:rFonts w:ascii="仿宋_GB2312" w:eastAsia="仿宋_GB2312"/>
                <w:sz w:val="24"/>
              </w:rPr>
            </w:pPr>
          </w:p>
        </w:tc>
        <w:tc>
          <w:tcPr>
            <w:tcW w:w="4410" w:type="dxa"/>
            <w:gridSpan w:val="4"/>
            <w:vAlign w:val="center"/>
          </w:tcPr>
          <w:p w14:paraId="24C7B879" w14:textId="77777777" w:rsidR="008D0DFC" w:rsidRDefault="008D0DFC">
            <w:pPr>
              <w:spacing w:line="400" w:lineRule="exact"/>
              <w:jc w:val="center"/>
              <w:rPr>
                <w:rFonts w:ascii="仿宋_GB2312" w:eastAsia="仿宋_GB2312"/>
                <w:sz w:val="24"/>
              </w:rPr>
            </w:pPr>
          </w:p>
        </w:tc>
      </w:tr>
      <w:tr w:rsidR="008D0DFC" w14:paraId="4D2E2302" w14:textId="77777777">
        <w:trPr>
          <w:cantSplit/>
          <w:trHeight w:val="510"/>
          <w:jc w:val="center"/>
        </w:trPr>
        <w:tc>
          <w:tcPr>
            <w:tcW w:w="4745" w:type="dxa"/>
            <w:gridSpan w:val="3"/>
            <w:vAlign w:val="center"/>
          </w:tcPr>
          <w:p w14:paraId="28CF1C5F" w14:textId="77777777" w:rsidR="008D0DFC" w:rsidRDefault="001F2769">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14:paraId="2C8032EB" w14:textId="77777777" w:rsidR="008D0DFC" w:rsidRDefault="008D0DFC">
            <w:pPr>
              <w:spacing w:line="400" w:lineRule="exact"/>
              <w:jc w:val="center"/>
              <w:rPr>
                <w:rFonts w:ascii="仿宋_GB2312" w:eastAsia="仿宋_GB2312"/>
                <w:sz w:val="24"/>
              </w:rPr>
            </w:pPr>
          </w:p>
        </w:tc>
      </w:tr>
      <w:tr w:rsidR="008D0DFC" w14:paraId="294A4D97" w14:textId="77777777">
        <w:trPr>
          <w:cantSplit/>
          <w:trHeight w:val="615"/>
          <w:jc w:val="center"/>
        </w:trPr>
        <w:tc>
          <w:tcPr>
            <w:tcW w:w="9155" w:type="dxa"/>
            <w:gridSpan w:val="7"/>
            <w:vAlign w:val="center"/>
          </w:tcPr>
          <w:p w14:paraId="7E01E20F" w14:textId="77777777" w:rsidR="008D0DFC" w:rsidRDefault="001F2769">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8D0DFC" w14:paraId="3CDED700" w14:textId="77777777">
        <w:trPr>
          <w:cantSplit/>
          <w:trHeight w:val="510"/>
          <w:jc w:val="center"/>
        </w:trPr>
        <w:tc>
          <w:tcPr>
            <w:tcW w:w="4745" w:type="dxa"/>
            <w:gridSpan w:val="3"/>
            <w:tcBorders>
              <w:bottom w:val="single" w:sz="4" w:space="0" w:color="auto"/>
            </w:tcBorders>
            <w:vAlign w:val="center"/>
          </w:tcPr>
          <w:p w14:paraId="228F6250" w14:textId="77777777" w:rsidR="008D0DFC" w:rsidRDefault="001F2769">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14:paraId="71BB6356" w14:textId="77777777" w:rsidR="008D0DFC" w:rsidRDefault="001F2769">
            <w:pPr>
              <w:spacing w:line="400" w:lineRule="exact"/>
              <w:jc w:val="center"/>
              <w:rPr>
                <w:rFonts w:ascii="仿宋_GB2312" w:eastAsia="仿宋_GB2312"/>
                <w:sz w:val="24"/>
              </w:rPr>
            </w:pPr>
            <w:r>
              <w:rPr>
                <w:rFonts w:ascii="仿宋_GB2312" w:eastAsia="仿宋_GB2312" w:hint="eastAsia"/>
                <w:sz w:val="24"/>
              </w:rPr>
              <w:t>融资金额（万元）</w:t>
            </w:r>
          </w:p>
        </w:tc>
      </w:tr>
      <w:tr w:rsidR="008D0DFC" w14:paraId="5BB69064" w14:textId="77777777">
        <w:trPr>
          <w:cantSplit/>
          <w:trHeight w:val="510"/>
          <w:jc w:val="center"/>
        </w:trPr>
        <w:tc>
          <w:tcPr>
            <w:tcW w:w="4745" w:type="dxa"/>
            <w:gridSpan w:val="3"/>
            <w:vAlign w:val="center"/>
          </w:tcPr>
          <w:p w14:paraId="4BEADF1C" w14:textId="77777777" w:rsidR="008D0DFC" w:rsidRDefault="008D0DFC">
            <w:pPr>
              <w:spacing w:line="400" w:lineRule="exact"/>
              <w:jc w:val="center"/>
              <w:rPr>
                <w:rFonts w:ascii="仿宋_GB2312" w:eastAsia="仿宋_GB2312"/>
                <w:sz w:val="24"/>
              </w:rPr>
            </w:pPr>
          </w:p>
        </w:tc>
        <w:tc>
          <w:tcPr>
            <w:tcW w:w="4410" w:type="dxa"/>
            <w:gridSpan w:val="4"/>
            <w:vAlign w:val="center"/>
          </w:tcPr>
          <w:p w14:paraId="0C7E1349" w14:textId="77777777" w:rsidR="008D0DFC" w:rsidRDefault="008D0DFC">
            <w:pPr>
              <w:spacing w:line="400" w:lineRule="exact"/>
              <w:jc w:val="center"/>
              <w:rPr>
                <w:rFonts w:ascii="仿宋_GB2312" w:eastAsia="仿宋_GB2312"/>
                <w:sz w:val="24"/>
              </w:rPr>
            </w:pPr>
          </w:p>
        </w:tc>
      </w:tr>
      <w:tr w:rsidR="008D0DFC" w14:paraId="2EF8B92E" w14:textId="77777777">
        <w:trPr>
          <w:cantSplit/>
          <w:trHeight w:val="510"/>
          <w:jc w:val="center"/>
        </w:trPr>
        <w:tc>
          <w:tcPr>
            <w:tcW w:w="4745" w:type="dxa"/>
            <w:gridSpan w:val="3"/>
            <w:vAlign w:val="center"/>
          </w:tcPr>
          <w:p w14:paraId="05CE2100" w14:textId="77777777" w:rsidR="008D0DFC" w:rsidRDefault="008D0DFC">
            <w:pPr>
              <w:spacing w:line="400" w:lineRule="exact"/>
              <w:jc w:val="center"/>
              <w:rPr>
                <w:rFonts w:ascii="仿宋_GB2312" w:eastAsia="仿宋_GB2312"/>
                <w:sz w:val="24"/>
              </w:rPr>
            </w:pPr>
          </w:p>
        </w:tc>
        <w:tc>
          <w:tcPr>
            <w:tcW w:w="4410" w:type="dxa"/>
            <w:gridSpan w:val="4"/>
            <w:vAlign w:val="center"/>
          </w:tcPr>
          <w:p w14:paraId="4FD4BA37" w14:textId="77777777" w:rsidR="008D0DFC" w:rsidRDefault="008D0DFC">
            <w:pPr>
              <w:spacing w:line="400" w:lineRule="exact"/>
              <w:jc w:val="center"/>
              <w:rPr>
                <w:rFonts w:ascii="仿宋_GB2312" w:eastAsia="仿宋_GB2312"/>
                <w:sz w:val="24"/>
              </w:rPr>
            </w:pPr>
          </w:p>
        </w:tc>
      </w:tr>
      <w:tr w:rsidR="008D0DFC" w14:paraId="79E6D644" w14:textId="77777777">
        <w:trPr>
          <w:cantSplit/>
          <w:trHeight w:val="510"/>
          <w:jc w:val="center"/>
        </w:trPr>
        <w:tc>
          <w:tcPr>
            <w:tcW w:w="4745" w:type="dxa"/>
            <w:gridSpan w:val="3"/>
            <w:vAlign w:val="center"/>
          </w:tcPr>
          <w:p w14:paraId="16E4F474" w14:textId="77777777" w:rsidR="008D0DFC" w:rsidRDefault="008D0DFC">
            <w:pPr>
              <w:spacing w:line="400" w:lineRule="exact"/>
              <w:jc w:val="center"/>
              <w:rPr>
                <w:rFonts w:ascii="仿宋_GB2312" w:eastAsia="仿宋_GB2312"/>
                <w:sz w:val="24"/>
              </w:rPr>
            </w:pPr>
          </w:p>
        </w:tc>
        <w:tc>
          <w:tcPr>
            <w:tcW w:w="4410" w:type="dxa"/>
            <w:gridSpan w:val="4"/>
            <w:vAlign w:val="center"/>
          </w:tcPr>
          <w:p w14:paraId="6882B857" w14:textId="77777777" w:rsidR="008D0DFC" w:rsidRDefault="008D0DFC">
            <w:pPr>
              <w:spacing w:line="400" w:lineRule="exact"/>
              <w:jc w:val="center"/>
              <w:rPr>
                <w:rFonts w:ascii="仿宋_GB2312" w:eastAsia="仿宋_GB2312"/>
                <w:sz w:val="24"/>
              </w:rPr>
            </w:pPr>
          </w:p>
        </w:tc>
      </w:tr>
      <w:tr w:rsidR="008D0DFC" w14:paraId="6DCE1D6A" w14:textId="77777777">
        <w:trPr>
          <w:cantSplit/>
          <w:trHeight w:val="510"/>
          <w:jc w:val="center"/>
        </w:trPr>
        <w:tc>
          <w:tcPr>
            <w:tcW w:w="4745" w:type="dxa"/>
            <w:gridSpan w:val="3"/>
            <w:vAlign w:val="center"/>
          </w:tcPr>
          <w:p w14:paraId="27B6E7CA" w14:textId="77777777" w:rsidR="008D0DFC" w:rsidRDefault="008D0DFC">
            <w:pPr>
              <w:spacing w:line="400" w:lineRule="exact"/>
              <w:jc w:val="center"/>
              <w:rPr>
                <w:rFonts w:ascii="仿宋_GB2312" w:eastAsia="仿宋_GB2312"/>
                <w:sz w:val="24"/>
              </w:rPr>
            </w:pPr>
          </w:p>
        </w:tc>
        <w:tc>
          <w:tcPr>
            <w:tcW w:w="4410" w:type="dxa"/>
            <w:gridSpan w:val="4"/>
            <w:vAlign w:val="center"/>
          </w:tcPr>
          <w:p w14:paraId="2EE6F83E" w14:textId="77777777" w:rsidR="008D0DFC" w:rsidRDefault="008D0DFC">
            <w:pPr>
              <w:spacing w:line="400" w:lineRule="exact"/>
              <w:jc w:val="center"/>
              <w:rPr>
                <w:rFonts w:ascii="仿宋_GB2312" w:eastAsia="仿宋_GB2312"/>
                <w:sz w:val="24"/>
              </w:rPr>
            </w:pPr>
          </w:p>
        </w:tc>
      </w:tr>
      <w:tr w:rsidR="008D0DFC" w14:paraId="64E98D8B" w14:textId="77777777">
        <w:trPr>
          <w:cantSplit/>
          <w:trHeight w:val="510"/>
          <w:jc w:val="center"/>
        </w:trPr>
        <w:tc>
          <w:tcPr>
            <w:tcW w:w="4745" w:type="dxa"/>
            <w:gridSpan w:val="3"/>
            <w:vAlign w:val="center"/>
          </w:tcPr>
          <w:p w14:paraId="174B62DF" w14:textId="77777777" w:rsidR="008D0DFC" w:rsidRDefault="008D0DFC">
            <w:pPr>
              <w:spacing w:line="400" w:lineRule="exact"/>
              <w:jc w:val="center"/>
              <w:rPr>
                <w:rFonts w:ascii="仿宋_GB2312" w:eastAsia="仿宋_GB2312"/>
                <w:sz w:val="24"/>
              </w:rPr>
            </w:pPr>
          </w:p>
        </w:tc>
        <w:tc>
          <w:tcPr>
            <w:tcW w:w="4410" w:type="dxa"/>
            <w:gridSpan w:val="4"/>
            <w:vAlign w:val="center"/>
          </w:tcPr>
          <w:p w14:paraId="421CC620" w14:textId="77777777" w:rsidR="008D0DFC" w:rsidRDefault="008D0DFC">
            <w:pPr>
              <w:spacing w:line="400" w:lineRule="exact"/>
              <w:jc w:val="center"/>
              <w:rPr>
                <w:rFonts w:ascii="仿宋_GB2312" w:eastAsia="仿宋_GB2312"/>
                <w:sz w:val="24"/>
              </w:rPr>
            </w:pPr>
          </w:p>
        </w:tc>
      </w:tr>
      <w:tr w:rsidR="008D0DFC" w14:paraId="647A550E" w14:textId="77777777">
        <w:trPr>
          <w:cantSplit/>
          <w:trHeight w:val="510"/>
          <w:jc w:val="center"/>
        </w:trPr>
        <w:tc>
          <w:tcPr>
            <w:tcW w:w="4745" w:type="dxa"/>
            <w:gridSpan w:val="3"/>
            <w:vAlign w:val="center"/>
          </w:tcPr>
          <w:p w14:paraId="6EE7F81E" w14:textId="77777777" w:rsidR="008D0DFC" w:rsidRDefault="001F2769">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14:paraId="542682F2" w14:textId="77777777" w:rsidR="008D0DFC" w:rsidRDefault="008D0DFC">
            <w:pPr>
              <w:spacing w:line="400" w:lineRule="exact"/>
              <w:jc w:val="center"/>
              <w:rPr>
                <w:rFonts w:ascii="仿宋_GB2312" w:eastAsia="仿宋_GB2312"/>
                <w:sz w:val="24"/>
              </w:rPr>
            </w:pPr>
          </w:p>
        </w:tc>
      </w:tr>
    </w:tbl>
    <w:p w14:paraId="441DDD71" w14:textId="77777777" w:rsidR="008D0DFC" w:rsidRDefault="001F2769">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14:paraId="48C50C58" w14:textId="77777777" w:rsidR="008D0DFC" w:rsidRDefault="008D0DFC">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8D0DFC" w14:paraId="4D0F7C15" w14:textId="77777777">
        <w:trPr>
          <w:trHeight w:val="11983"/>
          <w:jc w:val="center"/>
        </w:trPr>
        <w:tc>
          <w:tcPr>
            <w:tcW w:w="9068" w:type="dxa"/>
          </w:tcPr>
          <w:p w14:paraId="4A777312" w14:textId="77777777" w:rsidR="008D0DFC" w:rsidRDefault="001F2769">
            <w:pPr>
              <w:spacing w:line="360" w:lineRule="auto"/>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14:paraId="638650FB" w14:textId="77777777" w:rsidR="008D0DFC" w:rsidRDefault="001F2769">
            <w:pPr>
              <w:spacing w:line="360" w:lineRule="auto"/>
              <w:ind w:firstLineChars="200" w:firstLine="480"/>
              <w:rPr>
                <w:rFonts w:ascii="仿宋_GB2312" w:eastAsia="仿宋_GB2312"/>
                <w:sz w:val="24"/>
              </w:rPr>
            </w:pPr>
            <w:r>
              <w:rPr>
                <w:rFonts w:ascii="仿宋_GB2312" w:eastAsia="仿宋_GB2312" w:hint="eastAsia"/>
                <w:sz w:val="24"/>
              </w:rPr>
              <w:t>详细说明参评项目对树立企业的良好形象、引领消费习惯、提高人民物质文化生活水平等方面所起的作用。如能采取定量方法说明的均需有具体数字。</w:t>
            </w:r>
          </w:p>
          <w:p w14:paraId="32DD860D" w14:textId="77777777" w:rsidR="008D0DFC" w:rsidRDefault="001F2769">
            <w:pPr>
              <w:spacing w:line="360" w:lineRule="auto"/>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14:paraId="776C6488" w14:textId="77777777" w:rsidR="008D0DFC" w:rsidRDefault="001F2769">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14:paraId="14599E02" w14:textId="77777777" w:rsidR="008D0DFC" w:rsidRDefault="008D0DFC">
            <w:pPr>
              <w:spacing w:line="360" w:lineRule="auto"/>
              <w:ind w:firstLineChars="200" w:firstLine="480"/>
              <w:rPr>
                <w:rFonts w:ascii="仿宋_GB2312" w:eastAsia="仿宋_GB2312"/>
                <w:sz w:val="24"/>
              </w:rPr>
            </w:pPr>
          </w:p>
        </w:tc>
      </w:tr>
    </w:tbl>
    <w:p w14:paraId="661804CC" w14:textId="77777777" w:rsidR="008D0DFC" w:rsidRDefault="008D0DFC"/>
    <w:p w14:paraId="427CF7C7" w14:textId="77777777" w:rsidR="008D0DFC" w:rsidRDefault="001F2769">
      <w:pPr>
        <w:jc w:val="center"/>
        <w:rPr>
          <w:rFonts w:eastAsia="方正小标宋简体"/>
          <w:b/>
          <w:sz w:val="44"/>
        </w:rPr>
      </w:pPr>
      <w:r>
        <w:rPr>
          <w:rFonts w:eastAsia="方正小标宋简体" w:hint="eastAsia"/>
          <w:b/>
          <w:sz w:val="44"/>
        </w:rPr>
        <w:lastRenderedPageBreak/>
        <w:t>六、获奖情况</w:t>
      </w:r>
    </w:p>
    <w:p w14:paraId="4F3A55D3" w14:textId="77777777" w:rsidR="008D0DFC" w:rsidRDefault="008D0DFC">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8D0DFC" w14:paraId="01000819" w14:textId="77777777">
        <w:trPr>
          <w:trHeight w:val="11197"/>
          <w:jc w:val="center"/>
        </w:trPr>
        <w:tc>
          <w:tcPr>
            <w:tcW w:w="9068" w:type="dxa"/>
          </w:tcPr>
          <w:p w14:paraId="0BFB52E7" w14:textId="77777777" w:rsidR="008D0DFC" w:rsidRDefault="001F2769">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14:paraId="43A813D3" w14:textId="77777777" w:rsidR="008D0DFC" w:rsidRDefault="008D0DFC">
            <w:pPr>
              <w:spacing w:line="360" w:lineRule="auto"/>
              <w:ind w:firstLineChars="200" w:firstLine="480"/>
              <w:rPr>
                <w:rFonts w:ascii="仿宋_GB2312" w:eastAsia="仿宋_GB2312"/>
                <w:sz w:val="24"/>
              </w:rPr>
            </w:pPr>
          </w:p>
          <w:p w14:paraId="220D706D" w14:textId="77777777" w:rsidR="008D0DFC" w:rsidRDefault="008D0DFC">
            <w:pPr>
              <w:spacing w:line="360" w:lineRule="auto"/>
              <w:ind w:firstLineChars="200" w:firstLine="480"/>
              <w:rPr>
                <w:rFonts w:ascii="仿宋_GB2312" w:eastAsia="仿宋_GB2312"/>
                <w:sz w:val="24"/>
              </w:rPr>
            </w:pPr>
          </w:p>
          <w:p w14:paraId="789ED937" w14:textId="77777777" w:rsidR="008D0DFC" w:rsidRDefault="008D0DFC">
            <w:pPr>
              <w:spacing w:line="360" w:lineRule="auto"/>
              <w:ind w:firstLineChars="200" w:firstLine="480"/>
              <w:rPr>
                <w:rFonts w:ascii="仿宋_GB2312" w:eastAsia="仿宋_GB2312"/>
                <w:sz w:val="24"/>
              </w:rPr>
            </w:pPr>
          </w:p>
        </w:tc>
      </w:tr>
    </w:tbl>
    <w:p w14:paraId="794356F5" w14:textId="77777777" w:rsidR="008D0DFC" w:rsidRDefault="008D0DFC"/>
    <w:sectPr w:rsidR="008D0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C1BF" w14:textId="77777777" w:rsidR="00A94949" w:rsidRDefault="00A94949">
      <w:r>
        <w:separator/>
      </w:r>
    </w:p>
  </w:endnote>
  <w:endnote w:type="continuationSeparator" w:id="0">
    <w:p w14:paraId="448306F3" w14:textId="77777777" w:rsidR="00A94949" w:rsidRDefault="00A9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3486" w14:textId="77777777" w:rsidR="00A94949" w:rsidRDefault="00A94949">
      <w:r>
        <w:separator/>
      </w:r>
    </w:p>
  </w:footnote>
  <w:footnote w:type="continuationSeparator" w:id="0">
    <w:p w14:paraId="6400B1D2" w14:textId="77777777" w:rsidR="00A94949" w:rsidRDefault="00A94949">
      <w:r>
        <w:continuationSeparator/>
      </w:r>
    </w:p>
  </w:footnote>
  <w:footnote w:id="1">
    <w:p w14:paraId="4DFEB1AA" w14:textId="77777777" w:rsidR="008D0DFC" w:rsidRDefault="001F2769">
      <w:pPr>
        <w:pStyle w:val="a7"/>
      </w:pPr>
      <w:r>
        <w:rPr>
          <w:rStyle w:val="a8"/>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23E5"/>
    <w:rsid w:val="DFB75EC1"/>
    <w:rsid w:val="0003269E"/>
    <w:rsid w:val="00053F73"/>
    <w:rsid w:val="000846A5"/>
    <w:rsid w:val="00103C41"/>
    <w:rsid w:val="00144DB1"/>
    <w:rsid w:val="00172A46"/>
    <w:rsid w:val="00183FC1"/>
    <w:rsid w:val="001B785A"/>
    <w:rsid w:val="001C6AF5"/>
    <w:rsid w:val="001F2769"/>
    <w:rsid w:val="0021379F"/>
    <w:rsid w:val="002413AA"/>
    <w:rsid w:val="00261C75"/>
    <w:rsid w:val="00286D28"/>
    <w:rsid w:val="002E497A"/>
    <w:rsid w:val="00316F18"/>
    <w:rsid w:val="00353AEE"/>
    <w:rsid w:val="00361EBD"/>
    <w:rsid w:val="0036446A"/>
    <w:rsid w:val="003735B9"/>
    <w:rsid w:val="003744F7"/>
    <w:rsid w:val="003A1D53"/>
    <w:rsid w:val="003D1327"/>
    <w:rsid w:val="004023E5"/>
    <w:rsid w:val="00440911"/>
    <w:rsid w:val="00456AB8"/>
    <w:rsid w:val="00490758"/>
    <w:rsid w:val="00567A80"/>
    <w:rsid w:val="005D63F3"/>
    <w:rsid w:val="005F26E8"/>
    <w:rsid w:val="0064276A"/>
    <w:rsid w:val="00647608"/>
    <w:rsid w:val="006810C3"/>
    <w:rsid w:val="00690DE9"/>
    <w:rsid w:val="00691856"/>
    <w:rsid w:val="00692ED4"/>
    <w:rsid w:val="006E52B5"/>
    <w:rsid w:val="00702D11"/>
    <w:rsid w:val="00712DE8"/>
    <w:rsid w:val="007275D4"/>
    <w:rsid w:val="007459FD"/>
    <w:rsid w:val="00773141"/>
    <w:rsid w:val="00800AC4"/>
    <w:rsid w:val="008025CB"/>
    <w:rsid w:val="0082159F"/>
    <w:rsid w:val="0084350D"/>
    <w:rsid w:val="00856E93"/>
    <w:rsid w:val="00871AE8"/>
    <w:rsid w:val="00876496"/>
    <w:rsid w:val="0088456E"/>
    <w:rsid w:val="008A18C6"/>
    <w:rsid w:val="008D0DFC"/>
    <w:rsid w:val="009950BB"/>
    <w:rsid w:val="009D1ABB"/>
    <w:rsid w:val="00A2629A"/>
    <w:rsid w:val="00A62EAC"/>
    <w:rsid w:val="00A90A25"/>
    <w:rsid w:val="00A94949"/>
    <w:rsid w:val="00AA148F"/>
    <w:rsid w:val="00AA6446"/>
    <w:rsid w:val="00B06B78"/>
    <w:rsid w:val="00B07C30"/>
    <w:rsid w:val="00B23C69"/>
    <w:rsid w:val="00BC2B8D"/>
    <w:rsid w:val="00BE54DA"/>
    <w:rsid w:val="00C71116"/>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795B6F07"/>
    <w:rsid w:val="7FE5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5AC93"/>
  <w15:docId w15:val="{667C8828-1D16-4A63-8729-597041A5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pPr>
      <w:snapToGrid w:val="0"/>
      <w:jc w:val="left"/>
    </w:pPr>
    <w:rPr>
      <w:sz w:val="18"/>
      <w:szCs w:val="18"/>
    </w:rPr>
  </w:style>
  <w:style w:type="character" w:styleId="a8">
    <w:name w:val="footnote reference"/>
    <w:basedOn w:val="a0"/>
    <w:semiHidden/>
    <w:rPr>
      <w:vertAlign w:val="superscript"/>
    </w:rPr>
  </w:style>
  <w:style w:type="paragraph" w:customStyle="1" w:styleId="Char">
    <w:name w:val="Char"/>
    <w:basedOn w:val="a"/>
    <w:next w:val="a"/>
    <w:pPr>
      <w:spacing w:line="240" w:lineRule="atLeast"/>
      <w:ind w:left="420" w:firstLine="420"/>
      <w:jc w:val="left"/>
    </w:pPr>
    <w:rPr>
      <w:kern w:val="0"/>
      <w:szCs w:val="21"/>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Words>
  <Characters>1405</Characters>
  <Application>Microsoft Office Word</Application>
  <DocSecurity>0</DocSecurity>
  <Lines>11</Lines>
  <Paragraphs>3</Paragraphs>
  <ScaleCrop>false</ScaleCrop>
  <Company>CHINA</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中国专利奖申报书（外观设计）</dc:title>
  <dc:creator>路宏波</dc:creator>
  <cp:lastModifiedBy>刘晓光</cp:lastModifiedBy>
  <cp:revision>13</cp:revision>
  <dcterms:created xsi:type="dcterms:W3CDTF">2020-04-30T18:34:00Z</dcterms:created>
  <dcterms:modified xsi:type="dcterms:W3CDTF">2022-02-14T06:29:00Z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