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10" w:rsidRDefault="00B52410"/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2474"/>
        <w:gridCol w:w="1772"/>
        <w:gridCol w:w="2474"/>
        <w:gridCol w:w="4891"/>
      </w:tblGrid>
      <w:tr w:rsidR="00B52410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B85E7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zCs w:val="21"/>
                <w:shd w:val="clear" w:color="auto" w:fill="FFFFFF"/>
              </w:rPr>
              <w:t>沈阳太阳雨饮品有限公司</w:t>
            </w:r>
          </w:p>
        </w:tc>
      </w:tr>
      <w:tr w:rsidR="00B52410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 w:rsidP="00B85E7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B85E7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bookmarkStart w:id="0" w:name="_GoBack"/>
            <w:bookmarkEnd w:id="0"/>
            <w:r w:rsidR="00323FF7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B85E7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 w:rsidP="007F063C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浑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7F063C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满堂</w:t>
            </w:r>
            <w:r w:rsidR="004065C9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街道执法监察中队</w:t>
            </w:r>
          </w:p>
        </w:tc>
      </w:tr>
      <w:tr w:rsidR="00B52410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063C" w:rsidRDefault="007F063C" w:rsidP="007F063C">
            <w:pPr>
              <w:autoSpaceDE w:val="0"/>
              <w:autoSpaceDN w:val="0"/>
              <w:adjustRightInd w:val="0"/>
              <w:jc w:val="left"/>
              <w:rPr>
                <w:rStyle w:val="el-link--inner"/>
                <w:rFonts w:ascii="宋体" w:eastAsia="宋体" w:hAnsi="宋体"/>
                <w:sz w:val="24"/>
                <w:szCs w:val="24"/>
              </w:rPr>
            </w:pPr>
            <w:r w:rsidRPr="007F063C"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  <w:t>(沈浑)应急检查〔2022〕满堂-</w:t>
            </w:r>
            <w:r w:rsidR="00DC70B4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1</w:t>
            </w:r>
            <w:r w:rsidR="00B85E7E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1</w:t>
            </w:r>
            <w:r w:rsidRPr="007F063C"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  <w:t>号</w:t>
            </w:r>
          </w:p>
          <w:p w:rsidR="00486BD7" w:rsidRPr="007F063C" w:rsidRDefault="007F063C" w:rsidP="00B85E7E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7F063C">
              <w:rPr>
                <w:rStyle w:val="el-link--inner"/>
                <w:rFonts w:ascii="宋体" w:eastAsia="宋体" w:hAnsi="宋体"/>
                <w:sz w:val="24"/>
                <w:szCs w:val="24"/>
              </w:rPr>
              <w:t>(沈浑)</w:t>
            </w:r>
            <w:proofErr w:type="gramStart"/>
            <w:r w:rsidRPr="007F063C">
              <w:rPr>
                <w:rStyle w:val="el-link--inner"/>
                <w:rFonts w:ascii="宋体" w:eastAsia="宋体" w:hAnsi="宋体"/>
                <w:sz w:val="24"/>
                <w:szCs w:val="24"/>
              </w:rPr>
              <w:t>应急责改〔2022〕</w:t>
            </w:r>
            <w:proofErr w:type="gramEnd"/>
            <w:r w:rsidRPr="007F063C">
              <w:rPr>
                <w:rStyle w:val="el-link--inner"/>
                <w:rFonts w:ascii="宋体" w:eastAsia="宋体" w:hAnsi="宋体"/>
                <w:sz w:val="24"/>
                <w:szCs w:val="24"/>
              </w:rPr>
              <w:t>满堂-</w:t>
            </w:r>
            <w:r w:rsidR="00B85E7E">
              <w:rPr>
                <w:rStyle w:val="el-link--inner"/>
                <w:rFonts w:ascii="宋体" w:eastAsia="宋体" w:hAnsi="宋体" w:hint="eastAsia"/>
                <w:sz w:val="24"/>
                <w:szCs w:val="24"/>
              </w:rPr>
              <w:t>10</w:t>
            </w:r>
            <w:r w:rsidRPr="007F063C">
              <w:rPr>
                <w:rStyle w:val="el-link--inner"/>
                <w:rFonts w:ascii="宋体" w:eastAsia="宋体" w:hAnsi="宋体"/>
                <w:sz w:val="24"/>
                <w:szCs w:val="24"/>
              </w:rPr>
              <w:t>号</w:t>
            </w: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F063C" w:rsidRPr="007F063C" w:rsidRDefault="007F063C" w:rsidP="004065C9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 w:rsidRPr="007F063C"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  <w:t>(沈浑)</w:t>
            </w:r>
            <w:proofErr w:type="gramStart"/>
            <w:r w:rsidRPr="007F063C"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  <w:t>应急现记〔2022〕</w:t>
            </w:r>
            <w:proofErr w:type="gramEnd"/>
            <w:r w:rsidRPr="007F063C"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  <w:t>满堂-</w:t>
            </w:r>
            <w:r w:rsidR="00DC70B4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1</w:t>
            </w:r>
            <w:r w:rsidR="00B85E7E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1</w:t>
            </w:r>
            <w:r w:rsidRPr="007F063C"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  <w:t>号</w:t>
            </w:r>
          </w:p>
          <w:p w:rsidR="00B52410" w:rsidRPr="007F063C" w:rsidRDefault="007F063C" w:rsidP="00B85E7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F063C">
              <w:rPr>
                <w:rStyle w:val="el-link--inner"/>
                <w:rFonts w:ascii="宋体" w:eastAsia="宋体" w:hAnsi="宋体"/>
                <w:sz w:val="24"/>
                <w:szCs w:val="24"/>
              </w:rPr>
              <w:t>(沈浑)应急复查〔2022〕满堂-</w:t>
            </w:r>
            <w:r w:rsidR="00B85E7E">
              <w:rPr>
                <w:rStyle w:val="el-link--inner"/>
                <w:rFonts w:ascii="宋体" w:eastAsia="宋体" w:hAnsi="宋体" w:hint="eastAsia"/>
                <w:sz w:val="24"/>
                <w:szCs w:val="24"/>
              </w:rPr>
              <w:t>10</w:t>
            </w:r>
            <w:r w:rsidRPr="007F063C">
              <w:rPr>
                <w:rStyle w:val="el-link--inner"/>
                <w:rFonts w:ascii="宋体" w:eastAsia="宋体" w:hAnsi="宋体"/>
                <w:sz w:val="24"/>
                <w:szCs w:val="24"/>
              </w:rPr>
              <w:t>号</w:t>
            </w:r>
          </w:p>
        </w:tc>
      </w:tr>
    </w:tbl>
    <w:p w:rsidR="00B52410" w:rsidRDefault="00B52410"/>
    <w:sectPr w:rsidR="00B52410" w:rsidSect="00B524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AC4" w:rsidRDefault="00F81AC4" w:rsidP="003915FA">
      <w:r>
        <w:separator/>
      </w:r>
    </w:p>
  </w:endnote>
  <w:endnote w:type="continuationSeparator" w:id="0">
    <w:p w:rsidR="00F81AC4" w:rsidRDefault="00F81AC4" w:rsidP="00391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AC4" w:rsidRDefault="00F81AC4" w:rsidP="003915FA">
      <w:r>
        <w:separator/>
      </w:r>
    </w:p>
  </w:footnote>
  <w:footnote w:type="continuationSeparator" w:id="0">
    <w:p w:rsidR="00F81AC4" w:rsidRDefault="00F81AC4" w:rsidP="003915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410"/>
    <w:rsid w:val="000217AF"/>
    <w:rsid w:val="00104D3A"/>
    <w:rsid w:val="001E1322"/>
    <w:rsid w:val="002C12F9"/>
    <w:rsid w:val="002D30D4"/>
    <w:rsid w:val="00323FF7"/>
    <w:rsid w:val="003915FA"/>
    <w:rsid w:val="004065C9"/>
    <w:rsid w:val="00486BD7"/>
    <w:rsid w:val="004F6A62"/>
    <w:rsid w:val="00507762"/>
    <w:rsid w:val="0052187F"/>
    <w:rsid w:val="00526B1D"/>
    <w:rsid w:val="00553E82"/>
    <w:rsid w:val="00692D53"/>
    <w:rsid w:val="00767936"/>
    <w:rsid w:val="007F063C"/>
    <w:rsid w:val="00902787"/>
    <w:rsid w:val="009C39EF"/>
    <w:rsid w:val="009E55EB"/>
    <w:rsid w:val="00A165F8"/>
    <w:rsid w:val="00A92A74"/>
    <w:rsid w:val="00AA164B"/>
    <w:rsid w:val="00B52410"/>
    <w:rsid w:val="00B85E7E"/>
    <w:rsid w:val="00C14623"/>
    <w:rsid w:val="00DC70B4"/>
    <w:rsid w:val="00F76D47"/>
    <w:rsid w:val="00F81AC4"/>
    <w:rsid w:val="00F85096"/>
    <w:rsid w:val="062B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4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91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915FA"/>
    <w:rPr>
      <w:kern w:val="2"/>
      <w:sz w:val="18"/>
      <w:szCs w:val="18"/>
    </w:rPr>
  </w:style>
  <w:style w:type="paragraph" w:styleId="a4">
    <w:name w:val="footer"/>
    <w:basedOn w:val="a"/>
    <w:link w:val="Char0"/>
    <w:rsid w:val="00391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915FA"/>
    <w:rPr>
      <w:kern w:val="2"/>
      <w:sz w:val="18"/>
      <w:szCs w:val="18"/>
    </w:rPr>
  </w:style>
  <w:style w:type="character" w:customStyle="1" w:styleId="el-link--inner">
    <w:name w:val="el-link--inner"/>
    <w:basedOn w:val="a0"/>
    <w:rsid w:val="007F06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>china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2</cp:revision>
  <dcterms:created xsi:type="dcterms:W3CDTF">2022-07-19T06:09:00Z</dcterms:created>
  <dcterms:modified xsi:type="dcterms:W3CDTF">2022-07-19T06:09:00Z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EEE369020B82492FB50215D2A41B07F3</vt:lpwstr>
  </property>
</Properties>
</file>