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</w:t>
            </w:r>
            <w:r w:rsidR="00C86A84">
              <w:rPr>
                <w:rFonts w:ascii="Arial" w:hAnsi="Arial" w:cs="Arial" w:hint="eastAsia"/>
                <w:szCs w:val="21"/>
                <w:shd w:val="clear" w:color="auto" w:fill="FFFFFF"/>
              </w:rPr>
              <w:t>市鑫久远气体经销中心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B5E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C86A8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C86A8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A9778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48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35DC" w:rsidRDefault="00A97788" w:rsidP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23" w:rsidRDefault="00FE0323" w:rsidP="00BF790D">
      <w:r>
        <w:separator/>
      </w:r>
    </w:p>
  </w:endnote>
  <w:endnote w:type="continuationSeparator" w:id="0">
    <w:p w:rsidR="00FE0323" w:rsidRDefault="00FE0323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23" w:rsidRDefault="00FE0323" w:rsidP="00BF790D">
      <w:r>
        <w:separator/>
      </w:r>
    </w:p>
  </w:footnote>
  <w:footnote w:type="continuationSeparator" w:id="0">
    <w:p w:rsidR="00FE0323" w:rsidRDefault="00FE0323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F3E8C"/>
    <w:rsid w:val="00104D3A"/>
    <w:rsid w:val="00166811"/>
    <w:rsid w:val="001E1322"/>
    <w:rsid w:val="004065C9"/>
    <w:rsid w:val="00486BD7"/>
    <w:rsid w:val="0052187F"/>
    <w:rsid w:val="005222CA"/>
    <w:rsid w:val="006C55BE"/>
    <w:rsid w:val="006F35DC"/>
    <w:rsid w:val="0077373F"/>
    <w:rsid w:val="00813F71"/>
    <w:rsid w:val="00824598"/>
    <w:rsid w:val="00904064"/>
    <w:rsid w:val="009B54AD"/>
    <w:rsid w:val="00A6225B"/>
    <w:rsid w:val="00A97788"/>
    <w:rsid w:val="00AA164B"/>
    <w:rsid w:val="00B52410"/>
    <w:rsid w:val="00B877EF"/>
    <w:rsid w:val="00B96930"/>
    <w:rsid w:val="00BB31F7"/>
    <w:rsid w:val="00BF790D"/>
    <w:rsid w:val="00C5415A"/>
    <w:rsid w:val="00C86A84"/>
    <w:rsid w:val="00CC2828"/>
    <w:rsid w:val="00F74AC7"/>
    <w:rsid w:val="00F85096"/>
    <w:rsid w:val="00FB5E98"/>
    <w:rsid w:val="00FE0323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2023-07-26T02:09:00Z</dcterms:created>
  <dcterms:modified xsi:type="dcterms:W3CDTF">2023-07-26T02:09:00Z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