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沈阳汇源电力仪表有限公司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80A2C34"/>
    <w:rsid w:val="2999366B"/>
    <w:rsid w:val="2BDF3876"/>
    <w:rsid w:val="47BC543D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9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2023-09-22T04:01:58Z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2F71A52B5E74448790291ECEBD421A3E_13</vt:lpwstr>
  </property>
</Properties>
</file>