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9189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69"/>
        <w:gridCol w:w="1011"/>
        <w:gridCol w:w="2156"/>
        <w:gridCol w:w="405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被检查单位或个人名称：</w:t>
            </w:r>
          </w:p>
        </w:tc>
        <w:tc>
          <w:tcPr>
            <w:tcW w:w="7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eastAsia="zh-CN"/>
              </w:rPr>
              <w:t>沈阳赛利肯集成电路装备有限公司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检查时间：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出具检查文书的部门：</w:t>
            </w:r>
          </w:p>
        </w:tc>
        <w:tc>
          <w:tcPr>
            <w:tcW w:w="4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东湖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执法检查文书编号：</w:t>
            </w:r>
          </w:p>
        </w:tc>
        <w:tc>
          <w:tcPr>
            <w:tcW w:w="31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3〕东湖-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40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3〕东湖中队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 xml:space="preserve">号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ZDY5NDI0ZDQxNGZkYWE3NmExYjJkNTcxYTc2NzYifQ=="/>
  </w:docVars>
  <w:rsids>
    <w:rsidRoot w:val="00000000"/>
    <w:rsid w:val="4CBB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2023-09-22T03:02:21Z</dcterms:created>
  <dc:creator>Administrator</dc:creator>
  <cp:lastModifiedBy>Administrator</cp:lastModifiedBy>
  <dcterms:modified xsi:type="dcterms:W3CDTF">2023-09-22T03:03:26Z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967BFE77730347CB914BE84DE098BCBE_12</vt:lpwstr>
  </property>
</Properties>
</file>