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沈阳金茂矿冶机械制造有限公司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E455CF9"/>
    <w:rsid w:val="2999366B"/>
    <w:rsid w:val="2BDF3876"/>
    <w:rsid w:val="441F4FD2"/>
    <w:rsid w:val="61221868"/>
    <w:rsid w:val="676A1537"/>
    <w:rsid w:val="6A276898"/>
    <w:rsid w:val="6E085B93"/>
    <w:rsid w:val="729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4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2023-11-27T01:54:41Z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E048727FF7594E628F987E72F3C26B9A_13</vt:lpwstr>
  </property>
</Properties>
</file>