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沈阳市鑫百利达闸门厂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41F4FD2"/>
    <w:rsid w:val="61221868"/>
    <w:rsid w:val="6A276898"/>
    <w:rsid w:val="6B3063EA"/>
    <w:rsid w:val="6E197EF8"/>
    <w:rsid w:val="729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2023-12-26T01:57:44Z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0F70446C0943489D9370B0366F4827F7_13</vt:lpwstr>
  </property>
</Properties>
</file>