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5E2496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8E1198">
            <w:r w:rsidRPr="00675B5A">
              <w:rPr>
                <w:rFonts w:hint="eastAsia"/>
              </w:rPr>
              <w:t>沈阳东大传感技术有限公司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</w:t>
            </w:r>
            <w:r w:rsidR="008E11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8E11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8E11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8E11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484" w:rsidRDefault="00F72484" w:rsidP="00041EFE">
      <w:r>
        <w:separator/>
      </w:r>
    </w:p>
  </w:endnote>
  <w:endnote w:type="continuationSeparator" w:id="0">
    <w:p w:rsidR="00F72484" w:rsidRDefault="00F72484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484" w:rsidRDefault="00F72484" w:rsidP="00041EFE">
      <w:r>
        <w:separator/>
      </w:r>
    </w:p>
  </w:footnote>
  <w:footnote w:type="continuationSeparator" w:id="0">
    <w:p w:rsidR="00F72484" w:rsidRDefault="00F72484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41EFE"/>
    <w:rsid w:val="000F3E8C"/>
    <w:rsid w:val="00104D3A"/>
    <w:rsid w:val="001129AC"/>
    <w:rsid w:val="001E1322"/>
    <w:rsid w:val="003063E1"/>
    <w:rsid w:val="004056F9"/>
    <w:rsid w:val="004065C9"/>
    <w:rsid w:val="00486BD7"/>
    <w:rsid w:val="0052187F"/>
    <w:rsid w:val="005E2496"/>
    <w:rsid w:val="006316C3"/>
    <w:rsid w:val="00653A45"/>
    <w:rsid w:val="006F533B"/>
    <w:rsid w:val="00783528"/>
    <w:rsid w:val="007918FE"/>
    <w:rsid w:val="00824598"/>
    <w:rsid w:val="00830228"/>
    <w:rsid w:val="008341A6"/>
    <w:rsid w:val="008A20C2"/>
    <w:rsid w:val="008C1D24"/>
    <w:rsid w:val="008E1198"/>
    <w:rsid w:val="00944334"/>
    <w:rsid w:val="009446CD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72484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dcterms:created xsi:type="dcterms:W3CDTF">2022-01-20T09:02:00Z</dcterms:created>
  <dcterms:modified xsi:type="dcterms:W3CDTF">2024-01-31T01:24:00Z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