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沈阳市芒菓严选商贸有限公司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B9813FB"/>
    <w:rsid w:val="2999366B"/>
    <w:rsid w:val="2BDF3876"/>
    <w:rsid w:val="461C5FF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2024-03-28T04:29:28Z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D1C3730BD9F443EEA2C7195792075636</vt:lpwstr>
  </property>
</Properties>
</file>