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E654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E6546">
              <w:rPr>
                <w:rFonts w:ascii="Arial" w:hAnsi="Arial" w:cs="Arial" w:hint="eastAsia"/>
                <w:szCs w:val="21"/>
                <w:shd w:val="clear" w:color="auto" w:fill="FFFFFF"/>
              </w:rPr>
              <w:t>沈阳市</w:t>
            </w:r>
            <w:proofErr w:type="gramStart"/>
            <w:r w:rsidRPr="005E6546">
              <w:rPr>
                <w:rFonts w:ascii="Arial" w:hAnsi="Arial" w:cs="Arial" w:hint="eastAsia"/>
                <w:szCs w:val="21"/>
                <w:shd w:val="clear" w:color="auto" w:fill="FFFFFF"/>
              </w:rPr>
              <w:t>浑</w:t>
            </w:r>
            <w:proofErr w:type="gramEnd"/>
            <w:r w:rsidRPr="005E6546">
              <w:rPr>
                <w:rFonts w:ascii="Arial" w:hAnsi="Arial" w:cs="Arial" w:hint="eastAsia"/>
                <w:szCs w:val="21"/>
                <w:shd w:val="clear" w:color="auto" w:fill="FFFFFF"/>
              </w:rPr>
              <w:t>南区佳金美包装材料制造厂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5E654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E654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5E654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87184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5E654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5E65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87184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5E654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30" w:rsidRDefault="00261530" w:rsidP="003915FA">
      <w:r>
        <w:separator/>
      </w:r>
    </w:p>
  </w:endnote>
  <w:endnote w:type="continuationSeparator" w:id="0">
    <w:p w:rsidR="00261530" w:rsidRDefault="00261530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30" w:rsidRDefault="00261530" w:rsidP="003915FA">
      <w:r>
        <w:separator/>
      </w:r>
    </w:p>
  </w:footnote>
  <w:footnote w:type="continuationSeparator" w:id="0">
    <w:p w:rsidR="00261530" w:rsidRDefault="00261530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B2157"/>
    <w:rsid w:val="000E21FB"/>
    <w:rsid w:val="00104D3A"/>
    <w:rsid w:val="00106F9B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2024-07-15T08:15:00Z</dcterms:created>
  <dcterms:modified xsi:type="dcterms:W3CDTF">2024-07-15T08:15:00Z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