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沈阳宏春包装制品有限公司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南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17728C7"/>
    <w:rsid w:val="2999366B"/>
    <w:rsid w:val="2BDF3876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2025-02-24T06:14:08Z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AD23FB3879F8440C8131C5F42570049C</vt:lpwstr>
  </property>
</Properties>
</file>