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94BEDF9"/>
    <w:tbl>
      <w:tblPr>
        <w:tblStyle w:val="4"/>
        <w:tblW w:w="0" w:type="auto"/>
        <w:tblInd w:w="0" w:type="dxa"/>
        <w:tblLayout w:type="fixed"/>
        <w:tblCellMar>
          <w:top w:w="0" w:type="dxa"/>
          <w:left w:w="30" w:type="dxa"/>
          <w:bottom w:w="0" w:type="dxa"/>
          <w:right w:w="30" w:type="dxa"/>
        </w:tblCellMar>
      </w:tblPr>
      <w:tblGrid>
        <w:gridCol w:w="2474"/>
        <w:gridCol w:w="1772"/>
        <w:gridCol w:w="2474"/>
        <w:gridCol w:w="4891"/>
      </w:tblGrid>
      <w:tr w14:paraId="165BF25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DF9A4FD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被检查单位或个人名称：</w:t>
            </w:r>
          </w:p>
        </w:tc>
        <w:tc>
          <w:tcPr>
            <w:tcW w:w="9137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9AC1196">
            <w:pPr>
              <w:autoSpaceDE w:val="0"/>
              <w:autoSpaceDN w:val="0"/>
              <w:adjustRightInd w:val="0"/>
              <w:jc w:val="left"/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</w:pPr>
            <w:bookmarkStart w:id="0" w:name="_GoBack"/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沈阳市东方特种配件制造厂</w:t>
            </w:r>
            <w:bookmarkEnd w:id="0"/>
          </w:p>
        </w:tc>
      </w:tr>
      <w:tr w14:paraId="6CA92E32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A5CBDF0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检查时间：</w:t>
            </w:r>
          </w:p>
        </w:tc>
        <w:tc>
          <w:tcPr>
            <w:tcW w:w="17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9296472">
            <w:pPr>
              <w:autoSpaceDE w:val="0"/>
              <w:autoSpaceDN w:val="0"/>
              <w:adjustRightInd w:val="0"/>
              <w:jc w:val="left"/>
              <w:rPr>
                <w:rFonts w:hint="default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202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5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-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03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-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25</w:t>
            </w:r>
          </w:p>
        </w:tc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390BA7F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出具检查文书的部门：</w:t>
            </w:r>
          </w:p>
        </w:tc>
        <w:tc>
          <w:tcPr>
            <w:tcW w:w="489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CE4343D">
            <w:pPr>
              <w:autoSpaceDE w:val="0"/>
              <w:autoSpaceDN w:val="0"/>
              <w:adjustRightInd w:val="0"/>
              <w:jc w:val="left"/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沈阳市浑南区应急管理局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高坎中队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 xml:space="preserve">  </w:t>
            </w:r>
          </w:p>
        </w:tc>
      </w:tr>
      <w:tr w14:paraId="2DFE69B1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84B544A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执法检查文书编号：</w:t>
            </w:r>
          </w:p>
        </w:tc>
        <w:tc>
          <w:tcPr>
            <w:tcW w:w="4246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</w:tcPr>
          <w:p w14:paraId="1F3AD7B5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（沈浑）应急现记〔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202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〕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号</w:t>
            </w:r>
          </w:p>
          <w:p w14:paraId="6F26DA59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4891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 w14:paraId="7B947A37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 xml:space="preserve">   </w:t>
            </w:r>
          </w:p>
        </w:tc>
      </w:tr>
    </w:tbl>
    <w:p w14:paraId="48476089"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2410"/>
    <w:rsid w:val="000F3E8C"/>
    <w:rsid w:val="00104D3A"/>
    <w:rsid w:val="001E1322"/>
    <w:rsid w:val="004065C9"/>
    <w:rsid w:val="00486BD7"/>
    <w:rsid w:val="0052187F"/>
    <w:rsid w:val="00824598"/>
    <w:rsid w:val="00A6225B"/>
    <w:rsid w:val="00AA164B"/>
    <w:rsid w:val="00B52410"/>
    <w:rsid w:val="00CC2828"/>
    <w:rsid w:val="00F85096"/>
    <w:rsid w:val="062B21A4"/>
    <w:rsid w:val="165B08D7"/>
    <w:rsid w:val="18EE643E"/>
    <w:rsid w:val="2999366B"/>
    <w:rsid w:val="2BDF3876"/>
    <w:rsid w:val="41FF244C"/>
    <w:rsid w:val="61221868"/>
    <w:rsid w:val="6A2768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76</Words>
  <Characters>89</Characters>
  <Lines>1</Lines>
  <Paragraphs>1</Paragraphs>
  <TotalTime>8</TotalTime>
  <ScaleCrop>false</ScaleCrop>
  <LinksUpToDate>false</LinksUpToDate>
  <CharactersWithSpaces>94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2022-01-20T09:02:00Z</dcterms:created>
  <dc:creator>admin</dc:creator>
  <cp:lastModifiedBy>熊</cp:lastModifiedBy>
  <dcterms:modified xsi:type="dcterms:W3CDTF">2025-03-27T05:27:10Z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001E417E74D74EF69705D485517FB7F2_13</vt:lpwstr>
  </property>
  <property fmtid="{D5CDD505-2E9C-101B-9397-08002B2CF9AE}" pid="4" name="KSOTemplateDocerSaveRecord">
    <vt:lpwstr>eyJoZGlkIjoiODQ4NDU0OTI0NmViY2M5YTg3OGY5YmQyNTY4NzgxM2MiLCJ1c2VySWQiOiI0NTEzNDY1MzUifQ==</vt:lpwstr>
  </property>
</Properties>
</file>