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  <w:t>国盛业达（辽宁）科技实业有限公司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监察52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监察44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B568E2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065C10D4"/>
    <w:rsid w:val="0BB520E3"/>
    <w:rsid w:val="11990C0D"/>
    <w:rsid w:val="12A503DD"/>
    <w:rsid w:val="14BC48F8"/>
    <w:rsid w:val="17D80017"/>
    <w:rsid w:val="1B3C6221"/>
    <w:rsid w:val="1E0A640F"/>
    <w:rsid w:val="1F5B3285"/>
    <w:rsid w:val="27C65233"/>
    <w:rsid w:val="28A97BB1"/>
    <w:rsid w:val="2999366B"/>
    <w:rsid w:val="2BDF3876"/>
    <w:rsid w:val="2E4C693E"/>
    <w:rsid w:val="30C37481"/>
    <w:rsid w:val="3340019E"/>
    <w:rsid w:val="35111DDB"/>
    <w:rsid w:val="394644A1"/>
    <w:rsid w:val="40CC537B"/>
    <w:rsid w:val="40F46DB8"/>
    <w:rsid w:val="42595D0D"/>
    <w:rsid w:val="49807C17"/>
    <w:rsid w:val="4CE334C0"/>
    <w:rsid w:val="4E4C4F82"/>
    <w:rsid w:val="525B04E6"/>
    <w:rsid w:val="562D4439"/>
    <w:rsid w:val="56C347DD"/>
    <w:rsid w:val="5C233221"/>
    <w:rsid w:val="5F32262C"/>
    <w:rsid w:val="5FA848A4"/>
    <w:rsid w:val="61221868"/>
    <w:rsid w:val="656A26EC"/>
    <w:rsid w:val="66296FB2"/>
    <w:rsid w:val="673E7571"/>
    <w:rsid w:val="6A276898"/>
    <w:rsid w:val="72036DEA"/>
    <w:rsid w:val="78C95766"/>
    <w:rsid w:val="79CB28BE"/>
    <w:rsid w:val="7B900407"/>
    <w:rsid w:val="7B96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122</Characters>
  <Lines>1</Lines>
  <Paragraphs>1</Paragraphs>
  <TotalTime>0</TotalTime>
  <ScaleCrop>false</ScaleCrop>
  <LinksUpToDate>false</LinksUpToDate>
  <CharactersWithSpaces>124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2025-05-29T01:36:29Z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