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辽宁奥普泰通信股份有限公司</w:t>
            </w: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2A3B7624"/>
    <w:p w14:paraId="2DE95CA4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47EFD94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A55A0D"/>
    <w:rsid w:val="751D3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85</Words>
  <Characters>99</Characters>
  <Lines>0</Lines>
  <Paragraphs>0</Paragraphs>
  <TotalTime>0</TotalTime>
  <ScaleCrop>false</ScaleCrop>
  <LinksUpToDate>false</LinksUpToDate>
  <CharactersWithSpaces>103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2025-11-24T03:08:00Z</dcterms:created>
  <dc:creator>Administrator</dc:creator>
  <cp:lastModifiedBy>杨洋</cp:lastModifiedBy>
  <dcterms:modified xsi:type="dcterms:W3CDTF">2025-12-02T07:34:09Z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DF3AD6269C66491ABFE114B773FC1FD2_12</vt:lpwstr>
  </property>
</Properties>
</file>