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</w:rPr>
              <w:t>沈阳九洲臻原木业有限公司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7C10B4C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7C66CC5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9FA591A"/>
    <w:rsid w:val="3B556027"/>
    <w:rsid w:val="3BAA5C47"/>
    <w:rsid w:val="3BBB17DC"/>
    <w:rsid w:val="3DE21FA9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0920B4B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0F43794"/>
    <w:rsid w:val="51E43809"/>
    <w:rsid w:val="52462715"/>
    <w:rsid w:val="526D6413"/>
    <w:rsid w:val="52936C7E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9F93A92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97</Characters>
  <Lines>1</Lines>
  <Paragraphs>1</Paragraphs>
  <TotalTime>1</TotalTime>
  <ScaleCrop>false</ScaleCrop>
  <LinksUpToDate>false</LinksUpToDate>
  <CharactersWithSpaces>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原罪€误留恋§</cp:lastModifiedBy>
  <dcterms:modified xsi:type="dcterms:W3CDTF">2025-12-15T02:35:48Z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eyJoZGlkIjoiYTIwZTFkODI0N2Q1N2U4ODQ0YzIxMzEyNjY4MTk1YmMiLCJ1c2VySWQiOiIyMjY5OTc4NTUifQ==</vt:lpwstr>
  </property>
</Properties>
</file>