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3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73A26E">
            <w:pPr>
              <w:pStyle w:val="2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0"/>
              <w:jc w:val="center"/>
            </w:pPr>
            <w:r>
              <w:t>沈阳米兰达智能家居有限公司</w:t>
            </w:r>
          </w:p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满堂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bookmarkEnd w:id="0"/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251DEFCD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42A0D"/>
    <w:rsid w:val="0F4B37A5"/>
    <w:rsid w:val="2521327E"/>
    <w:rsid w:val="27285C8D"/>
    <w:rsid w:val="44F377A0"/>
    <w:rsid w:val="5C0C0424"/>
    <w:rsid w:val="613738FD"/>
    <w:rsid w:val="61D30830"/>
    <w:rsid w:val="6A126FF2"/>
    <w:rsid w:val="7AA0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98</Words>
  <Characters>110</Characters>
  <Lines>0</Lines>
  <Paragraphs>0</Paragraphs>
  <TotalTime>2</TotalTime>
  <ScaleCrop>false</ScaleCrop>
  <LinksUpToDate>false</LinksUpToDate>
  <CharactersWithSpaces>114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杨洋</cp:lastModifiedBy>
  <dcterms:modified xsi:type="dcterms:W3CDTF">2026-07-03T02:44:27Z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eyJoZGlkIjoiNzZiZTQ3ZmI1OTFmODUzNzgwMGRlNDBmMWZiZDQzMjEiLCJ1c2VySWQiOiIyMzQ0MjI2NjQifQ==</vt:lpwstr>
  </property>
  <property fmtid="{D5CDD505-2E9C-101B-9397-08002B2CF9AE}" pid="4" name="ICV">
    <vt:lpwstr>B1D83047F9DD47B2A9E0C149359D57FF_12</vt:lpwstr>
  </property>
</Properties>
</file>