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沈阳新松机器人自动化股份有限公司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54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54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1081A9C"/>
    <w:rsid w:val="27245DB2"/>
    <w:rsid w:val="2C1A1476"/>
    <w:rsid w:val="33016B11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  <w:rsid w:val="77A2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7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2026-07-28T02:41:15Z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