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00.xml" ContentType="application/vnd.openxmlformats-officedocument.wordprocessingml.footer+xml"/>
  <Override PartName="/word/footer101.xml" ContentType="application/vnd.openxmlformats-officedocument.wordprocessingml.footer+xml"/>
  <Override PartName="/word/footer102.xml" ContentType="application/vnd.openxmlformats-officedocument.wordprocessingml.footer+xml"/>
  <Override PartName="/word/footer103.xml" ContentType="application/vnd.openxmlformats-officedocument.wordprocessingml.footer+xml"/>
  <Override PartName="/word/footer104.xml" ContentType="application/vnd.openxmlformats-officedocument.wordprocessingml.footer+xml"/>
  <Override PartName="/word/footer105.xml" ContentType="application/vnd.openxmlformats-officedocument.wordprocessingml.footer+xml"/>
  <Override PartName="/word/footer106.xml" ContentType="application/vnd.openxmlformats-officedocument.wordprocessingml.footer+xml"/>
  <Override PartName="/word/footer107.xml" ContentType="application/vnd.openxmlformats-officedocument.wordprocessingml.footer+xml"/>
  <Override PartName="/word/footer108.xml" ContentType="application/vnd.openxmlformats-officedocument.wordprocessingml.footer+xml"/>
  <Override PartName="/word/footer109.xml" ContentType="application/vnd.openxmlformats-officedocument.wordprocessingml.footer+xml"/>
  <Override PartName="/word/footer11.xml" ContentType="application/vnd.openxmlformats-officedocument.wordprocessingml.footer+xml"/>
  <Override PartName="/word/footer110.xml" ContentType="application/vnd.openxmlformats-officedocument.wordprocessingml.footer+xml"/>
  <Override PartName="/word/footer111.xml" ContentType="application/vnd.openxmlformats-officedocument.wordprocessingml.footer+xml"/>
  <Override PartName="/word/footer112.xml" ContentType="application/vnd.openxmlformats-officedocument.wordprocessingml.footer+xml"/>
  <Override PartName="/word/footer113.xml" ContentType="application/vnd.openxmlformats-officedocument.wordprocessingml.footer+xml"/>
  <Override PartName="/word/footer114.xml" ContentType="application/vnd.openxmlformats-officedocument.wordprocessingml.footer+xml"/>
  <Override PartName="/word/footer115.xml" ContentType="application/vnd.openxmlformats-officedocument.wordprocessingml.footer+xml"/>
  <Override PartName="/word/footer116.xml" ContentType="application/vnd.openxmlformats-officedocument.wordprocessingml.footer+xml"/>
  <Override PartName="/word/footer117.xml" ContentType="application/vnd.openxmlformats-officedocument.wordprocessingml.footer+xml"/>
  <Override PartName="/word/footer118.xml" ContentType="application/vnd.openxmlformats-officedocument.wordprocessingml.footer+xml"/>
  <Override PartName="/word/footer119.xml" ContentType="application/vnd.openxmlformats-officedocument.wordprocessingml.footer+xml"/>
  <Override PartName="/word/footer12.xml" ContentType="application/vnd.openxmlformats-officedocument.wordprocessingml.footer+xml"/>
  <Override PartName="/word/footer120.xml" ContentType="application/vnd.openxmlformats-officedocument.wordprocessingml.footer+xml"/>
  <Override PartName="/word/footer121.xml" ContentType="application/vnd.openxmlformats-officedocument.wordprocessingml.footer+xml"/>
  <Override PartName="/word/footer122.xml" ContentType="application/vnd.openxmlformats-officedocument.wordprocessingml.footer+xml"/>
  <Override PartName="/word/footer123.xml" ContentType="application/vnd.openxmlformats-officedocument.wordprocessingml.footer+xml"/>
  <Override PartName="/word/footer124.xml" ContentType="application/vnd.openxmlformats-officedocument.wordprocessingml.footer+xml"/>
  <Override PartName="/word/footer125.xml" ContentType="application/vnd.openxmlformats-officedocument.wordprocessingml.footer+xml"/>
  <Override PartName="/word/footer126.xml" ContentType="application/vnd.openxmlformats-officedocument.wordprocessingml.footer+xml"/>
  <Override PartName="/word/footer127.xml" ContentType="application/vnd.openxmlformats-officedocument.wordprocessingml.footer+xml"/>
  <Override PartName="/word/footer128.xml" ContentType="application/vnd.openxmlformats-officedocument.wordprocessingml.footer+xml"/>
  <Override PartName="/word/footer129.xml" ContentType="application/vnd.openxmlformats-officedocument.wordprocessingml.footer+xml"/>
  <Override PartName="/word/footer13.xml" ContentType="application/vnd.openxmlformats-officedocument.wordprocessingml.footer+xml"/>
  <Override PartName="/word/footer130.xml" ContentType="application/vnd.openxmlformats-officedocument.wordprocessingml.footer+xml"/>
  <Override PartName="/word/footer131.xml" ContentType="application/vnd.openxmlformats-officedocument.wordprocessingml.footer+xml"/>
  <Override PartName="/word/footer132.xml" ContentType="application/vnd.openxmlformats-officedocument.wordprocessingml.footer+xml"/>
  <Override PartName="/word/footer133.xml" ContentType="application/vnd.openxmlformats-officedocument.wordprocessingml.footer+xml"/>
  <Override PartName="/word/footer134.xml" ContentType="application/vnd.openxmlformats-officedocument.wordprocessingml.footer+xml"/>
  <Override PartName="/word/footer135.xml" ContentType="application/vnd.openxmlformats-officedocument.wordprocessingml.footer+xml"/>
  <Override PartName="/word/footer136.xml" ContentType="application/vnd.openxmlformats-officedocument.wordprocessingml.footer+xml"/>
  <Override PartName="/word/footer137.xml" ContentType="application/vnd.openxmlformats-officedocument.wordprocessingml.footer+xml"/>
  <Override PartName="/word/footer138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footer66.xml" ContentType="application/vnd.openxmlformats-officedocument.wordprocessingml.foot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footer69.xml" ContentType="application/vnd.openxmlformats-officedocument.wordprocessingml.footer+xml"/>
  <Override PartName="/word/footer7.xml" ContentType="application/vnd.openxmlformats-officedocument.wordprocessingml.foot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footer72.xml" ContentType="application/vnd.openxmlformats-officedocument.wordprocessingml.foot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footer75.xml" ContentType="application/vnd.openxmlformats-officedocument.wordprocessingml.foot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footer78.xml" ContentType="application/vnd.openxmlformats-officedocument.wordprocessingml.footer+xml"/>
  <Override PartName="/word/footer79.xml" ContentType="application/vnd.openxmlformats-officedocument.wordprocessingml.footer+xml"/>
  <Override PartName="/word/footer8.xml" ContentType="application/vnd.openxmlformats-officedocument.wordprocessingml.footer+xml"/>
  <Override PartName="/word/footer80.xml" ContentType="application/vnd.openxmlformats-officedocument.wordprocessingml.footer+xml"/>
  <Override PartName="/word/footer81.xml" ContentType="application/vnd.openxmlformats-officedocument.wordprocessingml.footer+xml"/>
  <Override PartName="/word/footer82.xml" ContentType="application/vnd.openxmlformats-officedocument.wordprocessingml.footer+xml"/>
  <Override PartName="/word/footer83.xml" ContentType="application/vnd.openxmlformats-officedocument.wordprocessingml.footer+xml"/>
  <Override PartName="/word/footer84.xml" ContentType="application/vnd.openxmlformats-officedocument.wordprocessingml.footer+xml"/>
  <Override PartName="/word/footer85.xml" ContentType="application/vnd.openxmlformats-officedocument.wordprocessingml.footer+xml"/>
  <Override PartName="/word/footer86.xml" ContentType="application/vnd.openxmlformats-officedocument.wordprocessingml.footer+xml"/>
  <Override PartName="/word/footer87.xml" ContentType="application/vnd.openxmlformats-officedocument.wordprocessingml.footer+xml"/>
  <Override PartName="/word/footer88.xml" ContentType="application/vnd.openxmlformats-officedocument.wordprocessingml.footer+xml"/>
  <Override PartName="/word/footer89.xml" ContentType="application/vnd.openxmlformats-officedocument.wordprocessingml.footer+xml"/>
  <Override PartName="/word/footer9.xml" ContentType="application/vnd.openxmlformats-officedocument.wordprocessingml.footer+xml"/>
  <Override PartName="/word/footer90.xml" ContentType="application/vnd.openxmlformats-officedocument.wordprocessingml.footer+xml"/>
  <Override PartName="/word/footer91.xml" ContentType="application/vnd.openxmlformats-officedocument.wordprocessingml.footer+xml"/>
  <Override PartName="/word/footer92.xml" ContentType="application/vnd.openxmlformats-officedocument.wordprocessingml.footer+xml"/>
  <Override PartName="/word/footer93.xml" ContentType="application/vnd.openxmlformats-officedocument.wordprocessingml.footer+xml"/>
  <Override PartName="/word/footer94.xml" ContentType="application/vnd.openxmlformats-officedocument.wordprocessingml.footer+xml"/>
  <Override PartName="/word/footer95.xml" ContentType="application/vnd.openxmlformats-officedocument.wordprocessingml.footer+xml"/>
  <Override PartName="/word/footer96.xml" ContentType="application/vnd.openxmlformats-officedocument.wordprocessingml.footer+xml"/>
  <Override PartName="/word/footer97.xml" ContentType="application/vnd.openxmlformats-officedocument.wordprocessingml.footer+xml"/>
  <Override PartName="/word/footer98.xml" ContentType="application/vnd.openxmlformats-officedocument.wordprocessingml.footer+xml"/>
  <Override PartName="/word/footer9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37036">
      <w:pPr>
        <w:pStyle w:val="2"/>
        <w:spacing w:line="246" w:lineRule="auto"/>
      </w:pPr>
    </w:p>
    <w:p w14:paraId="1CFB2887">
      <w:pPr>
        <w:pStyle w:val="2"/>
        <w:spacing w:line="246" w:lineRule="auto"/>
      </w:pPr>
    </w:p>
    <w:p w14:paraId="582AD33A">
      <w:pPr>
        <w:pStyle w:val="2"/>
        <w:spacing w:line="246" w:lineRule="auto"/>
      </w:pPr>
    </w:p>
    <w:p w14:paraId="25379C32">
      <w:pPr>
        <w:pStyle w:val="2"/>
        <w:spacing w:line="246" w:lineRule="auto"/>
      </w:pPr>
    </w:p>
    <w:p w14:paraId="0C495721">
      <w:pPr>
        <w:pStyle w:val="2"/>
        <w:spacing w:line="246" w:lineRule="auto"/>
      </w:pPr>
    </w:p>
    <w:p w14:paraId="41F81266">
      <w:pPr>
        <w:pStyle w:val="2"/>
        <w:spacing w:line="246" w:lineRule="auto"/>
      </w:pPr>
    </w:p>
    <w:p w14:paraId="2448253B">
      <w:pPr>
        <w:pStyle w:val="2"/>
        <w:spacing w:line="247" w:lineRule="auto"/>
      </w:pPr>
    </w:p>
    <w:p w14:paraId="7C2D6FCF">
      <w:pPr>
        <w:pStyle w:val="2"/>
        <w:spacing w:line="247" w:lineRule="auto"/>
      </w:pPr>
    </w:p>
    <w:p w14:paraId="0C286BC2">
      <w:pPr>
        <w:pStyle w:val="2"/>
        <w:spacing w:line="247" w:lineRule="auto"/>
      </w:pPr>
    </w:p>
    <w:p w14:paraId="3CC12461">
      <w:pPr>
        <w:pStyle w:val="2"/>
        <w:spacing w:line="247" w:lineRule="auto"/>
      </w:pPr>
    </w:p>
    <w:p w14:paraId="4CFA9EC1">
      <w:pPr>
        <w:pStyle w:val="2"/>
        <w:spacing w:line="247" w:lineRule="auto"/>
      </w:pPr>
    </w:p>
    <w:p w14:paraId="29F6AA10">
      <w:pPr>
        <w:pStyle w:val="2"/>
        <w:spacing w:line="247" w:lineRule="auto"/>
      </w:pPr>
    </w:p>
    <w:p w14:paraId="10AA61A8">
      <w:pPr>
        <w:pStyle w:val="2"/>
        <w:spacing w:line="247" w:lineRule="auto"/>
      </w:pPr>
    </w:p>
    <w:p w14:paraId="05020B7D">
      <w:pPr>
        <w:pStyle w:val="2"/>
        <w:spacing w:line="247" w:lineRule="auto"/>
      </w:pPr>
    </w:p>
    <w:p w14:paraId="0A473ECD">
      <w:pPr>
        <w:pStyle w:val="2"/>
        <w:spacing w:line="247" w:lineRule="auto"/>
      </w:pPr>
    </w:p>
    <w:p w14:paraId="6A9C80B2">
      <w:pPr>
        <w:pStyle w:val="2"/>
        <w:spacing w:line="247" w:lineRule="auto"/>
      </w:pPr>
    </w:p>
    <w:p w14:paraId="18D05875">
      <w:pPr>
        <w:spacing w:before="156" w:line="220" w:lineRule="auto"/>
        <w:ind w:left="341"/>
        <w:outlineLvl w:val="0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-6"/>
          <w:sz w:val="48"/>
          <w:szCs w:val="48"/>
        </w:rPr>
        <w:t>辽宁省沈阳市浑南区高坎街道办事处</w:t>
      </w:r>
    </w:p>
    <w:p w14:paraId="0C9A927D">
      <w:pPr>
        <w:spacing w:before="52" w:line="220" w:lineRule="auto"/>
        <w:ind w:left="2201"/>
        <w:outlineLvl w:val="0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-9"/>
          <w:sz w:val="48"/>
          <w:szCs w:val="48"/>
        </w:rPr>
        <w:t>2023</w:t>
      </w:r>
      <w:r>
        <w:rPr>
          <w:rFonts w:ascii="宋体" w:hAnsi="宋体" w:eastAsia="宋体" w:cs="宋体"/>
          <w:spacing w:val="-89"/>
          <w:sz w:val="48"/>
          <w:szCs w:val="48"/>
        </w:rPr>
        <w:t xml:space="preserve"> </w:t>
      </w:r>
      <w:r>
        <w:rPr>
          <w:rFonts w:ascii="宋体" w:hAnsi="宋体" w:eastAsia="宋体" w:cs="宋体"/>
          <w:b/>
          <w:bCs/>
          <w:spacing w:val="-9"/>
          <w:sz w:val="48"/>
          <w:szCs w:val="48"/>
        </w:rPr>
        <w:t>年度部门决算</w:t>
      </w:r>
    </w:p>
    <w:p w14:paraId="332C0C8B">
      <w:pPr>
        <w:spacing w:line="220" w:lineRule="auto"/>
        <w:rPr>
          <w:rFonts w:ascii="宋体" w:hAnsi="宋体" w:eastAsia="宋体" w:cs="宋体"/>
          <w:sz w:val="48"/>
          <w:szCs w:val="48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sdt>
      <w:sdtPr>
        <w:rPr>
          <w:rFonts w:ascii="宋体" w:hAnsi="宋体" w:eastAsia="宋体" w:cs="宋体"/>
          <w:sz w:val="44"/>
          <w:szCs w:val="44"/>
        </w:rPr>
        <w:id w:val="147479662"/>
        <w:docPartObj>
          <w:docPartGallery w:val="Table of Contents"/>
          <w:docPartUnique/>
        </w:docPartObj>
      </w:sdtPr>
      <w:sdtEndPr>
        <w:rPr>
          <w:rFonts w:ascii="微软雅黑" w:hAnsi="微软雅黑" w:eastAsia="微软雅黑" w:cs="微软雅黑"/>
          <w:sz w:val="32"/>
          <w:szCs w:val="32"/>
        </w:rPr>
      </w:sdtEndPr>
      <w:sdtContent>
        <w:p w14:paraId="0E752B5D">
          <w:pPr>
            <w:spacing w:before="89" w:line="222" w:lineRule="auto"/>
            <w:ind w:left="3742"/>
            <w:rPr>
              <w:rFonts w:ascii="宋体" w:hAnsi="宋体" w:eastAsia="宋体" w:cs="宋体"/>
              <w:sz w:val="44"/>
              <w:szCs w:val="44"/>
            </w:rPr>
          </w:pPr>
          <w:r>
            <w:rPr>
              <w:rFonts w:ascii="宋体" w:hAnsi="宋体" w:eastAsia="宋体" w:cs="宋体"/>
              <w:b/>
              <w:bCs/>
              <w:spacing w:val="-56"/>
              <w:sz w:val="44"/>
              <w:szCs w:val="44"/>
            </w:rPr>
            <w:t>目</w:t>
          </w:r>
          <w:r>
            <w:rPr>
              <w:rFonts w:ascii="宋体" w:hAnsi="宋体" w:eastAsia="宋体" w:cs="宋体"/>
              <w:spacing w:val="5"/>
              <w:sz w:val="44"/>
              <w:szCs w:val="44"/>
            </w:rPr>
            <w:t xml:space="preserve">    </w:t>
          </w:r>
          <w:r>
            <w:rPr>
              <w:rFonts w:ascii="宋体" w:hAnsi="宋体" w:eastAsia="宋体" w:cs="宋体"/>
              <w:b/>
              <w:bCs/>
              <w:spacing w:val="-56"/>
              <w:sz w:val="44"/>
              <w:szCs w:val="44"/>
            </w:rPr>
            <w:t>录</w:t>
          </w:r>
        </w:p>
        <w:p w14:paraId="257F7BF7">
          <w:pPr>
            <w:pStyle w:val="2"/>
            <w:spacing w:line="264" w:lineRule="auto"/>
          </w:pPr>
        </w:p>
        <w:p w14:paraId="39D21FDD">
          <w:pPr>
            <w:pStyle w:val="2"/>
            <w:spacing w:line="265" w:lineRule="auto"/>
          </w:pPr>
        </w:p>
        <w:p w14:paraId="0F80A916">
          <w:pPr>
            <w:spacing w:before="104" w:line="221" w:lineRule="auto"/>
            <w:rPr>
              <w:rFonts w:ascii="黑体" w:hAnsi="黑体" w:eastAsia="黑体" w:cs="黑体"/>
              <w:sz w:val="32"/>
              <w:szCs w:val="32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黑体" w:hAnsi="黑体" w:eastAsia="黑体" w:cs="黑体"/>
              <w:spacing w:val="-1"/>
              <w:sz w:val="32"/>
              <w:szCs w:val="32"/>
            </w:rPr>
            <w:t>第一部分  辽宁省沈阳市浑南区高坎街道办事处概况</w:t>
          </w:r>
          <w:r>
            <w:rPr>
              <w:rFonts w:ascii="黑体" w:hAnsi="黑体" w:eastAsia="黑体" w:cs="黑体"/>
              <w:spacing w:val="-1"/>
              <w:sz w:val="32"/>
              <w:szCs w:val="32"/>
            </w:rPr>
            <w:fldChar w:fldCharType="end"/>
          </w:r>
        </w:p>
        <w:p w14:paraId="561B8478">
          <w:pPr>
            <w:spacing w:before="137" w:line="185" w:lineRule="auto"/>
            <w:ind w:left="660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10"/>
              <w:sz w:val="32"/>
              <w:szCs w:val="32"/>
            </w:rPr>
            <w:t>一、主要职责</w:t>
          </w:r>
          <w:r>
            <w:rPr>
              <w:rFonts w:ascii="微软雅黑" w:hAnsi="微软雅黑" w:eastAsia="微软雅黑" w:cs="微软雅黑"/>
              <w:spacing w:val="-10"/>
              <w:sz w:val="32"/>
              <w:szCs w:val="32"/>
            </w:rPr>
            <w:fldChar w:fldCharType="end"/>
          </w:r>
        </w:p>
        <w:p w14:paraId="34FA1E7E">
          <w:pPr>
            <w:spacing w:before="97" w:line="184" w:lineRule="auto"/>
            <w:ind w:left="657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2"/>
              <w:sz w:val="32"/>
              <w:szCs w:val="32"/>
            </w:rPr>
            <w:t>二、辽宁省沈阳市浑南区高坎街道办事处决算单位构成</w:t>
          </w:r>
          <w:r>
            <w:rPr>
              <w:rFonts w:ascii="微软雅黑" w:hAnsi="微软雅黑" w:eastAsia="微软雅黑" w:cs="微软雅黑"/>
              <w:spacing w:val="-2"/>
              <w:sz w:val="32"/>
              <w:szCs w:val="32"/>
            </w:rPr>
            <w:fldChar w:fldCharType="end"/>
          </w:r>
        </w:p>
      </w:sdtContent>
    </w:sdt>
    <w:p w14:paraId="7518537C">
      <w:pPr>
        <w:spacing w:before="98" w:line="300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第二部分  2023</w:t>
      </w:r>
      <w:r>
        <w:rPr>
          <w:rFonts w:ascii="黑体" w:hAnsi="黑体" w:eastAsia="黑体" w:cs="黑体"/>
          <w:spacing w:val="-62"/>
          <w:sz w:val="32"/>
          <w:szCs w:val="32"/>
        </w:rPr>
        <w:t xml:space="preserve"> </w:t>
      </w:r>
      <w:r>
        <w:rPr>
          <w:rFonts w:ascii="黑体" w:hAnsi="黑体" w:eastAsia="黑体" w:cs="黑体"/>
          <w:sz w:val="32"/>
          <w:szCs w:val="32"/>
        </w:rPr>
        <w:t>年度辽宁省沈阳市浑南区高坎街道办事处部门决</w:t>
      </w:r>
      <w:r>
        <w:rPr>
          <w:rFonts w:ascii="黑体" w:hAnsi="黑体" w:eastAsia="黑体" w:cs="黑体"/>
          <w:spacing w:val="-2"/>
          <w:sz w:val="32"/>
          <w:szCs w:val="32"/>
        </w:rPr>
        <w:t>算情况说明</w:t>
      </w:r>
    </w:p>
    <w:sdt>
      <w:sdtPr>
        <w:rPr>
          <w:rFonts w:ascii="微软雅黑" w:hAnsi="微软雅黑" w:eastAsia="微软雅黑" w:cs="微软雅黑"/>
          <w:sz w:val="32"/>
          <w:szCs w:val="32"/>
        </w:rPr>
        <w:id w:val="147471898"/>
        <w:docPartObj>
          <w:docPartGallery w:val="Table of Contents"/>
          <w:docPartUnique/>
        </w:docPartObj>
      </w:sdtPr>
      <w:sdtEndPr>
        <w:rPr>
          <w:rFonts w:ascii="微软雅黑" w:hAnsi="微软雅黑" w:eastAsia="微软雅黑" w:cs="微软雅黑"/>
          <w:sz w:val="32"/>
          <w:szCs w:val="32"/>
        </w:rPr>
      </w:sdtEndPr>
      <w:sdtContent>
        <w:p w14:paraId="02177CBE">
          <w:pPr>
            <w:spacing w:before="1" w:line="184" w:lineRule="auto"/>
            <w:ind w:left="660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6"/>
              <w:sz w:val="32"/>
              <w:szCs w:val="32"/>
            </w:rPr>
            <w:t>一、收入支出决算总体情况说明</w:t>
          </w:r>
          <w:r>
            <w:rPr>
              <w:rFonts w:ascii="微软雅黑" w:hAnsi="微软雅黑" w:eastAsia="微软雅黑" w:cs="微软雅黑"/>
              <w:spacing w:val="-6"/>
              <w:sz w:val="32"/>
              <w:szCs w:val="32"/>
            </w:rPr>
            <w:fldChar w:fldCharType="end"/>
          </w:r>
        </w:p>
        <w:p w14:paraId="3AC5B279">
          <w:pPr>
            <w:spacing w:before="97" w:line="185" w:lineRule="auto"/>
            <w:ind w:left="657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2"/>
              <w:sz w:val="32"/>
              <w:szCs w:val="32"/>
            </w:rPr>
            <w:t>二、财政拨款支出决算情况说明</w:t>
          </w:r>
          <w:r>
            <w:rPr>
              <w:rFonts w:ascii="微软雅黑" w:hAnsi="微软雅黑" w:eastAsia="微软雅黑" w:cs="微软雅黑"/>
              <w:spacing w:val="-2"/>
              <w:sz w:val="32"/>
              <w:szCs w:val="32"/>
            </w:rPr>
            <w:fldChar w:fldCharType="end"/>
          </w:r>
        </w:p>
        <w:p w14:paraId="71D3E34D">
          <w:pPr>
            <w:spacing w:before="97" w:line="185" w:lineRule="auto"/>
            <w:ind w:left="663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2"/>
              <w:sz w:val="32"/>
              <w:szCs w:val="32"/>
            </w:rPr>
            <w:t>三、财政拨款“三公”经费支出决算情况说明</w:t>
          </w:r>
          <w:r>
            <w:rPr>
              <w:rFonts w:ascii="微软雅黑" w:hAnsi="微软雅黑" w:eastAsia="微软雅黑" w:cs="微软雅黑"/>
              <w:spacing w:val="-2"/>
              <w:sz w:val="32"/>
              <w:szCs w:val="32"/>
            </w:rPr>
            <w:fldChar w:fldCharType="end"/>
          </w:r>
        </w:p>
        <w:p w14:paraId="623BD6AD">
          <w:pPr>
            <w:spacing w:before="96" w:line="185" w:lineRule="auto"/>
            <w:ind w:left="677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4"/>
              <w:sz w:val="32"/>
              <w:szCs w:val="32"/>
            </w:rPr>
            <w:t>四、</w:t>
          </w:r>
          <w:r>
            <w:rPr>
              <w:rFonts w:ascii="微软雅黑" w:hAnsi="微软雅黑" w:eastAsia="微软雅黑" w:cs="微软雅黑"/>
              <w:spacing w:val="-58"/>
              <w:sz w:val="32"/>
              <w:szCs w:val="32"/>
            </w:rPr>
            <w:t xml:space="preserve"> </w:t>
          </w:r>
          <w:r>
            <w:rPr>
              <w:rFonts w:ascii="微软雅黑" w:hAnsi="微软雅黑" w:eastAsia="微软雅黑" w:cs="微软雅黑"/>
              <w:spacing w:val="-4"/>
              <w:sz w:val="32"/>
              <w:szCs w:val="32"/>
            </w:rPr>
            <w:t>一般公共预算财政拨款基本支出决算情况说明</w:t>
          </w:r>
          <w:r>
            <w:rPr>
              <w:rFonts w:ascii="微软雅黑" w:hAnsi="微软雅黑" w:eastAsia="微软雅黑" w:cs="微软雅黑"/>
              <w:spacing w:val="-4"/>
              <w:sz w:val="32"/>
              <w:szCs w:val="32"/>
            </w:rPr>
            <w:fldChar w:fldCharType="end"/>
          </w:r>
        </w:p>
        <w:p w14:paraId="47ABC8FB">
          <w:pPr>
            <w:spacing w:before="98" w:line="184" w:lineRule="auto"/>
            <w:ind w:left="651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2"/>
              <w:sz w:val="32"/>
              <w:szCs w:val="32"/>
            </w:rPr>
            <w:t>五、其他重要事项的情况说明</w:t>
          </w:r>
          <w:r>
            <w:rPr>
              <w:rFonts w:ascii="微软雅黑" w:hAnsi="微软雅黑" w:eastAsia="微软雅黑" w:cs="微软雅黑"/>
              <w:spacing w:val="-2"/>
              <w:sz w:val="32"/>
              <w:szCs w:val="32"/>
            </w:rPr>
            <w:fldChar w:fldCharType="end"/>
          </w:r>
        </w:p>
      </w:sdtContent>
    </w:sdt>
    <w:p w14:paraId="3DCB76BA">
      <w:pPr>
        <w:spacing w:before="98" w:line="222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第三部分  名词解释</w:t>
      </w:r>
    </w:p>
    <w:p w14:paraId="39CAFDD0">
      <w:pPr>
        <w:spacing w:before="136" w:line="300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第四部分  2023</w:t>
      </w:r>
      <w:r>
        <w:rPr>
          <w:rFonts w:ascii="黑体" w:hAnsi="黑体" w:eastAsia="黑体" w:cs="黑体"/>
          <w:spacing w:val="-62"/>
          <w:sz w:val="32"/>
          <w:szCs w:val="32"/>
        </w:rPr>
        <w:t xml:space="preserve"> </w:t>
      </w:r>
      <w:r>
        <w:rPr>
          <w:rFonts w:ascii="黑体" w:hAnsi="黑体" w:eastAsia="黑体" w:cs="黑体"/>
          <w:sz w:val="32"/>
          <w:szCs w:val="32"/>
        </w:rPr>
        <w:t>年度辽宁省沈阳市浑南区高坎街道办事处部门决</w:t>
      </w:r>
      <w:r>
        <w:rPr>
          <w:rFonts w:ascii="黑体" w:hAnsi="黑体" w:eastAsia="黑体" w:cs="黑体"/>
          <w:spacing w:val="-4"/>
          <w:sz w:val="32"/>
          <w:szCs w:val="32"/>
        </w:rPr>
        <w:t>算表</w:t>
      </w:r>
    </w:p>
    <w:sdt>
      <w:sdtPr>
        <w:rPr>
          <w:rFonts w:ascii="微软雅黑" w:hAnsi="微软雅黑" w:eastAsia="微软雅黑" w:cs="微软雅黑"/>
          <w:sz w:val="32"/>
          <w:szCs w:val="32"/>
        </w:rPr>
        <w:id w:val="147478658"/>
        <w:docPartObj>
          <w:docPartGallery w:val="Table of Contents"/>
          <w:docPartUnique/>
        </w:docPartObj>
      </w:sdtPr>
      <w:sdtEndPr>
        <w:rPr>
          <w:rFonts w:ascii="微软雅黑" w:hAnsi="微软雅黑" w:eastAsia="微软雅黑" w:cs="微软雅黑"/>
          <w:sz w:val="32"/>
          <w:szCs w:val="32"/>
        </w:rPr>
      </w:sdtEndPr>
      <w:sdtContent>
        <w:p w14:paraId="6AB75E98">
          <w:pPr>
            <w:spacing w:before="2" w:line="184" w:lineRule="auto"/>
            <w:ind w:left="660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6"/>
              <w:sz w:val="32"/>
              <w:szCs w:val="32"/>
            </w:rPr>
            <w:t>一、收入支出决算总表</w:t>
          </w:r>
          <w:r>
            <w:rPr>
              <w:rFonts w:ascii="微软雅黑" w:hAnsi="微软雅黑" w:eastAsia="微软雅黑" w:cs="微软雅黑"/>
              <w:spacing w:val="-6"/>
              <w:sz w:val="32"/>
              <w:szCs w:val="32"/>
            </w:rPr>
            <w:fldChar w:fldCharType="end"/>
          </w:r>
        </w:p>
        <w:p w14:paraId="29944121">
          <w:pPr>
            <w:spacing w:before="97" w:line="185" w:lineRule="auto"/>
            <w:ind w:left="657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4"/>
              <w:sz w:val="32"/>
              <w:szCs w:val="32"/>
            </w:rPr>
            <w:t>二、收入决算表</w:t>
          </w:r>
          <w:r>
            <w:rPr>
              <w:rFonts w:ascii="微软雅黑" w:hAnsi="微软雅黑" w:eastAsia="微软雅黑" w:cs="微软雅黑"/>
              <w:spacing w:val="-4"/>
              <w:sz w:val="32"/>
              <w:szCs w:val="32"/>
            </w:rPr>
            <w:fldChar w:fldCharType="end"/>
          </w:r>
        </w:p>
        <w:p w14:paraId="096D72C2">
          <w:pPr>
            <w:spacing w:before="97" w:line="185" w:lineRule="auto"/>
            <w:ind w:left="663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5"/>
              <w:sz w:val="32"/>
              <w:szCs w:val="32"/>
            </w:rPr>
            <w:t>三、支出决算表</w:t>
          </w:r>
          <w:r>
            <w:rPr>
              <w:rFonts w:ascii="微软雅黑" w:hAnsi="微软雅黑" w:eastAsia="微软雅黑" w:cs="微软雅黑"/>
              <w:spacing w:val="-5"/>
              <w:sz w:val="32"/>
              <w:szCs w:val="32"/>
            </w:rPr>
            <w:fldChar w:fldCharType="end"/>
          </w:r>
        </w:p>
        <w:p w14:paraId="601367B2">
          <w:pPr>
            <w:spacing w:before="96" w:line="185" w:lineRule="auto"/>
            <w:ind w:left="677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4"/>
              <w:sz w:val="32"/>
              <w:szCs w:val="32"/>
            </w:rPr>
            <w:t>四、财政拨款收入支出决算总表</w:t>
          </w:r>
          <w:r>
            <w:rPr>
              <w:rFonts w:ascii="微软雅黑" w:hAnsi="微软雅黑" w:eastAsia="微软雅黑" w:cs="微软雅黑"/>
              <w:spacing w:val="-4"/>
              <w:sz w:val="32"/>
              <w:szCs w:val="32"/>
            </w:rPr>
            <w:fldChar w:fldCharType="end"/>
          </w:r>
        </w:p>
        <w:p w14:paraId="434F6D7A">
          <w:pPr>
            <w:spacing w:before="96" w:line="185" w:lineRule="auto"/>
            <w:ind w:left="651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4"/>
              <w:sz w:val="32"/>
              <w:szCs w:val="32"/>
            </w:rPr>
            <w:t>五、</w:t>
          </w:r>
          <w:r>
            <w:rPr>
              <w:rFonts w:ascii="微软雅黑" w:hAnsi="微软雅黑" w:eastAsia="微软雅黑" w:cs="微软雅黑"/>
              <w:spacing w:val="-52"/>
              <w:sz w:val="32"/>
              <w:szCs w:val="32"/>
            </w:rPr>
            <w:t xml:space="preserve"> </w:t>
          </w:r>
          <w:r>
            <w:rPr>
              <w:rFonts w:ascii="微软雅黑" w:hAnsi="微软雅黑" w:eastAsia="微软雅黑" w:cs="微软雅黑"/>
              <w:spacing w:val="-4"/>
              <w:sz w:val="32"/>
              <w:szCs w:val="32"/>
            </w:rPr>
            <w:t>一般公共预算财政拨款支出决算表</w:t>
          </w:r>
          <w:r>
            <w:rPr>
              <w:rFonts w:ascii="微软雅黑" w:hAnsi="微软雅黑" w:eastAsia="微软雅黑" w:cs="微软雅黑"/>
              <w:spacing w:val="-4"/>
              <w:sz w:val="32"/>
              <w:szCs w:val="32"/>
            </w:rPr>
            <w:fldChar w:fldCharType="end"/>
          </w:r>
        </w:p>
        <w:p w14:paraId="0CF9F4E7">
          <w:pPr>
            <w:spacing w:before="97" w:line="185" w:lineRule="auto"/>
            <w:ind w:left="653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3"/>
              <w:sz w:val="32"/>
              <w:szCs w:val="32"/>
            </w:rPr>
            <w:t>六、</w:t>
          </w:r>
          <w:r>
            <w:rPr>
              <w:rFonts w:ascii="微软雅黑" w:hAnsi="微软雅黑" w:eastAsia="微软雅黑" w:cs="微软雅黑"/>
              <w:spacing w:val="-65"/>
              <w:sz w:val="32"/>
              <w:szCs w:val="32"/>
            </w:rPr>
            <w:t xml:space="preserve"> </w:t>
          </w:r>
          <w:r>
            <w:rPr>
              <w:rFonts w:ascii="微软雅黑" w:hAnsi="微软雅黑" w:eastAsia="微软雅黑" w:cs="微软雅黑"/>
              <w:spacing w:val="-3"/>
              <w:sz w:val="32"/>
              <w:szCs w:val="32"/>
            </w:rPr>
            <w:t>一般公共预算财政拨款基本支出决算表</w:t>
          </w:r>
          <w:r>
            <w:rPr>
              <w:rFonts w:ascii="微软雅黑" w:hAnsi="微软雅黑" w:eastAsia="微软雅黑" w:cs="微软雅黑"/>
              <w:spacing w:val="-3"/>
              <w:sz w:val="32"/>
              <w:szCs w:val="32"/>
            </w:rPr>
            <w:fldChar w:fldCharType="end"/>
          </w:r>
        </w:p>
        <w:p w14:paraId="3A0322BE">
          <w:pPr>
            <w:spacing w:before="98" w:line="185" w:lineRule="auto"/>
            <w:ind w:left="647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2"/>
              <w:sz w:val="32"/>
              <w:szCs w:val="32"/>
            </w:rPr>
            <w:t>七、财政拨款“三公”经费支出决算表</w:t>
          </w:r>
          <w:r>
            <w:rPr>
              <w:rFonts w:ascii="微软雅黑" w:hAnsi="微软雅黑" w:eastAsia="微软雅黑" w:cs="微软雅黑"/>
              <w:spacing w:val="-2"/>
              <w:sz w:val="32"/>
              <w:szCs w:val="32"/>
            </w:rPr>
            <w:fldChar w:fldCharType="end"/>
          </w:r>
        </w:p>
        <w:p w14:paraId="77D17EDE">
          <w:pPr>
            <w:spacing w:before="96" w:line="185" w:lineRule="auto"/>
            <w:ind w:left="644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1"/>
              <w:sz w:val="32"/>
              <w:szCs w:val="32"/>
            </w:rPr>
            <w:t>八、政府性基金预算财政拨款收入支出决算表</w:t>
          </w:r>
          <w:r>
            <w:rPr>
              <w:rFonts w:ascii="微软雅黑" w:hAnsi="微软雅黑" w:eastAsia="微软雅黑" w:cs="微软雅黑"/>
              <w:spacing w:val="-1"/>
              <w:sz w:val="32"/>
              <w:szCs w:val="32"/>
            </w:rPr>
            <w:fldChar w:fldCharType="end"/>
          </w:r>
        </w:p>
        <w:p w14:paraId="042A876F">
          <w:pPr>
            <w:spacing w:before="97" w:line="185" w:lineRule="auto"/>
            <w:ind w:left="642"/>
            <w:rPr>
              <w:rFonts w:ascii="微软雅黑" w:hAnsi="微软雅黑" w:eastAsia="微软雅黑" w:cs="微软雅黑"/>
              <w:sz w:val="32"/>
              <w:szCs w:val="32"/>
            </w:rPr>
          </w:pPr>
          <w:r>
            <w:fldChar w:fldCharType="begin"/>
          </w:r>
          <w:r>
            <w:instrText xml:space="preserve"> HYPERLINK \l "bookmark17"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1"/>
              <w:sz w:val="32"/>
              <w:szCs w:val="32"/>
            </w:rPr>
            <w:t>九、国有资本经营预算财政拨款支出决算表</w:t>
          </w:r>
          <w:r>
            <w:rPr>
              <w:rFonts w:ascii="微软雅黑" w:hAnsi="微软雅黑" w:eastAsia="微软雅黑" w:cs="微软雅黑"/>
              <w:spacing w:val="-1"/>
              <w:sz w:val="32"/>
              <w:szCs w:val="32"/>
            </w:rPr>
            <w:fldChar w:fldCharType="end"/>
          </w:r>
        </w:p>
      </w:sdtContent>
    </w:sdt>
    <w:p w14:paraId="4236C14F">
      <w:pPr>
        <w:spacing w:before="97" w:line="222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5"/>
          <w:sz w:val="32"/>
          <w:szCs w:val="32"/>
        </w:rPr>
        <w:t>第五部分</w:t>
      </w:r>
      <w:r>
        <w:rPr>
          <w:rFonts w:ascii="黑体" w:hAnsi="黑体" w:eastAsia="黑体" w:cs="黑体"/>
          <w:spacing w:val="15"/>
          <w:sz w:val="32"/>
          <w:szCs w:val="32"/>
        </w:rPr>
        <w:t xml:space="preserve">  </w:t>
      </w:r>
      <w:r>
        <w:rPr>
          <w:rFonts w:ascii="黑体" w:hAnsi="黑体" w:eastAsia="黑体" w:cs="黑体"/>
          <w:spacing w:val="-5"/>
          <w:sz w:val="32"/>
          <w:szCs w:val="32"/>
        </w:rPr>
        <w:t>附件</w:t>
      </w:r>
    </w:p>
    <w:p w14:paraId="7E206D7B">
      <w:pPr>
        <w:spacing w:line="222" w:lineRule="auto"/>
        <w:rPr>
          <w:rFonts w:ascii="黑体" w:hAnsi="黑体" w:eastAsia="黑体" w:cs="黑体"/>
          <w:sz w:val="32"/>
          <w:szCs w:val="32"/>
        </w:rPr>
        <w:sectPr>
          <w:pgSz w:w="11906" w:h="16839"/>
          <w:pgMar w:top="1099" w:right="1416" w:bottom="0" w:left="1429" w:header="0" w:footer="0" w:gutter="0"/>
          <w:cols w:space="720" w:num="1"/>
        </w:sectPr>
      </w:pPr>
    </w:p>
    <w:p w14:paraId="253A673B">
      <w:pPr>
        <w:pStyle w:val="2"/>
        <w:spacing w:line="270" w:lineRule="auto"/>
      </w:pPr>
    </w:p>
    <w:p w14:paraId="36F4A8DB">
      <w:pPr>
        <w:pStyle w:val="2"/>
        <w:spacing w:line="270" w:lineRule="auto"/>
      </w:pPr>
    </w:p>
    <w:p w14:paraId="18748597">
      <w:pPr>
        <w:pStyle w:val="2"/>
        <w:spacing w:line="271" w:lineRule="auto"/>
      </w:pPr>
    </w:p>
    <w:p w14:paraId="35839F48">
      <w:pPr>
        <w:spacing w:before="117" w:line="220" w:lineRule="auto"/>
        <w:ind w:left="47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3"/>
          <w:sz w:val="36"/>
          <w:szCs w:val="36"/>
        </w:rPr>
        <w:t>第一部分</w:t>
      </w:r>
      <w:r>
        <w:rPr>
          <w:rFonts w:ascii="宋体" w:hAnsi="宋体" w:eastAsia="宋体" w:cs="宋体"/>
          <w:spacing w:val="-3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36"/>
          <w:szCs w:val="36"/>
        </w:rPr>
        <w:t>辽宁省沈阳市浑南区高坎街道办事处概况</w:t>
      </w:r>
    </w:p>
    <w:p w14:paraId="0BBEAF30">
      <w:pPr>
        <w:pStyle w:val="2"/>
        <w:spacing w:line="288" w:lineRule="auto"/>
      </w:pPr>
    </w:p>
    <w:p w14:paraId="1DA1C993">
      <w:pPr>
        <w:pStyle w:val="2"/>
        <w:spacing w:line="289" w:lineRule="auto"/>
      </w:pPr>
    </w:p>
    <w:p w14:paraId="6F72FE89">
      <w:pPr>
        <w:spacing w:before="104" w:line="221" w:lineRule="auto"/>
        <w:ind w:left="64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一、主要职责</w:t>
      </w:r>
    </w:p>
    <w:p w14:paraId="5AFB7BE5">
      <w:pPr>
        <w:pStyle w:val="2"/>
        <w:spacing w:before="156" w:line="219" w:lineRule="auto"/>
        <w:ind w:left="10" w:right="255" w:firstLine="701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5"/>
          <w:sz w:val="32"/>
          <w:szCs w:val="32"/>
        </w:rPr>
        <w:t>(</w:t>
      </w:r>
      <w:r>
        <w:rPr>
          <w:rFonts w:ascii="微软雅黑" w:hAnsi="微软雅黑" w:eastAsia="微软雅黑" w:cs="微软雅黑"/>
          <w:spacing w:val="5"/>
          <w:sz w:val="32"/>
          <w:szCs w:val="32"/>
        </w:rPr>
        <w:t>一</w:t>
      </w:r>
      <w:r>
        <w:rPr>
          <w:spacing w:val="5"/>
          <w:sz w:val="32"/>
          <w:szCs w:val="32"/>
        </w:rPr>
        <w:t>)</w:t>
      </w:r>
      <w:r>
        <w:rPr>
          <w:rFonts w:ascii="微软雅黑" w:hAnsi="微软雅黑" w:eastAsia="微软雅黑" w:cs="微软雅黑"/>
          <w:spacing w:val="5"/>
          <w:sz w:val="32"/>
          <w:szCs w:val="32"/>
        </w:rPr>
        <w:t>宣传贯彻党的理论和路线方针政策以及上级党组织的决</w:t>
      </w:r>
      <w:r>
        <w:rPr>
          <w:rFonts w:ascii="微软雅黑" w:hAnsi="微软雅黑" w:eastAsia="微软雅黑" w:cs="微软雅黑"/>
          <w:sz w:val="32"/>
          <w:szCs w:val="32"/>
        </w:rPr>
        <w:t>策部署，</w:t>
      </w:r>
      <w:r>
        <w:rPr>
          <w:rFonts w:ascii="微软雅黑" w:hAnsi="微软雅黑" w:eastAsia="微软雅黑" w:cs="微软雅黑"/>
          <w:spacing w:val="-3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团结并组织党员、干部和群众，</w:t>
      </w:r>
      <w:r>
        <w:rPr>
          <w:rFonts w:ascii="微软雅黑" w:hAnsi="微软雅黑" w:eastAsia="微软雅黑" w:cs="微软雅黑"/>
          <w:spacing w:val="-5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努力完成本街道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各项任</w:t>
      </w:r>
      <w:r>
        <w:rPr>
          <w:rFonts w:ascii="微软雅黑" w:hAnsi="微软雅黑" w:eastAsia="微软雅黑" w:cs="微软雅黑"/>
          <w:spacing w:val="-21"/>
          <w:sz w:val="32"/>
          <w:szCs w:val="32"/>
        </w:rPr>
        <w:t>务。</w:t>
      </w:r>
    </w:p>
    <w:p w14:paraId="4CE6FF2D">
      <w:pPr>
        <w:pStyle w:val="2"/>
        <w:spacing w:before="120" w:line="223" w:lineRule="auto"/>
        <w:ind w:left="3" w:right="313" w:firstLine="627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3"/>
          <w:sz w:val="32"/>
          <w:szCs w:val="32"/>
        </w:rPr>
        <w:t xml:space="preserve">（二）讨论决定本街道加强党的建设、  </w:t>
      </w:r>
      <w:r>
        <w:rPr>
          <w:spacing w:val="3"/>
          <w:sz w:val="32"/>
          <w:szCs w:val="32"/>
        </w:rPr>
        <w:t>“</w:t>
      </w:r>
      <w:r>
        <w:rPr>
          <w:spacing w:val="-5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两邻</w:t>
      </w:r>
      <w:r>
        <w:rPr>
          <w:rFonts w:ascii="微软雅黑" w:hAnsi="微软雅黑" w:eastAsia="微软雅黑" w:cs="微软雅黑"/>
          <w:spacing w:val="-69"/>
          <w:sz w:val="32"/>
          <w:szCs w:val="32"/>
        </w:rPr>
        <w:t xml:space="preserve"> </w:t>
      </w:r>
      <w:r>
        <w:rPr>
          <w:spacing w:val="120"/>
          <w:w w:val="175"/>
          <w:sz w:val="32"/>
          <w:szCs w:val="32"/>
        </w:rPr>
        <w:t>”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基层治理、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优化营商环境、推动城市更新、提升民生福祉、统筹社区发展、组织公共服务、实施公共管理、维护公共安全、动员社会参与、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指导基层自治等方面的重要问题。</w:t>
      </w:r>
    </w:p>
    <w:p w14:paraId="2AEC6261">
      <w:pPr>
        <w:spacing w:before="104" w:line="232" w:lineRule="auto"/>
        <w:ind w:left="3" w:right="255" w:firstLine="627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z w:val="32"/>
          <w:szCs w:val="32"/>
        </w:rPr>
        <w:t>（三）</w:t>
      </w:r>
      <w:r>
        <w:rPr>
          <w:rFonts w:ascii="微软雅黑" w:hAnsi="微软雅黑" w:eastAsia="微软雅黑" w:cs="微软雅黑"/>
          <w:spacing w:val="-5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落实全面从严治党主体责任，</w:t>
      </w:r>
      <w:r>
        <w:rPr>
          <w:rFonts w:ascii="微软雅黑" w:hAnsi="微软雅黑" w:eastAsia="微软雅黑" w:cs="微软雅黑"/>
          <w:spacing w:val="-2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以提升组织力为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重点，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突出政治功能，严密党的组织体系，</w:t>
      </w:r>
      <w:r>
        <w:rPr>
          <w:rFonts w:ascii="微软雅黑" w:hAnsi="微软雅黑" w:eastAsia="微软雅黑" w:cs="微软雅黑"/>
          <w:spacing w:val="-5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加强党支部标准化规范化建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设，</w:t>
      </w:r>
      <w:r>
        <w:rPr>
          <w:rFonts w:ascii="微软雅黑" w:hAnsi="微软雅黑" w:eastAsia="微软雅黑" w:cs="微软雅黑"/>
          <w:spacing w:val="-5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抓好发展党员和党员教育管理工作，</w:t>
      </w:r>
      <w:r>
        <w:rPr>
          <w:rFonts w:ascii="微软雅黑" w:hAnsi="微软雅黑" w:eastAsia="微软雅黑" w:cs="微软雅黑"/>
          <w:spacing w:val="-6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发挥基层党组织战斗堡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垒作用和党员先锋模范作用。履行党风廉政建设主体责任，领导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和支持街道纪工委履行监督执纪问责职责，</w:t>
      </w:r>
      <w:r>
        <w:rPr>
          <w:rFonts w:ascii="微软雅黑" w:hAnsi="微软雅黑" w:eastAsia="微软雅黑" w:cs="微软雅黑"/>
          <w:spacing w:val="-5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全面加强党的纪律建设，严格执行和维护党的纪律，</w:t>
      </w:r>
      <w:r>
        <w:rPr>
          <w:rFonts w:ascii="微软雅黑" w:hAnsi="微软雅黑" w:eastAsia="微软雅黑" w:cs="微软雅黑"/>
          <w:spacing w:val="-5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推动形成不敢腐、不能腐、不想腐的廉洁从政环境。加强对意识形态工作的领导，</w:t>
      </w:r>
      <w:r>
        <w:rPr>
          <w:rFonts w:ascii="微软雅黑" w:hAnsi="微软雅黑" w:eastAsia="微软雅黑" w:cs="微软雅黑"/>
          <w:spacing w:val="-5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落实意识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形态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工作责任制，</w:t>
      </w:r>
      <w:r>
        <w:rPr>
          <w:rFonts w:ascii="微软雅黑" w:hAnsi="微软雅黑" w:eastAsia="微软雅黑" w:cs="微软雅黑"/>
          <w:spacing w:val="-5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组织开展群众性精神文明创建活动。加强对政法工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作的领导，创新社会治理，</w:t>
      </w:r>
      <w:r>
        <w:rPr>
          <w:rFonts w:ascii="微软雅黑" w:hAnsi="微软雅黑" w:eastAsia="微软雅黑" w:cs="微软雅黑"/>
          <w:spacing w:val="-5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化解社会矛盾，</w:t>
      </w:r>
      <w:r>
        <w:rPr>
          <w:rFonts w:ascii="微软雅黑" w:hAnsi="微软雅黑" w:eastAsia="微软雅黑" w:cs="微软雅黑"/>
          <w:spacing w:val="-5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维护社会稳定</w:t>
      </w:r>
      <w:r>
        <w:rPr>
          <w:rFonts w:ascii="微软雅黑" w:hAnsi="微软雅黑" w:eastAsia="微软雅黑" w:cs="微软雅黑"/>
          <w:sz w:val="32"/>
          <w:szCs w:val="32"/>
        </w:rPr>
        <w:t>。加强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对统战工作的领导，</w:t>
      </w:r>
      <w:r>
        <w:rPr>
          <w:rFonts w:ascii="微软雅黑" w:hAnsi="微软雅黑" w:eastAsia="微软雅黑" w:cs="微软雅黑"/>
          <w:spacing w:val="-7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做好基层宗教、新的社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会阶层人士等领域工</w:t>
      </w:r>
      <w:r>
        <w:rPr>
          <w:rFonts w:ascii="微软雅黑" w:hAnsi="微软雅黑" w:eastAsia="微软雅黑" w:cs="微软雅黑"/>
          <w:spacing w:val="-20"/>
          <w:sz w:val="32"/>
          <w:szCs w:val="32"/>
        </w:rPr>
        <w:t>作。</w:t>
      </w:r>
    </w:p>
    <w:p w14:paraId="0EF5C407">
      <w:pPr>
        <w:spacing w:before="114" w:line="180" w:lineRule="auto"/>
        <w:ind w:left="63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3"/>
          <w:sz w:val="32"/>
          <w:szCs w:val="32"/>
        </w:rPr>
        <w:t>（四）按照干部管理权限，</w:t>
      </w:r>
      <w:r>
        <w:rPr>
          <w:rFonts w:ascii="微软雅黑" w:hAnsi="微软雅黑" w:eastAsia="微软雅黑" w:cs="微软雅黑"/>
          <w:spacing w:val="-6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做好干部教育培训、选拔任用、</w:t>
      </w:r>
    </w:p>
    <w:p w14:paraId="49C2FDD5">
      <w:pPr>
        <w:spacing w:before="129" w:line="210" w:lineRule="auto"/>
        <w:ind w:left="20" w:hanging="2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1"/>
          <w:sz w:val="32"/>
          <w:szCs w:val="32"/>
        </w:rPr>
        <w:t>考核评价、管理监督工作，研究决定党员干部纪律处分有关事项。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落实党管人才政策，</w:t>
      </w:r>
      <w:r>
        <w:rPr>
          <w:rFonts w:ascii="微软雅黑" w:hAnsi="微软雅黑" w:eastAsia="微软雅黑" w:cs="微软雅黑"/>
          <w:spacing w:val="-6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抓好优秀人才的培养、使用和服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务工作。协</w:t>
      </w:r>
    </w:p>
    <w:p w14:paraId="1398788E">
      <w:pPr>
        <w:spacing w:line="210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5" w:type="default"/>
          <w:pgSz w:w="11906" w:h="16839"/>
          <w:pgMar w:top="1431" w:right="1161" w:bottom="1147" w:left="1425" w:header="0" w:footer="987" w:gutter="0"/>
          <w:cols w:space="720" w:num="1"/>
        </w:sectPr>
      </w:pPr>
    </w:p>
    <w:p w14:paraId="599F609E">
      <w:pPr>
        <w:pStyle w:val="2"/>
        <w:spacing w:line="288" w:lineRule="auto"/>
      </w:pPr>
    </w:p>
    <w:p w14:paraId="21538F65">
      <w:pPr>
        <w:spacing w:before="138" w:line="184" w:lineRule="auto"/>
        <w:jc w:val="right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z w:val="32"/>
          <w:szCs w:val="32"/>
        </w:rPr>
        <w:t>助上级有关职能部门做好派出机构及其负责人的管理和监督工作。</w:t>
      </w:r>
    </w:p>
    <w:p w14:paraId="31D42C09">
      <w:pPr>
        <w:spacing w:before="118" w:line="180" w:lineRule="auto"/>
        <w:ind w:left="637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4"/>
          <w:sz w:val="32"/>
          <w:szCs w:val="32"/>
        </w:rPr>
        <w:t>（五）领导街道人大工作委员会、办事处和工会、共青团、</w:t>
      </w:r>
    </w:p>
    <w:p w14:paraId="14E18763">
      <w:pPr>
        <w:spacing w:before="129" w:line="210" w:lineRule="auto"/>
        <w:ind w:left="17" w:hanging="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z w:val="32"/>
          <w:szCs w:val="32"/>
        </w:rPr>
        <w:t>妇联等群团组织及人民武装部等组织，</w:t>
      </w:r>
      <w:r>
        <w:rPr>
          <w:rFonts w:ascii="微软雅黑" w:hAnsi="微软雅黑" w:eastAsia="微软雅黑" w:cs="微软雅黑"/>
          <w:spacing w:val="-6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支持和保证街道行政组织、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经济组织和群众自治组织充分行使职权。</w:t>
      </w:r>
    </w:p>
    <w:p w14:paraId="7B844F01">
      <w:pPr>
        <w:pStyle w:val="2"/>
        <w:spacing w:before="112" w:line="229" w:lineRule="auto"/>
        <w:ind w:right="261" w:firstLine="637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2"/>
          <w:sz w:val="32"/>
          <w:szCs w:val="32"/>
        </w:rPr>
        <w:t xml:space="preserve">（六）深入践行  </w:t>
      </w:r>
      <w:r>
        <w:rPr>
          <w:spacing w:val="2"/>
          <w:sz w:val="32"/>
          <w:szCs w:val="32"/>
        </w:rPr>
        <w:t>“</w:t>
      </w:r>
      <w:r>
        <w:rPr>
          <w:spacing w:val="-4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两邻</w:t>
      </w:r>
      <w:r>
        <w:rPr>
          <w:rFonts w:ascii="微软雅黑" w:hAnsi="微软雅黑" w:eastAsia="微软雅黑" w:cs="微软雅黑"/>
          <w:spacing w:val="-69"/>
          <w:sz w:val="32"/>
          <w:szCs w:val="32"/>
        </w:rPr>
        <w:t xml:space="preserve"> </w:t>
      </w:r>
      <w:r>
        <w:rPr>
          <w:spacing w:val="138"/>
          <w:w w:val="175"/>
          <w:sz w:val="32"/>
          <w:szCs w:val="32"/>
        </w:rPr>
        <w:t>”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理念，</w:t>
      </w:r>
      <w:r>
        <w:rPr>
          <w:rFonts w:ascii="微软雅黑" w:hAnsi="微软雅黑" w:eastAsia="微软雅黑" w:cs="微软雅黑"/>
          <w:spacing w:val="-4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围绕打造全国城乡基层治理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现代化标杆城市的总目标，</w:t>
      </w:r>
      <w:r>
        <w:rPr>
          <w:rFonts w:ascii="微软雅黑" w:hAnsi="微软雅黑" w:eastAsia="微软雅黑" w:cs="微软雅黑"/>
          <w:spacing w:val="-7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全面实施党建聚邻、服务暖邻、科技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安邻、社会助邻、和谐睦邻、文化亲邻工程，</w:t>
      </w:r>
      <w:r>
        <w:rPr>
          <w:rFonts w:ascii="微软雅黑" w:hAnsi="微软雅黑" w:eastAsia="微软雅黑" w:cs="微软雅黑"/>
          <w:spacing w:val="-4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统筹协调本街道各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领域党建工作，</w:t>
      </w:r>
      <w:r>
        <w:rPr>
          <w:rFonts w:ascii="微软雅黑" w:hAnsi="微软雅黑" w:eastAsia="微软雅黑" w:cs="微软雅黑"/>
          <w:spacing w:val="-4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整合调动各类党建资源，</w:t>
      </w:r>
      <w:r>
        <w:rPr>
          <w:rFonts w:ascii="微软雅黑" w:hAnsi="微软雅黑" w:eastAsia="微软雅黑" w:cs="微软雅黑"/>
          <w:spacing w:val="-6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扩大新兴领域党建有效</w:t>
      </w:r>
      <w:r>
        <w:rPr>
          <w:rFonts w:ascii="微软雅黑" w:hAnsi="微软雅黑" w:eastAsia="微软雅黑" w:cs="微软雅黑"/>
          <w:spacing w:val="11"/>
          <w:sz w:val="32"/>
          <w:szCs w:val="32"/>
        </w:rPr>
        <w:t>覆盖，</w:t>
      </w:r>
      <w:r>
        <w:rPr>
          <w:rFonts w:ascii="微软雅黑" w:hAnsi="微软雅黑" w:eastAsia="微软雅黑" w:cs="微软雅黑"/>
          <w:spacing w:val="-3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1"/>
          <w:sz w:val="32"/>
          <w:szCs w:val="32"/>
        </w:rPr>
        <w:t>广泛应用现代网络信息技术，</w:t>
      </w:r>
      <w:r>
        <w:rPr>
          <w:rFonts w:ascii="微软雅黑" w:hAnsi="微软雅黑" w:eastAsia="微软雅黑" w:cs="微软雅黑"/>
          <w:spacing w:val="-5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1"/>
          <w:sz w:val="32"/>
          <w:szCs w:val="32"/>
        </w:rPr>
        <w:t xml:space="preserve">促进  </w:t>
      </w:r>
      <w:r>
        <w:rPr>
          <w:spacing w:val="11"/>
          <w:sz w:val="32"/>
          <w:szCs w:val="32"/>
        </w:rPr>
        <w:t>“</w:t>
      </w:r>
      <w:r>
        <w:rPr>
          <w:spacing w:val="-5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1"/>
          <w:sz w:val="32"/>
          <w:szCs w:val="32"/>
        </w:rPr>
        <w:t>小邻和睦、大邻和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谐</w:t>
      </w:r>
      <w:r>
        <w:rPr>
          <w:rFonts w:ascii="微软雅黑" w:hAnsi="微软雅黑" w:eastAsia="微软雅黑" w:cs="微软雅黑"/>
          <w:spacing w:val="-50"/>
          <w:sz w:val="32"/>
          <w:szCs w:val="32"/>
        </w:rPr>
        <w:t xml:space="preserve"> </w:t>
      </w:r>
      <w:r>
        <w:rPr>
          <w:spacing w:val="112"/>
          <w:w w:val="175"/>
          <w:sz w:val="32"/>
          <w:szCs w:val="32"/>
        </w:rPr>
        <w:t>”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5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努力把党的政治优势、组织优势和密切联系群众优势转化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为城市基层治理效能。</w:t>
      </w:r>
    </w:p>
    <w:p w14:paraId="68ACCDF2">
      <w:pPr>
        <w:pStyle w:val="2"/>
        <w:spacing w:before="113" w:line="229" w:lineRule="auto"/>
        <w:ind w:left="7" w:right="261" w:firstLine="630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2"/>
          <w:sz w:val="32"/>
          <w:szCs w:val="32"/>
        </w:rPr>
        <w:t xml:space="preserve">（七）聚焦  </w:t>
      </w:r>
      <w:r>
        <w:rPr>
          <w:spacing w:val="2"/>
          <w:sz w:val="32"/>
          <w:szCs w:val="32"/>
        </w:rPr>
        <w:t>“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老百姓的事有人管，</w:t>
      </w:r>
      <w:r>
        <w:rPr>
          <w:rFonts w:ascii="微软雅黑" w:hAnsi="微软雅黑" w:eastAsia="微软雅黑" w:cs="微软雅黑"/>
          <w:spacing w:val="-5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管得有条有理管到位；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老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百姓的苦有人问，</w:t>
      </w:r>
      <w:r>
        <w:rPr>
          <w:rFonts w:ascii="微软雅黑" w:hAnsi="微软雅黑" w:eastAsia="微软雅黑" w:cs="微软雅黑"/>
          <w:spacing w:val="-3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问寒问暖问到家</w:t>
      </w:r>
      <w:r>
        <w:rPr>
          <w:rFonts w:ascii="微软雅黑" w:hAnsi="微软雅黑" w:eastAsia="微软雅黑" w:cs="微软雅黑"/>
          <w:spacing w:val="-69"/>
          <w:sz w:val="32"/>
          <w:szCs w:val="32"/>
        </w:rPr>
        <w:t xml:space="preserve"> </w:t>
      </w:r>
      <w:r>
        <w:rPr>
          <w:spacing w:val="126"/>
          <w:w w:val="175"/>
          <w:sz w:val="32"/>
          <w:szCs w:val="32"/>
        </w:rPr>
        <w:t>”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深入推进民生品牌打造、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 xml:space="preserve">常态化小区疫情防控、  </w:t>
      </w:r>
      <w:r>
        <w:rPr>
          <w:spacing w:val="2"/>
          <w:sz w:val="32"/>
          <w:szCs w:val="32"/>
        </w:rPr>
        <w:t>“</w:t>
      </w:r>
      <w:r>
        <w:rPr>
          <w:spacing w:val="-5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红色物业</w:t>
      </w:r>
      <w:r>
        <w:rPr>
          <w:rFonts w:ascii="微软雅黑" w:hAnsi="微软雅黑" w:eastAsia="微软雅黑" w:cs="微软雅黑"/>
          <w:spacing w:val="-69"/>
          <w:sz w:val="32"/>
          <w:szCs w:val="32"/>
        </w:rPr>
        <w:t xml:space="preserve"> </w:t>
      </w:r>
      <w:r>
        <w:rPr>
          <w:spacing w:val="125"/>
          <w:w w:val="175"/>
          <w:sz w:val="32"/>
          <w:szCs w:val="32"/>
        </w:rPr>
        <w:t>”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创建、全国文明城市创建、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 xml:space="preserve">垃圾分类、  </w:t>
      </w:r>
      <w:r>
        <w:rPr>
          <w:spacing w:val="-2"/>
          <w:sz w:val="32"/>
          <w:szCs w:val="32"/>
        </w:rPr>
        <w:t>“</w:t>
      </w:r>
      <w:r>
        <w:rPr>
          <w:spacing w:val="-2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四零</w:t>
      </w:r>
      <w:r>
        <w:rPr>
          <w:rFonts w:ascii="微软雅黑" w:hAnsi="微软雅黑" w:eastAsia="微软雅黑" w:cs="微软雅黑"/>
          <w:spacing w:val="-70"/>
          <w:sz w:val="32"/>
          <w:szCs w:val="32"/>
        </w:rPr>
        <w:t xml:space="preserve"> </w:t>
      </w:r>
      <w:r>
        <w:rPr>
          <w:spacing w:val="120"/>
          <w:w w:val="175"/>
          <w:sz w:val="32"/>
          <w:szCs w:val="32"/>
        </w:rPr>
        <w:t>”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建设等工作，</w:t>
      </w:r>
      <w:r>
        <w:rPr>
          <w:rFonts w:ascii="微软雅黑" w:hAnsi="微软雅黑" w:eastAsia="微软雅黑" w:cs="微软雅黑"/>
          <w:spacing w:val="-6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让群众在家门口享受到优质服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务。牢固树立安全发展理念，</w:t>
      </w:r>
      <w:r>
        <w:rPr>
          <w:rFonts w:ascii="微软雅黑" w:hAnsi="微软雅黑" w:eastAsia="微软雅黑" w:cs="微软雅黑"/>
          <w:spacing w:val="-4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坚决落实安全生产责任制，</w:t>
      </w:r>
      <w:r>
        <w:rPr>
          <w:rFonts w:ascii="微软雅黑" w:hAnsi="微软雅黑" w:eastAsia="微软雅黑" w:cs="微软雅黑"/>
          <w:spacing w:val="-6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 xml:space="preserve">切实做到  </w:t>
      </w:r>
      <w:r>
        <w:rPr>
          <w:spacing w:val="1"/>
          <w:sz w:val="32"/>
          <w:szCs w:val="32"/>
        </w:rPr>
        <w:t>“</w:t>
      </w:r>
      <w:r>
        <w:rPr>
          <w:spacing w:val="-5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党政同责、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一岗双责、齐抓共管、失职追责</w:t>
      </w:r>
      <w:r>
        <w:rPr>
          <w:rFonts w:ascii="微软雅黑" w:hAnsi="微软雅黑" w:eastAsia="微软雅黑" w:cs="微软雅黑"/>
          <w:spacing w:val="-69"/>
          <w:sz w:val="32"/>
          <w:szCs w:val="32"/>
        </w:rPr>
        <w:t xml:space="preserve"> </w:t>
      </w:r>
      <w:r>
        <w:rPr>
          <w:spacing w:val="112"/>
          <w:w w:val="175"/>
          <w:sz w:val="32"/>
          <w:szCs w:val="32"/>
        </w:rPr>
        <w:t>”</w:t>
      </w:r>
      <w:r>
        <w:rPr>
          <w:rFonts w:ascii="微软雅黑" w:hAnsi="微软雅黑" w:eastAsia="微软雅黑" w:cs="微软雅黑"/>
          <w:spacing w:val="4"/>
          <w:sz w:val="32"/>
          <w:szCs w:val="32"/>
        </w:rPr>
        <w:t>。落实节约资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源和保护环境的基本国策，推动生态环境领域的依法治理。</w:t>
      </w:r>
    </w:p>
    <w:p w14:paraId="32755544">
      <w:pPr>
        <w:spacing w:before="117" w:line="180" w:lineRule="auto"/>
        <w:ind w:left="637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5"/>
          <w:sz w:val="32"/>
          <w:szCs w:val="32"/>
        </w:rPr>
        <w:t>（八）完成区委交办的其他任务。</w:t>
      </w:r>
    </w:p>
    <w:p w14:paraId="6C7FE2C9">
      <w:pPr>
        <w:spacing w:before="127" w:line="222" w:lineRule="auto"/>
        <w:ind w:left="65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二、部门决算单位构成</w:t>
      </w:r>
    </w:p>
    <w:p w14:paraId="6C51FD95">
      <w:pPr>
        <w:pStyle w:val="2"/>
        <w:spacing w:before="156" w:line="236" w:lineRule="auto"/>
        <w:ind w:left="19" w:right="261" w:firstLine="638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5"/>
          <w:sz w:val="32"/>
          <w:szCs w:val="32"/>
        </w:rPr>
        <w:t xml:space="preserve">纳入辽宁省沈阳市浑南区高坎街道办事处 </w:t>
      </w:r>
      <w:r>
        <w:rPr>
          <w:b/>
          <w:bCs/>
          <w:spacing w:val="-5"/>
          <w:sz w:val="32"/>
          <w:szCs w:val="32"/>
        </w:rPr>
        <w:t>2023</w:t>
      </w:r>
      <w:r>
        <w:rPr>
          <w:b/>
          <w:bCs/>
          <w:spacing w:val="-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-5"/>
          <w:sz w:val="32"/>
          <w:szCs w:val="32"/>
        </w:rPr>
        <w:t>年部门决算编</w:t>
      </w:r>
      <w:r>
        <w:rPr>
          <w:rFonts w:ascii="微软雅黑" w:hAnsi="微软雅黑" w:eastAsia="微软雅黑" w:cs="微软雅黑"/>
          <w:b/>
          <w:bCs/>
          <w:spacing w:val="-9"/>
          <w:sz w:val="32"/>
          <w:szCs w:val="32"/>
        </w:rPr>
        <w:t>制范围的预算单位包括：</w:t>
      </w:r>
    </w:p>
    <w:p w14:paraId="741E3846">
      <w:pPr>
        <w:spacing w:before="1" w:line="184" w:lineRule="auto"/>
        <w:ind w:left="663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4"/>
          <w:sz w:val="32"/>
          <w:szCs w:val="32"/>
        </w:rPr>
        <w:t>浑南区高坎街道办事处本级，本单位无下设机构。</w:t>
      </w:r>
    </w:p>
    <w:p w14:paraId="62873689">
      <w:pPr>
        <w:spacing w:line="184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6" w:type="default"/>
          <w:pgSz w:w="11906" w:h="16839"/>
          <w:pgMar w:top="1431" w:right="1155" w:bottom="1147" w:left="1419" w:header="0" w:footer="987" w:gutter="0"/>
          <w:cols w:space="720" w:num="1"/>
        </w:sectPr>
      </w:pPr>
    </w:p>
    <w:p w14:paraId="7B180670">
      <w:pPr>
        <w:pStyle w:val="2"/>
        <w:spacing w:line="274" w:lineRule="auto"/>
      </w:pPr>
    </w:p>
    <w:p w14:paraId="4FACF27E">
      <w:pPr>
        <w:spacing w:before="117" w:line="220" w:lineRule="auto"/>
        <w:ind w:left="1723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4"/>
          <w:sz w:val="36"/>
          <w:szCs w:val="36"/>
        </w:rPr>
        <w:t>第二部分</w:t>
      </w:r>
      <w:r>
        <w:rPr>
          <w:rFonts w:ascii="宋体" w:hAnsi="宋体" w:eastAsia="宋体" w:cs="宋体"/>
          <w:spacing w:val="-4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6"/>
          <w:szCs w:val="36"/>
        </w:rPr>
        <w:t>2023</w:t>
      </w:r>
      <w:r>
        <w:rPr>
          <w:rFonts w:ascii="宋体" w:hAnsi="宋体" w:eastAsia="宋体" w:cs="宋体"/>
          <w:spacing w:val="-73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6"/>
          <w:szCs w:val="36"/>
        </w:rPr>
        <w:t>年度部门决算情况说明</w:t>
      </w:r>
    </w:p>
    <w:p w14:paraId="493C1DAE">
      <w:pPr>
        <w:pStyle w:val="2"/>
        <w:spacing w:line="288" w:lineRule="auto"/>
      </w:pPr>
    </w:p>
    <w:p w14:paraId="4A52EE80">
      <w:pPr>
        <w:pStyle w:val="2"/>
        <w:spacing w:line="289" w:lineRule="auto"/>
      </w:pPr>
    </w:p>
    <w:p w14:paraId="6E16E2D8">
      <w:pPr>
        <w:spacing w:before="104" w:line="221" w:lineRule="auto"/>
        <w:ind w:left="63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一、收入支出决算总体情况说明</w:t>
      </w:r>
    </w:p>
    <w:p w14:paraId="7BD4978E">
      <w:pPr>
        <w:spacing w:before="158" w:line="180" w:lineRule="auto"/>
        <w:ind w:left="65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14"/>
          <w:sz w:val="32"/>
          <w:szCs w:val="32"/>
        </w:rPr>
        <w:t>（一）收入总计</w:t>
      </w:r>
      <w:r>
        <w:rPr>
          <w:rFonts w:ascii="微软雅黑" w:hAnsi="微软雅黑" w:eastAsia="微软雅黑" w:cs="微软雅黑"/>
          <w:b/>
          <w:bCs/>
          <w:spacing w:val="5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-14"/>
          <w:sz w:val="32"/>
          <w:szCs w:val="32"/>
        </w:rPr>
        <w:t>3197.31 万元，包括：</w:t>
      </w:r>
    </w:p>
    <w:p w14:paraId="7E700BFB">
      <w:pPr>
        <w:pStyle w:val="2"/>
        <w:spacing w:before="131" w:line="223" w:lineRule="auto"/>
        <w:ind w:left="1" w:firstLine="682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19"/>
          <w:sz w:val="32"/>
          <w:szCs w:val="32"/>
        </w:rPr>
        <w:t>1.</w:t>
      </w:r>
      <w:r>
        <w:rPr>
          <w:rFonts w:ascii="微软雅黑" w:hAnsi="微软雅黑" w:eastAsia="微软雅黑" w:cs="微软雅黑"/>
          <w:spacing w:val="-19"/>
          <w:sz w:val="32"/>
          <w:szCs w:val="32"/>
        </w:rPr>
        <w:t>财政拨款收入</w:t>
      </w:r>
      <w:r>
        <w:rPr>
          <w:rFonts w:ascii="微软雅黑" w:hAnsi="微软雅黑" w:eastAsia="微软雅黑" w:cs="微软雅黑"/>
          <w:spacing w:val="33"/>
          <w:sz w:val="32"/>
          <w:szCs w:val="32"/>
        </w:rPr>
        <w:t xml:space="preserve"> </w:t>
      </w:r>
      <w:r>
        <w:rPr>
          <w:spacing w:val="-19"/>
          <w:sz w:val="32"/>
          <w:szCs w:val="32"/>
        </w:rPr>
        <w:t>3197.31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9"/>
          <w:sz w:val="32"/>
          <w:szCs w:val="32"/>
        </w:rPr>
        <w:t>万元，占收入总计的</w:t>
      </w:r>
      <w:r>
        <w:rPr>
          <w:rFonts w:ascii="微软雅黑" w:hAnsi="微软雅黑" w:eastAsia="微软雅黑" w:cs="微软雅黑"/>
          <w:spacing w:val="18"/>
          <w:sz w:val="32"/>
          <w:szCs w:val="32"/>
        </w:rPr>
        <w:t xml:space="preserve"> </w:t>
      </w:r>
      <w:r>
        <w:rPr>
          <w:spacing w:val="-19"/>
          <w:sz w:val="32"/>
          <w:szCs w:val="32"/>
        </w:rPr>
        <w:t>100.00%</w:t>
      </w:r>
      <w:r>
        <w:rPr>
          <w:rFonts w:ascii="微软雅黑" w:hAnsi="微软雅黑" w:eastAsia="微软雅黑" w:cs="微软雅黑"/>
          <w:spacing w:val="-19"/>
          <w:sz w:val="32"/>
          <w:szCs w:val="32"/>
        </w:rPr>
        <w:t>。其中：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 xml:space="preserve">一般公共预算财政拨款收入 </w:t>
      </w:r>
      <w:r>
        <w:rPr>
          <w:spacing w:val="-1"/>
          <w:sz w:val="32"/>
          <w:szCs w:val="32"/>
        </w:rPr>
        <w:t>2666.47</w:t>
      </w:r>
      <w:r>
        <w:rPr>
          <w:spacing w:val="3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6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政府性基金预算财政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 xml:space="preserve">拨款收入 </w:t>
      </w:r>
      <w:r>
        <w:rPr>
          <w:spacing w:val="-2"/>
          <w:sz w:val="32"/>
          <w:szCs w:val="32"/>
        </w:rPr>
        <w:t>530.83</w:t>
      </w:r>
      <w:r>
        <w:rPr>
          <w:spacing w:val="2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4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国有资本经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营预算财政拨款收入</w:t>
      </w:r>
      <w:r>
        <w:rPr>
          <w:rFonts w:ascii="微软雅黑" w:hAnsi="微软雅黑" w:eastAsia="微软雅黑" w:cs="微软雅黑"/>
          <w:spacing w:val="25"/>
          <w:sz w:val="32"/>
          <w:szCs w:val="32"/>
        </w:rPr>
        <w:t xml:space="preserve"> </w:t>
      </w:r>
      <w:r>
        <w:rPr>
          <w:spacing w:val="-3"/>
          <w:sz w:val="32"/>
          <w:szCs w:val="32"/>
        </w:rPr>
        <w:t>0.00</w:t>
      </w:r>
      <w:r>
        <w:rPr>
          <w:spacing w:val="2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万</w:t>
      </w:r>
      <w:r>
        <w:rPr>
          <w:rFonts w:ascii="微软雅黑" w:hAnsi="微软雅黑" w:eastAsia="微软雅黑" w:cs="微软雅黑"/>
          <w:spacing w:val="-19"/>
          <w:sz w:val="32"/>
          <w:szCs w:val="32"/>
        </w:rPr>
        <w:t>元。</w:t>
      </w:r>
    </w:p>
    <w:p w14:paraId="36D2D3E7">
      <w:pPr>
        <w:pStyle w:val="2"/>
        <w:spacing w:before="114" w:line="185" w:lineRule="auto"/>
        <w:ind w:left="676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4"/>
          <w:sz w:val="32"/>
          <w:szCs w:val="32"/>
        </w:rPr>
        <w:t>2.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上级补助收入 </w:t>
      </w:r>
      <w:r>
        <w:rPr>
          <w:spacing w:val="-4"/>
          <w:sz w:val="32"/>
          <w:szCs w:val="32"/>
        </w:rPr>
        <w:t>0.00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万元，占收入总计的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 </w:t>
      </w:r>
      <w:r>
        <w:rPr>
          <w:spacing w:val="-5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。</w:t>
      </w:r>
    </w:p>
    <w:p w14:paraId="4FD498B3">
      <w:pPr>
        <w:pStyle w:val="2"/>
        <w:spacing w:before="116" w:line="185" w:lineRule="auto"/>
        <w:ind w:left="686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3.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事业收入 </w:t>
      </w:r>
      <w:r>
        <w:rPr>
          <w:spacing w:val="-5"/>
          <w:sz w:val="32"/>
          <w:szCs w:val="32"/>
        </w:rPr>
        <w:t>0.00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万元，占收入总计的 </w:t>
      </w:r>
      <w:r>
        <w:rPr>
          <w:spacing w:val="-5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。</w:t>
      </w:r>
    </w:p>
    <w:p w14:paraId="47FB5BE0">
      <w:pPr>
        <w:pStyle w:val="2"/>
        <w:spacing w:before="117" w:line="185" w:lineRule="auto"/>
        <w:ind w:left="675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4.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经营收入 </w:t>
      </w:r>
      <w:r>
        <w:rPr>
          <w:spacing w:val="-5"/>
          <w:sz w:val="32"/>
          <w:szCs w:val="32"/>
        </w:rPr>
        <w:t>0.00</w:t>
      </w:r>
      <w:r>
        <w:rPr>
          <w:spacing w:val="3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万元，占收入总计的 </w:t>
      </w:r>
      <w:r>
        <w:rPr>
          <w:spacing w:val="-5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。</w:t>
      </w:r>
    </w:p>
    <w:p w14:paraId="14450A53">
      <w:pPr>
        <w:pStyle w:val="2"/>
        <w:spacing w:before="116" w:line="185" w:lineRule="auto"/>
        <w:ind w:left="678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5.</w:t>
      </w:r>
      <w:r>
        <w:rPr>
          <w:spacing w:val="-5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附属单位上缴收入 </w:t>
      </w:r>
      <w:r>
        <w:rPr>
          <w:spacing w:val="-5"/>
          <w:sz w:val="32"/>
          <w:szCs w:val="32"/>
        </w:rPr>
        <w:t>0.00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万元，占收入总计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的 </w:t>
      </w:r>
      <w:r>
        <w:rPr>
          <w:spacing w:val="-6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。</w:t>
      </w:r>
    </w:p>
    <w:p w14:paraId="2BF6EA0D">
      <w:pPr>
        <w:pStyle w:val="2"/>
        <w:spacing w:before="117" w:line="185" w:lineRule="auto"/>
        <w:ind w:left="678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6.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其他收入 </w:t>
      </w:r>
      <w:r>
        <w:rPr>
          <w:spacing w:val="-5"/>
          <w:sz w:val="32"/>
          <w:szCs w:val="32"/>
        </w:rPr>
        <w:t>0.00</w:t>
      </w:r>
      <w:r>
        <w:rPr>
          <w:spacing w:val="3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万元，占收入总计的 </w:t>
      </w:r>
      <w:r>
        <w:rPr>
          <w:spacing w:val="-5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。</w:t>
      </w:r>
    </w:p>
    <w:p w14:paraId="7E2D0C69">
      <w:pPr>
        <w:pStyle w:val="2"/>
        <w:spacing w:before="119" w:line="184" w:lineRule="auto"/>
        <w:ind w:left="676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4"/>
          <w:sz w:val="32"/>
          <w:szCs w:val="32"/>
        </w:rPr>
        <w:t>7.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使用非财政拨款结余 </w:t>
      </w:r>
      <w:r>
        <w:rPr>
          <w:spacing w:val="-4"/>
          <w:sz w:val="32"/>
          <w:szCs w:val="32"/>
        </w:rPr>
        <w:t>0.00</w:t>
      </w:r>
      <w:r>
        <w:rPr>
          <w:spacing w:val="2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万元，占收入总计的 </w:t>
      </w:r>
      <w:r>
        <w:rPr>
          <w:spacing w:val="-4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。</w:t>
      </w:r>
    </w:p>
    <w:p w14:paraId="33266759">
      <w:pPr>
        <w:pStyle w:val="2"/>
        <w:spacing w:before="117" w:line="185" w:lineRule="auto"/>
        <w:ind w:left="676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4"/>
          <w:sz w:val="32"/>
          <w:szCs w:val="32"/>
        </w:rPr>
        <w:t>8.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上年结转和结余 </w:t>
      </w:r>
      <w:r>
        <w:rPr>
          <w:spacing w:val="-4"/>
          <w:sz w:val="32"/>
          <w:szCs w:val="32"/>
        </w:rPr>
        <w:t>0.00</w:t>
      </w:r>
      <w:r>
        <w:rPr>
          <w:spacing w:val="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万元，占收入总计的 </w:t>
      </w:r>
      <w:r>
        <w:rPr>
          <w:spacing w:val="-5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。</w:t>
      </w:r>
    </w:p>
    <w:p w14:paraId="2C21B428">
      <w:pPr>
        <w:pStyle w:val="2"/>
        <w:spacing w:before="118" w:line="236" w:lineRule="auto"/>
        <w:ind w:right="74" w:firstLine="679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6"/>
          <w:sz w:val="32"/>
          <w:szCs w:val="32"/>
        </w:rPr>
        <w:t>与上年相比，</w:t>
      </w:r>
      <w:r>
        <w:rPr>
          <w:rFonts w:ascii="微软雅黑" w:hAnsi="微软雅黑" w:eastAsia="微软雅黑" w:cs="微软雅黑"/>
          <w:spacing w:val="-6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今年收入总计增加 </w:t>
      </w:r>
      <w:r>
        <w:rPr>
          <w:spacing w:val="-6"/>
          <w:sz w:val="32"/>
          <w:szCs w:val="32"/>
        </w:rPr>
        <w:t>860.66</w:t>
      </w:r>
      <w:r>
        <w:rPr>
          <w:spacing w:val="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万元，增长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36</w:t>
      </w:r>
      <w:r>
        <w:rPr>
          <w:spacing w:val="-7"/>
          <w:sz w:val="32"/>
          <w:szCs w:val="32"/>
        </w:rPr>
        <w:t>.83%,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主要原因：</w:t>
      </w:r>
      <w:r>
        <w:rPr>
          <w:rFonts w:ascii="微软雅黑" w:hAnsi="微软雅黑" w:eastAsia="微软雅黑" w:cs="微软雅黑"/>
          <w:spacing w:val="-6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征收补偿款、耕地占用税增加及人员变动，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导致</w:t>
      </w:r>
      <w:r>
        <w:rPr>
          <w:rFonts w:ascii="微软雅黑" w:hAnsi="微软雅黑" w:eastAsia="微软雅黑" w:cs="微软雅黑"/>
          <w:sz w:val="32"/>
          <w:szCs w:val="32"/>
        </w:rPr>
        <w:t>收入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增加。</w:t>
      </w:r>
    </w:p>
    <w:p w14:paraId="38E3C641">
      <w:pPr>
        <w:spacing w:before="1" w:line="180" w:lineRule="auto"/>
        <w:ind w:left="65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14"/>
          <w:sz w:val="32"/>
          <w:szCs w:val="32"/>
        </w:rPr>
        <w:t>（二）支出总计</w:t>
      </w:r>
      <w:r>
        <w:rPr>
          <w:rFonts w:ascii="微软雅黑" w:hAnsi="微软雅黑" w:eastAsia="微软雅黑" w:cs="微软雅黑"/>
          <w:b/>
          <w:bCs/>
          <w:spacing w:val="5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-14"/>
          <w:sz w:val="32"/>
          <w:szCs w:val="32"/>
        </w:rPr>
        <w:t>3197.31 万元，包括：</w:t>
      </w:r>
    </w:p>
    <w:p w14:paraId="1E6CB53E">
      <w:pPr>
        <w:pStyle w:val="2"/>
        <w:spacing w:before="129" w:line="223" w:lineRule="auto"/>
        <w:ind w:left="11" w:right="74" w:firstLine="672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10"/>
          <w:sz w:val="32"/>
          <w:szCs w:val="32"/>
        </w:rPr>
        <w:t>1.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 xml:space="preserve">基本支出 </w:t>
      </w:r>
      <w:r>
        <w:rPr>
          <w:spacing w:val="-10"/>
          <w:sz w:val="32"/>
          <w:szCs w:val="32"/>
        </w:rPr>
        <w:t>826.17</w:t>
      </w:r>
      <w:r>
        <w:rPr>
          <w:spacing w:val="38"/>
          <w:w w:val="10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 xml:space="preserve">万元，占支出总计的 </w:t>
      </w:r>
      <w:r>
        <w:rPr>
          <w:spacing w:val="-10"/>
          <w:sz w:val="32"/>
          <w:szCs w:val="32"/>
        </w:rPr>
        <w:t>25.84%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。主要是为保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障机构正常运转、完成日常工作任务而发生的各项支出，</w:t>
      </w:r>
      <w:r>
        <w:rPr>
          <w:rFonts w:ascii="微软雅黑" w:hAnsi="微软雅黑" w:eastAsia="微软雅黑" w:cs="微软雅黑"/>
          <w:spacing w:val="-6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其中：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工资福利支出 </w:t>
      </w:r>
      <w:r>
        <w:rPr>
          <w:spacing w:val="-6"/>
          <w:sz w:val="32"/>
          <w:szCs w:val="32"/>
        </w:rPr>
        <w:t>741.53</w:t>
      </w:r>
      <w:r>
        <w:rPr>
          <w:spacing w:val="2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万元；</w:t>
      </w:r>
      <w:r>
        <w:rPr>
          <w:rFonts w:ascii="微软雅黑" w:hAnsi="微软雅黑" w:eastAsia="微软雅黑" w:cs="微软雅黑"/>
          <w:spacing w:val="-6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商品和服务支出 </w:t>
      </w:r>
      <w:r>
        <w:rPr>
          <w:spacing w:val="-6"/>
          <w:sz w:val="32"/>
          <w:szCs w:val="32"/>
        </w:rPr>
        <w:t>74.48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万元；对个人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和家庭的补助 </w:t>
      </w:r>
      <w:r>
        <w:rPr>
          <w:spacing w:val="-4"/>
          <w:sz w:val="32"/>
          <w:szCs w:val="32"/>
        </w:rPr>
        <w:t>8.17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万元；资本性支出 </w:t>
      </w:r>
      <w:r>
        <w:rPr>
          <w:spacing w:val="-4"/>
          <w:sz w:val="32"/>
          <w:szCs w:val="32"/>
        </w:rPr>
        <w:t>2.00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万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元。</w:t>
      </w:r>
    </w:p>
    <w:p w14:paraId="3777F5AA">
      <w:pPr>
        <w:pStyle w:val="2"/>
        <w:spacing w:before="119" w:line="210" w:lineRule="auto"/>
        <w:ind w:left="1" w:right="75" w:firstLine="673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7"/>
          <w:sz w:val="32"/>
          <w:szCs w:val="32"/>
        </w:rPr>
        <w:t>2.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 xml:space="preserve">项目支出 </w:t>
      </w:r>
      <w:r>
        <w:rPr>
          <w:spacing w:val="-7"/>
          <w:sz w:val="32"/>
          <w:szCs w:val="32"/>
        </w:rPr>
        <w:t>2371.14</w:t>
      </w:r>
      <w:r>
        <w:rPr>
          <w:spacing w:val="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 xml:space="preserve">占支出总计的 </w:t>
      </w:r>
      <w:r>
        <w:rPr>
          <w:spacing w:val="-7"/>
          <w:sz w:val="32"/>
          <w:szCs w:val="32"/>
        </w:rPr>
        <w:t>7</w:t>
      </w:r>
      <w:r>
        <w:rPr>
          <w:spacing w:val="-8"/>
          <w:sz w:val="32"/>
          <w:szCs w:val="32"/>
        </w:rPr>
        <w:t>4.16%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。主要包括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城乡社区支出、征地和拆迁补偿支出、节能环保支出、信访事务</w:t>
      </w:r>
    </w:p>
    <w:p w14:paraId="73071C1E">
      <w:pPr>
        <w:spacing w:line="210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7" w:type="default"/>
          <w:pgSz w:w="11906" w:h="16839"/>
          <w:pgMar w:top="1431" w:right="1342" w:bottom="1147" w:left="1425" w:header="0" w:footer="987" w:gutter="0"/>
          <w:cols w:space="720" w:num="1"/>
        </w:sectPr>
      </w:pPr>
    </w:p>
    <w:p w14:paraId="6CFBFF01">
      <w:pPr>
        <w:pStyle w:val="2"/>
        <w:spacing w:line="286" w:lineRule="auto"/>
      </w:pPr>
    </w:p>
    <w:p w14:paraId="002C24A7">
      <w:pPr>
        <w:spacing w:before="138" w:line="185" w:lineRule="auto"/>
        <w:ind w:left="1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3"/>
          <w:sz w:val="32"/>
          <w:szCs w:val="32"/>
        </w:rPr>
        <w:t>等业务支出。</w:t>
      </w:r>
    </w:p>
    <w:p w14:paraId="002E1856">
      <w:pPr>
        <w:pStyle w:val="2"/>
        <w:spacing w:before="117" w:line="185" w:lineRule="auto"/>
        <w:ind w:left="679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3.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上缴上级支出 </w:t>
      </w:r>
      <w:r>
        <w:rPr>
          <w:spacing w:val="-5"/>
          <w:sz w:val="32"/>
          <w:szCs w:val="32"/>
        </w:rPr>
        <w:t>0.00</w:t>
      </w:r>
      <w:r>
        <w:rPr>
          <w:spacing w:val="3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万元，占支出总计的 </w:t>
      </w:r>
      <w:r>
        <w:rPr>
          <w:spacing w:val="-5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。</w:t>
      </w:r>
    </w:p>
    <w:p w14:paraId="6553AF21">
      <w:pPr>
        <w:pStyle w:val="2"/>
        <w:spacing w:before="116" w:line="185" w:lineRule="auto"/>
        <w:ind w:left="665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4.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经营支出 </w:t>
      </w:r>
      <w:r>
        <w:rPr>
          <w:spacing w:val="-5"/>
          <w:sz w:val="32"/>
          <w:szCs w:val="32"/>
        </w:rPr>
        <w:t>0.00</w:t>
      </w:r>
      <w:r>
        <w:rPr>
          <w:spacing w:val="3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万元，占支出总计的 </w:t>
      </w:r>
      <w:r>
        <w:rPr>
          <w:spacing w:val="-5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。</w:t>
      </w:r>
    </w:p>
    <w:p w14:paraId="07788C7E">
      <w:pPr>
        <w:pStyle w:val="2"/>
        <w:spacing w:before="116" w:line="185" w:lineRule="auto"/>
        <w:ind w:left="670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4"/>
          <w:sz w:val="32"/>
          <w:szCs w:val="32"/>
        </w:rPr>
        <w:t>5.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对附属单位补助支出 </w:t>
      </w:r>
      <w:r>
        <w:rPr>
          <w:spacing w:val="-4"/>
          <w:sz w:val="32"/>
          <w:szCs w:val="32"/>
        </w:rPr>
        <w:t>0.00</w:t>
      </w:r>
      <w:r>
        <w:rPr>
          <w:spacing w:val="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万元，占支出总计的 </w:t>
      </w:r>
      <w:r>
        <w:rPr>
          <w:spacing w:val="-4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。</w:t>
      </w:r>
    </w:p>
    <w:p w14:paraId="577B3C93">
      <w:pPr>
        <w:pStyle w:val="2"/>
        <w:spacing w:before="117" w:line="236" w:lineRule="auto"/>
        <w:ind w:left="4" w:right="166" w:firstLine="666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6"/>
          <w:sz w:val="32"/>
          <w:szCs w:val="32"/>
        </w:rPr>
        <w:t>与上年相比，</w:t>
      </w:r>
      <w:r>
        <w:rPr>
          <w:rFonts w:ascii="微软雅黑" w:hAnsi="微软雅黑" w:eastAsia="微软雅黑" w:cs="微软雅黑"/>
          <w:spacing w:val="-6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今年支出增加 </w:t>
      </w:r>
      <w:r>
        <w:rPr>
          <w:spacing w:val="-6"/>
          <w:sz w:val="32"/>
          <w:szCs w:val="32"/>
        </w:rPr>
        <w:t>895.22</w:t>
      </w:r>
      <w:r>
        <w:rPr>
          <w:spacing w:val="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万元，增长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38.8</w:t>
      </w:r>
      <w:r>
        <w:rPr>
          <w:spacing w:val="-7"/>
          <w:sz w:val="32"/>
          <w:szCs w:val="32"/>
        </w:rPr>
        <w:t>9%,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主要</w:t>
      </w:r>
      <w:r>
        <w:rPr>
          <w:rFonts w:ascii="微软雅黑" w:hAnsi="微软雅黑" w:eastAsia="微软雅黑" w:cs="微软雅黑"/>
          <w:spacing w:val="-13"/>
          <w:sz w:val="32"/>
          <w:szCs w:val="32"/>
        </w:rPr>
        <w:t>原因：征收补偿款、耕地占用税增加及人员变动，</w:t>
      </w:r>
      <w:r>
        <w:rPr>
          <w:rFonts w:ascii="微软雅黑" w:hAnsi="微软雅黑" w:eastAsia="微软雅黑" w:cs="微软雅黑"/>
          <w:spacing w:val="27"/>
          <w:sz w:val="32"/>
          <w:szCs w:val="32"/>
        </w:rPr>
        <w:t xml:space="preserve">  </w:t>
      </w:r>
      <w:r>
        <w:rPr>
          <w:rFonts w:ascii="微软雅黑" w:hAnsi="微软雅黑" w:eastAsia="微软雅黑" w:cs="微软雅黑"/>
          <w:spacing w:val="-13"/>
          <w:sz w:val="32"/>
          <w:szCs w:val="32"/>
        </w:rPr>
        <w:t>导致支出</w:t>
      </w:r>
      <w:r>
        <w:rPr>
          <w:rFonts w:ascii="微软雅黑" w:hAnsi="微软雅黑" w:eastAsia="微软雅黑" w:cs="微软雅黑"/>
          <w:spacing w:val="-14"/>
          <w:sz w:val="32"/>
          <w:szCs w:val="32"/>
        </w:rPr>
        <w:t>增加。</w:t>
      </w:r>
    </w:p>
    <w:p w14:paraId="5F759F1B">
      <w:pPr>
        <w:spacing w:before="1" w:line="180" w:lineRule="auto"/>
        <w:ind w:left="64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8"/>
          <w:sz w:val="32"/>
          <w:szCs w:val="32"/>
        </w:rPr>
        <w:t>（三）年末结转和结余</w:t>
      </w:r>
      <w:r>
        <w:rPr>
          <w:rFonts w:ascii="微软雅黑" w:hAnsi="微软雅黑" w:eastAsia="微软雅黑" w:cs="微软雅黑"/>
          <w:b/>
          <w:bCs/>
          <w:spacing w:val="5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-8"/>
          <w:sz w:val="32"/>
          <w:szCs w:val="32"/>
        </w:rPr>
        <w:t>0.00 万元。</w:t>
      </w:r>
    </w:p>
    <w:p w14:paraId="7D900256">
      <w:pPr>
        <w:pStyle w:val="2"/>
        <w:spacing w:before="127" w:line="236" w:lineRule="auto"/>
        <w:ind w:left="9" w:right="13" w:firstLine="66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>与上年相比，</w:t>
      </w:r>
      <w:r>
        <w:rPr>
          <w:rFonts w:ascii="微软雅黑" w:hAnsi="微软雅黑" w:eastAsia="微软雅黑" w:cs="微软雅黑"/>
          <w:spacing w:val="-5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今年结转结余减少</w:t>
      </w:r>
      <w:r>
        <w:rPr>
          <w:rFonts w:ascii="微软雅黑" w:hAnsi="微软雅黑" w:eastAsia="微软雅黑" w:cs="微软雅黑"/>
          <w:spacing w:val="32"/>
          <w:sz w:val="32"/>
          <w:szCs w:val="32"/>
        </w:rPr>
        <w:t xml:space="preserve"> </w:t>
      </w:r>
      <w:r>
        <w:rPr>
          <w:spacing w:val="-9"/>
          <w:sz w:val="32"/>
          <w:szCs w:val="32"/>
        </w:rPr>
        <w:t>34.57</w:t>
      </w:r>
      <w:r>
        <w:rPr>
          <w:spacing w:val="3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4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降低</w:t>
      </w:r>
      <w:r>
        <w:rPr>
          <w:rFonts w:ascii="微软雅黑" w:hAnsi="微软雅黑" w:eastAsia="微软雅黑" w:cs="微软雅黑"/>
          <w:spacing w:val="26"/>
          <w:sz w:val="32"/>
          <w:szCs w:val="32"/>
        </w:rPr>
        <w:t xml:space="preserve"> </w:t>
      </w:r>
      <w:r>
        <w:rPr>
          <w:spacing w:val="-9"/>
          <w:sz w:val="32"/>
          <w:szCs w:val="32"/>
        </w:rPr>
        <w:t>100.00</w:t>
      </w:r>
      <w:r>
        <w:rPr>
          <w:spacing w:val="-10"/>
          <w:sz w:val="32"/>
          <w:szCs w:val="32"/>
        </w:rPr>
        <w:t>%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13"/>
          <w:sz w:val="32"/>
          <w:szCs w:val="32"/>
        </w:rPr>
        <w:t>主要原因：</w:t>
      </w:r>
      <w:r>
        <w:rPr>
          <w:rFonts w:ascii="微软雅黑" w:hAnsi="微软雅黑" w:eastAsia="微软雅黑" w:cs="微软雅黑"/>
          <w:spacing w:val="-36"/>
          <w:sz w:val="32"/>
          <w:szCs w:val="32"/>
        </w:rPr>
        <w:t xml:space="preserve"> </w:t>
      </w:r>
      <w:r>
        <w:rPr>
          <w:spacing w:val="-13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13"/>
          <w:sz w:val="32"/>
          <w:szCs w:val="32"/>
        </w:rPr>
        <w:t>年底结余调整。</w:t>
      </w:r>
    </w:p>
    <w:p w14:paraId="65B2E9D4">
      <w:pPr>
        <w:spacing w:line="221" w:lineRule="auto"/>
        <w:ind w:left="66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二、财政拨款支出决算情况说明</w:t>
      </w:r>
    </w:p>
    <w:p w14:paraId="75E94387">
      <w:pPr>
        <w:spacing w:before="158" w:line="180" w:lineRule="auto"/>
        <w:ind w:left="643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7"/>
          <w:sz w:val="32"/>
          <w:szCs w:val="32"/>
        </w:rPr>
        <w:t>（一）总体情况。</w:t>
      </w:r>
    </w:p>
    <w:p w14:paraId="749737CA">
      <w:pPr>
        <w:pStyle w:val="2"/>
        <w:spacing w:before="128" w:line="236" w:lineRule="auto"/>
        <w:ind w:right="261" w:firstLine="666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17"/>
          <w:sz w:val="32"/>
          <w:szCs w:val="32"/>
        </w:rPr>
        <w:t>2023</w:t>
      </w:r>
      <w:r>
        <w:rPr>
          <w:spacing w:val="3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年</w:t>
      </w:r>
      <w:r>
        <w:rPr>
          <w:rFonts w:ascii="微软雅黑" w:hAnsi="微软雅黑" w:eastAsia="微软雅黑" w:cs="微软雅黑"/>
          <w:spacing w:val="-5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度</w:t>
      </w:r>
      <w:r>
        <w:rPr>
          <w:rFonts w:ascii="微软雅黑" w:hAnsi="微软雅黑" w:eastAsia="微软雅黑" w:cs="微软雅黑"/>
          <w:spacing w:val="-4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财</w:t>
      </w:r>
      <w:r>
        <w:rPr>
          <w:rFonts w:ascii="微软雅黑" w:hAnsi="微软雅黑" w:eastAsia="微软雅黑" w:cs="微软雅黑"/>
          <w:spacing w:val="-4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政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拨</w:t>
      </w:r>
      <w:r>
        <w:rPr>
          <w:rFonts w:ascii="微软雅黑" w:hAnsi="微软雅黑" w:eastAsia="微软雅黑" w:cs="微软雅黑"/>
          <w:spacing w:val="-5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款</w:t>
      </w:r>
      <w:r>
        <w:rPr>
          <w:rFonts w:ascii="微软雅黑" w:hAnsi="微软雅黑" w:eastAsia="微软雅黑" w:cs="微软雅黑"/>
          <w:spacing w:val="-4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支 出</w:t>
      </w:r>
      <w:r>
        <w:rPr>
          <w:rFonts w:ascii="微软雅黑" w:hAnsi="微软雅黑" w:eastAsia="微软雅黑" w:cs="微软雅黑"/>
          <w:spacing w:val="53"/>
          <w:sz w:val="32"/>
          <w:szCs w:val="32"/>
        </w:rPr>
        <w:t xml:space="preserve"> </w:t>
      </w:r>
      <w:r>
        <w:rPr>
          <w:spacing w:val="-17"/>
          <w:sz w:val="32"/>
          <w:szCs w:val="32"/>
        </w:rPr>
        <w:t>3197.31</w:t>
      </w:r>
      <w:r>
        <w:rPr>
          <w:spacing w:val="5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万</w:t>
      </w:r>
      <w:r>
        <w:rPr>
          <w:rFonts w:ascii="微软雅黑" w:hAnsi="微软雅黑" w:eastAsia="微软雅黑" w:cs="微软雅黑"/>
          <w:spacing w:val="-4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元</w:t>
      </w:r>
      <w:r>
        <w:rPr>
          <w:rFonts w:ascii="微软雅黑" w:hAnsi="微软雅黑" w:eastAsia="微软雅黑" w:cs="微软雅黑"/>
          <w:spacing w:val="-18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4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8"/>
          <w:sz w:val="32"/>
          <w:szCs w:val="32"/>
        </w:rPr>
        <w:t>其 中：</w:t>
      </w:r>
      <w:r>
        <w:rPr>
          <w:rFonts w:ascii="微软雅黑" w:hAnsi="微软雅黑" w:eastAsia="微软雅黑" w:cs="微软雅黑"/>
          <w:spacing w:val="-3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8"/>
          <w:sz w:val="32"/>
          <w:szCs w:val="32"/>
        </w:rPr>
        <w:t>基</w:t>
      </w:r>
      <w:r>
        <w:rPr>
          <w:rFonts w:ascii="微软雅黑" w:hAnsi="微软雅黑" w:eastAsia="微软雅黑" w:cs="微软雅黑"/>
          <w:spacing w:val="-5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8"/>
          <w:sz w:val="32"/>
          <w:szCs w:val="32"/>
        </w:rPr>
        <w:t>本</w:t>
      </w:r>
      <w:r>
        <w:rPr>
          <w:rFonts w:ascii="微软雅黑" w:hAnsi="微软雅黑" w:eastAsia="微软雅黑" w:cs="微软雅黑"/>
          <w:spacing w:val="-4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8"/>
          <w:sz w:val="32"/>
          <w:szCs w:val="32"/>
        </w:rPr>
        <w:t>支 出</w:t>
      </w:r>
      <w:r>
        <w:rPr>
          <w:spacing w:val="-5"/>
          <w:sz w:val="32"/>
          <w:szCs w:val="32"/>
        </w:rPr>
        <w:t>826.17</w:t>
      </w:r>
      <w:r>
        <w:rPr>
          <w:spacing w:val="2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6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项目支出 </w:t>
      </w:r>
      <w:r>
        <w:rPr>
          <w:spacing w:val="-5"/>
          <w:sz w:val="32"/>
          <w:szCs w:val="32"/>
        </w:rPr>
        <w:t>2371.14</w:t>
      </w:r>
      <w:r>
        <w:rPr>
          <w:spacing w:val="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万元。与上年相比，</w:t>
      </w:r>
      <w:r>
        <w:rPr>
          <w:rFonts w:ascii="微软雅黑" w:hAnsi="微软雅黑" w:eastAsia="微软雅黑" w:cs="微软雅黑"/>
          <w:spacing w:val="-6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财政拨款支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 xml:space="preserve">出增加 </w:t>
      </w:r>
      <w:r>
        <w:rPr>
          <w:spacing w:val="-11"/>
          <w:sz w:val="32"/>
          <w:szCs w:val="32"/>
        </w:rPr>
        <w:t>895.22</w:t>
      </w:r>
      <w:r>
        <w:rPr>
          <w:spacing w:val="3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万元，增长</w:t>
      </w:r>
      <w:r>
        <w:rPr>
          <w:rFonts w:ascii="微软雅黑" w:hAnsi="微软雅黑" w:eastAsia="微软雅黑" w:cs="微软雅黑"/>
          <w:spacing w:val="23"/>
          <w:sz w:val="32"/>
          <w:szCs w:val="32"/>
        </w:rPr>
        <w:t xml:space="preserve"> </w:t>
      </w:r>
      <w:r>
        <w:rPr>
          <w:spacing w:val="-11"/>
          <w:sz w:val="32"/>
          <w:szCs w:val="32"/>
        </w:rPr>
        <w:t>38.89%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，主要原因：征收补偿款、耕地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占用税增加及人员变动，</w:t>
      </w:r>
      <w:r>
        <w:rPr>
          <w:rFonts w:ascii="微软雅黑" w:hAnsi="微软雅黑" w:eastAsia="微软雅黑" w:cs="微软雅黑"/>
          <w:spacing w:val="-5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导致支出增加。与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年初预算相比，</w:t>
      </w:r>
      <w:r>
        <w:rPr>
          <w:rFonts w:ascii="微软雅黑" w:hAnsi="微软雅黑" w:eastAsia="微软雅黑" w:cs="微软雅黑"/>
          <w:spacing w:val="-59"/>
          <w:sz w:val="32"/>
          <w:szCs w:val="32"/>
        </w:rPr>
        <w:t xml:space="preserve"> </w:t>
      </w:r>
      <w:r>
        <w:rPr>
          <w:spacing w:val="-5"/>
          <w:sz w:val="32"/>
          <w:szCs w:val="32"/>
        </w:rPr>
        <w:t>2023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 xml:space="preserve">年度财政拨款支出完成年初预算的 </w:t>
      </w:r>
      <w:r>
        <w:rPr>
          <w:spacing w:val="-10"/>
          <w:sz w:val="32"/>
          <w:szCs w:val="32"/>
        </w:rPr>
        <w:t>124.</w:t>
      </w:r>
      <w:r>
        <w:rPr>
          <w:spacing w:val="-51"/>
          <w:sz w:val="32"/>
          <w:szCs w:val="32"/>
        </w:rPr>
        <w:t xml:space="preserve"> </w:t>
      </w:r>
      <w:r>
        <w:rPr>
          <w:spacing w:val="-10"/>
          <w:sz w:val="32"/>
          <w:szCs w:val="32"/>
        </w:rPr>
        <w:t>3</w:t>
      </w:r>
      <w:r>
        <w:rPr>
          <w:spacing w:val="-11"/>
          <w:sz w:val="32"/>
          <w:szCs w:val="32"/>
        </w:rPr>
        <w:t>1%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，其中：基本支出完成</w:t>
      </w:r>
      <w:r>
        <w:rPr>
          <w:rFonts w:ascii="微软雅黑" w:hAnsi="微软雅黑" w:eastAsia="微软雅黑" w:cs="微软雅黑"/>
          <w:spacing w:val="-12"/>
          <w:sz w:val="32"/>
          <w:szCs w:val="32"/>
        </w:rPr>
        <w:t xml:space="preserve">年初预算的 </w:t>
      </w:r>
      <w:r>
        <w:rPr>
          <w:spacing w:val="-12"/>
          <w:sz w:val="32"/>
          <w:szCs w:val="32"/>
        </w:rPr>
        <w:t>86.59%</w:t>
      </w:r>
      <w:r>
        <w:rPr>
          <w:rFonts w:ascii="微软雅黑" w:hAnsi="微软雅黑" w:eastAsia="微软雅黑" w:cs="微软雅黑"/>
          <w:spacing w:val="-12"/>
          <w:sz w:val="32"/>
          <w:szCs w:val="32"/>
        </w:rPr>
        <w:t>，项目支出完成年初预算的</w:t>
      </w:r>
      <w:r>
        <w:rPr>
          <w:rFonts w:ascii="微软雅黑" w:hAnsi="微软雅黑" w:eastAsia="微软雅黑" w:cs="微软雅黑"/>
          <w:spacing w:val="68"/>
          <w:sz w:val="32"/>
          <w:szCs w:val="32"/>
        </w:rPr>
        <w:t xml:space="preserve"> </w:t>
      </w:r>
      <w:r>
        <w:rPr>
          <w:spacing w:val="-12"/>
          <w:sz w:val="32"/>
          <w:szCs w:val="32"/>
        </w:rPr>
        <w:t>146.55%</w:t>
      </w:r>
      <w:r>
        <w:rPr>
          <w:rFonts w:ascii="微软雅黑" w:hAnsi="微软雅黑" w:eastAsia="微软雅黑" w:cs="微软雅黑"/>
          <w:spacing w:val="-12"/>
          <w:sz w:val="32"/>
          <w:szCs w:val="32"/>
        </w:rPr>
        <w:t>。</w:t>
      </w:r>
    </w:p>
    <w:p w14:paraId="64BBC050">
      <w:pPr>
        <w:spacing w:before="1" w:line="180" w:lineRule="auto"/>
        <w:ind w:left="643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4"/>
          <w:sz w:val="32"/>
          <w:szCs w:val="32"/>
        </w:rPr>
        <w:t>（二）一般公共预算财政拨款支出情况。</w:t>
      </w:r>
    </w:p>
    <w:p w14:paraId="4D2D620B">
      <w:pPr>
        <w:pStyle w:val="2"/>
        <w:spacing w:before="128" w:line="236" w:lineRule="auto"/>
        <w:ind w:left="3" w:right="261" w:firstLine="662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年度一般公共预算财政拨款支出 </w:t>
      </w:r>
      <w:r>
        <w:rPr>
          <w:spacing w:val="-5"/>
          <w:sz w:val="32"/>
          <w:szCs w:val="32"/>
        </w:rPr>
        <w:t>26</w:t>
      </w:r>
      <w:r>
        <w:rPr>
          <w:spacing w:val="-6"/>
          <w:sz w:val="32"/>
          <w:szCs w:val="32"/>
        </w:rPr>
        <w:t>66.47</w:t>
      </w:r>
      <w:r>
        <w:rPr>
          <w:spacing w:val="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万元。按支出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功能分类科目分，包括：</w:t>
      </w:r>
    </w:p>
    <w:p w14:paraId="146F396A">
      <w:pPr>
        <w:pStyle w:val="2"/>
        <w:spacing w:before="1" w:line="184" w:lineRule="auto"/>
        <w:ind w:left="674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1.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一般公共服务支出 </w:t>
      </w:r>
      <w:r>
        <w:rPr>
          <w:spacing w:val="-5"/>
          <w:sz w:val="32"/>
          <w:szCs w:val="32"/>
        </w:rPr>
        <w:t>1880.04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万元，具体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包括：</w:t>
      </w:r>
    </w:p>
    <w:p w14:paraId="05C412C9">
      <w:pPr>
        <w:pStyle w:val="2"/>
        <w:spacing w:before="120" w:line="241" w:lineRule="auto"/>
        <w:ind w:firstLine="641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1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）一般公共服务支出（类）政府办公厅（室）及相关机构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事务（款）行政运行（项）</w:t>
      </w:r>
      <w:r>
        <w:rPr>
          <w:rFonts w:ascii="微软雅黑" w:hAnsi="微软雅黑" w:eastAsia="微软雅黑" w:cs="微软雅黑"/>
          <w:spacing w:val="-52"/>
          <w:sz w:val="32"/>
          <w:szCs w:val="32"/>
        </w:rPr>
        <w:t xml:space="preserve"> </w:t>
      </w:r>
      <w:r>
        <w:rPr>
          <w:spacing w:val="3"/>
          <w:sz w:val="32"/>
          <w:szCs w:val="32"/>
        </w:rPr>
        <w:t>638.28</w:t>
      </w:r>
      <w:r>
        <w:rPr>
          <w:spacing w:val="2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万元</w:t>
      </w:r>
      <w:r>
        <w:rPr>
          <w:spacing w:val="3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主要是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职工工资、保险、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伙食补助、以及保障街道正常运转的人员经费、办公经费、水电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等支出，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完成年初预算的 </w:t>
      </w:r>
      <w:r>
        <w:rPr>
          <w:spacing w:val="-6"/>
          <w:sz w:val="32"/>
          <w:szCs w:val="32"/>
        </w:rPr>
        <w:t>92.09%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决算数与年初预算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数存在差异</w:t>
      </w:r>
    </w:p>
    <w:p w14:paraId="245B4561">
      <w:pPr>
        <w:spacing w:line="241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8" w:type="default"/>
          <w:pgSz w:w="11906" w:h="16839"/>
          <w:pgMar w:top="1431" w:right="1155" w:bottom="1147" w:left="1433" w:header="0" w:footer="987" w:gutter="0"/>
          <w:cols w:space="720" w:num="1"/>
        </w:sectPr>
      </w:pPr>
    </w:p>
    <w:p w14:paraId="4C4D5A9F">
      <w:pPr>
        <w:pStyle w:val="2"/>
        <w:spacing w:line="287" w:lineRule="auto"/>
      </w:pPr>
    </w:p>
    <w:p w14:paraId="11124F55">
      <w:pPr>
        <w:spacing w:before="137" w:line="185" w:lineRule="auto"/>
        <w:ind w:left="28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6"/>
          <w:sz w:val="32"/>
          <w:szCs w:val="32"/>
        </w:rPr>
        <w:t>的主要原因是严格管控资金，节约支出。</w:t>
      </w:r>
    </w:p>
    <w:p w14:paraId="31C05244">
      <w:pPr>
        <w:pStyle w:val="2"/>
        <w:spacing w:before="122" w:line="226" w:lineRule="auto"/>
        <w:ind w:left="8" w:right="87" w:firstLine="637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2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）一般公共服务支出（类）政府办公厅（室）及相关机构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事务（款）</w:t>
      </w:r>
      <w:r>
        <w:rPr>
          <w:rFonts w:ascii="微软雅黑" w:hAnsi="微软雅黑" w:eastAsia="微软雅黑" w:cs="微软雅黑"/>
          <w:spacing w:val="-5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一般行政管理事务（项）</w:t>
      </w:r>
      <w:r>
        <w:rPr>
          <w:spacing w:val="1"/>
          <w:sz w:val="32"/>
          <w:szCs w:val="32"/>
        </w:rPr>
        <w:t xml:space="preserve">21.27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万元</w:t>
      </w:r>
      <w:r>
        <w:rPr>
          <w:spacing w:val="1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主要是村财工作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经费、雇员派遣公益性岗位等支出，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完成年初预算的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 xml:space="preserve"> </w:t>
      </w:r>
      <w:r>
        <w:rPr>
          <w:spacing w:val="-7"/>
          <w:sz w:val="32"/>
          <w:szCs w:val="32"/>
        </w:rPr>
        <w:t>90.13%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决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算数与年初预算数存在差异的主要原因是严格管控资金，</w:t>
      </w:r>
      <w:r>
        <w:rPr>
          <w:rFonts w:ascii="微软雅黑" w:hAnsi="微软雅黑" w:eastAsia="微软雅黑" w:cs="微软雅黑"/>
          <w:spacing w:val="-6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节约支</w:t>
      </w:r>
      <w:r>
        <w:rPr>
          <w:rFonts w:ascii="微软雅黑" w:hAnsi="微软雅黑" w:eastAsia="微软雅黑" w:cs="微软雅黑"/>
          <w:spacing w:val="-22"/>
          <w:sz w:val="32"/>
          <w:szCs w:val="32"/>
        </w:rPr>
        <w:t>出。</w:t>
      </w:r>
    </w:p>
    <w:p w14:paraId="58BB83E8">
      <w:pPr>
        <w:pStyle w:val="2"/>
        <w:spacing w:before="112" w:line="223" w:lineRule="auto"/>
        <w:ind w:left="11" w:right="87" w:firstLine="635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3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）一般公共服务支出（类）政府办公厅（室）及相关机构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事务（款）信访事务（项）</w:t>
      </w:r>
      <w:r>
        <w:rPr>
          <w:spacing w:val="-4"/>
          <w:sz w:val="32"/>
          <w:szCs w:val="32"/>
        </w:rPr>
        <w:t>464.67</w:t>
      </w:r>
      <w:r>
        <w:rPr>
          <w:spacing w:val="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万元</w:t>
      </w:r>
      <w:r>
        <w:rPr>
          <w:spacing w:val="-4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主要是解决信访人员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等支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出，完成年初预算的 </w:t>
      </w:r>
      <w:r>
        <w:rPr>
          <w:spacing w:val="-9"/>
          <w:sz w:val="32"/>
          <w:szCs w:val="32"/>
        </w:rPr>
        <w:t>464.67%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，决算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数与年初预算数存在差异的主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要原因是街道信访事件多，导致控访经费支出增加。</w:t>
      </w:r>
    </w:p>
    <w:p w14:paraId="01D635A6">
      <w:pPr>
        <w:pStyle w:val="2"/>
        <w:spacing w:before="117" w:line="208" w:lineRule="auto"/>
        <w:ind w:left="11" w:right="87" w:firstLine="635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4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）一般公共服务支出（类）政府办公厅（室）及相关机构</w:t>
      </w:r>
      <w:r>
        <w:rPr>
          <w:rFonts w:ascii="微软雅黑" w:hAnsi="微软雅黑" w:eastAsia="微软雅黑" w:cs="微软雅黑"/>
          <w:spacing w:val="12"/>
          <w:sz w:val="32"/>
          <w:szCs w:val="32"/>
        </w:rPr>
        <w:t>事务（款）</w:t>
      </w:r>
      <w:r>
        <w:rPr>
          <w:rFonts w:ascii="微软雅黑" w:hAnsi="微软雅黑" w:eastAsia="微软雅黑" w:cs="微软雅黑"/>
          <w:spacing w:val="-4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2"/>
          <w:sz w:val="32"/>
          <w:szCs w:val="32"/>
        </w:rPr>
        <w:t>其他政府办公厅（室）</w:t>
      </w:r>
      <w:r>
        <w:rPr>
          <w:rFonts w:ascii="微软雅黑" w:hAnsi="微软雅黑" w:eastAsia="微软雅黑" w:cs="微软雅黑"/>
          <w:spacing w:val="-5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2"/>
          <w:sz w:val="32"/>
          <w:szCs w:val="32"/>
        </w:rPr>
        <w:t>及相关机构事务支</w:t>
      </w:r>
      <w:r>
        <w:rPr>
          <w:rFonts w:ascii="微软雅黑" w:hAnsi="微软雅黑" w:eastAsia="微软雅黑" w:cs="微软雅黑"/>
          <w:spacing w:val="11"/>
          <w:sz w:val="32"/>
          <w:szCs w:val="32"/>
        </w:rPr>
        <w:t>出（项）</w:t>
      </w:r>
    </w:p>
    <w:p w14:paraId="57D6EC36">
      <w:pPr>
        <w:pStyle w:val="2"/>
        <w:spacing w:before="128" w:line="236" w:lineRule="auto"/>
        <w:ind w:right="87" w:firstLine="16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8"/>
          <w:sz w:val="32"/>
          <w:szCs w:val="32"/>
        </w:rPr>
        <w:t>742.21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万元</w:t>
      </w:r>
      <w:r>
        <w:rPr>
          <w:spacing w:val="-8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主要是机动经费、历史遗留问题经费等支出，</w:t>
      </w:r>
      <w:r>
        <w:rPr>
          <w:rFonts w:ascii="微软雅黑" w:hAnsi="微软雅黑" w:eastAsia="微软雅黑" w:cs="微软雅黑"/>
          <w:spacing w:val="2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完成年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初预算的 </w:t>
      </w:r>
      <w:r>
        <w:rPr>
          <w:spacing w:val="-5"/>
          <w:sz w:val="32"/>
          <w:szCs w:val="32"/>
        </w:rPr>
        <w:t>92.24%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5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决算数与年初预算数存在差异的主要原因是严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格管控资金，节约支出。</w:t>
      </w:r>
    </w:p>
    <w:p w14:paraId="5C581A54">
      <w:pPr>
        <w:pStyle w:val="2"/>
        <w:spacing w:before="1" w:line="223" w:lineRule="auto"/>
        <w:ind w:left="8" w:right="87" w:firstLine="637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5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）一般公共服务支出（类）财政事务（款）一般行政管理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事务（项）</w:t>
      </w:r>
      <w:r>
        <w:rPr>
          <w:spacing w:val="-2"/>
          <w:sz w:val="32"/>
          <w:szCs w:val="32"/>
        </w:rPr>
        <w:t xml:space="preserve">0.95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万元</w:t>
      </w:r>
      <w:r>
        <w:rPr>
          <w:spacing w:val="-2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主要是街道财务软件维护费、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财务相关工作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经费等支出，完成年初预算的 </w:t>
      </w:r>
      <w:r>
        <w:rPr>
          <w:spacing w:val="-9"/>
          <w:sz w:val="32"/>
          <w:szCs w:val="32"/>
        </w:rPr>
        <w:t>47.5%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，决算数与年初预算数存在差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异的主要原因是严格管控资金，节约支出。</w:t>
      </w:r>
    </w:p>
    <w:p w14:paraId="111FC62F">
      <w:pPr>
        <w:pStyle w:val="2"/>
        <w:spacing w:before="120" w:line="223" w:lineRule="auto"/>
        <w:ind w:left="11" w:right="87" w:firstLine="635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6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）一般公共服务支出（类）纪检监察事务（款）其他纪检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监察事务支出（项）</w:t>
      </w:r>
      <w:r>
        <w:rPr>
          <w:rFonts w:ascii="微软雅黑" w:hAnsi="微软雅黑" w:eastAsia="微软雅黑" w:cs="微软雅黑"/>
          <w:spacing w:val="-58"/>
          <w:sz w:val="32"/>
          <w:szCs w:val="32"/>
        </w:rPr>
        <w:t xml:space="preserve"> </w:t>
      </w:r>
      <w:r>
        <w:rPr>
          <w:spacing w:val="1"/>
          <w:sz w:val="32"/>
          <w:szCs w:val="32"/>
        </w:rPr>
        <w:t xml:space="preserve">10.05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万元</w:t>
      </w:r>
      <w:r>
        <w:rPr>
          <w:spacing w:val="1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主要是正风肃纪监督员补助经费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等支出，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完成年初预算的 </w:t>
      </w:r>
      <w:r>
        <w:rPr>
          <w:spacing w:val="-6"/>
          <w:sz w:val="32"/>
          <w:szCs w:val="32"/>
        </w:rPr>
        <w:t>46.53%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决算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数与年初预算数存在差异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的主要原因是严格管控资金，节约支出。</w:t>
      </w:r>
    </w:p>
    <w:p w14:paraId="0F47C0D4">
      <w:pPr>
        <w:pStyle w:val="2"/>
        <w:spacing w:before="117" w:line="208" w:lineRule="auto"/>
        <w:ind w:left="8" w:firstLine="637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7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）一般公共服务支出（类）组织事务（款）其他组织事务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支出（项）</w:t>
      </w:r>
      <w:r>
        <w:rPr>
          <w:spacing w:val="-10"/>
          <w:sz w:val="32"/>
          <w:szCs w:val="32"/>
        </w:rPr>
        <w:t>2.61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万元</w:t>
      </w:r>
      <w:r>
        <w:rPr>
          <w:spacing w:val="-10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主要是街道党建活动、订购党建书籍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等支出，</w:t>
      </w:r>
    </w:p>
    <w:p w14:paraId="3A5547DB">
      <w:pPr>
        <w:spacing w:line="208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9" w:type="default"/>
          <w:pgSz w:w="11906" w:h="16839"/>
          <w:pgMar w:top="1431" w:right="1329" w:bottom="1145" w:left="1428" w:header="0" w:footer="987" w:gutter="0"/>
          <w:cols w:space="720" w:num="1"/>
        </w:sectPr>
      </w:pPr>
    </w:p>
    <w:p w14:paraId="5A6C4104">
      <w:pPr>
        <w:pStyle w:val="2"/>
        <w:spacing w:line="288" w:lineRule="auto"/>
      </w:pPr>
    </w:p>
    <w:p w14:paraId="02C0E7A6">
      <w:pPr>
        <w:pStyle w:val="2"/>
        <w:spacing w:before="137" w:line="236" w:lineRule="auto"/>
        <w:ind w:left="43" w:right="294" w:hanging="2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7"/>
          <w:sz w:val="32"/>
          <w:szCs w:val="32"/>
        </w:rPr>
        <w:t xml:space="preserve">完成年初预算的 </w:t>
      </w:r>
      <w:r>
        <w:rPr>
          <w:spacing w:val="-7"/>
          <w:sz w:val="32"/>
          <w:szCs w:val="32"/>
        </w:rPr>
        <w:t>65.25%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5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决算数与年初预算数存在差异的主要原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因是严格管控资金，节约支出。</w:t>
      </w:r>
    </w:p>
    <w:p w14:paraId="5BA8C73A">
      <w:pPr>
        <w:pStyle w:val="2"/>
        <w:spacing w:before="1" w:line="184" w:lineRule="auto"/>
        <w:ind w:left="675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6"/>
          <w:sz w:val="32"/>
          <w:szCs w:val="32"/>
        </w:rPr>
        <w:t>2.</w:t>
      </w:r>
      <w:r>
        <w:rPr>
          <w:spacing w:val="-4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国防支出 </w:t>
      </w:r>
      <w:r>
        <w:rPr>
          <w:spacing w:val="-6"/>
          <w:sz w:val="32"/>
          <w:szCs w:val="32"/>
        </w:rPr>
        <w:t>0.99</w:t>
      </w:r>
      <w:r>
        <w:rPr>
          <w:spacing w:val="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万元，具体包括：</w:t>
      </w:r>
    </w:p>
    <w:p w14:paraId="121DE85B">
      <w:pPr>
        <w:pStyle w:val="2"/>
        <w:spacing w:before="117" w:line="236" w:lineRule="auto"/>
        <w:ind w:left="12" w:firstLine="637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4"/>
          <w:sz w:val="32"/>
          <w:szCs w:val="32"/>
        </w:rPr>
        <w:t xml:space="preserve">（ </w:t>
      </w:r>
      <w:r>
        <w:rPr>
          <w:spacing w:val="-14"/>
          <w:sz w:val="32"/>
          <w:szCs w:val="32"/>
        </w:rPr>
        <w:t>1</w:t>
      </w:r>
      <w:r>
        <w:rPr>
          <w:spacing w:val="-2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4"/>
          <w:sz w:val="32"/>
          <w:szCs w:val="32"/>
        </w:rPr>
        <w:t>）国防支出（类）国防动员（款）其他国防动员支出（项）</w:t>
      </w:r>
      <w:r>
        <w:rPr>
          <w:rFonts w:ascii="微软雅黑" w:hAnsi="微软雅黑" w:eastAsia="微软雅黑" w:cs="微软雅黑"/>
          <w:sz w:val="32"/>
          <w:szCs w:val="32"/>
        </w:rPr>
        <w:t xml:space="preserve"> </w:t>
      </w:r>
      <w:r>
        <w:rPr>
          <w:sz w:val="32"/>
          <w:szCs w:val="32"/>
        </w:rPr>
        <w:t>0.99</w:t>
      </w:r>
      <w:r>
        <w:rPr>
          <w:spacing w:val="4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万元</w:t>
      </w:r>
      <w:r>
        <w:rPr>
          <w:sz w:val="32"/>
          <w:szCs w:val="32"/>
        </w:rPr>
        <w:t>,</w:t>
      </w:r>
      <w:r>
        <w:rPr>
          <w:spacing w:val="-5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主要是武装工作经费等支出，</w:t>
      </w:r>
      <w:r>
        <w:rPr>
          <w:rFonts w:ascii="微软雅黑" w:hAnsi="微软雅黑" w:eastAsia="微软雅黑" w:cs="微软雅黑"/>
          <w:spacing w:val="-4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 xml:space="preserve">完成年初预算的 </w:t>
      </w:r>
      <w:r>
        <w:rPr>
          <w:sz w:val="32"/>
          <w:szCs w:val="32"/>
        </w:rPr>
        <w:t>49.5%</w:t>
      </w:r>
      <w:r>
        <w:rPr>
          <w:rFonts w:ascii="微软雅黑" w:hAnsi="微软雅黑" w:eastAsia="微软雅黑" w:cs="微软雅黑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决算数与年初预算数存在差异的主要原因是严格管控资金，</w:t>
      </w:r>
      <w:r>
        <w:rPr>
          <w:rFonts w:ascii="微软雅黑" w:hAnsi="微软雅黑" w:eastAsia="微软雅黑" w:cs="微软雅黑"/>
          <w:spacing w:val="-5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节约</w:t>
      </w:r>
      <w:r>
        <w:rPr>
          <w:rFonts w:ascii="微软雅黑" w:hAnsi="微软雅黑" w:eastAsia="微软雅黑" w:cs="微软雅黑"/>
          <w:spacing w:val="-19"/>
          <w:sz w:val="32"/>
          <w:szCs w:val="32"/>
        </w:rPr>
        <w:t>支出。</w:t>
      </w:r>
    </w:p>
    <w:p w14:paraId="2E2A1462">
      <w:pPr>
        <w:pStyle w:val="2"/>
        <w:spacing w:before="1" w:line="184" w:lineRule="auto"/>
        <w:ind w:left="688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3.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社会保障和就业支出 </w:t>
      </w:r>
      <w:r>
        <w:rPr>
          <w:spacing w:val="-5"/>
          <w:sz w:val="32"/>
          <w:szCs w:val="32"/>
        </w:rPr>
        <w:t>163.96</w:t>
      </w:r>
      <w:r>
        <w:rPr>
          <w:spacing w:val="3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万元，具体包括：</w:t>
      </w:r>
    </w:p>
    <w:p w14:paraId="736CB798">
      <w:pPr>
        <w:pStyle w:val="2"/>
        <w:spacing w:before="118" w:line="226" w:lineRule="auto"/>
        <w:ind w:left="12" w:right="247" w:firstLine="637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0"/>
          <w:sz w:val="32"/>
          <w:szCs w:val="32"/>
        </w:rPr>
        <w:t xml:space="preserve">（ </w:t>
      </w:r>
      <w:r>
        <w:rPr>
          <w:spacing w:val="-10"/>
          <w:sz w:val="32"/>
          <w:szCs w:val="32"/>
        </w:rPr>
        <w:t>1</w:t>
      </w:r>
      <w:r>
        <w:rPr>
          <w:spacing w:val="-1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）社会保障和就业支出（类）</w:t>
      </w:r>
      <w:r>
        <w:rPr>
          <w:rFonts w:ascii="微软雅黑" w:hAnsi="微软雅黑" w:eastAsia="微软雅黑" w:cs="微软雅黑"/>
          <w:spacing w:val="-6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民政管理事务（款）基层政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权建设和社区治理（项）</w:t>
      </w:r>
      <w:r>
        <w:rPr>
          <w:spacing w:val="2"/>
          <w:sz w:val="32"/>
          <w:szCs w:val="32"/>
        </w:rPr>
        <w:t xml:space="preserve">82.78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万元</w:t>
      </w:r>
      <w:r>
        <w:rPr>
          <w:spacing w:val="2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主要是城市社区办公、水电</w:t>
      </w:r>
      <w:r>
        <w:rPr>
          <w:rFonts w:ascii="微软雅黑" w:hAnsi="微软雅黑" w:eastAsia="微软雅黑" w:cs="微软雅黑"/>
          <w:spacing w:val="-15"/>
          <w:sz w:val="32"/>
          <w:szCs w:val="32"/>
        </w:rPr>
        <w:t>等工作经费、党建工作经费等支出，</w:t>
      </w:r>
      <w:r>
        <w:rPr>
          <w:rFonts w:ascii="微软雅黑" w:hAnsi="微软雅黑" w:eastAsia="微软雅黑" w:cs="微软雅黑"/>
          <w:spacing w:val="6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5"/>
          <w:sz w:val="32"/>
          <w:szCs w:val="32"/>
        </w:rPr>
        <w:t>完成年初预算的</w:t>
      </w:r>
      <w:r>
        <w:rPr>
          <w:rFonts w:ascii="微软雅黑" w:hAnsi="微软雅黑" w:eastAsia="微软雅黑" w:cs="微软雅黑"/>
          <w:spacing w:val="18"/>
          <w:sz w:val="32"/>
          <w:szCs w:val="32"/>
        </w:rPr>
        <w:t xml:space="preserve"> </w:t>
      </w:r>
      <w:r>
        <w:rPr>
          <w:spacing w:val="-16"/>
          <w:sz w:val="32"/>
          <w:szCs w:val="32"/>
        </w:rPr>
        <w:t>146.49%</w:t>
      </w:r>
      <w:r>
        <w:rPr>
          <w:rFonts w:ascii="微软雅黑" w:hAnsi="微软雅黑" w:eastAsia="微软雅黑" w:cs="微软雅黑"/>
          <w:spacing w:val="-16"/>
          <w:sz w:val="32"/>
          <w:szCs w:val="32"/>
        </w:rPr>
        <w:t>，决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算数与年初预算数存在差异的主要原因是今年域内新增加一个城</w:t>
      </w:r>
      <w:r>
        <w:rPr>
          <w:rFonts w:ascii="微软雅黑" w:hAnsi="微软雅黑" w:eastAsia="微软雅黑" w:cs="微软雅黑"/>
          <w:spacing w:val="-16"/>
          <w:sz w:val="32"/>
          <w:szCs w:val="32"/>
        </w:rPr>
        <w:t>市社区。</w:t>
      </w:r>
    </w:p>
    <w:p w14:paraId="732FE81B">
      <w:pPr>
        <w:pStyle w:val="2"/>
        <w:spacing w:before="116" w:line="223" w:lineRule="auto"/>
        <w:ind w:left="5" w:right="86" w:firstLine="645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4"/>
          <w:sz w:val="32"/>
          <w:szCs w:val="32"/>
        </w:rPr>
        <w:t xml:space="preserve">（ </w:t>
      </w:r>
      <w:r>
        <w:rPr>
          <w:spacing w:val="-14"/>
          <w:sz w:val="32"/>
          <w:szCs w:val="32"/>
        </w:rPr>
        <w:t>2</w:t>
      </w:r>
      <w:r>
        <w:rPr>
          <w:spacing w:val="-2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4"/>
          <w:sz w:val="32"/>
          <w:szCs w:val="32"/>
        </w:rPr>
        <w:t>）社会保障和就业支出（类）行政事业单位养老支出（款）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行政单位离退休（项）</w:t>
      </w:r>
      <w:r>
        <w:rPr>
          <w:spacing w:val="-2"/>
          <w:sz w:val="32"/>
          <w:szCs w:val="32"/>
        </w:rPr>
        <w:t xml:space="preserve">6.74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万元</w:t>
      </w:r>
      <w:r>
        <w:rPr>
          <w:spacing w:val="-2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主要是街道退休人员采暖费补贴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等支出，</w:t>
      </w:r>
      <w:r>
        <w:rPr>
          <w:rFonts w:ascii="微软雅黑" w:hAnsi="微软雅黑" w:eastAsia="微软雅黑" w:cs="微软雅黑"/>
          <w:spacing w:val="-5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完成年初预算的 </w:t>
      </w:r>
      <w:r>
        <w:rPr>
          <w:spacing w:val="-6"/>
          <w:sz w:val="32"/>
          <w:szCs w:val="32"/>
        </w:rPr>
        <w:t>85.43%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决算数与年初预算数存在差异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的主要原因是严格管控资金，节约支出。</w:t>
      </w:r>
    </w:p>
    <w:p w14:paraId="5F9BDF49">
      <w:pPr>
        <w:pStyle w:val="2"/>
        <w:spacing w:before="118" w:line="223" w:lineRule="auto"/>
        <w:ind w:left="2" w:right="86" w:firstLine="648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4"/>
          <w:sz w:val="32"/>
          <w:szCs w:val="32"/>
        </w:rPr>
        <w:t xml:space="preserve">（ </w:t>
      </w:r>
      <w:r>
        <w:rPr>
          <w:spacing w:val="-14"/>
          <w:sz w:val="32"/>
          <w:szCs w:val="32"/>
        </w:rPr>
        <w:t>3</w:t>
      </w:r>
      <w:r>
        <w:rPr>
          <w:spacing w:val="-2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4"/>
          <w:sz w:val="32"/>
          <w:szCs w:val="32"/>
        </w:rPr>
        <w:t>）社会保障和就业支出（类）行政事业单位养老支出（款）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机关事业单位基本养老保险缴费支出（项）</w:t>
      </w:r>
      <w:r>
        <w:rPr>
          <w:spacing w:val="2"/>
          <w:sz w:val="32"/>
          <w:szCs w:val="32"/>
        </w:rPr>
        <w:t xml:space="preserve">70.71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万元</w:t>
      </w:r>
      <w:r>
        <w:rPr>
          <w:spacing w:val="2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主要是街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道人员养老保险经费等支出，</w:t>
      </w:r>
      <w:r>
        <w:rPr>
          <w:rFonts w:ascii="微软雅黑" w:hAnsi="微软雅黑" w:eastAsia="微软雅黑" w:cs="微软雅黑"/>
          <w:spacing w:val="-5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完成年初预算的 </w:t>
      </w:r>
      <w:r>
        <w:rPr>
          <w:spacing w:val="-6"/>
          <w:sz w:val="32"/>
          <w:szCs w:val="32"/>
        </w:rPr>
        <w:t>98.86%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决算数与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年初预算数存在差异的主要原因是严格管控资金，节约支出。</w:t>
      </w:r>
    </w:p>
    <w:p w14:paraId="60D2B26F">
      <w:pPr>
        <w:pStyle w:val="2"/>
        <w:spacing w:before="121" w:line="223" w:lineRule="auto"/>
        <w:ind w:right="247" w:firstLine="650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3"/>
          <w:sz w:val="32"/>
          <w:szCs w:val="32"/>
        </w:rPr>
        <w:t>（</w:t>
      </w:r>
      <w:r>
        <w:rPr>
          <w:spacing w:val="-3"/>
          <w:sz w:val="32"/>
          <w:szCs w:val="32"/>
        </w:rPr>
        <w:t>4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）社会保障和就业支出（类）临时救助（款）临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时救助支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出（项）</w:t>
      </w:r>
      <w:r>
        <w:rPr>
          <w:spacing w:val="-2"/>
          <w:sz w:val="32"/>
          <w:szCs w:val="32"/>
        </w:rPr>
        <w:t xml:space="preserve">3.73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万元</w:t>
      </w:r>
      <w:r>
        <w:rPr>
          <w:spacing w:val="-2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主要是街道域内困难群体应急救助等支出，完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 xml:space="preserve">成年初预算的 </w:t>
      </w:r>
      <w:r>
        <w:rPr>
          <w:spacing w:val="-10"/>
          <w:sz w:val="32"/>
          <w:szCs w:val="32"/>
        </w:rPr>
        <w:t>124.</w:t>
      </w:r>
      <w:r>
        <w:rPr>
          <w:spacing w:val="-52"/>
          <w:sz w:val="32"/>
          <w:szCs w:val="32"/>
        </w:rPr>
        <w:t xml:space="preserve"> </w:t>
      </w:r>
      <w:r>
        <w:rPr>
          <w:spacing w:val="-10"/>
          <w:sz w:val="32"/>
          <w:szCs w:val="32"/>
        </w:rPr>
        <w:t>34%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，决算数与年初预算数存在差异的主要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原因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是增加对困难群体应急救助帮扶。</w:t>
      </w:r>
    </w:p>
    <w:p w14:paraId="3D16E42B">
      <w:pPr>
        <w:spacing w:line="223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10" w:type="default"/>
          <w:pgSz w:w="11906" w:h="16839"/>
          <w:pgMar w:top="1431" w:right="1169" w:bottom="1147" w:left="1424" w:header="0" w:footer="987" w:gutter="0"/>
          <w:cols w:space="720" w:num="1"/>
        </w:sectPr>
      </w:pPr>
    </w:p>
    <w:p w14:paraId="74816B97">
      <w:pPr>
        <w:pStyle w:val="2"/>
        <w:spacing w:line="287" w:lineRule="auto"/>
      </w:pPr>
    </w:p>
    <w:p w14:paraId="745BC6D8">
      <w:pPr>
        <w:pStyle w:val="2"/>
        <w:spacing w:before="137" w:line="185" w:lineRule="auto"/>
        <w:ind w:left="674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6"/>
          <w:sz w:val="32"/>
          <w:szCs w:val="32"/>
        </w:rPr>
        <w:t>4.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卫生健康支出</w:t>
      </w:r>
      <w:r>
        <w:rPr>
          <w:rFonts w:ascii="微软雅黑" w:hAnsi="微软雅黑" w:eastAsia="微软雅黑" w:cs="微软雅黑"/>
          <w:spacing w:val="38"/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32.97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万元，具体包括：</w:t>
      </w:r>
    </w:p>
    <w:p w14:paraId="71FEBEFE">
      <w:pPr>
        <w:pStyle w:val="2"/>
        <w:spacing w:before="117" w:line="223" w:lineRule="auto"/>
        <w:ind w:left="3" w:right="247" w:firstLine="646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1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）卫生健康支出（类）基层医疗卫生机构（款）其他基层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医疗卫生机构支出（项）</w:t>
      </w:r>
      <w:r>
        <w:rPr>
          <w:spacing w:val="-4"/>
          <w:sz w:val="32"/>
          <w:szCs w:val="32"/>
        </w:rPr>
        <w:t>4.44</w:t>
      </w:r>
      <w:r>
        <w:rPr>
          <w:spacing w:val="2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万元</w:t>
      </w:r>
      <w:r>
        <w:rPr>
          <w:spacing w:val="-4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主要是街道域内 </w:t>
      </w:r>
      <w:r>
        <w:rPr>
          <w:spacing w:val="-4"/>
          <w:sz w:val="32"/>
          <w:szCs w:val="32"/>
        </w:rPr>
        <w:t xml:space="preserve">7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个村卫生室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水、电、采暖费等支出，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 xml:space="preserve">完成年初预算的 </w:t>
      </w:r>
      <w:r>
        <w:rPr>
          <w:spacing w:val="-7"/>
          <w:sz w:val="32"/>
          <w:szCs w:val="32"/>
        </w:rPr>
        <w:t>49.</w:t>
      </w:r>
      <w:r>
        <w:rPr>
          <w:spacing w:val="-52"/>
          <w:sz w:val="32"/>
          <w:szCs w:val="32"/>
        </w:rPr>
        <w:t xml:space="preserve"> </w:t>
      </w:r>
      <w:r>
        <w:rPr>
          <w:spacing w:val="-7"/>
          <w:sz w:val="32"/>
          <w:szCs w:val="32"/>
        </w:rPr>
        <w:t>34%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决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算数与年初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预算数存在差异的主要原因是严格管控资金，节约支出。</w:t>
      </w:r>
    </w:p>
    <w:p w14:paraId="144A05D7">
      <w:pPr>
        <w:pStyle w:val="2"/>
        <w:spacing w:before="121" w:line="223" w:lineRule="auto"/>
        <w:ind w:left="12" w:right="247" w:firstLine="637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3"/>
          <w:sz w:val="32"/>
          <w:szCs w:val="32"/>
        </w:rPr>
        <w:t>（</w:t>
      </w:r>
      <w:r>
        <w:rPr>
          <w:spacing w:val="-3"/>
          <w:sz w:val="32"/>
          <w:szCs w:val="32"/>
        </w:rPr>
        <w:t>2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）卫生健康支出（类）行政事业单位医疗（款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）行政单位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医疗（项）</w:t>
      </w:r>
      <w:r>
        <w:rPr>
          <w:spacing w:val="2"/>
          <w:sz w:val="32"/>
          <w:szCs w:val="32"/>
        </w:rPr>
        <w:t xml:space="preserve">28.53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万元</w:t>
      </w:r>
      <w:r>
        <w:rPr>
          <w:spacing w:val="2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主要是街道在职人员医疗保险单位费用等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支出，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完成年初预算的 </w:t>
      </w:r>
      <w:r>
        <w:rPr>
          <w:spacing w:val="-6"/>
          <w:sz w:val="32"/>
          <w:szCs w:val="32"/>
        </w:rPr>
        <w:t>89.16%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决算数与年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初预算数存在差异的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主要原因是严格管控资金，节约支出。</w:t>
      </w:r>
    </w:p>
    <w:p w14:paraId="46310335">
      <w:pPr>
        <w:pStyle w:val="2"/>
        <w:spacing w:before="116" w:line="185" w:lineRule="auto"/>
        <w:ind w:left="679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5.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节能环保支出 </w:t>
      </w:r>
      <w:r>
        <w:rPr>
          <w:spacing w:val="-5"/>
          <w:sz w:val="32"/>
          <w:szCs w:val="32"/>
        </w:rPr>
        <w:t>13.10</w:t>
      </w:r>
      <w:r>
        <w:rPr>
          <w:spacing w:val="3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万元，具体包括：</w:t>
      </w:r>
    </w:p>
    <w:p w14:paraId="68FE0E61">
      <w:pPr>
        <w:pStyle w:val="2"/>
        <w:spacing w:before="117" w:line="236" w:lineRule="auto"/>
        <w:ind w:left="7" w:right="270" w:firstLine="642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7"/>
          <w:sz w:val="32"/>
          <w:szCs w:val="32"/>
        </w:rPr>
        <w:t xml:space="preserve">（ </w:t>
      </w:r>
      <w:r>
        <w:rPr>
          <w:spacing w:val="-7"/>
          <w:sz w:val="32"/>
          <w:szCs w:val="32"/>
        </w:rPr>
        <w:t>1</w:t>
      </w:r>
      <w:r>
        <w:rPr>
          <w:spacing w:val="-1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）节能环保支出（类）污染防治（款）大气（项）</w:t>
      </w:r>
      <w:r>
        <w:rPr>
          <w:rFonts w:ascii="微软雅黑" w:hAnsi="微软雅黑" w:eastAsia="微软雅黑" w:cs="微软雅黑"/>
          <w:spacing w:val="-61"/>
          <w:sz w:val="32"/>
          <w:szCs w:val="32"/>
        </w:rPr>
        <w:t xml:space="preserve"> </w:t>
      </w:r>
      <w:r>
        <w:rPr>
          <w:spacing w:val="-7"/>
          <w:sz w:val="32"/>
          <w:szCs w:val="32"/>
        </w:rPr>
        <w:t>13.10</w:t>
      </w:r>
      <w:r>
        <w:rPr>
          <w:rFonts w:ascii="微软雅黑" w:hAnsi="微软雅黑" w:eastAsia="微软雅黑" w:cs="微软雅黑"/>
          <w:spacing w:val="15"/>
          <w:sz w:val="32"/>
          <w:szCs w:val="32"/>
        </w:rPr>
        <w:t>万元</w:t>
      </w:r>
      <w:r>
        <w:rPr>
          <w:rFonts w:ascii="微软雅黑" w:hAnsi="微软雅黑" w:eastAsia="微软雅黑" w:cs="微软雅黑"/>
          <w:spacing w:val="-49"/>
          <w:sz w:val="32"/>
          <w:szCs w:val="32"/>
        </w:rPr>
        <w:t xml:space="preserve"> </w:t>
      </w:r>
      <w:r>
        <w:rPr>
          <w:spacing w:val="15"/>
          <w:sz w:val="32"/>
          <w:szCs w:val="32"/>
        </w:rPr>
        <w:t>,</w:t>
      </w:r>
      <w:r>
        <w:rPr>
          <w:spacing w:val="-4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5"/>
          <w:sz w:val="32"/>
          <w:szCs w:val="32"/>
        </w:rPr>
        <w:t>主要是秸秆禁烧巡查工作经费等支出，</w:t>
      </w:r>
      <w:r>
        <w:rPr>
          <w:rFonts w:ascii="微软雅黑" w:hAnsi="微软雅黑" w:eastAsia="微软雅黑" w:cs="微软雅黑"/>
          <w:spacing w:val="-2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5"/>
          <w:sz w:val="32"/>
          <w:szCs w:val="32"/>
        </w:rPr>
        <w:t>完成年初预算的</w:t>
      </w:r>
      <w:r>
        <w:rPr>
          <w:spacing w:val="-3"/>
          <w:sz w:val="32"/>
          <w:szCs w:val="32"/>
        </w:rPr>
        <w:t>23.82%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5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决算数与年初预算数存在差异的主要原因是严格管控资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金，节约支出。</w:t>
      </w:r>
    </w:p>
    <w:p w14:paraId="67B07BCB">
      <w:pPr>
        <w:pStyle w:val="2"/>
        <w:spacing w:before="2" w:line="184" w:lineRule="auto"/>
        <w:ind w:left="678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6"/>
          <w:sz w:val="32"/>
          <w:szCs w:val="32"/>
        </w:rPr>
        <w:t>6.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城乡社区支出</w:t>
      </w:r>
      <w:r>
        <w:rPr>
          <w:rFonts w:ascii="微软雅黑" w:hAnsi="微软雅黑" w:eastAsia="微软雅黑" w:cs="微软雅黑"/>
          <w:spacing w:val="22"/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316.86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万元，具体包括：</w:t>
      </w:r>
    </w:p>
    <w:p w14:paraId="223F7F65">
      <w:pPr>
        <w:pStyle w:val="2"/>
        <w:spacing w:before="119" w:line="223" w:lineRule="auto"/>
        <w:ind w:firstLine="650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1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）城乡社区支出（类）城乡社区管理事务（款）其他城乡</w:t>
      </w:r>
      <w:r>
        <w:rPr>
          <w:rFonts w:ascii="微软雅黑" w:hAnsi="微软雅黑" w:eastAsia="微软雅黑" w:cs="微软雅黑"/>
          <w:spacing w:val="4"/>
          <w:sz w:val="32"/>
          <w:szCs w:val="32"/>
        </w:rPr>
        <w:t>社区管理事务支出（项）</w:t>
      </w:r>
      <w:r>
        <w:rPr>
          <w:rFonts w:ascii="微软雅黑" w:hAnsi="微软雅黑" w:eastAsia="微软雅黑" w:cs="微软雅黑"/>
          <w:spacing w:val="-51"/>
          <w:sz w:val="32"/>
          <w:szCs w:val="32"/>
        </w:rPr>
        <w:t xml:space="preserve"> </w:t>
      </w:r>
      <w:r>
        <w:rPr>
          <w:spacing w:val="4"/>
          <w:sz w:val="32"/>
          <w:szCs w:val="32"/>
        </w:rPr>
        <w:t>5.46</w:t>
      </w:r>
      <w:r>
        <w:rPr>
          <w:spacing w:val="2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4"/>
          <w:sz w:val="32"/>
          <w:szCs w:val="32"/>
        </w:rPr>
        <w:t>万元</w:t>
      </w:r>
      <w:r>
        <w:rPr>
          <w:spacing w:val="4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4"/>
          <w:sz w:val="32"/>
          <w:szCs w:val="32"/>
        </w:rPr>
        <w:t>主要是征收工作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经费等支出，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 xml:space="preserve">完成年初预算的 </w:t>
      </w:r>
      <w:r>
        <w:rPr>
          <w:spacing w:val="-8"/>
          <w:sz w:val="32"/>
          <w:szCs w:val="32"/>
        </w:rPr>
        <w:t>6.83%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，决算数与年初预算数存在差异的主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要原因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是严格管控资金，节约支出。</w:t>
      </w:r>
    </w:p>
    <w:p w14:paraId="253883BD">
      <w:pPr>
        <w:pStyle w:val="2"/>
        <w:spacing w:before="118" w:line="223" w:lineRule="auto"/>
        <w:ind w:left="8" w:right="277" w:firstLine="64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4"/>
          <w:sz w:val="32"/>
          <w:szCs w:val="32"/>
        </w:rPr>
        <w:t>（</w:t>
      </w:r>
      <w:r>
        <w:rPr>
          <w:spacing w:val="-4"/>
          <w:sz w:val="32"/>
          <w:szCs w:val="32"/>
        </w:rPr>
        <w:t>2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）城乡社区支出（类）城乡社区公共设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施（款）其他城乡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社区公共设施支出（项）</w:t>
      </w:r>
      <w:r>
        <w:rPr>
          <w:spacing w:val="1"/>
          <w:sz w:val="32"/>
          <w:szCs w:val="32"/>
        </w:rPr>
        <w:t xml:space="preserve">76.09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万元</w:t>
      </w:r>
      <w:r>
        <w:rPr>
          <w:spacing w:val="1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主要是征收补资金等支出，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完成年初预算的</w:t>
      </w:r>
      <w:r>
        <w:rPr>
          <w:rFonts w:ascii="微软雅黑" w:hAnsi="微软雅黑" w:eastAsia="微软雅黑" w:cs="微软雅黑"/>
          <w:spacing w:val="28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>0%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决算数与年初预算数存在差异的主要原因是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年初无此项经费预算，追加预算。</w:t>
      </w:r>
    </w:p>
    <w:p w14:paraId="43D3001F">
      <w:pPr>
        <w:pStyle w:val="2"/>
        <w:spacing w:before="120" w:line="208" w:lineRule="auto"/>
        <w:ind w:left="5" w:right="247" w:firstLine="645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3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）城乡社区支出（类）城乡社区环境卫生（款）城乡社区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环境卫生（项）</w:t>
      </w:r>
      <w:r>
        <w:rPr>
          <w:spacing w:val="2"/>
          <w:sz w:val="32"/>
          <w:szCs w:val="32"/>
        </w:rPr>
        <w:t xml:space="preserve">85.31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万元</w:t>
      </w:r>
      <w:r>
        <w:rPr>
          <w:spacing w:val="2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主要是乡村和城市化精细化管理经费</w:t>
      </w:r>
    </w:p>
    <w:p w14:paraId="5387563D">
      <w:pPr>
        <w:spacing w:line="208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11" w:type="default"/>
          <w:pgSz w:w="11906" w:h="16839"/>
          <w:pgMar w:top="1431" w:right="1169" w:bottom="1145" w:left="1424" w:header="0" w:footer="987" w:gutter="0"/>
          <w:cols w:space="720" w:num="1"/>
        </w:sectPr>
      </w:pPr>
    </w:p>
    <w:p w14:paraId="63705136">
      <w:pPr>
        <w:pStyle w:val="2"/>
        <w:spacing w:line="288" w:lineRule="auto"/>
      </w:pPr>
    </w:p>
    <w:p w14:paraId="49FFFC40">
      <w:pPr>
        <w:pStyle w:val="2"/>
        <w:spacing w:before="137" w:line="236" w:lineRule="auto"/>
        <w:ind w:left="39" w:right="184" w:hanging="12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>等支出，</w:t>
      </w:r>
      <w:r>
        <w:rPr>
          <w:rFonts w:ascii="微软雅黑" w:hAnsi="微软雅黑" w:eastAsia="微软雅黑" w:cs="微软雅黑"/>
          <w:spacing w:val="-3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完成年初预算的 </w:t>
      </w:r>
      <w:r>
        <w:rPr>
          <w:spacing w:val="-9"/>
          <w:sz w:val="32"/>
          <w:szCs w:val="32"/>
        </w:rPr>
        <w:t>53.</w:t>
      </w:r>
      <w:r>
        <w:rPr>
          <w:spacing w:val="-51"/>
          <w:sz w:val="32"/>
          <w:szCs w:val="32"/>
        </w:rPr>
        <w:t xml:space="preserve"> </w:t>
      </w:r>
      <w:r>
        <w:rPr>
          <w:spacing w:val="-9"/>
          <w:sz w:val="32"/>
          <w:szCs w:val="32"/>
        </w:rPr>
        <w:t>32%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决算数与年初预算数存在差异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的主要原因是严格管控资金，节约支出。</w:t>
      </w:r>
    </w:p>
    <w:p w14:paraId="7FC3A72F">
      <w:pPr>
        <w:pStyle w:val="2"/>
        <w:spacing w:line="236" w:lineRule="auto"/>
        <w:ind w:left="18" w:right="160" w:firstLine="639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3"/>
          <w:sz w:val="32"/>
          <w:szCs w:val="32"/>
        </w:rPr>
        <w:t>（</w:t>
      </w:r>
      <w:r>
        <w:rPr>
          <w:spacing w:val="-3"/>
          <w:sz w:val="32"/>
          <w:szCs w:val="32"/>
        </w:rPr>
        <w:t>4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）城乡社区支出（类）其他城乡社区支出（款）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其他城乡社区支出（项）</w:t>
      </w:r>
      <w:r>
        <w:rPr>
          <w:spacing w:val="-4"/>
          <w:sz w:val="32"/>
          <w:szCs w:val="32"/>
        </w:rPr>
        <w:t>150.00</w:t>
      </w:r>
      <w:r>
        <w:rPr>
          <w:spacing w:val="2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万元</w:t>
      </w:r>
      <w:r>
        <w:rPr>
          <w:spacing w:val="-4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主要是东升溶剂油厂清退补偿资金等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支出，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完成年初预算的</w:t>
      </w:r>
      <w:r>
        <w:rPr>
          <w:rFonts w:ascii="微软雅黑" w:hAnsi="微软雅黑" w:eastAsia="微软雅黑" w:cs="微软雅黑"/>
          <w:spacing w:val="21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>0%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决算数与年初预算数存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在差异的主要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原因是年初无此项经费预算，追加预算。</w:t>
      </w:r>
    </w:p>
    <w:p w14:paraId="352C5544">
      <w:pPr>
        <w:pStyle w:val="2"/>
        <w:spacing w:before="1" w:line="184" w:lineRule="auto"/>
        <w:ind w:left="685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7.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农林水支出 </w:t>
      </w:r>
      <w:r>
        <w:rPr>
          <w:spacing w:val="-5"/>
          <w:sz w:val="32"/>
          <w:szCs w:val="32"/>
        </w:rPr>
        <w:t>170.62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万元，具体包括：</w:t>
      </w:r>
    </w:p>
    <w:p w14:paraId="5699ADF2">
      <w:pPr>
        <w:pStyle w:val="2"/>
        <w:spacing w:before="119" w:line="223" w:lineRule="auto"/>
        <w:ind w:left="8" w:right="160" w:firstLine="649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1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）农林水支出（类）农业农村（款）农业资源保护修复与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利用（项）</w:t>
      </w:r>
      <w:r>
        <w:rPr>
          <w:rFonts w:ascii="微软雅黑" w:hAnsi="微软雅黑" w:eastAsia="微软雅黑" w:cs="微软雅黑"/>
          <w:spacing w:val="-44"/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12.00</w:t>
      </w:r>
      <w:r>
        <w:rPr>
          <w:spacing w:val="2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万元</w:t>
      </w:r>
      <w:r>
        <w:rPr>
          <w:spacing w:val="-1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主要是秸秆处置经费等支出，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完成年初预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 xml:space="preserve">算的 </w:t>
      </w:r>
      <w:r>
        <w:rPr>
          <w:spacing w:val="-8"/>
          <w:sz w:val="32"/>
          <w:szCs w:val="32"/>
        </w:rPr>
        <w:t>11.7%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，决算数与年初预算数存在差异的主要原因是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严格管控资金，节约支出。</w:t>
      </w:r>
    </w:p>
    <w:p w14:paraId="49EE9F6E">
      <w:pPr>
        <w:pStyle w:val="2"/>
        <w:spacing w:before="120" w:line="223" w:lineRule="auto"/>
        <w:ind w:right="186" w:firstLine="658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4"/>
          <w:sz w:val="32"/>
          <w:szCs w:val="32"/>
        </w:rPr>
        <w:t>（</w:t>
      </w:r>
      <w:r>
        <w:rPr>
          <w:spacing w:val="-4"/>
          <w:sz w:val="32"/>
          <w:szCs w:val="32"/>
        </w:rPr>
        <w:t>2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）农林水支出（类）林业和草原（款）林业草原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防灾减灾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（项）</w:t>
      </w:r>
      <w:r>
        <w:rPr>
          <w:spacing w:val="2"/>
          <w:sz w:val="32"/>
          <w:szCs w:val="32"/>
        </w:rPr>
        <w:t xml:space="preserve">79.99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万元</w:t>
      </w:r>
      <w:r>
        <w:rPr>
          <w:spacing w:val="2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主要是森林防火经费等支出，完成年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初预算的</w:t>
      </w:r>
      <w:r>
        <w:rPr>
          <w:spacing w:val="-3"/>
          <w:sz w:val="32"/>
          <w:szCs w:val="32"/>
        </w:rPr>
        <w:t>142.8%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4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决算数与年初预算数存在差异的主要原因是加大防火经</w:t>
      </w:r>
      <w:r>
        <w:rPr>
          <w:rFonts w:ascii="微软雅黑" w:hAnsi="微软雅黑" w:eastAsia="微软雅黑" w:cs="微软雅黑"/>
          <w:spacing w:val="-13"/>
          <w:sz w:val="32"/>
          <w:szCs w:val="32"/>
        </w:rPr>
        <w:t>费支出。</w:t>
      </w:r>
    </w:p>
    <w:p w14:paraId="4CFC991B">
      <w:pPr>
        <w:pStyle w:val="2"/>
        <w:spacing w:before="116" w:line="223" w:lineRule="auto"/>
        <w:ind w:left="21" w:right="160" w:firstLine="636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3</w:t>
      </w:r>
      <w:r>
        <w:rPr>
          <w:spacing w:val="-3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）农林水支出（类）水利（款）防汛（项）</w:t>
      </w:r>
      <w:r>
        <w:rPr>
          <w:spacing w:val="-9"/>
          <w:sz w:val="32"/>
          <w:szCs w:val="32"/>
        </w:rPr>
        <w:t>10.00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万元</w:t>
      </w:r>
      <w:r>
        <w:rPr>
          <w:spacing w:val="-9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主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要是防汛工作经费等支出，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 xml:space="preserve">完成年初预算的 </w:t>
      </w:r>
      <w:r>
        <w:rPr>
          <w:spacing w:val="-8"/>
          <w:sz w:val="32"/>
          <w:szCs w:val="32"/>
        </w:rPr>
        <w:t>100%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决算数与年初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预算数存在差异的主要原因是完全按照预算执行，</w:t>
      </w:r>
      <w:r>
        <w:rPr>
          <w:rFonts w:ascii="微软雅黑" w:hAnsi="微软雅黑" w:eastAsia="微软雅黑" w:cs="微软雅黑"/>
          <w:spacing w:val="-6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决算数与预算</w:t>
      </w:r>
      <w:r>
        <w:rPr>
          <w:rFonts w:ascii="微软雅黑" w:hAnsi="微软雅黑" w:eastAsia="微软雅黑" w:cs="微软雅黑"/>
          <w:spacing w:val="-14"/>
          <w:sz w:val="32"/>
          <w:szCs w:val="32"/>
        </w:rPr>
        <w:t>数无差异。</w:t>
      </w:r>
    </w:p>
    <w:p w14:paraId="4DFED1D4">
      <w:pPr>
        <w:pStyle w:val="2"/>
        <w:spacing w:before="120" w:line="223" w:lineRule="auto"/>
        <w:ind w:left="7" w:firstLine="650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4"/>
          <w:sz w:val="32"/>
          <w:szCs w:val="32"/>
        </w:rPr>
        <w:t xml:space="preserve">（ </w:t>
      </w:r>
      <w:r>
        <w:rPr>
          <w:spacing w:val="-14"/>
          <w:sz w:val="32"/>
          <w:szCs w:val="32"/>
        </w:rPr>
        <w:t>4</w:t>
      </w:r>
      <w:r>
        <w:rPr>
          <w:spacing w:val="-2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4"/>
          <w:sz w:val="32"/>
          <w:szCs w:val="32"/>
        </w:rPr>
        <w:t>）农林水支出（类）巩固脱贫攻坚成果衔接乡村振兴（款）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其他巩固脱贫攻坚成果衔接乡村振兴支出（项）</w:t>
      </w:r>
      <w:r>
        <w:rPr>
          <w:rFonts w:ascii="微软雅黑" w:hAnsi="微软雅黑" w:eastAsia="微软雅黑" w:cs="微软雅黑"/>
          <w:spacing w:val="-42"/>
          <w:sz w:val="32"/>
          <w:szCs w:val="32"/>
        </w:rPr>
        <w:t xml:space="preserve"> </w:t>
      </w:r>
      <w:r>
        <w:rPr>
          <w:spacing w:val="1"/>
          <w:sz w:val="32"/>
          <w:szCs w:val="32"/>
        </w:rPr>
        <w:t xml:space="preserve">30.00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万元</w:t>
      </w:r>
      <w:r>
        <w:rPr>
          <w:spacing w:val="1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主要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是扶持壮大村集体经济等支出，</w:t>
      </w:r>
      <w:r>
        <w:rPr>
          <w:rFonts w:ascii="微软雅黑" w:hAnsi="微软雅黑" w:eastAsia="微软雅黑" w:cs="微软雅黑"/>
          <w:spacing w:val="-4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完成年初预算的</w:t>
      </w:r>
      <w:r>
        <w:rPr>
          <w:rFonts w:ascii="微软雅黑" w:hAnsi="微软雅黑" w:eastAsia="微软雅黑" w:cs="微软雅黑"/>
          <w:spacing w:val="22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>0%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决算数与年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初预算数存在差异的主要原因是年初无此项经费预算，追加预算。</w:t>
      </w:r>
    </w:p>
    <w:p w14:paraId="0581C061">
      <w:pPr>
        <w:pStyle w:val="2"/>
        <w:spacing w:before="119" w:line="208" w:lineRule="auto"/>
        <w:ind w:left="12" w:right="160" w:firstLine="645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5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）农林水支出（类）农村综合改革（款）对村民委员会和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村党支部的补助（项）</w:t>
      </w:r>
      <w:r>
        <w:rPr>
          <w:rFonts w:ascii="微软雅黑" w:hAnsi="微软雅黑" w:eastAsia="微软雅黑" w:cs="微软雅黑"/>
          <w:spacing w:val="-48"/>
          <w:sz w:val="32"/>
          <w:szCs w:val="32"/>
        </w:rPr>
        <w:t xml:space="preserve"> </w:t>
      </w:r>
      <w:r>
        <w:rPr>
          <w:spacing w:val="1"/>
          <w:sz w:val="32"/>
          <w:szCs w:val="32"/>
        </w:rPr>
        <w:t xml:space="preserve">38.63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万元</w:t>
      </w:r>
      <w:r>
        <w:rPr>
          <w:spacing w:val="1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主要是涉农社区党建及办公经</w:t>
      </w:r>
    </w:p>
    <w:p w14:paraId="6C2F6560">
      <w:pPr>
        <w:spacing w:line="208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12" w:type="default"/>
          <w:pgSz w:w="11906" w:h="16839"/>
          <w:pgMar w:top="1431" w:right="1256" w:bottom="1147" w:left="1417" w:header="0" w:footer="987" w:gutter="0"/>
          <w:cols w:space="720" w:num="1"/>
        </w:sectPr>
      </w:pPr>
    </w:p>
    <w:p w14:paraId="22302551">
      <w:pPr>
        <w:pStyle w:val="2"/>
        <w:spacing w:line="288" w:lineRule="auto"/>
      </w:pPr>
    </w:p>
    <w:p w14:paraId="11A3FB13">
      <w:pPr>
        <w:pStyle w:val="2"/>
        <w:spacing w:before="137" w:line="236" w:lineRule="auto"/>
        <w:ind w:left="20" w:right="33" w:firstLine="13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8"/>
          <w:sz w:val="32"/>
          <w:szCs w:val="32"/>
        </w:rPr>
        <w:t>费等支出，</w:t>
      </w:r>
      <w:r>
        <w:rPr>
          <w:rFonts w:ascii="微软雅黑" w:hAnsi="微软雅黑" w:eastAsia="微软雅黑" w:cs="微软雅黑"/>
          <w:spacing w:val="-4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 xml:space="preserve">完成年初预算的 </w:t>
      </w:r>
      <w:r>
        <w:rPr>
          <w:spacing w:val="-8"/>
          <w:sz w:val="32"/>
          <w:szCs w:val="32"/>
        </w:rPr>
        <w:t>46.83%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决算数与年初预算数存在差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异的主要原因是严格管控资金，节约支出。</w:t>
      </w:r>
    </w:p>
    <w:p w14:paraId="3DD022D6">
      <w:pPr>
        <w:pStyle w:val="2"/>
        <w:spacing w:before="1" w:line="184" w:lineRule="auto"/>
        <w:ind w:left="685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6"/>
          <w:sz w:val="32"/>
          <w:szCs w:val="32"/>
        </w:rPr>
        <w:t>8.</w:t>
      </w:r>
      <w:r>
        <w:rPr>
          <w:spacing w:val="-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自然资源海洋气象等支出 </w:t>
      </w:r>
      <w:r>
        <w:rPr>
          <w:spacing w:val="-6"/>
          <w:sz w:val="32"/>
          <w:szCs w:val="32"/>
        </w:rPr>
        <w:t>5.04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万元，具体包括：</w:t>
      </w:r>
    </w:p>
    <w:p w14:paraId="559B8DE0">
      <w:pPr>
        <w:pStyle w:val="2"/>
        <w:spacing w:before="117" w:line="236" w:lineRule="auto"/>
        <w:ind w:left="7" w:firstLine="650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1"/>
          <w:sz w:val="32"/>
          <w:szCs w:val="32"/>
        </w:rPr>
        <w:t xml:space="preserve">（ </w:t>
      </w:r>
      <w:r>
        <w:rPr>
          <w:spacing w:val="-11"/>
          <w:sz w:val="32"/>
          <w:szCs w:val="32"/>
        </w:rPr>
        <w:t xml:space="preserve">1 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）自然资源海洋气象等支出（类）</w:t>
      </w:r>
      <w:r>
        <w:rPr>
          <w:rFonts w:ascii="微软雅黑" w:hAnsi="微软雅黑" w:eastAsia="微软雅黑" w:cs="微软雅黑"/>
          <w:spacing w:val="-4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自然资源事务（款）其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他自然资源事务支出（项）</w:t>
      </w:r>
      <w:r>
        <w:rPr>
          <w:spacing w:val="-2"/>
          <w:sz w:val="32"/>
          <w:szCs w:val="32"/>
        </w:rPr>
        <w:t xml:space="preserve">5.04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万元</w:t>
      </w:r>
      <w:r>
        <w:rPr>
          <w:spacing w:val="-2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主要是自然资源网格化巡查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员经费等支出，</w:t>
      </w:r>
      <w:r>
        <w:rPr>
          <w:rFonts w:ascii="微软雅黑" w:hAnsi="微软雅黑" w:eastAsia="微软雅黑" w:cs="微软雅黑"/>
          <w:spacing w:val="-5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完成年初预算的 </w:t>
      </w:r>
      <w:r>
        <w:rPr>
          <w:spacing w:val="-6"/>
          <w:sz w:val="32"/>
          <w:szCs w:val="32"/>
        </w:rPr>
        <w:t>46.67%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决算数与年初预算数存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在差异的主要原因是严格管控资金，节约支出。</w:t>
      </w:r>
    </w:p>
    <w:p w14:paraId="259AE9A9">
      <w:pPr>
        <w:pStyle w:val="2"/>
        <w:spacing w:before="1" w:line="184" w:lineRule="auto"/>
        <w:ind w:left="685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9.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住房保障支出 </w:t>
      </w:r>
      <w:r>
        <w:rPr>
          <w:spacing w:val="-5"/>
          <w:sz w:val="32"/>
          <w:szCs w:val="32"/>
        </w:rPr>
        <w:t>81.91</w:t>
      </w:r>
      <w:r>
        <w:rPr>
          <w:spacing w:val="3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万元，具体包括：</w:t>
      </w:r>
    </w:p>
    <w:p w14:paraId="240852F7">
      <w:pPr>
        <w:pStyle w:val="2"/>
        <w:spacing w:before="118" w:line="236" w:lineRule="auto"/>
        <w:ind w:right="7" w:firstLine="658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"/>
          <w:sz w:val="32"/>
          <w:szCs w:val="32"/>
        </w:rPr>
        <w:t xml:space="preserve">（ </w:t>
      </w:r>
      <w:r>
        <w:rPr>
          <w:spacing w:val="-1"/>
          <w:sz w:val="32"/>
          <w:szCs w:val="32"/>
        </w:rPr>
        <w:t>1</w:t>
      </w:r>
      <w:r>
        <w:rPr>
          <w:spacing w:val="-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）住房保障支出（类）</w:t>
      </w:r>
      <w:r>
        <w:rPr>
          <w:rFonts w:ascii="微软雅黑" w:hAnsi="微软雅黑" w:eastAsia="微软雅黑" w:cs="微软雅黑"/>
          <w:spacing w:val="-5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住房改革支出（款）</w:t>
      </w:r>
      <w:r>
        <w:rPr>
          <w:rFonts w:ascii="微软雅黑" w:hAnsi="微软雅黑" w:eastAsia="微软雅黑" w:cs="微软雅黑"/>
          <w:spacing w:val="-5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住房公积金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（项）</w:t>
      </w:r>
      <w:r>
        <w:rPr>
          <w:spacing w:val="3"/>
          <w:sz w:val="32"/>
          <w:szCs w:val="32"/>
        </w:rPr>
        <w:t xml:space="preserve">81.91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万元</w:t>
      </w:r>
      <w:r>
        <w:rPr>
          <w:spacing w:val="3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主要是街道在职人员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公积金单位部分等支出，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完成年初预算的 </w:t>
      </w:r>
      <w:r>
        <w:rPr>
          <w:spacing w:val="-5"/>
          <w:sz w:val="32"/>
          <w:szCs w:val="32"/>
        </w:rPr>
        <w:t>67.68%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5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决算数与年初预算数存在差异的主要原因是严格管控资金，节约支出。</w:t>
      </w:r>
    </w:p>
    <w:p w14:paraId="0898D344">
      <w:pPr>
        <w:pStyle w:val="2"/>
        <w:spacing w:before="1" w:line="184" w:lineRule="auto"/>
        <w:ind w:left="690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10.</w:t>
      </w:r>
      <w:r>
        <w:rPr>
          <w:spacing w:val="-5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灾害防治及应急管理支出 </w:t>
      </w:r>
      <w:r>
        <w:rPr>
          <w:spacing w:val="-5"/>
          <w:sz w:val="32"/>
          <w:szCs w:val="32"/>
        </w:rPr>
        <w:t>1.00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万元，具体包括：</w:t>
      </w:r>
    </w:p>
    <w:p w14:paraId="2E924055">
      <w:pPr>
        <w:pStyle w:val="2"/>
        <w:spacing w:before="118" w:line="236" w:lineRule="auto"/>
        <w:ind w:left="11" w:firstLine="646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（ </w:t>
      </w:r>
      <w:r>
        <w:rPr>
          <w:spacing w:val="-9"/>
          <w:sz w:val="32"/>
          <w:szCs w:val="32"/>
        </w:rPr>
        <w:t>1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）灾害防治及应急管理支出（类）应急管理事务（款）安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全监管（项）</w:t>
      </w:r>
      <w:r>
        <w:rPr>
          <w:spacing w:val="-2"/>
          <w:sz w:val="32"/>
          <w:szCs w:val="32"/>
        </w:rPr>
        <w:t xml:space="preserve">1.00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万元</w:t>
      </w:r>
      <w:r>
        <w:rPr>
          <w:spacing w:val="-2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主要是安全生产工作经费等支出，完成年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 xml:space="preserve">初预算的 </w:t>
      </w:r>
      <w:r>
        <w:rPr>
          <w:spacing w:val="-7"/>
          <w:sz w:val="32"/>
          <w:szCs w:val="32"/>
        </w:rPr>
        <w:t>100%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5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决算数与年初预算数存在差异的主要原因是完全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按照预算执行，决算数与预算数无差异。</w:t>
      </w:r>
    </w:p>
    <w:p w14:paraId="37C70E67">
      <w:pPr>
        <w:spacing w:before="1" w:line="180" w:lineRule="auto"/>
        <w:ind w:left="660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4"/>
          <w:sz w:val="32"/>
          <w:szCs w:val="32"/>
        </w:rPr>
        <w:t>（三）政府性基金预算财政拨款支出情况。</w:t>
      </w:r>
    </w:p>
    <w:p w14:paraId="06510892">
      <w:pPr>
        <w:pStyle w:val="2"/>
        <w:spacing w:before="124" w:line="273" w:lineRule="auto"/>
        <w:ind w:left="20" w:firstLine="644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9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年度政府性基金预算财政拨款支出 </w:t>
      </w:r>
      <w:r>
        <w:rPr>
          <w:spacing w:val="-9"/>
          <w:sz w:val="32"/>
          <w:szCs w:val="32"/>
        </w:rPr>
        <w:t>530.83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万元。按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支出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功能分类科目分，包括：</w:t>
      </w:r>
    </w:p>
    <w:p w14:paraId="402C0F3D">
      <w:pPr>
        <w:pStyle w:val="2"/>
        <w:spacing w:before="2" w:line="184" w:lineRule="auto"/>
        <w:ind w:left="672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1.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城乡社区支出 </w:t>
      </w:r>
      <w:r>
        <w:rPr>
          <w:spacing w:val="-5"/>
          <w:sz w:val="32"/>
          <w:szCs w:val="32"/>
        </w:rPr>
        <w:t>530.84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万元，具体包括：</w:t>
      </w:r>
    </w:p>
    <w:p w14:paraId="79F11A84">
      <w:pPr>
        <w:pStyle w:val="2"/>
        <w:spacing w:before="199" w:line="280" w:lineRule="auto"/>
        <w:ind w:left="22" w:firstLine="617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8"/>
          <w:sz w:val="32"/>
          <w:szCs w:val="32"/>
        </w:rPr>
        <w:t xml:space="preserve">（ </w:t>
      </w:r>
      <w:r>
        <w:rPr>
          <w:spacing w:val="-8"/>
          <w:sz w:val="32"/>
          <w:szCs w:val="32"/>
        </w:rPr>
        <w:t>1</w:t>
      </w:r>
      <w:r>
        <w:rPr>
          <w:spacing w:val="-2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）城乡社区支出（类）国有土地使用权出让收入安排的支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出（款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）征地和拆迁补偿支出（项）</w:t>
      </w:r>
      <w:r>
        <w:rPr>
          <w:spacing w:val="-4"/>
          <w:sz w:val="32"/>
          <w:szCs w:val="32"/>
        </w:rPr>
        <w:t>148.11</w:t>
      </w:r>
      <w:r>
        <w:rPr>
          <w:spacing w:val="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万元</w:t>
      </w:r>
      <w:r>
        <w:rPr>
          <w:spacing w:val="-4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主要是域内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土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地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补偿、拆迁补偿经费等支出，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完成年初预算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的</w:t>
      </w:r>
      <w:r>
        <w:rPr>
          <w:rFonts w:ascii="微软雅黑" w:hAnsi="微软雅黑" w:eastAsia="微软雅黑" w:cs="微软雅黑"/>
          <w:spacing w:val="22"/>
          <w:sz w:val="32"/>
          <w:szCs w:val="32"/>
        </w:rPr>
        <w:t xml:space="preserve"> </w:t>
      </w:r>
      <w:r>
        <w:rPr>
          <w:spacing w:val="-9"/>
          <w:sz w:val="32"/>
          <w:szCs w:val="32"/>
        </w:rPr>
        <w:t>0%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决算数与年初</w:t>
      </w:r>
    </w:p>
    <w:p w14:paraId="3BEE4D0C">
      <w:pPr>
        <w:spacing w:line="280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13" w:type="default"/>
          <w:pgSz w:w="11906" w:h="16839"/>
          <w:pgMar w:top="1431" w:right="1416" w:bottom="1147" w:left="1417" w:header="0" w:footer="987" w:gutter="0"/>
          <w:cols w:space="720" w:num="1"/>
        </w:sectPr>
      </w:pPr>
    </w:p>
    <w:p w14:paraId="0C3A3D45">
      <w:pPr>
        <w:pStyle w:val="2"/>
        <w:spacing w:line="285" w:lineRule="auto"/>
      </w:pPr>
    </w:p>
    <w:p w14:paraId="3B4F8436">
      <w:pPr>
        <w:spacing w:before="137" w:line="184" w:lineRule="auto"/>
        <w:ind w:left="13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3"/>
          <w:sz w:val="32"/>
          <w:szCs w:val="32"/>
        </w:rPr>
        <w:t>预算数存在差异的主要原因是年初无此项经费预算，追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加预算。</w:t>
      </w:r>
    </w:p>
    <w:p w14:paraId="381F35EC">
      <w:pPr>
        <w:pStyle w:val="2"/>
        <w:spacing w:before="203" w:line="273" w:lineRule="auto"/>
        <w:ind w:left="40" w:right="255" w:firstLine="588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3"/>
          <w:sz w:val="32"/>
          <w:szCs w:val="32"/>
        </w:rPr>
        <w:t>（</w:t>
      </w:r>
      <w:r>
        <w:rPr>
          <w:spacing w:val="-3"/>
          <w:sz w:val="32"/>
          <w:szCs w:val="32"/>
        </w:rPr>
        <w:t>2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）城乡社区支出（类）国有土地使用权出让收入安排的支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出（款）土地开发支出（项）</w:t>
      </w:r>
      <w:r>
        <w:rPr>
          <w:spacing w:val="-5"/>
          <w:sz w:val="32"/>
          <w:szCs w:val="32"/>
        </w:rPr>
        <w:t>382.73</w:t>
      </w:r>
      <w:r>
        <w:rPr>
          <w:spacing w:val="2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</w:t>
      </w:r>
      <w:r>
        <w:rPr>
          <w:spacing w:val="-5"/>
          <w:sz w:val="32"/>
          <w:szCs w:val="32"/>
        </w:rPr>
        <w:t>,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主要是耕地占用税等支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出，</w:t>
      </w:r>
      <w:r>
        <w:rPr>
          <w:rFonts w:ascii="微软雅黑" w:hAnsi="微软雅黑" w:eastAsia="微软雅黑" w:cs="微软雅黑"/>
          <w:spacing w:val="-5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完成年初预算的</w:t>
      </w:r>
      <w:r>
        <w:rPr>
          <w:rFonts w:ascii="微软雅黑" w:hAnsi="微软雅黑" w:eastAsia="微软雅黑" w:cs="微软雅黑"/>
          <w:spacing w:val="22"/>
          <w:sz w:val="32"/>
          <w:szCs w:val="32"/>
        </w:rPr>
        <w:t xml:space="preserve"> </w:t>
      </w:r>
      <w:r>
        <w:rPr>
          <w:spacing w:val="-9"/>
          <w:sz w:val="32"/>
          <w:szCs w:val="32"/>
        </w:rPr>
        <w:t>0%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决算数与年初预算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数存在差异的主要原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因是年初无此项经费预算，追加预算。</w:t>
      </w:r>
    </w:p>
    <w:p w14:paraId="6A0408E7">
      <w:pPr>
        <w:spacing w:line="180" w:lineRule="auto"/>
        <w:ind w:left="648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4"/>
          <w:sz w:val="32"/>
          <w:szCs w:val="32"/>
        </w:rPr>
        <w:t>（四）国有资本经营预算财政拨款支出情况。</w:t>
      </w:r>
    </w:p>
    <w:p w14:paraId="1C85EDE9">
      <w:pPr>
        <w:pStyle w:val="2"/>
        <w:spacing w:before="123" w:line="185" w:lineRule="auto"/>
        <w:ind w:left="64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本部门 </w:t>
      </w:r>
      <w:r>
        <w:rPr>
          <w:spacing w:val="-6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年度无国有资本经营预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算财政拨款支出。</w:t>
      </w:r>
    </w:p>
    <w:p w14:paraId="6C755063">
      <w:pPr>
        <w:spacing w:before="204" w:line="221" w:lineRule="auto"/>
        <w:ind w:left="66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三、财政拨款“三公”经费支出决算情况说明</w:t>
      </w:r>
    </w:p>
    <w:p w14:paraId="21888BC4">
      <w:pPr>
        <w:pStyle w:val="2"/>
        <w:spacing w:before="158" w:line="236" w:lineRule="auto"/>
        <w:ind w:right="7" w:firstLine="659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9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年度财政拨款安排的“三公”经费支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出</w:t>
      </w:r>
      <w:r>
        <w:rPr>
          <w:rFonts w:ascii="微软雅黑" w:hAnsi="微软雅黑" w:eastAsia="微软雅黑" w:cs="微软雅黑"/>
          <w:spacing w:val="20"/>
          <w:sz w:val="32"/>
          <w:szCs w:val="32"/>
        </w:rPr>
        <w:t xml:space="preserve"> </w:t>
      </w:r>
      <w:r>
        <w:rPr>
          <w:spacing w:val="-10"/>
          <w:sz w:val="32"/>
          <w:szCs w:val="32"/>
        </w:rPr>
        <w:t>0.00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万元，完成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 xml:space="preserve">预算的 </w:t>
      </w:r>
      <w:r>
        <w:rPr>
          <w:spacing w:val="-8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，决算数持平预算数的主要原因是全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年无该项经费支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出。其中： 因公出国（境）</w:t>
      </w:r>
      <w:r>
        <w:rPr>
          <w:rFonts w:ascii="微软雅黑" w:hAnsi="微软雅黑" w:eastAsia="微软雅黑" w:cs="微软雅黑"/>
          <w:spacing w:val="-3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费</w:t>
      </w:r>
      <w:r>
        <w:rPr>
          <w:rFonts w:ascii="微软雅黑" w:hAnsi="微软雅黑" w:eastAsia="微软雅黑" w:cs="微软雅黑"/>
          <w:spacing w:val="25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>0.00</w:t>
      </w:r>
      <w:r>
        <w:rPr>
          <w:spacing w:val="2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7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公务接待费</w:t>
      </w:r>
      <w:r>
        <w:rPr>
          <w:rFonts w:ascii="微软雅黑" w:hAnsi="微软雅黑" w:eastAsia="微软雅黑" w:cs="微软雅黑"/>
          <w:spacing w:val="25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>0.00</w:t>
      </w:r>
      <w:r>
        <w:rPr>
          <w:spacing w:val="2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 xml:space="preserve">公务用车购置及运行维护费 </w:t>
      </w:r>
      <w:r>
        <w:rPr>
          <w:spacing w:val="-3"/>
          <w:sz w:val="32"/>
          <w:szCs w:val="32"/>
        </w:rPr>
        <w:t xml:space="preserve">0.00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万元。</w:t>
      </w:r>
    </w:p>
    <w:p w14:paraId="002B052E">
      <w:pPr>
        <w:pStyle w:val="2"/>
        <w:spacing w:before="9" w:line="225" w:lineRule="auto"/>
        <w:ind w:left="11" w:firstLine="650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1"/>
          <w:sz w:val="32"/>
          <w:szCs w:val="32"/>
        </w:rPr>
        <w:t xml:space="preserve">1.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因公出国（境） 费</w:t>
      </w:r>
      <w:r>
        <w:rPr>
          <w:rFonts w:ascii="微软雅黑" w:hAnsi="微软雅黑" w:eastAsia="微软雅黑" w:cs="微软雅黑"/>
          <w:spacing w:val="46"/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0.00</w:t>
      </w:r>
      <w:r>
        <w:rPr>
          <w:spacing w:val="4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 xml:space="preserve">万元， 占  </w:t>
      </w:r>
      <w:r>
        <w:rPr>
          <w:spacing w:val="-1"/>
          <w:sz w:val="32"/>
          <w:szCs w:val="32"/>
        </w:rPr>
        <w:t>“</w:t>
      </w:r>
      <w:r>
        <w:rPr>
          <w:spacing w:val="-3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三公</w:t>
      </w:r>
      <w:r>
        <w:rPr>
          <w:rFonts w:ascii="微软雅黑" w:hAnsi="微软雅黑" w:eastAsia="微软雅黑" w:cs="微软雅黑"/>
          <w:spacing w:val="-50"/>
          <w:sz w:val="32"/>
          <w:szCs w:val="32"/>
        </w:rPr>
        <w:t xml:space="preserve"> </w:t>
      </w:r>
      <w:r>
        <w:rPr>
          <w:spacing w:val="122"/>
          <w:w w:val="175"/>
          <w:sz w:val="32"/>
          <w:szCs w:val="32"/>
        </w:rPr>
        <w:t>”</w:t>
      </w:r>
      <w:r>
        <w:rPr>
          <w:spacing w:val="-4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4"/>
          <w:sz w:val="32"/>
          <w:szCs w:val="32"/>
        </w:rPr>
        <w:t>经费支出的</w:t>
      </w:r>
      <w:r>
        <w:rPr>
          <w:rFonts w:ascii="微软雅黑" w:hAnsi="微软雅黑" w:eastAsia="微软雅黑" w:cs="微软雅黑"/>
          <w:sz w:val="32"/>
          <w:szCs w:val="32"/>
        </w:rPr>
        <w:t xml:space="preserve">  </w:t>
      </w:r>
      <w:r>
        <w:rPr>
          <w:spacing w:val="-8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。完成预算的</w:t>
      </w:r>
      <w:r>
        <w:rPr>
          <w:rFonts w:ascii="微软雅黑" w:hAnsi="微软雅黑" w:eastAsia="微软雅黑" w:cs="微软雅黑"/>
          <w:spacing w:val="22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决算数持平预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算数的主要原因是全年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无该项经费支出。</w:t>
      </w:r>
      <w:r>
        <w:rPr>
          <w:rFonts w:ascii="微软雅黑" w:hAnsi="微软雅黑" w:eastAsia="微软雅黑" w:cs="微软雅黑"/>
          <w:spacing w:val="-65"/>
          <w:sz w:val="32"/>
          <w:szCs w:val="32"/>
        </w:rPr>
        <w:t xml:space="preserve"> </w:t>
      </w:r>
      <w:r>
        <w:rPr>
          <w:spacing w:val="-11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年参加出国（境）</w:t>
      </w:r>
      <w:r>
        <w:rPr>
          <w:rFonts w:ascii="微软雅黑" w:hAnsi="微软雅黑" w:eastAsia="微软雅黑" w:cs="微软雅黑"/>
          <w:spacing w:val="-4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团组</w:t>
      </w:r>
      <w:r>
        <w:rPr>
          <w:rFonts w:ascii="微软雅黑" w:hAnsi="微软雅黑" w:eastAsia="微软雅黑" w:cs="微软雅黑"/>
          <w:spacing w:val="21"/>
          <w:sz w:val="32"/>
          <w:szCs w:val="32"/>
        </w:rPr>
        <w:t xml:space="preserve"> </w:t>
      </w:r>
      <w:r>
        <w:rPr>
          <w:spacing w:val="-11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个，</w:t>
      </w:r>
      <w:r>
        <w:rPr>
          <w:rFonts w:ascii="微软雅黑" w:hAnsi="微软雅黑" w:eastAsia="微软雅黑" w:cs="微软雅黑"/>
          <w:spacing w:val="-5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累</w:t>
      </w:r>
      <w:r>
        <w:rPr>
          <w:rFonts w:ascii="微软雅黑" w:hAnsi="微软雅黑" w:eastAsia="微软雅黑" w:cs="微软雅黑"/>
          <w:spacing w:val="-12"/>
          <w:sz w:val="32"/>
          <w:szCs w:val="32"/>
        </w:rPr>
        <w:t>计</w:t>
      </w:r>
      <w:r>
        <w:rPr>
          <w:rFonts w:ascii="微软雅黑" w:hAnsi="微软雅黑" w:eastAsia="微软雅黑" w:cs="微软雅黑"/>
          <w:spacing w:val="21"/>
          <w:sz w:val="32"/>
          <w:szCs w:val="32"/>
        </w:rPr>
        <w:t xml:space="preserve"> </w:t>
      </w:r>
      <w:r>
        <w:rPr>
          <w:spacing w:val="-12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12"/>
          <w:sz w:val="32"/>
          <w:szCs w:val="32"/>
        </w:rPr>
        <w:t>人次。</w:t>
      </w:r>
      <w:r>
        <w:rPr>
          <w:rFonts w:ascii="微软雅黑" w:hAnsi="微软雅黑" w:eastAsia="微软雅黑" w:cs="微软雅黑"/>
          <w:sz w:val="32"/>
          <w:szCs w:val="32"/>
        </w:rPr>
        <w:t xml:space="preserve"> </w:t>
      </w:r>
      <w:r>
        <w:rPr>
          <w:spacing w:val="-5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年因公出国（境）</w:t>
      </w:r>
      <w:r>
        <w:rPr>
          <w:rFonts w:ascii="微软雅黑" w:hAnsi="微软雅黑" w:eastAsia="微软雅黑" w:cs="微软雅黑"/>
          <w:spacing w:val="-4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费与上年持平，</w:t>
      </w:r>
      <w:r>
        <w:rPr>
          <w:rFonts w:ascii="微软雅黑" w:hAnsi="微软雅黑" w:eastAsia="微软雅黑" w:cs="微软雅黑"/>
          <w:spacing w:val="-5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主要原因是全年无该项经</w:t>
      </w:r>
      <w:r>
        <w:rPr>
          <w:rFonts w:ascii="微软雅黑" w:hAnsi="微软雅黑" w:eastAsia="微软雅黑" w:cs="微软雅黑"/>
          <w:spacing w:val="-14"/>
          <w:sz w:val="32"/>
          <w:szCs w:val="32"/>
        </w:rPr>
        <w:t>费支出等。</w:t>
      </w:r>
    </w:p>
    <w:p w14:paraId="15EE1BA2">
      <w:pPr>
        <w:pStyle w:val="2"/>
        <w:spacing w:before="113" w:line="226" w:lineRule="auto"/>
        <w:ind w:left="5" w:right="255" w:firstLine="648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3"/>
          <w:sz w:val="32"/>
          <w:szCs w:val="32"/>
        </w:rPr>
        <w:t>2.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 xml:space="preserve">公务接待费 </w:t>
      </w:r>
      <w:r>
        <w:rPr>
          <w:spacing w:val="-3"/>
          <w:sz w:val="32"/>
          <w:szCs w:val="32"/>
        </w:rPr>
        <w:t>0.00</w:t>
      </w:r>
      <w:r>
        <w:rPr>
          <w:spacing w:val="2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 xml:space="preserve">占  </w:t>
      </w:r>
      <w:r>
        <w:rPr>
          <w:spacing w:val="-3"/>
          <w:sz w:val="32"/>
          <w:szCs w:val="32"/>
        </w:rPr>
        <w:t>“</w:t>
      </w:r>
      <w:r>
        <w:rPr>
          <w:spacing w:val="-5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三公</w:t>
      </w:r>
      <w:r>
        <w:rPr>
          <w:spacing w:val="127"/>
          <w:w w:val="175"/>
          <w:sz w:val="32"/>
          <w:szCs w:val="32"/>
        </w:rPr>
        <w:t>”</w:t>
      </w:r>
      <w:r>
        <w:rPr>
          <w:spacing w:val="-6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3"/>
          <w:sz w:val="32"/>
          <w:szCs w:val="32"/>
        </w:rPr>
        <w:t>经费支出的</w:t>
      </w:r>
      <w:r>
        <w:rPr>
          <w:rFonts w:ascii="微软雅黑" w:hAnsi="微软雅黑" w:eastAsia="微软雅黑" w:cs="微软雅黑"/>
          <w:spacing w:val="21"/>
          <w:sz w:val="32"/>
          <w:szCs w:val="32"/>
        </w:rPr>
        <w:t xml:space="preserve"> </w:t>
      </w:r>
      <w:r>
        <w:rPr>
          <w:spacing w:val="-13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13"/>
          <w:sz w:val="32"/>
          <w:szCs w:val="32"/>
        </w:rPr>
        <w:t>。完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 xml:space="preserve">成预算的 </w:t>
      </w:r>
      <w:r>
        <w:rPr>
          <w:spacing w:val="-8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，决算数持平预算数的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主要原因是全年无该项经费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支出。</w:t>
      </w:r>
      <w:r>
        <w:rPr>
          <w:rFonts w:ascii="微软雅黑" w:hAnsi="微软雅黑" w:eastAsia="微软雅黑" w:cs="微软雅黑"/>
          <w:spacing w:val="-60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年国内公务接待累计</w:t>
      </w:r>
      <w:r>
        <w:rPr>
          <w:rFonts w:ascii="微软雅黑" w:hAnsi="微软雅黑" w:eastAsia="微软雅黑" w:cs="微软雅黑"/>
          <w:spacing w:val="21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批次、</w:t>
      </w:r>
      <w:r>
        <w:rPr>
          <w:rFonts w:ascii="微软雅黑" w:hAnsi="微软雅黑" w:eastAsia="微软雅黑" w:cs="微软雅黑"/>
          <w:spacing w:val="-57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人、</w:t>
      </w:r>
      <w:r>
        <w:rPr>
          <w:rFonts w:ascii="微软雅黑" w:hAnsi="微软雅黑" w:eastAsia="微软雅黑" w:cs="微软雅黑"/>
          <w:spacing w:val="-57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>0.00</w:t>
      </w:r>
      <w:r>
        <w:rPr>
          <w:spacing w:val="2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万元。其中外事接待累计</w:t>
      </w:r>
      <w:r>
        <w:rPr>
          <w:rFonts w:ascii="微软雅黑" w:hAnsi="微软雅黑" w:eastAsia="微软雅黑" w:cs="微软雅黑"/>
          <w:spacing w:val="26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批次、</w:t>
      </w:r>
      <w:r>
        <w:rPr>
          <w:rFonts w:ascii="微软雅黑" w:hAnsi="微软雅黑" w:eastAsia="微软雅黑" w:cs="微软雅黑"/>
          <w:spacing w:val="-57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人、</w:t>
      </w:r>
      <w:r>
        <w:rPr>
          <w:rFonts w:ascii="微软雅黑" w:hAnsi="微软雅黑" w:eastAsia="微软雅黑" w:cs="微软雅黑"/>
          <w:spacing w:val="-58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>0.00</w:t>
      </w:r>
      <w:r>
        <w:rPr>
          <w:spacing w:val="2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万元。</w:t>
      </w:r>
      <w:r>
        <w:rPr>
          <w:rFonts w:ascii="微软雅黑" w:hAnsi="微软雅黑" w:eastAsia="微软雅黑" w:cs="微软雅黑"/>
          <w:spacing w:val="-65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年公务接待费与上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年持平，主要是全年无该项经费支出等原因。</w:t>
      </w:r>
    </w:p>
    <w:p w14:paraId="2E92EF70">
      <w:pPr>
        <w:pStyle w:val="2"/>
        <w:spacing w:before="119" w:line="210" w:lineRule="auto"/>
        <w:ind w:left="23" w:right="255" w:firstLine="642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4"/>
          <w:sz w:val="32"/>
          <w:szCs w:val="32"/>
        </w:rPr>
        <w:t>3.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公务用车购置及运行费 </w:t>
      </w:r>
      <w:r>
        <w:rPr>
          <w:spacing w:val="-4"/>
          <w:sz w:val="32"/>
          <w:szCs w:val="32"/>
        </w:rPr>
        <w:t>0.00</w:t>
      </w:r>
      <w:r>
        <w:rPr>
          <w:spacing w:val="2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3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占“三公”经费支出的</w:t>
      </w:r>
      <w:r>
        <w:rPr>
          <w:spacing w:val="-9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。完成预算的</w:t>
      </w:r>
      <w:r>
        <w:rPr>
          <w:rFonts w:ascii="微软雅黑" w:hAnsi="微软雅黑" w:eastAsia="微软雅黑" w:cs="微软雅黑"/>
          <w:spacing w:val="32"/>
          <w:sz w:val="32"/>
          <w:szCs w:val="32"/>
        </w:rPr>
        <w:t xml:space="preserve"> </w:t>
      </w:r>
      <w:r>
        <w:rPr>
          <w:spacing w:val="-9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决算数持平预算数的主要原因是全年</w:t>
      </w:r>
    </w:p>
    <w:p w14:paraId="716B5FE9">
      <w:pPr>
        <w:spacing w:line="210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14" w:type="default"/>
          <w:pgSz w:w="11906" w:h="16839"/>
          <w:pgMar w:top="1431" w:right="1161" w:bottom="1147" w:left="1428" w:header="0" w:footer="987" w:gutter="0"/>
          <w:cols w:space="720" w:num="1"/>
        </w:sectPr>
      </w:pPr>
    </w:p>
    <w:p w14:paraId="19226D90">
      <w:pPr>
        <w:pStyle w:val="2"/>
        <w:spacing w:line="288" w:lineRule="auto"/>
      </w:pPr>
    </w:p>
    <w:p w14:paraId="23520E3B">
      <w:pPr>
        <w:spacing w:before="137" w:line="236" w:lineRule="auto"/>
        <w:ind w:left="43" w:right="261" w:hanging="28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2"/>
          <w:sz w:val="32"/>
          <w:szCs w:val="32"/>
        </w:rPr>
        <w:t>无该项经费支出。与上年持平，</w:t>
      </w:r>
      <w:r>
        <w:rPr>
          <w:rFonts w:ascii="微软雅黑" w:hAnsi="微软雅黑" w:eastAsia="微软雅黑" w:cs="微软雅黑"/>
          <w:spacing w:val="-5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主要是全年无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该项经费支出等原</w:t>
      </w:r>
      <w:r>
        <w:rPr>
          <w:rFonts w:ascii="微软雅黑" w:hAnsi="微软雅黑" w:eastAsia="微软雅黑" w:cs="微软雅黑"/>
          <w:spacing w:val="-30"/>
          <w:sz w:val="32"/>
          <w:szCs w:val="32"/>
        </w:rPr>
        <w:t>因。</w:t>
      </w:r>
    </w:p>
    <w:p w14:paraId="22F18542">
      <w:pPr>
        <w:pStyle w:val="2"/>
        <w:spacing w:before="6" w:line="235" w:lineRule="auto"/>
        <w:ind w:left="3" w:right="6" w:firstLine="646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3"/>
          <w:sz w:val="32"/>
          <w:szCs w:val="32"/>
        </w:rPr>
        <w:t>其中：</w:t>
      </w:r>
      <w:r>
        <w:rPr>
          <w:rFonts w:ascii="微软雅黑" w:hAnsi="微软雅黑" w:eastAsia="微软雅黑" w:cs="微软雅黑"/>
          <w:spacing w:val="-3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公务用车购置费</w:t>
      </w:r>
      <w:r>
        <w:rPr>
          <w:rFonts w:ascii="微软雅黑" w:hAnsi="微软雅黑" w:eastAsia="微软雅黑" w:cs="微软雅黑"/>
          <w:spacing w:val="31"/>
          <w:sz w:val="32"/>
          <w:szCs w:val="32"/>
        </w:rPr>
        <w:t xml:space="preserve"> </w:t>
      </w:r>
      <w:r>
        <w:rPr>
          <w:spacing w:val="-3"/>
          <w:sz w:val="32"/>
          <w:szCs w:val="32"/>
        </w:rPr>
        <w:t>0.00</w:t>
      </w:r>
      <w:r>
        <w:rPr>
          <w:spacing w:val="3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2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当年购置公务用车</w:t>
      </w:r>
      <w:r>
        <w:rPr>
          <w:rFonts w:ascii="微软雅黑" w:hAnsi="微软雅黑" w:eastAsia="微软雅黑" w:cs="微软雅黑"/>
          <w:spacing w:val="32"/>
          <w:sz w:val="32"/>
          <w:szCs w:val="32"/>
        </w:rPr>
        <w:t xml:space="preserve"> </w:t>
      </w:r>
      <w:r>
        <w:rPr>
          <w:spacing w:val="-3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辆。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 xml:space="preserve">公务用车运行维护费 </w:t>
      </w:r>
      <w:r>
        <w:rPr>
          <w:spacing w:val="-2"/>
          <w:sz w:val="32"/>
          <w:szCs w:val="32"/>
        </w:rPr>
        <w:t xml:space="preserve">0.00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万元，截至年末使用财政拨款开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支运行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维护费的公务用车保有量 </w:t>
      </w:r>
      <w:r>
        <w:rPr>
          <w:spacing w:val="-5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辆。</w:t>
      </w:r>
    </w:p>
    <w:p w14:paraId="6F865CF7">
      <w:pPr>
        <w:spacing w:line="221" w:lineRule="auto"/>
        <w:ind w:left="66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四、一般公共预算财政拨款基本支出决算情况说明</w:t>
      </w:r>
    </w:p>
    <w:p w14:paraId="306387DA">
      <w:pPr>
        <w:pStyle w:val="2"/>
        <w:spacing w:before="157" w:line="236" w:lineRule="auto"/>
        <w:ind w:right="173" w:firstLine="662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12"/>
          <w:sz w:val="32"/>
          <w:szCs w:val="32"/>
        </w:rPr>
        <w:t>2023</w:t>
      </w:r>
      <w:r>
        <w:rPr>
          <w:spacing w:val="-1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2"/>
          <w:sz w:val="32"/>
          <w:szCs w:val="32"/>
        </w:rPr>
        <w:t>年度一般公共预算财政拨款基本支出</w:t>
      </w:r>
      <w:r>
        <w:rPr>
          <w:spacing w:val="-12"/>
          <w:sz w:val="32"/>
          <w:szCs w:val="32"/>
        </w:rPr>
        <w:t>826.18</w:t>
      </w:r>
      <w:r>
        <w:rPr>
          <w:spacing w:val="-1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2"/>
          <w:sz w:val="32"/>
          <w:szCs w:val="32"/>
        </w:rPr>
        <w:t>万元，其中：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人员经费 </w:t>
      </w:r>
      <w:r>
        <w:rPr>
          <w:spacing w:val="-5"/>
          <w:sz w:val="32"/>
          <w:szCs w:val="32"/>
        </w:rPr>
        <w:t>749.70</w:t>
      </w:r>
      <w:r>
        <w:rPr>
          <w:spacing w:val="3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7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主要包括基本工资、津贴补贴、奖金、其</w:t>
      </w:r>
      <w:r>
        <w:rPr>
          <w:rFonts w:ascii="微软雅黑" w:hAnsi="微软雅黑" w:eastAsia="微软雅黑" w:cs="微软雅黑"/>
          <w:spacing w:val="4"/>
          <w:sz w:val="32"/>
          <w:szCs w:val="32"/>
        </w:rPr>
        <w:t>他社会保障缴费、机关事业单位基本养老保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险缴费、其他工资福</w:t>
      </w:r>
      <w:r>
        <w:rPr>
          <w:rFonts w:ascii="微软雅黑" w:hAnsi="微软雅黑" w:eastAsia="微软雅黑" w:cs="微软雅黑"/>
          <w:spacing w:val="4"/>
          <w:sz w:val="32"/>
          <w:szCs w:val="32"/>
        </w:rPr>
        <w:t>利支出、离休费、退休费、抚恤金、生活补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助、奖励金、住房公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积金、其他对个人和家庭补助的支出等； 日常公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 xml:space="preserve">用经费 </w:t>
      </w:r>
      <w:r>
        <w:rPr>
          <w:spacing w:val="-2"/>
          <w:sz w:val="32"/>
          <w:szCs w:val="32"/>
        </w:rPr>
        <w:t>76.48</w:t>
      </w:r>
      <w:r>
        <w:rPr>
          <w:spacing w:val="2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万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元，</w:t>
      </w:r>
      <w:r>
        <w:rPr>
          <w:rFonts w:ascii="微软雅黑" w:hAnsi="微软雅黑" w:eastAsia="微软雅黑" w:cs="微软雅黑"/>
          <w:spacing w:val="-5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主要包括办公费、印刷费、手续费、水费、电费、邮电费、</w:t>
      </w:r>
    </w:p>
    <w:p w14:paraId="1338F1AC">
      <w:pPr>
        <w:spacing w:line="236" w:lineRule="auto"/>
        <w:ind w:left="10" w:hanging="2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2"/>
          <w:sz w:val="32"/>
          <w:szCs w:val="32"/>
        </w:rPr>
        <w:t>取暖费、物业费、差旅费、因公出国（境）</w:t>
      </w:r>
      <w:r>
        <w:rPr>
          <w:rFonts w:ascii="微软雅黑" w:hAnsi="微软雅黑" w:eastAsia="微软雅黑" w:cs="微软雅黑"/>
          <w:spacing w:val="-4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费用、维修（护）</w:t>
      </w:r>
      <w:r>
        <w:rPr>
          <w:rFonts w:ascii="微软雅黑" w:hAnsi="微软雅黑" w:eastAsia="微软雅黑" w:cs="微软雅黑"/>
          <w:spacing w:val="-5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费、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租赁费、会议费、培训费、公务接待费、劳务费、委托业务费、</w:t>
      </w:r>
    </w:p>
    <w:p w14:paraId="11B99A3B">
      <w:pPr>
        <w:spacing w:before="7" w:line="235" w:lineRule="auto"/>
        <w:ind w:left="1" w:right="261" w:firstLine="1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3"/>
          <w:sz w:val="32"/>
          <w:szCs w:val="32"/>
        </w:rPr>
        <w:t>工会经费、福利费、公务用车运行维护费、其他交通费用、其他商品和服务支出、办公设备购置、专用设备购置、信息网络及软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件购置更新等。</w:t>
      </w:r>
    </w:p>
    <w:p w14:paraId="0C7A6F5D">
      <w:pPr>
        <w:spacing w:line="221" w:lineRule="auto"/>
        <w:ind w:left="653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五、其他重要事项的情况说明</w:t>
      </w:r>
    </w:p>
    <w:p w14:paraId="346A00E0">
      <w:pPr>
        <w:spacing w:before="158" w:line="180" w:lineRule="auto"/>
        <w:ind w:left="632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5"/>
          <w:sz w:val="32"/>
          <w:szCs w:val="32"/>
        </w:rPr>
        <w:t>（一）机关运行经费支出情况。</w:t>
      </w:r>
    </w:p>
    <w:p w14:paraId="63BFDB4D">
      <w:pPr>
        <w:pStyle w:val="2"/>
        <w:spacing w:before="127" w:line="236" w:lineRule="auto"/>
        <w:ind w:right="261" w:firstLine="657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4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年机关运行经费支出 </w:t>
      </w:r>
      <w:r>
        <w:rPr>
          <w:spacing w:val="-4"/>
          <w:sz w:val="32"/>
          <w:szCs w:val="32"/>
        </w:rPr>
        <w:t>76.47</w:t>
      </w:r>
      <w:r>
        <w:rPr>
          <w:spacing w:val="2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万元（与部门决算中行政单</w:t>
      </w:r>
      <w:r>
        <w:rPr>
          <w:rFonts w:ascii="微软雅黑" w:hAnsi="微软雅黑" w:eastAsia="微软雅黑" w:cs="微软雅黑"/>
          <w:spacing w:val="4"/>
          <w:sz w:val="32"/>
          <w:szCs w:val="32"/>
        </w:rPr>
        <w:t>位和参照公务员法管理事业单位财政拨款基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本支出中公用经费之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和一致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），</w:t>
      </w:r>
      <w:r>
        <w:rPr>
          <w:rFonts w:ascii="微软雅黑" w:hAnsi="微软雅黑" w:eastAsia="微软雅黑" w:cs="微软雅黑"/>
          <w:spacing w:val="-2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比上年减少 </w:t>
      </w:r>
      <w:r>
        <w:rPr>
          <w:spacing w:val="-9"/>
          <w:sz w:val="32"/>
          <w:szCs w:val="32"/>
        </w:rPr>
        <w:t>2.07</w:t>
      </w:r>
      <w:r>
        <w:rPr>
          <w:spacing w:val="2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5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降低 </w:t>
      </w:r>
      <w:r>
        <w:rPr>
          <w:spacing w:val="-9"/>
          <w:sz w:val="32"/>
          <w:szCs w:val="32"/>
        </w:rPr>
        <w:t>2.64%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5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主要原因是严格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管控资金，节约支出。</w:t>
      </w:r>
    </w:p>
    <w:p w14:paraId="650E53BD">
      <w:pPr>
        <w:spacing w:before="1" w:line="180" w:lineRule="auto"/>
        <w:ind w:left="632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5"/>
          <w:sz w:val="32"/>
          <w:szCs w:val="32"/>
        </w:rPr>
        <w:t>（二）政府采购支出情况。</w:t>
      </w:r>
    </w:p>
    <w:p w14:paraId="7E41A443">
      <w:pPr>
        <w:pStyle w:val="2"/>
        <w:spacing w:before="128" w:line="184" w:lineRule="auto"/>
        <w:ind w:left="657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9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年政府采购支出总额</w:t>
      </w:r>
      <w:r>
        <w:rPr>
          <w:rFonts w:ascii="微软雅黑" w:hAnsi="微软雅黑" w:eastAsia="微软雅黑" w:cs="微软雅黑"/>
          <w:spacing w:val="20"/>
          <w:sz w:val="32"/>
          <w:szCs w:val="32"/>
        </w:rPr>
        <w:t xml:space="preserve"> </w:t>
      </w:r>
      <w:r>
        <w:rPr>
          <w:spacing w:val="-9"/>
          <w:sz w:val="32"/>
          <w:szCs w:val="32"/>
        </w:rPr>
        <w:t>0.00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万元，其中：政府采购货物支</w:t>
      </w:r>
    </w:p>
    <w:p w14:paraId="5F32B458">
      <w:pPr>
        <w:spacing w:line="184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15" w:type="default"/>
          <w:pgSz w:w="11906" w:h="16839"/>
          <w:pgMar w:top="1431" w:right="1155" w:bottom="1147" w:left="1424" w:header="0" w:footer="987" w:gutter="0"/>
          <w:cols w:space="720" w:num="1"/>
        </w:sectPr>
      </w:pPr>
    </w:p>
    <w:p w14:paraId="6FF03DE8">
      <w:pPr>
        <w:pStyle w:val="2"/>
        <w:spacing w:line="288" w:lineRule="auto"/>
      </w:pPr>
    </w:p>
    <w:p w14:paraId="20F449EC">
      <w:pPr>
        <w:pStyle w:val="2"/>
        <w:spacing w:before="137" w:line="236" w:lineRule="auto"/>
        <w:ind w:left="20" w:right="247" w:firstLine="33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6"/>
          <w:sz w:val="32"/>
          <w:szCs w:val="32"/>
        </w:rPr>
        <w:t>出</w:t>
      </w:r>
      <w:r>
        <w:rPr>
          <w:rFonts w:ascii="微软雅黑" w:hAnsi="微软雅黑" w:eastAsia="微软雅黑" w:cs="微软雅黑"/>
          <w:spacing w:val="22"/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0.00</w:t>
      </w:r>
      <w:r>
        <w:rPr>
          <w:spacing w:val="2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6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政府采购工程支出</w:t>
      </w:r>
      <w:r>
        <w:rPr>
          <w:rFonts w:ascii="微软雅黑" w:hAnsi="微软雅黑" w:eastAsia="微软雅黑" w:cs="微软雅黑"/>
          <w:spacing w:val="21"/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0.00</w:t>
      </w:r>
      <w:r>
        <w:rPr>
          <w:spacing w:val="2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6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政府采购服务支出</w:t>
      </w:r>
      <w:r>
        <w:rPr>
          <w:spacing w:val="-6"/>
          <w:sz w:val="32"/>
          <w:szCs w:val="32"/>
        </w:rPr>
        <w:t>0.00</w:t>
      </w:r>
      <w:r>
        <w:rPr>
          <w:spacing w:val="2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万元。授予中小企业合同金额 </w:t>
      </w:r>
      <w:r>
        <w:rPr>
          <w:spacing w:val="-6"/>
          <w:sz w:val="32"/>
          <w:szCs w:val="32"/>
        </w:rPr>
        <w:t>0.00</w:t>
      </w:r>
      <w:r>
        <w:rPr>
          <w:spacing w:val="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万元，占政府采购支出总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额的</w:t>
      </w:r>
      <w:r>
        <w:rPr>
          <w:rFonts w:ascii="微软雅黑" w:hAnsi="微软雅黑" w:eastAsia="微软雅黑" w:cs="微软雅黑"/>
          <w:spacing w:val="23"/>
          <w:sz w:val="32"/>
          <w:szCs w:val="32"/>
        </w:rPr>
        <w:t xml:space="preserve"> </w:t>
      </w:r>
      <w:r>
        <w:rPr>
          <w:spacing w:val="-10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7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其中：</w:t>
      </w:r>
      <w:r>
        <w:rPr>
          <w:rFonts w:ascii="微软雅黑" w:hAnsi="微软雅黑" w:eastAsia="微软雅黑" w:cs="微软雅黑"/>
          <w:spacing w:val="-5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授予小微企业合同金额</w:t>
      </w:r>
      <w:r>
        <w:rPr>
          <w:rFonts w:ascii="微软雅黑" w:hAnsi="微软雅黑" w:eastAsia="微软雅黑" w:cs="微软雅黑"/>
          <w:spacing w:val="22"/>
          <w:sz w:val="32"/>
          <w:szCs w:val="32"/>
        </w:rPr>
        <w:t xml:space="preserve"> </w:t>
      </w:r>
      <w:r>
        <w:rPr>
          <w:spacing w:val="-10"/>
          <w:sz w:val="32"/>
          <w:szCs w:val="32"/>
        </w:rPr>
        <w:t>0.00</w:t>
      </w:r>
      <w:r>
        <w:rPr>
          <w:spacing w:val="2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2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占中小企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 xml:space="preserve">业采购支出总额的 </w:t>
      </w:r>
      <w:r>
        <w:rPr>
          <w:spacing w:val="-9"/>
          <w:sz w:val="32"/>
          <w:szCs w:val="32"/>
        </w:rPr>
        <w:t>0.00%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；货物采购授予中小企业合同金额占货物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 xml:space="preserve">支出金额的 </w:t>
      </w:r>
      <w:r>
        <w:rPr>
          <w:spacing w:val="-7"/>
          <w:sz w:val="32"/>
          <w:szCs w:val="32"/>
        </w:rPr>
        <w:t>0%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；</w:t>
      </w:r>
      <w:r>
        <w:rPr>
          <w:rFonts w:ascii="微软雅黑" w:hAnsi="微软雅黑" w:eastAsia="微软雅黑" w:cs="微软雅黑"/>
          <w:spacing w:val="-3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工程采购授予中小企业合同金额占工程支出金额</w:t>
      </w:r>
      <w:r>
        <w:rPr>
          <w:rFonts w:ascii="微软雅黑" w:hAnsi="微软雅黑" w:eastAsia="微软雅黑" w:cs="微软雅黑"/>
          <w:spacing w:val="-14"/>
          <w:sz w:val="32"/>
          <w:szCs w:val="32"/>
        </w:rPr>
        <w:t>的</w:t>
      </w:r>
      <w:r>
        <w:rPr>
          <w:rFonts w:ascii="微软雅黑" w:hAnsi="微软雅黑" w:eastAsia="微软雅黑" w:cs="微软雅黑"/>
          <w:spacing w:val="20"/>
          <w:sz w:val="32"/>
          <w:szCs w:val="32"/>
        </w:rPr>
        <w:t xml:space="preserve"> </w:t>
      </w:r>
      <w:r>
        <w:rPr>
          <w:spacing w:val="-14"/>
          <w:sz w:val="32"/>
          <w:szCs w:val="32"/>
        </w:rPr>
        <w:t>0%</w:t>
      </w:r>
      <w:r>
        <w:rPr>
          <w:rFonts w:ascii="微软雅黑" w:hAnsi="微软雅黑" w:eastAsia="微软雅黑" w:cs="微软雅黑"/>
          <w:spacing w:val="-14"/>
          <w:sz w:val="32"/>
          <w:szCs w:val="32"/>
        </w:rPr>
        <w:t>；服务采购授予中小企业合同金额占</w:t>
      </w:r>
      <w:r>
        <w:rPr>
          <w:rFonts w:ascii="微软雅黑" w:hAnsi="微软雅黑" w:eastAsia="微软雅黑" w:cs="微软雅黑"/>
          <w:spacing w:val="-15"/>
          <w:sz w:val="32"/>
          <w:szCs w:val="32"/>
        </w:rPr>
        <w:t>服务支出金额的</w:t>
      </w:r>
      <w:r>
        <w:rPr>
          <w:rFonts w:ascii="微软雅黑" w:hAnsi="微软雅黑" w:eastAsia="微软雅黑" w:cs="微软雅黑"/>
          <w:spacing w:val="60"/>
          <w:sz w:val="32"/>
          <w:szCs w:val="32"/>
        </w:rPr>
        <w:t xml:space="preserve"> </w:t>
      </w:r>
      <w:r>
        <w:rPr>
          <w:spacing w:val="-15"/>
          <w:sz w:val="32"/>
          <w:szCs w:val="32"/>
        </w:rPr>
        <w:t>0%</w:t>
      </w:r>
      <w:r>
        <w:rPr>
          <w:rFonts w:ascii="微软雅黑" w:hAnsi="微软雅黑" w:eastAsia="微软雅黑" w:cs="微软雅黑"/>
          <w:spacing w:val="-15"/>
          <w:sz w:val="32"/>
          <w:szCs w:val="32"/>
        </w:rPr>
        <w:t>。</w:t>
      </w:r>
    </w:p>
    <w:p w14:paraId="0392B968">
      <w:pPr>
        <w:spacing w:line="180" w:lineRule="auto"/>
        <w:ind w:left="640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5"/>
          <w:sz w:val="32"/>
          <w:szCs w:val="32"/>
        </w:rPr>
        <w:t>（三）国有资产占用情况。</w:t>
      </w:r>
    </w:p>
    <w:p w14:paraId="395DB260">
      <w:pPr>
        <w:pStyle w:val="2"/>
        <w:spacing w:before="127" w:line="236" w:lineRule="auto"/>
        <w:ind w:left="2" w:firstLine="655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6"/>
          <w:sz w:val="32"/>
          <w:szCs w:val="32"/>
        </w:rPr>
        <w:t xml:space="preserve">截至 </w:t>
      </w:r>
      <w:r>
        <w:rPr>
          <w:spacing w:val="-16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16"/>
          <w:sz w:val="32"/>
          <w:szCs w:val="32"/>
        </w:rPr>
        <w:t>年</w:t>
      </w:r>
      <w:r>
        <w:rPr>
          <w:rFonts w:ascii="微软雅黑" w:hAnsi="微软雅黑" w:eastAsia="微软雅黑" w:cs="微软雅黑"/>
          <w:spacing w:val="19"/>
          <w:sz w:val="32"/>
          <w:szCs w:val="32"/>
        </w:rPr>
        <w:t xml:space="preserve"> </w:t>
      </w:r>
      <w:r>
        <w:rPr>
          <w:spacing w:val="-16"/>
          <w:sz w:val="32"/>
          <w:szCs w:val="32"/>
        </w:rPr>
        <w:t>12</w:t>
      </w:r>
      <w:r>
        <w:rPr>
          <w:spacing w:val="2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6"/>
          <w:sz w:val="32"/>
          <w:szCs w:val="32"/>
        </w:rPr>
        <w:t>月</w:t>
      </w:r>
      <w:r>
        <w:rPr>
          <w:rFonts w:ascii="微软雅黑" w:hAnsi="微软雅黑" w:eastAsia="微软雅黑" w:cs="微软雅黑"/>
          <w:spacing w:val="23"/>
          <w:sz w:val="32"/>
          <w:szCs w:val="32"/>
        </w:rPr>
        <w:t xml:space="preserve"> </w:t>
      </w:r>
      <w:r>
        <w:rPr>
          <w:spacing w:val="-16"/>
          <w:sz w:val="32"/>
          <w:szCs w:val="32"/>
        </w:rPr>
        <w:t xml:space="preserve">31  </w:t>
      </w:r>
      <w:r>
        <w:rPr>
          <w:rFonts w:ascii="微软雅黑" w:hAnsi="微软雅黑" w:eastAsia="微软雅黑" w:cs="微软雅黑"/>
          <w:spacing w:val="-16"/>
          <w:sz w:val="32"/>
          <w:szCs w:val="32"/>
        </w:rPr>
        <w:t>日，共有车辆</w:t>
      </w:r>
      <w:r>
        <w:rPr>
          <w:rFonts w:ascii="微软雅黑" w:hAnsi="微软雅黑" w:eastAsia="微软雅黑" w:cs="微软雅黑"/>
          <w:spacing w:val="20"/>
          <w:sz w:val="32"/>
          <w:szCs w:val="32"/>
        </w:rPr>
        <w:t xml:space="preserve"> </w:t>
      </w:r>
      <w:r>
        <w:rPr>
          <w:spacing w:val="-16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16"/>
          <w:sz w:val="32"/>
          <w:szCs w:val="32"/>
        </w:rPr>
        <w:t>辆，其中：</w:t>
      </w:r>
      <w:r>
        <w:rPr>
          <w:rFonts w:ascii="微软雅黑" w:hAnsi="微软雅黑" w:eastAsia="微软雅黑" w:cs="微软雅黑"/>
          <w:spacing w:val="-4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6"/>
          <w:sz w:val="32"/>
          <w:szCs w:val="32"/>
        </w:rPr>
        <w:t>副省级以上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领导干部用车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7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辆，</w:t>
      </w:r>
      <w:r>
        <w:rPr>
          <w:rFonts w:ascii="微软雅黑" w:hAnsi="微软雅黑" w:eastAsia="微软雅黑" w:cs="微软雅黑"/>
          <w:spacing w:val="-5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主要领导干部用车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7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辆，</w:t>
      </w:r>
      <w:r>
        <w:rPr>
          <w:rFonts w:ascii="微软雅黑" w:hAnsi="微软雅黑" w:eastAsia="微软雅黑" w:cs="微软雅黑"/>
          <w:spacing w:val="-7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机要通信用车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7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辆，应急保障用车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7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辆，</w:t>
      </w:r>
      <w:r>
        <w:rPr>
          <w:rFonts w:ascii="微软雅黑" w:hAnsi="微软雅黑" w:eastAsia="微软雅黑" w:cs="微软雅黑"/>
          <w:spacing w:val="-6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执法执勤用车</w:t>
      </w:r>
      <w:r>
        <w:rPr>
          <w:rFonts w:ascii="微软雅黑" w:hAnsi="微软雅黑" w:eastAsia="微软雅黑" w:cs="微软雅黑"/>
          <w:spacing w:val="25"/>
          <w:sz w:val="32"/>
          <w:szCs w:val="32"/>
        </w:rPr>
        <w:t xml:space="preserve"> </w:t>
      </w:r>
      <w:r>
        <w:rPr>
          <w:spacing w:val="-7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辆，</w:t>
      </w:r>
      <w:r>
        <w:rPr>
          <w:rFonts w:ascii="微软雅黑" w:hAnsi="微软雅黑" w:eastAsia="微软雅黑" w:cs="微软雅黑"/>
          <w:spacing w:val="-6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特种专业技术用车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7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辆，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离退休干部用车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9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辆，</w:t>
      </w:r>
      <w:r>
        <w:rPr>
          <w:rFonts w:ascii="微软雅黑" w:hAnsi="微软雅黑" w:eastAsia="微软雅黑" w:cs="微软雅黑"/>
          <w:spacing w:val="-6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其他用车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9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辆；</w:t>
      </w:r>
      <w:r>
        <w:rPr>
          <w:rFonts w:ascii="微软雅黑" w:hAnsi="微软雅黑" w:eastAsia="微软雅黑" w:cs="微软雅黑"/>
          <w:spacing w:val="-4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9"/>
          <w:sz w:val="32"/>
          <w:szCs w:val="32"/>
        </w:rPr>
        <w:t>单价</w:t>
      </w:r>
      <w:r>
        <w:rPr>
          <w:rFonts w:ascii="微软雅黑" w:hAnsi="微软雅黑" w:eastAsia="微软雅黑" w:cs="微软雅黑"/>
          <w:spacing w:val="22"/>
          <w:sz w:val="32"/>
          <w:szCs w:val="32"/>
        </w:rPr>
        <w:t xml:space="preserve"> </w:t>
      </w:r>
      <w:r>
        <w:rPr>
          <w:spacing w:val="-10"/>
          <w:sz w:val="32"/>
          <w:szCs w:val="32"/>
        </w:rPr>
        <w:t>100</w:t>
      </w:r>
      <w:r>
        <w:rPr>
          <w:spacing w:val="2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万元（含）</w:t>
      </w:r>
      <w:r>
        <w:rPr>
          <w:rFonts w:ascii="微软雅黑" w:hAnsi="微软雅黑" w:eastAsia="微软雅黑" w:cs="微软雅黑"/>
          <w:spacing w:val="-3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以上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设备（不含车辆）</w:t>
      </w:r>
      <w:r>
        <w:rPr>
          <w:rFonts w:ascii="微软雅黑" w:hAnsi="微软雅黑" w:eastAsia="微软雅黑" w:cs="微软雅黑"/>
          <w:spacing w:val="-55"/>
          <w:sz w:val="32"/>
          <w:szCs w:val="32"/>
        </w:rPr>
        <w:t xml:space="preserve"> </w:t>
      </w:r>
      <w:r>
        <w:rPr>
          <w:spacing w:val="-11"/>
          <w:sz w:val="32"/>
          <w:szCs w:val="32"/>
        </w:rPr>
        <w:t>0</w:t>
      </w:r>
      <w:r>
        <w:rPr>
          <w:spacing w:val="41"/>
          <w:w w:val="10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台（套）。</w:t>
      </w:r>
    </w:p>
    <w:p w14:paraId="53B3EC2E">
      <w:pPr>
        <w:spacing w:before="1" w:line="180" w:lineRule="auto"/>
        <w:ind w:left="640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b/>
          <w:bCs/>
          <w:spacing w:val="-6"/>
          <w:sz w:val="32"/>
          <w:szCs w:val="32"/>
        </w:rPr>
        <w:t>（四）预算绩效情况。</w:t>
      </w:r>
    </w:p>
    <w:p w14:paraId="2B26C01A">
      <w:pPr>
        <w:pStyle w:val="2"/>
        <w:spacing w:before="110" w:line="185" w:lineRule="auto"/>
        <w:ind w:left="672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3"/>
          <w:sz w:val="32"/>
          <w:szCs w:val="32"/>
        </w:rPr>
        <w:t>1.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绩效评价工作开展情况。</w:t>
      </w:r>
    </w:p>
    <w:p w14:paraId="689ACC53">
      <w:pPr>
        <w:pStyle w:val="2"/>
        <w:spacing w:before="99" w:line="227" w:lineRule="auto"/>
        <w:ind w:right="312" w:firstLine="656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4"/>
          <w:sz w:val="32"/>
          <w:szCs w:val="32"/>
        </w:rPr>
        <w:t>组织对我部门开展整体绩效自评，</w:t>
      </w:r>
      <w:r>
        <w:rPr>
          <w:rFonts w:ascii="微软雅黑" w:hAnsi="微软雅黑" w:eastAsia="微软雅黑" w:cs="微软雅黑"/>
          <w:spacing w:val="-3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涉及资金 </w:t>
      </w:r>
      <w:r>
        <w:rPr>
          <w:spacing w:val="-4"/>
          <w:sz w:val="32"/>
          <w:szCs w:val="32"/>
        </w:rPr>
        <w:t>2302.09</w:t>
      </w:r>
      <w:r>
        <w:rPr>
          <w:spacing w:val="2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万元。</w:t>
      </w:r>
      <w:r>
        <w:rPr>
          <w:rFonts w:ascii="微软雅黑" w:hAnsi="微软雅黑" w:eastAsia="微软雅黑" w:cs="微软雅黑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《部门（单位）整体绩效自评表》见附件。</w:t>
      </w:r>
    </w:p>
    <w:p w14:paraId="17F8BCE0">
      <w:pPr>
        <w:pStyle w:val="2"/>
        <w:spacing w:before="3" w:line="227" w:lineRule="auto"/>
        <w:ind w:left="12" w:right="247" w:firstLine="640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7"/>
          <w:sz w:val="32"/>
          <w:szCs w:val="32"/>
        </w:rPr>
        <w:t xml:space="preserve">本单位组织对“人大政协经费”“村财工作经费”等 </w:t>
      </w:r>
      <w:r>
        <w:rPr>
          <w:spacing w:val="-7"/>
          <w:sz w:val="32"/>
          <w:szCs w:val="32"/>
        </w:rPr>
        <w:t xml:space="preserve">51 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个项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目开展了部门评价，</w:t>
      </w:r>
      <w:r>
        <w:rPr>
          <w:rFonts w:ascii="微软雅黑" w:hAnsi="微软雅黑" w:eastAsia="微软雅黑" w:cs="微软雅黑"/>
          <w:spacing w:val="-4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涉及资金</w:t>
      </w:r>
      <w:r>
        <w:rPr>
          <w:rFonts w:ascii="微软雅黑" w:hAnsi="微软雅黑" w:eastAsia="微软雅黑" w:cs="微软雅黑"/>
          <w:spacing w:val="22"/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t>1632.58</w:t>
      </w:r>
      <w:r>
        <w:rPr>
          <w:spacing w:val="2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万元（其中：</w:t>
      </w:r>
      <w:r>
        <w:rPr>
          <w:rFonts w:ascii="微软雅黑" w:hAnsi="微软雅黑" w:eastAsia="微软雅黑" w:cs="微软雅黑"/>
          <w:spacing w:val="-3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一般公共预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算资金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5"/>
          <w:sz w:val="32"/>
          <w:szCs w:val="32"/>
        </w:rPr>
        <w:t>1411.1</w:t>
      </w:r>
      <w:r>
        <w:rPr>
          <w:spacing w:val="2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6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政府性基金预算资金 </w:t>
      </w:r>
      <w:r>
        <w:rPr>
          <w:spacing w:val="-5"/>
          <w:sz w:val="32"/>
          <w:szCs w:val="32"/>
        </w:rPr>
        <w:t>221.48</w:t>
      </w:r>
      <w:r>
        <w:rPr>
          <w:spacing w:val="2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</w:t>
      </w:r>
      <w:r>
        <w:rPr>
          <w:rFonts w:ascii="微软雅黑" w:hAnsi="微软雅黑" w:eastAsia="微软雅黑" w:cs="微软雅黑"/>
          <w:spacing w:val="-19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9"/>
          <w:sz w:val="32"/>
          <w:szCs w:val="32"/>
        </w:rPr>
        <w:t>）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。从评价情况来看，均已完成绩效评价工作。</w:t>
      </w:r>
    </w:p>
    <w:p w14:paraId="7412C62F">
      <w:pPr>
        <w:pStyle w:val="2"/>
        <w:spacing w:line="184" w:lineRule="auto"/>
        <w:ind w:left="664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3"/>
          <w:sz w:val="32"/>
          <w:szCs w:val="32"/>
        </w:rPr>
        <w:t>2.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项目绩效自评结果。</w:t>
      </w:r>
    </w:p>
    <w:p w14:paraId="0CCB2751">
      <w:pPr>
        <w:pStyle w:val="2"/>
        <w:spacing w:before="101" w:line="227" w:lineRule="auto"/>
        <w:ind w:left="70" w:right="247" w:firstLine="582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本部门在 </w:t>
      </w:r>
      <w:r>
        <w:rPr>
          <w:spacing w:val="-6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年度决算中反映土地开发支出等 </w:t>
      </w:r>
      <w:r>
        <w:rPr>
          <w:spacing w:val="-7"/>
          <w:sz w:val="32"/>
          <w:szCs w:val="32"/>
        </w:rPr>
        <w:t xml:space="preserve">1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个项目绩效</w:t>
      </w:r>
      <w:r>
        <w:rPr>
          <w:rFonts w:ascii="微软雅黑" w:hAnsi="微软雅黑" w:eastAsia="微软雅黑" w:cs="微软雅黑"/>
          <w:spacing w:val="-22"/>
          <w:sz w:val="32"/>
          <w:szCs w:val="32"/>
        </w:rPr>
        <w:t>自评结果。</w:t>
      </w:r>
    </w:p>
    <w:p w14:paraId="4047B66D">
      <w:pPr>
        <w:pStyle w:val="2"/>
        <w:spacing w:before="1" w:line="234" w:lineRule="auto"/>
        <w:ind w:left="12" w:right="12" w:firstLine="627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0"/>
          <w:sz w:val="32"/>
          <w:szCs w:val="32"/>
        </w:rPr>
        <w:t xml:space="preserve">（ </w:t>
      </w:r>
      <w:r>
        <w:rPr>
          <w:spacing w:val="-10"/>
          <w:sz w:val="32"/>
          <w:szCs w:val="32"/>
        </w:rPr>
        <w:t xml:space="preserve">1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）“土地开发支出”项目自评综述：</w:t>
      </w:r>
      <w:r>
        <w:rPr>
          <w:rFonts w:ascii="微软雅黑" w:hAnsi="微软雅黑" w:eastAsia="微软雅黑" w:cs="微软雅黑"/>
          <w:spacing w:val="-5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根据年初设定的绩效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目标，项目自评得分 </w:t>
      </w:r>
      <w:r>
        <w:rPr>
          <w:spacing w:val="-6"/>
          <w:sz w:val="32"/>
          <w:szCs w:val="32"/>
        </w:rPr>
        <w:t xml:space="preserve">100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 xml:space="preserve">分。项目全年预算数为 </w:t>
      </w:r>
      <w:r>
        <w:rPr>
          <w:spacing w:val="-6"/>
          <w:sz w:val="32"/>
          <w:szCs w:val="32"/>
        </w:rPr>
        <w:t>221.48</w:t>
      </w:r>
      <w:r>
        <w:rPr>
          <w:spacing w:val="2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万元，执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 xml:space="preserve">行数为 </w:t>
      </w:r>
      <w:r>
        <w:rPr>
          <w:spacing w:val="-7"/>
          <w:sz w:val="32"/>
          <w:szCs w:val="32"/>
        </w:rPr>
        <w:t>221.48</w:t>
      </w:r>
      <w:r>
        <w:rPr>
          <w:spacing w:val="2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4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完成预算的</w:t>
      </w:r>
      <w:r>
        <w:rPr>
          <w:rFonts w:ascii="微软雅黑" w:hAnsi="微软雅黑" w:eastAsia="微软雅黑" w:cs="微软雅黑"/>
          <w:spacing w:val="26"/>
          <w:sz w:val="32"/>
          <w:szCs w:val="32"/>
        </w:rPr>
        <w:t xml:space="preserve"> </w:t>
      </w:r>
      <w:r>
        <w:rPr>
          <w:spacing w:val="-7"/>
          <w:sz w:val="32"/>
          <w:szCs w:val="32"/>
        </w:rPr>
        <w:t>100%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。项目绩效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目标完成情况：</w:t>
      </w:r>
    </w:p>
    <w:p w14:paraId="28A2D714">
      <w:pPr>
        <w:spacing w:line="234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16" w:type="default"/>
          <w:pgSz w:w="11906" w:h="16839"/>
          <w:pgMar w:top="1431" w:right="1169" w:bottom="1147" w:left="1417" w:header="0" w:footer="987" w:gutter="0"/>
          <w:cols w:space="720" w:num="1"/>
        </w:sectPr>
      </w:pPr>
    </w:p>
    <w:p w14:paraId="0059ABB0">
      <w:pPr>
        <w:pStyle w:val="2"/>
        <w:spacing w:line="272" w:lineRule="auto"/>
      </w:pPr>
    </w:p>
    <w:p w14:paraId="70F560BE">
      <w:pPr>
        <w:spacing w:before="137" w:line="184" w:lineRule="auto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5"/>
          <w:sz w:val="32"/>
          <w:szCs w:val="32"/>
        </w:rPr>
        <w:t>保障征收补偿项目的正常运转。</w:t>
      </w:r>
    </w:p>
    <w:p w14:paraId="3BA3108B">
      <w:pPr>
        <w:spacing w:before="99" w:line="180" w:lineRule="auto"/>
        <w:ind w:left="631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4"/>
          <w:sz w:val="32"/>
          <w:szCs w:val="32"/>
        </w:rPr>
        <w:t>《预算（项目）政策绩效自评表》见附件。</w:t>
      </w:r>
    </w:p>
    <w:p w14:paraId="68594E67">
      <w:pPr>
        <w:pStyle w:val="2"/>
        <w:spacing w:before="107" w:line="185" w:lineRule="auto"/>
        <w:ind w:left="668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5"/>
          <w:sz w:val="32"/>
          <w:szCs w:val="32"/>
        </w:rPr>
        <w:t>3.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部门评价结果。</w:t>
      </w:r>
    </w:p>
    <w:p w14:paraId="7D92F858">
      <w:pPr>
        <w:pStyle w:val="2"/>
        <w:spacing w:before="102" w:line="227" w:lineRule="auto"/>
        <w:ind w:left="7" w:right="247" w:firstLine="632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5"/>
          <w:sz w:val="32"/>
          <w:szCs w:val="32"/>
        </w:rPr>
        <w:t xml:space="preserve">根据预算绩效管理要求，本部门组织对 </w:t>
      </w:r>
      <w:r>
        <w:rPr>
          <w:spacing w:val="-5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年度预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算项目支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出全面开展绩效自评，</w:t>
      </w:r>
      <w:r>
        <w:rPr>
          <w:rFonts w:ascii="微软雅黑" w:hAnsi="微软雅黑" w:eastAsia="微软雅黑" w:cs="微软雅黑"/>
          <w:spacing w:val="-6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 xml:space="preserve">共涉及预算支出项目 </w:t>
      </w:r>
      <w:r>
        <w:rPr>
          <w:spacing w:val="-1"/>
          <w:sz w:val="32"/>
          <w:szCs w:val="32"/>
        </w:rPr>
        <w:t>2</w:t>
      </w:r>
      <w:r>
        <w:rPr>
          <w:spacing w:val="-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个（其中：</w:t>
      </w:r>
      <w:r>
        <w:rPr>
          <w:rFonts w:ascii="微软雅黑" w:hAnsi="微软雅黑" w:eastAsia="微软雅黑" w:cs="微软雅黑"/>
          <w:spacing w:val="-33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一般公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共预算项目 </w:t>
      </w:r>
      <w:r>
        <w:rPr>
          <w:spacing w:val="-4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个，政府性基金预算项目 </w:t>
      </w:r>
      <w:r>
        <w:rPr>
          <w:spacing w:val="-4"/>
          <w:sz w:val="32"/>
          <w:szCs w:val="32"/>
        </w:rPr>
        <w:t xml:space="preserve">0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个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），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 xml:space="preserve">涉及资金 </w:t>
      </w:r>
      <w:r>
        <w:rPr>
          <w:spacing w:val="-4"/>
          <w:sz w:val="32"/>
          <w:szCs w:val="32"/>
        </w:rPr>
        <w:t>221.48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万元（其中：</w:t>
      </w:r>
      <w:r>
        <w:rPr>
          <w:rFonts w:ascii="微软雅黑" w:hAnsi="微软雅黑" w:eastAsia="微软雅黑" w:cs="微软雅黑"/>
          <w:spacing w:val="-3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一般公共预算资金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5"/>
          <w:sz w:val="32"/>
          <w:szCs w:val="32"/>
        </w:rPr>
        <w:t>0</w:t>
      </w:r>
      <w:r>
        <w:rPr>
          <w:spacing w:val="2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万元，</w:t>
      </w:r>
      <w:r>
        <w:rPr>
          <w:rFonts w:ascii="微软雅黑" w:hAnsi="微软雅黑" w:eastAsia="微软雅黑" w:cs="微软雅黑"/>
          <w:spacing w:val="-6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政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府性基金预算资金</w:t>
      </w:r>
      <w:r>
        <w:rPr>
          <w:rFonts w:ascii="微软雅黑" w:hAnsi="微软雅黑" w:eastAsia="微软雅黑" w:cs="微软雅黑"/>
          <w:spacing w:val="24"/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0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万元</w:t>
      </w:r>
      <w:r>
        <w:rPr>
          <w:rFonts w:ascii="微软雅黑" w:hAnsi="微软雅黑" w:eastAsia="微软雅黑" w:cs="微软雅黑"/>
          <w:spacing w:val="-25"/>
          <w:sz w:val="32"/>
          <w:szCs w:val="32"/>
        </w:rPr>
        <w:t>），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自评覆盖率（开展绩效自评的项目数</w:t>
      </w:r>
      <w:r>
        <w:rPr>
          <w:spacing w:val="2"/>
          <w:sz w:val="32"/>
          <w:szCs w:val="32"/>
        </w:rPr>
        <w:t>/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年初批复绩效目标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的项目数</w:t>
      </w:r>
      <w:r>
        <w:rPr>
          <w:spacing w:val="-17"/>
          <w:sz w:val="32"/>
          <w:szCs w:val="32"/>
        </w:rPr>
        <w:t>*100%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）达到</w:t>
      </w:r>
      <w:r>
        <w:rPr>
          <w:rFonts w:ascii="微软雅黑" w:hAnsi="微软雅黑" w:eastAsia="微软雅黑" w:cs="微软雅黑"/>
          <w:spacing w:val="30"/>
          <w:sz w:val="32"/>
          <w:szCs w:val="32"/>
        </w:rPr>
        <w:t xml:space="preserve"> </w:t>
      </w:r>
      <w:r>
        <w:rPr>
          <w:spacing w:val="-17"/>
          <w:sz w:val="32"/>
          <w:szCs w:val="32"/>
        </w:rPr>
        <w:t>100%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，</w:t>
      </w:r>
      <w:r>
        <w:rPr>
          <w:rFonts w:ascii="微软雅黑" w:hAnsi="微软雅黑" w:eastAsia="微软雅黑" w:cs="微软雅黑"/>
          <w:spacing w:val="-5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7"/>
          <w:sz w:val="32"/>
          <w:szCs w:val="32"/>
        </w:rPr>
        <w:t>自评平均分（开展绩效自评的项目分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数总和</w:t>
      </w:r>
      <w:r>
        <w:rPr>
          <w:spacing w:val="-4"/>
          <w:sz w:val="32"/>
          <w:szCs w:val="32"/>
        </w:rPr>
        <w:t>/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开展绩效自评的项目数）</w:t>
      </w:r>
      <w:r>
        <w:rPr>
          <w:rFonts w:ascii="微软雅黑" w:hAnsi="微软雅黑" w:eastAsia="微软雅黑" w:cs="微软雅黑"/>
          <w:spacing w:val="-45"/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t xml:space="preserve">100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分。</w:t>
      </w:r>
    </w:p>
    <w:p w14:paraId="7C161043">
      <w:pPr>
        <w:pStyle w:val="2"/>
        <w:spacing w:before="2" w:line="227" w:lineRule="auto"/>
        <w:ind w:left="3" w:right="247" w:firstLine="652"/>
        <w:jc w:val="both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4"/>
          <w:sz w:val="32"/>
          <w:szCs w:val="32"/>
        </w:rPr>
        <w:t xml:space="preserve">2023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年我单位积极开展各项工作，</w:t>
      </w:r>
      <w:r>
        <w:rPr>
          <w:rFonts w:ascii="微软雅黑" w:hAnsi="微软雅黑" w:eastAsia="微软雅黑" w:cs="微软雅黑"/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整体绩效和项目绩效评价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效果较好， 日后我单位继续加强资金管理，</w:t>
      </w:r>
      <w:r>
        <w:rPr>
          <w:rFonts w:ascii="微软雅黑" w:hAnsi="微软雅黑" w:eastAsia="微软雅黑" w:cs="微软雅黑"/>
          <w:spacing w:val="-6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最大限度发挥资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金使</w:t>
      </w:r>
      <w:r>
        <w:rPr>
          <w:rFonts w:ascii="微软雅黑" w:hAnsi="微软雅黑" w:eastAsia="微软雅黑" w:cs="微软雅黑"/>
          <w:spacing w:val="-15"/>
          <w:sz w:val="32"/>
          <w:szCs w:val="32"/>
        </w:rPr>
        <w:t>用效益。</w:t>
      </w:r>
    </w:p>
    <w:p w14:paraId="0FE7A803">
      <w:pPr>
        <w:pStyle w:val="2"/>
        <w:spacing w:before="1" w:line="184" w:lineRule="auto"/>
        <w:ind w:left="655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3"/>
          <w:sz w:val="32"/>
          <w:szCs w:val="32"/>
        </w:rPr>
        <w:t>4.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财政评价结果。</w:t>
      </w:r>
    </w:p>
    <w:p w14:paraId="2EEC41A8">
      <w:pPr>
        <w:spacing w:before="98" w:line="227" w:lineRule="auto"/>
        <w:ind w:left="3" w:firstLine="637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z w:val="32"/>
          <w:szCs w:val="32"/>
        </w:rPr>
        <w:t>该部门整体绩效自评效果较好，</w:t>
      </w:r>
      <w:r>
        <w:rPr>
          <w:rFonts w:ascii="微软雅黑" w:hAnsi="微软雅黑" w:eastAsia="微软雅黑" w:cs="微软雅黑"/>
          <w:spacing w:val="-6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望你单位继续加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强资金管理，</w:t>
      </w:r>
      <w:r>
        <w:rPr>
          <w:rFonts w:ascii="微软雅黑" w:hAnsi="微软雅黑" w:eastAsia="微软雅黑" w:cs="微软雅黑"/>
          <w:spacing w:val="-10"/>
          <w:sz w:val="32"/>
          <w:szCs w:val="32"/>
        </w:rPr>
        <w:t>发挥资金效益。</w:t>
      </w:r>
    </w:p>
    <w:p w14:paraId="02442163">
      <w:pPr>
        <w:spacing w:before="2" w:line="227" w:lineRule="auto"/>
        <w:ind w:left="7" w:right="247" w:firstLine="633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1"/>
          <w:sz w:val="32"/>
          <w:szCs w:val="32"/>
        </w:rPr>
        <w:t>该项目绩效自评效果较好，</w:t>
      </w:r>
      <w:r>
        <w:rPr>
          <w:rFonts w:ascii="微软雅黑" w:hAnsi="微软雅黑" w:eastAsia="微软雅黑" w:cs="微软雅黑"/>
          <w:spacing w:val="-4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类似项目财政将继续安排，</w:t>
      </w:r>
      <w:r>
        <w:rPr>
          <w:rFonts w:ascii="微软雅黑" w:hAnsi="微软雅黑" w:eastAsia="微软雅黑" w:cs="微软雅黑"/>
          <w:spacing w:val="-6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用好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财政资金，发挥资金效益。</w:t>
      </w:r>
    </w:p>
    <w:p w14:paraId="2FEFE3AA">
      <w:pPr>
        <w:pStyle w:val="2"/>
        <w:spacing w:line="185" w:lineRule="auto"/>
        <w:ind w:left="660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6"/>
          <w:sz w:val="32"/>
          <w:szCs w:val="32"/>
        </w:rPr>
        <w:t>5.</w:t>
      </w:r>
      <w:r>
        <w:rPr>
          <w:rFonts w:ascii="微软雅黑" w:hAnsi="微软雅黑" w:eastAsia="微软雅黑" w:cs="微软雅黑"/>
          <w:spacing w:val="6"/>
          <w:sz w:val="32"/>
          <w:szCs w:val="32"/>
        </w:rPr>
        <w:t>其他</w:t>
      </w:r>
    </w:p>
    <w:p w14:paraId="45AD2454">
      <w:pPr>
        <w:spacing w:before="96" w:line="185" w:lineRule="auto"/>
        <w:ind w:left="653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13"/>
          <w:sz w:val="32"/>
          <w:szCs w:val="32"/>
        </w:rPr>
        <w:t>无其他评价。</w:t>
      </w:r>
    </w:p>
    <w:p w14:paraId="08EC7925">
      <w:pPr>
        <w:spacing w:line="185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17" w:type="default"/>
          <w:pgSz w:w="11906" w:h="16839"/>
          <w:pgMar w:top="1431" w:right="1169" w:bottom="1147" w:left="1425" w:header="0" w:footer="987" w:gutter="0"/>
          <w:cols w:space="720" w:num="1"/>
        </w:sectPr>
      </w:pPr>
    </w:p>
    <w:p w14:paraId="2DD02FB9">
      <w:pPr>
        <w:pStyle w:val="2"/>
        <w:spacing w:line="274" w:lineRule="auto"/>
      </w:pPr>
    </w:p>
    <w:p w14:paraId="2F5284BA">
      <w:pPr>
        <w:spacing w:before="117" w:line="220" w:lineRule="auto"/>
        <w:ind w:left="2999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4"/>
          <w:sz w:val="36"/>
          <w:szCs w:val="36"/>
        </w:rPr>
        <w:t>第三部分</w:t>
      </w:r>
      <w:r>
        <w:rPr>
          <w:rFonts w:ascii="宋体" w:hAnsi="宋体" w:eastAsia="宋体" w:cs="宋体"/>
          <w:spacing w:val="-4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6"/>
          <w:szCs w:val="36"/>
        </w:rPr>
        <w:t>名词解释</w:t>
      </w:r>
    </w:p>
    <w:p w14:paraId="595227E1">
      <w:pPr>
        <w:pStyle w:val="2"/>
        <w:spacing w:line="269" w:lineRule="auto"/>
      </w:pPr>
    </w:p>
    <w:p w14:paraId="53C1852D">
      <w:pPr>
        <w:pStyle w:val="2"/>
        <w:spacing w:line="269" w:lineRule="auto"/>
      </w:pPr>
    </w:p>
    <w:p w14:paraId="2F399D1E">
      <w:pPr>
        <w:pStyle w:val="2"/>
        <w:spacing w:line="270" w:lineRule="auto"/>
      </w:pPr>
    </w:p>
    <w:p w14:paraId="38539EA4">
      <w:pPr>
        <w:pStyle w:val="2"/>
        <w:spacing w:line="270" w:lineRule="auto"/>
      </w:pPr>
    </w:p>
    <w:p w14:paraId="14B760FE">
      <w:pPr>
        <w:pStyle w:val="2"/>
        <w:spacing w:line="270" w:lineRule="auto"/>
      </w:pPr>
    </w:p>
    <w:p w14:paraId="7749FEC0">
      <w:pPr>
        <w:pStyle w:val="2"/>
        <w:spacing w:line="270" w:lineRule="auto"/>
      </w:pPr>
    </w:p>
    <w:p w14:paraId="404EF967">
      <w:pPr>
        <w:pStyle w:val="2"/>
        <w:spacing w:before="137" w:line="212" w:lineRule="auto"/>
        <w:ind w:left="1" w:firstLine="657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3"/>
          <w:sz w:val="32"/>
          <w:szCs w:val="32"/>
        </w:rPr>
        <w:t>1.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财政拨款收入：</w:t>
      </w:r>
      <w:r>
        <w:rPr>
          <w:rFonts w:ascii="微软雅黑" w:hAnsi="微软雅黑" w:eastAsia="微软雅黑" w:cs="微软雅黑"/>
          <w:spacing w:val="-4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指单位从同级财政部门取得的财政预算资</w:t>
      </w:r>
      <w:r>
        <w:rPr>
          <w:rFonts w:ascii="微软雅黑" w:hAnsi="微软雅黑" w:eastAsia="微软雅黑" w:cs="微软雅黑"/>
          <w:spacing w:val="-20"/>
          <w:sz w:val="32"/>
          <w:szCs w:val="32"/>
        </w:rPr>
        <w:t>金。</w:t>
      </w:r>
    </w:p>
    <w:p w14:paraId="2C652BF9">
      <w:pPr>
        <w:pStyle w:val="2"/>
        <w:spacing w:before="107" w:line="211" w:lineRule="auto"/>
        <w:ind w:left="5" w:firstLine="646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3"/>
          <w:sz w:val="32"/>
          <w:szCs w:val="32"/>
        </w:rPr>
        <w:t>2.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上级补助收入：</w:t>
      </w:r>
      <w:r>
        <w:rPr>
          <w:rFonts w:ascii="微软雅黑" w:hAnsi="微软雅黑" w:eastAsia="微软雅黑" w:cs="微软雅黑"/>
          <w:spacing w:val="-3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指单位从主管部门和上级单位取得的非财</w:t>
      </w:r>
      <w:r>
        <w:rPr>
          <w:rFonts w:ascii="微软雅黑" w:hAnsi="微软雅黑" w:eastAsia="微软雅黑" w:cs="微软雅黑"/>
          <w:spacing w:val="-11"/>
          <w:sz w:val="32"/>
          <w:szCs w:val="32"/>
        </w:rPr>
        <w:t>政性补助收入。</w:t>
      </w:r>
    </w:p>
    <w:p w14:paraId="7905924D">
      <w:pPr>
        <w:pStyle w:val="2"/>
        <w:spacing w:before="115" w:line="211" w:lineRule="auto"/>
        <w:ind w:left="3" w:firstLine="659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3"/>
          <w:sz w:val="32"/>
          <w:szCs w:val="32"/>
        </w:rPr>
        <w:t>3.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事业收入：</w:t>
      </w:r>
      <w:r>
        <w:rPr>
          <w:rFonts w:ascii="微软雅黑" w:hAnsi="微软雅黑" w:eastAsia="微软雅黑" w:cs="微软雅黑"/>
          <w:spacing w:val="-4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指事业单位开展专业业务活动及辅助活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动所取</w:t>
      </w:r>
      <w:r>
        <w:rPr>
          <w:rFonts w:ascii="微软雅黑" w:hAnsi="微软雅黑" w:eastAsia="微软雅黑" w:cs="微软雅黑"/>
          <w:spacing w:val="-14"/>
          <w:sz w:val="32"/>
          <w:szCs w:val="32"/>
        </w:rPr>
        <w:t>得的收入。</w:t>
      </w:r>
    </w:p>
    <w:p w14:paraId="133F632D">
      <w:pPr>
        <w:pStyle w:val="2"/>
        <w:spacing w:before="117" w:line="210" w:lineRule="auto"/>
        <w:ind w:firstLine="649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3"/>
          <w:sz w:val="32"/>
          <w:szCs w:val="32"/>
        </w:rPr>
        <w:t>4.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经营收入：</w:t>
      </w:r>
      <w:r>
        <w:rPr>
          <w:rFonts w:ascii="微软雅黑" w:hAnsi="微软雅黑" w:eastAsia="微软雅黑" w:cs="微软雅黑"/>
          <w:spacing w:val="-3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指事业单位在专业业务活动及辅助活动之外开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展非独立核算经营活动取得的收入。</w:t>
      </w:r>
    </w:p>
    <w:p w14:paraId="26CEC1A1">
      <w:pPr>
        <w:pStyle w:val="2"/>
        <w:spacing w:before="119" w:line="210" w:lineRule="auto"/>
        <w:ind w:left="6" w:firstLine="648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2"/>
          <w:sz w:val="32"/>
          <w:szCs w:val="32"/>
        </w:rPr>
        <w:t>5.</w:t>
      </w:r>
      <w:r>
        <w:rPr>
          <w:spacing w:val="-4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附属单位上缴收入：</w:t>
      </w:r>
      <w:r>
        <w:rPr>
          <w:rFonts w:ascii="微软雅黑" w:hAnsi="微软雅黑" w:eastAsia="微软雅黑" w:cs="微软雅黑"/>
          <w:spacing w:val="-4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指单位附属的独立</w:t>
      </w:r>
      <w:r>
        <w:rPr>
          <w:rFonts w:ascii="微软雅黑" w:hAnsi="微软雅黑" w:eastAsia="微软雅黑" w:cs="微软雅黑"/>
          <w:spacing w:val="1"/>
          <w:sz w:val="32"/>
          <w:szCs w:val="32"/>
        </w:rPr>
        <w:t>核算单位按照规定</w:t>
      </w:r>
      <w:r>
        <w:rPr>
          <w:rFonts w:ascii="微软雅黑" w:hAnsi="微软雅黑" w:eastAsia="微软雅黑" w:cs="微软雅黑"/>
          <w:spacing w:val="-12"/>
          <w:sz w:val="32"/>
          <w:szCs w:val="32"/>
        </w:rPr>
        <w:t>上缴的收入。</w:t>
      </w:r>
    </w:p>
    <w:p w14:paraId="1D6B5EC4">
      <w:pPr>
        <w:pStyle w:val="2"/>
        <w:spacing w:before="118" w:line="219" w:lineRule="auto"/>
        <w:ind w:left="1" w:firstLine="652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12"/>
          <w:sz w:val="32"/>
          <w:szCs w:val="32"/>
        </w:rPr>
        <w:t>6.</w:t>
      </w:r>
      <w:r>
        <w:rPr>
          <w:rFonts w:ascii="微软雅黑" w:hAnsi="微软雅黑" w:eastAsia="微软雅黑" w:cs="微软雅黑"/>
          <w:spacing w:val="12"/>
          <w:sz w:val="32"/>
          <w:szCs w:val="32"/>
        </w:rPr>
        <w:t>其他收入：</w:t>
      </w:r>
      <w:r>
        <w:rPr>
          <w:rFonts w:ascii="微软雅黑" w:hAnsi="微软雅黑" w:eastAsia="微软雅黑" w:cs="微软雅黑"/>
          <w:spacing w:val="-3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2"/>
          <w:sz w:val="32"/>
          <w:szCs w:val="32"/>
        </w:rPr>
        <w:t xml:space="preserve">指除上述  </w:t>
      </w:r>
      <w:r>
        <w:rPr>
          <w:spacing w:val="12"/>
          <w:sz w:val="32"/>
          <w:szCs w:val="32"/>
        </w:rPr>
        <w:t>“</w:t>
      </w:r>
      <w:r>
        <w:rPr>
          <w:spacing w:val="-5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12"/>
          <w:sz w:val="32"/>
          <w:szCs w:val="32"/>
        </w:rPr>
        <w:t>财政拨款收入</w:t>
      </w:r>
      <w:r>
        <w:rPr>
          <w:rFonts w:ascii="微软雅黑" w:hAnsi="微软雅黑" w:eastAsia="微软雅黑" w:cs="微软雅黑"/>
          <w:spacing w:val="-56"/>
          <w:sz w:val="32"/>
          <w:szCs w:val="32"/>
        </w:rPr>
        <w:t xml:space="preserve"> </w:t>
      </w:r>
      <w:r>
        <w:rPr>
          <w:spacing w:val="113"/>
          <w:w w:val="175"/>
          <w:sz w:val="32"/>
          <w:szCs w:val="32"/>
        </w:rPr>
        <w:t>”</w:t>
      </w:r>
      <w:r>
        <w:rPr>
          <w:spacing w:val="-3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6"/>
          <w:sz w:val="32"/>
          <w:szCs w:val="32"/>
        </w:rPr>
        <w:t xml:space="preserve">、  </w:t>
      </w:r>
      <w:r>
        <w:rPr>
          <w:spacing w:val="6"/>
          <w:sz w:val="32"/>
          <w:szCs w:val="32"/>
        </w:rPr>
        <w:t>“</w:t>
      </w:r>
      <w:r>
        <w:rPr>
          <w:spacing w:val="-5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6"/>
          <w:sz w:val="32"/>
          <w:szCs w:val="32"/>
        </w:rPr>
        <w:t>上级补助收</w:t>
      </w:r>
      <w:r>
        <w:rPr>
          <w:rFonts w:ascii="微软雅黑" w:hAnsi="微软雅黑" w:eastAsia="微软雅黑" w:cs="微软雅黑"/>
          <w:spacing w:val="-7"/>
          <w:w w:val="97"/>
          <w:sz w:val="32"/>
          <w:szCs w:val="32"/>
        </w:rPr>
        <w:t>入</w:t>
      </w:r>
      <w:r>
        <w:rPr>
          <w:rFonts w:ascii="微软雅黑" w:hAnsi="微软雅黑" w:eastAsia="微软雅黑" w:cs="微软雅黑"/>
          <w:spacing w:val="-68"/>
          <w:sz w:val="32"/>
          <w:szCs w:val="32"/>
        </w:rPr>
        <w:t xml:space="preserve"> </w:t>
      </w:r>
      <w:r>
        <w:rPr>
          <w:spacing w:val="112"/>
          <w:w w:val="175"/>
          <w:sz w:val="32"/>
          <w:szCs w:val="32"/>
        </w:rPr>
        <w:t>”</w:t>
      </w:r>
      <w:r>
        <w:rPr>
          <w:spacing w:val="-4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 xml:space="preserve">、  </w:t>
      </w:r>
      <w:r>
        <w:rPr>
          <w:spacing w:val="-3"/>
          <w:sz w:val="32"/>
          <w:szCs w:val="32"/>
        </w:rPr>
        <w:t>“</w:t>
      </w:r>
      <w:r>
        <w:rPr>
          <w:spacing w:val="-6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事业收入</w:t>
      </w:r>
      <w:r>
        <w:rPr>
          <w:rFonts w:ascii="微软雅黑" w:hAnsi="微软雅黑" w:eastAsia="微软雅黑" w:cs="微软雅黑"/>
          <w:spacing w:val="-69"/>
          <w:sz w:val="32"/>
          <w:szCs w:val="32"/>
        </w:rPr>
        <w:t xml:space="preserve"> </w:t>
      </w:r>
      <w:r>
        <w:rPr>
          <w:spacing w:val="116"/>
          <w:w w:val="175"/>
          <w:sz w:val="32"/>
          <w:szCs w:val="32"/>
        </w:rPr>
        <w:t>”</w:t>
      </w:r>
      <w:r>
        <w:rPr>
          <w:spacing w:val="-47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 xml:space="preserve">、  </w:t>
      </w:r>
      <w:r>
        <w:rPr>
          <w:spacing w:val="-3"/>
          <w:sz w:val="32"/>
          <w:szCs w:val="32"/>
        </w:rPr>
        <w:t>“</w:t>
      </w:r>
      <w:r>
        <w:rPr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经营收入</w:t>
      </w:r>
      <w:r>
        <w:rPr>
          <w:rFonts w:ascii="微软雅黑" w:hAnsi="微软雅黑" w:eastAsia="微软雅黑" w:cs="微软雅黑"/>
          <w:spacing w:val="-70"/>
          <w:sz w:val="32"/>
          <w:szCs w:val="32"/>
        </w:rPr>
        <w:t xml:space="preserve"> </w:t>
      </w:r>
      <w:r>
        <w:rPr>
          <w:spacing w:val="118"/>
          <w:w w:val="175"/>
          <w:sz w:val="32"/>
          <w:szCs w:val="32"/>
        </w:rPr>
        <w:t>”</w:t>
      </w:r>
      <w:r>
        <w:rPr>
          <w:spacing w:val="-4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 xml:space="preserve">、  </w:t>
      </w:r>
      <w:r>
        <w:rPr>
          <w:spacing w:val="-2"/>
          <w:sz w:val="32"/>
          <w:szCs w:val="32"/>
        </w:rPr>
        <w:t>“</w:t>
      </w:r>
      <w:r>
        <w:rPr>
          <w:spacing w:val="-49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附属单位上缴收入</w:t>
      </w:r>
      <w:r>
        <w:rPr>
          <w:rFonts w:ascii="微软雅黑" w:hAnsi="微软雅黑" w:eastAsia="微软雅黑" w:cs="微软雅黑"/>
          <w:spacing w:val="-69"/>
          <w:sz w:val="32"/>
          <w:szCs w:val="32"/>
        </w:rPr>
        <w:t xml:space="preserve"> </w:t>
      </w:r>
      <w:r>
        <w:rPr>
          <w:spacing w:val="118"/>
          <w:w w:val="175"/>
          <w:sz w:val="32"/>
          <w:szCs w:val="32"/>
        </w:rPr>
        <w:t>”</w:t>
      </w:r>
      <w:r>
        <w:rPr>
          <w:spacing w:val="-58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6"/>
          <w:w w:val="93"/>
          <w:sz w:val="32"/>
          <w:szCs w:val="32"/>
        </w:rPr>
        <w:t>等</w:t>
      </w:r>
      <w:r>
        <w:rPr>
          <w:rFonts w:ascii="微软雅黑" w:hAnsi="微软雅黑" w:eastAsia="微软雅黑" w:cs="微软雅黑"/>
          <w:spacing w:val="-12"/>
          <w:sz w:val="32"/>
          <w:szCs w:val="32"/>
        </w:rPr>
        <w:t>以外的收入。</w:t>
      </w:r>
    </w:p>
    <w:p w14:paraId="0DC89761">
      <w:pPr>
        <w:pStyle w:val="2"/>
        <w:spacing w:before="117" w:line="210" w:lineRule="auto"/>
        <w:ind w:left="16" w:firstLine="637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3"/>
          <w:sz w:val="32"/>
          <w:szCs w:val="32"/>
        </w:rPr>
        <w:t>7.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使用非财政拨款结余：</w:t>
      </w:r>
      <w:r>
        <w:rPr>
          <w:rFonts w:ascii="微软雅黑" w:hAnsi="微软雅黑" w:eastAsia="微软雅黑" w:cs="微软雅黑"/>
          <w:spacing w:val="-4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指事业单位按照预算管理要求使用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非财政拨款结余弥补收支差额的金额。</w:t>
      </w:r>
    </w:p>
    <w:p w14:paraId="5F830910">
      <w:pPr>
        <w:pStyle w:val="2"/>
        <w:spacing w:before="120" w:line="210" w:lineRule="auto"/>
        <w:ind w:left="12" w:firstLine="641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3"/>
          <w:sz w:val="32"/>
          <w:szCs w:val="32"/>
        </w:rPr>
        <w:t>8.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上年结转和结余：</w:t>
      </w:r>
      <w:r>
        <w:rPr>
          <w:rFonts w:ascii="微软雅黑" w:hAnsi="微软雅黑" w:eastAsia="微软雅黑" w:cs="微软雅黑"/>
          <w:spacing w:val="-4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指以前年度尚未完成、结转到本年按有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关规定继续使用的资金。</w:t>
      </w:r>
    </w:p>
    <w:p w14:paraId="2229891E">
      <w:pPr>
        <w:pStyle w:val="2"/>
        <w:spacing w:before="118" w:line="210" w:lineRule="auto"/>
        <w:ind w:left="18" w:firstLine="634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3"/>
          <w:sz w:val="32"/>
          <w:szCs w:val="32"/>
        </w:rPr>
        <w:t>9.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基本支出：</w:t>
      </w:r>
      <w:r>
        <w:rPr>
          <w:rFonts w:ascii="微软雅黑" w:hAnsi="微软雅黑" w:eastAsia="微软雅黑" w:cs="微软雅黑"/>
          <w:spacing w:val="-4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指保障机构正常运转、完成日常工作任务而发</w:t>
      </w:r>
      <w:r>
        <w:rPr>
          <w:rFonts w:ascii="微软雅黑" w:hAnsi="微软雅黑" w:eastAsia="微软雅黑" w:cs="微软雅黑"/>
          <w:spacing w:val="-8"/>
          <w:sz w:val="32"/>
          <w:szCs w:val="32"/>
        </w:rPr>
        <w:t>生的人员支出和公用支出。</w:t>
      </w:r>
    </w:p>
    <w:p w14:paraId="18D66FC2">
      <w:pPr>
        <w:pStyle w:val="2"/>
        <w:spacing w:before="119" w:line="184" w:lineRule="auto"/>
        <w:jc w:val="right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2"/>
          <w:sz w:val="32"/>
          <w:szCs w:val="32"/>
        </w:rPr>
        <w:t>10.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项目支出：指在基本支出之外为完成特定行政任务和事业</w:t>
      </w:r>
    </w:p>
    <w:p w14:paraId="14B2D212">
      <w:pPr>
        <w:spacing w:line="184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18" w:type="default"/>
          <w:pgSz w:w="11906" w:h="16839"/>
          <w:pgMar w:top="1431" w:right="1417" w:bottom="1147" w:left="1431" w:header="0" w:footer="987" w:gutter="0"/>
          <w:cols w:space="720" w:num="1"/>
        </w:sectPr>
      </w:pPr>
    </w:p>
    <w:p w14:paraId="4375AB22">
      <w:pPr>
        <w:pStyle w:val="2"/>
        <w:spacing w:line="287" w:lineRule="auto"/>
      </w:pPr>
    </w:p>
    <w:p w14:paraId="358AEEEA">
      <w:pPr>
        <w:spacing w:before="138" w:line="185" w:lineRule="auto"/>
        <w:ind w:left="652"/>
        <w:rPr>
          <w:rFonts w:ascii="微软雅黑" w:hAnsi="微软雅黑" w:eastAsia="微软雅黑" w:cs="微软雅黑"/>
          <w:sz w:val="32"/>
          <w:szCs w:val="32"/>
        </w:rPr>
      </w:pPr>
      <w:r>
        <w:rPr>
          <w:rFonts w:ascii="微软雅黑" w:hAnsi="微软雅黑" w:eastAsia="微软雅黑" w:cs="微软雅黑"/>
          <w:spacing w:val="-7"/>
          <w:sz w:val="32"/>
          <w:szCs w:val="32"/>
        </w:rPr>
        <w:t>发展目标所发生的支出。</w:t>
      </w:r>
    </w:p>
    <w:p w14:paraId="6BA4FFAA">
      <w:pPr>
        <w:pStyle w:val="2"/>
        <w:spacing w:before="118" w:line="210" w:lineRule="auto"/>
        <w:ind w:left="16" w:firstLine="656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2"/>
          <w:sz w:val="32"/>
          <w:szCs w:val="32"/>
        </w:rPr>
        <w:t>11.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上缴上级支出：指事业单位按照财政部门和主管部门的规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定上缴上级单位的支出。</w:t>
      </w:r>
    </w:p>
    <w:p w14:paraId="77434D7D">
      <w:pPr>
        <w:pStyle w:val="2"/>
        <w:spacing w:before="119" w:line="210" w:lineRule="auto"/>
        <w:ind w:left="24" w:firstLine="647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2"/>
          <w:sz w:val="32"/>
          <w:szCs w:val="32"/>
        </w:rPr>
        <w:t>12.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经营支出：指事业单位在专业活动及辅助活动之外开展非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独立核算经营活动发生的支出。</w:t>
      </w:r>
    </w:p>
    <w:p w14:paraId="7C793CBD">
      <w:pPr>
        <w:pStyle w:val="2"/>
        <w:spacing w:before="114" w:line="211" w:lineRule="auto"/>
        <w:ind w:left="36" w:firstLine="636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2"/>
          <w:sz w:val="32"/>
          <w:szCs w:val="32"/>
        </w:rPr>
        <w:t>13.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对附属单位补助支出：指事业单位用财政补助收入之外的</w:t>
      </w:r>
      <w:r>
        <w:rPr>
          <w:rFonts w:ascii="微软雅黑" w:hAnsi="微软雅黑" w:eastAsia="微软雅黑" w:cs="微软雅黑"/>
          <w:spacing w:val="-7"/>
          <w:sz w:val="32"/>
          <w:szCs w:val="32"/>
        </w:rPr>
        <w:t>收入对附属单位补助发生的支出。</w:t>
      </w:r>
    </w:p>
    <w:p w14:paraId="7ED8A8D2">
      <w:pPr>
        <w:pStyle w:val="2"/>
        <w:spacing w:before="117" w:line="228" w:lineRule="auto"/>
        <w:ind w:firstLine="672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2"/>
          <w:sz w:val="32"/>
          <w:szCs w:val="32"/>
        </w:rPr>
        <w:t>14.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“三公”经费：指用一般公共预算财政拨款安排的因公出</w:t>
      </w:r>
      <w:r>
        <w:rPr>
          <w:rFonts w:ascii="微软雅黑" w:hAnsi="微软雅黑" w:eastAsia="微软雅黑" w:cs="微软雅黑"/>
          <w:sz w:val="32"/>
          <w:szCs w:val="32"/>
        </w:rPr>
        <w:t>国（境）</w:t>
      </w:r>
      <w:r>
        <w:rPr>
          <w:rFonts w:ascii="微软雅黑" w:hAnsi="微软雅黑" w:eastAsia="微软雅黑" w:cs="微软雅黑"/>
          <w:spacing w:val="-51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费、公务用车购置及运行费和公务接待费。其中，</w:t>
      </w:r>
      <w:r>
        <w:rPr>
          <w:rFonts w:ascii="微软雅黑" w:hAnsi="微软雅黑" w:eastAsia="微软雅黑" w:cs="微软雅黑"/>
          <w:spacing w:val="-30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因公出国（境）</w:t>
      </w:r>
      <w:r>
        <w:rPr>
          <w:rFonts w:ascii="微软雅黑" w:hAnsi="微软雅黑" w:eastAsia="微软雅黑" w:cs="微软雅黑"/>
          <w:spacing w:val="-35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费反映单位公务出国（境）</w:t>
      </w:r>
      <w:r>
        <w:rPr>
          <w:rFonts w:ascii="微软雅黑" w:hAnsi="微软雅黑" w:eastAsia="微软雅黑" w:cs="微软雅黑"/>
          <w:spacing w:val="-46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z w:val="32"/>
          <w:szCs w:val="32"/>
        </w:rPr>
        <w:t>的住宿费、旅费、伙食补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助费、杂费、培训费等支出；</w:t>
      </w:r>
      <w:r>
        <w:rPr>
          <w:rFonts w:ascii="微软雅黑" w:hAnsi="微软雅黑" w:eastAsia="微软雅黑" w:cs="微软雅黑"/>
          <w:spacing w:val="-4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公务用车购置及运行费反映单位公</w:t>
      </w:r>
      <w:r>
        <w:rPr>
          <w:rFonts w:ascii="微软雅黑" w:hAnsi="微软雅黑" w:eastAsia="微软雅黑" w:cs="微软雅黑"/>
          <w:spacing w:val="4"/>
          <w:sz w:val="32"/>
          <w:szCs w:val="32"/>
        </w:rPr>
        <w:t>务用车购置费及燃料费、维修费、过路过桥费、保险费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、安全奖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励费用等支出；</w:t>
      </w:r>
      <w:r>
        <w:rPr>
          <w:rFonts w:ascii="微软雅黑" w:hAnsi="微软雅黑" w:eastAsia="微软雅黑" w:cs="微软雅黑"/>
          <w:spacing w:val="-4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公务接待费反映单位按规定开支的各类公务接待</w:t>
      </w:r>
      <w:r>
        <w:rPr>
          <w:rFonts w:ascii="微软雅黑" w:hAnsi="微软雅黑" w:eastAsia="微软雅黑" w:cs="微软雅黑"/>
          <w:spacing w:val="-6"/>
          <w:sz w:val="32"/>
          <w:szCs w:val="32"/>
        </w:rPr>
        <w:t>（含外宾接待）支出。</w:t>
      </w:r>
    </w:p>
    <w:p w14:paraId="743179C4">
      <w:pPr>
        <w:pStyle w:val="2"/>
        <w:spacing w:before="134" w:line="227" w:lineRule="auto"/>
        <w:ind w:left="9" w:firstLine="662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2"/>
          <w:sz w:val="32"/>
          <w:szCs w:val="32"/>
        </w:rPr>
        <w:t>15.</w:t>
      </w:r>
      <w:r>
        <w:rPr>
          <w:rFonts w:ascii="微软雅黑" w:hAnsi="微软雅黑" w:eastAsia="微软雅黑" w:cs="微软雅黑"/>
          <w:spacing w:val="-2"/>
          <w:sz w:val="32"/>
          <w:szCs w:val="32"/>
        </w:rPr>
        <w:t>机关运行经费：指为保障行政单位和参照公务员法管理的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事业单位运行，</w:t>
      </w:r>
      <w:r>
        <w:rPr>
          <w:rFonts w:ascii="微软雅黑" w:hAnsi="微软雅黑" w:eastAsia="微软雅黑" w:cs="微软雅黑"/>
          <w:spacing w:val="-72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使用一般公共预算财政拨款安</w:t>
      </w:r>
      <w:r>
        <w:rPr>
          <w:rFonts w:ascii="微软雅黑" w:hAnsi="微软雅黑" w:eastAsia="微软雅黑" w:cs="微软雅黑"/>
          <w:spacing w:val="2"/>
          <w:sz w:val="32"/>
          <w:szCs w:val="32"/>
        </w:rPr>
        <w:t>排的基本支出中用</w:t>
      </w:r>
      <w:r>
        <w:rPr>
          <w:rFonts w:ascii="微软雅黑" w:hAnsi="微软雅黑" w:eastAsia="微软雅黑" w:cs="微软雅黑"/>
          <w:spacing w:val="3"/>
          <w:sz w:val="32"/>
          <w:szCs w:val="32"/>
        </w:rPr>
        <w:t>于购买货物和服务的各项资金，包括办公及印刷费、邮电费、差旅费、会议费、福利费、日常维修费、专用材料及一般设备购置费、办公用房水电费、办公用房取暖费、办公用房物业管理费、</w:t>
      </w:r>
      <w:r>
        <w:rPr>
          <w:rFonts w:ascii="微软雅黑" w:hAnsi="微软雅黑" w:eastAsia="微软雅黑" w:cs="微软雅黑"/>
          <w:spacing w:val="-5"/>
          <w:sz w:val="32"/>
          <w:szCs w:val="32"/>
        </w:rPr>
        <w:t>公务用车运行维护费以及其他费用。</w:t>
      </w:r>
    </w:p>
    <w:p w14:paraId="2228C546">
      <w:pPr>
        <w:pStyle w:val="2"/>
        <w:spacing w:before="101" w:line="204" w:lineRule="auto"/>
        <w:ind w:left="28" w:firstLine="643"/>
        <w:rPr>
          <w:rFonts w:ascii="微软雅黑" w:hAnsi="微软雅黑" w:eastAsia="微软雅黑" w:cs="微软雅黑"/>
          <w:sz w:val="32"/>
          <w:szCs w:val="32"/>
        </w:rPr>
      </w:pPr>
      <w:r>
        <w:rPr>
          <w:spacing w:val="-3"/>
          <w:sz w:val="32"/>
          <w:szCs w:val="32"/>
        </w:rPr>
        <w:t>16.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一般公共服务（类）财政事务（款）行政运行（项</w:t>
      </w:r>
      <w:r>
        <w:rPr>
          <w:rFonts w:ascii="微软雅黑" w:hAnsi="微软雅黑" w:eastAsia="微软雅黑" w:cs="微软雅黑"/>
          <w:spacing w:val="-1"/>
          <w:sz w:val="32"/>
          <w:szCs w:val="32"/>
        </w:rPr>
        <w:t>）：</w:t>
      </w:r>
      <w:r>
        <w:rPr>
          <w:rFonts w:ascii="微软雅黑" w:hAnsi="微软雅黑" w:eastAsia="微软雅黑" w:cs="微软雅黑"/>
          <w:spacing w:val="-64"/>
          <w:sz w:val="32"/>
          <w:szCs w:val="32"/>
        </w:rPr>
        <w:t xml:space="preserve"> </w:t>
      </w:r>
      <w:r>
        <w:rPr>
          <w:rFonts w:ascii="微软雅黑" w:hAnsi="微软雅黑" w:eastAsia="微软雅黑" w:cs="微软雅黑"/>
          <w:spacing w:val="-3"/>
          <w:sz w:val="32"/>
          <w:szCs w:val="32"/>
        </w:rPr>
        <w:t>反</w:t>
      </w:r>
      <w:r>
        <w:rPr>
          <w:rFonts w:ascii="微软雅黑" w:hAnsi="微软雅黑" w:eastAsia="微软雅黑" w:cs="微软雅黑"/>
          <w:spacing w:val="-4"/>
          <w:sz w:val="32"/>
          <w:szCs w:val="32"/>
        </w:rPr>
        <w:t>映行政单位（包括实行公务员管理的事业单位）的基本支出。</w:t>
      </w:r>
    </w:p>
    <w:p w14:paraId="4F6BE237">
      <w:pPr>
        <w:spacing w:line="204" w:lineRule="auto"/>
        <w:rPr>
          <w:rFonts w:ascii="微软雅黑" w:hAnsi="微软雅黑" w:eastAsia="微软雅黑" w:cs="微软雅黑"/>
          <w:sz w:val="32"/>
          <w:szCs w:val="32"/>
        </w:rPr>
        <w:sectPr>
          <w:footerReference r:id="rId19" w:type="default"/>
          <w:pgSz w:w="11906" w:h="16839"/>
          <w:pgMar w:top="1431" w:right="1417" w:bottom="1147" w:left="1418" w:header="0" w:footer="987" w:gutter="0"/>
          <w:cols w:space="720" w:num="1"/>
        </w:sectPr>
      </w:pPr>
    </w:p>
    <w:p w14:paraId="6D402B69">
      <w:pPr>
        <w:pStyle w:val="2"/>
        <w:spacing w:line="248" w:lineRule="auto"/>
      </w:pPr>
    </w:p>
    <w:p w14:paraId="62EB2FE7">
      <w:pPr>
        <w:pStyle w:val="2"/>
        <w:spacing w:line="248" w:lineRule="auto"/>
      </w:pPr>
    </w:p>
    <w:p w14:paraId="6D6EBAE0">
      <w:pPr>
        <w:pStyle w:val="2"/>
        <w:spacing w:line="248" w:lineRule="auto"/>
      </w:pPr>
    </w:p>
    <w:p w14:paraId="4DC4A7A3">
      <w:pPr>
        <w:pStyle w:val="2"/>
        <w:spacing w:line="248" w:lineRule="auto"/>
      </w:pPr>
    </w:p>
    <w:p w14:paraId="7CD24F07">
      <w:pPr>
        <w:pStyle w:val="2"/>
        <w:spacing w:line="248" w:lineRule="auto"/>
      </w:pPr>
    </w:p>
    <w:p w14:paraId="2B00267B">
      <w:pPr>
        <w:pStyle w:val="2"/>
        <w:spacing w:line="248" w:lineRule="auto"/>
      </w:pPr>
    </w:p>
    <w:p w14:paraId="3E0CE401">
      <w:pPr>
        <w:pStyle w:val="2"/>
        <w:spacing w:line="248" w:lineRule="auto"/>
      </w:pPr>
    </w:p>
    <w:p w14:paraId="47B079AB">
      <w:pPr>
        <w:pStyle w:val="2"/>
        <w:spacing w:line="248" w:lineRule="auto"/>
      </w:pPr>
    </w:p>
    <w:p w14:paraId="3B972B79">
      <w:pPr>
        <w:pStyle w:val="2"/>
        <w:spacing w:line="248" w:lineRule="auto"/>
      </w:pPr>
    </w:p>
    <w:p w14:paraId="42C9FC24">
      <w:pPr>
        <w:pStyle w:val="2"/>
        <w:spacing w:line="248" w:lineRule="auto"/>
      </w:pPr>
    </w:p>
    <w:p w14:paraId="7B9A948C">
      <w:pPr>
        <w:pStyle w:val="2"/>
        <w:spacing w:line="248" w:lineRule="auto"/>
      </w:pPr>
    </w:p>
    <w:p w14:paraId="7893FF50">
      <w:pPr>
        <w:pStyle w:val="2"/>
        <w:spacing w:line="248" w:lineRule="auto"/>
      </w:pPr>
    </w:p>
    <w:p w14:paraId="29A2AF46">
      <w:pPr>
        <w:pStyle w:val="2"/>
        <w:spacing w:line="249" w:lineRule="auto"/>
      </w:pPr>
    </w:p>
    <w:p w14:paraId="6F548DDA">
      <w:pPr>
        <w:pStyle w:val="2"/>
        <w:spacing w:line="249" w:lineRule="auto"/>
      </w:pPr>
    </w:p>
    <w:p w14:paraId="37803DED">
      <w:pPr>
        <w:spacing w:before="117" w:line="220" w:lineRule="auto"/>
        <w:ind w:left="169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5"/>
          <w:sz w:val="36"/>
          <w:szCs w:val="36"/>
        </w:rPr>
        <w:t>第四部分</w:t>
      </w:r>
      <w:r>
        <w:rPr>
          <w:rFonts w:ascii="宋体" w:hAnsi="宋体" w:eastAsia="宋体" w:cs="宋体"/>
          <w:spacing w:val="-5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36"/>
          <w:szCs w:val="36"/>
        </w:rPr>
        <w:t>2023</w:t>
      </w:r>
      <w:r>
        <w:rPr>
          <w:rFonts w:ascii="宋体" w:hAnsi="宋体" w:eastAsia="宋体" w:cs="宋体"/>
          <w:spacing w:val="-62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36"/>
          <w:szCs w:val="36"/>
        </w:rPr>
        <w:t>年度部门决算表</w:t>
      </w:r>
    </w:p>
    <w:p w14:paraId="5D14B3F9">
      <w:pPr>
        <w:spacing w:line="220" w:lineRule="auto"/>
        <w:rPr>
          <w:rFonts w:ascii="宋体" w:hAnsi="宋体" w:eastAsia="宋体" w:cs="宋体"/>
          <w:sz w:val="36"/>
          <w:szCs w:val="36"/>
        </w:rPr>
        <w:sectPr>
          <w:footerReference r:id="rId20" w:type="default"/>
          <w:pgSz w:w="11906" w:h="16839"/>
          <w:pgMar w:top="1431" w:right="1785" w:bottom="1147" w:left="1785" w:header="0" w:footer="987" w:gutter="0"/>
          <w:cols w:space="720" w:num="1"/>
        </w:sectPr>
      </w:pPr>
    </w:p>
    <w:p w14:paraId="07E3B35C">
      <w:pPr>
        <w:spacing w:before="64" w:line="222" w:lineRule="auto"/>
        <w:ind w:left="412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收入支出决算总表</w:t>
      </w:r>
    </w:p>
    <w:p w14:paraId="7425FBBC">
      <w:pPr>
        <w:spacing w:before="66" w:line="222" w:lineRule="auto"/>
        <w:ind w:left="981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公开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01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表</w:t>
      </w:r>
    </w:p>
    <w:p w14:paraId="0908026E">
      <w:pPr>
        <w:spacing w:before="72" w:line="220" w:lineRule="auto"/>
        <w:ind w:left="9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部门：辽宁省沈阳市浑南区高坎街道办事处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"/>
          <w:sz w:val="20"/>
          <w:szCs w:val="20"/>
        </w:rPr>
        <w:t>2023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年度                                   金额单位：万元</w:t>
      </w:r>
    </w:p>
    <w:p w14:paraId="6066BE58">
      <w:pPr>
        <w:spacing w:line="15" w:lineRule="exact"/>
      </w:pPr>
    </w:p>
    <w:tbl>
      <w:tblPr>
        <w:tblStyle w:val="5"/>
        <w:tblW w:w="10767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59"/>
        <w:gridCol w:w="499"/>
        <w:gridCol w:w="1637"/>
        <w:gridCol w:w="3254"/>
        <w:gridCol w:w="499"/>
        <w:gridCol w:w="1619"/>
      </w:tblGrid>
      <w:tr w14:paraId="0594F5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395" w:type="dxa"/>
            <w:gridSpan w:val="3"/>
            <w:vAlign w:val="top"/>
          </w:tcPr>
          <w:p w14:paraId="35336295">
            <w:pPr>
              <w:pStyle w:val="6"/>
              <w:spacing w:before="75" w:line="220" w:lineRule="auto"/>
              <w:ind w:left="2520"/>
            </w:pPr>
            <w:r>
              <w:rPr>
                <w:spacing w:val="-4"/>
              </w:rPr>
              <w:t>收入</w:t>
            </w:r>
          </w:p>
        </w:tc>
        <w:tc>
          <w:tcPr>
            <w:tcW w:w="5372" w:type="dxa"/>
            <w:gridSpan w:val="3"/>
            <w:vAlign w:val="top"/>
          </w:tcPr>
          <w:p w14:paraId="28BA96F4">
            <w:pPr>
              <w:pStyle w:val="6"/>
              <w:spacing w:before="74" w:line="221" w:lineRule="auto"/>
              <w:ind w:left="2506"/>
            </w:pPr>
            <w:r>
              <w:rPr>
                <w:spacing w:val="-2"/>
              </w:rPr>
              <w:t>支出</w:t>
            </w:r>
          </w:p>
        </w:tc>
      </w:tr>
      <w:tr w14:paraId="6EB270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54EB70D2">
            <w:pPr>
              <w:pStyle w:val="6"/>
              <w:spacing w:before="70" w:line="221" w:lineRule="auto"/>
              <w:ind w:left="1447"/>
            </w:pPr>
            <w:r>
              <w:rPr>
                <w:spacing w:val="-3"/>
              </w:rPr>
              <w:t>项目</w:t>
            </w:r>
          </w:p>
        </w:tc>
        <w:tc>
          <w:tcPr>
            <w:tcW w:w="499" w:type="dxa"/>
            <w:vAlign w:val="top"/>
          </w:tcPr>
          <w:p w14:paraId="71248112">
            <w:pPr>
              <w:pStyle w:val="6"/>
              <w:spacing w:before="58" w:line="221" w:lineRule="auto"/>
              <w:ind w:left="158"/>
            </w:pPr>
            <w:r>
              <w:t>行</w:t>
            </w:r>
          </w:p>
        </w:tc>
        <w:tc>
          <w:tcPr>
            <w:tcW w:w="1637" w:type="dxa"/>
            <w:vAlign w:val="top"/>
          </w:tcPr>
          <w:p w14:paraId="1FF1D460">
            <w:pPr>
              <w:pStyle w:val="6"/>
              <w:spacing w:before="71" w:line="220" w:lineRule="auto"/>
              <w:ind w:left="637"/>
            </w:pPr>
            <w:r>
              <w:rPr>
                <w:spacing w:val="-3"/>
              </w:rPr>
              <w:t>金额</w:t>
            </w:r>
          </w:p>
        </w:tc>
        <w:tc>
          <w:tcPr>
            <w:tcW w:w="3254" w:type="dxa"/>
            <w:vAlign w:val="top"/>
          </w:tcPr>
          <w:p w14:paraId="1131B53B">
            <w:pPr>
              <w:pStyle w:val="6"/>
              <w:spacing w:before="70" w:line="221" w:lineRule="auto"/>
              <w:ind w:left="1452"/>
            </w:pPr>
            <w:r>
              <w:rPr>
                <w:spacing w:val="-3"/>
              </w:rPr>
              <w:t>项目</w:t>
            </w:r>
          </w:p>
        </w:tc>
        <w:tc>
          <w:tcPr>
            <w:tcW w:w="499" w:type="dxa"/>
            <w:vAlign w:val="top"/>
          </w:tcPr>
          <w:p w14:paraId="220D3791">
            <w:pPr>
              <w:pStyle w:val="6"/>
              <w:spacing w:before="58" w:line="221" w:lineRule="auto"/>
              <w:ind w:left="168"/>
            </w:pPr>
            <w:r>
              <w:t>行</w:t>
            </w:r>
          </w:p>
        </w:tc>
        <w:tc>
          <w:tcPr>
            <w:tcW w:w="1619" w:type="dxa"/>
            <w:vAlign w:val="top"/>
          </w:tcPr>
          <w:p w14:paraId="36CCD797">
            <w:pPr>
              <w:pStyle w:val="6"/>
              <w:spacing w:before="71" w:line="220" w:lineRule="auto"/>
              <w:ind w:left="633"/>
            </w:pPr>
            <w:r>
              <w:rPr>
                <w:spacing w:val="-3"/>
              </w:rPr>
              <w:t>金额</w:t>
            </w:r>
          </w:p>
        </w:tc>
      </w:tr>
      <w:tr w14:paraId="467C2C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65918408">
            <w:pPr>
              <w:pStyle w:val="6"/>
              <w:spacing w:before="71" w:line="220" w:lineRule="auto"/>
              <w:ind w:left="1444"/>
            </w:pPr>
            <w:r>
              <w:rPr>
                <w:spacing w:val="-2"/>
              </w:rPr>
              <w:t>栏次</w:t>
            </w:r>
          </w:p>
        </w:tc>
        <w:tc>
          <w:tcPr>
            <w:tcW w:w="499" w:type="dxa"/>
            <w:vAlign w:val="top"/>
          </w:tcPr>
          <w:p w14:paraId="6C8F532B"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 w14:paraId="4931C38A">
            <w:pPr>
              <w:pStyle w:val="6"/>
              <w:spacing w:before="70" w:line="242" w:lineRule="auto"/>
              <w:ind w:left="784"/>
            </w:pPr>
            <w:r>
              <w:t>1</w:t>
            </w:r>
          </w:p>
        </w:tc>
        <w:tc>
          <w:tcPr>
            <w:tcW w:w="3254" w:type="dxa"/>
            <w:vAlign w:val="top"/>
          </w:tcPr>
          <w:p w14:paraId="62B922C8">
            <w:pPr>
              <w:pStyle w:val="6"/>
              <w:spacing w:before="71" w:line="220" w:lineRule="auto"/>
              <w:ind w:left="1449"/>
            </w:pPr>
            <w:r>
              <w:rPr>
                <w:spacing w:val="-2"/>
              </w:rPr>
              <w:t>栏次</w:t>
            </w:r>
          </w:p>
        </w:tc>
        <w:tc>
          <w:tcPr>
            <w:tcW w:w="499" w:type="dxa"/>
            <w:vAlign w:val="top"/>
          </w:tcPr>
          <w:p w14:paraId="7E96B6F3">
            <w:pPr>
              <w:rPr>
                <w:rFonts w:ascii="Arial"/>
                <w:sz w:val="21"/>
              </w:rPr>
            </w:pPr>
          </w:p>
        </w:tc>
        <w:tc>
          <w:tcPr>
            <w:tcW w:w="1619" w:type="dxa"/>
            <w:vAlign w:val="top"/>
          </w:tcPr>
          <w:p w14:paraId="5211E9EE">
            <w:pPr>
              <w:pStyle w:val="6"/>
              <w:spacing w:before="70" w:line="242" w:lineRule="auto"/>
              <w:ind w:left="769"/>
            </w:pPr>
            <w:r>
              <w:t>2</w:t>
            </w:r>
          </w:p>
        </w:tc>
      </w:tr>
      <w:tr w14:paraId="12F142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00F08928">
            <w:pPr>
              <w:pStyle w:val="6"/>
              <w:spacing w:before="72" w:line="220" w:lineRule="auto"/>
              <w:ind w:left="77"/>
            </w:pPr>
            <w:r>
              <w:rPr>
                <w:spacing w:val="-1"/>
              </w:rPr>
              <w:t>一、一般公共预算财政拨款收入</w:t>
            </w:r>
          </w:p>
        </w:tc>
        <w:tc>
          <w:tcPr>
            <w:tcW w:w="499" w:type="dxa"/>
            <w:vAlign w:val="top"/>
          </w:tcPr>
          <w:p w14:paraId="06AF176B">
            <w:pPr>
              <w:pStyle w:val="6"/>
              <w:spacing w:before="71" w:line="242" w:lineRule="auto"/>
              <w:ind w:left="213"/>
            </w:pPr>
            <w:r>
              <w:t>1</w:t>
            </w:r>
          </w:p>
        </w:tc>
        <w:tc>
          <w:tcPr>
            <w:tcW w:w="1637" w:type="dxa"/>
            <w:vAlign w:val="top"/>
          </w:tcPr>
          <w:p w14:paraId="63AD6E57">
            <w:pPr>
              <w:pStyle w:val="6"/>
              <w:spacing w:before="72" w:line="217" w:lineRule="auto"/>
              <w:ind w:left="838"/>
            </w:pPr>
            <w:r>
              <w:rPr>
                <w:spacing w:val="-2"/>
              </w:rPr>
              <w:t>2,666.47</w:t>
            </w:r>
          </w:p>
        </w:tc>
        <w:tc>
          <w:tcPr>
            <w:tcW w:w="3254" w:type="dxa"/>
            <w:vAlign w:val="top"/>
          </w:tcPr>
          <w:p w14:paraId="75CB8D1B">
            <w:pPr>
              <w:pStyle w:val="6"/>
              <w:spacing w:before="72" w:line="220" w:lineRule="auto"/>
              <w:ind w:left="82"/>
            </w:pPr>
            <w:r>
              <w:rPr>
                <w:spacing w:val="-1"/>
              </w:rPr>
              <w:t>一、一般公共服务支出</w:t>
            </w:r>
          </w:p>
        </w:tc>
        <w:tc>
          <w:tcPr>
            <w:tcW w:w="499" w:type="dxa"/>
            <w:vAlign w:val="top"/>
          </w:tcPr>
          <w:p w14:paraId="7B8B3ECD">
            <w:pPr>
              <w:pStyle w:val="6"/>
              <w:spacing w:before="72"/>
              <w:ind w:left="169"/>
            </w:pPr>
            <w:r>
              <w:rPr>
                <w:spacing w:val="-3"/>
              </w:rPr>
              <w:t>32</w:t>
            </w:r>
          </w:p>
        </w:tc>
        <w:tc>
          <w:tcPr>
            <w:tcW w:w="1619" w:type="dxa"/>
            <w:vAlign w:val="top"/>
          </w:tcPr>
          <w:p w14:paraId="4D69C325">
            <w:pPr>
              <w:pStyle w:val="6"/>
              <w:spacing w:before="72" w:line="217" w:lineRule="auto"/>
              <w:ind w:left="831"/>
            </w:pPr>
            <w:r>
              <w:rPr>
                <w:spacing w:val="-3"/>
              </w:rPr>
              <w:t>1,880.04</w:t>
            </w:r>
          </w:p>
        </w:tc>
      </w:tr>
      <w:tr w14:paraId="31A1D4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778A31D8">
            <w:pPr>
              <w:pStyle w:val="6"/>
              <w:spacing w:before="71" w:line="220" w:lineRule="auto"/>
              <w:ind w:left="77"/>
            </w:pPr>
            <w:r>
              <w:rPr>
                <w:spacing w:val="-1"/>
              </w:rPr>
              <w:t>二、政府性基金预算财政拨款收入</w:t>
            </w:r>
          </w:p>
        </w:tc>
        <w:tc>
          <w:tcPr>
            <w:tcW w:w="499" w:type="dxa"/>
            <w:vAlign w:val="top"/>
          </w:tcPr>
          <w:p w14:paraId="2272DBD6">
            <w:pPr>
              <w:pStyle w:val="6"/>
              <w:spacing w:before="71" w:line="242" w:lineRule="auto"/>
              <w:ind w:left="202"/>
            </w:pPr>
            <w:r>
              <w:t>2</w:t>
            </w:r>
          </w:p>
        </w:tc>
        <w:tc>
          <w:tcPr>
            <w:tcW w:w="1637" w:type="dxa"/>
            <w:vAlign w:val="top"/>
          </w:tcPr>
          <w:p w14:paraId="0089EC4A">
            <w:pPr>
              <w:pStyle w:val="6"/>
              <w:spacing w:before="71"/>
              <w:ind w:left="1020"/>
            </w:pPr>
            <w:r>
              <w:rPr>
                <w:spacing w:val="-2"/>
              </w:rPr>
              <w:t>530.83</w:t>
            </w:r>
          </w:p>
        </w:tc>
        <w:tc>
          <w:tcPr>
            <w:tcW w:w="3254" w:type="dxa"/>
            <w:vAlign w:val="top"/>
          </w:tcPr>
          <w:p w14:paraId="07AB6660">
            <w:pPr>
              <w:pStyle w:val="6"/>
              <w:spacing w:before="71" w:line="221" w:lineRule="auto"/>
              <w:ind w:left="82"/>
            </w:pPr>
            <w:r>
              <w:rPr>
                <w:spacing w:val="-2"/>
              </w:rPr>
              <w:t>二、外交支出</w:t>
            </w:r>
          </w:p>
        </w:tc>
        <w:tc>
          <w:tcPr>
            <w:tcW w:w="499" w:type="dxa"/>
            <w:vAlign w:val="top"/>
          </w:tcPr>
          <w:p w14:paraId="1ACBA24C">
            <w:pPr>
              <w:pStyle w:val="6"/>
              <w:spacing w:before="72"/>
              <w:ind w:left="169"/>
            </w:pPr>
            <w:r>
              <w:rPr>
                <w:spacing w:val="-3"/>
              </w:rPr>
              <w:t>33</w:t>
            </w:r>
          </w:p>
        </w:tc>
        <w:tc>
          <w:tcPr>
            <w:tcW w:w="1619" w:type="dxa"/>
            <w:vAlign w:val="top"/>
          </w:tcPr>
          <w:p w14:paraId="7F13EF12">
            <w:pPr>
              <w:rPr>
                <w:rFonts w:ascii="Arial"/>
                <w:sz w:val="21"/>
              </w:rPr>
            </w:pPr>
          </w:p>
        </w:tc>
      </w:tr>
      <w:tr w14:paraId="770AE6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6A7372EA">
            <w:pPr>
              <w:pStyle w:val="6"/>
              <w:spacing w:before="72" w:line="220" w:lineRule="auto"/>
              <w:ind w:left="74"/>
            </w:pPr>
            <w:r>
              <w:rPr>
                <w:spacing w:val="-1"/>
              </w:rPr>
              <w:t>三、国有资本经营预算财政拨款收入</w:t>
            </w:r>
          </w:p>
        </w:tc>
        <w:tc>
          <w:tcPr>
            <w:tcW w:w="499" w:type="dxa"/>
            <w:vAlign w:val="top"/>
          </w:tcPr>
          <w:p w14:paraId="1FB8FB7A">
            <w:pPr>
              <w:pStyle w:val="6"/>
              <w:spacing w:before="73"/>
              <w:ind w:left="204"/>
            </w:pPr>
            <w:r>
              <w:t>3</w:t>
            </w:r>
          </w:p>
        </w:tc>
        <w:tc>
          <w:tcPr>
            <w:tcW w:w="1637" w:type="dxa"/>
            <w:vAlign w:val="top"/>
          </w:tcPr>
          <w:p w14:paraId="518C0580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26A1416C">
            <w:pPr>
              <w:pStyle w:val="6"/>
              <w:spacing w:before="72" w:line="221" w:lineRule="auto"/>
              <w:ind w:left="79"/>
            </w:pPr>
            <w:r>
              <w:rPr>
                <w:spacing w:val="-1"/>
              </w:rPr>
              <w:t>三、国防支出</w:t>
            </w:r>
          </w:p>
        </w:tc>
        <w:tc>
          <w:tcPr>
            <w:tcW w:w="499" w:type="dxa"/>
            <w:vAlign w:val="top"/>
          </w:tcPr>
          <w:p w14:paraId="4E5E80A2">
            <w:pPr>
              <w:pStyle w:val="6"/>
              <w:spacing w:before="73"/>
              <w:ind w:left="169"/>
            </w:pPr>
            <w:r>
              <w:rPr>
                <w:spacing w:val="-3"/>
              </w:rPr>
              <w:t>34</w:t>
            </w:r>
          </w:p>
        </w:tc>
        <w:tc>
          <w:tcPr>
            <w:tcW w:w="1619" w:type="dxa"/>
            <w:vAlign w:val="top"/>
          </w:tcPr>
          <w:p w14:paraId="70EC03F1">
            <w:pPr>
              <w:pStyle w:val="6"/>
              <w:spacing w:before="72"/>
              <w:ind w:left="1179"/>
            </w:pPr>
            <w:r>
              <w:rPr>
                <w:spacing w:val="-2"/>
              </w:rPr>
              <w:t>0.99</w:t>
            </w:r>
          </w:p>
        </w:tc>
      </w:tr>
      <w:tr w14:paraId="3F35FF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3BBA7BD9">
            <w:pPr>
              <w:pStyle w:val="6"/>
              <w:spacing w:before="73" w:line="220" w:lineRule="auto"/>
              <w:ind w:left="91"/>
            </w:pPr>
            <w:r>
              <w:rPr>
                <w:spacing w:val="-3"/>
              </w:rPr>
              <w:t>四、上级补助收入</w:t>
            </w:r>
          </w:p>
        </w:tc>
        <w:tc>
          <w:tcPr>
            <w:tcW w:w="499" w:type="dxa"/>
            <w:vAlign w:val="top"/>
          </w:tcPr>
          <w:p w14:paraId="0E2E5A17">
            <w:pPr>
              <w:pStyle w:val="6"/>
              <w:spacing w:before="72" w:line="242" w:lineRule="auto"/>
              <w:ind w:left="199"/>
            </w:pPr>
            <w:r>
              <w:t>4</w:t>
            </w:r>
          </w:p>
        </w:tc>
        <w:tc>
          <w:tcPr>
            <w:tcW w:w="1637" w:type="dxa"/>
            <w:vAlign w:val="top"/>
          </w:tcPr>
          <w:p w14:paraId="35DECB16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6A00149D">
            <w:pPr>
              <w:pStyle w:val="6"/>
              <w:spacing w:before="73" w:line="220" w:lineRule="auto"/>
              <w:ind w:left="96"/>
            </w:pPr>
            <w:r>
              <w:rPr>
                <w:spacing w:val="-3"/>
              </w:rPr>
              <w:t>四、公共安全支出</w:t>
            </w:r>
          </w:p>
        </w:tc>
        <w:tc>
          <w:tcPr>
            <w:tcW w:w="499" w:type="dxa"/>
            <w:vAlign w:val="top"/>
          </w:tcPr>
          <w:p w14:paraId="6CC7FC9C">
            <w:pPr>
              <w:pStyle w:val="6"/>
              <w:spacing w:before="73"/>
              <w:ind w:left="169"/>
            </w:pPr>
            <w:r>
              <w:rPr>
                <w:spacing w:val="-3"/>
              </w:rPr>
              <w:t>35</w:t>
            </w:r>
          </w:p>
        </w:tc>
        <w:tc>
          <w:tcPr>
            <w:tcW w:w="1619" w:type="dxa"/>
            <w:vAlign w:val="top"/>
          </w:tcPr>
          <w:p w14:paraId="1277F26C">
            <w:pPr>
              <w:rPr>
                <w:rFonts w:ascii="Arial"/>
                <w:sz w:val="21"/>
              </w:rPr>
            </w:pPr>
          </w:p>
        </w:tc>
      </w:tr>
      <w:tr w14:paraId="054A65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1E70B904">
            <w:pPr>
              <w:pStyle w:val="6"/>
              <w:spacing w:before="74" w:line="220" w:lineRule="auto"/>
              <w:ind w:left="77"/>
            </w:pPr>
            <w:r>
              <w:rPr>
                <w:spacing w:val="-2"/>
              </w:rPr>
              <w:t>五、事业收入</w:t>
            </w:r>
          </w:p>
        </w:tc>
        <w:tc>
          <w:tcPr>
            <w:tcW w:w="499" w:type="dxa"/>
            <w:vAlign w:val="top"/>
          </w:tcPr>
          <w:p w14:paraId="396C829A">
            <w:pPr>
              <w:pStyle w:val="6"/>
              <w:spacing w:before="74"/>
              <w:ind w:left="204"/>
            </w:pPr>
            <w:r>
              <w:t>5</w:t>
            </w:r>
          </w:p>
        </w:tc>
        <w:tc>
          <w:tcPr>
            <w:tcW w:w="1637" w:type="dxa"/>
            <w:vAlign w:val="top"/>
          </w:tcPr>
          <w:p w14:paraId="4B50FD5C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65B2BAD5">
            <w:pPr>
              <w:pStyle w:val="6"/>
              <w:spacing w:before="74" w:line="220" w:lineRule="auto"/>
              <w:ind w:left="82"/>
            </w:pPr>
            <w:r>
              <w:rPr>
                <w:spacing w:val="-2"/>
              </w:rPr>
              <w:t>五、教育支出</w:t>
            </w:r>
          </w:p>
        </w:tc>
        <w:tc>
          <w:tcPr>
            <w:tcW w:w="499" w:type="dxa"/>
            <w:vAlign w:val="top"/>
          </w:tcPr>
          <w:p w14:paraId="75D0B655">
            <w:pPr>
              <w:pStyle w:val="6"/>
              <w:spacing w:before="74"/>
              <w:ind w:left="169"/>
            </w:pPr>
            <w:r>
              <w:rPr>
                <w:spacing w:val="-3"/>
              </w:rPr>
              <w:t>36</w:t>
            </w:r>
          </w:p>
        </w:tc>
        <w:tc>
          <w:tcPr>
            <w:tcW w:w="1619" w:type="dxa"/>
            <w:vAlign w:val="top"/>
          </w:tcPr>
          <w:p w14:paraId="05EC1F5F">
            <w:pPr>
              <w:rPr>
                <w:rFonts w:ascii="Arial"/>
                <w:sz w:val="21"/>
              </w:rPr>
            </w:pPr>
          </w:p>
        </w:tc>
      </w:tr>
      <w:tr w14:paraId="50F194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4964558E">
            <w:pPr>
              <w:pStyle w:val="6"/>
              <w:spacing w:before="75" w:line="220" w:lineRule="auto"/>
              <w:ind w:left="75"/>
            </w:pPr>
            <w:r>
              <w:rPr>
                <w:spacing w:val="-2"/>
              </w:rPr>
              <w:t>六、经营收入</w:t>
            </w:r>
          </w:p>
        </w:tc>
        <w:tc>
          <w:tcPr>
            <w:tcW w:w="499" w:type="dxa"/>
            <w:vAlign w:val="top"/>
          </w:tcPr>
          <w:p w14:paraId="3F148BC0">
            <w:pPr>
              <w:pStyle w:val="6"/>
              <w:spacing w:before="75"/>
              <w:ind w:left="201"/>
            </w:pPr>
            <w:r>
              <w:t>6</w:t>
            </w:r>
          </w:p>
        </w:tc>
        <w:tc>
          <w:tcPr>
            <w:tcW w:w="1637" w:type="dxa"/>
            <w:vAlign w:val="top"/>
          </w:tcPr>
          <w:p w14:paraId="3F1B19C7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4FA24121">
            <w:pPr>
              <w:pStyle w:val="6"/>
              <w:spacing w:before="74" w:line="220" w:lineRule="auto"/>
              <w:ind w:left="80"/>
            </w:pPr>
            <w:r>
              <w:rPr>
                <w:spacing w:val="-1"/>
              </w:rPr>
              <w:t>六、科学技术支出</w:t>
            </w:r>
          </w:p>
        </w:tc>
        <w:tc>
          <w:tcPr>
            <w:tcW w:w="499" w:type="dxa"/>
            <w:vAlign w:val="top"/>
          </w:tcPr>
          <w:p w14:paraId="2166F851">
            <w:pPr>
              <w:pStyle w:val="6"/>
              <w:spacing w:before="75"/>
              <w:ind w:left="169"/>
            </w:pPr>
            <w:r>
              <w:rPr>
                <w:spacing w:val="-3"/>
              </w:rPr>
              <w:t>37</w:t>
            </w:r>
          </w:p>
        </w:tc>
        <w:tc>
          <w:tcPr>
            <w:tcW w:w="1619" w:type="dxa"/>
            <w:vAlign w:val="top"/>
          </w:tcPr>
          <w:p w14:paraId="1632AF67">
            <w:pPr>
              <w:rPr>
                <w:rFonts w:ascii="Arial"/>
                <w:sz w:val="21"/>
              </w:rPr>
            </w:pPr>
          </w:p>
        </w:tc>
      </w:tr>
      <w:tr w14:paraId="38927C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4A4DAFA9">
            <w:pPr>
              <w:pStyle w:val="6"/>
              <w:spacing w:before="74" w:line="220" w:lineRule="auto"/>
              <w:ind w:left="73"/>
            </w:pPr>
            <w:r>
              <w:rPr>
                <w:spacing w:val="-1"/>
              </w:rPr>
              <w:t>七、附属单位上缴收入</w:t>
            </w:r>
          </w:p>
        </w:tc>
        <w:tc>
          <w:tcPr>
            <w:tcW w:w="499" w:type="dxa"/>
            <w:vAlign w:val="top"/>
          </w:tcPr>
          <w:p w14:paraId="075245E2">
            <w:pPr>
              <w:pStyle w:val="6"/>
              <w:spacing w:before="75"/>
              <w:ind w:left="204"/>
            </w:pPr>
            <w:r>
              <w:t>7</w:t>
            </w:r>
          </w:p>
        </w:tc>
        <w:tc>
          <w:tcPr>
            <w:tcW w:w="1637" w:type="dxa"/>
            <w:vAlign w:val="top"/>
          </w:tcPr>
          <w:p w14:paraId="7866F057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2C185E29">
            <w:pPr>
              <w:pStyle w:val="6"/>
              <w:spacing w:before="74" w:line="220" w:lineRule="auto"/>
              <w:ind w:left="78"/>
            </w:pPr>
            <w:r>
              <w:rPr>
                <w:spacing w:val="-1"/>
              </w:rPr>
              <w:t>七、文化旅游体育与传媒支出</w:t>
            </w:r>
          </w:p>
        </w:tc>
        <w:tc>
          <w:tcPr>
            <w:tcW w:w="499" w:type="dxa"/>
            <w:vAlign w:val="top"/>
          </w:tcPr>
          <w:p w14:paraId="0F12A94B">
            <w:pPr>
              <w:pStyle w:val="6"/>
              <w:spacing w:before="75"/>
              <w:ind w:left="169"/>
            </w:pPr>
            <w:r>
              <w:rPr>
                <w:spacing w:val="-3"/>
              </w:rPr>
              <w:t>38</w:t>
            </w:r>
          </w:p>
        </w:tc>
        <w:tc>
          <w:tcPr>
            <w:tcW w:w="1619" w:type="dxa"/>
            <w:vAlign w:val="top"/>
          </w:tcPr>
          <w:p w14:paraId="25392CC2">
            <w:pPr>
              <w:rPr>
                <w:rFonts w:ascii="Arial"/>
                <w:sz w:val="21"/>
              </w:rPr>
            </w:pPr>
          </w:p>
        </w:tc>
      </w:tr>
      <w:tr w14:paraId="7A4138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1CDECDED">
            <w:pPr>
              <w:pStyle w:val="6"/>
              <w:spacing w:before="76" w:line="220" w:lineRule="auto"/>
              <w:ind w:left="77"/>
            </w:pPr>
            <w:r>
              <w:rPr>
                <w:spacing w:val="-2"/>
              </w:rPr>
              <w:t>八、其他收入</w:t>
            </w:r>
          </w:p>
        </w:tc>
        <w:tc>
          <w:tcPr>
            <w:tcW w:w="499" w:type="dxa"/>
            <w:vAlign w:val="top"/>
          </w:tcPr>
          <w:p w14:paraId="394A73D0">
            <w:pPr>
              <w:pStyle w:val="6"/>
              <w:spacing w:before="76"/>
              <w:ind w:left="201"/>
            </w:pPr>
            <w:r>
              <w:t>8</w:t>
            </w:r>
          </w:p>
        </w:tc>
        <w:tc>
          <w:tcPr>
            <w:tcW w:w="1637" w:type="dxa"/>
            <w:vAlign w:val="top"/>
          </w:tcPr>
          <w:p w14:paraId="6F40DA52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10203CC7">
            <w:pPr>
              <w:pStyle w:val="6"/>
              <w:spacing w:before="75" w:line="220" w:lineRule="auto"/>
              <w:ind w:left="82"/>
            </w:pPr>
            <w:r>
              <w:rPr>
                <w:spacing w:val="-1"/>
              </w:rPr>
              <w:t>八、社会保障和就业支出</w:t>
            </w:r>
          </w:p>
        </w:tc>
        <w:tc>
          <w:tcPr>
            <w:tcW w:w="499" w:type="dxa"/>
            <w:vAlign w:val="top"/>
          </w:tcPr>
          <w:p w14:paraId="087A6BD2">
            <w:pPr>
              <w:pStyle w:val="6"/>
              <w:spacing w:before="76"/>
              <w:ind w:left="169"/>
            </w:pPr>
            <w:r>
              <w:rPr>
                <w:spacing w:val="-3"/>
              </w:rPr>
              <w:t>39</w:t>
            </w:r>
          </w:p>
        </w:tc>
        <w:tc>
          <w:tcPr>
            <w:tcW w:w="1619" w:type="dxa"/>
            <w:vAlign w:val="top"/>
          </w:tcPr>
          <w:p w14:paraId="16C8C2E2">
            <w:pPr>
              <w:pStyle w:val="6"/>
              <w:spacing w:before="75"/>
              <w:ind w:left="1011"/>
            </w:pPr>
            <w:r>
              <w:rPr>
                <w:spacing w:val="-3"/>
              </w:rPr>
              <w:t>163.96</w:t>
            </w:r>
          </w:p>
        </w:tc>
      </w:tr>
      <w:tr w14:paraId="6A7130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4C46EE75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0A792FF0">
            <w:pPr>
              <w:pStyle w:val="6"/>
              <w:spacing w:before="76"/>
              <w:ind w:left="201"/>
            </w:pPr>
            <w:r>
              <w:t>9</w:t>
            </w:r>
          </w:p>
        </w:tc>
        <w:tc>
          <w:tcPr>
            <w:tcW w:w="1637" w:type="dxa"/>
            <w:vAlign w:val="top"/>
          </w:tcPr>
          <w:p w14:paraId="4511A711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4193D0FD">
            <w:pPr>
              <w:pStyle w:val="6"/>
              <w:spacing w:before="76" w:line="220" w:lineRule="auto"/>
              <w:ind w:left="83"/>
            </w:pPr>
            <w:r>
              <w:rPr>
                <w:spacing w:val="-2"/>
              </w:rPr>
              <w:t>九、卫生健康支出</w:t>
            </w:r>
          </w:p>
        </w:tc>
        <w:tc>
          <w:tcPr>
            <w:tcW w:w="499" w:type="dxa"/>
            <w:vAlign w:val="top"/>
          </w:tcPr>
          <w:p w14:paraId="68CEBA67">
            <w:pPr>
              <w:pStyle w:val="6"/>
              <w:spacing w:before="76"/>
              <w:ind w:left="164"/>
            </w:pPr>
            <w:r>
              <w:rPr>
                <w:spacing w:val="-2"/>
              </w:rPr>
              <w:t>40</w:t>
            </w:r>
          </w:p>
        </w:tc>
        <w:tc>
          <w:tcPr>
            <w:tcW w:w="1619" w:type="dxa"/>
            <w:vAlign w:val="top"/>
          </w:tcPr>
          <w:p w14:paraId="38D20524">
            <w:pPr>
              <w:pStyle w:val="6"/>
              <w:spacing w:before="75"/>
              <w:ind w:left="1092"/>
            </w:pPr>
            <w:r>
              <w:rPr>
                <w:spacing w:val="-2"/>
              </w:rPr>
              <w:t>32.97</w:t>
            </w:r>
          </w:p>
        </w:tc>
      </w:tr>
      <w:tr w14:paraId="5CB047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7486FF1B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76D2456E">
            <w:pPr>
              <w:pStyle w:val="6"/>
              <w:spacing w:before="77"/>
              <w:ind w:left="168"/>
            </w:pPr>
            <w:r>
              <w:rPr>
                <w:spacing w:val="-6"/>
              </w:rPr>
              <w:t>10</w:t>
            </w:r>
          </w:p>
        </w:tc>
        <w:tc>
          <w:tcPr>
            <w:tcW w:w="1637" w:type="dxa"/>
            <w:vAlign w:val="top"/>
          </w:tcPr>
          <w:p w14:paraId="48213ADA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1A74FC65">
            <w:pPr>
              <w:pStyle w:val="6"/>
              <w:spacing w:before="76" w:line="221" w:lineRule="auto"/>
              <w:ind w:left="80"/>
            </w:pPr>
            <w:r>
              <w:rPr>
                <w:spacing w:val="-1"/>
              </w:rPr>
              <w:t>十、节能环保支出</w:t>
            </w:r>
          </w:p>
        </w:tc>
        <w:tc>
          <w:tcPr>
            <w:tcW w:w="499" w:type="dxa"/>
            <w:vAlign w:val="top"/>
          </w:tcPr>
          <w:p w14:paraId="7EE723A5">
            <w:pPr>
              <w:pStyle w:val="6"/>
              <w:spacing w:before="76" w:line="242" w:lineRule="auto"/>
              <w:ind w:left="164"/>
            </w:pPr>
            <w:r>
              <w:rPr>
                <w:spacing w:val="-2"/>
              </w:rPr>
              <w:t>41</w:t>
            </w:r>
          </w:p>
        </w:tc>
        <w:tc>
          <w:tcPr>
            <w:tcW w:w="1619" w:type="dxa"/>
            <w:vAlign w:val="top"/>
          </w:tcPr>
          <w:p w14:paraId="55350908">
            <w:pPr>
              <w:pStyle w:val="6"/>
              <w:spacing w:before="76"/>
              <w:ind w:left="1101"/>
            </w:pPr>
            <w:r>
              <w:rPr>
                <w:spacing w:val="-4"/>
              </w:rPr>
              <w:t>13.10</w:t>
            </w:r>
          </w:p>
        </w:tc>
      </w:tr>
      <w:tr w14:paraId="1462C4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2C794B30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7399A498">
            <w:pPr>
              <w:pStyle w:val="6"/>
              <w:spacing w:before="76" w:line="242" w:lineRule="auto"/>
              <w:ind w:left="168"/>
            </w:pPr>
            <w:r>
              <w:rPr>
                <w:spacing w:val="-6"/>
              </w:rPr>
              <w:t>11</w:t>
            </w:r>
          </w:p>
        </w:tc>
        <w:tc>
          <w:tcPr>
            <w:tcW w:w="1637" w:type="dxa"/>
            <w:vAlign w:val="top"/>
          </w:tcPr>
          <w:p w14:paraId="23BBD086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2245CC09">
            <w:pPr>
              <w:pStyle w:val="6"/>
              <w:spacing w:before="77" w:line="220" w:lineRule="auto"/>
              <w:ind w:left="80"/>
            </w:pPr>
            <w:r>
              <w:rPr>
                <w:spacing w:val="-3"/>
              </w:rPr>
              <w:t>十一、城乡社区支出</w:t>
            </w:r>
          </w:p>
        </w:tc>
        <w:tc>
          <w:tcPr>
            <w:tcW w:w="499" w:type="dxa"/>
            <w:vAlign w:val="top"/>
          </w:tcPr>
          <w:p w14:paraId="602146C4">
            <w:pPr>
              <w:pStyle w:val="6"/>
              <w:spacing w:before="76" w:line="242" w:lineRule="auto"/>
              <w:ind w:left="164"/>
            </w:pPr>
            <w:r>
              <w:rPr>
                <w:spacing w:val="-2"/>
              </w:rPr>
              <w:t>42</w:t>
            </w:r>
          </w:p>
        </w:tc>
        <w:tc>
          <w:tcPr>
            <w:tcW w:w="1619" w:type="dxa"/>
            <w:vAlign w:val="top"/>
          </w:tcPr>
          <w:p w14:paraId="59BAE33D">
            <w:pPr>
              <w:pStyle w:val="6"/>
              <w:spacing w:before="76"/>
              <w:ind w:left="999"/>
            </w:pPr>
            <w:r>
              <w:rPr>
                <w:spacing w:val="-2"/>
              </w:rPr>
              <w:t>847.69</w:t>
            </w:r>
          </w:p>
        </w:tc>
      </w:tr>
      <w:tr w14:paraId="135ADC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63C471A8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69B75F0F">
            <w:pPr>
              <w:pStyle w:val="6"/>
              <w:spacing w:before="77" w:line="242" w:lineRule="auto"/>
              <w:ind w:left="168"/>
            </w:pPr>
            <w:r>
              <w:rPr>
                <w:spacing w:val="-6"/>
              </w:rPr>
              <w:t>12</w:t>
            </w:r>
          </w:p>
        </w:tc>
        <w:tc>
          <w:tcPr>
            <w:tcW w:w="1637" w:type="dxa"/>
            <w:vAlign w:val="top"/>
          </w:tcPr>
          <w:p w14:paraId="3FCF1289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69AFD5E1">
            <w:pPr>
              <w:pStyle w:val="6"/>
              <w:spacing w:before="78" w:line="220" w:lineRule="auto"/>
              <w:ind w:left="80"/>
            </w:pPr>
            <w:r>
              <w:rPr>
                <w:spacing w:val="-1"/>
              </w:rPr>
              <w:t>十二、农林水支出</w:t>
            </w:r>
          </w:p>
        </w:tc>
        <w:tc>
          <w:tcPr>
            <w:tcW w:w="499" w:type="dxa"/>
            <w:vAlign w:val="top"/>
          </w:tcPr>
          <w:p w14:paraId="1C507429">
            <w:pPr>
              <w:pStyle w:val="6"/>
              <w:spacing w:before="78"/>
              <w:ind w:left="164"/>
            </w:pPr>
            <w:r>
              <w:rPr>
                <w:spacing w:val="-2"/>
              </w:rPr>
              <w:t>43</w:t>
            </w:r>
          </w:p>
        </w:tc>
        <w:tc>
          <w:tcPr>
            <w:tcW w:w="1619" w:type="dxa"/>
            <w:vAlign w:val="top"/>
          </w:tcPr>
          <w:p w14:paraId="4EE95242">
            <w:pPr>
              <w:pStyle w:val="6"/>
              <w:spacing w:before="77"/>
              <w:ind w:left="1011"/>
            </w:pPr>
            <w:r>
              <w:rPr>
                <w:spacing w:val="-3"/>
              </w:rPr>
              <w:t>170.61</w:t>
            </w:r>
          </w:p>
        </w:tc>
      </w:tr>
      <w:tr w14:paraId="7946F6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738FE24A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59C69ED1">
            <w:pPr>
              <w:pStyle w:val="6"/>
              <w:spacing w:before="79"/>
              <w:ind w:left="168"/>
            </w:pPr>
            <w:r>
              <w:rPr>
                <w:spacing w:val="-6"/>
              </w:rPr>
              <w:t>13</w:t>
            </w:r>
          </w:p>
        </w:tc>
        <w:tc>
          <w:tcPr>
            <w:tcW w:w="1637" w:type="dxa"/>
            <w:vAlign w:val="top"/>
          </w:tcPr>
          <w:p w14:paraId="0D63103D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26F68866">
            <w:pPr>
              <w:pStyle w:val="6"/>
              <w:spacing w:before="79" w:line="220" w:lineRule="auto"/>
              <w:ind w:left="80"/>
            </w:pPr>
            <w:r>
              <w:rPr>
                <w:spacing w:val="-1"/>
              </w:rPr>
              <w:t>十三、交通运输支出</w:t>
            </w:r>
          </w:p>
        </w:tc>
        <w:tc>
          <w:tcPr>
            <w:tcW w:w="499" w:type="dxa"/>
            <w:vAlign w:val="top"/>
          </w:tcPr>
          <w:p w14:paraId="314826FE">
            <w:pPr>
              <w:pStyle w:val="6"/>
              <w:spacing w:before="78" w:line="242" w:lineRule="auto"/>
              <w:ind w:left="164"/>
            </w:pPr>
            <w:r>
              <w:rPr>
                <w:spacing w:val="-2"/>
              </w:rPr>
              <w:t>44</w:t>
            </w:r>
          </w:p>
        </w:tc>
        <w:tc>
          <w:tcPr>
            <w:tcW w:w="1619" w:type="dxa"/>
            <w:vAlign w:val="top"/>
          </w:tcPr>
          <w:p w14:paraId="72134DA9">
            <w:pPr>
              <w:rPr>
                <w:rFonts w:ascii="Arial"/>
                <w:sz w:val="21"/>
              </w:rPr>
            </w:pPr>
          </w:p>
        </w:tc>
      </w:tr>
      <w:tr w14:paraId="70B860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2EEB169D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7B679024">
            <w:pPr>
              <w:pStyle w:val="6"/>
              <w:spacing w:before="79" w:line="242" w:lineRule="auto"/>
              <w:ind w:left="168"/>
            </w:pPr>
            <w:r>
              <w:rPr>
                <w:spacing w:val="-6"/>
              </w:rPr>
              <w:t>14</w:t>
            </w:r>
          </w:p>
        </w:tc>
        <w:tc>
          <w:tcPr>
            <w:tcW w:w="1637" w:type="dxa"/>
            <w:vAlign w:val="top"/>
          </w:tcPr>
          <w:p w14:paraId="18149108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71A875E4">
            <w:pPr>
              <w:pStyle w:val="6"/>
              <w:spacing w:before="80" w:line="220" w:lineRule="auto"/>
              <w:ind w:left="80"/>
            </w:pPr>
            <w:r>
              <w:rPr>
                <w:spacing w:val="-1"/>
              </w:rPr>
              <w:t>十四、资源勘探工业信息等支出</w:t>
            </w:r>
          </w:p>
        </w:tc>
        <w:tc>
          <w:tcPr>
            <w:tcW w:w="499" w:type="dxa"/>
            <w:vAlign w:val="top"/>
          </w:tcPr>
          <w:p w14:paraId="2461192E">
            <w:pPr>
              <w:pStyle w:val="6"/>
              <w:spacing w:before="80"/>
              <w:ind w:left="164"/>
            </w:pPr>
            <w:r>
              <w:rPr>
                <w:spacing w:val="-2"/>
              </w:rPr>
              <w:t>45</w:t>
            </w:r>
          </w:p>
        </w:tc>
        <w:tc>
          <w:tcPr>
            <w:tcW w:w="1619" w:type="dxa"/>
            <w:vAlign w:val="top"/>
          </w:tcPr>
          <w:p w14:paraId="1743F607">
            <w:pPr>
              <w:rPr>
                <w:rFonts w:ascii="Arial"/>
                <w:sz w:val="21"/>
              </w:rPr>
            </w:pPr>
          </w:p>
        </w:tc>
      </w:tr>
      <w:tr w14:paraId="0EA435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161812C6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4024D57D">
            <w:pPr>
              <w:pStyle w:val="6"/>
              <w:spacing w:before="81"/>
              <w:ind w:left="168"/>
            </w:pPr>
            <w:r>
              <w:rPr>
                <w:spacing w:val="-6"/>
              </w:rPr>
              <w:t>15</w:t>
            </w:r>
          </w:p>
        </w:tc>
        <w:tc>
          <w:tcPr>
            <w:tcW w:w="1637" w:type="dxa"/>
            <w:vAlign w:val="top"/>
          </w:tcPr>
          <w:p w14:paraId="329AA374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3F2429A3">
            <w:pPr>
              <w:pStyle w:val="6"/>
              <w:spacing w:before="81" w:line="220" w:lineRule="auto"/>
              <w:ind w:left="80"/>
            </w:pPr>
            <w:r>
              <w:rPr>
                <w:spacing w:val="-1"/>
              </w:rPr>
              <w:t>十五、商业服务业等支出</w:t>
            </w:r>
          </w:p>
        </w:tc>
        <w:tc>
          <w:tcPr>
            <w:tcW w:w="499" w:type="dxa"/>
            <w:vAlign w:val="top"/>
          </w:tcPr>
          <w:p w14:paraId="6DB815B8">
            <w:pPr>
              <w:pStyle w:val="6"/>
              <w:spacing w:before="81"/>
              <w:ind w:left="164"/>
            </w:pPr>
            <w:r>
              <w:rPr>
                <w:spacing w:val="-2"/>
              </w:rPr>
              <w:t>46</w:t>
            </w:r>
          </w:p>
        </w:tc>
        <w:tc>
          <w:tcPr>
            <w:tcW w:w="1619" w:type="dxa"/>
            <w:vAlign w:val="top"/>
          </w:tcPr>
          <w:p w14:paraId="7AD46F8C">
            <w:pPr>
              <w:rPr>
                <w:rFonts w:ascii="Arial"/>
                <w:sz w:val="21"/>
              </w:rPr>
            </w:pPr>
          </w:p>
        </w:tc>
      </w:tr>
      <w:tr w14:paraId="6CA8AF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3384064E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2D354CCF">
            <w:pPr>
              <w:pStyle w:val="6"/>
              <w:spacing w:before="82"/>
              <w:ind w:left="168"/>
            </w:pPr>
            <w:r>
              <w:rPr>
                <w:spacing w:val="-6"/>
              </w:rPr>
              <w:t>16</w:t>
            </w:r>
          </w:p>
        </w:tc>
        <w:tc>
          <w:tcPr>
            <w:tcW w:w="1637" w:type="dxa"/>
            <w:vAlign w:val="top"/>
          </w:tcPr>
          <w:p w14:paraId="06DA2049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5DE50282">
            <w:pPr>
              <w:pStyle w:val="6"/>
              <w:spacing w:before="81" w:line="221" w:lineRule="auto"/>
              <w:ind w:left="80"/>
            </w:pPr>
            <w:r>
              <w:rPr>
                <w:spacing w:val="-1"/>
              </w:rPr>
              <w:t>十六、金融支出</w:t>
            </w:r>
          </w:p>
        </w:tc>
        <w:tc>
          <w:tcPr>
            <w:tcW w:w="499" w:type="dxa"/>
            <w:vAlign w:val="top"/>
          </w:tcPr>
          <w:p w14:paraId="35815C94">
            <w:pPr>
              <w:pStyle w:val="6"/>
              <w:spacing w:before="82"/>
              <w:ind w:left="164"/>
            </w:pPr>
            <w:r>
              <w:rPr>
                <w:spacing w:val="-2"/>
              </w:rPr>
              <w:t>47</w:t>
            </w:r>
          </w:p>
        </w:tc>
        <w:tc>
          <w:tcPr>
            <w:tcW w:w="1619" w:type="dxa"/>
            <w:vAlign w:val="top"/>
          </w:tcPr>
          <w:p w14:paraId="456399A6">
            <w:pPr>
              <w:rPr>
                <w:rFonts w:ascii="Arial"/>
                <w:sz w:val="21"/>
              </w:rPr>
            </w:pPr>
          </w:p>
        </w:tc>
      </w:tr>
      <w:tr w14:paraId="47BA13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41DE7F16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00CE9BF9">
            <w:pPr>
              <w:pStyle w:val="6"/>
              <w:spacing w:before="82"/>
              <w:ind w:left="168"/>
            </w:pPr>
            <w:r>
              <w:rPr>
                <w:spacing w:val="-6"/>
              </w:rPr>
              <w:t>17</w:t>
            </w:r>
          </w:p>
        </w:tc>
        <w:tc>
          <w:tcPr>
            <w:tcW w:w="1637" w:type="dxa"/>
            <w:vAlign w:val="top"/>
          </w:tcPr>
          <w:p w14:paraId="1739118E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6C4679EF">
            <w:pPr>
              <w:pStyle w:val="6"/>
              <w:spacing w:before="81" w:line="221" w:lineRule="auto"/>
              <w:ind w:left="80"/>
            </w:pPr>
            <w:r>
              <w:rPr>
                <w:spacing w:val="-1"/>
              </w:rPr>
              <w:t>十七、援助其他地区支出</w:t>
            </w:r>
          </w:p>
        </w:tc>
        <w:tc>
          <w:tcPr>
            <w:tcW w:w="499" w:type="dxa"/>
            <w:vAlign w:val="top"/>
          </w:tcPr>
          <w:p w14:paraId="71FA3BAC">
            <w:pPr>
              <w:pStyle w:val="6"/>
              <w:spacing w:before="82"/>
              <w:ind w:left="164"/>
            </w:pPr>
            <w:r>
              <w:rPr>
                <w:spacing w:val="-2"/>
              </w:rPr>
              <w:t>48</w:t>
            </w:r>
          </w:p>
        </w:tc>
        <w:tc>
          <w:tcPr>
            <w:tcW w:w="1619" w:type="dxa"/>
            <w:vAlign w:val="top"/>
          </w:tcPr>
          <w:p w14:paraId="1A1A02C8">
            <w:pPr>
              <w:rPr>
                <w:rFonts w:ascii="Arial"/>
                <w:sz w:val="21"/>
              </w:rPr>
            </w:pPr>
          </w:p>
        </w:tc>
      </w:tr>
      <w:tr w14:paraId="29C171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15FE4559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470180B9">
            <w:pPr>
              <w:pStyle w:val="6"/>
              <w:spacing w:before="83"/>
              <w:ind w:left="168"/>
            </w:pPr>
            <w:r>
              <w:rPr>
                <w:spacing w:val="-6"/>
              </w:rPr>
              <w:t>18</w:t>
            </w:r>
          </w:p>
        </w:tc>
        <w:tc>
          <w:tcPr>
            <w:tcW w:w="1637" w:type="dxa"/>
            <w:vAlign w:val="top"/>
          </w:tcPr>
          <w:p w14:paraId="5C626E2B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31D2D8F7">
            <w:pPr>
              <w:pStyle w:val="6"/>
              <w:spacing w:before="83" w:line="220" w:lineRule="auto"/>
              <w:ind w:left="80"/>
            </w:pPr>
            <w:r>
              <w:rPr>
                <w:spacing w:val="-1"/>
              </w:rPr>
              <w:t>十八、自然资源海洋气象等支出</w:t>
            </w:r>
          </w:p>
        </w:tc>
        <w:tc>
          <w:tcPr>
            <w:tcW w:w="499" w:type="dxa"/>
            <w:vAlign w:val="top"/>
          </w:tcPr>
          <w:p w14:paraId="703B5E30">
            <w:pPr>
              <w:pStyle w:val="6"/>
              <w:spacing w:before="83"/>
              <w:ind w:left="164"/>
            </w:pPr>
            <w:r>
              <w:rPr>
                <w:spacing w:val="-2"/>
              </w:rPr>
              <w:t>49</w:t>
            </w:r>
          </w:p>
        </w:tc>
        <w:tc>
          <w:tcPr>
            <w:tcW w:w="1619" w:type="dxa"/>
            <w:vAlign w:val="top"/>
          </w:tcPr>
          <w:p w14:paraId="4B5319D3">
            <w:pPr>
              <w:pStyle w:val="6"/>
              <w:spacing w:before="82"/>
              <w:ind w:left="1182"/>
            </w:pPr>
            <w:r>
              <w:rPr>
                <w:spacing w:val="-2"/>
              </w:rPr>
              <w:t>5.04</w:t>
            </w:r>
          </w:p>
        </w:tc>
      </w:tr>
      <w:tr w14:paraId="52E4CE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6BFC0EF0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6DE48205">
            <w:pPr>
              <w:pStyle w:val="6"/>
              <w:spacing w:before="84"/>
              <w:ind w:left="168"/>
            </w:pPr>
            <w:r>
              <w:rPr>
                <w:spacing w:val="-6"/>
              </w:rPr>
              <w:t>19</w:t>
            </w:r>
          </w:p>
        </w:tc>
        <w:tc>
          <w:tcPr>
            <w:tcW w:w="1637" w:type="dxa"/>
            <w:vAlign w:val="top"/>
          </w:tcPr>
          <w:p w14:paraId="4DED8A95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41700DAA">
            <w:pPr>
              <w:pStyle w:val="6"/>
              <w:spacing w:before="84" w:line="220" w:lineRule="auto"/>
              <w:ind w:left="80"/>
            </w:pPr>
            <w:r>
              <w:rPr>
                <w:spacing w:val="-1"/>
              </w:rPr>
              <w:t>十九、住房保障支出</w:t>
            </w:r>
          </w:p>
        </w:tc>
        <w:tc>
          <w:tcPr>
            <w:tcW w:w="499" w:type="dxa"/>
            <w:vAlign w:val="top"/>
          </w:tcPr>
          <w:p w14:paraId="1FB367D1">
            <w:pPr>
              <w:pStyle w:val="6"/>
              <w:spacing w:before="84"/>
              <w:ind w:left="169"/>
            </w:pPr>
            <w:r>
              <w:rPr>
                <w:spacing w:val="-3"/>
              </w:rPr>
              <w:t>50</w:t>
            </w:r>
          </w:p>
        </w:tc>
        <w:tc>
          <w:tcPr>
            <w:tcW w:w="1619" w:type="dxa"/>
            <w:vAlign w:val="top"/>
          </w:tcPr>
          <w:p w14:paraId="23EDC5FD">
            <w:pPr>
              <w:pStyle w:val="6"/>
              <w:spacing w:before="83"/>
              <w:ind w:left="1089"/>
            </w:pPr>
            <w:r>
              <w:rPr>
                <w:spacing w:val="-2"/>
              </w:rPr>
              <w:t>81.91</w:t>
            </w:r>
          </w:p>
        </w:tc>
      </w:tr>
      <w:tr w14:paraId="01D92B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66640FBF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0E8A3DEB">
            <w:pPr>
              <w:pStyle w:val="6"/>
              <w:spacing w:before="85"/>
              <w:ind w:left="157"/>
            </w:pPr>
            <w:r>
              <w:rPr>
                <w:spacing w:val="-3"/>
              </w:rPr>
              <w:t>20</w:t>
            </w:r>
          </w:p>
        </w:tc>
        <w:tc>
          <w:tcPr>
            <w:tcW w:w="1637" w:type="dxa"/>
            <w:vAlign w:val="top"/>
          </w:tcPr>
          <w:p w14:paraId="1A808E14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47EAA3C1">
            <w:pPr>
              <w:pStyle w:val="6"/>
              <w:spacing w:before="84" w:line="220" w:lineRule="auto"/>
              <w:ind w:left="82"/>
            </w:pPr>
            <w:r>
              <w:rPr>
                <w:spacing w:val="-1"/>
              </w:rPr>
              <w:t>二十、粮油物资储备支出</w:t>
            </w:r>
          </w:p>
        </w:tc>
        <w:tc>
          <w:tcPr>
            <w:tcW w:w="499" w:type="dxa"/>
            <w:vAlign w:val="top"/>
          </w:tcPr>
          <w:p w14:paraId="1CB58C29">
            <w:pPr>
              <w:pStyle w:val="6"/>
              <w:spacing w:before="85"/>
              <w:ind w:left="169"/>
            </w:pPr>
            <w:r>
              <w:rPr>
                <w:spacing w:val="-3"/>
              </w:rPr>
              <w:t>51</w:t>
            </w:r>
          </w:p>
        </w:tc>
        <w:tc>
          <w:tcPr>
            <w:tcW w:w="1619" w:type="dxa"/>
            <w:vAlign w:val="top"/>
          </w:tcPr>
          <w:p w14:paraId="6E8A58BC">
            <w:pPr>
              <w:rPr>
                <w:rFonts w:ascii="Arial"/>
                <w:sz w:val="21"/>
              </w:rPr>
            </w:pPr>
          </w:p>
        </w:tc>
      </w:tr>
      <w:tr w14:paraId="5C2AF6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5E062211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5BCF2D85">
            <w:pPr>
              <w:pStyle w:val="6"/>
              <w:spacing w:before="84" w:line="242" w:lineRule="auto"/>
              <w:ind w:left="157"/>
            </w:pPr>
            <w:r>
              <w:rPr>
                <w:spacing w:val="-3"/>
              </w:rPr>
              <w:t>21</w:t>
            </w:r>
          </w:p>
        </w:tc>
        <w:tc>
          <w:tcPr>
            <w:tcW w:w="1637" w:type="dxa"/>
            <w:vAlign w:val="top"/>
          </w:tcPr>
          <w:p w14:paraId="1C06BEB1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5EB3FC6D">
            <w:pPr>
              <w:pStyle w:val="6"/>
              <w:spacing w:before="84" w:line="220" w:lineRule="auto"/>
              <w:ind w:left="82"/>
            </w:pPr>
            <w:r>
              <w:rPr>
                <w:spacing w:val="-3"/>
              </w:rPr>
              <w:t>二十一、国有资本经营预算支出</w:t>
            </w:r>
          </w:p>
        </w:tc>
        <w:tc>
          <w:tcPr>
            <w:tcW w:w="499" w:type="dxa"/>
            <w:vAlign w:val="top"/>
          </w:tcPr>
          <w:p w14:paraId="72E10A15">
            <w:pPr>
              <w:pStyle w:val="6"/>
              <w:spacing w:before="85"/>
              <w:ind w:left="169"/>
            </w:pPr>
            <w:r>
              <w:rPr>
                <w:spacing w:val="-3"/>
              </w:rPr>
              <w:t>52</w:t>
            </w:r>
          </w:p>
        </w:tc>
        <w:tc>
          <w:tcPr>
            <w:tcW w:w="1619" w:type="dxa"/>
            <w:vAlign w:val="top"/>
          </w:tcPr>
          <w:p w14:paraId="0E2BF9D5">
            <w:pPr>
              <w:rPr>
                <w:rFonts w:ascii="Arial"/>
                <w:sz w:val="21"/>
              </w:rPr>
            </w:pPr>
          </w:p>
        </w:tc>
      </w:tr>
      <w:tr w14:paraId="084059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175425AF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3F451ED8">
            <w:pPr>
              <w:pStyle w:val="6"/>
              <w:spacing w:before="84" w:line="242" w:lineRule="auto"/>
              <w:ind w:left="157"/>
            </w:pPr>
            <w:r>
              <w:rPr>
                <w:spacing w:val="-3"/>
              </w:rPr>
              <w:t>22</w:t>
            </w:r>
          </w:p>
        </w:tc>
        <w:tc>
          <w:tcPr>
            <w:tcW w:w="1637" w:type="dxa"/>
            <w:vAlign w:val="top"/>
          </w:tcPr>
          <w:p w14:paraId="626961B3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07627FE9">
            <w:pPr>
              <w:pStyle w:val="6"/>
              <w:spacing w:before="85" w:line="220" w:lineRule="auto"/>
              <w:ind w:left="82"/>
            </w:pPr>
            <w:r>
              <w:rPr>
                <w:spacing w:val="-1"/>
              </w:rPr>
              <w:t>二十二、灾害防治及应急管理支出</w:t>
            </w:r>
          </w:p>
        </w:tc>
        <w:tc>
          <w:tcPr>
            <w:tcW w:w="499" w:type="dxa"/>
            <w:vAlign w:val="top"/>
          </w:tcPr>
          <w:p w14:paraId="57EBC19F">
            <w:pPr>
              <w:pStyle w:val="6"/>
              <w:spacing w:before="85"/>
              <w:ind w:left="169"/>
            </w:pPr>
            <w:r>
              <w:rPr>
                <w:spacing w:val="-3"/>
              </w:rPr>
              <w:t>53</w:t>
            </w:r>
          </w:p>
        </w:tc>
        <w:tc>
          <w:tcPr>
            <w:tcW w:w="1619" w:type="dxa"/>
            <w:vAlign w:val="top"/>
          </w:tcPr>
          <w:p w14:paraId="41BDBE5E">
            <w:pPr>
              <w:pStyle w:val="6"/>
              <w:spacing w:before="84"/>
              <w:ind w:left="1191"/>
            </w:pPr>
            <w:r>
              <w:rPr>
                <w:spacing w:val="-4"/>
              </w:rPr>
              <w:t>1.00</w:t>
            </w:r>
          </w:p>
        </w:tc>
      </w:tr>
      <w:tr w14:paraId="28C3D9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109E2E91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4C4BC2F7">
            <w:pPr>
              <w:pStyle w:val="6"/>
              <w:spacing w:before="85"/>
              <w:ind w:left="157"/>
            </w:pPr>
            <w:r>
              <w:rPr>
                <w:spacing w:val="-3"/>
              </w:rPr>
              <w:t>23</w:t>
            </w:r>
          </w:p>
        </w:tc>
        <w:tc>
          <w:tcPr>
            <w:tcW w:w="1637" w:type="dxa"/>
            <w:vAlign w:val="top"/>
          </w:tcPr>
          <w:p w14:paraId="20D0713E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789410A7">
            <w:pPr>
              <w:pStyle w:val="6"/>
              <w:spacing w:before="84" w:line="221" w:lineRule="auto"/>
              <w:ind w:left="82"/>
            </w:pPr>
            <w:r>
              <w:rPr>
                <w:spacing w:val="-2"/>
              </w:rPr>
              <w:t>二十三、其他支出</w:t>
            </w:r>
          </w:p>
        </w:tc>
        <w:tc>
          <w:tcPr>
            <w:tcW w:w="499" w:type="dxa"/>
            <w:vAlign w:val="top"/>
          </w:tcPr>
          <w:p w14:paraId="2DD8A875">
            <w:pPr>
              <w:pStyle w:val="6"/>
              <w:spacing w:before="85"/>
              <w:ind w:left="169"/>
            </w:pPr>
            <w:r>
              <w:rPr>
                <w:spacing w:val="-3"/>
              </w:rPr>
              <w:t>54</w:t>
            </w:r>
          </w:p>
        </w:tc>
        <w:tc>
          <w:tcPr>
            <w:tcW w:w="1619" w:type="dxa"/>
            <w:vAlign w:val="top"/>
          </w:tcPr>
          <w:p w14:paraId="3C7CCECD">
            <w:pPr>
              <w:rPr>
                <w:rFonts w:ascii="Arial"/>
                <w:sz w:val="21"/>
              </w:rPr>
            </w:pPr>
          </w:p>
        </w:tc>
      </w:tr>
      <w:tr w14:paraId="6CF4C7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3CB99896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3DF7DEA1">
            <w:pPr>
              <w:pStyle w:val="6"/>
              <w:spacing w:before="90" w:line="242" w:lineRule="auto"/>
              <w:ind w:left="162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24</w:t>
            </w:r>
          </w:p>
        </w:tc>
        <w:tc>
          <w:tcPr>
            <w:tcW w:w="1637" w:type="dxa"/>
            <w:vAlign w:val="top"/>
          </w:tcPr>
          <w:p w14:paraId="3341ED56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559C6FFE">
            <w:pPr>
              <w:pStyle w:val="6"/>
              <w:spacing w:before="85" w:line="220" w:lineRule="auto"/>
              <w:ind w:left="82"/>
            </w:pPr>
            <w:r>
              <w:rPr>
                <w:spacing w:val="-1"/>
              </w:rPr>
              <w:t>二十四、债务还本支出</w:t>
            </w:r>
          </w:p>
        </w:tc>
        <w:tc>
          <w:tcPr>
            <w:tcW w:w="499" w:type="dxa"/>
            <w:vAlign w:val="top"/>
          </w:tcPr>
          <w:p w14:paraId="71E4A5A4">
            <w:pPr>
              <w:pStyle w:val="6"/>
              <w:spacing w:before="86"/>
              <w:ind w:left="169"/>
            </w:pPr>
            <w:r>
              <w:rPr>
                <w:spacing w:val="-3"/>
              </w:rPr>
              <w:t>55</w:t>
            </w:r>
          </w:p>
        </w:tc>
        <w:tc>
          <w:tcPr>
            <w:tcW w:w="1619" w:type="dxa"/>
            <w:vAlign w:val="top"/>
          </w:tcPr>
          <w:p w14:paraId="0D162097">
            <w:pPr>
              <w:rPr>
                <w:rFonts w:ascii="Arial"/>
                <w:sz w:val="21"/>
              </w:rPr>
            </w:pPr>
          </w:p>
        </w:tc>
      </w:tr>
      <w:tr w14:paraId="6713A7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0ABBD007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0E4B4F4A">
            <w:pPr>
              <w:pStyle w:val="6"/>
              <w:spacing w:before="91"/>
              <w:ind w:left="162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25</w:t>
            </w:r>
          </w:p>
        </w:tc>
        <w:tc>
          <w:tcPr>
            <w:tcW w:w="1637" w:type="dxa"/>
            <w:vAlign w:val="top"/>
          </w:tcPr>
          <w:p w14:paraId="2B4EC353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583FB7C1">
            <w:pPr>
              <w:pStyle w:val="6"/>
              <w:spacing w:before="86" w:line="220" w:lineRule="auto"/>
              <w:ind w:left="82"/>
            </w:pPr>
            <w:r>
              <w:rPr>
                <w:spacing w:val="-1"/>
              </w:rPr>
              <w:t>二十五、债务付息支出</w:t>
            </w:r>
          </w:p>
        </w:tc>
        <w:tc>
          <w:tcPr>
            <w:tcW w:w="499" w:type="dxa"/>
            <w:vAlign w:val="top"/>
          </w:tcPr>
          <w:p w14:paraId="2FD19B08">
            <w:pPr>
              <w:pStyle w:val="6"/>
              <w:spacing w:before="86"/>
              <w:ind w:left="169"/>
            </w:pPr>
            <w:r>
              <w:rPr>
                <w:spacing w:val="-3"/>
              </w:rPr>
              <w:t>56</w:t>
            </w:r>
          </w:p>
        </w:tc>
        <w:tc>
          <w:tcPr>
            <w:tcW w:w="1619" w:type="dxa"/>
            <w:vAlign w:val="top"/>
          </w:tcPr>
          <w:p w14:paraId="03D4B86E">
            <w:pPr>
              <w:rPr>
                <w:rFonts w:ascii="Arial"/>
                <w:sz w:val="21"/>
              </w:rPr>
            </w:pPr>
          </w:p>
        </w:tc>
      </w:tr>
      <w:tr w14:paraId="6E290C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03BA9DCB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58E11D99">
            <w:pPr>
              <w:pStyle w:val="6"/>
              <w:spacing w:before="91"/>
              <w:ind w:left="162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26</w:t>
            </w:r>
          </w:p>
        </w:tc>
        <w:tc>
          <w:tcPr>
            <w:tcW w:w="1637" w:type="dxa"/>
            <w:vAlign w:val="top"/>
          </w:tcPr>
          <w:p w14:paraId="703E8CE1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5D719B3E">
            <w:pPr>
              <w:pStyle w:val="6"/>
              <w:spacing w:before="86" w:line="220" w:lineRule="auto"/>
              <w:ind w:left="82"/>
            </w:pPr>
            <w:r>
              <w:rPr>
                <w:spacing w:val="-1"/>
              </w:rPr>
              <w:t>二十六、抗疫特别国债安排的支出</w:t>
            </w:r>
          </w:p>
        </w:tc>
        <w:tc>
          <w:tcPr>
            <w:tcW w:w="499" w:type="dxa"/>
            <w:vAlign w:val="top"/>
          </w:tcPr>
          <w:p w14:paraId="7F359629">
            <w:pPr>
              <w:pStyle w:val="6"/>
              <w:spacing w:before="86"/>
              <w:ind w:left="169"/>
            </w:pPr>
            <w:r>
              <w:rPr>
                <w:spacing w:val="-3"/>
              </w:rPr>
              <w:t>57</w:t>
            </w:r>
          </w:p>
        </w:tc>
        <w:tc>
          <w:tcPr>
            <w:tcW w:w="1619" w:type="dxa"/>
            <w:vAlign w:val="top"/>
          </w:tcPr>
          <w:p w14:paraId="5128FA65">
            <w:pPr>
              <w:rPr>
                <w:rFonts w:ascii="Arial"/>
                <w:sz w:val="21"/>
              </w:rPr>
            </w:pPr>
          </w:p>
        </w:tc>
      </w:tr>
      <w:tr w14:paraId="06809B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0FF43031">
            <w:pPr>
              <w:pStyle w:val="6"/>
              <w:spacing w:before="85" w:line="220" w:lineRule="auto"/>
              <w:ind w:left="1083"/>
            </w:pPr>
            <w:r>
              <w:rPr>
                <w:b/>
                <w:bCs/>
                <w:spacing w:val="-3"/>
              </w:rPr>
              <w:t>本年收入合计</w:t>
            </w:r>
          </w:p>
        </w:tc>
        <w:tc>
          <w:tcPr>
            <w:tcW w:w="499" w:type="dxa"/>
            <w:vAlign w:val="top"/>
          </w:tcPr>
          <w:p w14:paraId="07A4DF71">
            <w:pPr>
              <w:pStyle w:val="6"/>
              <w:spacing w:before="86"/>
              <w:ind w:left="157"/>
            </w:pPr>
            <w:r>
              <w:rPr>
                <w:spacing w:val="-3"/>
              </w:rPr>
              <w:t>27</w:t>
            </w:r>
          </w:p>
        </w:tc>
        <w:tc>
          <w:tcPr>
            <w:tcW w:w="1637" w:type="dxa"/>
            <w:vAlign w:val="top"/>
          </w:tcPr>
          <w:p w14:paraId="28377858">
            <w:pPr>
              <w:pStyle w:val="6"/>
              <w:spacing w:before="86" w:line="217" w:lineRule="auto"/>
              <w:ind w:left="840"/>
            </w:pPr>
            <w:r>
              <w:rPr>
                <w:spacing w:val="-2"/>
              </w:rPr>
              <w:t>3,197.31</w:t>
            </w:r>
          </w:p>
        </w:tc>
        <w:tc>
          <w:tcPr>
            <w:tcW w:w="3254" w:type="dxa"/>
            <w:vAlign w:val="top"/>
          </w:tcPr>
          <w:p w14:paraId="2E7319F2">
            <w:pPr>
              <w:pStyle w:val="6"/>
              <w:spacing w:before="85" w:line="220" w:lineRule="auto"/>
              <w:ind w:left="1088"/>
            </w:pPr>
            <w:r>
              <w:rPr>
                <w:b/>
                <w:bCs/>
                <w:spacing w:val="-3"/>
              </w:rPr>
              <w:t>本年支出合计</w:t>
            </w:r>
          </w:p>
        </w:tc>
        <w:tc>
          <w:tcPr>
            <w:tcW w:w="499" w:type="dxa"/>
            <w:vAlign w:val="top"/>
          </w:tcPr>
          <w:p w14:paraId="60DBD721">
            <w:pPr>
              <w:pStyle w:val="6"/>
              <w:spacing w:before="86"/>
              <w:ind w:left="169"/>
            </w:pPr>
            <w:r>
              <w:rPr>
                <w:spacing w:val="-3"/>
              </w:rPr>
              <w:t>58</w:t>
            </w:r>
          </w:p>
        </w:tc>
        <w:tc>
          <w:tcPr>
            <w:tcW w:w="1619" w:type="dxa"/>
            <w:vAlign w:val="top"/>
          </w:tcPr>
          <w:p w14:paraId="2165E477">
            <w:pPr>
              <w:pStyle w:val="6"/>
              <w:spacing w:before="86" w:line="217" w:lineRule="auto"/>
              <w:ind w:left="822"/>
            </w:pPr>
            <w:r>
              <w:rPr>
                <w:spacing w:val="-2"/>
              </w:rPr>
              <w:t>3,197.31</w:t>
            </w:r>
          </w:p>
        </w:tc>
      </w:tr>
      <w:tr w14:paraId="5A3653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0E47E4B2">
            <w:pPr>
              <w:pStyle w:val="6"/>
              <w:spacing w:before="86" w:line="220" w:lineRule="auto"/>
              <w:ind w:left="75"/>
            </w:pPr>
            <w:r>
              <w:rPr>
                <w:spacing w:val="-2"/>
              </w:rPr>
              <w:t>使用非财政拨款结余(含专用结余）</w:t>
            </w:r>
          </w:p>
        </w:tc>
        <w:tc>
          <w:tcPr>
            <w:tcW w:w="499" w:type="dxa"/>
            <w:vAlign w:val="top"/>
          </w:tcPr>
          <w:p w14:paraId="3FB4850B">
            <w:pPr>
              <w:pStyle w:val="6"/>
              <w:spacing w:before="86"/>
              <w:ind w:left="157"/>
            </w:pPr>
            <w:r>
              <w:rPr>
                <w:spacing w:val="-3"/>
              </w:rPr>
              <w:t>28</w:t>
            </w:r>
          </w:p>
        </w:tc>
        <w:tc>
          <w:tcPr>
            <w:tcW w:w="1637" w:type="dxa"/>
            <w:vAlign w:val="top"/>
          </w:tcPr>
          <w:p w14:paraId="05309956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33DECDDD">
            <w:pPr>
              <w:pStyle w:val="6"/>
              <w:spacing w:before="85" w:line="221" w:lineRule="auto"/>
              <w:ind w:left="83"/>
            </w:pPr>
            <w:r>
              <w:rPr>
                <w:spacing w:val="-3"/>
              </w:rPr>
              <w:t>结余分配</w:t>
            </w:r>
          </w:p>
        </w:tc>
        <w:tc>
          <w:tcPr>
            <w:tcW w:w="499" w:type="dxa"/>
            <w:vAlign w:val="top"/>
          </w:tcPr>
          <w:p w14:paraId="3414305E">
            <w:pPr>
              <w:pStyle w:val="6"/>
              <w:spacing w:before="86"/>
              <w:ind w:left="169"/>
            </w:pPr>
            <w:r>
              <w:rPr>
                <w:spacing w:val="-3"/>
              </w:rPr>
              <w:t>59</w:t>
            </w:r>
          </w:p>
        </w:tc>
        <w:tc>
          <w:tcPr>
            <w:tcW w:w="1619" w:type="dxa"/>
            <w:vAlign w:val="top"/>
          </w:tcPr>
          <w:p w14:paraId="525AA0B4">
            <w:pPr>
              <w:rPr>
                <w:rFonts w:ascii="Arial"/>
                <w:sz w:val="21"/>
              </w:rPr>
            </w:pPr>
          </w:p>
        </w:tc>
      </w:tr>
      <w:tr w14:paraId="19F482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259" w:type="dxa"/>
            <w:vAlign w:val="top"/>
          </w:tcPr>
          <w:p w14:paraId="7817551E">
            <w:pPr>
              <w:pStyle w:val="6"/>
              <w:spacing w:before="87" w:line="220" w:lineRule="auto"/>
              <w:ind w:left="75"/>
            </w:pPr>
            <w:r>
              <w:rPr>
                <w:spacing w:val="-1"/>
              </w:rPr>
              <w:t>年初结转和结余</w:t>
            </w:r>
          </w:p>
        </w:tc>
        <w:tc>
          <w:tcPr>
            <w:tcW w:w="499" w:type="dxa"/>
            <w:vAlign w:val="top"/>
          </w:tcPr>
          <w:p w14:paraId="70A76AEC">
            <w:pPr>
              <w:pStyle w:val="6"/>
              <w:spacing w:before="87"/>
              <w:ind w:left="157"/>
            </w:pPr>
            <w:r>
              <w:rPr>
                <w:spacing w:val="-3"/>
              </w:rPr>
              <w:t>29</w:t>
            </w:r>
          </w:p>
        </w:tc>
        <w:tc>
          <w:tcPr>
            <w:tcW w:w="1637" w:type="dxa"/>
            <w:vAlign w:val="top"/>
          </w:tcPr>
          <w:p w14:paraId="31FAC864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012655A2">
            <w:pPr>
              <w:pStyle w:val="6"/>
              <w:spacing w:before="87" w:line="220" w:lineRule="auto"/>
              <w:ind w:left="80"/>
            </w:pPr>
            <w:r>
              <w:rPr>
                <w:spacing w:val="-1"/>
              </w:rPr>
              <w:t>年末结转和结余</w:t>
            </w:r>
          </w:p>
        </w:tc>
        <w:tc>
          <w:tcPr>
            <w:tcW w:w="499" w:type="dxa"/>
            <w:vAlign w:val="top"/>
          </w:tcPr>
          <w:p w14:paraId="135EFC43">
            <w:pPr>
              <w:pStyle w:val="6"/>
              <w:spacing w:before="87"/>
              <w:ind w:left="166"/>
            </w:pPr>
            <w:r>
              <w:rPr>
                <w:spacing w:val="-3"/>
              </w:rPr>
              <w:t>60</w:t>
            </w:r>
          </w:p>
        </w:tc>
        <w:tc>
          <w:tcPr>
            <w:tcW w:w="1619" w:type="dxa"/>
            <w:vAlign w:val="top"/>
          </w:tcPr>
          <w:p w14:paraId="30957E25">
            <w:pPr>
              <w:rPr>
                <w:rFonts w:ascii="Arial"/>
                <w:sz w:val="21"/>
              </w:rPr>
            </w:pPr>
          </w:p>
        </w:tc>
      </w:tr>
      <w:tr w14:paraId="33D9C8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22602FB5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464115AA">
            <w:pPr>
              <w:pStyle w:val="6"/>
              <w:spacing w:before="87"/>
              <w:ind w:left="159"/>
            </w:pPr>
            <w:r>
              <w:rPr>
                <w:spacing w:val="-3"/>
              </w:rPr>
              <w:t>30</w:t>
            </w:r>
          </w:p>
        </w:tc>
        <w:tc>
          <w:tcPr>
            <w:tcW w:w="1637" w:type="dxa"/>
            <w:vAlign w:val="top"/>
          </w:tcPr>
          <w:p w14:paraId="556F9719">
            <w:pPr>
              <w:rPr>
                <w:rFonts w:ascii="Arial"/>
                <w:sz w:val="21"/>
              </w:rPr>
            </w:pPr>
          </w:p>
        </w:tc>
        <w:tc>
          <w:tcPr>
            <w:tcW w:w="3254" w:type="dxa"/>
            <w:vAlign w:val="top"/>
          </w:tcPr>
          <w:p w14:paraId="7AE3B0DA">
            <w:pPr>
              <w:rPr>
                <w:rFonts w:ascii="Arial"/>
                <w:sz w:val="21"/>
              </w:rPr>
            </w:pPr>
          </w:p>
        </w:tc>
        <w:tc>
          <w:tcPr>
            <w:tcW w:w="499" w:type="dxa"/>
            <w:vAlign w:val="top"/>
          </w:tcPr>
          <w:p w14:paraId="2FE3FC5F">
            <w:pPr>
              <w:pStyle w:val="6"/>
              <w:spacing w:before="87"/>
              <w:ind w:left="166"/>
            </w:pPr>
            <w:r>
              <w:rPr>
                <w:spacing w:val="-3"/>
              </w:rPr>
              <w:t>61</w:t>
            </w:r>
          </w:p>
        </w:tc>
        <w:tc>
          <w:tcPr>
            <w:tcW w:w="1619" w:type="dxa"/>
            <w:vAlign w:val="top"/>
          </w:tcPr>
          <w:p w14:paraId="579F1C27">
            <w:pPr>
              <w:rPr>
                <w:rFonts w:ascii="Arial"/>
                <w:sz w:val="21"/>
              </w:rPr>
            </w:pPr>
          </w:p>
        </w:tc>
      </w:tr>
      <w:tr w14:paraId="5718A3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259" w:type="dxa"/>
            <w:vAlign w:val="top"/>
          </w:tcPr>
          <w:p w14:paraId="163B1818">
            <w:pPr>
              <w:pStyle w:val="6"/>
              <w:spacing w:before="87" w:line="222" w:lineRule="auto"/>
              <w:ind w:left="1445"/>
            </w:pPr>
            <w:r>
              <w:rPr>
                <w:b/>
                <w:bCs/>
                <w:spacing w:val="-7"/>
              </w:rPr>
              <w:t>总计</w:t>
            </w:r>
          </w:p>
        </w:tc>
        <w:tc>
          <w:tcPr>
            <w:tcW w:w="499" w:type="dxa"/>
            <w:vAlign w:val="top"/>
          </w:tcPr>
          <w:p w14:paraId="3A41538F">
            <w:pPr>
              <w:pStyle w:val="6"/>
              <w:spacing w:before="87" w:line="239" w:lineRule="auto"/>
              <w:ind w:left="159"/>
            </w:pPr>
            <w:r>
              <w:rPr>
                <w:spacing w:val="-3"/>
              </w:rPr>
              <w:t>31</w:t>
            </w:r>
          </w:p>
        </w:tc>
        <w:tc>
          <w:tcPr>
            <w:tcW w:w="1637" w:type="dxa"/>
            <w:vAlign w:val="top"/>
          </w:tcPr>
          <w:p w14:paraId="7FBB96ED">
            <w:pPr>
              <w:pStyle w:val="6"/>
              <w:spacing w:before="88" w:line="217" w:lineRule="auto"/>
              <w:ind w:left="840"/>
            </w:pPr>
            <w:r>
              <w:rPr>
                <w:spacing w:val="-2"/>
              </w:rPr>
              <w:t>3,197.31</w:t>
            </w:r>
          </w:p>
        </w:tc>
        <w:tc>
          <w:tcPr>
            <w:tcW w:w="3254" w:type="dxa"/>
            <w:vAlign w:val="top"/>
          </w:tcPr>
          <w:p w14:paraId="7A673B58">
            <w:pPr>
              <w:pStyle w:val="6"/>
              <w:spacing w:before="87" w:line="222" w:lineRule="auto"/>
              <w:ind w:left="1450"/>
            </w:pPr>
            <w:r>
              <w:rPr>
                <w:b/>
                <w:bCs/>
                <w:spacing w:val="-7"/>
              </w:rPr>
              <w:t>总计</w:t>
            </w:r>
          </w:p>
        </w:tc>
        <w:tc>
          <w:tcPr>
            <w:tcW w:w="499" w:type="dxa"/>
            <w:vAlign w:val="top"/>
          </w:tcPr>
          <w:p w14:paraId="07AAE876">
            <w:pPr>
              <w:pStyle w:val="6"/>
              <w:spacing w:before="87" w:line="239" w:lineRule="auto"/>
              <w:ind w:left="166"/>
            </w:pPr>
            <w:r>
              <w:rPr>
                <w:spacing w:val="-3"/>
              </w:rPr>
              <w:t>62</w:t>
            </w:r>
          </w:p>
        </w:tc>
        <w:tc>
          <w:tcPr>
            <w:tcW w:w="1619" w:type="dxa"/>
            <w:vAlign w:val="top"/>
          </w:tcPr>
          <w:p w14:paraId="178AC1AA">
            <w:pPr>
              <w:pStyle w:val="6"/>
              <w:spacing w:before="88" w:line="217" w:lineRule="auto"/>
              <w:ind w:left="822"/>
            </w:pPr>
            <w:r>
              <w:rPr>
                <w:spacing w:val="-2"/>
              </w:rPr>
              <w:t>3,197.31</w:t>
            </w:r>
          </w:p>
        </w:tc>
      </w:tr>
      <w:tr w14:paraId="61952E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0767" w:type="dxa"/>
            <w:gridSpan w:val="6"/>
            <w:tcBorders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172DDEED">
            <w:pPr>
              <w:pStyle w:val="6"/>
              <w:spacing w:before="88" w:line="220" w:lineRule="auto"/>
              <w:ind w:left="82"/>
            </w:pPr>
            <w:r>
              <w:rPr>
                <w:spacing w:val="-1"/>
              </w:rPr>
              <w:t>注：本表反映部门本年度的总收支和年末结转结余情况。本套报表金额单位转换万元时可能存在尾数误差。</w:t>
            </w:r>
          </w:p>
        </w:tc>
      </w:tr>
      <w:tr w14:paraId="2B6BCF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767" w:type="dxa"/>
            <w:gridSpan w:val="6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6CB13773">
            <w:pPr>
              <w:pStyle w:val="6"/>
              <w:spacing w:before="98" w:line="220" w:lineRule="auto"/>
              <w:ind w:left="444"/>
            </w:pPr>
            <w:r>
              <w:rPr>
                <w:spacing w:val="-2"/>
              </w:rPr>
              <w:t>如本表为空，则我部门本年度无此类资金收支结余。</w:t>
            </w:r>
          </w:p>
        </w:tc>
      </w:tr>
    </w:tbl>
    <w:p w14:paraId="51DCB8CA">
      <w:pPr>
        <w:pStyle w:val="2"/>
      </w:pPr>
    </w:p>
    <w:p w14:paraId="18310DAC">
      <w:pPr>
        <w:sectPr>
          <w:footerReference r:id="rId21" w:type="default"/>
          <w:pgSz w:w="11906" w:h="16839"/>
          <w:pgMar w:top="1224" w:right="559" w:bottom="1147" w:left="559" w:header="0" w:footer="987" w:gutter="0"/>
          <w:cols w:space="720" w:num="1"/>
        </w:sectPr>
      </w:pPr>
    </w:p>
    <w:p w14:paraId="43219141">
      <w:pPr>
        <w:spacing w:before="64" w:line="222" w:lineRule="auto"/>
        <w:ind w:left="460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收入决算表</w:t>
      </w:r>
    </w:p>
    <w:p w14:paraId="292EF941">
      <w:pPr>
        <w:spacing w:before="56" w:line="222" w:lineRule="auto"/>
        <w:ind w:left="981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公开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02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表</w:t>
      </w:r>
    </w:p>
    <w:p w14:paraId="50A4D863">
      <w:pPr>
        <w:spacing w:before="72" w:line="220" w:lineRule="auto"/>
        <w:ind w:left="9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部门：辽宁省沈阳市浑南区高坎街道办事处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"/>
          <w:sz w:val="20"/>
          <w:szCs w:val="20"/>
        </w:rPr>
        <w:t>2023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年度                                   金额单位：万元</w:t>
      </w:r>
    </w:p>
    <w:p w14:paraId="256154F1">
      <w:pPr>
        <w:spacing w:line="15" w:lineRule="exact"/>
      </w:pPr>
    </w:p>
    <w:tbl>
      <w:tblPr>
        <w:tblStyle w:val="5"/>
        <w:tblW w:w="10766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2056"/>
        <w:gridCol w:w="1158"/>
        <w:gridCol w:w="1158"/>
        <w:gridCol w:w="1158"/>
        <w:gridCol w:w="1158"/>
        <w:gridCol w:w="1158"/>
        <w:gridCol w:w="1157"/>
        <w:gridCol w:w="1100"/>
      </w:tblGrid>
      <w:tr w14:paraId="119355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19" w:type="dxa"/>
            <w:gridSpan w:val="2"/>
            <w:vAlign w:val="top"/>
          </w:tcPr>
          <w:p w14:paraId="63483410">
            <w:pPr>
              <w:pStyle w:val="6"/>
              <w:spacing w:before="82" w:line="221" w:lineRule="auto"/>
              <w:ind w:left="121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项目</w:t>
            </w:r>
          </w:p>
        </w:tc>
        <w:tc>
          <w:tcPr>
            <w:tcW w:w="1158" w:type="dxa"/>
            <w:vMerge w:val="restart"/>
            <w:tcBorders>
              <w:bottom w:val="nil"/>
            </w:tcBorders>
            <w:vAlign w:val="top"/>
          </w:tcPr>
          <w:p w14:paraId="6603FE19">
            <w:pPr>
              <w:spacing w:line="455" w:lineRule="auto"/>
              <w:rPr>
                <w:rFonts w:ascii="Arial"/>
                <w:sz w:val="21"/>
              </w:rPr>
            </w:pPr>
          </w:p>
          <w:p w14:paraId="602D97D8">
            <w:pPr>
              <w:pStyle w:val="6"/>
              <w:spacing w:before="46" w:line="220" w:lineRule="auto"/>
              <w:ind w:left="15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本年收入合计</w:t>
            </w:r>
          </w:p>
        </w:tc>
        <w:tc>
          <w:tcPr>
            <w:tcW w:w="1158" w:type="dxa"/>
            <w:vMerge w:val="restart"/>
            <w:tcBorders>
              <w:bottom w:val="nil"/>
            </w:tcBorders>
            <w:vAlign w:val="top"/>
          </w:tcPr>
          <w:p w14:paraId="39871A72">
            <w:pPr>
              <w:spacing w:line="456" w:lineRule="auto"/>
              <w:rPr>
                <w:rFonts w:ascii="Arial"/>
                <w:sz w:val="21"/>
              </w:rPr>
            </w:pPr>
          </w:p>
          <w:p w14:paraId="7608A402">
            <w:pPr>
              <w:pStyle w:val="6"/>
              <w:spacing w:before="46" w:line="220" w:lineRule="auto"/>
              <w:ind w:left="156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财政拨款收入</w:t>
            </w:r>
          </w:p>
        </w:tc>
        <w:tc>
          <w:tcPr>
            <w:tcW w:w="1158" w:type="dxa"/>
            <w:vMerge w:val="restart"/>
            <w:tcBorders>
              <w:bottom w:val="nil"/>
            </w:tcBorders>
            <w:vAlign w:val="top"/>
          </w:tcPr>
          <w:p w14:paraId="728A0D9C">
            <w:pPr>
              <w:spacing w:line="456" w:lineRule="auto"/>
              <w:rPr>
                <w:rFonts w:ascii="Arial"/>
                <w:sz w:val="21"/>
              </w:rPr>
            </w:pPr>
          </w:p>
          <w:p w14:paraId="3045B4E5">
            <w:pPr>
              <w:pStyle w:val="6"/>
              <w:spacing w:before="46" w:line="220" w:lineRule="auto"/>
              <w:ind w:left="15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上级补助收入</w:t>
            </w:r>
          </w:p>
        </w:tc>
        <w:tc>
          <w:tcPr>
            <w:tcW w:w="1158" w:type="dxa"/>
            <w:vMerge w:val="restart"/>
            <w:tcBorders>
              <w:bottom w:val="nil"/>
            </w:tcBorders>
            <w:vAlign w:val="top"/>
          </w:tcPr>
          <w:p w14:paraId="7A9E0C2A">
            <w:pPr>
              <w:spacing w:line="456" w:lineRule="auto"/>
              <w:rPr>
                <w:rFonts w:ascii="Arial"/>
                <w:sz w:val="21"/>
              </w:rPr>
            </w:pPr>
          </w:p>
          <w:p w14:paraId="184632A6">
            <w:pPr>
              <w:pStyle w:val="6"/>
              <w:spacing w:before="46" w:line="220" w:lineRule="auto"/>
              <w:ind w:left="29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事业收入</w:t>
            </w:r>
          </w:p>
        </w:tc>
        <w:tc>
          <w:tcPr>
            <w:tcW w:w="1158" w:type="dxa"/>
            <w:vMerge w:val="restart"/>
            <w:tcBorders>
              <w:bottom w:val="nil"/>
            </w:tcBorders>
            <w:vAlign w:val="top"/>
          </w:tcPr>
          <w:p w14:paraId="3DBDDBEB">
            <w:pPr>
              <w:spacing w:line="456" w:lineRule="auto"/>
              <w:rPr>
                <w:rFonts w:ascii="Arial"/>
                <w:sz w:val="21"/>
              </w:rPr>
            </w:pPr>
          </w:p>
          <w:p w14:paraId="4C88F133">
            <w:pPr>
              <w:pStyle w:val="6"/>
              <w:spacing w:before="46" w:line="220" w:lineRule="auto"/>
              <w:ind w:left="30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经营收入</w:t>
            </w:r>
          </w:p>
        </w:tc>
        <w:tc>
          <w:tcPr>
            <w:tcW w:w="115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 w14:paraId="6443986C">
            <w:pPr>
              <w:spacing w:line="300" w:lineRule="auto"/>
              <w:rPr>
                <w:rFonts w:ascii="Arial"/>
                <w:sz w:val="21"/>
              </w:rPr>
            </w:pPr>
          </w:p>
          <w:p w14:paraId="331DA609">
            <w:pPr>
              <w:pStyle w:val="6"/>
              <w:spacing w:before="46" w:line="417" w:lineRule="auto"/>
              <w:ind w:left="512" w:right="70" w:hanging="408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附属单位上缴收</w:t>
            </w:r>
            <w:r>
              <w:rPr>
                <w:sz w:val="14"/>
                <w:szCs w:val="14"/>
              </w:rPr>
              <w:t>入</w:t>
            </w:r>
          </w:p>
        </w:tc>
        <w:tc>
          <w:tcPr>
            <w:tcW w:w="110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 w14:paraId="5CA62374">
            <w:pPr>
              <w:spacing w:line="456" w:lineRule="auto"/>
              <w:rPr>
                <w:rFonts w:ascii="Arial"/>
                <w:sz w:val="21"/>
              </w:rPr>
            </w:pPr>
          </w:p>
          <w:p w14:paraId="17A82F6F">
            <w:pPr>
              <w:pStyle w:val="6"/>
              <w:spacing w:before="46" w:line="220" w:lineRule="auto"/>
              <w:ind w:left="27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其他收入</w:t>
            </w:r>
          </w:p>
        </w:tc>
      </w:tr>
      <w:tr w14:paraId="046395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663" w:type="dxa"/>
            <w:vAlign w:val="top"/>
          </w:tcPr>
          <w:p w14:paraId="7B23ECF4">
            <w:pPr>
              <w:pStyle w:val="6"/>
              <w:spacing w:before="77" w:line="221" w:lineRule="auto"/>
              <w:ind w:left="11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功能分</w:t>
            </w:r>
          </w:p>
          <w:p w14:paraId="0EDFF215">
            <w:pPr>
              <w:pStyle w:val="6"/>
              <w:spacing w:before="143" w:line="303" w:lineRule="auto"/>
              <w:ind w:left="183" w:right="115" w:hanging="7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类科目编码</w:t>
            </w:r>
          </w:p>
        </w:tc>
        <w:tc>
          <w:tcPr>
            <w:tcW w:w="2056" w:type="dxa"/>
            <w:vAlign w:val="top"/>
          </w:tcPr>
          <w:p w14:paraId="7BC0A133">
            <w:pPr>
              <w:spacing w:line="305" w:lineRule="auto"/>
              <w:rPr>
                <w:rFonts w:ascii="Arial"/>
                <w:sz w:val="21"/>
              </w:rPr>
            </w:pPr>
          </w:p>
          <w:p w14:paraId="7521E7DE">
            <w:pPr>
              <w:pStyle w:val="6"/>
              <w:spacing w:before="45" w:line="220" w:lineRule="auto"/>
              <w:ind w:left="73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科目名称</w:t>
            </w:r>
          </w:p>
        </w:tc>
        <w:tc>
          <w:tcPr>
            <w:tcW w:w="1158" w:type="dxa"/>
            <w:vMerge w:val="continue"/>
            <w:tcBorders>
              <w:top w:val="nil"/>
            </w:tcBorders>
            <w:vAlign w:val="top"/>
          </w:tcPr>
          <w:p w14:paraId="248E62C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Merge w:val="continue"/>
            <w:tcBorders>
              <w:top w:val="nil"/>
            </w:tcBorders>
            <w:vAlign w:val="top"/>
          </w:tcPr>
          <w:p w14:paraId="647CE3A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Merge w:val="continue"/>
            <w:tcBorders>
              <w:top w:val="nil"/>
            </w:tcBorders>
            <w:vAlign w:val="top"/>
          </w:tcPr>
          <w:p w14:paraId="22F1567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Merge w:val="continue"/>
            <w:tcBorders>
              <w:top w:val="nil"/>
            </w:tcBorders>
            <w:vAlign w:val="top"/>
          </w:tcPr>
          <w:p w14:paraId="47AC11BF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Merge w:val="continue"/>
            <w:tcBorders>
              <w:top w:val="nil"/>
            </w:tcBorders>
            <w:vAlign w:val="top"/>
          </w:tcPr>
          <w:p w14:paraId="5A8FE5AE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 w14:paraId="6121E06B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 w14:paraId="572A9A18">
            <w:pPr>
              <w:rPr>
                <w:rFonts w:ascii="Arial"/>
                <w:sz w:val="21"/>
              </w:rPr>
            </w:pPr>
          </w:p>
        </w:tc>
      </w:tr>
      <w:tr w14:paraId="00744B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tcBorders>
              <w:right w:val="nil"/>
            </w:tcBorders>
            <w:vAlign w:val="top"/>
          </w:tcPr>
          <w:p w14:paraId="40D90EA0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tcBorders>
              <w:left w:val="nil"/>
            </w:tcBorders>
            <w:vAlign w:val="top"/>
          </w:tcPr>
          <w:p w14:paraId="77F50B28">
            <w:pPr>
              <w:pStyle w:val="6"/>
              <w:spacing w:before="105" w:line="220" w:lineRule="auto"/>
              <w:ind w:left="55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栏次</w:t>
            </w:r>
          </w:p>
        </w:tc>
        <w:tc>
          <w:tcPr>
            <w:tcW w:w="1158" w:type="dxa"/>
            <w:vAlign w:val="top"/>
          </w:tcPr>
          <w:p w14:paraId="5593DDB5">
            <w:pPr>
              <w:pStyle w:val="6"/>
              <w:spacing w:before="105" w:line="242" w:lineRule="auto"/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158" w:type="dxa"/>
            <w:vAlign w:val="top"/>
          </w:tcPr>
          <w:p w14:paraId="7636AA8B">
            <w:pPr>
              <w:pStyle w:val="6"/>
              <w:spacing w:before="105" w:line="242" w:lineRule="auto"/>
              <w:ind w:left="542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158" w:type="dxa"/>
            <w:vAlign w:val="top"/>
          </w:tcPr>
          <w:p w14:paraId="0B38B481">
            <w:pPr>
              <w:pStyle w:val="6"/>
              <w:spacing w:before="105"/>
              <w:ind w:left="54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158" w:type="dxa"/>
            <w:vAlign w:val="top"/>
          </w:tcPr>
          <w:p w14:paraId="1F5FA6BE">
            <w:pPr>
              <w:pStyle w:val="6"/>
              <w:spacing w:before="105" w:line="242" w:lineRule="auto"/>
              <w:ind w:left="54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158" w:type="dxa"/>
            <w:vAlign w:val="top"/>
          </w:tcPr>
          <w:p w14:paraId="3A6BC4D0">
            <w:pPr>
              <w:pStyle w:val="6"/>
              <w:spacing w:before="105"/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D4E41CF">
            <w:pPr>
              <w:pStyle w:val="6"/>
              <w:spacing w:before="105"/>
              <w:ind w:left="55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F482845">
            <w:pPr>
              <w:pStyle w:val="6"/>
              <w:spacing w:before="105"/>
              <w:ind w:left="5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</w:tr>
      <w:tr w14:paraId="06FEB8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tcBorders>
              <w:right w:val="nil"/>
            </w:tcBorders>
            <w:vAlign w:val="top"/>
          </w:tcPr>
          <w:p w14:paraId="058BBE36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tcBorders>
              <w:left w:val="nil"/>
            </w:tcBorders>
            <w:vAlign w:val="top"/>
          </w:tcPr>
          <w:p w14:paraId="2C4C157C">
            <w:pPr>
              <w:pStyle w:val="6"/>
              <w:spacing w:before="105" w:line="222" w:lineRule="auto"/>
              <w:ind w:left="56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合计</w:t>
            </w:r>
          </w:p>
        </w:tc>
        <w:tc>
          <w:tcPr>
            <w:tcW w:w="1158" w:type="dxa"/>
            <w:vAlign w:val="top"/>
          </w:tcPr>
          <w:p w14:paraId="41D6C2B7">
            <w:pPr>
              <w:pStyle w:val="6"/>
              <w:spacing w:before="106" w:line="217" w:lineRule="auto"/>
              <w:ind w:left="512"/>
              <w:rPr>
                <w:sz w:val="14"/>
                <w:szCs w:val="14"/>
              </w:rPr>
            </w:pPr>
            <w:r>
              <w:rPr>
                <w:b/>
                <w:bCs/>
                <w:spacing w:val="-3"/>
                <w:sz w:val="14"/>
                <w:szCs w:val="14"/>
              </w:rPr>
              <w:t>3,197.31</w:t>
            </w:r>
          </w:p>
        </w:tc>
        <w:tc>
          <w:tcPr>
            <w:tcW w:w="1158" w:type="dxa"/>
            <w:vAlign w:val="top"/>
          </w:tcPr>
          <w:p w14:paraId="6FFCB6A3">
            <w:pPr>
              <w:pStyle w:val="6"/>
              <w:spacing w:before="106" w:line="217" w:lineRule="auto"/>
              <w:ind w:left="514"/>
              <w:rPr>
                <w:sz w:val="14"/>
                <w:szCs w:val="14"/>
              </w:rPr>
            </w:pPr>
            <w:r>
              <w:rPr>
                <w:b/>
                <w:bCs/>
                <w:spacing w:val="-3"/>
                <w:sz w:val="14"/>
                <w:szCs w:val="14"/>
              </w:rPr>
              <w:t>3,197.31</w:t>
            </w:r>
          </w:p>
        </w:tc>
        <w:tc>
          <w:tcPr>
            <w:tcW w:w="1158" w:type="dxa"/>
            <w:vAlign w:val="top"/>
          </w:tcPr>
          <w:p w14:paraId="7B73C3B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937E6EF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F419DC7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D8BF8DF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762907D6">
            <w:pPr>
              <w:rPr>
                <w:rFonts w:ascii="Arial"/>
                <w:sz w:val="21"/>
              </w:rPr>
            </w:pPr>
          </w:p>
        </w:tc>
      </w:tr>
      <w:tr w14:paraId="7D246A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61F1DAF4">
            <w:pPr>
              <w:pStyle w:val="6"/>
              <w:spacing w:before="106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201</w:t>
            </w:r>
          </w:p>
        </w:tc>
        <w:tc>
          <w:tcPr>
            <w:tcW w:w="2056" w:type="dxa"/>
            <w:vAlign w:val="top"/>
          </w:tcPr>
          <w:p w14:paraId="5A3F43CA">
            <w:pPr>
              <w:pStyle w:val="6"/>
              <w:spacing w:before="106" w:line="220" w:lineRule="auto"/>
              <w:ind w:left="72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一般公共服务支出</w:t>
            </w:r>
          </w:p>
        </w:tc>
        <w:tc>
          <w:tcPr>
            <w:tcW w:w="1158" w:type="dxa"/>
            <w:vAlign w:val="top"/>
          </w:tcPr>
          <w:p w14:paraId="77DB535B">
            <w:pPr>
              <w:pStyle w:val="6"/>
              <w:spacing w:before="106" w:line="217" w:lineRule="auto"/>
              <w:ind w:left="52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1,880.04</w:t>
            </w:r>
          </w:p>
        </w:tc>
        <w:tc>
          <w:tcPr>
            <w:tcW w:w="1158" w:type="dxa"/>
            <w:vAlign w:val="top"/>
          </w:tcPr>
          <w:p w14:paraId="6DA97002">
            <w:pPr>
              <w:pStyle w:val="6"/>
              <w:spacing w:before="106" w:line="217" w:lineRule="auto"/>
              <w:ind w:left="52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1,880.04</w:t>
            </w:r>
          </w:p>
        </w:tc>
        <w:tc>
          <w:tcPr>
            <w:tcW w:w="1158" w:type="dxa"/>
            <w:vAlign w:val="top"/>
          </w:tcPr>
          <w:p w14:paraId="07D0C15F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9688C43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D136740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3F78FEE7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36EB0E53">
            <w:pPr>
              <w:rPr>
                <w:rFonts w:ascii="Arial"/>
                <w:sz w:val="21"/>
              </w:rPr>
            </w:pPr>
          </w:p>
        </w:tc>
      </w:tr>
      <w:tr w14:paraId="297E3B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57795BCB">
            <w:pPr>
              <w:pStyle w:val="6"/>
              <w:spacing w:before="107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20103</w:t>
            </w:r>
          </w:p>
        </w:tc>
        <w:tc>
          <w:tcPr>
            <w:tcW w:w="2056" w:type="dxa"/>
            <w:vAlign w:val="top"/>
          </w:tcPr>
          <w:p w14:paraId="14A41FB1">
            <w:pPr>
              <w:pStyle w:val="6"/>
              <w:spacing w:before="79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政府办公厅（室）及相关机构事</w:t>
            </w:r>
          </w:p>
        </w:tc>
        <w:tc>
          <w:tcPr>
            <w:tcW w:w="1158" w:type="dxa"/>
            <w:vAlign w:val="top"/>
          </w:tcPr>
          <w:p w14:paraId="3BB678C4">
            <w:pPr>
              <w:pStyle w:val="6"/>
              <w:spacing w:before="107" w:line="217" w:lineRule="auto"/>
              <w:ind w:left="52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1,866.43</w:t>
            </w:r>
          </w:p>
        </w:tc>
        <w:tc>
          <w:tcPr>
            <w:tcW w:w="1158" w:type="dxa"/>
            <w:vAlign w:val="top"/>
          </w:tcPr>
          <w:p w14:paraId="3E62C7D7">
            <w:pPr>
              <w:pStyle w:val="6"/>
              <w:spacing w:before="107" w:line="217" w:lineRule="auto"/>
              <w:ind w:left="52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1,866.43</w:t>
            </w:r>
          </w:p>
        </w:tc>
        <w:tc>
          <w:tcPr>
            <w:tcW w:w="1158" w:type="dxa"/>
            <w:vAlign w:val="top"/>
          </w:tcPr>
          <w:p w14:paraId="43EC8AF0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A1B232E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B09A8AE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53F6DD8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55C1397C">
            <w:pPr>
              <w:rPr>
                <w:rFonts w:ascii="Arial"/>
                <w:sz w:val="21"/>
              </w:rPr>
            </w:pPr>
          </w:p>
        </w:tc>
      </w:tr>
      <w:tr w14:paraId="241FCB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18FD6D70">
            <w:pPr>
              <w:pStyle w:val="6"/>
              <w:spacing w:before="108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2010301</w:t>
            </w:r>
          </w:p>
        </w:tc>
        <w:tc>
          <w:tcPr>
            <w:tcW w:w="2056" w:type="dxa"/>
            <w:vAlign w:val="top"/>
          </w:tcPr>
          <w:p w14:paraId="4EF185B0">
            <w:pPr>
              <w:pStyle w:val="6"/>
              <w:spacing w:before="108" w:line="221" w:lineRule="auto"/>
              <w:ind w:left="7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行政运行</w:t>
            </w:r>
          </w:p>
        </w:tc>
        <w:tc>
          <w:tcPr>
            <w:tcW w:w="1158" w:type="dxa"/>
            <w:vAlign w:val="top"/>
          </w:tcPr>
          <w:p w14:paraId="6CFD20DC">
            <w:pPr>
              <w:pStyle w:val="6"/>
              <w:spacing w:before="107"/>
              <w:ind w:left="65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638.28</w:t>
            </w:r>
          </w:p>
        </w:tc>
        <w:tc>
          <w:tcPr>
            <w:tcW w:w="1158" w:type="dxa"/>
            <w:vAlign w:val="top"/>
          </w:tcPr>
          <w:p w14:paraId="42DC902B">
            <w:pPr>
              <w:pStyle w:val="6"/>
              <w:spacing w:before="107"/>
              <w:ind w:left="657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638.28</w:t>
            </w:r>
          </w:p>
        </w:tc>
        <w:tc>
          <w:tcPr>
            <w:tcW w:w="1158" w:type="dxa"/>
            <w:vAlign w:val="top"/>
          </w:tcPr>
          <w:p w14:paraId="08983E5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6187491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387265D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70B28825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2C4FCA8E">
            <w:pPr>
              <w:rPr>
                <w:rFonts w:ascii="Arial"/>
                <w:sz w:val="21"/>
              </w:rPr>
            </w:pPr>
          </w:p>
        </w:tc>
      </w:tr>
      <w:tr w14:paraId="0BDA9F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61786783">
            <w:pPr>
              <w:pStyle w:val="6"/>
              <w:spacing w:before="108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2010302</w:t>
            </w:r>
          </w:p>
        </w:tc>
        <w:tc>
          <w:tcPr>
            <w:tcW w:w="2056" w:type="dxa"/>
            <w:vAlign w:val="top"/>
          </w:tcPr>
          <w:p w14:paraId="6744407C">
            <w:pPr>
              <w:pStyle w:val="6"/>
              <w:spacing w:before="108" w:line="220" w:lineRule="auto"/>
              <w:ind w:left="72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一般行政管理事务</w:t>
            </w:r>
          </w:p>
        </w:tc>
        <w:tc>
          <w:tcPr>
            <w:tcW w:w="1158" w:type="dxa"/>
            <w:vAlign w:val="top"/>
          </w:tcPr>
          <w:p w14:paraId="2F3D6C0B">
            <w:pPr>
              <w:pStyle w:val="6"/>
              <w:spacing w:before="107"/>
              <w:ind w:left="72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21.27</w:t>
            </w:r>
          </w:p>
        </w:tc>
        <w:tc>
          <w:tcPr>
            <w:tcW w:w="1158" w:type="dxa"/>
            <w:vAlign w:val="top"/>
          </w:tcPr>
          <w:p w14:paraId="33954EFA">
            <w:pPr>
              <w:pStyle w:val="6"/>
              <w:spacing w:before="107"/>
              <w:ind w:left="72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21.27</w:t>
            </w:r>
          </w:p>
        </w:tc>
        <w:tc>
          <w:tcPr>
            <w:tcW w:w="1158" w:type="dxa"/>
            <w:vAlign w:val="top"/>
          </w:tcPr>
          <w:p w14:paraId="7AF29737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3BB2DB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C06D50E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ACAA516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1E701005">
            <w:pPr>
              <w:rPr>
                <w:rFonts w:ascii="Arial"/>
                <w:sz w:val="21"/>
              </w:rPr>
            </w:pPr>
          </w:p>
        </w:tc>
      </w:tr>
      <w:tr w14:paraId="35E920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1C889B9C">
            <w:pPr>
              <w:pStyle w:val="6"/>
              <w:spacing w:before="109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2010308</w:t>
            </w:r>
          </w:p>
        </w:tc>
        <w:tc>
          <w:tcPr>
            <w:tcW w:w="2056" w:type="dxa"/>
            <w:vAlign w:val="top"/>
          </w:tcPr>
          <w:p w14:paraId="71AB7E56">
            <w:pPr>
              <w:pStyle w:val="6"/>
              <w:spacing w:before="109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信访事务</w:t>
            </w:r>
          </w:p>
        </w:tc>
        <w:tc>
          <w:tcPr>
            <w:tcW w:w="1158" w:type="dxa"/>
            <w:vAlign w:val="top"/>
          </w:tcPr>
          <w:p w14:paraId="26D87B0E">
            <w:pPr>
              <w:pStyle w:val="6"/>
              <w:spacing w:before="108"/>
              <w:ind w:left="653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464.67</w:t>
            </w:r>
          </w:p>
        </w:tc>
        <w:tc>
          <w:tcPr>
            <w:tcW w:w="1158" w:type="dxa"/>
            <w:vAlign w:val="top"/>
          </w:tcPr>
          <w:p w14:paraId="7C213947">
            <w:pPr>
              <w:pStyle w:val="6"/>
              <w:spacing w:before="108"/>
              <w:ind w:left="65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464.67</w:t>
            </w:r>
          </w:p>
        </w:tc>
        <w:tc>
          <w:tcPr>
            <w:tcW w:w="1158" w:type="dxa"/>
            <w:vAlign w:val="top"/>
          </w:tcPr>
          <w:p w14:paraId="2269098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67C9741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80C3D39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35415DA0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3ECC9D27">
            <w:pPr>
              <w:rPr>
                <w:rFonts w:ascii="Arial"/>
                <w:sz w:val="21"/>
              </w:rPr>
            </w:pPr>
          </w:p>
        </w:tc>
      </w:tr>
      <w:tr w14:paraId="1B3153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2A43765A">
            <w:pPr>
              <w:pStyle w:val="6"/>
              <w:spacing w:before="110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2010399</w:t>
            </w:r>
          </w:p>
        </w:tc>
        <w:tc>
          <w:tcPr>
            <w:tcW w:w="2056" w:type="dxa"/>
            <w:vAlign w:val="top"/>
          </w:tcPr>
          <w:p w14:paraId="7F72DF1B">
            <w:pPr>
              <w:pStyle w:val="6"/>
              <w:spacing w:before="82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其他政府办公厅（室）及相关机</w:t>
            </w:r>
          </w:p>
        </w:tc>
        <w:tc>
          <w:tcPr>
            <w:tcW w:w="1158" w:type="dxa"/>
            <w:vAlign w:val="top"/>
          </w:tcPr>
          <w:p w14:paraId="25E0C370">
            <w:pPr>
              <w:pStyle w:val="6"/>
              <w:spacing w:before="109"/>
              <w:ind w:left="65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742.21</w:t>
            </w:r>
          </w:p>
        </w:tc>
        <w:tc>
          <w:tcPr>
            <w:tcW w:w="1158" w:type="dxa"/>
            <w:vAlign w:val="top"/>
          </w:tcPr>
          <w:p w14:paraId="4C5B9C0F">
            <w:pPr>
              <w:pStyle w:val="6"/>
              <w:spacing w:before="109"/>
              <w:ind w:left="65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742.21</w:t>
            </w:r>
          </w:p>
        </w:tc>
        <w:tc>
          <w:tcPr>
            <w:tcW w:w="1158" w:type="dxa"/>
            <w:vAlign w:val="top"/>
          </w:tcPr>
          <w:p w14:paraId="019A65D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264047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57256EE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59654D51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29C1B1BA">
            <w:pPr>
              <w:rPr>
                <w:rFonts w:ascii="Arial"/>
                <w:sz w:val="21"/>
              </w:rPr>
            </w:pPr>
          </w:p>
        </w:tc>
      </w:tr>
      <w:tr w14:paraId="56DE72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769A4E16">
            <w:pPr>
              <w:pStyle w:val="6"/>
              <w:spacing w:before="111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20106</w:t>
            </w:r>
          </w:p>
        </w:tc>
        <w:tc>
          <w:tcPr>
            <w:tcW w:w="2056" w:type="dxa"/>
            <w:vAlign w:val="top"/>
          </w:tcPr>
          <w:p w14:paraId="30E53D99">
            <w:pPr>
              <w:pStyle w:val="6"/>
              <w:spacing w:before="111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财政事务</w:t>
            </w:r>
          </w:p>
        </w:tc>
        <w:tc>
          <w:tcPr>
            <w:tcW w:w="1158" w:type="dxa"/>
            <w:vAlign w:val="top"/>
          </w:tcPr>
          <w:p w14:paraId="13DA86DF">
            <w:pPr>
              <w:pStyle w:val="6"/>
              <w:spacing w:before="110"/>
              <w:ind w:left="79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0.95</w:t>
            </w:r>
          </w:p>
        </w:tc>
        <w:tc>
          <w:tcPr>
            <w:tcW w:w="1158" w:type="dxa"/>
            <w:vAlign w:val="top"/>
          </w:tcPr>
          <w:p w14:paraId="3302A480">
            <w:pPr>
              <w:pStyle w:val="6"/>
              <w:spacing w:before="110"/>
              <w:ind w:left="7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0.95</w:t>
            </w:r>
          </w:p>
        </w:tc>
        <w:tc>
          <w:tcPr>
            <w:tcW w:w="1158" w:type="dxa"/>
            <w:vAlign w:val="top"/>
          </w:tcPr>
          <w:p w14:paraId="084653A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83866F3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DC0B72A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4354D92F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78A48948">
            <w:pPr>
              <w:rPr>
                <w:rFonts w:ascii="Arial"/>
                <w:sz w:val="21"/>
              </w:rPr>
            </w:pPr>
          </w:p>
        </w:tc>
      </w:tr>
      <w:tr w14:paraId="6EB5E3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6818D7E8">
            <w:pPr>
              <w:pStyle w:val="6"/>
              <w:spacing w:before="111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2010602</w:t>
            </w:r>
          </w:p>
        </w:tc>
        <w:tc>
          <w:tcPr>
            <w:tcW w:w="2056" w:type="dxa"/>
            <w:vAlign w:val="top"/>
          </w:tcPr>
          <w:p w14:paraId="137105D5">
            <w:pPr>
              <w:pStyle w:val="6"/>
              <w:spacing w:before="111" w:line="220" w:lineRule="auto"/>
              <w:ind w:left="72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一般行政管理事务</w:t>
            </w:r>
          </w:p>
        </w:tc>
        <w:tc>
          <w:tcPr>
            <w:tcW w:w="1158" w:type="dxa"/>
            <w:vAlign w:val="top"/>
          </w:tcPr>
          <w:p w14:paraId="268C26A4">
            <w:pPr>
              <w:pStyle w:val="6"/>
              <w:spacing w:before="110"/>
              <w:ind w:left="79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0.95</w:t>
            </w:r>
          </w:p>
        </w:tc>
        <w:tc>
          <w:tcPr>
            <w:tcW w:w="1158" w:type="dxa"/>
            <w:vAlign w:val="top"/>
          </w:tcPr>
          <w:p w14:paraId="0D16CF93">
            <w:pPr>
              <w:pStyle w:val="6"/>
              <w:spacing w:before="110"/>
              <w:ind w:left="7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0.95</w:t>
            </w:r>
          </w:p>
        </w:tc>
        <w:tc>
          <w:tcPr>
            <w:tcW w:w="1158" w:type="dxa"/>
            <w:vAlign w:val="top"/>
          </w:tcPr>
          <w:p w14:paraId="0B39575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5DFA908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6FFEA7B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64F3E9DE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43DCA42">
            <w:pPr>
              <w:rPr>
                <w:rFonts w:ascii="Arial"/>
                <w:sz w:val="21"/>
              </w:rPr>
            </w:pPr>
          </w:p>
        </w:tc>
      </w:tr>
      <w:tr w14:paraId="3B6604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580EF3D9">
            <w:pPr>
              <w:pStyle w:val="6"/>
              <w:spacing w:before="112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20111</w:t>
            </w:r>
          </w:p>
        </w:tc>
        <w:tc>
          <w:tcPr>
            <w:tcW w:w="2056" w:type="dxa"/>
            <w:vAlign w:val="top"/>
          </w:tcPr>
          <w:p w14:paraId="5DB45F27">
            <w:pPr>
              <w:pStyle w:val="6"/>
              <w:spacing w:before="112" w:line="220" w:lineRule="auto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纪检监察事务</w:t>
            </w:r>
          </w:p>
        </w:tc>
        <w:tc>
          <w:tcPr>
            <w:tcW w:w="1158" w:type="dxa"/>
            <w:vAlign w:val="top"/>
          </w:tcPr>
          <w:p w14:paraId="449120E9">
            <w:pPr>
              <w:pStyle w:val="6"/>
              <w:spacing w:before="111"/>
              <w:ind w:left="7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10.05</w:t>
            </w:r>
          </w:p>
        </w:tc>
        <w:tc>
          <w:tcPr>
            <w:tcW w:w="1158" w:type="dxa"/>
            <w:vAlign w:val="top"/>
          </w:tcPr>
          <w:p w14:paraId="395D4A94">
            <w:pPr>
              <w:pStyle w:val="6"/>
              <w:spacing w:before="111"/>
              <w:ind w:left="73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10.05</w:t>
            </w:r>
          </w:p>
        </w:tc>
        <w:tc>
          <w:tcPr>
            <w:tcW w:w="1158" w:type="dxa"/>
            <w:vAlign w:val="top"/>
          </w:tcPr>
          <w:p w14:paraId="499BF86E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F755C9D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51893F3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0C160B93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C7EAD1C">
            <w:pPr>
              <w:rPr>
                <w:rFonts w:ascii="Arial"/>
                <w:sz w:val="21"/>
              </w:rPr>
            </w:pPr>
          </w:p>
        </w:tc>
      </w:tr>
      <w:tr w14:paraId="1086D2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64A93066">
            <w:pPr>
              <w:pStyle w:val="6"/>
              <w:spacing w:before="113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2011199</w:t>
            </w:r>
          </w:p>
        </w:tc>
        <w:tc>
          <w:tcPr>
            <w:tcW w:w="2056" w:type="dxa"/>
            <w:vAlign w:val="top"/>
          </w:tcPr>
          <w:p w14:paraId="163C870F">
            <w:pPr>
              <w:pStyle w:val="6"/>
              <w:spacing w:before="113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其他纪检监察事务支出</w:t>
            </w:r>
          </w:p>
        </w:tc>
        <w:tc>
          <w:tcPr>
            <w:tcW w:w="1158" w:type="dxa"/>
            <w:vAlign w:val="top"/>
          </w:tcPr>
          <w:p w14:paraId="716C296B">
            <w:pPr>
              <w:pStyle w:val="6"/>
              <w:spacing w:before="112"/>
              <w:ind w:left="7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10.05</w:t>
            </w:r>
          </w:p>
        </w:tc>
        <w:tc>
          <w:tcPr>
            <w:tcW w:w="1158" w:type="dxa"/>
            <w:vAlign w:val="top"/>
          </w:tcPr>
          <w:p w14:paraId="7CA5F090">
            <w:pPr>
              <w:pStyle w:val="6"/>
              <w:spacing w:before="112"/>
              <w:ind w:left="73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10.05</w:t>
            </w:r>
          </w:p>
        </w:tc>
        <w:tc>
          <w:tcPr>
            <w:tcW w:w="1158" w:type="dxa"/>
            <w:vAlign w:val="top"/>
          </w:tcPr>
          <w:p w14:paraId="287D9059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0E133C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4350F0E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7B7DE3BF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82B1669">
            <w:pPr>
              <w:rPr>
                <w:rFonts w:ascii="Arial"/>
                <w:sz w:val="21"/>
              </w:rPr>
            </w:pPr>
          </w:p>
        </w:tc>
      </w:tr>
      <w:tr w14:paraId="7ADCD1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4C559694">
            <w:pPr>
              <w:pStyle w:val="6"/>
              <w:spacing w:before="114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20132</w:t>
            </w:r>
          </w:p>
        </w:tc>
        <w:tc>
          <w:tcPr>
            <w:tcW w:w="2056" w:type="dxa"/>
            <w:vAlign w:val="top"/>
          </w:tcPr>
          <w:p w14:paraId="7528D894">
            <w:pPr>
              <w:pStyle w:val="6"/>
              <w:spacing w:before="114" w:line="220" w:lineRule="auto"/>
              <w:ind w:left="7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组织事务</w:t>
            </w:r>
          </w:p>
        </w:tc>
        <w:tc>
          <w:tcPr>
            <w:tcW w:w="1158" w:type="dxa"/>
            <w:vAlign w:val="top"/>
          </w:tcPr>
          <w:p w14:paraId="691C05E9">
            <w:pPr>
              <w:pStyle w:val="6"/>
              <w:spacing w:before="113"/>
              <w:ind w:left="79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2.61</w:t>
            </w:r>
          </w:p>
        </w:tc>
        <w:tc>
          <w:tcPr>
            <w:tcW w:w="1158" w:type="dxa"/>
            <w:vAlign w:val="top"/>
          </w:tcPr>
          <w:p w14:paraId="1454F237">
            <w:pPr>
              <w:pStyle w:val="6"/>
              <w:spacing w:before="113"/>
              <w:ind w:left="7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2.61</w:t>
            </w:r>
          </w:p>
        </w:tc>
        <w:tc>
          <w:tcPr>
            <w:tcW w:w="1158" w:type="dxa"/>
            <w:vAlign w:val="top"/>
          </w:tcPr>
          <w:p w14:paraId="5E987D1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06E107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214981F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4EE3A704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50C8EE9C">
            <w:pPr>
              <w:rPr>
                <w:rFonts w:ascii="Arial"/>
                <w:sz w:val="21"/>
              </w:rPr>
            </w:pPr>
          </w:p>
        </w:tc>
      </w:tr>
      <w:tr w14:paraId="7B8B54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35D12515">
            <w:pPr>
              <w:pStyle w:val="6"/>
              <w:spacing w:before="114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2013299</w:t>
            </w:r>
          </w:p>
        </w:tc>
        <w:tc>
          <w:tcPr>
            <w:tcW w:w="2056" w:type="dxa"/>
            <w:vAlign w:val="top"/>
          </w:tcPr>
          <w:p w14:paraId="7CB0EB3F">
            <w:pPr>
              <w:pStyle w:val="6"/>
              <w:spacing w:before="114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其他组织事务支出</w:t>
            </w:r>
          </w:p>
        </w:tc>
        <w:tc>
          <w:tcPr>
            <w:tcW w:w="1158" w:type="dxa"/>
            <w:vAlign w:val="top"/>
          </w:tcPr>
          <w:p w14:paraId="4FB64448">
            <w:pPr>
              <w:pStyle w:val="6"/>
              <w:spacing w:before="113"/>
              <w:ind w:left="79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2.61</w:t>
            </w:r>
          </w:p>
        </w:tc>
        <w:tc>
          <w:tcPr>
            <w:tcW w:w="1158" w:type="dxa"/>
            <w:vAlign w:val="top"/>
          </w:tcPr>
          <w:p w14:paraId="602F4988">
            <w:pPr>
              <w:pStyle w:val="6"/>
              <w:spacing w:before="113"/>
              <w:ind w:left="7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2.61</w:t>
            </w:r>
          </w:p>
        </w:tc>
        <w:tc>
          <w:tcPr>
            <w:tcW w:w="1158" w:type="dxa"/>
            <w:vAlign w:val="top"/>
          </w:tcPr>
          <w:p w14:paraId="37B97E2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B5FE677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522EBB4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EEF2CF2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54967B03">
            <w:pPr>
              <w:rPr>
                <w:rFonts w:ascii="Arial"/>
                <w:sz w:val="21"/>
              </w:rPr>
            </w:pPr>
          </w:p>
        </w:tc>
      </w:tr>
      <w:tr w14:paraId="3AA1F6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010DCBAF">
            <w:pPr>
              <w:pStyle w:val="6"/>
              <w:spacing w:before="115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203</w:t>
            </w:r>
          </w:p>
        </w:tc>
        <w:tc>
          <w:tcPr>
            <w:tcW w:w="2056" w:type="dxa"/>
            <w:vAlign w:val="top"/>
          </w:tcPr>
          <w:p w14:paraId="28F87543">
            <w:pPr>
              <w:pStyle w:val="6"/>
              <w:spacing w:before="115" w:line="221" w:lineRule="auto"/>
              <w:ind w:left="83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国防支出</w:t>
            </w:r>
          </w:p>
        </w:tc>
        <w:tc>
          <w:tcPr>
            <w:tcW w:w="1158" w:type="dxa"/>
            <w:vAlign w:val="top"/>
          </w:tcPr>
          <w:p w14:paraId="677257A6">
            <w:pPr>
              <w:pStyle w:val="6"/>
              <w:spacing w:before="114"/>
              <w:ind w:left="79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0.99</w:t>
            </w:r>
          </w:p>
        </w:tc>
        <w:tc>
          <w:tcPr>
            <w:tcW w:w="1158" w:type="dxa"/>
            <w:vAlign w:val="top"/>
          </w:tcPr>
          <w:p w14:paraId="3B5419D7">
            <w:pPr>
              <w:pStyle w:val="6"/>
              <w:spacing w:before="114"/>
              <w:ind w:left="7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0.99</w:t>
            </w:r>
          </w:p>
        </w:tc>
        <w:tc>
          <w:tcPr>
            <w:tcW w:w="1158" w:type="dxa"/>
            <w:vAlign w:val="top"/>
          </w:tcPr>
          <w:p w14:paraId="2E79F7F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F478192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8E769A4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77292FCC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442F475E">
            <w:pPr>
              <w:rPr>
                <w:rFonts w:ascii="Arial"/>
                <w:sz w:val="21"/>
              </w:rPr>
            </w:pPr>
          </w:p>
        </w:tc>
      </w:tr>
      <w:tr w14:paraId="363A5C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522C3899">
            <w:pPr>
              <w:pStyle w:val="6"/>
              <w:spacing w:before="116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20306</w:t>
            </w:r>
          </w:p>
        </w:tc>
        <w:tc>
          <w:tcPr>
            <w:tcW w:w="2056" w:type="dxa"/>
            <w:vAlign w:val="top"/>
          </w:tcPr>
          <w:p w14:paraId="2C03ABF0">
            <w:pPr>
              <w:pStyle w:val="6"/>
              <w:spacing w:before="116" w:line="221" w:lineRule="auto"/>
              <w:ind w:left="83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国防动员</w:t>
            </w:r>
          </w:p>
        </w:tc>
        <w:tc>
          <w:tcPr>
            <w:tcW w:w="1158" w:type="dxa"/>
            <w:vAlign w:val="top"/>
          </w:tcPr>
          <w:p w14:paraId="7228E62D">
            <w:pPr>
              <w:pStyle w:val="6"/>
              <w:spacing w:before="115"/>
              <w:ind w:left="79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0.99</w:t>
            </w:r>
          </w:p>
        </w:tc>
        <w:tc>
          <w:tcPr>
            <w:tcW w:w="1158" w:type="dxa"/>
            <w:vAlign w:val="top"/>
          </w:tcPr>
          <w:p w14:paraId="4D4AB446">
            <w:pPr>
              <w:pStyle w:val="6"/>
              <w:spacing w:before="115"/>
              <w:ind w:left="7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0.99</w:t>
            </w:r>
          </w:p>
        </w:tc>
        <w:tc>
          <w:tcPr>
            <w:tcW w:w="1158" w:type="dxa"/>
            <w:vAlign w:val="top"/>
          </w:tcPr>
          <w:p w14:paraId="4F2A9A5F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AE77DF0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DFAE34A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219DD1F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7281C06A">
            <w:pPr>
              <w:rPr>
                <w:rFonts w:ascii="Arial"/>
                <w:sz w:val="21"/>
              </w:rPr>
            </w:pPr>
          </w:p>
        </w:tc>
      </w:tr>
      <w:tr w14:paraId="712C4B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73C83E2D">
            <w:pPr>
              <w:pStyle w:val="6"/>
              <w:spacing w:before="116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2030699</w:t>
            </w:r>
          </w:p>
        </w:tc>
        <w:tc>
          <w:tcPr>
            <w:tcW w:w="2056" w:type="dxa"/>
            <w:vAlign w:val="top"/>
          </w:tcPr>
          <w:p w14:paraId="7C550342">
            <w:pPr>
              <w:pStyle w:val="6"/>
              <w:spacing w:before="116" w:line="221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其他国防动员支出</w:t>
            </w:r>
          </w:p>
        </w:tc>
        <w:tc>
          <w:tcPr>
            <w:tcW w:w="1158" w:type="dxa"/>
            <w:vAlign w:val="top"/>
          </w:tcPr>
          <w:p w14:paraId="46CF5039">
            <w:pPr>
              <w:pStyle w:val="6"/>
              <w:spacing w:before="115"/>
              <w:ind w:left="79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0.99</w:t>
            </w:r>
          </w:p>
        </w:tc>
        <w:tc>
          <w:tcPr>
            <w:tcW w:w="1158" w:type="dxa"/>
            <w:vAlign w:val="top"/>
          </w:tcPr>
          <w:p w14:paraId="30B53DED">
            <w:pPr>
              <w:pStyle w:val="6"/>
              <w:spacing w:before="115"/>
              <w:ind w:left="7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0.99</w:t>
            </w:r>
          </w:p>
        </w:tc>
        <w:tc>
          <w:tcPr>
            <w:tcW w:w="1158" w:type="dxa"/>
            <w:vAlign w:val="top"/>
          </w:tcPr>
          <w:p w14:paraId="37236B5A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CF7189A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3525A51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42EED863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2B85E4E1">
            <w:pPr>
              <w:rPr>
                <w:rFonts w:ascii="Arial"/>
                <w:sz w:val="21"/>
              </w:rPr>
            </w:pPr>
          </w:p>
        </w:tc>
      </w:tr>
      <w:tr w14:paraId="7429F1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176AB3C8">
            <w:pPr>
              <w:pStyle w:val="6"/>
              <w:spacing w:before="117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208</w:t>
            </w:r>
          </w:p>
        </w:tc>
        <w:tc>
          <w:tcPr>
            <w:tcW w:w="2056" w:type="dxa"/>
            <w:vAlign w:val="top"/>
          </w:tcPr>
          <w:p w14:paraId="137F6AA3">
            <w:pPr>
              <w:pStyle w:val="6"/>
              <w:spacing w:before="116" w:line="220" w:lineRule="auto"/>
              <w:ind w:left="7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社会保障和就业支出</w:t>
            </w:r>
          </w:p>
        </w:tc>
        <w:tc>
          <w:tcPr>
            <w:tcW w:w="1158" w:type="dxa"/>
            <w:vAlign w:val="top"/>
          </w:tcPr>
          <w:p w14:paraId="64D3A10B">
            <w:pPr>
              <w:pStyle w:val="6"/>
              <w:spacing w:before="116"/>
              <w:ind w:left="66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163.96</w:t>
            </w:r>
          </w:p>
        </w:tc>
        <w:tc>
          <w:tcPr>
            <w:tcW w:w="1158" w:type="dxa"/>
            <w:vAlign w:val="top"/>
          </w:tcPr>
          <w:p w14:paraId="3619E185">
            <w:pPr>
              <w:pStyle w:val="6"/>
              <w:spacing w:before="116"/>
              <w:ind w:left="66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163.96</w:t>
            </w:r>
          </w:p>
        </w:tc>
        <w:tc>
          <w:tcPr>
            <w:tcW w:w="1158" w:type="dxa"/>
            <w:vAlign w:val="top"/>
          </w:tcPr>
          <w:p w14:paraId="3D37854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1049139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513990F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6A4AE0A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01704076">
            <w:pPr>
              <w:rPr>
                <w:rFonts w:ascii="Arial"/>
                <w:sz w:val="21"/>
              </w:rPr>
            </w:pPr>
          </w:p>
        </w:tc>
      </w:tr>
      <w:tr w14:paraId="317344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34079CE1">
            <w:pPr>
              <w:pStyle w:val="6"/>
              <w:spacing w:before="118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20802</w:t>
            </w:r>
          </w:p>
        </w:tc>
        <w:tc>
          <w:tcPr>
            <w:tcW w:w="2056" w:type="dxa"/>
            <w:vAlign w:val="top"/>
          </w:tcPr>
          <w:p w14:paraId="2EE54D8F">
            <w:pPr>
              <w:pStyle w:val="6"/>
              <w:spacing w:before="118" w:line="220" w:lineRule="auto"/>
              <w:ind w:left="83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民政管理事务</w:t>
            </w:r>
          </w:p>
        </w:tc>
        <w:tc>
          <w:tcPr>
            <w:tcW w:w="1158" w:type="dxa"/>
            <w:vAlign w:val="top"/>
          </w:tcPr>
          <w:p w14:paraId="6418F0E8">
            <w:pPr>
              <w:pStyle w:val="6"/>
              <w:spacing w:before="117"/>
              <w:ind w:left="72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82.78</w:t>
            </w:r>
          </w:p>
        </w:tc>
        <w:tc>
          <w:tcPr>
            <w:tcW w:w="1158" w:type="dxa"/>
            <w:vAlign w:val="top"/>
          </w:tcPr>
          <w:p w14:paraId="7F545CBA">
            <w:pPr>
              <w:pStyle w:val="6"/>
              <w:spacing w:before="117"/>
              <w:ind w:left="726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82.78</w:t>
            </w:r>
          </w:p>
        </w:tc>
        <w:tc>
          <w:tcPr>
            <w:tcW w:w="1158" w:type="dxa"/>
            <w:vAlign w:val="top"/>
          </w:tcPr>
          <w:p w14:paraId="7988913E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DC784E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C81E766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3FB0AF63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2341BCA1">
            <w:pPr>
              <w:rPr>
                <w:rFonts w:ascii="Arial"/>
                <w:sz w:val="21"/>
              </w:rPr>
            </w:pPr>
          </w:p>
        </w:tc>
      </w:tr>
      <w:tr w14:paraId="5A5FAF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7BDAB44E">
            <w:pPr>
              <w:pStyle w:val="6"/>
              <w:spacing w:before="119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2080208</w:t>
            </w:r>
          </w:p>
        </w:tc>
        <w:tc>
          <w:tcPr>
            <w:tcW w:w="2056" w:type="dxa"/>
            <w:vAlign w:val="top"/>
          </w:tcPr>
          <w:p w14:paraId="53528B30">
            <w:pPr>
              <w:pStyle w:val="6"/>
              <w:spacing w:before="119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基层政权建设和社区治理</w:t>
            </w:r>
          </w:p>
        </w:tc>
        <w:tc>
          <w:tcPr>
            <w:tcW w:w="1158" w:type="dxa"/>
            <w:vAlign w:val="top"/>
          </w:tcPr>
          <w:p w14:paraId="71D58CA8">
            <w:pPr>
              <w:pStyle w:val="6"/>
              <w:spacing w:before="118"/>
              <w:ind w:left="72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82.78</w:t>
            </w:r>
          </w:p>
        </w:tc>
        <w:tc>
          <w:tcPr>
            <w:tcW w:w="1158" w:type="dxa"/>
            <w:vAlign w:val="top"/>
          </w:tcPr>
          <w:p w14:paraId="03011BDA">
            <w:pPr>
              <w:pStyle w:val="6"/>
              <w:spacing w:before="118"/>
              <w:ind w:left="726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82.78</w:t>
            </w:r>
          </w:p>
        </w:tc>
        <w:tc>
          <w:tcPr>
            <w:tcW w:w="1158" w:type="dxa"/>
            <w:vAlign w:val="top"/>
          </w:tcPr>
          <w:p w14:paraId="08EEECB1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AF533F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FAE8B4C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6C036F59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3A27D73B">
            <w:pPr>
              <w:rPr>
                <w:rFonts w:ascii="Arial"/>
                <w:sz w:val="21"/>
              </w:rPr>
            </w:pPr>
          </w:p>
        </w:tc>
      </w:tr>
      <w:tr w14:paraId="4D9098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3440697E">
            <w:pPr>
              <w:pStyle w:val="6"/>
              <w:spacing w:before="120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20805</w:t>
            </w:r>
          </w:p>
        </w:tc>
        <w:tc>
          <w:tcPr>
            <w:tcW w:w="2056" w:type="dxa"/>
            <w:vAlign w:val="top"/>
          </w:tcPr>
          <w:p w14:paraId="5930B9EF">
            <w:pPr>
              <w:pStyle w:val="6"/>
              <w:spacing w:before="120" w:line="220" w:lineRule="auto"/>
              <w:ind w:left="72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行政事业单位养老支出</w:t>
            </w:r>
          </w:p>
        </w:tc>
        <w:tc>
          <w:tcPr>
            <w:tcW w:w="1158" w:type="dxa"/>
            <w:vAlign w:val="top"/>
          </w:tcPr>
          <w:p w14:paraId="139F1B71">
            <w:pPr>
              <w:pStyle w:val="6"/>
              <w:spacing w:before="119"/>
              <w:ind w:left="72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77.45</w:t>
            </w:r>
          </w:p>
        </w:tc>
        <w:tc>
          <w:tcPr>
            <w:tcW w:w="1158" w:type="dxa"/>
            <w:vAlign w:val="top"/>
          </w:tcPr>
          <w:p w14:paraId="01633F2C">
            <w:pPr>
              <w:pStyle w:val="6"/>
              <w:spacing w:before="119"/>
              <w:ind w:left="72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77.45</w:t>
            </w:r>
          </w:p>
        </w:tc>
        <w:tc>
          <w:tcPr>
            <w:tcW w:w="1158" w:type="dxa"/>
            <w:vAlign w:val="top"/>
          </w:tcPr>
          <w:p w14:paraId="68A93201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CF9AEC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E4641EB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5E799DC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1CDD9197">
            <w:pPr>
              <w:rPr>
                <w:rFonts w:ascii="Arial"/>
                <w:sz w:val="21"/>
              </w:rPr>
            </w:pPr>
          </w:p>
        </w:tc>
      </w:tr>
      <w:tr w14:paraId="7458CF7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1C6D222D">
            <w:pPr>
              <w:pStyle w:val="6"/>
              <w:spacing w:before="120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2080501</w:t>
            </w:r>
          </w:p>
        </w:tc>
        <w:tc>
          <w:tcPr>
            <w:tcW w:w="2056" w:type="dxa"/>
            <w:vAlign w:val="top"/>
          </w:tcPr>
          <w:p w14:paraId="02220E7C">
            <w:pPr>
              <w:pStyle w:val="6"/>
              <w:spacing w:before="120" w:line="220" w:lineRule="auto"/>
              <w:ind w:left="72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行政单位离退休</w:t>
            </w:r>
          </w:p>
        </w:tc>
        <w:tc>
          <w:tcPr>
            <w:tcW w:w="1158" w:type="dxa"/>
            <w:vAlign w:val="top"/>
          </w:tcPr>
          <w:p w14:paraId="04174AA4">
            <w:pPr>
              <w:pStyle w:val="6"/>
              <w:spacing w:before="119"/>
              <w:ind w:left="79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6.74</w:t>
            </w:r>
          </w:p>
        </w:tc>
        <w:tc>
          <w:tcPr>
            <w:tcW w:w="1158" w:type="dxa"/>
            <w:vAlign w:val="top"/>
          </w:tcPr>
          <w:p w14:paraId="579D1A54">
            <w:pPr>
              <w:pStyle w:val="6"/>
              <w:spacing w:before="119"/>
              <w:ind w:left="7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6.74</w:t>
            </w:r>
          </w:p>
        </w:tc>
        <w:tc>
          <w:tcPr>
            <w:tcW w:w="1158" w:type="dxa"/>
            <w:vAlign w:val="top"/>
          </w:tcPr>
          <w:p w14:paraId="4EC7718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ECBEF33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ED61C54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4827236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19D7403E">
            <w:pPr>
              <w:rPr>
                <w:rFonts w:ascii="Arial"/>
                <w:sz w:val="21"/>
              </w:rPr>
            </w:pPr>
          </w:p>
        </w:tc>
      </w:tr>
      <w:tr w14:paraId="3558C5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1C3EEC03">
            <w:pPr>
              <w:pStyle w:val="6"/>
              <w:spacing w:before="120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2080505</w:t>
            </w:r>
          </w:p>
        </w:tc>
        <w:tc>
          <w:tcPr>
            <w:tcW w:w="2056" w:type="dxa"/>
            <w:vAlign w:val="top"/>
          </w:tcPr>
          <w:p w14:paraId="33AC9AF2">
            <w:pPr>
              <w:pStyle w:val="6"/>
              <w:spacing w:before="92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机关事业单位基本养老保险缴</w:t>
            </w:r>
          </w:p>
        </w:tc>
        <w:tc>
          <w:tcPr>
            <w:tcW w:w="1158" w:type="dxa"/>
            <w:vAlign w:val="top"/>
          </w:tcPr>
          <w:p w14:paraId="76AF4988">
            <w:pPr>
              <w:pStyle w:val="6"/>
              <w:spacing w:before="119"/>
              <w:ind w:left="72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70.71</w:t>
            </w:r>
          </w:p>
        </w:tc>
        <w:tc>
          <w:tcPr>
            <w:tcW w:w="1158" w:type="dxa"/>
            <w:vAlign w:val="top"/>
          </w:tcPr>
          <w:p w14:paraId="5DD6A9A6">
            <w:pPr>
              <w:pStyle w:val="6"/>
              <w:spacing w:before="119"/>
              <w:ind w:left="72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70.71</w:t>
            </w:r>
          </w:p>
        </w:tc>
        <w:tc>
          <w:tcPr>
            <w:tcW w:w="1158" w:type="dxa"/>
            <w:vAlign w:val="top"/>
          </w:tcPr>
          <w:p w14:paraId="18E0EAD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8EBA5B8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CAEC1FC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048A4A54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EB567FD">
            <w:pPr>
              <w:rPr>
                <w:rFonts w:ascii="Arial"/>
                <w:sz w:val="21"/>
              </w:rPr>
            </w:pPr>
          </w:p>
        </w:tc>
      </w:tr>
      <w:tr w14:paraId="5F6EE1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671D3889">
            <w:pPr>
              <w:pStyle w:val="6"/>
              <w:spacing w:before="121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20820</w:t>
            </w:r>
          </w:p>
        </w:tc>
        <w:tc>
          <w:tcPr>
            <w:tcW w:w="2056" w:type="dxa"/>
            <w:vAlign w:val="top"/>
          </w:tcPr>
          <w:p w14:paraId="70CA52B4">
            <w:pPr>
              <w:pStyle w:val="6"/>
              <w:spacing w:before="121" w:line="220" w:lineRule="auto"/>
              <w:ind w:left="77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临时救助</w:t>
            </w:r>
          </w:p>
        </w:tc>
        <w:tc>
          <w:tcPr>
            <w:tcW w:w="1158" w:type="dxa"/>
            <w:vAlign w:val="top"/>
          </w:tcPr>
          <w:p w14:paraId="7ABEC16F">
            <w:pPr>
              <w:pStyle w:val="6"/>
              <w:spacing w:before="120"/>
              <w:ind w:left="79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3.73</w:t>
            </w:r>
          </w:p>
        </w:tc>
        <w:tc>
          <w:tcPr>
            <w:tcW w:w="1158" w:type="dxa"/>
            <w:vAlign w:val="top"/>
          </w:tcPr>
          <w:p w14:paraId="1670B7BA">
            <w:pPr>
              <w:pStyle w:val="6"/>
              <w:spacing w:before="120"/>
              <w:ind w:left="79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3.73</w:t>
            </w:r>
          </w:p>
        </w:tc>
        <w:tc>
          <w:tcPr>
            <w:tcW w:w="1158" w:type="dxa"/>
            <w:vAlign w:val="top"/>
          </w:tcPr>
          <w:p w14:paraId="5984C172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B0DF75A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D5200F6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9F8B3F4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41157B57">
            <w:pPr>
              <w:rPr>
                <w:rFonts w:ascii="Arial"/>
                <w:sz w:val="21"/>
              </w:rPr>
            </w:pPr>
          </w:p>
        </w:tc>
      </w:tr>
      <w:tr w14:paraId="64F1CB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22E3172A">
            <w:pPr>
              <w:pStyle w:val="6"/>
              <w:spacing w:before="122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2082001</w:t>
            </w:r>
          </w:p>
        </w:tc>
        <w:tc>
          <w:tcPr>
            <w:tcW w:w="2056" w:type="dxa"/>
            <w:vAlign w:val="top"/>
          </w:tcPr>
          <w:p w14:paraId="76B9D626">
            <w:pPr>
              <w:pStyle w:val="6"/>
              <w:spacing w:before="122" w:line="220" w:lineRule="auto"/>
              <w:ind w:left="7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临时救助支出</w:t>
            </w:r>
          </w:p>
        </w:tc>
        <w:tc>
          <w:tcPr>
            <w:tcW w:w="1158" w:type="dxa"/>
            <w:vAlign w:val="top"/>
          </w:tcPr>
          <w:p w14:paraId="535E5078">
            <w:pPr>
              <w:pStyle w:val="6"/>
              <w:spacing w:before="121"/>
              <w:ind w:left="79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3.73</w:t>
            </w:r>
          </w:p>
        </w:tc>
        <w:tc>
          <w:tcPr>
            <w:tcW w:w="1158" w:type="dxa"/>
            <w:vAlign w:val="top"/>
          </w:tcPr>
          <w:p w14:paraId="39AECCCE">
            <w:pPr>
              <w:pStyle w:val="6"/>
              <w:spacing w:before="121"/>
              <w:ind w:left="79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3.73</w:t>
            </w:r>
          </w:p>
        </w:tc>
        <w:tc>
          <w:tcPr>
            <w:tcW w:w="1158" w:type="dxa"/>
            <w:vAlign w:val="top"/>
          </w:tcPr>
          <w:p w14:paraId="50351BE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2D8108A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4E45865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D2E1F44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1EE3A28">
            <w:pPr>
              <w:rPr>
                <w:rFonts w:ascii="Arial"/>
                <w:sz w:val="21"/>
              </w:rPr>
            </w:pPr>
          </w:p>
        </w:tc>
      </w:tr>
      <w:tr w14:paraId="4073EF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2F35BB44">
            <w:pPr>
              <w:pStyle w:val="6"/>
              <w:spacing w:before="122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210</w:t>
            </w:r>
          </w:p>
        </w:tc>
        <w:tc>
          <w:tcPr>
            <w:tcW w:w="2056" w:type="dxa"/>
            <w:vAlign w:val="top"/>
          </w:tcPr>
          <w:p w14:paraId="6703DD67">
            <w:pPr>
              <w:pStyle w:val="6"/>
              <w:spacing w:before="122" w:line="220" w:lineRule="auto"/>
              <w:ind w:left="7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卫生健康支出</w:t>
            </w:r>
          </w:p>
        </w:tc>
        <w:tc>
          <w:tcPr>
            <w:tcW w:w="1158" w:type="dxa"/>
            <w:vAlign w:val="top"/>
          </w:tcPr>
          <w:p w14:paraId="2D200C92">
            <w:pPr>
              <w:pStyle w:val="6"/>
              <w:spacing w:before="121"/>
              <w:ind w:left="72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32.97</w:t>
            </w:r>
          </w:p>
        </w:tc>
        <w:tc>
          <w:tcPr>
            <w:tcW w:w="1158" w:type="dxa"/>
            <w:vAlign w:val="top"/>
          </w:tcPr>
          <w:p w14:paraId="1BBB2BAF">
            <w:pPr>
              <w:pStyle w:val="6"/>
              <w:spacing w:before="121"/>
              <w:ind w:left="72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32.97</w:t>
            </w:r>
          </w:p>
        </w:tc>
        <w:tc>
          <w:tcPr>
            <w:tcW w:w="1158" w:type="dxa"/>
            <w:vAlign w:val="top"/>
          </w:tcPr>
          <w:p w14:paraId="756A05CE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C8B947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BCFABBE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5E598AD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1F520A47">
            <w:pPr>
              <w:rPr>
                <w:rFonts w:ascii="Arial"/>
                <w:sz w:val="21"/>
              </w:rPr>
            </w:pPr>
          </w:p>
        </w:tc>
      </w:tr>
      <w:tr w14:paraId="608F21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49D5CE24">
            <w:pPr>
              <w:pStyle w:val="6"/>
              <w:spacing w:before="123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21003</w:t>
            </w:r>
          </w:p>
        </w:tc>
        <w:tc>
          <w:tcPr>
            <w:tcW w:w="2056" w:type="dxa"/>
            <w:vAlign w:val="top"/>
          </w:tcPr>
          <w:p w14:paraId="567DED02">
            <w:pPr>
              <w:pStyle w:val="6"/>
              <w:spacing w:before="122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基层医疗卫生机构</w:t>
            </w:r>
          </w:p>
        </w:tc>
        <w:tc>
          <w:tcPr>
            <w:tcW w:w="1158" w:type="dxa"/>
            <w:vAlign w:val="top"/>
          </w:tcPr>
          <w:p w14:paraId="77EB23D6">
            <w:pPr>
              <w:pStyle w:val="6"/>
              <w:spacing w:before="122"/>
              <w:ind w:left="793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4.44</w:t>
            </w:r>
          </w:p>
        </w:tc>
        <w:tc>
          <w:tcPr>
            <w:tcW w:w="1158" w:type="dxa"/>
            <w:vAlign w:val="top"/>
          </w:tcPr>
          <w:p w14:paraId="010FA120">
            <w:pPr>
              <w:pStyle w:val="6"/>
              <w:spacing w:before="122"/>
              <w:ind w:left="79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4.44</w:t>
            </w:r>
          </w:p>
        </w:tc>
        <w:tc>
          <w:tcPr>
            <w:tcW w:w="1158" w:type="dxa"/>
            <w:vAlign w:val="top"/>
          </w:tcPr>
          <w:p w14:paraId="6A8EA309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56BE7C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AE69219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300DF600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D343EF9">
            <w:pPr>
              <w:rPr>
                <w:rFonts w:ascii="Arial"/>
                <w:sz w:val="21"/>
              </w:rPr>
            </w:pPr>
          </w:p>
        </w:tc>
      </w:tr>
      <w:tr w14:paraId="7C31DC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1848653F">
            <w:pPr>
              <w:pStyle w:val="6"/>
              <w:spacing w:before="123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2100399</w:t>
            </w:r>
          </w:p>
        </w:tc>
        <w:tc>
          <w:tcPr>
            <w:tcW w:w="2056" w:type="dxa"/>
            <w:vAlign w:val="top"/>
          </w:tcPr>
          <w:p w14:paraId="1B4DDD6C">
            <w:pPr>
              <w:pStyle w:val="6"/>
              <w:spacing w:before="122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其他基层医疗卫生机构支出</w:t>
            </w:r>
          </w:p>
        </w:tc>
        <w:tc>
          <w:tcPr>
            <w:tcW w:w="1158" w:type="dxa"/>
            <w:vAlign w:val="top"/>
          </w:tcPr>
          <w:p w14:paraId="62C09DCA">
            <w:pPr>
              <w:pStyle w:val="6"/>
              <w:spacing w:before="122"/>
              <w:ind w:left="793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4.44</w:t>
            </w:r>
          </w:p>
        </w:tc>
        <w:tc>
          <w:tcPr>
            <w:tcW w:w="1158" w:type="dxa"/>
            <w:vAlign w:val="top"/>
          </w:tcPr>
          <w:p w14:paraId="08203BC2">
            <w:pPr>
              <w:pStyle w:val="6"/>
              <w:spacing w:before="122"/>
              <w:ind w:left="79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4.44</w:t>
            </w:r>
          </w:p>
        </w:tc>
        <w:tc>
          <w:tcPr>
            <w:tcW w:w="1158" w:type="dxa"/>
            <w:vAlign w:val="top"/>
          </w:tcPr>
          <w:p w14:paraId="56BDCB9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8FD5400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1299660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A3E4309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1C2C7A35">
            <w:pPr>
              <w:rPr>
                <w:rFonts w:ascii="Arial"/>
                <w:sz w:val="21"/>
              </w:rPr>
            </w:pPr>
          </w:p>
        </w:tc>
      </w:tr>
      <w:tr w14:paraId="7B3F23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5CE577BF">
            <w:pPr>
              <w:pStyle w:val="6"/>
              <w:spacing w:before="123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21011</w:t>
            </w:r>
          </w:p>
        </w:tc>
        <w:tc>
          <w:tcPr>
            <w:tcW w:w="2056" w:type="dxa"/>
            <w:vAlign w:val="top"/>
          </w:tcPr>
          <w:p w14:paraId="02F435AB">
            <w:pPr>
              <w:pStyle w:val="6"/>
              <w:spacing w:before="123" w:line="221" w:lineRule="auto"/>
              <w:ind w:left="72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行政事业单位医疗</w:t>
            </w:r>
          </w:p>
        </w:tc>
        <w:tc>
          <w:tcPr>
            <w:tcW w:w="1158" w:type="dxa"/>
            <w:vAlign w:val="top"/>
          </w:tcPr>
          <w:p w14:paraId="4DD12F43">
            <w:pPr>
              <w:pStyle w:val="6"/>
              <w:spacing w:before="122"/>
              <w:ind w:left="72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28.53</w:t>
            </w:r>
          </w:p>
        </w:tc>
        <w:tc>
          <w:tcPr>
            <w:tcW w:w="1158" w:type="dxa"/>
            <w:vAlign w:val="top"/>
          </w:tcPr>
          <w:p w14:paraId="1CD3277D">
            <w:pPr>
              <w:pStyle w:val="6"/>
              <w:spacing w:before="122"/>
              <w:ind w:left="72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28.53</w:t>
            </w:r>
          </w:p>
        </w:tc>
        <w:tc>
          <w:tcPr>
            <w:tcW w:w="1158" w:type="dxa"/>
            <w:vAlign w:val="top"/>
          </w:tcPr>
          <w:p w14:paraId="6EC0F67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E4F425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4EBDFE5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5FC60832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12DE3773">
            <w:pPr>
              <w:rPr>
                <w:rFonts w:ascii="Arial"/>
                <w:sz w:val="21"/>
              </w:rPr>
            </w:pPr>
          </w:p>
        </w:tc>
      </w:tr>
      <w:tr w14:paraId="7FFAE9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4556D57A">
            <w:pPr>
              <w:pStyle w:val="6"/>
              <w:spacing w:before="123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2101101</w:t>
            </w:r>
          </w:p>
        </w:tc>
        <w:tc>
          <w:tcPr>
            <w:tcW w:w="2056" w:type="dxa"/>
            <w:vAlign w:val="top"/>
          </w:tcPr>
          <w:p w14:paraId="63ED5834">
            <w:pPr>
              <w:pStyle w:val="6"/>
              <w:spacing w:before="123" w:line="221" w:lineRule="auto"/>
              <w:ind w:left="7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行政单位医疗</w:t>
            </w:r>
          </w:p>
        </w:tc>
        <w:tc>
          <w:tcPr>
            <w:tcW w:w="1158" w:type="dxa"/>
            <w:vAlign w:val="top"/>
          </w:tcPr>
          <w:p w14:paraId="742A4D24">
            <w:pPr>
              <w:pStyle w:val="6"/>
              <w:spacing w:before="122"/>
              <w:ind w:left="72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28.53</w:t>
            </w:r>
          </w:p>
        </w:tc>
        <w:tc>
          <w:tcPr>
            <w:tcW w:w="1158" w:type="dxa"/>
            <w:vAlign w:val="top"/>
          </w:tcPr>
          <w:p w14:paraId="163FDE27">
            <w:pPr>
              <w:pStyle w:val="6"/>
              <w:spacing w:before="122"/>
              <w:ind w:left="72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28.53</w:t>
            </w:r>
          </w:p>
        </w:tc>
        <w:tc>
          <w:tcPr>
            <w:tcW w:w="1158" w:type="dxa"/>
            <w:vAlign w:val="top"/>
          </w:tcPr>
          <w:p w14:paraId="5F8FCB17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054DE3A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37B91AE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4380ACE0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27210BE7">
            <w:pPr>
              <w:rPr>
                <w:rFonts w:ascii="Arial"/>
                <w:sz w:val="21"/>
              </w:rPr>
            </w:pPr>
          </w:p>
        </w:tc>
      </w:tr>
      <w:tr w14:paraId="0C1EA4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3DD5B654">
            <w:pPr>
              <w:pStyle w:val="6"/>
              <w:spacing w:before="124" w:line="242" w:lineRule="auto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211</w:t>
            </w:r>
          </w:p>
        </w:tc>
        <w:tc>
          <w:tcPr>
            <w:tcW w:w="2056" w:type="dxa"/>
            <w:vAlign w:val="top"/>
          </w:tcPr>
          <w:p w14:paraId="6499D23D">
            <w:pPr>
              <w:pStyle w:val="6"/>
              <w:spacing w:before="124" w:line="221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节能环保支出</w:t>
            </w:r>
          </w:p>
        </w:tc>
        <w:tc>
          <w:tcPr>
            <w:tcW w:w="1158" w:type="dxa"/>
            <w:vAlign w:val="top"/>
          </w:tcPr>
          <w:p w14:paraId="1F9F9B54">
            <w:pPr>
              <w:pStyle w:val="6"/>
              <w:spacing w:before="123"/>
              <w:ind w:left="7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13.10</w:t>
            </w:r>
          </w:p>
        </w:tc>
        <w:tc>
          <w:tcPr>
            <w:tcW w:w="1158" w:type="dxa"/>
            <w:vAlign w:val="top"/>
          </w:tcPr>
          <w:p w14:paraId="1BD3EE6C">
            <w:pPr>
              <w:pStyle w:val="6"/>
              <w:spacing w:before="123"/>
              <w:ind w:left="73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13.10</w:t>
            </w:r>
          </w:p>
        </w:tc>
        <w:tc>
          <w:tcPr>
            <w:tcW w:w="1158" w:type="dxa"/>
            <w:vAlign w:val="top"/>
          </w:tcPr>
          <w:p w14:paraId="2E32806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306F4E1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489E3DF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968B3A9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1973D935">
            <w:pPr>
              <w:rPr>
                <w:rFonts w:ascii="Arial"/>
                <w:sz w:val="21"/>
              </w:rPr>
            </w:pPr>
          </w:p>
        </w:tc>
      </w:tr>
      <w:tr w14:paraId="289C08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63" w:type="dxa"/>
            <w:vAlign w:val="top"/>
          </w:tcPr>
          <w:p w14:paraId="7D29EC53">
            <w:pPr>
              <w:pStyle w:val="6"/>
              <w:spacing w:before="124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21103</w:t>
            </w:r>
          </w:p>
        </w:tc>
        <w:tc>
          <w:tcPr>
            <w:tcW w:w="2056" w:type="dxa"/>
            <w:vAlign w:val="top"/>
          </w:tcPr>
          <w:p w14:paraId="7E3D4710">
            <w:pPr>
              <w:pStyle w:val="6"/>
              <w:spacing w:before="124" w:line="221" w:lineRule="auto"/>
              <w:ind w:left="7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污染防治</w:t>
            </w:r>
          </w:p>
        </w:tc>
        <w:tc>
          <w:tcPr>
            <w:tcW w:w="1158" w:type="dxa"/>
            <w:vAlign w:val="top"/>
          </w:tcPr>
          <w:p w14:paraId="65D09629">
            <w:pPr>
              <w:pStyle w:val="6"/>
              <w:spacing w:before="123"/>
              <w:ind w:left="7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13.10</w:t>
            </w:r>
          </w:p>
        </w:tc>
        <w:tc>
          <w:tcPr>
            <w:tcW w:w="1158" w:type="dxa"/>
            <w:vAlign w:val="top"/>
          </w:tcPr>
          <w:p w14:paraId="5C263A90">
            <w:pPr>
              <w:pStyle w:val="6"/>
              <w:spacing w:before="123"/>
              <w:ind w:left="73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13.10</w:t>
            </w:r>
          </w:p>
        </w:tc>
        <w:tc>
          <w:tcPr>
            <w:tcW w:w="1158" w:type="dxa"/>
            <w:vAlign w:val="top"/>
          </w:tcPr>
          <w:p w14:paraId="66F7AB8D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28E85E6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67E7E4E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50C1647E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310BA17C">
            <w:pPr>
              <w:rPr>
                <w:rFonts w:ascii="Arial"/>
                <w:sz w:val="21"/>
              </w:rPr>
            </w:pPr>
          </w:p>
        </w:tc>
      </w:tr>
    </w:tbl>
    <w:p w14:paraId="496E942B">
      <w:pPr>
        <w:pStyle w:val="2"/>
        <w:spacing w:line="44" w:lineRule="exact"/>
        <w:rPr>
          <w:sz w:val="3"/>
        </w:rPr>
      </w:pPr>
    </w:p>
    <w:p w14:paraId="7143EDDB">
      <w:pPr>
        <w:spacing w:line="44" w:lineRule="exact"/>
        <w:rPr>
          <w:sz w:val="3"/>
          <w:szCs w:val="3"/>
        </w:rPr>
        <w:sectPr>
          <w:footerReference r:id="rId22" w:type="default"/>
          <w:pgSz w:w="11906" w:h="16839"/>
          <w:pgMar w:top="1184" w:right="559" w:bottom="1147" w:left="559" w:header="0" w:footer="987" w:gutter="0"/>
          <w:cols w:space="720" w:num="1"/>
        </w:sectPr>
      </w:pPr>
    </w:p>
    <w:tbl>
      <w:tblPr>
        <w:tblStyle w:val="5"/>
        <w:tblW w:w="10766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2056"/>
        <w:gridCol w:w="1158"/>
        <w:gridCol w:w="1158"/>
        <w:gridCol w:w="1158"/>
        <w:gridCol w:w="1158"/>
        <w:gridCol w:w="1158"/>
        <w:gridCol w:w="1157"/>
        <w:gridCol w:w="1100"/>
      </w:tblGrid>
      <w:tr w14:paraId="741ACC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63" w:type="dxa"/>
            <w:vAlign w:val="top"/>
          </w:tcPr>
          <w:p w14:paraId="2FB9758E">
            <w:pPr>
              <w:pStyle w:val="6"/>
              <w:spacing w:before="109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2110301</w:t>
            </w:r>
          </w:p>
        </w:tc>
        <w:tc>
          <w:tcPr>
            <w:tcW w:w="2056" w:type="dxa"/>
            <w:vAlign w:val="top"/>
          </w:tcPr>
          <w:p w14:paraId="67B13043">
            <w:pPr>
              <w:pStyle w:val="6"/>
              <w:spacing w:before="109" w:line="221" w:lineRule="auto"/>
              <w:ind w:left="7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大气</w:t>
            </w:r>
          </w:p>
        </w:tc>
        <w:tc>
          <w:tcPr>
            <w:tcW w:w="1158" w:type="dxa"/>
            <w:vAlign w:val="top"/>
          </w:tcPr>
          <w:p w14:paraId="3EE4FD17">
            <w:pPr>
              <w:pStyle w:val="6"/>
              <w:spacing w:before="108"/>
              <w:ind w:left="7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13.10</w:t>
            </w:r>
          </w:p>
        </w:tc>
        <w:tc>
          <w:tcPr>
            <w:tcW w:w="1158" w:type="dxa"/>
            <w:vAlign w:val="top"/>
          </w:tcPr>
          <w:p w14:paraId="319EF0C0">
            <w:pPr>
              <w:pStyle w:val="6"/>
              <w:spacing w:before="108"/>
              <w:ind w:left="73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13.10</w:t>
            </w:r>
          </w:p>
        </w:tc>
        <w:tc>
          <w:tcPr>
            <w:tcW w:w="1158" w:type="dxa"/>
            <w:vAlign w:val="top"/>
          </w:tcPr>
          <w:p w14:paraId="3EEED7B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37BE2C8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A404B3D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964D5E7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0D4E6F2F">
            <w:pPr>
              <w:rPr>
                <w:rFonts w:ascii="Arial"/>
                <w:sz w:val="21"/>
              </w:rPr>
            </w:pPr>
          </w:p>
        </w:tc>
      </w:tr>
      <w:tr w14:paraId="1EB281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76BA58D6">
            <w:pPr>
              <w:pStyle w:val="6"/>
              <w:spacing w:before="105" w:line="242" w:lineRule="auto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212</w:t>
            </w:r>
          </w:p>
        </w:tc>
        <w:tc>
          <w:tcPr>
            <w:tcW w:w="2056" w:type="dxa"/>
            <w:vAlign w:val="top"/>
          </w:tcPr>
          <w:p w14:paraId="3D4FBEB9">
            <w:pPr>
              <w:pStyle w:val="6"/>
              <w:spacing w:before="105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城乡社区支出</w:t>
            </w:r>
          </w:p>
        </w:tc>
        <w:tc>
          <w:tcPr>
            <w:tcW w:w="1158" w:type="dxa"/>
            <w:vAlign w:val="top"/>
          </w:tcPr>
          <w:p w14:paraId="71591DA9">
            <w:pPr>
              <w:pStyle w:val="6"/>
              <w:spacing w:before="104"/>
              <w:ind w:left="65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847.70</w:t>
            </w:r>
          </w:p>
        </w:tc>
        <w:tc>
          <w:tcPr>
            <w:tcW w:w="1158" w:type="dxa"/>
            <w:vAlign w:val="top"/>
          </w:tcPr>
          <w:p w14:paraId="49C6D68F">
            <w:pPr>
              <w:pStyle w:val="6"/>
              <w:spacing w:before="104"/>
              <w:ind w:left="656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847.70</w:t>
            </w:r>
          </w:p>
        </w:tc>
        <w:tc>
          <w:tcPr>
            <w:tcW w:w="1158" w:type="dxa"/>
            <w:vAlign w:val="top"/>
          </w:tcPr>
          <w:p w14:paraId="6974E7D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0827830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78B6307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3E162E3A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5F6A8637">
            <w:pPr>
              <w:rPr>
                <w:rFonts w:ascii="Arial"/>
                <w:sz w:val="21"/>
              </w:rPr>
            </w:pPr>
          </w:p>
        </w:tc>
      </w:tr>
      <w:tr w14:paraId="20C0BF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6998AB2A">
            <w:pPr>
              <w:pStyle w:val="6"/>
              <w:spacing w:before="106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21201</w:t>
            </w:r>
          </w:p>
        </w:tc>
        <w:tc>
          <w:tcPr>
            <w:tcW w:w="2056" w:type="dxa"/>
            <w:vAlign w:val="top"/>
          </w:tcPr>
          <w:p w14:paraId="081E343B">
            <w:pPr>
              <w:pStyle w:val="6"/>
              <w:spacing w:before="106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城乡社区管理事务</w:t>
            </w:r>
          </w:p>
        </w:tc>
        <w:tc>
          <w:tcPr>
            <w:tcW w:w="1158" w:type="dxa"/>
            <w:vAlign w:val="top"/>
          </w:tcPr>
          <w:p w14:paraId="255FE0B7">
            <w:pPr>
              <w:pStyle w:val="6"/>
              <w:spacing w:before="105"/>
              <w:ind w:left="79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5.46</w:t>
            </w:r>
          </w:p>
        </w:tc>
        <w:tc>
          <w:tcPr>
            <w:tcW w:w="1158" w:type="dxa"/>
            <w:vAlign w:val="top"/>
          </w:tcPr>
          <w:p w14:paraId="332B77A2">
            <w:pPr>
              <w:pStyle w:val="6"/>
              <w:spacing w:before="105"/>
              <w:ind w:left="79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5.46</w:t>
            </w:r>
          </w:p>
        </w:tc>
        <w:tc>
          <w:tcPr>
            <w:tcW w:w="1158" w:type="dxa"/>
            <w:vAlign w:val="top"/>
          </w:tcPr>
          <w:p w14:paraId="7E5B0B5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59E4389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3FB9A05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011E9372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3C7A0EC7">
            <w:pPr>
              <w:rPr>
                <w:rFonts w:ascii="Arial"/>
                <w:sz w:val="21"/>
              </w:rPr>
            </w:pPr>
          </w:p>
        </w:tc>
      </w:tr>
      <w:tr w14:paraId="18D5DF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2C74EB82">
            <w:pPr>
              <w:pStyle w:val="6"/>
              <w:spacing w:before="106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2120199</w:t>
            </w:r>
          </w:p>
        </w:tc>
        <w:tc>
          <w:tcPr>
            <w:tcW w:w="2056" w:type="dxa"/>
            <w:vAlign w:val="top"/>
          </w:tcPr>
          <w:p w14:paraId="7C8373CE">
            <w:pPr>
              <w:pStyle w:val="6"/>
              <w:spacing w:before="106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其他城乡社区管理事务支出</w:t>
            </w:r>
          </w:p>
        </w:tc>
        <w:tc>
          <w:tcPr>
            <w:tcW w:w="1158" w:type="dxa"/>
            <w:vAlign w:val="top"/>
          </w:tcPr>
          <w:p w14:paraId="05C1D5A8">
            <w:pPr>
              <w:pStyle w:val="6"/>
              <w:spacing w:before="105"/>
              <w:ind w:left="79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5.46</w:t>
            </w:r>
          </w:p>
        </w:tc>
        <w:tc>
          <w:tcPr>
            <w:tcW w:w="1158" w:type="dxa"/>
            <w:vAlign w:val="top"/>
          </w:tcPr>
          <w:p w14:paraId="13698581">
            <w:pPr>
              <w:pStyle w:val="6"/>
              <w:spacing w:before="105"/>
              <w:ind w:left="79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5.46</w:t>
            </w:r>
          </w:p>
        </w:tc>
        <w:tc>
          <w:tcPr>
            <w:tcW w:w="1158" w:type="dxa"/>
            <w:vAlign w:val="top"/>
          </w:tcPr>
          <w:p w14:paraId="39D6412A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50D87EE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66E68B7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012BB663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3986413E">
            <w:pPr>
              <w:rPr>
                <w:rFonts w:ascii="Arial"/>
                <w:sz w:val="21"/>
              </w:rPr>
            </w:pPr>
          </w:p>
        </w:tc>
      </w:tr>
      <w:tr w14:paraId="6BA126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6041FBBC">
            <w:pPr>
              <w:pStyle w:val="6"/>
              <w:spacing w:before="107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21203</w:t>
            </w:r>
          </w:p>
        </w:tc>
        <w:tc>
          <w:tcPr>
            <w:tcW w:w="2056" w:type="dxa"/>
            <w:vAlign w:val="top"/>
          </w:tcPr>
          <w:p w14:paraId="4BA1AB55">
            <w:pPr>
              <w:pStyle w:val="6"/>
              <w:spacing w:before="107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城乡社区公共设施</w:t>
            </w:r>
          </w:p>
        </w:tc>
        <w:tc>
          <w:tcPr>
            <w:tcW w:w="1158" w:type="dxa"/>
            <w:vAlign w:val="top"/>
          </w:tcPr>
          <w:p w14:paraId="3677E385">
            <w:pPr>
              <w:pStyle w:val="6"/>
              <w:spacing w:before="106"/>
              <w:ind w:left="72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76.09</w:t>
            </w:r>
          </w:p>
        </w:tc>
        <w:tc>
          <w:tcPr>
            <w:tcW w:w="1158" w:type="dxa"/>
            <w:vAlign w:val="top"/>
          </w:tcPr>
          <w:p w14:paraId="0559FAF1">
            <w:pPr>
              <w:pStyle w:val="6"/>
              <w:spacing w:before="106"/>
              <w:ind w:left="72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76.09</w:t>
            </w:r>
          </w:p>
        </w:tc>
        <w:tc>
          <w:tcPr>
            <w:tcW w:w="1158" w:type="dxa"/>
            <w:vAlign w:val="top"/>
          </w:tcPr>
          <w:p w14:paraId="02ABD077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102814E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B24DCFB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530C14E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AC08F9F">
            <w:pPr>
              <w:rPr>
                <w:rFonts w:ascii="Arial"/>
                <w:sz w:val="21"/>
              </w:rPr>
            </w:pPr>
          </w:p>
        </w:tc>
      </w:tr>
      <w:tr w14:paraId="42B237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128DAECE">
            <w:pPr>
              <w:pStyle w:val="6"/>
              <w:spacing w:before="108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2120399</w:t>
            </w:r>
          </w:p>
        </w:tc>
        <w:tc>
          <w:tcPr>
            <w:tcW w:w="2056" w:type="dxa"/>
            <w:vAlign w:val="top"/>
          </w:tcPr>
          <w:p w14:paraId="50876A63">
            <w:pPr>
              <w:pStyle w:val="6"/>
              <w:spacing w:before="108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其他城乡社区公共设施支出</w:t>
            </w:r>
          </w:p>
        </w:tc>
        <w:tc>
          <w:tcPr>
            <w:tcW w:w="1158" w:type="dxa"/>
            <w:vAlign w:val="top"/>
          </w:tcPr>
          <w:p w14:paraId="0825AAF7">
            <w:pPr>
              <w:pStyle w:val="6"/>
              <w:spacing w:before="107"/>
              <w:ind w:left="72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76.09</w:t>
            </w:r>
          </w:p>
        </w:tc>
        <w:tc>
          <w:tcPr>
            <w:tcW w:w="1158" w:type="dxa"/>
            <w:vAlign w:val="top"/>
          </w:tcPr>
          <w:p w14:paraId="0CEF67E4">
            <w:pPr>
              <w:pStyle w:val="6"/>
              <w:spacing w:before="107"/>
              <w:ind w:left="72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76.09</w:t>
            </w:r>
          </w:p>
        </w:tc>
        <w:tc>
          <w:tcPr>
            <w:tcW w:w="1158" w:type="dxa"/>
            <w:vAlign w:val="top"/>
          </w:tcPr>
          <w:p w14:paraId="28621813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0D29891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254B697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B10CAC1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3419043F">
            <w:pPr>
              <w:rPr>
                <w:rFonts w:ascii="Arial"/>
                <w:sz w:val="21"/>
              </w:rPr>
            </w:pPr>
          </w:p>
        </w:tc>
      </w:tr>
      <w:tr w14:paraId="1F3727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519E0A6E">
            <w:pPr>
              <w:pStyle w:val="6"/>
              <w:spacing w:before="109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21205</w:t>
            </w:r>
          </w:p>
        </w:tc>
        <w:tc>
          <w:tcPr>
            <w:tcW w:w="2056" w:type="dxa"/>
            <w:vAlign w:val="top"/>
          </w:tcPr>
          <w:p w14:paraId="64490E58">
            <w:pPr>
              <w:pStyle w:val="6"/>
              <w:spacing w:before="109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城乡社区环境卫生</w:t>
            </w:r>
          </w:p>
        </w:tc>
        <w:tc>
          <w:tcPr>
            <w:tcW w:w="1158" w:type="dxa"/>
            <w:vAlign w:val="top"/>
          </w:tcPr>
          <w:p w14:paraId="2337FE7A">
            <w:pPr>
              <w:pStyle w:val="6"/>
              <w:spacing w:before="108"/>
              <w:ind w:left="72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85.31</w:t>
            </w:r>
          </w:p>
        </w:tc>
        <w:tc>
          <w:tcPr>
            <w:tcW w:w="1158" w:type="dxa"/>
            <w:vAlign w:val="top"/>
          </w:tcPr>
          <w:p w14:paraId="52060298">
            <w:pPr>
              <w:pStyle w:val="6"/>
              <w:spacing w:before="108"/>
              <w:ind w:left="726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85.31</w:t>
            </w:r>
          </w:p>
        </w:tc>
        <w:tc>
          <w:tcPr>
            <w:tcW w:w="1158" w:type="dxa"/>
            <w:vAlign w:val="top"/>
          </w:tcPr>
          <w:p w14:paraId="4EC9D10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9A1268F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B79E2FF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7B350F5B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2444044A">
            <w:pPr>
              <w:rPr>
                <w:rFonts w:ascii="Arial"/>
                <w:sz w:val="21"/>
              </w:rPr>
            </w:pPr>
          </w:p>
        </w:tc>
      </w:tr>
      <w:tr w14:paraId="5A81A0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5D7BC456">
            <w:pPr>
              <w:pStyle w:val="6"/>
              <w:spacing w:before="110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2120501</w:t>
            </w:r>
          </w:p>
        </w:tc>
        <w:tc>
          <w:tcPr>
            <w:tcW w:w="2056" w:type="dxa"/>
            <w:vAlign w:val="top"/>
          </w:tcPr>
          <w:p w14:paraId="0328527E">
            <w:pPr>
              <w:pStyle w:val="6"/>
              <w:spacing w:before="110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城乡社区环境卫生</w:t>
            </w:r>
          </w:p>
        </w:tc>
        <w:tc>
          <w:tcPr>
            <w:tcW w:w="1158" w:type="dxa"/>
            <w:vAlign w:val="top"/>
          </w:tcPr>
          <w:p w14:paraId="4380AD69">
            <w:pPr>
              <w:pStyle w:val="6"/>
              <w:spacing w:before="109"/>
              <w:ind w:left="72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85.31</w:t>
            </w:r>
          </w:p>
        </w:tc>
        <w:tc>
          <w:tcPr>
            <w:tcW w:w="1158" w:type="dxa"/>
            <w:vAlign w:val="top"/>
          </w:tcPr>
          <w:p w14:paraId="2286142C">
            <w:pPr>
              <w:pStyle w:val="6"/>
              <w:spacing w:before="109"/>
              <w:ind w:left="726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85.31</w:t>
            </w:r>
          </w:p>
        </w:tc>
        <w:tc>
          <w:tcPr>
            <w:tcW w:w="1158" w:type="dxa"/>
            <w:vAlign w:val="top"/>
          </w:tcPr>
          <w:p w14:paraId="348A7BD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FC56C28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3DB5F80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7ADB696B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2E0875C6">
            <w:pPr>
              <w:rPr>
                <w:rFonts w:ascii="Arial"/>
                <w:sz w:val="21"/>
              </w:rPr>
            </w:pPr>
          </w:p>
        </w:tc>
      </w:tr>
      <w:tr w14:paraId="226E44B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4248AF34">
            <w:pPr>
              <w:pStyle w:val="6"/>
              <w:spacing w:before="110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21208</w:t>
            </w:r>
          </w:p>
        </w:tc>
        <w:tc>
          <w:tcPr>
            <w:tcW w:w="2056" w:type="dxa"/>
            <w:vAlign w:val="top"/>
          </w:tcPr>
          <w:p w14:paraId="08625EA8">
            <w:pPr>
              <w:pStyle w:val="6"/>
              <w:spacing w:before="83" w:line="220" w:lineRule="auto"/>
              <w:ind w:left="8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国有土地使用权出让收入安排</w:t>
            </w:r>
          </w:p>
        </w:tc>
        <w:tc>
          <w:tcPr>
            <w:tcW w:w="1158" w:type="dxa"/>
            <w:vAlign w:val="top"/>
          </w:tcPr>
          <w:p w14:paraId="53DAA531">
            <w:pPr>
              <w:pStyle w:val="6"/>
              <w:spacing w:before="109"/>
              <w:ind w:left="65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530.84</w:t>
            </w:r>
          </w:p>
        </w:tc>
        <w:tc>
          <w:tcPr>
            <w:tcW w:w="1158" w:type="dxa"/>
            <w:vAlign w:val="top"/>
          </w:tcPr>
          <w:p w14:paraId="5E374F00">
            <w:pPr>
              <w:pStyle w:val="6"/>
              <w:spacing w:before="109"/>
              <w:ind w:left="65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530.84</w:t>
            </w:r>
          </w:p>
        </w:tc>
        <w:tc>
          <w:tcPr>
            <w:tcW w:w="1158" w:type="dxa"/>
            <w:vAlign w:val="top"/>
          </w:tcPr>
          <w:p w14:paraId="7F9D7D5A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CEEAFA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13200FA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04EB0D6E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41DFF7EF">
            <w:pPr>
              <w:rPr>
                <w:rFonts w:ascii="Arial"/>
                <w:sz w:val="21"/>
              </w:rPr>
            </w:pPr>
          </w:p>
        </w:tc>
      </w:tr>
      <w:tr w14:paraId="46CE85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1AC39055">
            <w:pPr>
              <w:pStyle w:val="6"/>
              <w:spacing w:before="111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2120801</w:t>
            </w:r>
          </w:p>
        </w:tc>
        <w:tc>
          <w:tcPr>
            <w:tcW w:w="2056" w:type="dxa"/>
            <w:vAlign w:val="top"/>
          </w:tcPr>
          <w:p w14:paraId="5D337C8C">
            <w:pPr>
              <w:pStyle w:val="6"/>
              <w:spacing w:before="111" w:line="220" w:lineRule="auto"/>
              <w:ind w:left="7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征地和拆迁补偿支出</w:t>
            </w:r>
          </w:p>
        </w:tc>
        <w:tc>
          <w:tcPr>
            <w:tcW w:w="1158" w:type="dxa"/>
            <w:vAlign w:val="top"/>
          </w:tcPr>
          <w:p w14:paraId="1DF50542">
            <w:pPr>
              <w:pStyle w:val="6"/>
              <w:spacing w:before="110"/>
              <w:ind w:left="66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148.11</w:t>
            </w:r>
          </w:p>
        </w:tc>
        <w:tc>
          <w:tcPr>
            <w:tcW w:w="1158" w:type="dxa"/>
            <w:vAlign w:val="top"/>
          </w:tcPr>
          <w:p w14:paraId="44B90345">
            <w:pPr>
              <w:pStyle w:val="6"/>
              <w:spacing w:before="110"/>
              <w:ind w:left="66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148.11</w:t>
            </w:r>
          </w:p>
        </w:tc>
        <w:tc>
          <w:tcPr>
            <w:tcW w:w="1158" w:type="dxa"/>
            <w:vAlign w:val="top"/>
          </w:tcPr>
          <w:p w14:paraId="6739057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67DBFF9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3AF9183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77EC9188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2663227C">
            <w:pPr>
              <w:rPr>
                <w:rFonts w:ascii="Arial"/>
                <w:sz w:val="21"/>
              </w:rPr>
            </w:pPr>
          </w:p>
        </w:tc>
      </w:tr>
      <w:tr w14:paraId="2DFFFE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5DCCE282">
            <w:pPr>
              <w:pStyle w:val="6"/>
              <w:spacing w:before="112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2120802</w:t>
            </w:r>
          </w:p>
        </w:tc>
        <w:tc>
          <w:tcPr>
            <w:tcW w:w="2056" w:type="dxa"/>
            <w:vAlign w:val="top"/>
          </w:tcPr>
          <w:p w14:paraId="117C18DB">
            <w:pPr>
              <w:pStyle w:val="6"/>
              <w:spacing w:before="112" w:line="221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土地开发支出</w:t>
            </w:r>
          </w:p>
        </w:tc>
        <w:tc>
          <w:tcPr>
            <w:tcW w:w="1158" w:type="dxa"/>
            <w:vAlign w:val="top"/>
          </w:tcPr>
          <w:p w14:paraId="0E82103C">
            <w:pPr>
              <w:pStyle w:val="6"/>
              <w:spacing w:before="111"/>
              <w:ind w:left="65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382.73</w:t>
            </w:r>
          </w:p>
        </w:tc>
        <w:tc>
          <w:tcPr>
            <w:tcW w:w="1158" w:type="dxa"/>
            <w:vAlign w:val="top"/>
          </w:tcPr>
          <w:p w14:paraId="56F41805">
            <w:pPr>
              <w:pStyle w:val="6"/>
              <w:spacing w:before="111"/>
              <w:ind w:left="65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382.73</w:t>
            </w:r>
          </w:p>
        </w:tc>
        <w:tc>
          <w:tcPr>
            <w:tcW w:w="1158" w:type="dxa"/>
            <w:vAlign w:val="top"/>
          </w:tcPr>
          <w:p w14:paraId="36F0EF1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883472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CC4DE77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2D06A74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58D7558A">
            <w:pPr>
              <w:rPr>
                <w:rFonts w:ascii="Arial"/>
                <w:sz w:val="21"/>
              </w:rPr>
            </w:pPr>
          </w:p>
        </w:tc>
      </w:tr>
      <w:tr w14:paraId="45EBE2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039A25FD">
            <w:pPr>
              <w:pStyle w:val="6"/>
              <w:spacing w:before="112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21299</w:t>
            </w:r>
          </w:p>
        </w:tc>
        <w:tc>
          <w:tcPr>
            <w:tcW w:w="2056" w:type="dxa"/>
            <w:vAlign w:val="top"/>
          </w:tcPr>
          <w:p w14:paraId="30D8A7F9">
            <w:pPr>
              <w:pStyle w:val="6"/>
              <w:spacing w:before="112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其他城乡社区支出</w:t>
            </w:r>
          </w:p>
        </w:tc>
        <w:tc>
          <w:tcPr>
            <w:tcW w:w="1158" w:type="dxa"/>
            <w:vAlign w:val="top"/>
          </w:tcPr>
          <w:p w14:paraId="7CB3DA7A">
            <w:pPr>
              <w:pStyle w:val="6"/>
              <w:spacing w:before="111"/>
              <w:ind w:left="66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150.00</w:t>
            </w:r>
          </w:p>
        </w:tc>
        <w:tc>
          <w:tcPr>
            <w:tcW w:w="1158" w:type="dxa"/>
            <w:vAlign w:val="top"/>
          </w:tcPr>
          <w:p w14:paraId="5ACF9E11">
            <w:pPr>
              <w:pStyle w:val="6"/>
              <w:spacing w:before="111"/>
              <w:ind w:left="66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150.00</w:t>
            </w:r>
          </w:p>
        </w:tc>
        <w:tc>
          <w:tcPr>
            <w:tcW w:w="1158" w:type="dxa"/>
            <w:vAlign w:val="top"/>
          </w:tcPr>
          <w:p w14:paraId="28D062F2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C032918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03C0667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473C62E3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342C26F7">
            <w:pPr>
              <w:rPr>
                <w:rFonts w:ascii="Arial"/>
                <w:sz w:val="21"/>
              </w:rPr>
            </w:pPr>
          </w:p>
        </w:tc>
      </w:tr>
      <w:tr w14:paraId="3DA6E8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3E2C8154">
            <w:pPr>
              <w:pStyle w:val="6"/>
              <w:spacing w:before="113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2129999</w:t>
            </w:r>
          </w:p>
        </w:tc>
        <w:tc>
          <w:tcPr>
            <w:tcW w:w="2056" w:type="dxa"/>
            <w:vAlign w:val="top"/>
          </w:tcPr>
          <w:p w14:paraId="1C08F24D">
            <w:pPr>
              <w:pStyle w:val="6"/>
              <w:spacing w:before="113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其他城乡社区支出</w:t>
            </w:r>
          </w:p>
        </w:tc>
        <w:tc>
          <w:tcPr>
            <w:tcW w:w="1158" w:type="dxa"/>
            <w:vAlign w:val="top"/>
          </w:tcPr>
          <w:p w14:paraId="7F8766FD">
            <w:pPr>
              <w:pStyle w:val="6"/>
              <w:spacing w:before="112"/>
              <w:ind w:left="66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150.00</w:t>
            </w:r>
          </w:p>
        </w:tc>
        <w:tc>
          <w:tcPr>
            <w:tcW w:w="1158" w:type="dxa"/>
            <w:vAlign w:val="top"/>
          </w:tcPr>
          <w:p w14:paraId="0F3A7A64">
            <w:pPr>
              <w:pStyle w:val="6"/>
              <w:spacing w:before="112"/>
              <w:ind w:left="66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150.00</w:t>
            </w:r>
          </w:p>
        </w:tc>
        <w:tc>
          <w:tcPr>
            <w:tcW w:w="1158" w:type="dxa"/>
            <w:vAlign w:val="top"/>
          </w:tcPr>
          <w:p w14:paraId="2239991D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09A870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9715F28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4C617A2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04B52452">
            <w:pPr>
              <w:rPr>
                <w:rFonts w:ascii="Arial"/>
                <w:sz w:val="21"/>
              </w:rPr>
            </w:pPr>
          </w:p>
        </w:tc>
      </w:tr>
      <w:tr w14:paraId="0F15D3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251B4A6B">
            <w:pPr>
              <w:pStyle w:val="6"/>
              <w:spacing w:before="114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213</w:t>
            </w:r>
          </w:p>
        </w:tc>
        <w:tc>
          <w:tcPr>
            <w:tcW w:w="2056" w:type="dxa"/>
            <w:vAlign w:val="top"/>
          </w:tcPr>
          <w:p w14:paraId="264BB269">
            <w:pPr>
              <w:pStyle w:val="6"/>
              <w:spacing w:before="114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农林水支出</w:t>
            </w:r>
          </w:p>
        </w:tc>
        <w:tc>
          <w:tcPr>
            <w:tcW w:w="1158" w:type="dxa"/>
            <w:vAlign w:val="top"/>
          </w:tcPr>
          <w:p w14:paraId="4FF57572">
            <w:pPr>
              <w:pStyle w:val="6"/>
              <w:spacing w:before="113"/>
              <w:ind w:left="66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170.62</w:t>
            </w:r>
          </w:p>
        </w:tc>
        <w:tc>
          <w:tcPr>
            <w:tcW w:w="1158" w:type="dxa"/>
            <w:vAlign w:val="top"/>
          </w:tcPr>
          <w:p w14:paraId="7860926A">
            <w:pPr>
              <w:pStyle w:val="6"/>
              <w:spacing w:before="113"/>
              <w:ind w:left="66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170.62</w:t>
            </w:r>
          </w:p>
        </w:tc>
        <w:tc>
          <w:tcPr>
            <w:tcW w:w="1158" w:type="dxa"/>
            <w:vAlign w:val="top"/>
          </w:tcPr>
          <w:p w14:paraId="6D15E81A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5BDB742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C35D925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5C8836FE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4E00B686">
            <w:pPr>
              <w:rPr>
                <w:rFonts w:ascii="Arial"/>
                <w:sz w:val="21"/>
              </w:rPr>
            </w:pPr>
          </w:p>
        </w:tc>
      </w:tr>
      <w:tr w14:paraId="1E79AB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6932BCB6">
            <w:pPr>
              <w:pStyle w:val="6"/>
              <w:spacing w:before="115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21301</w:t>
            </w:r>
          </w:p>
        </w:tc>
        <w:tc>
          <w:tcPr>
            <w:tcW w:w="2056" w:type="dxa"/>
            <w:vAlign w:val="top"/>
          </w:tcPr>
          <w:p w14:paraId="7B837C01">
            <w:pPr>
              <w:pStyle w:val="6"/>
              <w:spacing w:before="114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农业农村</w:t>
            </w:r>
          </w:p>
        </w:tc>
        <w:tc>
          <w:tcPr>
            <w:tcW w:w="1158" w:type="dxa"/>
            <w:vAlign w:val="top"/>
          </w:tcPr>
          <w:p w14:paraId="027093E0">
            <w:pPr>
              <w:pStyle w:val="6"/>
              <w:spacing w:before="114"/>
              <w:ind w:left="7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12.00</w:t>
            </w:r>
          </w:p>
        </w:tc>
        <w:tc>
          <w:tcPr>
            <w:tcW w:w="1158" w:type="dxa"/>
            <w:vAlign w:val="top"/>
          </w:tcPr>
          <w:p w14:paraId="602ED058">
            <w:pPr>
              <w:pStyle w:val="6"/>
              <w:spacing w:before="114"/>
              <w:ind w:left="73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12.00</w:t>
            </w:r>
          </w:p>
        </w:tc>
        <w:tc>
          <w:tcPr>
            <w:tcW w:w="1158" w:type="dxa"/>
            <w:vAlign w:val="top"/>
          </w:tcPr>
          <w:p w14:paraId="79080A4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207B05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5747321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738CD069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4448D94E">
            <w:pPr>
              <w:rPr>
                <w:rFonts w:ascii="Arial"/>
                <w:sz w:val="21"/>
              </w:rPr>
            </w:pPr>
          </w:p>
        </w:tc>
      </w:tr>
      <w:tr w14:paraId="4C4E3C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2206B2EB">
            <w:pPr>
              <w:pStyle w:val="6"/>
              <w:spacing w:before="115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2130135</w:t>
            </w:r>
          </w:p>
        </w:tc>
        <w:tc>
          <w:tcPr>
            <w:tcW w:w="2056" w:type="dxa"/>
            <w:vAlign w:val="top"/>
          </w:tcPr>
          <w:p w14:paraId="3AC60035">
            <w:pPr>
              <w:pStyle w:val="6"/>
              <w:spacing w:before="115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农业资源保护修复与利用</w:t>
            </w:r>
          </w:p>
        </w:tc>
        <w:tc>
          <w:tcPr>
            <w:tcW w:w="1158" w:type="dxa"/>
            <w:vAlign w:val="top"/>
          </w:tcPr>
          <w:p w14:paraId="1A2CF752">
            <w:pPr>
              <w:pStyle w:val="6"/>
              <w:spacing w:before="114"/>
              <w:ind w:left="7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12.00</w:t>
            </w:r>
          </w:p>
        </w:tc>
        <w:tc>
          <w:tcPr>
            <w:tcW w:w="1158" w:type="dxa"/>
            <w:vAlign w:val="top"/>
          </w:tcPr>
          <w:p w14:paraId="241BE5EF">
            <w:pPr>
              <w:pStyle w:val="6"/>
              <w:spacing w:before="114"/>
              <w:ind w:left="73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12.00</w:t>
            </w:r>
          </w:p>
        </w:tc>
        <w:tc>
          <w:tcPr>
            <w:tcW w:w="1158" w:type="dxa"/>
            <w:vAlign w:val="top"/>
          </w:tcPr>
          <w:p w14:paraId="2FDBB42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2DE9123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91991C8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7D79262B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CE7290B">
            <w:pPr>
              <w:rPr>
                <w:rFonts w:ascii="Arial"/>
                <w:sz w:val="21"/>
              </w:rPr>
            </w:pPr>
          </w:p>
        </w:tc>
      </w:tr>
      <w:tr w14:paraId="2D04A7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0D9DE19C">
            <w:pPr>
              <w:pStyle w:val="6"/>
              <w:spacing w:before="116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21302</w:t>
            </w:r>
          </w:p>
        </w:tc>
        <w:tc>
          <w:tcPr>
            <w:tcW w:w="2056" w:type="dxa"/>
            <w:vAlign w:val="top"/>
          </w:tcPr>
          <w:p w14:paraId="1885B0C0">
            <w:pPr>
              <w:pStyle w:val="6"/>
              <w:spacing w:before="116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林业和草原</w:t>
            </w:r>
          </w:p>
        </w:tc>
        <w:tc>
          <w:tcPr>
            <w:tcW w:w="1158" w:type="dxa"/>
            <w:vAlign w:val="top"/>
          </w:tcPr>
          <w:p w14:paraId="78F613CB">
            <w:pPr>
              <w:pStyle w:val="6"/>
              <w:spacing w:before="115"/>
              <w:ind w:left="72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79.99</w:t>
            </w:r>
          </w:p>
        </w:tc>
        <w:tc>
          <w:tcPr>
            <w:tcW w:w="1158" w:type="dxa"/>
            <w:vAlign w:val="top"/>
          </w:tcPr>
          <w:p w14:paraId="198D69F6">
            <w:pPr>
              <w:pStyle w:val="6"/>
              <w:spacing w:before="115"/>
              <w:ind w:left="72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79.99</w:t>
            </w:r>
          </w:p>
        </w:tc>
        <w:tc>
          <w:tcPr>
            <w:tcW w:w="1158" w:type="dxa"/>
            <w:vAlign w:val="top"/>
          </w:tcPr>
          <w:p w14:paraId="64AAE428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D8EE1A3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4751872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7B565583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3DDBE75E">
            <w:pPr>
              <w:rPr>
                <w:rFonts w:ascii="Arial"/>
                <w:sz w:val="21"/>
              </w:rPr>
            </w:pPr>
          </w:p>
        </w:tc>
      </w:tr>
      <w:tr w14:paraId="7F263C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252E940A">
            <w:pPr>
              <w:pStyle w:val="6"/>
              <w:spacing w:before="117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2130234</w:t>
            </w:r>
          </w:p>
        </w:tc>
        <w:tc>
          <w:tcPr>
            <w:tcW w:w="2056" w:type="dxa"/>
            <w:vAlign w:val="top"/>
          </w:tcPr>
          <w:p w14:paraId="1703E267">
            <w:pPr>
              <w:pStyle w:val="6"/>
              <w:spacing w:before="117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林业草原防灾减灾</w:t>
            </w:r>
          </w:p>
        </w:tc>
        <w:tc>
          <w:tcPr>
            <w:tcW w:w="1158" w:type="dxa"/>
            <w:vAlign w:val="top"/>
          </w:tcPr>
          <w:p w14:paraId="36ED688E">
            <w:pPr>
              <w:pStyle w:val="6"/>
              <w:spacing w:before="116"/>
              <w:ind w:left="72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79.99</w:t>
            </w:r>
          </w:p>
        </w:tc>
        <w:tc>
          <w:tcPr>
            <w:tcW w:w="1158" w:type="dxa"/>
            <w:vAlign w:val="top"/>
          </w:tcPr>
          <w:p w14:paraId="28F9CFB7">
            <w:pPr>
              <w:pStyle w:val="6"/>
              <w:spacing w:before="116"/>
              <w:ind w:left="72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79.99</w:t>
            </w:r>
          </w:p>
        </w:tc>
        <w:tc>
          <w:tcPr>
            <w:tcW w:w="1158" w:type="dxa"/>
            <w:vAlign w:val="top"/>
          </w:tcPr>
          <w:p w14:paraId="6F241FF7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1641133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FE3D9B0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3B113B15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5AB67BAA">
            <w:pPr>
              <w:rPr>
                <w:rFonts w:ascii="Arial"/>
                <w:sz w:val="21"/>
              </w:rPr>
            </w:pPr>
          </w:p>
        </w:tc>
      </w:tr>
      <w:tr w14:paraId="775BA0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37804AD4">
            <w:pPr>
              <w:pStyle w:val="6"/>
              <w:spacing w:before="117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21303</w:t>
            </w:r>
          </w:p>
        </w:tc>
        <w:tc>
          <w:tcPr>
            <w:tcW w:w="2056" w:type="dxa"/>
            <w:vAlign w:val="top"/>
          </w:tcPr>
          <w:p w14:paraId="2F55877C">
            <w:pPr>
              <w:pStyle w:val="6"/>
              <w:spacing w:before="117" w:line="220" w:lineRule="auto"/>
              <w:ind w:left="7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水利</w:t>
            </w:r>
          </w:p>
        </w:tc>
        <w:tc>
          <w:tcPr>
            <w:tcW w:w="1158" w:type="dxa"/>
            <w:vAlign w:val="top"/>
          </w:tcPr>
          <w:p w14:paraId="1F9B5D5A">
            <w:pPr>
              <w:pStyle w:val="6"/>
              <w:spacing w:before="116"/>
              <w:ind w:left="7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10.00</w:t>
            </w:r>
          </w:p>
        </w:tc>
        <w:tc>
          <w:tcPr>
            <w:tcW w:w="1158" w:type="dxa"/>
            <w:vAlign w:val="top"/>
          </w:tcPr>
          <w:p w14:paraId="25E62DEB">
            <w:pPr>
              <w:pStyle w:val="6"/>
              <w:spacing w:before="116"/>
              <w:ind w:left="73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10.00</w:t>
            </w:r>
          </w:p>
        </w:tc>
        <w:tc>
          <w:tcPr>
            <w:tcW w:w="1158" w:type="dxa"/>
            <w:vAlign w:val="top"/>
          </w:tcPr>
          <w:p w14:paraId="2F561761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948C0DF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A54F948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C454574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48909D9C">
            <w:pPr>
              <w:rPr>
                <w:rFonts w:ascii="Arial"/>
                <w:sz w:val="21"/>
              </w:rPr>
            </w:pPr>
          </w:p>
        </w:tc>
      </w:tr>
      <w:tr w14:paraId="1CC351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5A277234">
            <w:pPr>
              <w:pStyle w:val="6"/>
              <w:spacing w:before="118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2130314</w:t>
            </w:r>
          </w:p>
        </w:tc>
        <w:tc>
          <w:tcPr>
            <w:tcW w:w="2056" w:type="dxa"/>
            <w:vAlign w:val="top"/>
          </w:tcPr>
          <w:p w14:paraId="5474E8A1">
            <w:pPr>
              <w:pStyle w:val="6"/>
              <w:spacing w:before="118" w:line="221" w:lineRule="auto"/>
              <w:ind w:left="78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防汛</w:t>
            </w:r>
          </w:p>
        </w:tc>
        <w:tc>
          <w:tcPr>
            <w:tcW w:w="1158" w:type="dxa"/>
            <w:vAlign w:val="top"/>
          </w:tcPr>
          <w:p w14:paraId="26A5EB6E">
            <w:pPr>
              <w:pStyle w:val="6"/>
              <w:spacing w:before="117"/>
              <w:ind w:left="7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10.00</w:t>
            </w:r>
          </w:p>
        </w:tc>
        <w:tc>
          <w:tcPr>
            <w:tcW w:w="1158" w:type="dxa"/>
            <w:vAlign w:val="top"/>
          </w:tcPr>
          <w:p w14:paraId="3A15D09E">
            <w:pPr>
              <w:pStyle w:val="6"/>
              <w:spacing w:before="117"/>
              <w:ind w:left="73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10.00</w:t>
            </w:r>
          </w:p>
        </w:tc>
        <w:tc>
          <w:tcPr>
            <w:tcW w:w="1158" w:type="dxa"/>
            <w:vAlign w:val="top"/>
          </w:tcPr>
          <w:p w14:paraId="66CF665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394F79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6A9E402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2EA6DFD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0165B01">
            <w:pPr>
              <w:rPr>
                <w:rFonts w:ascii="Arial"/>
                <w:sz w:val="21"/>
              </w:rPr>
            </w:pPr>
          </w:p>
        </w:tc>
      </w:tr>
      <w:tr w14:paraId="0D7427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27B2408C">
            <w:pPr>
              <w:pStyle w:val="6"/>
              <w:spacing w:before="119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21305</w:t>
            </w:r>
          </w:p>
        </w:tc>
        <w:tc>
          <w:tcPr>
            <w:tcW w:w="2056" w:type="dxa"/>
            <w:vAlign w:val="top"/>
          </w:tcPr>
          <w:p w14:paraId="72B574B9">
            <w:pPr>
              <w:pStyle w:val="6"/>
              <w:spacing w:before="91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巩固脱贫攻坚成果衔接乡村振</w:t>
            </w:r>
          </w:p>
        </w:tc>
        <w:tc>
          <w:tcPr>
            <w:tcW w:w="1158" w:type="dxa"/>
            <w:vAlign w:val="top"/>
          </w:tcPr>
          <w:p w14:paraId="266F7B58">
            <w:pPr>
              <w:pStyle w:val="6"/>
              <w:spacing w:before="118"/>
              <w:ind w:left="72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30.00</w:t>
            </w:r>
          </w:p>
        </w:tc>
        <w:tc>
          <w:tcPr>
            <w:tcW w:w="1158" w:type="dxa"/>
            <w:vAlign w:val="top"/>
          </w:tcPr>
          <w:p w14:paraId="6BDD904E">
            <w:pPr>
              <w:pStyle w:val="6"/>
              <w:spacing w:before="118"/>
              <w:ind w:left="72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30.00</w:t>
            </w:r>
          </w:p>
        </w:tc>
        <w:tc>
          <w:tcPr>
            <w:tcW w:w="1158" w:type="dxa"/>
            <w:vAlign w:val="top"/>
          </w:tcPr>
          <w:p w14:paraId="2DB628D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8BA22E9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1FFA62B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32EFB8F3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1285646F">
            <w:pPr>
              <w:rPr>
                <w:rFonts w:ascii="Arial"/>
                <w:sz w:val="21"/>
              </w:rPr>
            </w:pPr>
          </w:p>
        </w:tc>
      </w:tr>
      <w:tr w14:paraId="5E6F57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00B45C33">
            <w:pPr>
              <w:pStyle w:val="6"/>
              <w:spacing w:before="120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2130599</w:t>
            </w:r>
          </w:p>
        </w:tc>
        <w:tc>
          <w:tcPr>
            <w:tcW w:w="2056" w:type="dxa"/>
            <w:vAlign w:val="top"/>
          </w:tcPr>
          <w:p w14:paraId="3B86AD8D">
            <w:pPr>
              <w:pStyle w:val="6"/>
              <w:spacing w:before="93" w:line="221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其他巩固脱贫攻坚成果衔接乡</w:t>
            </w:r>
          </w:p>
        </w:tc>
        <w:tc>
          <w:tcPr>
            <w:tcW w:w="1158" w:type="dxa"/>
            <w:vAlign w:val="top"/>
          </w:tcPr>
          <w:p w14:paraId="7DC35E49">
            <w:pPr>
              <w:pStyle w:val="6"/>
              <w:spacing w:before="119"/>
              <w:ind w:left="72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30.00</w:t>
            </w:r>
          </w:p>
        </w:tc>
        <w:tc>
          <w:tcPr>
            <w:tcW w:w="1158" w:type="dxa"/>
            <w:vAlign w:val="top"/>
          </w:tcPr>
          <w:p w14:paraId="12EF9DB8">
            <w:pPr>
              <w:pStyle w:val="6"/>
              <w:spacing w:before="119"/>
              <w:ind w:left="72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30.00</w:t>
            </w:r>
          </w:p>
        </w:tc>
        <w:tc>
          <w:tcPr>
            <w:tcW w:w="1158" w:type="dxa"/>
            <w:vAlign w:val="top"/>
          </w:tcPr>
          <w:p w14:paraId="3E49D337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E40C6F8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74CA4CD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6330171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3AD28E4C">
            <w:pPr>
              <w:rPr>
                <w:rFonts w:ascii="Arial"/>
                <w:sz w:val="21"/>
              </w:rPr>
            </w:pPr>
          </w:p>
        </w:tc>
      </w:tr>
      <w:tr w14:paraId="4E6150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3384FA14">
            <w:pPr>
              <w:pStyle w:val="6"/>
              <w:spacing w:before="121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21307</w:t>
            </w:r>
          </w:p>
        </w:tc>
        <w:tc>
          <w:tcPr>
            <w:tcW w:w="2056" w:type="dxa"/>
            <w:vAlign w:val="top"/>
          </w:tcPr>
          <w:p w14:paraId="2F95A96A">
            <w:pPr>
              <w:pStyle w:val="6"/>
              <w:spacing w:before="120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农村综合改革</w:t>
            </w:r>
          </w:p>
        </w:tc>
        <w:tc>
          <w:tcPr>
            <w:tcW w:w="1158" w:type="dxa"/>
            <w:vAlign w:val="top"/>
          </w:tcPr>
          <w:p w14:paraId="73540EF0">
            <w:pPr>
              <w:pStyle w:val="6"/>
              <w:spacing w:before="120"/>
              <w:ind w:left="72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38.63</w:t>
            </w:r>
          </w:p>
        </w:tc>
        <w:tc>
          <w:tcPr>
            <w:tcW w:w="1158" w:type="dxa"/>
            <w:vAlign w:val="top"/>
          </w:tcPr>
          <w:p w14:paraId="574CABF7">
            <w:pPr>
              <w:pStyle w:val="6"/>
              <w:spacing w:before="120"/>
              <w:ind w:left="72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38.63</w:t>
            </w:r>
          </w:p>
        </w:tc>
        <w:tc>
          <w:tcPr>
            <w:tcW w:w="1158" w:type="dxa"/>
            <w:vAlign w:val="top"/>
          </w:tcPr>
          <w:p w14:paraId="16AEA023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FE43E6A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C1E7E35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4A204B21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7D2EB75E">
            <w:pPr>
              <w:rPr>
                <w:rFonts w:ascii="Arial"/>
                <w:sz w:val="21"/>
              </w:rPr>
            </w:pPr>
          </w:p>
        </w:tc>
      </w:tr>
      <w:tr w14:paraId="3DC437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2F0F60CB">
            <w:pPr>
              <w:pStyle w:val="6"/>
              <w:spacing w:before="122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2130705</w:t>
            </w:r>
          </w:p>
        </w:tc>
        <w:tc>
          <w:tcPr>
            <w:tcW w:w="2056" w:type="dxa"/>
            <w:vAlign w:val="top"/>
          </w:tcPr>
          <w:p w14:paraId="6CFB39FF">
            <w:pPr>
              <w:pStyle w:val="6"/>
              <w:spacing w:before="94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对村民委员会和村党支部的补</w:t>
            </w:r>
          </w:p>
        </w:tc>
        <w:tc>
          <w:tcPr>
            <w:tcW w:w="1158" w:type="dxa"/>
            <w:vAlign w:val="top"/>
          </w:tcPr>
          <w:p w14:paraId="62AC61C8">
            <w:pPr>
              <w:pStyle w:val="6"/>
              <w:spacing w:before="121"/>
              <w:ind w:left="72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38.63</w:t>
            </w:r>
          </w:p>
        </w:tc>
        <w:tc>
          <w:tcPr>
            <w:tcW w:w="1158" w:type="dxa"/>
            <w:vAlign w:val="top"/>
          </w:tcPr>
          <w:p w14:paraId="54AF15ED">
            <w:pPr>
              <w:pStyle w:val="6"/>
              <w:spacing w:before="121"/>
              <w:ind w:left="72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38.63</w:t>
            </w:r>
          </w:p>
        </w:tc>
        <w:tc>
          <w:tcPr>
            <w:tcW w:w="1158" w:type="dxa"/>
            <w:vAlign w:val="top"/>
          </w:tcPr>
          <w:p w14:paraId="58D35C1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CBAB55E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DD994CD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4F78EA5A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357CC57">
            <w:pPr>
              <w:rPr>
                <w:rFonts w:ascii="Arial"/>
                <w:sz w:val="21"/>
              </w:rPr>
            </w:pPr>
          </w:p>
        </w:tc>
      </w:tr>
      <w:tr w14:paraId="6866AC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31EEE3B0">
            <w:pPr>
              <w:pStyle w:val="6"/>
              <w:spacing w:before="122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220</w:t>
            </w:r>
          </w:p>
        </w:tc>
        <w:tc>
          <w:tcPr>
            <w:tcW w:w="2056" w:type="dxa"/>
            <w:vAlign w:val="top"/>
          </w:tcPr>
          <w:p w14:paraId="75BDBEF3">
            <w:pPr>
              <w:pStyle w:val="6"/>
              <w:spacing w:before="122" w:line="220" w:lineRule="auto"/>
              <w:ind w:left="9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自然资源海洋气象等支出</w:t>
            </w:r>
          </w:p>
        </w:tc>
        <w:tc>
          <w:tcPr>
            <w:tcW w:w="1158" w:type="dxa"/>
            <w:vAlign w:val="top"/>
          </w:tcPr>
          <w:p w14:paraId="6D2FF4E3">
            <w:pPr>
              <w:pStyle w:val="6"/>
              <w:spacing w:before="121"/>
              <w:ind w:left="79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5.04</w:t>
            </w:r>
          </w:p>
        </w:tc>
        <w:tc>
          <w:tcPr>
            <w:tcW w:w="1158" w:type="dxa"/>
            <w:vAlign w:val="top"/>
          </w:tcPr>
          <w:p w14:paraId="5CF017B9">
            <w:pPr>
              <w:pStyle w:val="6"/>
              <w:spacing w:before="121"/>
              <w:ind w:left="79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5.04</w:t>
            </w:r>
          </w:p>
        </w:tc>
        <w:tc>
          <w:tcPr>
            <w:tcW w:w="1158" w:type="dxa"/>
            <w:vAlign w:val="top"/>
          </w:tcPr>
          <w:p w14:paraId="0E4A2E4E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3C5329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0C94E10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17DC8BA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7F264E17">
            <w:pPr>
              <w:rPr>
                <w:rFonts w:ascii="Arial"/>
                <w:sz w:val="21"/>
              </w:rPr>
            </w:pPr>
          </w:p>
        </w:tc>
      </w:tr>
      <w:tr w14:paraId="082640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1D90677F">
            <w:pPr>
              <w:pStyle w:val="6"/>
              <w:spacing w:before="123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22001</w:t>
            </w:r>
          </w:p>
        </w:tc>
        <w:tc>
          <w:tcPr>
            <w:tcW w:w="2056" w:type="dxa"/>
            <w:vAlign w:val="top"/>
          </w:tcPr>
          <w:p w14:paraId="2FA2B76D">
            <w:pPr>
              <w:pStyle w:val="6"/>
              <w:spacing w:before="123" w:line="220" w:lineRule="auto"/>
              <w:ind w:left="9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自然资源事务</w:t>
            </w:r>
          </w:p>
        </w:tc>
        <w:tc>
          <w:tcPr>
            <w:tcW w:w="1158" w:type="dxa"/>
            <w:vAlign w:val="top"/>
          </w:tcPr>
          <w:p w14:paraId="1B7D37A2">
            <w:pPr>
              <w:pStyle w:val="6"/>
              <w:spacing w:before="122"/>
              <w:ind w:left="79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5.04</w:t>
            </w:r>
          </w:p>
        </w:tc>
        <w:tc>
          <w:tcPr>
            <w:tcW w:w="1158" w:type="dxa"/>
            <w:vAlign w:val="top"/>
          </w:tcPr>
          <w:p w14:paraId="67A28519">
            <w:pPr>
              <w:pStyle w:val="6"/>
              <w:spacing w:before="122"/>
              <w:ind w:left="79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5.04</w:t>
            </w:r>
          </w:p>
        </w:tc>
        <w:tc>
          <w:tcPr>
            <w:tcW w:w="1158" w:type="dxa"/>
            <w:vAlign w:val="top"/>
          </w:tcPr>
          <w:p w14:paraId="62BBFB30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4DA68F7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93E6436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DE8EAC7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29291AF0">
            <w:pPr>
              <w:rPr>
                <w:rFonts w:ascii="Arial"/>
                <w:sz w:val="21"/>
              </w:rPr>
            </w:pPr>
          </w:p>
        </w:tc>
      </w:tr>
      <w:tr w14:paraId="2B6212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7C0871D4">
            <w:pPr>
              <w:pStyle w:val="6"/>
              <w:spacing w:before="123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2200199</w:t>
            </w:r>
          </w:p>
        </w:tc>
        <w:tc>
          <w:tcPr>
            <w:tcW w:w="2056" w:type="dxa"/>
            <w:vAlign w:val="top"/>
          </w:tcPr>
          <w:p w14:paraId="3F2D2771">
            <w:pPr>
              <w:pStyle w:val="6"/>
              <w:spacing w:before="123" w:line="220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其他自然资源事务支出</w:t>
            </w:r>
          </w:p>
        </w:tc>
        <w:tc>
          <w:tcPr>
            <w:tcW w:w="1158" w:type="dxa"/>
            <w:vAlign w:val="top"/>
          </w:tcPr>
          <w:p w14:paraId="5832B356">
            <w:pPr>
              <w:pStyle w:val="6"/>
              <w:spacing w:before="122"/>
              <w:ind w:left="79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5.04</w:t>
            </w:r>
          </w:p>
        </w:tc>
        <w:tc>
          <w:tcPr>
            <w:tcW w:w="1158" w:type="dxa"/>
            <w:vAlign w:val="top"/>
          </w:tcPr>
          <w:p w14:paraId="1AD869EE">
            <w:pPr>
              <w:pStyle w:val="6"/>
              <w:spacing w:before="122"/>
              <w:ind w:left="79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5.04</w:t>
            </w:r>
          </w:p>
        </w:tc>
        <w:tc>
          <w:tcPr>
            <w:tcW w:w="1158" w:type="dxa"/>
            <w:vAlign w:val="top"/>
          </w:tcPr>
          <w:p w14:paraId="0ACF90CF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E9AEDCB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1C30F384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18F50943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4AEEFBC8">
            <w:pPr>
              <w:rPr>
                <w:rFonts w:ascii="Arial"/>
                <w:sz w:val="21"/>
              </w:rPr>
            </w:pPr>
          </w:p>
        </w:tc>
      </w:tr>
      <w:tr w14:paraId="296778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373E79DE">
            <w:pPr>
              <w:pStyle w:val="6"/>
              <w:spacing w:before="123" w:line="242" w:lineRule="auto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221</w:t>
            </w:r>
          </w:p>
        </w:tc>
        <w:tc>
          <w:tcPr>
            <w:tcW w:w="2056" w:type="dxa"/>
            <w:vAlign w:val="top"/>
          </w:tcPr>
          <w:p w14:paraId="7EAEE3C1">
            <w:pPr>
              <w:pStyle w:val="6"/>
              <w:spacing w:before="123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住房保障支出</w:t>
            </w:r>
          </w:p>
        </w:tc>
        <w:tc>
          <w:tcPr>
            <w:tcW w:w="1158" w:type="dxa"/>
            <w:vAlign w:val="top"/>
          </w:tcPr>
          <w:p w14:paraId="76820CAF">
            <w:pPr>
              <w:pStyle w:val="6"/>
              <w:spacing w:before="122"/>
              <w:ind w:left="72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81.91</w:t>
            </w:r>
          </w:p>
        </w:tc>
        <w:tc>
          <w:tcPr>
            <w:tcW w:w="1158" w:type="dxa"/>
            <w:vAlign w:val="top"/>
          </w:tcPr>
          <w:p w14:paraId="1EB0C345">
            <w:pPr>
              <w:pStyle w:val="6"/>
              <w:spacing w:before="122"/>
              <w:ind w:left="726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81.91</w:t>
            </w:r>
          </w:p>
        </w:tc>
        <w:tc>
          <w:tcPr>
            <w:tcW w:w="1158" w:type="dxa"/>
            <w:vAlign w:val="top"/>
          </w:tcPr>
          <w:p w14:paraId="35ADF5D0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BB15FE2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773084EA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3EF46EDE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044FF854">
            <w:pPr>
              <w:rPr>
                <w:rFonts w:ascii="Arial"/>
                <w:sz w:val="21"/>
              </w:rPr>
            </w:pPr>
          </w:p>
        </w:tc>
      </w:tr>
      <w:tr w14:paraId="7391BE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038F2FC4">
            <w:pPr>
              <w:pStyle w:val="6"/>
              <w:spacing w:before="124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22102</w:t>
            </w:r>
          </w:p>
        </w:tc>
        <w:tc>
          <w:tcPr>
            <w:tcW w:w="2056" w:type="dxa"/>
            <w:vAlign w:val="top"/>
          </w:tcPr>
          <w:p w14:paraId="57FFC238">
            <w:pPr>
              <w:pStyle w:val="6"/>
              <w:spacing w:before="124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住房改革支出</w:t>
            </w:r>
          </w:p>
        </w:tc>
        <w:tc>
          <w:tcPr>
            <w:tcW w:w="1158" w:type="dxa"/>
            <w:vAlign w:val="top"/>
          </w:tcPr>
          <w:p w14:paraId="63316D03">
            <w:pPr>
              <w:pStyle w:val="6"/>
              <w:spacing w:before="123"/>
              <w:ind w:left="72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81.91</w:t>
            </w:r>
          </w:p>
        </w:tc>
        <w:tc>
          <w:tcPr>
            <w:tcW w:w="1158" w:type="dxa"/>
            <w:vAlign w:val="top"/>
          </w:tcPr>
          <w:p w14:paraId="1D73295F">
            <w:pPr>
              <w:pStyle w:val="6"/>
              <w:spacing w:before="123"/>
              <w:ind w:left="726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81.91</w:t>
            </w:r>
          </w:p>
        </w:tc>
        <w:tc>
          <w:tcPr>
            <w:tcW w:w="1158" w:type="dxa"/>
            <w:vAlign w:val="top"/>
          </w:tcPr>
          <w:p w14:paraId="27969FEC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4F527DE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27D2D75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15FD1EC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5076F066">
            <w:pPr>
              <w:rPr>
                <w:rFonts w:ascii="Arial"/>
                <w:sz w:val="21"/>
              </w:rPr>
            </w:pPr>
          </w:p>
        </w:tc>
      </w:tr>
      <w:tr w14:paraId="3D980D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69FCEF87">
            <w:pPr>
              <w:pStyle w:val="6"/>
              <w:spacing w:before="124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2210201</w:t>
            </w:r>
          </w:p>
        </w:tc>
        <w:tc>
          <w:tcPr>
            <w:tcW w:w="2056" w:type="dxa"/>
            <w:vAlign w:val="top"/>
          </w:tcPr>
          <w:p w14:paraId="64624728">
            <w:pPr>
              <w:pStyle w:val="6"/>
              <w:spacing w:before="124" w:line="221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住房公积金</w:t>
            </w:r>
          </w:p>
        </w:tc>
        <w:tc>
          <w:tcPr>
            <w:tcW w:w="1158" w:type="dxa"/>
            <w:vAlign w:val="top"/>
          </w:tcPr>
          <w:p w14:paraId="0AD213A5">
            <w:pPr>
              <w:pStyle w:val="6"/>
              <w:spacing w:before="123"/>
              <w:ind w:left="72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81.91</w:t>
            </w:r>
          </w:p>
        </w:tc>
        <w:tc>
          <w:tcPr>
            <w:tcW w:w="1158" w:type="dxa"/>
            <w:vAlign w:val="top"/>
          </w:tcPr>
          <w:p w14:paraId="56DEA619">
            <w:pPr>
              <w:pStyle w:val="6"/>
              <w:spacing w:before="123"/>
              <w:ind w:left="726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81.91</w:t>
            </w:r>
          </w:p>
        </w:tc>
        <w:tc>
          <w:tcPr>
            <w:tcW w:w="1158" w:type="dxa"/>
            <w:vAlign w:val="top"/>
          </w:tcPr>
          <w:p w14:paraId="07A5B222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05F380F1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4D04DA81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4322A9CD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0344E8FA">
            <w:pPr>
              <w:rPr>
                <w:rFonts w:ascii="Arial"/>
                <w:sz w:val="21"/>
              </w:rPr>
            </w:pPr>
          </w:p>
        </w:tc>
      </w:tr>
      <w:tr w14:paraId="54C46AD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54ED7886">
            <w:pPr>
              <w:pStyle w:val="6"/>
              <w:spacing w:before="124" w:line="242" w:lineRule="auto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224</w:t>
            </w:r>
          </w:p>
        </w:tc>
        <w:tc>
          <w:tcPr>
            <w:tcW w:w="2056" w:type="dxa"/>
            <w:vAlign w:val="top"/>
          </w:tcPr>
          <w:p w14:paraId="46701184">
            <w:pPr>
              <w:pStyle w:val="6"/>
              <w:spacing w:before="124" w:line="220" w:lineRule="auto"/>
              <w:ind w:left="73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灾害防治及应急管理支出</w:t>
            </w:r>
          </w:p>
        </w:tc>
        <w:tc>
          <w:tcPr>
            <w:tcW w:w="1158" w:type="dxa"/>
            <w:vAlign w:val="top"/>
          </w:tcPr>
          <w:p w14:paraId="1B5B8835">
            <w:pPr>
              <w:pStyle w:val="6"/>
              <w:spacing w:before="123"/>
              <w:ind w:left="80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1.00</w:t>
            </w:r>
          </w:p>
        </w:tc>
        <w:tc>
          <w:tcPr>
            <w:tcW w:w="1158" w:type="dxa"/>
            <w:vAlign w:val="top"/>
          </w:tcPr>
          <w:p w14:paraId="031713D6">
            <w:pPr>
              <w:pStyle w:val="6"/>
              <w:spacing w:before="123"/>
              <w:ind w:left="80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1.00</w:t>
            </w:r>
          </w:p>
        </w:tc>
        <w:tc>
          <w:tcPr>
            <w:tcW w:w="1158" w:type="dxa"/>
            <w:vAlign w:val="top"/>
          </w:tcPr>
          <w:p w14:paraId="6F4F6067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3FC0AD3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D1967EA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77A77FE6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5676678B">
            <w:pPr>
              <w:rPr>
                <w:rFonts w:ascii="Arial"/>
                <w:sz w:val="21"/>
              </w:rPr>
            </w:pPr>
          </w:p>
        </w:tc>
      </w:tr>
      <w:tr w14:paraId="0C1D1F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3" w:type="dxa"/>
            <w:vAlign w:val="top"/>
          </w:tcPr>
          <w:p w14:paraId="4868A870">
            <w:pPr>
              <w:pStyle w:val="6"/>
              <w:spacing w:before="124"/>
              <w:ind w:left="7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22401</w:t>
            </w:r>
          </w:p>
        </w:tc>
        <w:tc>
          <w:tcPr>
            <w:tcW w:w="2056" w:type="dxa"/>
            <w:vAlign w:val="top"/>
          </w:tcPr>
          <w:p w14:paraId="6DE50439">
            <w:pPr>
              <w:pStyle w:val="6"/>
              <w:spacing w:before="124" w:line="220" w:lineRule="auto"/>
              <w:ind w:left="6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应急管理事务</w:t>
            </w:r>
          </w:p>
        </w:tc>
        <w:tc>
          <w:tcPr>
            <w:tcW w:w="1158" w:type="dxa"/>
            <w:vAlign w:val="top"/>
          </w:tcPr>
          <w:p w14:paraId="01A5DA35">
            <w:pPr>
              <w:pStyle w:val="6"/>
              <w:spacing w:before="123"/>
              <w:ind w:left="80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1.00</w:t>
            </w:r>
          </w:p>
        </w:tc>
        <w:tc>
          <w:tcPr>
            <w:tcW w:w="1158" w:type="dxa"/>
            <w:vAlign w:val="top"/>
          </w:tcPr>
          <w:p w14:paraId="2A1E71BC">
            <w:pPr>
              <w:pStyle w:val="6"/>
              <w:spacing w:before="123"/>
              <w:ind w:left="80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1.00</w:t>
            </w:r>
          </w:p>
        </w:tc>
        <w:tc>
          <w:tcPr>
            <w:tcW w:w="1158" w:type="dxa"/>
            <w:vAlign w:val="top"/>
          </w:tcPr>
          <w:p w14:paraId="064FF345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572318DE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33327A1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6506BD1B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66003AC2">
            <w:pPr>
              <w:rPr>
                <w:rFonts w:ascii="Arial"/>
                <w:sz w:val="21"/>
              </w:rPr>
            </w:pPr>
          </w:p>
        </w:tc>
      </w:tr>
      <w:tr w14:paraId="52B274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663" w:type="dxa"/>
            <w:vAlign w:val="top"/>
          </w:tcPr>
          <w:p w14:paraId="5A5950E0">
            <w:pPr>
              <w:pStyle w:val="6"/>
              <w:spacing w:before="125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2240106</w:t>
            </w:r>
          </w:p>
        </w:tc>
        <w:tc>
          <w:tcPr>
            <w:tcW w:w="2056" w:type="dxa"/>
            <w:vAlign w:val="top"/>
          </w:tcPr>
          <w:p w14:paraId="481A1C50">
            <w:pPr>
              <w:pStyle w:val="6"/>
              <w:spacing w:before="125" w:line="220" w:lineRule="auto"/>
              <w:ind w:left="7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安全监管</w:t>
            </w:r>
          </w:p>
        </w:tc>
        <w:tc>
          <w:tcPr>
            <w:tcW w:w="1158" w:type="dxa"/>
            <w:vAlign w:val="top"/>
          </w:tcPr>
          <w:p w14:paraId="0E5BDDD2">
            <w:pPr>
              <w:pStyle w:val="6"/>
              <w:spacing w:before="124"/>
              <w:ind w:left="80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1.00</w:t>
            </w:r>
          </w:p>
        </w:tc>
        <w:tc>
          <w:tcPr>
            <w:tcW w:w="1158" w:type="dxa"/>
            <w:vAlign w:val="top"/>
          </w:tcPr>
          <w:p w14:paraId="02DE2221">
            <w:pPr>
              <w:pStyle w:val="6"/>
              <w:spacing w:before="124"/>
              <w:ind w:left="80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1.00</w:t>
            </w:r>
          </w:p>
        </w:tc>
        <w:tc>
          <w:tcPr>
            <w:tcW w:w="1158" w:type="dxa"/>
            <w:vAlign w:val="top"/>
          </w:tcPr>
          <w:p w14:paraId="207C0E14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6D00B811">
            <w:pPr>
              <w:rPr>
                <w:rFonts w:ascii="Arial"/>
                <w:sz w:val="21"/>
              </w:rPr>
            </w:pPr>
          </w:p>
        </w:tc>
        <w:tc>
          <w:tcPr>
            <w:tcW w:w="1158" w:type="dxa"/>
            <w:vAlign w:val="top"/>
          </w:tcPr>
          <w:p w14:paraId="28C2C15B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tcBorders>
              <w:right w:val="single" w:color="000000" w:sz="6" w:space="0"/>
            </w:tcBorders>
            <w:vAlign w:val="top"/>
          </w:tcPr>
          <w:p w14:paraId="27EAEA06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 w14:paraId="392078CB">
            <w:pPr>
              <w:rPr>
                <w:rFonts w:ascii="Arial"/>
                <w:sz w:val="21"/>
              </w:rPr>
            </w:pPr>
          </w:p>
        </w:tc>
      </w:tr>
      <w:tr w14:paraId="4B0F33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0766" w:type="dxa"/>
            <w:gridSpan w:val="9"/>
            <w:tcBorders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6093B4FD">
            <w:pPr>
              <w:pStyle w:val="6"/>
              <w:spacing w:before="98" w:line="217" w:lineRule="auto"/>
              <w:ind w:left="8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注：本表反映部门本年度取得的各项收入情况。</w:t>
            </w:r>
          </w:p>
        </w:tc>
      </w:tr>
      <w:tr w14:paraId="5E14EE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0766" w:type="dxa"/>
            <w:gridSpan w:val="9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73EF3891">
            <w:pPr>
              <w:pStyle w:val="6"/>
              <w:spacing w:before="98" w:line="217" w:lineRule="auto"/>
              <w:ind w:left="36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本表金额转换成万元时，因四舍五入可能存在</w:t>
            </w:r>
            <w:r>
              <w:rPr>
                <w:spacing w:val="-2"/>
                <w:sz w:val="14"/>
                <w:szCs w:val="14"/>
              </w:rPr>
              <w:t>尾差。</w:t>
            </w:r>
          </w:p>
        </w:tc>
      </w:tr>
      <w:tr w14:paraId="7A54AF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766" w:type="dxa"/>
            <w:gridSpan w:val="9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26AFA788">
            <w:pPr>
              <w:pStyle w:val="6"/>
              <w:spacing w:before="97" w:line="220" w:lineRule="auto"/>
              <w:ind w:left="36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如本表为空，则我部门本年度无此类资金收支结余。</w:t>
            </w:r>
          </w:p>
        </w:tc>
      </w:tr>
    </w:tbl>
    <w:p w14:paraId="19C55F4A">
      <w:pPr>
        <w:pStyle w:val="2"/>
      </w:pPr>
    </w:p>
    <w:p w14:paraId="72250B2A">
      <w:pPr>
        <w:sectPr>
          <w:footerReference r:id="rId23" w:type="default"/>
          <w:pgSz w:w="11906" w:h="16839"/>
          <w:pgMar w:top="1092" w:right="559" w:bottom="1147" w:left="559" w:header="0" w:footer="987" w:gutter="0"/>
          <w:cols w:space="720" w:num="1"/>
        </w:sectPr>
      </w:pPr>
    </w:p>
    <w:p w14:paraId="3A02D598">
      <w:pPr>
        <w:spacing w:before="64" w:line="222" w:lineRule="auto"/>
        <w:ind w:left="461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支出决算表</w:t>
      </w:r>
    </w:p>
    <w:p w14:paraId="5AFB1CDE">
      <w:pPr>
        <w:spacing w:before="56" w:line="222" w:lineRule="auto"/>
        <w:ind w:left="981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公开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03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表</w:t>
      </w:r>
    </w:p>
    <w:p w14:paraId="4953B2ED">
      <w:pPr>
        <w:spacing w:before="72" w:line="220" w:lineRule="auto"/>
        <w:ind w:left="9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部门：辽宁省沈阳市浑南区高坎街道办事处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"/>
          <w:sz w:val="20"/>
          <w:szCs w:val="20"/>
        </w:rPr>
        <w:t>2023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年度                                   金额单位：万元</w:t>
      </w:r>
    </w:p>
    <w:p w14:paraId="50E0426D">
      <w:pPr>
        <w:spacing w:line="15" w:lineRule="exact"/>
      </w:pPr>
    </w:p>
    <w:tbl>
      <w:tblPr>
        <w:tblStyle w:val="5"/>
        <w:tblW w:w="10767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3334"/>
        <w:gridCol w:w="1118"/>
        <w:gridCol w:w="1118"/>
        <w:gridCol w:w="1118"/>
        <w:gridCol w:w="1118"/>
        <w:gridCol w:w="1118"/>
        <w:gridCol w:w="1120"/>
      </w:tblGrid>
      <w:tr w14:paraId="5C4246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4057" w:type="dxa"/>
            <w:gridSpan w:val="2"/>
            <w:vAlign w:val="top"/>
          </w:tcPr>
          <w:p w14:paraId="197C4AEA">
            <w:pPr>
              <w:pStyle w:val="6"/>
              <w:spacing w:before="76" w:line="221" w:lineRule="auto"/>
              <w:ind w:left="1866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项目</w:t>
            </w:r>
          </w:p>
        </w:tc>
        <w:tc>
          <w:tcPr>
            <w:tcW w:w="1118" w:type="dxa"/>
            <w:vMerge w:val="restart"/>
            <w:tcBorders>
              <w:bottom w:val="nil"/>
            </w:tcBorders>
            <w:vAlign w:val="top"/>
          </w:tcPr>
          <w:p w14:paraId="19EEF2A5">
            <w:pPr>
              <w:spacing w:line="261" w:lineRule="auto"/>
              <w:rPr>
                <w:rFonts w:ascii="Arial"/>
                <w:sz w:val="21"/>
              </w:rPr>
            </w:pPr>
          </w:p>
          <w:p w14:paraId="793466BD">
            <w:pPr>
              <w:spacing w:line="262" w:lineRule="auto"/>
              <w:rPr>
                <w:rFonts w:ascii="Arial"/>
                <w:sz w:val="21"/>
              </w:rPr>
            </w:pPr>
          </w:p>
          <w:p w14:paraId="4A41F2B8">
            <w:pPr>
              <w:pStyle w:val="6"/>
              <w:spacing w:before="52" w:line="220" w:lineRule="auto"/>
              <w:ind w:left="77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本年支出合计</w:t>
            </w:r>
          </w:p>
        </w:tc>
        <w:tc>
          <w:tcPr>
            <w:tcW w:w="1118" w:type="dxa"/>
            <w:vMerge w:val="restart"/>
            <w:tcBorders>
              <w:bottom w:val="nil"/>
            </w:tcBorders>
            <w:vAlign w:val="top"/>
          </w:tcPr>
          <w:p w14:paraId="5FD79372">
            <w:pPr>
              <w:spacing w:line="261" w:lineRule="auto"/>
              <w:rPr>
                <w:rFonts w:ascii="Arial"/>
                <w:sz w:val="21"/>
              </w:rPr>
            </w:pPr>
          </w:p>
          <w:p w14:paraId="508E1A27">
            <w:pPr>
              <w:spacing w:line="262" w:lineRule="auto"/>
              <w:rPr>
                <w:rFonts w:ascii="Arial"/>
                <w:sz w:val="21"/>
              </w:rPr>
            </w:pPr>
          </w:p>
          <w:p w14:paraId="4A478410">
            <w:pPr>
              <w:pStyle w:val="6"/>
              <w:spacing w:before="52" w:line="220" w:lineRule="auto"/>
              <w:ind w:left="23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基本支出</w:t>
            </w:r>
          </w:p>
        </w:tc>
        <w:tc>
          <w:tcPr>
            <w:tcW w:w="1118" w:type="dxa"/>
            <w:vMerge w:val="restart"/>
            <w:tcBorders>
              <w:bottom w:val="nil"/>
            </w:tcBorders>
            <w:vAlign w:val="top"/>
          </w:tcPr>
          <w:p w14:paraId="55D3471B">
            <w:pPr>
              <w:spacing w:line="261" w:lineRule="auto"/>
              <w:rPr>
                <w:rFonts w:ascii="Arial"/>
                <w:sz w:val="21"/>
              </w:rPr>
            </w:pPr>
          </w:p>
          <w:p w14:paraId="12F7A6D4">
            <w:pPr>
              <w:spacing w:line="262" w:lineRule="auto"/>
              <w:rPr>
                <w:rFonts w:ascii="Arial"/>
                <w:sz w:val="21"/>
              </w:rPr>
            </w:pPr>
          </w:p>
          <w:p w14:paraId="0CFE15EC">
            <w:pPr>
              <w:pStyle w:val="6"/>
              <w:spacing w:before="52" w:line="221" w:lineRule="auto"/>
              <w:ind w:left="24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项目支出</w:t>
            </w:r>
          </w:p>
        </w:tc>
        <w:tc>
          <w:tcPr>
            <w:tcW w:w="1118" w:type="dxa"/>
            <w:vMerge w:val="restart"/>
            <w:tcBorders>
              <w:bottom w:val="nil"/>
            </w:tcBorders>
            <w:vAlign w:val="top"/>
          </w:tcPr>
          <w:p w14:paraId="5FF1718C">
            <w:pPr>
              <w:spacing w:line="261" w:lineRule="auto"/>
              <w:rPr>
                <w:rFonts w:ascii="Arial"/>
                <w:sz w:val="21"/>
              </w:rPr>
            </w:pPr>
          </w:p>
          <w:p w14:paraId="4BF47A40">
            <w:pPr>
              <w:spacing w:line="262" w:lineRule="auto"/>
              <w:rPr>
                <w:rFonts w:ascii="Arial"/>
                <w:sz w:val="21"/>
              </w:rPr>
            </w:pPr>
          </w:p>
          <w:p w14:paraId="7E677E5D">
            <w:pPr>
              <w:pStyle w:val="6"/>
              <w:spacing w:before="52" w:line="220" w:lineRule="auto"/>
              <w:ind w:left="84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上缴上级支出</w:t>
            </w:r>
          </w:p>
        </w:tc>
        <w:tc>
          <w:tcPr>
            <w:tcW w:w="1118" w:type="dxa"/>
            <w:vMerge w:val="restart"/>
            <w:tcBorders>
              <w:bottom w:val="nil"/>
            </w:tcBorders>
            <w:vAlign w:val="top"/>
          </w:tcPr>
          <w:p w14:paraId="4DC8FF5A">
            <w:pPr>
              <w:spacing w:line="261" w:lineRule="auto"/>
              <w:rPr>
                <w:rFonts w:ascii="Arial"/>
                <w:sz w:val="21"/>
              </w:rPr>
            </w:pPr>
          </w:p>
          <w:p w14:paraId="377BB85C">
            <w:pPr>
              <w:spacing w:line="262" w:lineRule="auto"/>
              <w:rPr>
                <w:rFonts w:ascii="Arial"/>
                <w:sz w:val="21"/>
              </w:rPr>
            </w:pPr>
          </w:p>
          <w:p w14:paraId="2447F954">
            <w:pPr>
              <w:pStyle w:val="6"/>
              <w:spacing w:before="52" w:line="221" w:lineRule="auto"/>
              <w:ind w:left="24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经营支出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 w14:paraId="53640094">
            <w:pPr>
              <w:spacing w:line="369" w:lineRule="auto"/>
              <w:rPr>
                <w:rFonts w:ascii="Arial"/>
                <w:sz w:val="21"/>
              </w:rPr>
            </w:pPr>
          </w:p>
          <w:p w14:paraId="54D89361">
            <w:pPr>
              <w:pStyle w:val="6"/>
              <w:spacing w:before="52" w:line="362" w:lineRule="auto"/>
              <w:ind w:left="242" w:right="143" w:hanging="8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对附属单位补助支出</w:t>
            </w:r>
          </w:p>
        </w:tc>
      </w:tr>
      <w:tr w14:paraId="45BD57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723" w:type="dxa"/>
            <w:vAlign w:val="top"/>
          </w:tcPr>
          <w:p w14:paraId="53A95C24">
            <w:pPr>
              <w:pStyle w:val="6"/>
              <w:spacing w:before="94" w:line="221" w:lineRule="auto"/>
              <w:ind w:left="11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功能分</w:t>
            </w:r>
          </w:p>
          <w:p w14:paraId="273926D1">
            <w:pPr>
              <w:pStyle w:val="6"/>
              <w:spacing w:before="119" w:line="328" w:lineRule="auto"/>
              <w:ind w:left="194" w:right="115" w:hanging="81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类科目</w:t>
            </w:r>
            <w:r>
              <w:rPr>
                <w:spacing w:val="-2"/>
                <w:sz w:val="16"/>
                <w:szCs w:val="16"/>
              </w:rPr>
              <w:t>编码</w:t>
            </w:r>
          </w:p>
        </w:tc>
        <w:tc>
          <w:tcPr>
            <w:tcW w:w="3334" w:type="dxa"/>
            <w:vAlign w:val="top"/>
          </w:tcPr>
          <w:p w14:paraId="639FE514">
            <w:pPr>
              <w:spacing w:line="351" w:lineRule="auto"/>
              <w:rPr>
                <w:rFonts w:ascii="Arial"/>
                <w:sz w:val="21"/>
              </w:rPr>
            </w:pPr>
          </w:p>
          <w:p w14:paraId="438DE400">
            <w:pPr>
              <w:pStyle w:val="6"/>
              <w:spacing w:before="52" w:line="220" w:lineRule="auto"/>
              <w:ind w:left="134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科目名称</w:t>
            </w:r>
          </w:p>
        </w:tc>
        <w:tc>
          <w:tcPr>
            <w:tcW w:w="1118" w:type="dxa"/>
            <w:vMerge w:val="continue"/>
            <w:tcBorders>
              <w:top w:val="nil"/>
            </w:tcBorders>
            <w:vAlign w:val="top"/>
          </w:tcPr>
          <w:p w14:paraId="3277474E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Merge w:val="continue"/>
            <w:tcBorders>
              <w:top w:val="nil"/>
            </w:tcBorders>
            <w:vAlign w:val="top"/>
          </w:tcPr>
          <w:p w14:paraId="36D5596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Merge w:val="continue"/>
            <w:tcBorders>
              <w:top w:val="nil"/>
            </w:tcBorders>
            <w:vAlign w:val="top"/>
          </w:tcPr>
          <w:p w14:paraId="722B918B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Merge w:val="continue"/>
            <w:tcBorders>
              <w:top w:val="nil"/>
            </w:tcBorders>
            <w:vAlign w:val="top"/>
          </w:tcPr>
          <w:p w14:paraId="5F03B44A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Merge w:val="continue"/>
            <w:tcBorders>
              <w:top w:val="nil"/>
            </w:tcBorders>
            <w:vAlign w:val="top"/>
          </w:tcPr>
          <w:p w14:paraId="26C690E3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 w14:paraId="5B4AED87">
            <w:pPr>
              <w:rPr>
                <w:rFonts w:ascii="Arial"/>
                <w:sz w:val="21"/>
              </w:rPr>
            </w:pPr>
          </w:p>
        </w:tc>
      </w:tr>
      <w:tr w14:paraId="5EF986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tcBorders>
              <w:right w:val="nil"/>
            </w:tcBorders>
            <w:vAlign w:val="top"/>
          </w:tcPr>
          <w:p w14:paraId="4310E1F6">
            <w:pPr>
              <w:rPr>
                <w:rFonts w:ascii="Arial"/>
                <w:sz w:val="21"/>
              </w:rPr>
            </w:pPr>
          </w:p>
        </w:tc>
        <w:tc>
          <w:tcPr>
            <w:tcW w:w="3334" w:type="dxa"/>
            <w:tcBorders>
              <w:left w:val="nil"/>
            </w:tcBorders>
            <w:vAlign w:val="top"/>
          </w:tcPr>
          <w:p w14:paraId="3D4E7F58">
            <w:pPr>
              <w:pStyle w:val="6"/>
              <w:spacing w:before="105" w:line="220" w:lineRule="auto"/>
              <w:ind w:left="115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栏次</w:t>
            </w:r>
          </w:p>
        </w:tc>
        <w:tc>
          <w:tcPr>
            <w:tcW w:w="1118" w:type="dxa"/>
            <w:vAlign w:val="top"/>
          </w:tcPr>
          <w:p w14:paraId="6CC5D6F4">
            <w:pPr>
              <w:pStyle w:val="6"/>
              <w:spacing w:before="105" w:line="242" w:lineRule="auto"/>
              <w:ind w:left="52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18" w:type="dxa"/>
            <w:vAlign w:val="top"/>
          </w:tcPr>
          <w:p w14:paraId="752E2933">
            <w:pPr>
              <w:pStyle w:val="6"/>
              <w:spacing w:before="105" w:line="242" w:lineRule="auto"/>
              <w:ind w:left="5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18" w:type="dxa"/>
            <w:vAlign w:val="top"/>
          </w:tcPr>
          <w:p w14:paraId="7952CB69">
            <w:pPr>
              <w:pStyle w:val="6"/>
              <w:spacing w:before="105"/>
              <w:ind w:left="52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18" w:type="dxa"/>
            <w:vAlign w:val="top"/>
          </w:tcPr>
          <w:p w14:paraId="0EE94847">
            <w:pPr>
              <w:pStyle w:val="6"/>
              <w:spacing w:before="105" w:line="242" w:lineRule="auto"/>
              <w:ind w:left="52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18" w:type="dxa"/>
            <w:vAlign w:val="top"/>
          </w:tcPr>
          <w:p w14:paraId="5EB10FCB">
            <w:pPr>
              <w:pStyle w:val="6"/>
              <w:spacing w:before="105"/>
              <w:ind w:left="52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20" w:type="dxa"/>
            <w:vAlign w:val="top"/>
          </w:tcPr>
          <w:p w14:paraId="3348CFC0">
            <w:pPr>
              <w:pStyle w:val="6"/>
              <w:spacing w:before="105"/>
              <w:ind w:left="52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14:paraId="29D84D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tcBorders>
              <w:right w:val="nil"/>
            </w:tcBorders>
            <w:vAlign w:val="top"/>
          </w:tcPr>
          <w:p w14:paraId="7B584076">
            <w:pPr>
              <w:rPr>
                <w:rFonts w:ascii="Arial"/>
                <w:sz w:val="21"/>
              </w:rPr>
            </w:pPr>
          </w:p>
        </w:tc>
        <w:tc>
          <w:tcPr>
            <w:tcW w:w="3334" w:type="dxa"/>
            <w:tcBorders>
              <w:left w:val="nil"/>
            </w:tcBorders>
            <w:vAlign w:val="top"/>
          </w:tcPr>
          <w:p w14:paraId="5D883D73">
            <w:pPr>
              <w:pStyle w:val="6"/>
              <w:spacing w:before="106" w:line="222" w:lineRule="auto"/>
              <w:ind w:left="115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合计</w:t>
            </w:r>
          </w:p>
        </w:tc>
        <w:tc>
          <w:tcPr>
            <w:tcW w:w="1118" w:type="dxa"/>
            <w:vAlign w:val="top"/>
          </w:tcPr>
          <w:p w14:paraId="6258428C">
            <w:pPr>
              <w:pStyle w:val="6"/>
              <w:spacing w:before="106" w:line="217" w:lineRule="auto"/>
              <w:ind w:left="394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3,197.31</w:t>
            </w:r>
          </w:p>
        </w:tc>
        <w:tc>
          <w:tcPr>
            <w:tcW w:w="1118" w:type="dxa"/>
            <w:vAlign w:val="top"/>
          </w:tcPr>
          <w:p w14:paraId="4825C011">
            <w:pPr>
              <w:pStyle w:val="6"/>
              <w:spacing w:before="106"/>
              <w:ind w:left="555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826.17</w:t>
            </w:r>
          </w:p>
        </w:tc>
        <w:tc>
          <w:tcPr>
            <w:tcW w:w="1118" w:type="dxa"/>
            <w:vAlign w:val="top"/>
          </w:tcPr>
          <w:p w14:paraId="7FB231F4">
            <w:pPr>
              <w:pStyle w:val="6"/>
              <w:spacing w:before="106" w:line="217" w:lineRule="auto"/>
              <w:ind w:left="397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2,371.14</w:t>
            </w:r>
          </w:p>
        </w:tc>
        <w:tc>
          <w:tcPr>
            <w:tcW w:w="1118" w:type="dxa"/>
            <w:vAlign w:val="top"/>
          </w:tcPr>
          <w:p w14:paraId="2242417C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ED9B66A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7C1E9EC0">
            <w:pPr>
              <w:rPr>
                <w:rFonts w:ascii="Arial"/>
                <w:sz w:val="21"/>
              </w:rPr>
            </w:pPr>
          </w:p>
        </w:tc>
      </w:tr>
      <w:tr w14:paraId="7B52B0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55CB4D5E">
            <w:pPr>
              <w:pStyle w:val="6"/>
              <w:spacing w:before="106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201</w:t>
            </w:r>
          </w:p>
        </w:tc>
        <w:tc>
          <w:tcPr>
            <w:tcW w:w="3334" w:type="dxa"/>
            <w:vAlign w:val="top"/>
          </w:tcPr>
          <w:p w14:paraId="0FB72AFD">
            <w:pPr>
              <w:pStyle w:val="6"/>
              <w:spacing w:before="106" w:line="220" w:lineRule="auto"/>
              <w:ind w:left="7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一般公共服务支出</w:t>
            </w:r>
          </w:p>
        </w:tc>
        <w:tc>
          <w:tcPr>
            <w:tcW w:w="1118" w:type="dxa"/>
            <w:vAlign w:val="top"/>
          </w:tcPr>
          <w:p w14:paraId="37E811A1">
            <w:pPr>
              <w:pStyle w:val="6"/>
              <w:spacing w:before="106" w:line="217" w:lineRule="auto"/>
              <w:ind w:left="40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1,880.04</w:t>
            </w:r>
          </w:p>
        </w:tc>
        <w:tc>
          <w:tcPr>
            <w:tcW w:w="1118" w:type="dxa"/>
            <w:vAlign w:val="top"/>
          </w:tcPr>
          <w:p w14:paraId="47FEE343">
            <w:pPr>
              <w:pStyle w:val="6"/>
              <w:spacing w:before="106"/>
              <w:ind w:left="56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638.28</w:t>
            </w:r>
          </w:p>
        </w:tc>
        <w:tc>
          <w:tcPr>
            <w:tcW w:w="1118" w:type="dxa"/>
            <w:vAlign w:val="top"/>
          </w:tcPr>
          <w:p w14:paraId="57A7F7BA">
            <w:pPr>
              <w:pStyle w:val="6"/>
              <w:spacing w:before="106" w:line="217" w:lineRule="auto"/>
              <w:ind w:left="41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1,241.76</w:t>
            </w:r>
          </w:p>
        </w:tc>
        <w:tc>
          <w:tcPr>
            <w:tcW w:w="1118" w:type="dxa"/>
            <w:vAlign w:val="top"/>
          </w:tcPr>
          <w:p w14:paraId="0F7E55B9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C4CD145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B94934C">
            <w:pPr>
              <w:rPr>
                <w:rFonts w:ascii="Arial"/>
                <w:sz w:val="21"/>
              </w:rPr>
            </w:pPr>
          </w:p>
        </w:tc>
      </w:tr>
      <w:tr w14:paraId="1161A7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71BA8AE7">
            <w:pPr>
              <w:pStyle w:val="6"/>
              <w:spacing w:before="107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20103</w:t>
            </w:r>
          </w:p>
        </w:tc>
        <w:tc>
          <w:tcPr>
            <w:tcW w:w="3334" w:type="dxa"/>
            <w:vAlign w:val="top"/>
          </w:tcPr>
          <w:p w14:paraId="332F2D5C">
            <w:pPr>
              <w:pStyle w:val="6"/>
              <w:spacing w:before="106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政府办公厅（室）及相关机构事务</w:t>
            </w:r>
          </w:p>
        </w:tc>
        <w:tc>
          <w:tcPr>
            <w:tcW w:w="1118" w:type="dxa"/>
            <w:vAlign w:val="top"/>
          </w:tcPr>
          <w:p w14:paraId="12F6414B">
            <w:pPr>
              <w:pStyle w:val="6"/>
              <w:spacing w:before="107" w:line="217" w:lineRule="auto"/>
              <w:ind w:left="40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1,866.43</w:t>
            </w:r>
          </w:p>
        </w:tc>
        <w:tc>
          <w:tcPr>
            <w:tcW w:w="1118" w:type="dxa"/>
            <w:vAlign w:val="top"/>
          </w:tcPr>
          <w:p w14:paraId="2C53B793">
            <w:pPr>
              <w:pStyle w:val="6"/>
              <w:spacing w:before="107"/>
              <w:ind w:left="56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638.28</w:t>
            </w:r>
          </w:p>
        </w:tc>
        <w:tc>
          <w:tcPr>
            <w:tcW w:w="1118" w:type="dxa"/>
            <w:vAlign w:val="top"/>
          </w:tcPr>
          <w:p w14:paraId="500FB04E">
            <w:pPr>
              <w:pStyle w:val="6"/>
              <w:spacing w:before="107" w:line="217" w:lineRule="auto"/>
              <w:ind w:left="41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1,228.15</w:t>
            </w:r>
          </w:p>
        </w:tc>
        <w:tc>
          <w:tcPr>
            <w:tcW w:w="1118" w:type="dxa"/>
            <w:vAlign w:val="top"/>
          </w:tcPr>
          <w:p w14:paraId="14FC7F36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72A86FAF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C176D98">
            <w:pPr>
              <w:rPr>
                <w:rFonts w:ascii="Arial"/>
                <w:sz w:val="21"/>
              </w:rPr>
            </w:pPr>
          </w:p>
        </w:tc>
      </w:tr>
      <w:tr w14:paraId="3EC936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546C77C8">
            <w:pPr>
              <w:pStyle w:val="6"/>
              <w:spacing w:before="108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2010301</w:t>
            </w:r>
          </w:p>
        </w:tc>
        <w:tc>
          <w:tcPr>
            <w:tcW w:w="3334" w:type="dxa"/>
            <w:vAlign w:val="top"/>
          </w:tcPr>
          <w:p w14:paraId="0D79F1C9">
            <w:pPr>
              <w:pStyle w:val="6"/>
              <w:spacing w:before="108" w:line="221" w:lineRule="auto"/>
              <w:ind w:left="7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行政运行</w:t>
            </w:r>
          </w:p>
        </w:tc>
        <w:tc>
          <w:tcPr>
            <w:tcW w:w="1118" w:type="dxa"/>
            <w:vAlign w:val="top"/>
          </w:tcPr>
          <w:p w14:paraId="704202CB">
            <w:pPr>
              <w:pStyle w:val="6"/>
              <w:spacing w:before="108"/>
              <w:ind w:left="55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638.28</w:t>
            </w:r>
          </w:p>
        </w:tc>
        <w:tc>
          <w:tcPr>
            <w:tcW w:w="1118" w:type="dxa"/>
            <w:vAlign w:val="top"/>
          </w:tcPr>
          <w:p w14:paraId="4CD113CA">
            <w:pPr>
              <w:pStyle w:val="6"/>
              <w:spacing w:before="108"/>
              <w:ind w:left="56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638.28</w:t>
            </w:r>
          </w:p>
        </w:tc>
        <w:tc>
          <w:tcPr>
            <w:tcW w:w="1118" w:type="dxa"/>
            <w:vAlign w:val="top"/>
          </w:tcPr>
          <w:p w14:paraId="5BDAF986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4A51806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A0BFF40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40CE7C7C">
            <w:pPr>
              <w:rPr>
                <w:rFonts w:ascii="Arial"/>
                <w:sz w:val="21"/>
              </w:rPr>
            </w:pPr>
          </w:p>
        </w:tc>
      </w:tr>
      <w:tr w14:paraId="2C9D21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4A0C22D1">
            <w:pPr>
              <w:pStyle w:val="6"/>
              <w:spacing w:before="109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2010302</w:t>
            </w:r>
          </w:p>
        </w:tc>
        <w:tc>
          <w:tcPr>
            <w:tcW w:w="3334" w:type="dxa"/>
            <w:vAlign w:val="top"/>
          </w:tcPr>
          <w:p w14:paraId="0C4F3F6C">
            <w:pPr>
              <w:pStyle w:val="6"/>
              <w:spacing w:before="109" w:line="220" w:lineRule="auto"/>
              <w:ind w:left="7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一般行政管理事务</w:t>
            </w:r>
          </w:p>
        </w:tc>
        <w:tc>
          <w:tcPr>
            <w:tcW w:w="1118" w:type="dxa"/>
            <w:vAlign w:val="top"/>
          </w:tcPr>
          <w:p w14:paraId="263CD3DF">
            <w:pPr>
              <w:pStyle w:val="6"/>
              <w:spacing w:before="109"/>
              <w:ind w:left="63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21.27</w:t>
            </w:r>
          </w:p>
        </w:tc>
        <w:tc>
          <w:tcPr>
            <w:tcW w:w="1118" w:type="dxa"/>
            <w:vAlign w:val="top"/>
          </w:tcPr>
          <w:p w14:paraId="30FBD14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D07DDE5">
            <w:pPr>
              <w:pStyle w:val="6"/>
              <w:spacing w:before="109"/>
              <w:ind w:left="64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21.27</w:t>
            </w:r>
          </w:p>
        </w:tc>
        <w:tc>
          <w:tcPr>
            <w:tcW w:w="1118" w:type="dxa"/>
            <w:vAlign w:val="top"/>
          </w:tcPr>
          <w:p w14:paraId="6C10187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D867843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11821C2">
            <w:pPr>
              <w:rPr>
                <w:rFonts w:ascii="Arial"/>
                <w:sz w:val="21"/>
              </w:rPr>
            </w:pPr>
          </w:p>
        </w:tc>
      </w:tr>
      <w:tr w14:paraId="559EA1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76AC8397">
            <w:pPr>
              <w:pStyle w:val="6"/>
              <w:spacing w:before="109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2010308</w:t>
            </w:r>
          </w:p>
        </w:tc>
        <w:tc>
          <w:tcPr>
            <w:tcW w:w="3334" w:type="dxa"/>
            <w:vAlign w:val="top"/>
          </w:tcPr>
          <w:p w14:paraId="3A0AD382">
            <w:pPr>
              <w:pStyle w:val="6"/>
              <w:spacing w:before="109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信访事务</w:t>
            </w:r>
          </w:p>
        </w:tc>
        <w:tc>
          <w:tcPr>
            <w:tcW w:w="1118" w:type="dxa"/>
            <w:vAlign w:val="top"/>
          </w:tcPr>
          <w:p w14:paraId="7EC14AC5">
            <w:pPr>
              <w:pStyle w:val="6"/>
              <w:spacing w:before="109"/>
              <w:ind w:left="556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464.67</w:t>
            </w:r>
          </w:p>
        </w:tc>
        <w:tc>
          <w:tcPr>
            <w:tcW w:w="1118" w:type="dxa"/>
            <w:vAlign w:val="top"/>
          </w:tcPr>
          <w:p w14:paraId="0E5629DD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9038EFC">
            <w:pPr>
              <w:pStyle w:val="6"/>
              <w:spacing w:before="109"/>
              <w:ind w:left="56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464.67</w:t>
            </w:r>
          </w:p>
        </w:tc>
        <w:tc>
          <w:tcPr>
            <w:tcW w:w="1118" w:type="dxa"/>
            <w:vAlign w:val="top"/>
          </w:tcPr>
          <w:p w14:paraId="31FCD6C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A02C1D6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48D2663">
            <w:pPr>
              <w:rPr>
                <w:rFonts w:ascii="Arial"/>
                <w:sz w:val="21"/>
              </w:rPr>
            </w:pPr>
          </w:p>
        </w:tc>
      </w:tr>
      <w:tr w14:paraId="543EBF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43A859A0">
            <w:pPr>
              <w:pStyle w:val="6"/>
              <w:spacing w:before="110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2010399</w:t>
            </w:r>
          </w:p>
        </w:tc>
        <w:tc>
          <w:tcPr>
            <w:tcW w:w="3334" w:type="dxa"/>
            <w:vAlign w:val="top"/>
          </w:tcPr>
          <w:p w14:paraId="2F5FBD72">
            <w:pPr>
              <w:pStyle w:val="6"/>
              <w:spacing w:before="109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其他政府办公厅（室）及相关机构事务支出</w:t>
            </w:r>
          </w:p>
        </w:tc>
        <w:tc>
          <w:tcPr>
            <w:tcW w:w="1118" w:type="dxa"/>
            <w:vAlign w:val="top"/>
          </w:tcPr>
          <w:p w14:paraId="4923E53E">
            <w:pPr>
              <w:pStyle w:val="6"/>
              <w:spacing w:before="110"/>
              <w:ind w:left="56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742.21</w:t>
            </w:r>
          </w:p>
        </w:tc>
        <w:tc>
          <w:tcPr>
            <w:tcW w:w="1118" w:type="dxa"/>
            <w:vAlign w:val="top"/>
          </w:tcPr>
          <w:p w14:paraId="4460D7A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A1CD570">
            <w:pPr>
              <w:pStyle w:val="6"/>
              <w:spacing w:before="110"/>
              <w:ind w:left="564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742.21</w:t>
            </w:r>
          </w:p>
        </w:tc>
        <w:tc>
          <w:tcPr>
            <w:tcW w:w="1118" w:type="dxa"/>
            <w:vAlign w:val="top"/>
          </w:tcPr>
          <w:p w14:paraId="209FE0BB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F08A46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043E6556">
            <w:pPr>
              <w:rPr>
                <w:rFonts w:ascii="Arial"/>
                <w:sz w:val="21"/>
              </w:rPr>
            </w:pPr>
          </w:p>
        </w:tc>
      </w:tr>
      <w:tr w14:paraId="02A89B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7A32CD0F">
            <w:pPr>
              <w:pStyle w:val="6"/>
              <w:spacing w:before="111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20106</w:t>
            </w:r>
          </w:p>
        </w:tc>
        <w:tc>
          <w:tcPr>
            <w:tcW w:w="3334" w:type="dxa"/>
            <w:vAlign w:val="top"/>
          </w:tcPr>
          <w:p w14:paraId="6FBE4D76">
            <w:pPr>
              <w:pStyle w:val="6"/>
              <w:spacing w:before="111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财政事务</w:t>
            </w:r>
          </w:p>
        </w:tc>
        <w:tc>
          <w:tcPr>
            <w:tcW w:w="1118" w:type="dxa"/>
            <w:vAlign w:val="top"/>
          </w:tcPr>
          <w:p w14:paraId="4CDE223D">
            <w:pPr>
              <w:pStyle w:val="6"/>
              <w:spacing w:before="111"/>
              <w:ind w:left="71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0.95</w:t>
            </w:r>
          </w:p>
        </w:tc>
        <w:tc>
          <w:tcPr>
            <w:tcW w:w="1118" w:type="dxa"/>
            <w:vAlign w:val="top"/>
          </w:tcPr>
          <w:p w14:paraId="70ED3EA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3EDFDAD">
            <w:pPr>
              <w:pStyle w:val="6"/>
              <w:spacing w:before="111"/>
              <w:ind w:left="72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0.95</w:t>
            </w:r>
          </w:p>
        </w:tc>
        <w:tc>
          <w:tcPr>
            <w:tcW w:w="1118" w:type="dxa"/>
            <w:vAlign w:val="top"/>
          </w:tcPr>
          <w:p w14:paraId="2D5B03C0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4F77A66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22200D0">
            <w:pPr>
              <w:rPr>
                <w:rFonts w:ascii="Arial"/>
                <w:sz w:val="21"/>
              </w:rPr>
            </w:pPr>
          </w:p>
        </w:tc>
      </w:tr>
      <w:tr w14:paraId="310155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5CEEB658">
            <w:pPr>
              <w:pStyle w:val="6"/>
              <w:spacing w:before="112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2010602</w:t>
            </w:r>
          </w:p>
        </w:tc>
        <w:tc>
          <w:tcPr>
            <w:tcW w:w="3334" w:type="dxa"/>
            <w:vAlign w:val="top"/>
          </w:tcPr>
          <w:p w14:paraId="6BB87F26">
            <w:pPr>
              <w:pStyle w:val="6"/>
              <w:spacing w:before="112" w:line="220" w:lineRule="auto"/>
              <w:ind w:left="7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一般行政管理事务</w:t>
            </w:r>
          </w:p>
        </w:tc>
        <w:tc>
          <w:tcPr>
            <w:tcW w:w="1118" w:type="dxa"/>
            <w:vAlign w:val="top"/>
          </w:tcPr>
          <w:p w14:paraId="6B109294">
            <w:pPr>
              <w:pStyle w:val="6"/>
              <w:spacing w:before="112"/>
              <w:ind w:left="71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0.95</w:t>
            </w:r>
          </w:p>
        </w:tc>
        <w:tc>
          <w:tcPr>
            <w:tcW w:w="1118" w:type="dxa"/>
            <w:vAlign w:val="top"/>
          </w:tcPr>
          <w:p w14:paraId="00C6B0A4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FD543DB">
            <w:pPr>
              <w:pStyle w:val="6"/>
              <w:spacing w:before="112"/>
              <w:ind w:left="72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0.95</w:t>
            </w:r>
          </w:p>
        </w:tc>
        <w:tc>
          <w:tcPr>
            <w:tcW w:w="1118" w:type="dxa"/>
            <w:vAlign w:val="top"/>
          </w:tcPr>
          <w:p w14:paraId="3FCEF000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BB60910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D743290">
            <w:pPr>
              <w:rPr>
                <w:rFonts w:ascii="Arial"/>
                <w:sz w:val="21"/>
              </w:rPr>
            </w:pPr>
          </w:p>
        </w:tc>
      </w:tr>
      <w:tr w14:paraId="2811BA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5A50DE51">
            <w:pPr>
              <w:pStyle w:val="6"/>
              <w:spacing w:before="112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20111</w:t>
            </w:r>
          </w:p>
        </w:tc>
        <w:tc>
          <w:tcPr>
            <w:tcW w:w="3334" w:type="dxa"/>
            <w:vAlign w:val="top"/>
          </w:tcPr>
          <w:p w14:paraId="1D438EAE">
            <w:pPr>
              <w:pStyle w:val="6"/>
              <w:spacing w:before="112" w:line="220" w:lineRule="auto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纪检监察事务</w:t>
            </w:r>
          </w:p>
        </w:tc>
        <w:tc>
          <w:tcPr>
            <w:tcW w:w="1118" w:type="dxa"/>
            <w:vAlign w:val="top"/>
          </w:tcPr>
          <w:p w14:paraId="7E3DCF4B">
            <w:pPr>
              <w:pStyle w:val="6"/>
              <w:spacing w:before="112"/>
              <w:ind w:left="64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10.05</w:t>
            </w:r>
          </w:p>
        </w:tc>
        <w:tc>
          <w:tcPr>
            <w:tcW w:w="1118" w:type="dxa"/>
            <w:vAlign w:val="top"/>
          </w:tcPr>
          <w:p w14:paraId="70710D7E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2AEC94F">
            <w:pPr>
              <w:pStyle w:val="6"/>
              <w:spacing w:before="112"/>
              <w:ind w:left="65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10.05</w:t>
            </w:r>
          </w:p>
        </w:tc>
        <w:tc>
          <w:tcPr>
            <w:tcW w:w="1118" w:type="dxa"/>
            <w:vAlign w:val="top"/>
          </w:tcPr>
          <w:p w14:paraId="2EDF8AB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306129E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303B607">
            <w:pPr>
              <w:rPr>
                <w:rFonts w:ascii="Arial"/>
                <w:sz w:val="21"/>
              </w:rPr>
            </w:pPr>
          </w:p>
        </w:tc>
      </w:tr>
      <w:tr w14:paraId="036B243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00ADB017">
            <w:pPr>
              <w:pStyle w:val="6"/>
              <w:spacing w:before="113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2011199</w:t>
            </w:r>
          </w:p>
        </w:tc>
        <w:tc>
          <w:tcPr>
            <w:tcW w:w="3334" w:type="dxa"/>
            <w:vAlign w:val="top"/>
          </w:tcPr>
          <w:p w14:paraId="5437E942">
            <w:pPr>
              <w:pStyle w:val="6"/>
              <w:spacing w:before="113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其他纪检监察事务支出</w:t>
            </w:r>
          </w:p>
        </w:tc>
        <w:tc>
          <w:tcPr>
            <w:tcW w:w="1118" w:type="dxa"/>
            <w:vAlign w:val="top"/>
          </w:tcPr>
          <w:p w14:paraId="6E4B60CB">
            <w:pPr>
              <w:pStyle w:val="6"/>
              <w:spacing w:before="113"/>
              <w:ind w:left="64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10.05</w:t>
            </w:r>
          </w:p>
        </w:tc>
        <w:tc>
          <w:tcPr>
            <w:tcW w:w="1118" w:type="dxa"/>
            <w:vAlign w:val="top"/>
          </w:tcPr>
          <w:p w14:paraId="06924A9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D4E0311">
            <w:pPr>
              <w:pStyle w:val="6"/>
              <w:spacing w:before="113"/>
              <w:ind w:left="65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10.05</w:t>
            </w:r>
          </w:p>
        </w:tc>
        <w:tc>
          <w:tcPr>
            <w:tcW w:w="1118" w:type="dxa"/>
            <w:vAlign w:val="top"/>
          </w:tcPr>
          <w:p w14:paraId="2EFBF88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F9D664D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21D6792B">
            <w:pPr>
              <w:rPr>
                <w:rFonts w:ascii="Arial"/>
                <w:sz w:val="21"/>
              </w:rPr>
            </w:pPr>
          </w:p>
        </w:tc>
      </w:tr>
      <w:tr w14:paraId="1D0AFE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533FC102">
            <w:pPr>
              <w:pStyle w:val="6"/>
              <w:spacing w:before="114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20132</w:t>
            </w:r>
          </w:p>
        </w:tc>
        <w:tc>
          <w:tcPr>
            <w:tcW w:w="3334" w:type="dxa"/>
            <w:vAlign w:val="top"/>
          </w:tcPr>
          <w:p w14:paraId="757C3294">
            <w:pPr>
              <w:pStyle w:val="6"/>
              <w:spacing w:before="114" w:line="220" w:lineRule="auto"/>
              <w:ind w:left="7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组织事务</w:t>
            </w:r>
          </w:p>
        </w:tc>
        <w:tc>
          <w:tcPr>
            <w:tcW w:w="1118" w:type="dxa"/>
            <w:vAlign w:val="top"/>
          </w:tcPr>
          <w:p w14:paraId="57D18158">
            <w:pPr>
              <w:pStyle w:val="6"/>
              <w:spacing w:before="114"/>
              <w:ind w:left="71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2.61</w:t>
            </w:r>
          </w:p>
        </w:tc>
        <w:tc>
          <w:tcPr>
            <w:tcW w:w="1118" w:type="dxa"/>
            <w:vAlign w:val="top"/>
          </w:tcPr>
          <w:p w14:paraId="1E0D33E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750B7CBD">
            <w:pPr>
              <w:pStyle w:val="6"/>
              <w:spacing w:before="114"/>
              <w:ind w:left="72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2.61</w:t>
            </w:r>
          </w:p>
        </w:tc>
        <w:tc>
          <w:tcPr>
            <w:tcW w:w="1118" w:type="dxa"/>
            <w:vAlign w:val="top"/>
          </w:tcPr>
          <w:p w14:paraId="47DF038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0F1D43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2A9C3C7D">
            <w:pPr>
              <w:rPr>
                <w:rFonts w:ascii="Arial"/>
                <w:sz w:val="21"/>
              </w:rPr>
            </w:pPr>
          </w:p>
        </w:tc>
      </w:tr>
      <w:tr w14:paraId="7ED868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403B2CD8">
            <w:pPr>
              <w:pStyle w:val="6"/>
              <w:spacing w:before="115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2013299</w:t>
            </w:r>
          </w:p>
        </w:tc>
        <w:tc>
          <w:tcPr>
            <w:tcW w:w="3334" w:type="dxa"/>
            <w:vAlign w:val="top"/>
          </w:tcPr>
          <w:p w14:paraId="361662EA">
            <w:pPr>
              <w:pStyle w:val="6"/>
              <w:spacing w:before="115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其他组织事务支出</w:t>
            </w:r>
          </w:p>
        </w:tc>
        <w:tc>
          <w:tcPr>
            <w:tcW w:w="1118" w:type="dxa"/>
            <w:vAlign w:val="top"/>
          </w:tcPr>
          <w:p w14:paraId="2ECA7491">
            <w:pPr>
              <w:pStyle w:val="6"/>
              <w:spacing w:before="115"/>
              <w:ind w:left="71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2.61</w:t>
            </w:r>
          </w:p>
        </w:tc>
        <w:tc>
          <w:tcPr>
            <w:tcW w:w="1118" w:type="dxa"/>
            <w:vAlign w:val="top"/>
          </w:tcPr>
          <w:p w14:paraId="10D8FF64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0031313">
            <w:pPr>
              <w:pStyle w:val="6"/>
              <w:spacing w:before="115"/>
              <w:ind w:left="72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2.61</w:t>
            </w:r>
          </w:p>
        </w:tc>
        <w:tc>
          <w:tcPr>
            <w:tcW w:w="1118" w:type="dxa"/>
            <w:vAlign w:val="top"/>
          </w:tcPr>
          <w:p w14:paraId="69743321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2590F95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A159651">
            <w:pPr>
              <w:rPr>
                <w:rFonts w:ascii="Arial"/>
                <w:sz w:val="21"/>
              </w:rPr>
            </w:pPr>
          </w:p>
        </w:tc>
      </w:tr>
      <w:tr w14:paraId="4174BE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4700B02A">
            <w:pPr>
              <w:pStyle w:val="6"/>
              <w:spacing w:before="115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203</w:t>
            </w:r>
          </w:p>
        </w:tc>
        <w:tc>
          <w:tcPr>
            <w:tcW w:w="3334" w:type="dxa"/>
            <w:vAlign w:val="top"/>
          </w:tcPr>
          <w:p w14:paraId="5C3F8F0A">
            <w:pPr>
              <w:pStyle w:val="6"/>
              <w:spacing w:before="115" w:line="221" w:lineRule="auto"/>
              <w:ind w:left="8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国防支出</w:t>
            </w:r>
          </w:p>
        </w:tc>
        <w:tc>
          <w:tcPr>
            <w:tcW w:w="1118" w:type="dxa"/>
            <w:vAlign w:val="top"/>
          </w:tcPr>
          <w:p w14:paraId="0E4D5488">
            <w:pPr>
              <w:pStyle w:val="6"/>
              <w:spacing w:before="115"/>
              <w:ind w:left="71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0.99</w:t>
            </w:r>
          </w:p>
        </w:tc>
        <w:tc>
          <w:tcPr>
            <w:tcW w:w="1118" w:type="dxa"/>
            <w:vAlign w:val="top"/>
          </w:tcPr>
          <w:p w14:paraId="3DF0E950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078E1E07">
            <w:pPr>
              <w:pStyle w:val="6"/>
              <w:spacing w:before="115"/>
              <w:ind w:left="72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0.99</w:t>
            </w:r>
          </w:p>
        </w:tc>
        <w:tc>
          <w:tcPr>
            <w:tcW w:w="1118" w:type="dxa"/>
            <w:vAlign w:val="top"/>
          </w:tcPr>
          <w:p w14:paraId="4A743066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B99FB1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8D73ED6">
            <w:pPr>
              <w:rPr>
                <w:rFonts w:ascii="Arial"/>
                <w:sz w:val="21"/>
              </w:rPr>
            </w:pPr>
          </w:p>
        </w:tc>
      </w:tr>
      <w:tr w14:paraId="434A07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2D9F7742">
            <w:pPr>
              <w:pStyle w:val="6"/>
              <w:spacing w:before="116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20306</w:t>
            </w:r>
          </w:p>
        </w:tc>
        <w:tc>
          <w:tcPr>
            <w:tcW w:w="3334" w:type="dxa"/>
            <w:vAlign w:val="top"/>
          </w:tcPr>
          <w:p w14:paraId="5788DC72">
            <w:pPr>
              <w:pStyle w:val="6"/>
              <w:spacing w:before="116" w:line="221" w:lineRule="auto"/>
              <w:ind w:left="8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国防动员</w:t>
            </w:r>
          </w:p>
        </w:tc>
        <w:tc>
          <w:tcPr>
            <w:tcW w:w="1118" w:type="dxa"/>
            <w:vAlign w:val="top"/>
          </w:tcPr>
          <w:p w14:paraId="1EE08227">
            <w:pPr>
              <w:pStyle w:val="6"/>
              <w:spacing w:before="116"/>
              <w:ind w:left="71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0.99</w:t>
            </w:r>
          </w:p>
        </w:tc>
        <w:tc>
          <w:tcPr>
            <w:tcW w:w="1118" w:type="dxa"/>
            <w:vAlign w:val="top"/>
          </w:tcPr>
          <w:p w14:paraId="15423A6B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0CD2A660">
            <w:pPr>
              <w:pStyle w:val="6"/>
              <w:spacing w:before="116"/>
              <w:ind w:left="72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0.99</w:t>
            </w:r>
          </w:p>
        </w:tc>
        <w:tc>
          <w:tcPr>
            <w:tcW w:w="1118" w:type="dxa"/>
            <w:vAlign w:val="top"/>
          </w:tcPr>
          <w:p w14:paraId="7749CE8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BD44263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E9EFB77">
            <w:pPr>
              <w:rPr>
                <w:rFonts w:ascii="Arial"/>
                <w:sz w:val="21"/>
              </w:rPr>
            </w:pPr>
          </w:p>
        </w:tc>
      </w:tr>
      <w:tr w14:paraId="3B25E6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31E88639">
            <w:pPr>
              <w:pStyle w:val="6"/>
              <w:spacing w:before="116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2030699</w:t>
            </w:r>
          </w:p>
        </w:tc>
        <w:tc>
          <w:tcPr>
            <w:tcW w:w="3334" w:type="dxa"/>
            <w:vAlign w:val="top"/>
          </w:tcPr>
          <w:p w14:paraId="18E79AC3">
            <w:pPr>
              <w:pStyle w:val="6"/>
              <w:spacing w:before="116" w:line="221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其他国防动员支出</w:t>
            </w:r>
          </w:p>
        </w:tc>
        <w:tc>
          <w:tcPr>
            <w:tcW w:w="1118" w:type="dxa"/>
            <w:vAlign w:val="top"/>
          </w:tcPr>
          <w:p w14:paraId="2DCAEDF1">
            <w:pPr>
              <w:pStyle w:val="6"/>
              <w:spacing w:before="116"/>
              <w:ind w:left="71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0.99</w:t>
            </w:r>
          </w:p>
        </w:tc>
        <w:tc>
          <w:tcPr>
            <w:tcW w:w="1118" w:type="dxa"/>
            <w:vAlign w:val="top"/>
          </w:tcPr>
          <w:p w14:paraId="74F569B9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1FA9AFC">
            <w:pPr>
              <w:pStyle w:val="6"/>
              <w:spacing w:before="116"/>
              <w:ind w:left="72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0.99</w:t>
            </w:r>
          </w:p>
        </w:tc>
        <w:tc>
          <w:tcPr>
            <w:tcW w:w="1118" w:type="dxa"/>
            <w:vAlign w:val="top"/>
          </w:tcPr>
          <w:p w14:paraId="03683DA6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B659406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69682B5">
            <w:pPr>
              <w:rPr>
                <w:rFonts w:ascii="Arial"/>
                <w:sz w:val="21"/>
              </w:rPr>
            </w:pPr>
          </w:p>
        </w:tc>
      </w:tr>
      <w:tr w14:paraId="76208B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659E1990">
            <w:pPr>
              <w:pStyle w:val="6"/>
              <w:spacing w:before="117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208</w:t>
            </w:r>
          </w:p>
        </w:tc>
        <w:tc>
          <w:tcPr>
            <w:tcW w:w="3334" w:type="dxa"/>
            <w:vAlign w:val="top"/>
          </w:tcPr>
          <w:p w14:paraId="4B76BF5C">
            <w:pPr>
              <w:pStyle w:val="6"/>
              <w:spacing w:before="116" w:line="220" w:lineRule="auto"/>
              <w:ind w:left="72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社会保障和就业支出</w:t>
            </w:r>
          </w:p>
        </w:tc>
        <w:tc>
          <w:tcPr>
            <w:tcW w:w="1118" w:type="dxa"/>
            <w:vAlign w:val="top"/>
          </w:tcPr>
          <w:p w14:paraId="73E9757D">
            <w:pPr>
              <w:pStyle w:val="6"/>
              <w:spacing w:before="117"/>
              <w:ind w:left="56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163.96</w:t>
            </w:r>
          </w:p>
        </w:tc>
        <w:tc>
          <w:tcPr>
            <w:tcW w:w="1118" w:type="dxa"/>
            <w:vAlign w:val="top"/>
          </w:tcPr>
          <w:p w14:paraId="56EA4C2D">
            <w:pPr>
              <w:pStyle w:val="6"/>
              <w:spacing w:before="117"/>
              <w:ind w:left="64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77.45</w:t>
            </w:r>
          </w:p>
        </w:tc>
        <w:tc>
          <w:tcPr>
            <w:tcW w:w="1118" w:type="dxa"/>
            <w:vAlign w:val="top"/>
          </w:tcPr>
          <w:p w14:paraId="1D46F65E">
            <w:pPr>
              <w:pStyle w:val="6"/>
              <w:spacing w:before="117"/>
              <w:ind w:left="64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86.51</w:t>
            </w:r>
          </w:p>
        </w:tc>
        <w:tc>
          <w:tcPr>
            <w:tcW w:w="1118" w:type="dxa"/>
            <w:vAlign w:val="top"/>
          </w:tcPr>
          <w:p w14:paraId="6F893EE0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50A4B70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8F2AD61">
            <w:pPr>
              <w:rPr>
                <w:rFonts w:ascii="Arial"/>
                <w:sz w:val="21"/>
              </w:rPr>
            </w:pPr>
          </w:p>
        </w:tc>
      </w:tr>
      <w:tr w14:paraId="06234E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03340B10">
            <w:pPr>
              <w:pStyle w:val="6"/>
              <w:spacing w:before="117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20802</w:t>
            </w:r>
          </w:p>
        </w:tc>
        <w:tc>
          <w:tcPr>
            <w:tcW w:w="3334" w:type="dxa"/>
            <w:vAlign w:val="top"/>
          </w:tcPr>
          <w:p w14:paraId="071FAE09">
            <w:pPr>
              <w:pStyle w:val="6"/>
              <w:spacing w:before="117" w:line="220" w:lineRule="auto"/>
              <w:ind w:left="86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民政管理事务</w:t>
            </w:r>
          </w:p>
        </w:tc>
        <w:tc>
          <w:tcPr>
            <w:tcW w:w="1118" w:type="dxa"/>
            <w:vAlign w:val="top"/>
          </w:tcPr>
          <w:p w14:paraId="05E84500">
            <w:pPr>
              <w:pStyle w:val="6"/>
              <w:spacing w:before="117"/>
              <w:ind w:left="63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82.78</w:t>
            </w:r>
          </w:p>
        </w:tc>
        <w:tc>
          <w:tcPr>
            <w:tcW w:w="1118" w:type="dxa"/>
            <w:vAlign w:val="top"/>
          </w:tcPr>
          <w:p w14:paraId="75AA9D4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FCDC557">
            <w:pPr>
              <w:pStyle w:val="6"/>
              <w:spacing w:before="117"/>
              <w:ind w:left="64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82.78</w:t>
            </w:r>
          </w:p>
        </w:tc>
        <w:tc>
          <w:tcPr>
            <w:tcW w:w="1118" w:type="dxa"/>
            <w:vAlign w:val="top"/>
          </w:tcPr>
          <w:p w14:paraId="3E98F59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F7E3F40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09723751">
            <w:pPr>
              <w:rPr>
                <w:rFonts w:ascii="Arial"/>
                <w:sz w:val="21"/>
              </w:rPr>
            </w:pPr>
          </w:p>
        </w:tc>
      </w:tr>
      <w:tr w14:paraId="5817A7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012969DE">
            <w:pPr>
              <w:pStyle w:val="6"/>
              <w:spacing w:before="118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2080208</w:t>
            </w:r>
          </w:p>
        </w:tc>
        <w:tc>
          <w:tcPr>
            <w:tcW w:w="3334" w:type="dxa"/>
            <w:vAlign w:val="top"/>
          </w:tcPr>
          <w:p w14:paraId="0E285D57">
            <w:pPr>
              <w:pStyle w:val="6"/>
              <w:spacing w:before="118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基层政权建设和社区治理</w:t>
            </w:r>
          </w:p>
        </w:tc>
        <w:tc>
          <w:tcPr>
            <w:tcW w:w="1118" w:type="dxa"/>
            <w:vAlign w:val="top"/>
          </w:tcPr>
          <w:p w14:paraId="3E673454">
            <w:pPr>
              <w:pStyle w:val="6"/>
              <w:spacing w:before="118"/>
              <w:ind w:left="63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82.78</w:t>
            </w:r>
          </w:p>
        </w:tc>
        <w:tc>
          <w:tcPr>
            <w:tcW w:w="1118" w:type="dxa"/>
            <w:vAlign w:val="top"/>
          </w:tcPr>
          <w:p w14:paraId="657EF46C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119AE1C">
            <w:pPr>
              <w:pStyle w:val="6"/>
              <w:spacing w:before="118"/>
              <w:ind w:left="64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82.78</w:t>
            </w:r>
          </w:p>
        </w:tc>
        <w:tc>
          <w:tcPr>
            <w:tcW w:w="1118" w:type="dxa"/>
            <w:vAlign w:val="top"/>
          </w:tcPr>
          <w:p w14:paraId="06513CC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226F3A5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D5B0092">
            <w:pPr>
              <w:rPr>
                <w:rFonts w:ascii="Arial"/>
                <w:sz w:val="21"/>
              </w:rPr>
            </w:pPr>
          </w:p>
        </w:tc>
      </w:tr>
      <w:tr w14:paraId="4CBCD7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7FC9C14B">
            <w:pPr>
              <w:pStyle w:val="6"/>
              <w:spacing w:before="119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20805</w:t>
            </w:r>
          </w:p>
        </w:tc>
        <w:tc>
          <w:tcPr>
            <w:tcW w:w="3334" w:type="dxa"/>
            <w:vAlign w:val="top"/>
          </w:tcPr>
          <w:p w14:paraId="492B33B1">
            <w:pPr>
              <w:pStyle w:val="6"/>
              <w:spacing w:before="119" w:line="220" w:lineRule="auto"/>
              <w:ind w:left="73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行政事业单位养老支出</w:t>
            </w:r>
          </w:p>
        </w:tc>
        <w:tc>
          <w:tcPr>
            <w:tcW w:w="1118" w:type="dxa"/>
            <w:vAlign w:val="top"/>
          </w:tcPr>
          <w:p w14:paraId="53C854A3">
            <w:pPr>
              <w:pStyle w:val="6"/>
              <w:spacing w:before="119"/>
              <w:ind w:left="64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77.45</w:t>
            </w:r>
          </w:p>
        </w:tc>
        <w:tc>
          <w:tcPr>
            <w:tcW w:w="1118" w:type="dxa"/>
            <w:vAlign w:val="top"/>
          </w:tcPr>
          <w:p w14:paraId="5A0F3795">
            <w:pPr>
              <w:pStyle w:val="6"/>
              <w:spacing w:before="119"/>
              <w:ind w:left="64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77.45</w:t>
            </w:r>
          </w:p>
        </w:tc>
        <w:tc>
          <w:tcPr>
            <w:tcW w:w="1118" w:type="dxa"/>
            <w:vAlign w:val="top"/>
          </w:tcPr>
          <w:p w14:paraId="72C823A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05981BF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AEADFB9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AB1252B">
            <w:pPr>
              <w:rPr>
                <w:rFonts w:ascii="Arial"/>
                <w:sz w:val="21"/>
              </w:rPr>
            </w:pPr>
          </w:p>
        </w:tc>
      </w:tr>
      <w:tr w14:paraId="4D156A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1FEF41B4">
            <w:pPr>
              <w:pStyle w:val="6"/>
              <w:spacing w:before="120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2080501</w:t>
            </w:r>
          </w:p>
        </w:tc>
        <w:tc>
          <w:tcPr>
            <w:tcW w:w="3334" w:type="dxa"/>
            <w:vAlign w:val="top"/>
          </w:tcPr>
          <w:p w14:paraId="417FE6E1">
            <w:pPr>
              <w:pStyle w:val="6"/>
              <w:spacing w:before="120" w:line="220" w:lineRule="auto"/>
              <w:ind w:left="7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行政单位离退休</w:t>
            </w:r>
          </w:p>
        </w:tc>
        <w:tc>
          <w:tcPr>
            <w:tcW w:w="1118" w:type="dxa"/>
            <w:vAlign w:val="top"/>
          </w:tcPr>
          <w:p w14:paraId="1CC9B8B2">
            <w:pPr>
              <w:pStyle w:val="6"/>
              <w:spacing w:before="120"/>
              <w:ind w:left="71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6.74</w:t>
            </w:r>
          </w:p>
        </w:tc>
        <w:tc>
          <w:tcPr>
            <w:tcW w:w="1118" w:type="dxa"/>
            <w:vAlign w:val="top"/>
          </w:tcPr>
          <w:p w14:paraId="58AE649A">
            <w:pPr>
              <w:pStyle w:val="6"/>
              <w:spacing w:before="120"/>
              <w:ind w:left="72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6.74</w:t>
            </w:r>
          </w:p>
        </w:tc>
        <w:tc>
          <w:tcPr>
            <w:tcW w:w="1118" w:type="dxa"/>
            <w:vAlign w:val="top"/>
          </w:tcPr>
          <w:p w14:paraId="3F66204E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AD8F2A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03C15A14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4BCFB89D">
            <w:pPr>
              <w:rPr>
                <w:rFonts w:ascii="Arial"/>
                <w:sz w:val="21"/>
              </w:rPr>
            </w:pPr>
          </w:p>
        </w:tc>
      </w:tr>
      <w:tr w14:paraId="765824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7DF4F622">
            <w:pPr>
              <w:pStyle w:val="6"/>
              <w:spacing w:before="121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2080505</w:t>
            </w:r>
          </w:p>
        </w:tc>
        <w:tc>
          <w:tcPr>
            <w:tcW w:w="3334" w:type="dxa"/>
            <w:vAlign w:val="top"/>
          </w:tcPr>
          <w:p w14:paraId="653BF229">
            <w:pPr>
              <w:pStyle w:val="6"/>
              <w:spacing w:before="120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机关事业单位基本养老保险缴费支出</w:t>
            </w:r>
          </w:p>
        </w:tc>
        <w:tc>
          <w:tcPr>
            <w:tcW w:w="1118" w:type="dxa"/>
            <w:vAlign w:val="top"/>
          </w:tcPr>
          <w:p w14:paraId="6B9021BB">
            <w:pPr>
              <w:pStyle w:val="6"/>
              <w:spacing w:before="121"/>
              <w:ind w:left="64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70.71</w:t>
            </w:r>
          </w:p>
        </w:tc>
        <w:tc>
          <w:tcPr>
            <w:tcW w:w="1118" w:type="dxa"/>
            <w:vAlign w:val="top"/>
          </w:tcPr>
          <w:p w14:paraId="49430992">
            <w:pPr>
              <w:pStyle w:val="6"/>
              <w:spacing w:before="121"/>
              <w:ind w:left="64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70.71</w:t>
            </w:r>
          </w:p>
        </w:tc>
        <w:tc>
          <w:tcPr>
            <w:tcW w:w="1118" w:type="dxa"/>
            <w:vAlign w:val="top"/>
          </w:tcPr>
          <w:p w14:paraId="2AA118C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CD0FC7B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EDF4906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A78BF35">
            <w:pPr>
              <w:rPr>
                <w:rFonts w:ascii="Arial"/>
                <w:sz w:val="21"/>
              </w:rPr>
            </w:pPr>
          </w:p>
        </w:tc>
      </w:tr>
      <w:tr w14:paraId="3FAAA8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6D84F775">
            <w:pPr>
              <w:pStyle w:val="6"/>
              <w:spacing w:before="121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20820</w:t>
            </w:r>
          </w:p>
        </w:tc>
        <w:tc>
          <w:tcPr>
            <w:tcW w:w="3334" w:type="dxa"/>
            <w:vAlign w:val="top"/>
          </w:tcPr>
          <w:p w14:paraId="00404D05">
            <w:pPr>
              <w:pStyle w:val="6"/>
              <w:spacing w:before="121" w:line="220" w:lineRule="auto"/>
              <w:ind w:left="79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临时救助</w:t>
            </w:r>
          </w:p>
        </w:tc>
        <w:tc>
          <w:tcPr>
            <w:tcW w:w="1118" w:type="dxa"/>
            <w:vAlign w:val="top"/>
          </w:tcPr>
          <w:p w14:paraId="14396270">
            <w:pPr>
              <w:pStyle w:val="6"/>
              <w:spacing w:before="121"/>
              <w:ind w:left="71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3.73</w:t>
            </w:r>
          </w:p>
        </w:tc>
        <w:tc>
          <w:tcPr>
            <w:tcW w:w="1118" w:type="dxa"/>
            <w:vAlign w:val="top"/>
          </w:tcPr>
          <w:p w14:paraId="3FAD3CFA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C6D77B9">
            <w:pPr>
              <w:pStyle w:val="6"/>
              <w:spacing w:before="121"/>
              <w:ind w:left="72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3.73</w:t>
            </w:r>
          </w:p>
        </w:tc>
        <w:tc>
          <w:tcPr>
            <w:tcW w:w="1118" w:type="dxa"/>
            <w:vAlign w:val="top"/>
          </w:tcPr>
          <w:p w14:paraId="169A5B20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205302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A11182D">
            <w:pPr>
              <w:rPr>
                <w:rFonts w:ascii="Arial"/>
                <w:sz w:val="21"/>
              </w:rPr>
            </w:pPr>
          </w:p>
        </w:tc>
      </w:tr>
      <w:tr w14:paraId="36B70B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7BBA736A">
            <w:pPr>
              <w:pStyle w:val="6"/>
              <w:spacing w:before="122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2082001</w:t>
            </w:r>
          </w:p>
        </w:tc>
        <w:tc>
          <w:tcPr>
            <w:tcW w:w="3334" w:type="dxa"/>
            <w:vAlign w:val="top"/>
          </w:tcPr>
          <w:p w14:paraId="639504A0">
            <w:pPr>
              <w:pStyle w:val="6"/>
              <w:spacing w:before="122" w:line="220" w:lineRule="auto"/>
              <w:ind w:left="79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临时救助支出</w:t>
            </w:r>
          </w:p>
        </w:tc>
        <w:tc>
          <w:tcPr>
            <w:tcW w:w="1118" w:type="dxa"/>
            <w:vAlign w:val="top"/>
          </w:tcPr>
          <w:p w14:paraId="1C2C3679">
            <w:pPr>
              <w:pStyle w:val="6"/>
              <w:spacing w:before="122"/>
              <w:ind w:left="71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3.73</w:t>
            </w:r>
          </w:p>
        </w:tc>
        <w:tc>
          <w:tcPr>
            <w:tcW w:w="1118" w:type="dxa"/>
            <w:vAlign w:val="top"/>
          </w:tcPr>
          <w:p w14:paraId="49115F96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C78C839">
            <w:pPr>
              <w:pStyle w:val="6"/>
              <w:spacing w:before="122"/>
              <w:ind w:left="72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3.73</w:t>
            </w:r>
          </w:p>
        </w:tc>
        <w:tc>
          <w:tcPr>
            <w:tcW w:w="1118" w:type="dxa"/>
            <w:vAlign w:val="top"/>
          </w:tcPr>
          <w:p w14:paraId="1C9B1944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6421518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28A0057F">
            <w:pPr>
              <w:rPr>
                <w:rFonts w:ascii="Arial"/>
                <w:sz w:val="21"/>
              </w:rPr>
            </w:pPr>
          </w:p>
        </w:tc>
      </w:tr>
      <w:tr w14:paraId="653C39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093DDEB4">
            <w:pPr>
              <w:pStyle w:val="6"/>
              <w:spacing w:before="122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210</w:t>
            </w:r>
          </w:p>
        </w:tc>
        <w:tc>
          <w:tcPr>
            <w:tcW w:w="3334" w:type="dxa"/>
            <w:vAlign w:val="top"/>
          </w:tcPr>
          <w:p w14:paraId="4FD7A68F">
            <w:pPr>
              <w:pStyle w:val="6"/>
              <w:spacing w:before="122" w:line="220" w:lineRule="auto"/>
              <w:ind w:left="7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卫生健康支出</w:t>
            </w:r>
          </w:p>
        </w:tc>
        <w:tc>
          <w:tcPr>
            <w:tcW w:w="1118" w:type="dxa"/>
            <w:vAlign w:val="top"/>
          </w:tcPr>
          <w:p w14:paraId="7DBF4430">
            <w:pPr>
              <w:pStyle w:val="6"/>
              <w:spacing w:before="122"/>
              <w:ind w:left="63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32.97</w:t>
            </w:r>
          </w:p>
        </w:tc>
        <w:tc>
          <w:tcPr>
            <w:tcW w:w="1118" w:type="dxa"/>
            <w:vAlign w:val="top"/>
          </w:tcPr>
          <w:p w14:paraId="3E3D3109">
            <w:pPr>
              <w:pStyle w:val="6"/>
              <w:spacing w:before="122"/>
              <w:ind w:left="64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28.53</w:t>
            </w:r>
          </w:p>
        </w:tc>
        <w:tc>
          <w:tcPr>
            <w:tcW w:w="1118" w:type="dxa"/>
            <w:vAlign w:val="top"/>
          </w:tcPr>
          <w:p w14:paraId="057D075E">
            <w:pPr>
              <w:pStyle w:val="6"/>
              <w:spacing w:before="122"/>
              <w:ind w:left="72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4.44</w:t>
            </w:r>
          </w:p>
        </w:tc>
        <w:tc>
          <w:tcPr>
            <w:tcW w:w="1118" w:type="dxa"/>
            <w:vAlign w:val="top"/>
          </w:tcPr>
          <w:p w14:paraId="3FAACBEB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BE00581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253EC857">
            <w:pPr>
              <w:rPr>
                <w:rFonts w:ascii="Arial"/>
                <w:sz w:val="21"/>
              </w:rPr>
            </w:pPr>
          </w:p>
        </w:tc>
      </w:tr>
      <w:tr w14:paraId="74FD07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0980F545">
            <w:pPr>
              <w:pStyle w:val="6"/>
              <w:spacing w:before="123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21003</w:t>
            </w:r>
          </w:p>
        </w:tc>
        <w:tc>
          <w:tcPr>
            <w:tcW w:w="3334" w:type="dxa"/>
            <w:vAlign w:val="top"/>
          </w:tcPr>
          <w:p w14:paraId="1098D9FD">
            <w:pPr>
              <w:pStyle w:val="6"/>
              <w:spacing w:before="122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基层医疗卫生机构</w:t>
            </w:r>
          </w:p>
        </w:tc>
        <w:tc>
          <w:tcPr>
            <w:tcW w:w="1118" w:type="dxa"/>
            <w:vAlign w:val="top"/>
          </w:tcPr>
          <w:p w14:paraId="06571CB7">
            <w:pPr>
              <w:pStyle w:val="6"/>
              <w:spacing w:before="123"/>
              <w:ind w:left="71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4.44</w:t>
            </w:r>
          </w:p>
        </w:tc>
        <w:tc>
          <w:tcPr>
            <w:tcW w:w="1118" w:type="dxa"/>
            <w:vAlign w:val="top"/>
          </w:tcPr>
          <w:p w14:paraId="2A83C74A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C06B468">
            <w:pPr>
              <w:pStyle w:val="6"/>
              <w:spacing w:before="123"/>
              <w:ind w:left="72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4.44</w:t>
            </w:r>
          </w:p>
        </w:tc>
        <w:tc>
          <w:tcPr>
            <w:tcW w:w="1118" w:type="dxa"/>
            <w:vAlign w:val="top"/>
          </w:tcPr>
          <w:p w14:paraId="1436E001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4117521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7377E2B5">
            <w:pPr>
              <w:rPr>
                <w:rFonts w:ascii="Arial"/>
                <w:sz w:val="21"/>
              </w:rPr>
            </w:pPr>
          </w:p>
        </w:tc>
      </w:tr>
      <w:tr w14:paraId="13E4DFB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229DD28A">
            <w:pPr>
              <w:pStyle w:val="6"/>
              <w:spacing w:before="123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2100399</w:t>
            </w:r>
          </w:p>
        </w:tc>
        <w:tc>
          <w:tcPr>
            <w:tcW w:w="3334" w:type="dxa"/>
            <w:vAlign w:val="top"/>
          </w:tcPr>
          <w:p w14:paraId="5224D21F">
            <w:pPr>
              <w:pStyle w:val="6"/>
              <w:spacing w:before="122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其他基层医疗卫生机构支出</w:t>
            </w:r>
          </w:p>
        </w:tc>
        <w:tc>
          <w:tcPr>
            <w:tcW w:w="1118" w:type="dxa"/>
            <w:vAlign w:val="top"/>
          </w:tcPr>
          <w:p w14:paraId="3263768A">
            <w:pPr>
              <w:pStyle w:val="6"/>
              <w:spacing w:before="123"/>
              <w:ind w:left="71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4.44</w:t>
            </w:r>
          </w:p>
        </w:tc>
        <w:tc>
          <w:tcPr>
            <w:tcW w:w="1118" w:type="dxa"/>
            <w:vAlign w:val="top"/>
          </w:tcPr>
          <w:p w14:paraId="39CC244C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4188FFB">
            <w:pPr>
              <w:pStyle w:val="6"/>
              <w:spacing w:before="123"/>
              <w:ind w:left="72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4.44</w:t>
            </w:r>
          </w:p>
        </w:tc>
        <w:tc>
          <w:tcPr>
            <w:tcW w:w="1118" w:type="dxa"/>
            <w:vAlign w:val="top"/>
          </w:tcPr>
          <w:p w14:paraId="6BD68F8B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082377F2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09A6768C">
            <w:pPr>
              <w:rPr>
                <w:rFonts w:ascii="Arial"/>
                <w:sz w:val="21"/>
              </w:rPr>
            </w:pPr>
          </w:p>
        </w:tc>
      </w:tr>
      <w:tr w14:paraId="0C7F2F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23" w:type="dxa"/>
            <w:vAlign w:val="top"/>
          </w:tcPr>
          <w:p w14:paraId="0CCF8A9B">
            <w:pPr>
              <w:pStyle w:val="6"/>
              <w:spacing w:before="124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21011</w:t>
            </w:r>
          </w:p>
        </w:tc>
        <w:tc>
          <w:tcPr>
            <w:tcW w:w="3334" w:type="dxa"/>
            <w:vAlign w:val="top"/>
          </w:tcPr>
          <w:p w14:paraId="63CF1E63">
            <w:pPr>
              <w:pStyle w:val="6"/>
              <w:spacing w:before="124" w:line="221" w:lineRule="auto"/>
              <w:ind w:left="73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行政事业单位医疗</w:t>
            </w:r>
          </w:p>
        </w:tc>
        <w:tc>
          <w:tcPr>
            <w:tcW w:w="1118" w:type="dxa"/>
            <w:vAlign w:val="top"/>
          </w:tcPr>
          <w:p w14:paraId="14EC597E">
            <w:pPr>
              <w:pStyle w:val="6"/>
              <w:spacing w:before="124"/>
              <w:ind w:left="63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28.53</w:t>
            </w:r>
          </w:p>
        </w:tc>
        <w:tc>
          <w:tcPr>
            <w:tcW w:w="1118" w:type="dxa"/>
            <w:vAlign w:val="top"/>
          </w:tcPr>
          <w:p w14:paraId="4B112BB4">
            <w:pPr>
              <w:pStyle w:val="6"/>
              <w:spacing w:before="124"/>
              <w:ind w:left="64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28.53</w:t>
            </w:r>
          </w:p>
        </w:tc>
        <w:tc>
          <w:tcPr>
            <w:tcW w:w="1118" w:type="dxa"/>
            <w:vAlign w:val="top"/>
          </w:tcPr>
          <w:p w14:paraId="266A9FA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554FD1E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F356656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6F14E3A">
            <w:pPr>
              <w:rPr>
                <w:rFonts w:ascii="Arial"/>
                <w:sz w:val="21"/>
              </w:rPr>
            </w:pPr>
          </w:p>
        </w:tc>
      </w:tr>
    </w:tbl>
    <w:p w14:paraId="140D8765">
      <w:pPr>
        <w:pStyle w:val="2"/>
      </w:pPr>
    </w:p>
    <w:p w14:paraId="54995245">
      <w:pPr>
        <w:sectPr>
          <w:footerReference r:id="rId24" w:type="default"/>
          <w:pgSz w:w="11906" w:h="16839"/>
          <w:pgMar w:top="1184" w:right="559" w:bottom="1147" w:left="559" w:header="0" w:footer="987" w:gutter="0"/>
          <w:cols w:space="720" w:num="1"/>
        </w:sectPr>
      </w:pPr>
    </w:p>
    <w:tbl>
      <w:tblPr>
        <w:tblStyle w:val="5"/>
        <w:tblW w:w="10767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3334"/>
        <w:gridCol w:w="1118"/>
        <w:gridCol w:w="1118"/>
        <w:gridCol w:w="1118"/>
        <w:gridCol w:w="1118"/>
        <w:gridCol w:w="1118"/>
        <w:gridCol w:w="1120"/>
      </w:tblGrid>
      <w:tr w14:paraId="153DB5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723" w:type="dxa"/>
            <w:vAlign w:val="top"/>
          </w:tcPr>
          <w:p w14:paraId="7EB2A261">
            <w:pPr>
              <w:pStyle w:val="6"/>
              <w:spacing w:before="109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2101101</w:t>
            </w:r>
          </w:p>
        </w:tc>
        <w:tc>
          <w:tcPr>
            <w:tcW w:w="3334" w:type="dxa"/>
            <w:vAlign w:val="top"/>
          </w:tcPr>
          <w:p w14:paraId="0C88D0AA">
            <w:pPr>
              <w:pStyle w:val="6"/>
              <w:spacing w:before="109" w:line="221" w:lineRule="auto"/>
              <w:ind w:left="7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行政单位医疗</w:t>
            </w:r>
          </w:p>
        </w:tc>
        <w:tc>
          <w:tcPr>
            <w:tcW w:w="1118" w:type="dxa"/>
            <w:vAlign w:val="top"/>
          </w:tcPr>
          <w:p w14:paraId="48D345CC">
            <w:pPr>
              <w:pStyle w:val="6"/>
              <w:spacing w:before="109"/>
              <w:ind w:left="638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28.53</w:t>
            </w:r>
          </w:p>
        </w:tc>
        <w:tc>
          <w:tcPr>
            <w:tcW w:w="1118" w:type="dxa"/>
            <w:vAlign w:val="top"/>
          </w:tcPr>
          <w:p w14:paraId="66A80BC1">
            <w:pPr>
              <w:pStyle w:val="6"/>
              <w:spacing w:before="109"/>
              <w:ind w:left="64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28.53</w:t>
            </w:r>
          </w:p>
        </w:tc>
        <w:tc>
          <w:tcPr>
            <w:tcW w:w="1118" w:type="dxa"/>
            <w:vAlign w:val="top"/>
          </w:tcPr>
          <w:p w14:paraId="57BFFEDE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2788679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4DCF02A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702419D">
            <w:pPr>
              <w:rPr>
                <w:rFonts w:ascii="Arial"/>
                <w:sz w:val="21"/>
              </w:rPr>
            </w:pPr>
          </w:p>
        </w:tc>
      </w:tr>
      <w:tr w14:paraId="3512B0B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00349F62">
            <w:pPr>
              <w:pStyle w:val="6"/>
              <w:spacing w:before="105" w:line="242" w:lineRule="auto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211</w:t>
            </w:r>
          </w:p>
        </w:tc>
        <w:tc>
          <w:tcPr>
            <w:tcW w:w="3334" w:type="dxa"/>
            <w:vAlign w:val="top"/>
          </w:tcPr>
          <w:p w14:paraId="72792499">
            <w:pPr>
              <w:pStyle w:val="6"/>
              <w:spacing w:before="105" w:line="221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节能环保支出</w:t>
            </w:r>
          </w:p>
        </w:tc>
        <w:tc>
          <w:tcPr>
            <w:tcW w:w="1118" w:type="dxa"/>
            <w:vAlign w:val="top"/>
          </w:tcPr>
          <w:p w14:paraId="5B45AC1C">
            <w:pPr>
              <w:pStyle w:val="6"/>
              <w:spacing w:before="105"/>
              <w:ind w:left="64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13.10</w:t>
            </w:r>
          </w:p>
        </w:tc>
        <w:tc>
          <w:tcPr>
            <w:tcW w:w="1118" w:type="dxa"/>
            <w:vAlign w:val="top"/>
          </w:tcPr>
          <w:p w14:paraId="05B816E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376FD12">
            <w:pPr>
              <w:pStyle w:val="6"/>
              <w:spacing w:before="105"/>
              <w:ind w:left="65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13.10</w:t>
            </w:r>
          </w:p>
        </w:tc>
        <w:tc>
          <w:tcPr>
            <w:tcW w:w="1118" w:type="dxa"/>
            <w:vAlign w:val="top"/>
          </w:tcPr>
          <w:p w14:paraId="551AAC6F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A90C24E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07E9BD27">
            <w:pPr>
              <w:rPr>
                <w:rFonts w:ascii="Arial"/>
                <w:sz w:val="21"/>
              </w:rPr>
            </w:pPr>
          </w:p>
        </w:tc>
      </w:tr>
      <w:tr w14:paraId="6A0BD4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6F540D78">
            <w:pPr>
              <w:pStyle w:val="6"/>
              <w:spacing w:before="106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21103</w:t>
            </w:r>
          </w:p>
        </w:tc>
        <w:tc>
          <w:tcPr>
            <w:tcW w:w="3334" w:type="dxa"/>
            <w:vAlign w:val="top"/>
          </w:tcPr>
          <w:p w14:paraId="58AD35C7">
            <w:pPr>
              <w:pStyle w:val="6"/>
              <w:spacing w:before="106" w:line="221" w:lineRule="auto"/>
              <w:ind w:left="7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污染防治</w:t>
            </w:r>
          </w:p>
        </w:tc>
        <w:tc>
          <w:tcPr>
            <w:tcW w:w="1118" w:type="dxa"/>
            <w:vAlign w:val="top"/>
          </w:tcPr>
          <w:p w14:paraId="33F047B9">
            <w:pPr>
              <w:pStyle w:val="6"/>
              <w:spacing w:before="106"/>
              <w:ind w:left="64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13.10</w:t>
            </w:r>
          </w:p>
        </w:tc>
        <w:tc>
          <w:tcPr>
            <w:tcW w:w="1118" w:type="dxa"/>
            <w:vAlign w:val="top"/>
          </w:tcPr>
          <w:p w14:paraId="65FC5ED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B0F7632">
            <w:pPr>
              <w:pStyle w:val="6"/>
              <w:spacing w:before="106"/>
              <w:ind w:left="65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13.10</w:t>
            </w:r>
          </w:p>
        </w:tc>
        <w:tc>
          <w:tcPr>
            <w:tcW w:w="1118" w:type="dxa"/>
            <w:vAlign w:val="top"/>
          </w:tcPr>
          <w:p w14:paraId="3D6D9DD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B8105BF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F371825">
            <w:pPr>
              <w:rPr>
                <w:rFonts w:ascii="Arial"/>
                <w:sz w:val="21"/>
              </w:rPr>
            </w:pPr>
          </w:p>
        </w:tc>
      </w:tr>
      <w:tr w14:paraId="22455B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52FCBA9C">
            <w:pPr>
              <w:pStyle w:val="6"/>
              <w:spacing w:before="106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2110301</w:t>
            </w:r>
          </w:p>
        </w:tc>
        <w:tc>
          <w:tcPr>
            <w:tcW w:w="3334" w:type="dxa"/>
            <w:vAlign w:val="top"/>
          </w:tcPr>
          <w:p w14:paraId="689FC542">
            <w:pPr>
              <w:pStyle w:val="6"/>
              <w:spacing w:before="106" w:line="221" w:lineRule="auto"/>
              <w:ind w:left="7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大气</w:t>
            </w:r>
          </w:p>
        </w:tc>
        <w:tc>
          <w:tcPr>
            <w:tcW w:w="1118" w:type="dxa"/>
            <w:vAlign w:val="top"/>
          </w:tcPr>
          <w:p w14:paraId="104A5271">
            <w:pPr>
              <w:pStyle w:val="6"/>
              <w:spacing w:before="106"/>
              <w:ind w:left="64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13.10</w:t>
            </w:r>
          </w:p>
        </w:tc>
        <w:tc>
          <w:tcPr>
            <w:tcW w:w="1118" w:type="dxa"/>
            <w:vAlign w:val="top"/>
          </w:tcPr>
          <w:p w14:paraId="3ABE87B6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9F604E6">
            <w:pPr>
              <w:pStyle w:val="6"/>
              <w:spacing w:before="106"/>
              <w:ind w:left="65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13.10</w:t>
            </w:r>
          </w:p>
        </w:tc>
        <w:tc>
          <w:tcPr>
            <w:tcW w:w="1118" w:type="dxa"/>
            <w:vAlign w:val="top"/>
          </w:tcPr>
          <w:p w14:paraId="2BBA06B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398D8A9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0CD29CA9">
            <w:pPr>
              <w:rPr>
                <w:rFonts w:ascii="Arial"/>
                <w:sz w:val="21"/>
              </w:rPr>
            </w:pPr>
          </w:p>
        </w:tc>
      </w:tr>
      <w:tr w14:paraId="694305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389830F9">
            <w:pPr>
              <w:pStyle w:val="6"/>
              <w:spacing w:before="107" w:line="242" w:lineRule="auto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212</w:t>
            </w:r>
          </w:p>
        </w:tc>
        <w:tc>
          <w:tcPr>
            <w:tcW w:w="3334" w:type="dxa"/>
            <w:vAlign w:val="top"/>
          </w:tcPr>
          <w:p w14:paraId="6DC1E283">
            <w:pPr>
              <w:pStyle w:val="6"/>
              <w:spacing w:before="107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城乡社区支出</w:t>
            </w:r>
          </w:p>
        </w:tc>
        <w:tc>
          <w:tcPr>
            <w:tcW w:w="1118" w:type="dxa"/>
            <w:vAlign w:val="top"/>
          </w:tcPr>
          <w:p w14:paraId="524BC8FE">
            <w:pPr>
              <w:pStyle w:val="6"/>
              <w:spacing w:before="107"/>
              <w:ind w:left="557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847.70</w:t>
            </w:r>
          </w:p>
        </w:tc>
        <w:tc>
          <w:tcPr>
            <w:tcW w:w="1118" w:type="dxa"/>
            <w:vAlign w:val="top"/>
          </w:tcPr>
          <w:p w14:paraId="34CE700E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304887A">
            <w:pPr>
              <w:pStyle w:val="6"/>
              <w:spacing w:before="107"/>
              <w:ind w:left="56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847.70</w:t>
            </w:r>
          </w:p>
        </w:tc>
        <w:tc>
          <w:tcPr>
            <w:tcW w:w="1118" w:type="dxa"/>
            <w:vAlign w:val="top"/>
          </w:tcPr>
          <w:p w14:paraId="482EE3CA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3546983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3DFF2EE">
            <w:pPr>
              <w:rPr>
                <w:rFonts w:ascii="Arial"/>
                <w:sz w:val="21"/>
              </w:rPr>
            </w:pPr>
          </w:p>
        </w:tc>
      </w:tr>
      <w:tr w14:paraId="05612F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37D50D03">
            <w:pPr>
              <w:pStyle w:val="6"/>
              <w:spacing w:before="108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21201</w:t>
            </w:r>
          </w:p>
        </w:tc>
        <w:tc>
          <w:tcPr>
            <w:tcW w:w="3334" w:type="dxa"/>
            <w:vAlign w:val="top"/>
          </w:tcPr>
          <w:p w14:paraId="583F0864">
            <w:pPr>
              <w:pStyle w:val="6"/>
              <w:spacing w:before="108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城乡社区管理事务</w:t>
            </w:r>
          </w:p>
        </w:tc>
        <w:tc>
          <w:tcPr>
            <w:tcW w:w="1118" w:type="dxa"/>
            <w:vAlign w:val="top"/>
          </w:tcPr>
          <w:p w14:paraId="0A05AFBE">
            <w:pPr>
              <w:pStyle w:val="6"/>
              <w:spacing w:before="108"/>
              <w:ind w:left="71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5.46</w:t>
            </w:r>
          </w:p>
        </w:tc>
        <w:tc>
          <w:tcPr>
            <w:tcW w:w="1118" w:type="dxa"/>
            <w:vAlign w:val="top"/>
          </w:tcPr>
          <w:p w14:paraId="02C90F7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04043759">
            <w:pPr>
              <w:pStyle w:val="6"/>
              <w:spacing w:before="108"/>
              <w:ind w:left="72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5.46</w:t>
            </w:r>
          </w:p>
        </w:tc>
        <w:tc>
          <w:tcPr>
            <w:tcW w:w="1118" w:type="dxa"/>
            <w:vAlign w:val="top"/>
          </w:tcPr>
          <w:p w14:paraId="1D7C3B1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74D1664F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401B42DF">
            <w:pPr>
              <w:rPr>
                <w:rFonts w:ascii="Arial"/>
                <w:sz w:val="21"/>
              </w:rPr>
            </w:pPr>
          </w:p>
        </w:tc>
      </w:tr>
      <w:tr w14:paraId="1341D2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58F5355D">
            <w:pPr>
              <w:pStyle w:val="6"/>
              <w:spacing w:before="109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2120199</w:t>
            </w:r>
          </w:p>
        </w:tc>
        <w:tc>
          <w:tcPr>
            <w:tcW w:w="3334" w:type="dxa"/>
            <w:vAlign w:val="top"/>
          </w:tcPr>
          <w:p w14:paraId="78009F41">
            <w:pPr>
              <w:pStyle w:val="6"/>
              <w:spacing w:before="109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其他城乡社区管理事务支出</w:t>
            </w:r>
          </w:p>
        </w:tc>
        <w:tc>
          <w:tcPr>
            <w:tcW w:w="1118" w:type="dxa"/>
            <w:vAlign w:val="top"/>
          </w:tcPr>
          <w:p w14:paraId="79371B41">
            <w:pPr>
              <w:pStyle w:val="6"/>
              <w:spacing w:before="109"/>
              <w:ind w:left="71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5.46</w:t>
            </w:r>
          </w:p>
        </w:tc>
        <w:tc>
          <w:tcPr>
            <w:tcW w:w="1118" w:type="dxa"/>
            <w:vAlign w:val="top"/>
          </w:tcPr>
          <w:p w14:paraId="61DD7B0C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A04E0DB">
            <w:pPr>
              <w:pStyle w:val="6"/>
              <w:spacing w:before="109"/>
              <w:ind w:left="72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5.46</w:t>
            </w:r>
          </w:p>
        </w:tc>
        <w:tc>
          <w:tcPr>
            <w:tcW w:w="1118" w:type="dxa"/>
            <w:vAlign w:val="top"/>
          </w:tcPr>
          <w:p w14:paraId="35C0A89E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767A6D30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E953CA3">
            <w:pPr>
              <w:rPr>
                <w:rFonts w:ascii="Arial"/>
                <w:sz w:val="21"/>
              </w:rPr>
            </w:pPr>
          </w:p>
        </w:tc>
      </w:tr>
      <w:tr w14:paraId="60339F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79F23225">
            <w:pPr>
              <w:pStyle w:val="6"/>
              <w:spacing w:before="110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21203</w:t>
            </w:r>
          </w:p>
        </w:tc>
        <w:tc>
          <w:tcPr>
            <w:tcW w:w="3334" w:type="dxa"/>
            <w:vAlign w:val="top"/>
          </w:tcPr>
          <w:p w14:paraId="47C4E505">
            <w:pPr>
              <w:pStyle w:val="6"/>
              <w:spacing w:before="110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城乡社区公共设施</w:t>
            </w:r>
          </w:p>
        </w:tc>
        <w:tc>
          <w:tcPr>
            <w:tcW w:w="1118" w:type="dxa"/>
            <w:vAlign w:val="top"/>
          </w:tcPr>
          <w:p w14:paraId="02CFDF55">
            <w:pPr>
              <w:pStyle w:val="6"/>
              <w:spacing w:before="110"/>
              <w:ind w:left="64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76.09</w:t>
            </w:r>
          </w:p>
        </w:tc>
        <w:tc>
          <w:tcPr>
            <w:tcW w:w="1118" w:type="dxa"/>
            <w:vAlign w:val="top"/>
          </w:tcPr>
          <w:p w14:paraId="6AE76C0C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CCA1A30">
            <w:pPr>
              <w:pStyle w:val="6"/>
              <w:spacing w:before="110"/>
              <w:ind w:left="644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76.09</w:t>
            </w:r>
          </w:p>
        </w:tc>
        <w:tc>
          <w:tcPr>
            <w:tcW w:w="1118" w:type="dxa"/>
            <w:vAlign w:val="top"/>
          </w:tcPr>
          <w:p w14:paraId="26B82F01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EB8AF27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9ECBC73">
            <w:pPr>
              <w:rPr>
                <w:rFonts w:ascii="Arial"/>
                <w:sz w:val="21"/>
              </w:rPr>
            </w:pPr>
          </w:p>
        </w:tc>
      </w:tr>
      <w:tr w14:paraId="3269CC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78B2034F">
            <w:pPr>
              <w:pStyle w:val="6"/>
              <w:spacing w:before="110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2120399</w:t>
            </w:r>
          </w:p>
        </w:tc>
        <w:tc>
          <w:tcPr>
            <w:tcW w:w="3334" w:type="dxa"/>
            <w:vAlign w:val="top"/>
          </w:tcPr>
          <w:p w14:paraId="77381550">
            <w:pPr>
              <w:pStyle w:val="6"/>
              <w:spacing w:before="110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其他城乡社区公共设施支出</w:t>
            </w:r>
          </w:p>
        </w:tc>
        <w:tc>
          <w:tcPr>
            <w:tcW w:w="1118" w:type="dxa"/>
            <w:vAlign w:val="top"/>
          </w:tcPr>
          <w:p w14:paraId="5FCA9C0A">
            <w:pPr>
              <w:pStyle w:val="6"/>
              <w:spacing w:before="110"/>
              <w:ind w:left="64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76.09</w:t>
            </w:r>
          </w:p>
        </w:tc>
        <w:tc>
          <w:tcPr>
            <w:tcW w:w="1118" w:type="dxa"/>
            <w:vAlign w:val="top"/>
          </w:tcPr>
          <w:p w14:paraId="72E5D4BF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E19C4F5">
            <w:pPr>
              <w:pStyle w:val="6"/>
              <w:spacing w:before="110"/>
              <w:ind w:left="644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76.09</w:t>
            </w:r>
          </w:p>
        </w:tc>
        <w:tc>
          <w:tcPr>
            <w:tcW w:w="1118" w:type="dxa"/>
            <w:vAlign w:val="top"/>
          </w:tcPr>
          <w:p w14:paraId="28B90309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1066693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63FAF59">
            <w:pPr>
              <w:rPr>
                <w:rFonts w:ascii="Arial"/>
                <w:sz w:val="21"/>
              </w:rPr>
            </w:pPr>
          </w:p>
        </w:tc>
      </w:tr>
      <w:tr w14:paraId="4D4133B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0BEF1ED7">
            <w:pPr>
              <w:pStyle w:val="6"/>
              <w:spacing w:before="111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21205</w:t>
            </w:r>
          </w:p>
        </w:tc>
        <w:tc>
          <w:tcPr>
            <w:tcW w:w="3334" w:type="dxa"/>
            <w:vAlign w:val="top"/>
          </w:tcPr>
          <w:p w14:paraId="6B404F12">
            <w:pPr>
              <w:pStyle w:val="6"/>
              <w:spacing w:before="111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城乡社区环境卫生</w:t>
            </w:r>
          </w:p>
        </w:tc>
        <w:tc>
          <w:tcPr>
            <w:tcW w:w="1118" w:type="dxa"/>
            <w:vAlign w:val="top"/>
          </w:tcPr>
          <w:p w14:paraId="0B99AF38">
            <w:pPr>
              <w:pStyle w:val="6"/>
              <w:spacing w:before="111"/>
              <w:ind w:left="63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85.31</w:t>
            </w:r>
          </w:p>
        </w:tc>
        <w:tc>
          <w:tcPr>
            <w:tcW w:w="1118" w:type="dxa"/>
            <w:vAlign w:val="top"/>
          </w:tcPr>
          <w:p w14:paraId="62D31C1B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5F0B6EC">
            <w:pPr>
              <w:pStyle w:val="6"/>
              <w:spacing w:before="111"/>
              <w:ind w:left="64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85.31</w:t>
            </w:r>
          </w:p>
        </w:tc>
        <w:tc>
          <w:tcPr>
            <w:tcW w:w="1118" w:type="dxa"/>
            <w:vAlign w:val="top"/>
          </w:tcPr>
          <w:p w14:paraId="611457EB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0D10423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57598F7">
            <w:pPr>
              <w:rPr>
                <w:rFonts w:ascii="Arial"/>
                <w:sz w:val="21"/>
              </w:rPr>
            </w:pPr>
          </w:p>
        </w:tc>
      </w:tr>
      <w:tr w14:paraId="50D091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73F3F032">
            <w:pPr>
              <w:pStyle w:val="6"/>
              <w:spacing w:before="112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2120501</w:t>
            </w:r>
          </w:p>
        </w:tc>
        <w:tc>
          <w:tcPr>
            <w:tcW w:w="3334" w:type="dxa"/>
            <w:vAlign w:val="top"/>
          </w:tcPr>
          <w:p w14:paraId="78BCDE0D">
            <w:pPr>
              <w:pStyle w:val="6"/>
              <w:spacing w:before="112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城乡社区环境卫生</w:t>
            </w:r>
          </w:p>
        </w:tc>
        <w:tc>
          <w:tcPr>
            <w:tcW w:w="1118" w:type="dxa"/>
            <w:vAlign w:val="top"/>
          </w:tcPr>
          <w:p w14:paraId="2301F5E9">
            <w:pPr>
              <w:pStyle w:val="6"/>
              <w:spacing w:before="112"/>
              <w:ind w:left="63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85.31</w:t>
            </w:r>
          </w:p>
        </w:tc>
        <w:tc>
          <w:tcPr>
            <w:tcW w:w="1118" w:type="dxa"/>
            <w:vAlign w:val="top"/>
          </w:tcPr>
          <w:p w14:paraId="344DECC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7827517">
            <w:pPr>
              <w:pStyle w:val="6"/>
              <w:spacing w:before="112"/>
              <w:ind w:left="64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85.31</w:t>
            </w:r>
          </w:p>
        </w:tc>
        <w:tc>
          <w:tcPr>
            <w:tcW w:w="1118" w:type="dxa"/>
            <w:vAlign w:val="top"/>
          </w:tcPr>
          <w:p w14:paraId="0B3DC72A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F414272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401BC931">
            <w:pPr>
              <w:rPr>
                <w:rFonts w:ascii="Arial"/>
                <w:sz w:val="21"/>
              </w:rPr>
            </w:pPr>
          </w:p>
        </w:tc>
      </w:tr>
      <w:tr w14:paraId="0B59AA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76E8BBAB">
            <w:pPr>
              <w:pStyle w:val="6"/>
              <w:spacing w:before="112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21208</w:t>
            </w:r>
          </w:p>
        </w:tc>
        <w:tc>
          <w:tcPr>
            <w:tcW w:w="3334" w:type="dxa"/>
            <w:vAlign w:val="top"/>
          </w:tcPr>
          <w:p w14:paraId="1624FE84">
            <w:pPr>
              <w:pStyle w:val="6"/>
              <w:spacing w:before="112" w:line="220" w:lineRule="auto"/>
              <w:ind w:left="8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国有土地使用权出让收入安排的支出</w:t>
            </w:r>
          </w:p>
        </w:tc>
        <w:tc>
          <w:tcPr>
            <w:tcW w:w="1118" w:type="dxa"/>
            <w:vAlign w:val="top"/>
          </w:tcPr>
          <w:p w14:paraId="599A9A33">
            <w:pPr>
              <w:pStyle w:val="6"/>
              <w:spacing w:before="112"/>
              <w:ind w:left="55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530.84</w:t>
            </w:r>
          </w:p>
        </w:tc>
        <w:tc>
          <w:tcPr>
            <w:tcW w:w="1118" w:type="dxa"/>
            <w:vAlign w:val="top"/>
          </w:tcPr>
          <w:p w14:paraId="471C1E2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7BDB120B">
            <w:pPr>
              <w:pStyle w:val="6"/>
              <w:spacing w:before="112"/>
              <w:ind w:left="56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530.84</w:t>
            </w:r>
          </w:p>
        </w:tc>
        <w:tc>
          <w:tcPr>
            <w:tcW w:w="1118" w:type="dxa"/>
            <w:vAlign w:val="top"/>
          </w:tcPr>
          <w:p w14:paraId="374F5B6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0C83851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EBF0937">
            <w:pPr>
              <w:rPr>
                <w:rFonts w:ascii="Arial"/>
                <w:sz w:val="21"/>
              </w:rPr>
            </w:pPr>
          </w:p>
        </w:tc>
      </w:tr>
      <w:tr w14:paraId="7685CA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281685F9">
            <w:pPr>
              <w:pStyle w:val="6"/>
              <w:spacing w:before="113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2120801</w:t>
            </w:r>
          </w:p>
        </w:tc>
        <w:tc>
          <w:tcPr>
            <w:tcW w:w="3334" w:type="dxa"/>
            <w:vAlign w:val="top"/>
          </w:tcPr>
          <w:p w14:paraId="3C46E0E1">
            <w:pPr>
              <w:pStyle w:val="6"/>
              <w:spacing w:before="113" w:line="220" w:lineRule="auto"/>
              <w:ind w:left="72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征地和拆迁补偿支出</w:t>
            </w:r>
          </w:p>
        </w:tc>
        <w:tc>
          <w:tcPr>
            <w:tcW w:w="1118" w:type="dxa"/>
            <w:vAlign w:val="top"/>
          </w:tcPr>
          <w:p w14:paraId="2F107432">
            <w:pPr>
              <w:pStyle w:val="6"/>
              <w:spacing w:before="113"/>
              <w:ind w:left="56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148.11</w:t>
            </w:r>
          </w:p>
        </w:tc>
        <w:tc>
          <w:tcPr>
            <w:tcW w:w="1118" w:type="dxa"/>
            <w:vAlign w:val="top"/>
          </w:tcPr>
          <w:p w14:paraId="715D4BA1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59B0A84">
            <w:pPr>
              <w:pStyle w:val="6"/>
              <w:spacing w:before="113"/>
              <w:ind w:left="57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148.11</w:t>
            </w:r>
          </w:p>
        </w:tc>
        <w:tc>
          <w:tcPr>
            <w:tcW w:w="1118" w:type="dxa"/>
            <w:vAlign w:val="top"/>
          </w:tcPr>
          <w:p w14:paraId="3FB7ED4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7CB3B21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08FE18F1">
            <w:pPr>
              <w:rPr>
                <w:rFonts w:ascii="Arial"/>
                <w:sz w:val="21"/>
              </w:rPr>
            </w:pPr>
          </w:p>
        </w:tc>
      </w:tr>
      <w:tr w14:paraId="186E37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1CB023B9">
            <w:pPr>
              <w:pStyle w:val="6"/>
              <w:spacing w:before="114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2120802</w:t>
            </w:r>
          </w:p>
        </w:tc>
        <w:tc>
          <w:tcPr>
            <w:tcW w:w="3334" w:type="dxa"/>
            <w:vAlign w:val="top"/>
          </w:tcPr>
          <w:p w14:paraId="765BF26D">
            <w:pPr>
              <w:pStyle w:val="6"/>
              <w:spacing w:before="114" w:line="221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土地开发支出</w:t>
            </w:r>
          </w:p>
        </w:tc>
        <w:tc>
          <w:tcPr>
            <w:tcW w:w="1118" w:type="dxa"/>
            <w:vAlign w:val="top"/>
          </w:tcPr>
          <w:p w14:paraId="7EE10861">
            <w:pPr>
              <w:pStyle w:val="6"/>
              <w:spacing w:before="114"/>
              <w:ind w:left="55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382.73</w:t>
            </w:r>
          </w:p>
        </w:tc>
        <w:tc>
          <w:tcPr>
            <w:tcW w:w="1118" w:type="dxa"/>
            <w:vAlign w:val="top"/>
          </w:tcPr>
          <w:p w14:paraId="76E9B78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B0A69D2">
            <w:pPr>
              <w:pStyle w:val="6"/>
              <w:spacing w:before="114"/>
              <w:ind w:left="56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382.73</w:t>
            </w:r>
          </w:p>
        </w:tc>
        <w:tc>
          <w:tcPr>
            <w:tcW w:w="1118" w:type="dxa"/>
            <w:vAlign w:val="top"/>
          </w:tcPr>
          <w:p w14:paraId="4BE7FFD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3DDE175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EDA5F3E">
            <w:pPr>
              <w:rPr>
                <w:rFonts w:ascii="Arial"/>
                <w:sz w:val="21"/>
              </w:rPr>
            </w:pPr>
          </w:p>
        </w:tc>
      </w:tr>
      <w:tr w14:paraId="3BA791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62901010">
            <w:pPr>
              <w:pStyle w:val="6"/>
              <w:spacing w:before="115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21299</w:t>
            </w:r>
          </w:p>
        </w:tc>
        <w:tc>
          <w:tcPr>
            <w:tcW w:w="3334" w:type="dxa"/>
            <w:vAlign w:val="top"/>
          </w:tcPr>
          <w:p w14:paraId="28FF5535">
            <w:pPr>
              <w:pStyle w:val="6"/>
              <w:spacing w:before="115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其他城乡社区支出</w:t>
            </w:r>
          </w:p>
        </w:tc>
        <w:tc>
          <w:tcPr>
            <w:tcW w:w="1118" w:type="dxa"/>
            <w:vAlign w:val="top"/>
          </w:tcPr>
          <w:p w14:paraId="2756952E">
            <w:pPr>
              <w:pStyle w:val="6"/>
              <w:spacing w:before="115"/>
              <w:ind w:left="56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150.00</w:t>
            </w:r>
          </w:p>
        </w:tc>
        <w:tc>
          <w:tcPr>
            <w:tcW w:w="1118" w:type="dxa"/>
            <w:vAlign w:val="top"/>
          </w:tcPr>
          <w:p w14:paraId="372C008A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0F8BA80">
            <w:pPr>
              <w:pStyle w:val="6"/>
              <w:spacing w:before="115"/>
              <w:ind w:left="57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150.00</w:t>
            </w:r>
          </w:p>
        </w:tc>
        <w:tc>
          <w:tcPr>
            <w:tcW w:w="1118" w:type="dxa"/>
            <w:vAlign w:val="top"/>
          </w:tcPr>
          <w:p w14:paraId="51FE613A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DD769AD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0DE7B7E5">
            <w:pPr>
              <w:rPr>
                <w:rFonts w:ascii="Arial"/>
                <w:sz w:val="21"/>
              </w:rPr>
            </w:pPr>
          </w:p>
        </w:tc>
      </w:tr>
      <w:tr w14:paraId="12D59E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63081AEB">
            <w:pPr>
              <w:pStyle w:val="6"/>
              <w:spacing w:before="115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2129999</w:t>
            </w:r>
          </w:p>
        </w:tc>
        <w:tc>
          <w:tcPr>
            <w:tcW w:w="3334" w:type="dxa"/>
            <w:vAlign w:val="top"/>
          </w:tcPr>
          <w:p w14:paraId="6E825566">
            <w:pPr>
              <w:pStyle w:val="6"/>
              <w:spacing w:before="115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其他城乡社区支出</w:t>
            </w:r>
          </w:p>
        </w:tc>
        <w:tc>
          <w:tcPr>
            <w:tcW w:w="1118" w:type="dxa"/>
            <w:vAlign w:val="top"/>
          </w:tcPr>
          <w:p w14:paraId="22CA09C5">
            <w:pPr>
              <w:pStyle w:val="6"/>
              <w:spacing w:before="115"/>
              <w:ind w:left="56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150.00</w:t>
            </w:r>
          </w:p>
        </w:tc>
        <w:tc>
          <w:tcPr>
            <w:tcW w:w="1118" w:type="dxa"/>
            <w:vAlign w:val="top"/>
          </w:tcPr>
          <w:p w14:paraId="017B1AFF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1036EA2">
            <w:pPr>
              <w:pStyle w:val="6"/>
              <w:spacing w:before="115"/>
              <w:ind w:left="57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150.00</w:t>
            </w:r>
          </w:p>
        </w:tc>
        <w:tc>
          <w:tcPr>
            <w:tcW w:w="1118" w:type="dxa"/>
            <w:vAlign w:val="top"/>
          </w:tcPr>
          <w:p w14:paraId="5BB545A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50BC84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3BD43D3">
            <w:pPr>
              <w:rPr>
                <w:rFonts w:ascii="Arial"/>
                <w:sz w:val="21"/>
              </w:rPr>
            </w:pPr>
          </w:p>
        </w:tc>
      </w:tr>
      <w:tr w14:paraId="35AD3E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09ECC386">
            <w:pPr>
              <w:pStyle w:val="6"/>
              <w:spacing w:before="116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213</w:t>
            </w:r>
          </w:p>
        </w:tc>
        <w:tc>
          <w:tcPr>
            <w:tcW w:w="3334" w:type="dxa"/>
            <w:vAlign w:val="top"/>
          </w:tcPr>
          <w:p w14:paraId="4E8AF526">
            <w:pPr>
              <w:pStyle w:val="6"/>
              <w:spacing w:before="116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农林水支出</w:t>
            </w:r>
          </w:p>
        </w:tc>
        <w:tc>
          <w:tcPr>
            <w:tcW w:w="1118" w:type="dxa"/>
            <w:vAlign w:val="top"/>
          </w:tcPr>
          <w:p w14:paraId="0EB29EEA">
            <w:pPr>
              <w:pStyle w:val="6"/>
              <w:spacing w:before="116"/>
              <w:ind w:left="56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170.62</w:t>
            </w:r>
          </w:p>
        </w:tc>
        <w:tc>
          <w:tcPr>
            <w:tcW w:w="1118" w:type="dxa"/>
            <w:vAlign w:val="top"/>
          </w:tcPr>
          <w:p w14:paraId="72463CFD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7647E31">
            <w:pPr>
              <w:pStyle w:val="6"/>
              <w:spacing w:before="116"/>
              <w:ind w:left="57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170.62</w:t>
            </w:r>
          </w:p>
        </w:tc>
        <w:tc>
          <w:tcPr>
            <w:tcW w:w="1118" w:type="dxa"/>
            <w:vAlign w:val="top"/>
          </w:tcPr>
          <w:p w14:paraId="2F8A4F8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1ED66EF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2B99B7F9">
            <w:pPr>
              <w:rPr>
                <w:rFonts w:ascii="Arial"/>
                <w:sz w:val="21"/>
              </w:rPr>
            </w:pPr>
          </w:p>
        </w:tc>
      </w:tr>
      <w:tr w14:paraId="5BCCE5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45906E91">
            <w:pPr>
              <w:pStyle w:val="6"/>
              <w:spacing w:before="117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21301</w:t>
            </w:r>
          </w:p>
        </w:tc>
        <w:tc>
          <w:tcPr>
            <w:tcW w:w="3334" w:type="dxa"/>
            <w:vAlign w:val="top"/>
          </w:tcPr>
          <w:p w14:paraId="45B41E62">
            <w:pPr>
              <w:pStyle w:val="6"/>
              <w:spacing w:before="116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农业农村</w:t>
            </w:r>
          </w:p>
        </w:tc>
        <w:tc>
          <w:tcPr>
            <w:tcW w:w="1118" w:type="dxa"/>
            <w:vAlign w:val="top"/>
          </w:tcPr>
          <w:p w14:paraId="70CB019C">
            <w:pPr>
              <w:pStyle w:val="6"/>
              <w:spacing w:before="117"/>
              <w:ind w:left="64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12.00</w:t>
            </w:r>
          </w:p>
        </w:tc>
        <w:tc>
          <w:tcPr>
            <w:tcW w:w="1118" w:type="dxa"/>
            <w:vAlign w:val="top"/>
          </w:tcPr>
          <w:p w14:paraId="50DB9C61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C528145">
            <w:pPr>
              <w:pStyle w:val="6"/>
              <w:spacing w:before="117"/>
              <w:ind w:left="65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12.00</w:t>
            </w:r>
          </w:p>
        </w:tc>
        <w:tc>
          <w:tcPr>
            <w:tcW w:w="1118" w:type="dxa"/>
            <w:vAlign w:val="top"/>
          </w:tcPr>
          <w:p w14:paraId="58FFF7C4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D09A12A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602C042">
            <w:pPr>
              <w:rPr>
                <w:rFonts w:ascii="Arial"/>
                <w:sz w:val="21"/>
              </w:rPr>
            </w:pPr>
          </w:p>
        </w:tc>
      </w:tr>
      <w:tr w14:paraId="04125D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57DFB835">
            <w:pPr>
              <w:pStyle w:val="6"/>
              <w:spacing w:before="117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2130135</w:t>
            </w:r>
          </w:p>
        </w:tc>
        <w:tc>
          <w:tcPr>
            <w:tcW w:w="3334" w:type="dxa"/>
            <w:vAlign w:val="top"/>
          </w:tcPr>
          <w:p w14:paraId="797273BC">
            <w:pPr>
              <w:pStyle w:val="6"/>
              <w:spacing w:before="117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农业资源保护修复与利用</w:t>
            </w:r>
          </w:p>
        </w:tc>
        <w:tc>
          <w:tcPr>
            <w:tcW w:w="1118" w:type="dxa"/>
            <w:vAlign w:val="top"/>
          </w:tcPr>
          <w:p w14:paraId="0BBE4CBE">
            <w:pPr>
              <w:pStyle w:val="6"/>
              <w:spacing w:before="117"/>
              <w:ind w:left="64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12.00</w:t>
            </w:r>
          </w:p>
        </w:tc>
        <w:tc>
          <w:tcPr>
            <w:tcW w:w="1118" w:type="dxa"/>
            <w:vAlign w:val="top"/>
          </w:tcPr>
          <w:p w14:paraId="6BCB04AA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EA6AABB">
            <w:pPr>
              <w:pStyle w:val="6"/>
              <w:spacing w:before="117"/>
              <w:ind w:left="65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12.00</w:t>
            </w:r>
          </w:p>
        </w:tc>
        <w:tc>
          <w:tcPr>
            <w:tcW w:w="1118" w:type="dxa"/>
            <w:vAlign w:val="top"/>
          </w:tcPr>
          <w:p w14:paraId="26E60024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167CE7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C853A50">
            <w:pPr>
              <w:rPr>
                <w:rFonts w:ascii="Arial"/>
                <w:sz w:val="21"/>
              </w:rPr>
            </w:pPr>
          </w:p>
        </w:tc>
      </w:tr>
      <w:tr w14:paraId="31D8D7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606DC98B">
            <w:pPr>
              <w:pStyle w:val="6"/>
              <w:spacing w:before="118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21302</w:t>
            </w:r>
          </w:p>
        </w:tc>
        <w:tc>
          <w:tcPr>
            <w:tcW w:w="3334" w:type="dxa"/>
            <w:vAlign w:val="top"/>
          </w:tcPr>
          <w:p w14:paraId="0F605B7C">
            <w:pPr>
              <w:pStyle w:val="6"/>
              <w:spacing w:before="118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林业和草原</w:t>
            </w:r>
          </w:p>
        </w:tc>
        <w:tc>
          <w:tcPr>
            <w:tcW w:w="1118" w:type="dxa"/>
            <w:vAlign w:val="top"/>
          </w:tcPr>
          <w:p w14:paraId="4C1EC224">
            <w:pPr>
              <w:pStyle w:val="6"/>
              <w:spacing w:before="118"/>
              <w:ind w:left="64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79.99</w:t>
            </w:r>
          </w:p>
        </w:tc>
        <w:tc>
          <w:tcPr>
            <w:tcW w:w="1118" w:type="dxa"/>
            <w:vAlign w:val="top"/>
          </w:tcPr>
          <w:p w14:paraId="65E63D6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1A87B76">
            <w:pPr>
              <w:pStyle w:val="6"/>
              <w:spacing w:before="118"/>
              <w:ind w:left="644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79.99</w:t>
            </w:r>
          </w:p>
        </w:tc>
        <w:tc>
          <w:tcPr>
            <w:tcW w:w="1118" w:type="dxa"/>
            <w:vAlign w:val="top"/>
          </w:tcPr>
          <w:p w14:paraId="5B1E8E3C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4D1D88C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46BFA31">
            <w:pPr>
              <w:rPr>
                <w:rFonts w:ascii="Arial"/>
                <w:sz w:val="21"/>
              </w:rPr>
            </w:pPr>
          </w:p>
        </w:tc>
      </w:tr>
      <w:tr w14:paraId="11DF6C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63E51AF1">
            <w:pPr>
              <w:pStyle w:val="6"/>
              <w:spacing w:before="119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2130234</w:t>
            </w:r>
          </w:p>
        </w:tc>
        <w:tc>
          <w:tcPr>
            <w:tcW w:w="3334" w:type="dxa"/>
            <w:vAlign w:val="top"/>
          </w:tcPr>
          <w:p w14:paraId="0E20B4BA">
            <w:pPr>
              <w:pStyle w:val="6"/>
              <w:spacing w:before="119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林业草原防灾减灾</w:t>
            </w:r>
          </w:p>
        </w:tc>
        <w:tc>
          <w:tcPr>
            <w:tcW w:w="1118" w:type="dxa"/>
            <w:vAlign w:val="top"/>
          </w:tcPr>
          <w:p w14:paraId="19A252A7">
            <w:pPr>
              <w:pStyle w:val="6"/>
              <w:spacing w:before="119"/>
              <w:ind w:left="64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79.99</w:t>
            </w:r>
          </w:p>
        </w:tc>
        <w:tc>
          <w:tcPr>
            <w:tcW w:w="1118" w:type="dxa"/>
            <w:vAlign w:val="top"/>
          </w:tcPr>
          <w:p w14:paraId="65ECAAE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4516531">
            <w:pPr>
              <w:pStyle w:val="6"/>
              <w:spacing w:before="119"/>
              <w:ind w:left="644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79.99</w:t>
            </w:r>
          </w:p>
        </w:tc>
        <w:tc>
          <w:tcPr>
            <w:tcW w:w="1118" w:type="dxa"/>
            <w:vAlign w:val="top"/>
          </w:tcPr>
          <w:p w14:paraId="0B873644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03F858AD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F2F258E">
            <w:pPr>
              <w:rPr>
                <w:rFonts w:ascii="Arial"/>
                <w:sz w:val="21"/>
              </w:rPr>
            </w:pPr>
          </w:p>
        </w:tc>
      </w:tr>
      <w:tr w14:paraId="65A070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7E7A8E73">
            <w:pPr>
              <w:pStyle w:val="6"/>
              <w:spacing w:before="119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21303</w:t>
            </w:r>
          </w:p>
        </w:tc>
        <w:tc>
          <w:tcPr>
            <w:tcW w:w="3334" w:type="dxa"/>
            <w:vAlign w:val="top"/>
          </w:tcPr>
          <w:p w14:paraId="56A6B567">
            <w:pPr>
              <w:pStyle w:val="6"/>
              <w:spacing w:before="119" w:line="220" w:lineRule="auto"/>
              <w:ind w:left="7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水利</w:t>
            </w:r>
          </w:p>
        </w:tc>
        <w:tc>
          <w:tcPr>
            <w:tcW w:w="1118" w:type="dxa"/>
            <w:vAlign w:val="top"/>
          </w:tcPr>
          <w:p w14:paraId="6B22A79C">
            <w:pPr>
              <w:pStyle w:val="6"/>
              <w:spacing w:before="119"/>
              <w:ind w:left="64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10.00</w:t>
            </w:r>
          </w:p>
        </w:tc>
        <w:tc>
          <w:tcPr>
            <w:tcW w:w="1118" w:type="dxa"/>
            <w:vAlign w:val="top"/>
          </w:tcPr>
          <w:p w14:paraId="3E65BDDE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7532767B">
            <w:pPr>
              <w:pStyle w:val="6"/>
              <w:spacing w:before="119"/>
              <w:ind w:left="65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10.00</w:t>
            </w:r>
          </w:p>
        </w:tc>
        <w:tc>
          <w:tcPr>
            <w:tcW w:w="1118" w:type="dxa"/>
            <w:vAlign w:val="top"/>
          </w:tcPr>
          <w:p w14:paraId="7FCDC364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8C5CBA9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EB563E3">
            <w:pPr>
              <w:rPr>
                <w:rFonts w:ascii="Arial"/>
                <w:sz w:val="21"/>
              </w:rPr>
            </w:pPr>
          </w:p>
        </w:tc>
      </w:tr>
      <w:tr w14:paraId="27A39F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2132E008">
            <w:pPr>
              <w:pStyle w:val="6"/>
              <w:spacing w:before="120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2130314</w:t>
            </w:r>
          </w:p>
        </w:tc>
        <w:tc>
          <w:tcPr>
            <w:tcW w:w="3334" w:type="dxa"/>
            <w:vAlign w:val="top"/>
          </w:tcPr>
          <w:p w14:paraId="565CAF4F">
            <w:pPr>
              <w:pStyle w:val="6"/>
              <w:spacing w:before="120" w:line="221" w:lineRule="auto"/>
              <w:ind w:left="80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防汛</w:t>
            </w:r>
          </w:p>
        </w:tc>
        <w:tc>
          <w:tcPr>
            <w:tcW w:w="1118" w:type="dxa"/>
            <w:vAlign w:val="top"/>
          </w:tcPr>
          <w:p w14:paraId="6AD87B72">
            <w:pPr>
              <w:pStyle w:val="6"/>
              <w:spacing w:before="120"/>
              <w:ind w:left="648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10.00</w:t>
            </w:r>
          </w:p>
        </w:tc>
        <w:tc>
          <w:tcPr>
            <w:tcW w:w="1118" w:type="dxa"/>
            <w:vAlign w:val="top"/>
          </w:tcPr>
          <w:p w14:paraId="7DA6117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E2BBB42">
            <w:pPr>
              <w:pStyle w:val="6"/>
              <w:spacing w:before="120"/>
              <w:ind w:left="65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10.00</w:t>
            </w:r>
          </w:p>
        </w:tc>
        <w:tc>
          <w:tcPr>
            <w:tcW w:w="1118" w:type="dxa"/>
            <w:vAlign w:val="top"/>
          </w:tcPr>
          <w:p w14:paraId="61DBE24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0DBD636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9816454">
            <w:pPr>
              <w:rPr>
                <w:rFonts w:ascii="Arial"/>
                <w:sz w:val="21"/>
              </w:rPr>
            </w:pPr>
          </w:p>
        </w:tc>
      </w:tr>
      <w:tr w14:paraId="334D61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5D7C5C69">
            <w:pPr>
              <w:pStyle w:val="6"/>
              <w:spacing w:before="120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21305</w:t>
            </w:r>
          </w:p>
        </w:tc>
        <w:tc>
          <w:tcPr>
            <w:tcW w:w="3334" w:type="dxa"/>
            <w:vAlign w:val="top"/>
          </w:tcPr>
          <w:p w14:paraId="71849EFD">
            <w:pPr>
              <w:pStyle w:val="6"/>
              <w:spacing w:before="119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巩固脱贫攻坚成果衔接乡村振兴</w:t>
            </w:r>
          </w:p>
        </w:tc>
        <w:tc>
          <w:tcPr>
            <w:tcW w:w="1118" w:type="dxa"/>
            <w:vAlign w:val="top"/>
          </w:tcPr>
          <w:p w14:paraId="0246588B">
            <w:pPr>
              <w:pStyle w:val="6"/>
              <w:spacing w:before="120"/>
              <w:ind w:left="63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30.00</w:t>
            </w:r>
          </w:p>
        </w:tc>
        <w:tc>
          <w:tcPr>
            <w:tcW w:w="1118" w:type="dxa"/>
            <w:vAlign w:val="top"/>
          </w:tcPr>
          <w:p w14:paraId="3F39DFA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20C68B0">
            <w:pPr>
              <w:pStyle w:val="6"/>
              <w:spacing w:before="120"/>
              <w:ind w:left="64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30.00</w:t>
            </w:r>
          </w:p>
        </w:tc>
        <w:tc>
          <w:tcPr>
            <w:tcW w:w="1118" w:type="dxa"/>
            <w:vAlign w:val="top"/>
          </w:tcPr>
          <w:p w14:paraId="533253EB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875CCBF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ADDF8E7">
            <w:pPr>
              <w:rPr>
                <w:rFonts w:ascii="Arial"/>
                <w:sz w:val="21"/>
              </w:rPr>
            </w:pPr>
          </w:p>
        </w:tc>
      </w:tr>
      <w:tr w14:paraId="754347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025134A5">
            <w:pPr>
              <w:pStyle w:val="6"/>
              <w:spacing w:before="120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2130599</w:t>
            </w:r>
          </w:p>
        </w:tc>
        <w:tc>
          <w:tcPr>
            <w:tcW w:w="3334" w:type="dxa"/>
            <w:vAlign w:val="top"/>
          </w:tcPr>
          <w:p w14:paraId="1BFE1DF8">
            <w:pPr>
              <w:pStyle w:val="6"/>
              <w:spacing w:before="119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其他巩固脱贫攻坚成果衔接乡村振兴支出</w:t>
            </w:r>
          </w:p>
        </w:tc>
        <w:tc>
          <w:tcPr>
            <w:tcW w:w="1118" w:type="dxa"/>
            <w:vAlign w:val="top"/>
          </w:tcPr>
          <w:p w14:paraId="0BE59818">
            <w:pPr>
              <w:pStyle w:val="6"/>
              <w:spacing w:before="120"/>
              <w:ind w:left="63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30.00</w:t>
            </w:r>
          </w:p>
        </w:tc>
        <w:tc>
          <w:tcPr>
            <w:tcW w:w="1118" w:type="dxa"/>
            <w:vAlign w:val="top"/>
          </w:tcPr>
          <w:p w14:paraId="7F776EA4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0CBF668">
            <w:pPr>
              <w:pStyle w:val="6"/>
              <w:spacing w:before="120"/>
              <w:ind w:left="64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30.00</w:t>
            </w:r>
          </w:p>
        </w:tc>
        <w:tc>
          <w:tcPr>
            <w:tcW w:w="1118" w:type="dxa"/>
            <w:vAlign w:val="top"/>
          </w:tcPr>
          <w:p w14:paraId="1266FFC4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76F4F7A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2CF15BD">
            <w:pPr>
              <w:rPr>
                <w:rFonts w:ascii="Arial"/>
                <w:sz w:val="21"/>
              </w:rPr>
            </w:pPr>
          </w:p>
        </w:tc>
      </w:tr>
      <w:tr w14:paraId="27C1C5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0F9C04BF">
            <w:pPr>
              <w:pStyle w:val="6"/>
              <w:spacing w:before="121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21307</w:t>
            </w:r>
          </w:p>
        </w:tc>
        <w:tc>
          <w:tcPr>
            <w:tcW w:w="3334" w:type="dxa"/>
            <w:vAlign w:val="top"/>
          </w:tcPr>
          <w:p w14:paraId="110D87AD">
            <w:pPr>
              <w:pStyle w:val="6"/>
              <w:spacing w:before="120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农村综合改革</w:t>
            </w:r>
          </w:p>
        </w:tc>
        <w:tc>
          <w:tcPr>
            <w:tcW w:w="1118" w:type="dxa"/>
            <w:vAlign w:val="top"/>
          </w:tcPr>
          <w:p w14:paraId="766EF59D">
            <w:pPr>
              <w:pStyle w:val="6"/>
              <w:spacing w:before="121"/>
              <w:ind w:left="63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38.63</w:t>
            </w:r>
          </w:p>
        </w:tc>
        <w:tc>
          <w:tcPr>
            <w:tcW w:w="1118" w:type="dxa"/>
            <w:vAlign w:val="top"/>
          </w:tcPr>
          <w:p w14:paraId="59A0C44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E456814">
            <w:pPr>
              <w:pStyle w:val="6"/>
              <w:spacing w:before="121"/>
              <w:ind w:left="64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38.63</w:t>
            </w:r>
          </w:p>
        </w:tc>
        <w:tc>
          <w:tcPr>
            <w:tcW w:w="1118" w:type="dxa"/>
            <w:vAlign w:val="top"/>
          </w:tcPr>
          <w:p w14:paraId="05887DCF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4A64274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2FF441D7">
            <w:pPr>
              <w:rPr>
                <w:rFonts w:ascii="Arial"/>
                <w:sz w:val="21"/>
              </w:rPr>
            </w:pPr>
          </w:p>
        </w:tc>
      </w:tr>
      <w:tr w14:paraId="111234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66B13779">
            <w:pPr>
              <w:pStyle w:val="6"/>
              <w:spacing w:before="122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2130705</w:t>
            </w:r>
          </w:p>
        </w:tc>
        <w:tc>
          <w:tcPr>
            <w:tcW w:w="3334" w:type="dxa"/>
            <w:vAlign w:val="top"/>
          </w:tcPr>
          <w:p w14:paraId="0EAAF87E">
            <w:pPr>
              <w:pStyle w:val="6"/>
              <w:spacing w:before="121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对村民委员会和村党支部的补助</w:t>
            </w:r>
          </w:p>
        </w:tc>
        <w:tc>
          <w:tcPr>
            <w:tcW w:w="1118" w:type="dxa"/>
            <w:vAlign w:val="top"/>
          </w:tcPr>
          <w:p w14:paraId="0C297DA6">
            <w:pPr>
              <w:pStyle w:val="6"/>
              <w:spacing w:before="122"/>
              <w:ind w:left="63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38.63</w:t>
            </w:r>
          </w:p>
        </w:tc>
        <w:tc>
          <w:tcPr>
            <w:tcW w:w="1118" w:type="dxa"/>
            <w:vAlign w:val="top"/>
          </w:tcPr>
          <w:p w14:paraId="7211EA1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62FF74D">
            <w:pPr>
              <w:pStyle w:val="6"/>
              <w:spacing w:before="122"/>
              <w:ind w:left="64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38.63</w:t>
            </w:r>
          </w:p>
        </w:tc>
        <w:tc>
          <w:tcPr>
            <w:tcW w:w="1118" w:type="dxa"/>
            <w:vAlign w:val="top"/>
          </w:tcPr>
          <w:p w14:paraId="7D93526E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EAACF29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B6FC012">
            <w:pPr>
              <w:rPr>
                <w:rFonts w:ascii="Arial"/>
                <w:sz w:val="21"/>
              </w:rPr>
            </w:pPr>
          </w:p>
        </w:tc>
      </w:tr>
      <w:tr w14:paraId="229CCE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57D0C914">
            <w:pPr>
              <w:pStyle w:val="6"/>
              <w:spacing w:before="122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220</w:t>
            </w:r>
          </w:p>
        </w:tc>
        <w:tc>
          <w:tcPr>
            <w:tcW w:w="3334" w:type="dxa"/>
            <w:vAlign w:val="top"/>
          </w:tcPr>
          <w:p w14:paraId="1B6075D7">
            <w:pPr>
              <w:pStyle w:val="6"/>
              <w:spacing w:before="122" w:line="220" w:lineRule="auto"/>
              <w:ind w:left="96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自然资源海洋气象等支出</w:t>
            </w:r>
          </w:p>
        </w:tc>
        <w:tc>
          <w:tcPr>
            <w:tcW w:w="1118" w:type="dxa"/>
            <w:vAlign w:val="top"/>
          </w:tcPr>
          <w:p w14:paraId="1AC2AF0F">
            <w:pPr>
              <w:pStyle w:val="6"/>
              <w:spacing w:before="122"/>
              <w:ind w:left="71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5.04</w:t>
            </w:r>
          </w:p>
        </w:tc>
        <w:tc>
          <w:tcPr>
            <w:tcW w:w="1118" w:type="dxa"/>
            <w:vAlign w:val="top"/>
          </w:tcPr>
          <w:p w14:paraId="4F94E8B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17A7F4E">
            <w:pPr>
              <w:pStyle w:val="6"/>
              <w:spacing w:before="122"/>
              <w:ind w:left="72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5.04</w:t>
            </w:r>
          </w:p>
        </w:tc>
        <w:tc>
          <w:tcPr>
            <w:tcW w:w="1118" w:type="dxa"/>
            <w:vAlign w:val="top"/>
          </w:tcPr>
          <w:p w14:paraId="6AD3450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273BED5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7F099A3A">
            <w:pPr>
              <w:rPr>
                <w:rFonts w:ascii="Arial"/>
                <w:sz w:val="21"/>
              </w:rPr>
            </w:pPr>
          </w:p>
        </w:tc>
      </w:tr>
      <w:tr w14:paraId="14FDD0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6B8441A9">
            <w:pPr>
              <w:pStyle w:val="6"/>
              <w:spacing w:before="123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22001</w:t>
            </w:r>
          </w:p>
        </w:tc>
        <w:tc>
          <w:tcPr>
            <w:tcW w:w="3334" w:type="dxa"/>
            <w:vAlign w:val="top"/>
          </w:tcPr>
          <w:p w14:paraId="3A2A17C3">
            <w:pPr>
              <w:pStyle w:val="6"/>
              <w:spacing w:before="123" w:line="220" w:lineRule="auto"/>
              <w:ind w:left="96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自然资源事务</w:t>
            </w:r>
          </w:p>
        </w:tc>
        <w:tc>
          <w:tcPr>
            <w:tcW w:w="1118" w:type="dxa"/>
            <w:vAlign w:val="top"/>
          </w:tcPr>
          <w:p w14:paraId="13DC8211">
            <w:pPr>
              <w:pStyle w:val="6"/>
              <w:spacing w:before="123"/>
              <w:ind w:left="71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5.04</w:t>
            </w:r>
          </w:p>
        </w:tc>
        <w:tc>
          <w:tcPr>
            <w:tcW w:w="1118" w:type="dxa"/>
            <w:vAlign w:val="top"/>
          </w:tcPr>
          <w:p w14:paraId="6F6BE69D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35414AE">
            <w:pPr>
              <w:pStyle w:val="6"/>
              <w:spacing w:before="123"/>
              <w:ind w:left="72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5.04</w:t>
            </w:r>
          </w:p>
        </w:tc>
        <w:tc>
          <w:tcPr>
            <w:tcW w:w="1118" w:type="dxa"/>
            <w:vAlign w:val="top"/>
          </w:tcPr>
          <w:p w14:paraId="51B6611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293D28DF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4DE2C27F">
            <w:pPr>
              <w:rPr>
                <w:rFonts w:ascii="Arial"/>
                <w:sz w:val="21"/>
              </w:rPr>
            </w:pPr>
          </w:p>
        </w:tc>
      </w:tr>
      <w:tr w14:paraId="171AC6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74471AA0">
            <w:pPr>
              <w:pStyle w:val="6"/>
              <w:spacing w:before="123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2200199</w:t>
            </w:r>
          </w:p>
        </w:tc>
        <w:tc>
          <w:tcPr>
            <w:tcW w:w="3334" w:type="dxa"/>
            <w:vAlign w:val="top"/>
          </w:tcPr>
          <w:p w14:paraId="54CE260D">
            <w:pPr>
              <w:pStyle w:val="6"/>
              <w:spacing w:before="123" w:line="220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其他自然资源事务支出</w:t>
            </w:r>
          </w:p>
        </w:tc>
        <w:tc>
          <w:tcPr>
            <w:tcW w:w="1118" w:type="dxa"/>
            <w:vAlign w:val="top"/>
          </w:tcPr>
          <w:p w14:paraId="00DF8C05">
            <w:pPr>
              <w:pStyle w:val="6"/>
              <w:spacing w:before="123"/>
              <w:ind w:left="71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5.04</w:t>
            </w:r>
          </w:p>
        </w:tc>
        <w:tc>
          <w:tcPr>
            <w:tcW w:w="1118" w:type="dxa"/>
            <w:vAlign w:val="top"/>
          </w:tcPr>
          <w:p w14:paraId="2C0A56F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8752F32">
            <w:pPr>
              <w:pStyle w:val="6"/>
              <w:spacing w:before="123"/>
              <w:ind w:left="72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5.04</w:t>
            </w:r>
          </w:p>
        </w:tc>
        <w:tc>
          <w:tcPr>
            <w:tcW w:w="1118" w:type="dxa"/>
            <w:vAlign w:val="top"/>
          </w:tcPr>
          <w:p w14:paraId="5620456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5F0161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0A28B3DC">
            <w:pPr>
              <w:rPr>
                <w:rFonts w:ascii="Arial"/>
                <w:sz w:val="21"/>
              </w:rPr>
            </w:pPr>
          </w:p>
        </w:tc>
      </w:tr>
      <w:tr w14:paraId="671901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51EA6BD8">
            <w:pPr>
              <w:pStyle w:val="6"/>
              <w:spacing w:before="123" w:line="242" w:lineRule="auto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221</w:t>
            </w:r>
          </w:p>
        </w:tc>
        <w:tc>
          <w:tcPr>
            <w:tcW w:w="3334" w:type="dxa"/>
            <w:vAlign w:val="top"/>
          </w:tcPr>
          <w:p w14:paraId="746EFD0A">
            <w:pPr>
              <w:pStyle w:val="6"/>
              <w:spacing w:before="123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住房保障支出</w:t>
            </w:r>
          </w:p>
        </w:tc>
        <w:tc>
          <w:tcPr>
            <w:tcW w:w="1118" w:type="dxa"/>
            <w:vAlign w:val="top"/>
          </w:tcPr>
          <w:p w14:paraId="6382856E">
            <w:pPr>
              <w:pStyle w:val="6"/>
              <w:spacing w:before="123"/>
              <w:ind w:left="63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81.91</w:t>
            </w:r>
          </w:p>
        </w:tc>
        <w:tc>
          <w:tcPr>
            <w:tcW w:w="1118" w:type="dxa"/>
            <w:vAlign w:val="top"/>
          </w:tcPr>
          <w:p w14:paraId="4166CBE6">
            <w:pPr>
              <w:pStyle w:val="6"/>
              <w:spacing w:before="123"/>
              <w:ind w:left="63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81.91</w:t>
            </w:r>
          </w:p>
        </w:tc>
        <w:tc>
          <w:tcPr>
            <w:tcW w:w="1118" w:type="dxa"/>
            <w:vAlign w:val="top"/>
          </w:tcPr>
          <w:p w14:paraId="179814A0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E0E9E4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91B2B4F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78D6523E">
            <w:pPr>
              <w:rPr>
                <w:rFonts w:ascii="Arial"/>
                <w:sz w:val="21"/>
              </w:rPr>
            </w:pPr>
          </w:p>
        </w:tc>
      </w:tr>
      <w:tr w14:paraId="734E2B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23" w:type="dxa"/>
            <w:vAlign w:val="top"/>
          </w:tcPr>
          <w:p w14:paraId="102E8D61">
            <w:pPr>
              <w:pStyle w:val="6"/>
              <w:spacing w:before="123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22102</w:t>
            </w:r>
          </w:p>
        </w:tc>
        <w:tc>
          <w:tcPr>
            <w:tcW w:w="3334" w:type="dxa"/>
            <w:vAlign w:val="top"/>
          </w:tcPr>
          <w:p w14:paraId="5BE3F3BB">
            <w:pPr>
              <w:pStyle w:val="6"/>
              <w:spacing w:before="123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住房改革支出</w:t>
            </w:r>
          </w:p>
        </w:tc>
        <w:tc>
          <w:tcPr>
            <w:tcW w:w="1118" w:type="dxa"/>
            <w:vAlign w:val="top"/>
          </w:tcPr>
          <w:p w14:paraId="5415CA5F">
            <w:pPr>
              <w:pStyle w:val="6"/>
              <w:spacing w:before="123"/>
              <w:ind w:left="63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81.91</w:t>
            </w:r>
          </w:p>
        </w:tc>
        <w:tc>
          <w:tcPr>
            <w:tcW w:w="1118" w:type="dxa"/>
            <w:vAlign w:val="top"/>
          </w:tcPr>
          <w:p w14:paraId="78B4A253">
            <w:pPr>
              <w:pStyle w:val="6"/>
              <w:spacing w:before="123"/>
              <w:ind w:left="63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81.91</w:t>
            </w:r>
          </w:p>
        </w:tc>
        <w:tc>
          <w:tcPr>
            <w:tcW w:w="1118" w:type="dxa"/>
            <w:vAlign w:val="top"/>
          </w:tcPr>
          <w:p w14:paraId="7F296174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574F4C7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1DC16363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54C6B54">
            <w:pPr>
              <w:rPr>
                <w:rFonts w:ascii="Arial"/>
                <w:sz w:val="21"/>
              </w:rPr>
            </w:pPr>
          </w:p>
        </w:tc>
      </w:tr>
      <w:tr w14:paraId="76766AD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32B49723">
            <w:pPr>
              <w:pStyle w:val="6"/>
              <w:spacing w:before="124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2210201</w:t>
            </w:r>
          </w:p>
        </w:tc>
        <w:tc>
          <w:tcPr>
            <w:tcW w:w="3334" w:type="dxa"/>
            <w:vAlign w:val="top"/>
          </w:tcPr>
          <w:p w14:paraId="1A70AA5C">
            <w:pPr>
              <w:pStyle w:val="6"/>
              <w:spacing w:before="124" w:line="221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住房公积金</w:t>
            </w:r>
          </w:p>
        </w:tc>
        <w:tc>
          <w:tcPr>
            <w:tcW w:w="1118" w:type="dxa"/>
            <w:vAlign w:val="top"/>
          </w:tcPr>
          <w:p w14:paraId="3F174C5B">
            <w:pPr>
              <w:pStyle w:val="6"/>
              <w:spacing w:before="124"/>
              <w:ind w:left="63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81.91</w:t>
            </w:r>
          </w:p>
        </w:tc>
        <w:tc>
          <w:tcPr>
            <w:tcW w:w="1118" w:type="dxa"/>
            <w:vAlign w:val="top"/>
          </w:tcPr>
          <w:p w14:paraId="077635CC">
            <w:pPr>
              <w:pStyle w:val="6"/>
              <w:spacing w:before="124"/>
              <w:ind w:left="63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81.91</w:t>
            </w:r>
          </w:p>
        </w:tc>
        <w:tc>
          <w:tcPr>
            <w:tcW w:w="1118" w:type="dxa"/>
            <w:vAlign w:val="top"/>
          </w:tcPr>
          <w:p w14:paraId="30B67FCE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AAD4DDD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8106B20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AE8F3DB">
            <w:pPr>
              <w:rPr>
                <w:rFonts w:ascii="Arial"/>
                <w:sz w:val="21"/>
              </w:rPr>
            </w:pPr>
          </w:p>
        </w:tc>
      </w:tr>
      <w:tr w14:paraId="7A18E5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116BF88D">
            <w:pPr>
              <w:pStyle w:val="6"/>
              <w:spacing w:before="124" w:line="242" w:lineRule="auto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224</w:t>
            </w:r>
          </w:p>
        </w:tc>
        <w:tc>
          <w:tcPr>
            <w:tcW w:w="3334" w:type="dxa"/>
            <w:vAlign w:val="top"/>
          </w:tcPr>
          <w:p w14:paraId="656BA2A2">
            <w:pPr>
              <w:pStyle w:val="6"/>
              <w:spacing w:before="124" w:line="220" w:lineRule="auto"/>
              <w:ind w:left="74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灾害防治及应急管理支出</w:t>
            </w:r>
          </w:p>
        </w:tc>
        <w:tc>
          <w:tcPr>
            <w:tcW w:w="1118" w:type="dxa"/>
            <w:vAlign w:val="top"/>
          </w:tcPr>
          <w:p w14:paraId="1045ADDD">
            <w:pPr>
              <w:pStyle w:val="6"/>
              <w:spacing w:before="124"/>
              <w:ind w:left="728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1.00</w:t>
            </w:r>
          </w:p>
        </w:tc>
        <w:tc>
          <w:tcPr>
            <w:tcW w:w="1118" w:type="dxa"/>
            <w:vAlign w:val="top"/>
          </w:tcPr>
          <w:p w14:paraId="15D713F7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F940C45">
            <w:pPr>
              <w:pStyle w:val="6"/>
              <w:spacing w:before="124"/>
              <w:ind w:left="732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1.00</w:t>
            </w:r>
          </w:p>
        </w:tc>
        <w:tc>
          <w:tcPr>
            <w:tcW w:w="1118" w:type="dxa"/>
            <w:vAlign w:val="top"/>
          </w:tcPr>
          <w:p w14:paraId="357DACA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05B315F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BFA45F4">
            <w:pPr>
              <w:rPr>
                <w:rFonts w:ascii="Arial"/>
                <w:sz w:val="21"/>
              </w:rPr>
            </w:pPr>
          </w:p>
        </w:tc>
      </w:tr>
      <w:tr w14:paraId="2709AB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723" w:type="dxa"/>
            <w:vAlign w:val="top"/>
          </w:tcPr>
          <w:p w14:paraId="713638DD">
            <w:pPr>
              <w:pStyle w:val="6"/>
              <w:spacing w:before="124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22401</w:t>
            </w:r>
          </w:p>
        </w:tc>
        <w:tc>
          <w:tcPr>
            <w:tcW w:w="3334" w:type="dxa"/>
            <w:vAlign w:val="top"/>
          </w:tcPr>
          <w:p w14:paraId="21E92435">
            <w:pPr>
              <w:pStyle w:val="6"/>
              <w:spacing w:before="124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应急管理事务</w:t>
            </w:r>
          </w:p>
        </w:tc>
        <w:tc>
          <w:tcPr>
            <w:tcW w:w="1118" w:type="dxa"/>
            <w:vAlign w:val="top"/>
          </w:tcPr>
          <w:p w14:paraId="1227A701">
            <w:pPr>
              <w:pStyle w:val="6"/>
              <w:spacing w:before="124"/>
              <w:ind w:left="728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1.00</w:t>
            </w:r>
          </w:p>
        </w:tc>
        <w:tc>
          <w:tcPr>
            <w:tcW w:w="1118" w:type="dxa"/>
            <w:vAlign w:val="top"/>
          </w:tcPr>
          <w:p w14:paraId="7A92DCFC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766D099">
            <w:pPr>
              <w:pStyle w:val="6"/>
              <w:spacing w:before="124"/>
              <w:ind w:left="732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1.00</w:t>
            </w:r>
          </w:p>
        </w:tc>
        <w:tc>
          <w:tcPr>
            <w:tcW w:w="1118" w:type="dxa"/>
            <w:vAlign w:val="top"/>
          </w:tcPr>
          <w:p w14:paraId="314EAA3B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A14FD11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46CD8632">
            <w:pPr>
              <w:rPr>
                <w:rFonts w:ascii="Arial"/>
                <w:sz w:val="21"/>
              </w:rPr>
            </w:pPr>
          </w:p>
        </w:tc>
      </w:tr>
      <w:tr w14:paraId="5F4A24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23" w:type="dxa"/>
            <w:vAlign w:val="top"/>
          </w:tcPr>
          <w:p w14:paraId="6B53304C">
            <w:pPr>
              <w:pStyle w:val="6"/>
              <w:spacing w:before="124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2240106</w:t>
            </w:r>
          </w:p>
        </w:tc>
        <w:tc>
          <w:tcPr>
            <w:tcW w:w="3334" w:type="dxa"/>
            <w:vAlign w:val="top"/>
          </w:tcPr>
          <w:p w14:paraId="3114C8F6">
            <w:pPr>
              <w:pStyle w:val="6"/>
              <w:spacing w:before="124" w:line="220" w:lineRule="auto"/>
              <w:ind w:left="7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安全监管</w:t>
            </w:r>
          </w:p>
        </w:tc>
        <w:tc>
          <w:tcPr>
            <w:tcW w:w="1118" w:type="dxa"/>
            <w:vAlign w:val="top"/>
          </w:tcPr>
          <w:p w14:paraId="6455A102">
            <w:pPr>
              <w:pStyle w:val="6"/>
              <w:spacing w:before="124"/>
              <w:ind w:left="728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1.00</w:t>
            </w:r>
          </w:p>
        </w:tc>
        <w:tc>
          <w:tcPr>
            <w:tcW w:w="1118" w:type="dxa"/>
            <w:vAlign w:val="top"/>
          </w:tcPr>
          <w:p w14:paraId="5FAE0FE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7A41E5DA">
            <w:pPr>
              <w:pStyle w:val="6"/>
              <w:spacing w:before="124"/>
              <w:ind w:left="732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1.00</w:t>
            </w:r>
          </w:p>
        </w:tc>
        <w:tc>
          <w:tcPr>
            <w:tcW w:w="1118" w:type="dxa"/>
            <w:vAlign w:val="top"/>
          </w:tcPr>
          <w:p w14:paraId="6B85B0F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154DB3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2428416">
            <w:pPr>
              <w:rPr>
                <w:rFonts w:ascii="Arial"/>
                <w:sz w:val="21"/>
              </w:rPr>
            </w:pPr>
          </w:p>
        </w:tc>
      </w:tr>
    </w:tbl>
    <w:p w14:paraId="0F6E4F1C">
      <w:pPr>
        <w:pStyle w:val="2"/>
        <w:spacing w:line="136" w:lineRule="exact"/>
        <w:rPr>
          <w:sz w:val="11"/>
        </w:rPr>
      </w:pPr>
    </w:p>
    <w:p w14:paraId="6E7C8701">
      <w:pPr>
        <w:spacing w:line="136" w:lineRule="exact"/>
        <w:rPr>
          <w:sz w:val="11"/>
          <w:szCs w:val="11"/>
        </w:rPr>
        <w:sectPr>
          <w:footerReference r:id="rId25" w:type="default"/>
          <w:pgSz w:w="11906" w:h="16839"/>
          <w:pgMar w:top="1092" w:right="559" w:bottom="1147" w:left="559" w:header="0" w:footer="987" w:gutter="0"/>
          <w:cols w:space="720" w:num="1"/>
        </w:sectPr>
      </w:pPr>
    </w:p>
    <w:tbl>
      <w:tblPr>
        <w:tblStyle w:val="5"/>
        <w:tblW w:w="10767" w:type="dxa"/>
        <w:tblInd w:w="1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7"/>
      </w:tblGrid>
      <w:tr w14:paraId="55BF042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767" w:type="dxa"/>
            <w:tcBorders>
              <w:top w:val="single" w:color="000000" w:sz="8" w:space="0"/>
            </w:tcBorders>
            <w:vAlign w:val="top"/>
          </w:tcPr>
          <w:p w14:paraId="769EDD87">
            <w:pPr>
              <w:pStyle w:val="6"/>
              <w:spacing w:before="75" w:line="220" w:lineRule="auto"/>
              <w:ind w:left="7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注：本表反映部门本年度各项支出情况。</w:t>
            </w:r>
          </w:p>
        </w:tc>
      </w:tr>
      <w:tr w14:paraId="682B0C4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0767" w:type="dxa"/>
            <w:vAlign w:val="top"/>
          </w:tcPr>
          <w:p w14:paraId="0558B678">
            <w:pPr>
              <w:pStyle w:val="6"/>
              <w:spacing w:before="77" w:line="220" w:lineRule="auto"/>
              <w:ind w:left="394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本表金额转换成万元时，因四舍五入可能存在尾差。</w:t>
            </w:r>
          </w:p>
        </w:tc>
      </w:tr>
      <w:tr w14:paraId="0101A0F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0767" w:type="dxa"/>
            <w:vAlign w:val="top"/>
          </w:tcPr>
          <w:p w14:paraId="22574DF4">
            <w:pPr>
              <w:pStyle w:val="6"/>
              <w:spacing w:before="83" w:line="220" w:lineRule="auto"/>
              <w:ind w:left="39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如本表为空，则我部门本年度无此类资金收支结余。</w:t>
            </w:r>
          </w:p>
        </w:tc>
      </w:tr>
    </w:tbl>
    <w:p w14:paraId="2D4A2905">
      <w:pPr>
        <w:pStyle w:val="2"/>
      </w:pPr>
    </w:p>
    <w:p w14:paraId="0285D46B">
      <w:pPr>
        <w:sectPr>
          <w:footerReference r:id="rId26" w:type="default"/>
          <w:pgSz w:w="11906" w:h="16839"/>
          <w:pgMar w:top="1092" w:right="559" w:bottom="1147" w:left="559" w:header="0" w:footer="987" w:gutter="0"/>
          <w:cols w:space="720" w:num="1"/>
        </w:sectPr>
      </w:pPr>
    </w:p>
    <w:p w14:paraId="3D7D906B">
      <w:pPr>
        <w:spacing w:before="64" w:line="222" w:lineRule="auto"/>
        <w:ind w:left="348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财政拨款收入支出决算总表</w:t>
      </w:r>
    </w:p>
    <w:p w14:paraId="791468EB">
      <w:pPr>
        <w:spacing w:before="56" w:line="220" w:lineRule="auto"/>
        <w:ind w:left="981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公开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04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表</w:t>
      </w:r>
    </w:p>
    <w:p w14:paraId="4975B5F1">
      <w:pPr>
        <w:spacing w:before="73" w:line="219" w:lineRule="auto"/>
        <w:ind w:left="9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部门：辽宁省沈阳市浑南区高坎街道办事处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"/>
          <w:sz w:val="20"/>
          <w:szCs w:val="20"/>
        </w:rPr>
        <w:t>2023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年度                                   金额单位：万元</w:t>
      </w:r>
    </w:p>
    <w:p w14:paraId="0898CA9B">
      <w:pPr>
        <w:spacing w:line="17" w:lineRule="exact"/>
      </w:pPr>
    </w:p>
    <w:tbl>
      <w:tblPr>
        <w:tblStyle w:val="5"/>
        <w:tblW w:w="10766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1"/>
        <w:gridCol w:w="379"/>
        <w:gridCol w:w="1098"/>
        <w:gridCol w:w="2375"/>
        <w:gridCol w:w="379"/>
        <w:gridCol w:w="1098"/>
        <w:gridCol w:w="1098"/>
        <w:gridCol w:w="1098"/>
        <w:gridCol w:w="1120"/>
      </w:tblGrid>
      <w:tr w14:paraId="616B85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598" w:type="dxa"/>
            <w:gridSpan w:val="3"/>
            <w:vAlign w:val="top"/>
          </w:tcPr>
          <w:p w14:paraId="2F0B65A4">
            <w:pPr>
              <w:pStyle w:val="6"/>
              <w:spacing w:before="101" w:line="220" w:lineRule="auto"/>
              <w:ind w:left="1482"/>
              <w:rPr>
                <w:sz w:val="14"/>
                <w:szCs w:val="14"/>
              </w:rPr>
            </w:pPr>
            <w:r>
              <w:rPr>
                <w:spacing w:val="-6"/>
                <w:sz w:val="14"/>
                <w:szCs w:val="14"/>
              </w:rPr>
              <w:t>收</w:t>
            </w:r>
            <w:r>
              <w:rPr>
                <w:spacing w:val="1"/>
                <w:sz w:val="14"/>
                <w:szCs w:val="14"/>
              </w:rPr>
              <w:t xml:space="preserve">     </w:t>
            </w:r>
            <w:r>
              <w:rPr>
                <w:spacing w:val="-6"/>
                <w:sz w:val="14"/>
                <w:szCs w:val="14"/>
              </w:rPr>
              <w:t>入</w:t>
            </w:r>
          </w:p>
        </w:tc>
        <w:tc>
          <w:tcPr>
            <w:tcW w:w="7168" w:type="dxa"/>
            <w:gridSpan w:val="6"/>
            <w:vAlign w:val="top"/>
          </w:tcPr>
          <w:p w14:paraId="080B3AE9">
            <w:pPr>
              <w:pStyle w:val="6"/>
              <w:spacing w:before="101" w:line="221" w:lineRule="auto"/>
              <w:ind w:left="3266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支</w:t>
            </w:r>
            <w:r>
              <w:rPr>
                <w:spacing w:val="3"/>
                <w:sz w:val="14"/>
                <w:szCs w:val="14"/>
              </w:rPr>
              <w:t xml:space="preserve">     </w:t>
            </w:r>
            <w:r>
              <w:rPr>
                <w:spacing w:val="-4"/>
                <w:sz w:val="14"/>
                <w:szCs w:val="14"/>
              </w:rPr>
              <w:t>出</w:t>
            </w:r>
          </w:p>
        </w:tc>
      </w:tr>
      <w:tr w14:paraId="182369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121" w:type="dxa"/>
            <w:vAlign w:val="top"/>
          </w:tcPr>
          <w:p w14:paraId="4614C3C8">
            <w:pPr>
              <w:pStyle w:val="6"/>
              <w:spacing w:before="279" w:line="220" w:lineRule="auto"/>
              <w:ind w:left="91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项目</w:t>
            </w:r>
          </w:p>
        </w:tc>
        <w:tc>
          <w:tcPr>
            <w:tcW w:w="379" w:type="dxa"/>
            <w:textDirection w:val="tbRlV"/>
            <w:vAlign w:val="top"/>
          </w:tcPr>
          <w:p w14:paraId="26619698">
            <w:pPr>
              <w:pStyle w:val="6"/>
              <w:spacing w:before="112" w:line="205" w:lineRule="auto"/>
              <w:ind w:left="1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行</w:t>
            </w:r>
            <w:r>
              <w:rPr>
                <w:spacing w:val="15"/>
                <w:sz w:val="14"/>
                <w:szCs w:val="14"/>
              </w:rPr>
              <w:t xml:space="preserve">  </w:t>
            </w:r>
            <w:r>
              <w:rPr>
                <w:sz w:val="14"/>
                <w:szCs w:val="14"/>
              </w:rPr>
              <w:t>次</w:t>
            </w:r>
          </w:p>
        </w:tc>
        <w:tc>
          <w:tcPr>
            <w:tcW w:w="1098" w:type="dxa"/>
            <w:vAlign w:val="top"/>
          </w:tcPr>
          <w:p w14:paraId="0F232AD2">
            <w:pPr>
              <w:pStyle w:val="6"/>
              <w:spacing w:before="279" w:line="219" w:lineRule="auto"/>
              <w:ind w:left="40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金额</w:t>
            </w:r>
          </w:p>
        </w:tc>
        <w:tc>
          <w:tcPr>
            <w:tcW w:w="2375" w:type="dxa"/>
            <w:vAlign w:val="top"/>
          </w:tcPr>
          <w:p w14:paraId="13120433">
            <w:pPr>
              <w:pStyle w:val="6"/>
              <w:spacing w:before="279" w:line="220" w:lineRule="auto"/>
              <w:ind w:left="104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项目</w:t>
            </w:r>
          </w:p>
        </w:tc>
        <w:tc>
          <w:tcPr>
            <w:tcW w:w="379" w:type="dxa"/>
            <w:textDirection w:val="tbRlV"/>
            <w:vAlign w:val="top"/>
          </w:tcPr>
          <w:p w14:paraId="09F60536">
            <w:pPr>
              <w:pStyle w:val="6"/>
              <w:spacing w:before="104" w:line="205" w:lineRule="auto"/>
              <w:ind w:left="1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行</w:t>
            </w:r>
            <w:r>
              <w:rPr>
                <w:spacing w:val="15"/>
                <w:sz w:val="14"/>
                <w:szCs w:val="14"/>
              </w:rPr>
              <w:t xml:space="preserve">  </w:t>
            </w:r>
            <w:r>
              <w:rPr>
                <w:sz w:val="14"/>
                <w:szCs w:val="14"/>
              </w:rPr>
              <w:t>次</w:t>
            </w:r>
          </w:p>
        </w:tc>
        <w:tc>
          <w:tcPr>
            <w:tcW w:w="1098" w:type="dxa"/>
            <w:vAlign w:val="top"/>
          </w:tcPr>
          <w:p w14:paraId="13375DB9">
            <w:pPr>
              <w:pStyle w:val="6"/>
              <w:spacing w:before="279" w:line="222" w:lineRule="auto"/>
              <w:ind w:left="41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合计</w:t>
            </w:r>
          </w:p>
        </w:tc>
        <w:tc>
          <w:tcPr>
            <w:tcW w:w="1098" w:type="dxa"/>
            <w:vAlign w:val="top"/>
          </w:tcPr>
          <w:p w14:paraId="782E7092">
            <w:pPr>
              <w:pStyle w:val="6"/>
              <w:spacing w:before="124" w:line="379" w:lineRule="auto"/>
              <w:ind w:left="273" w:right="110" w:hanging="13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一般公共预算财政拨款</w:t>
            </w:r>
          </w:p>
        </w:tc>
        <w:tc>
          <w:tcPr>
            <w:tcW w:w="1098" w:type="dxa"/>
            <w:vAlign w:val="top"/>
          </w:tcPr>
          <w:p w14:paraId="007013B2">
            <w:pPr>
              <w:pStyle w:val="6"/>
              <w:spacing w:before="124" w:line="379" w:lineRule="auto"/>
              <w:ind w:left="205" w:right="108" w:hanging="7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政府性基金预</w:t>
            </w:r>
            <w:r>
              <w:rPr>
                <w:spacing w:val="-2"/>
                <w:sz w:val="14"/>
                <w:szCs w:val="14"/>
              </w:rPr>
              <w:t>算财政拨款</w:t>
            </w:r>
          </w:p>
        </w:tc>
        <w:tc>
          <w:tcPr>
            <w:tcW w:w="1120" w:type="dxa"/>
            <w:vAlign w:val="top"/>
          </w:tcPr>
          <w:p w14:paraId="749F25DC">
            <w:pPr>
              <w:pStyle w:val="6"/>
              <w:spacing w:before="124" w:line="379" w:lineRule="auto"/>
              <w:ind w:left="144" w:right="122" w:firstLine="1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国有资本经营</w:t>
            </w:r>
            <w:r>
              <w:rPr>
                <w:spacing w:val="-2"/>
                <w:sz w:val="14"/>
                <w:szCs w:val="14"/>
              </w:rPr>
              <w:t>预算财政拨款</w:t>
            </w:r>
          </w:p>
        </w:tc>
      </w:tr>
      <w:tr w14:paraId="2DFD24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121" w:type="dxa"/>
            <w:vAlign w:val="top"/>
          </w:tcPr>
          <w:p w14:paraId="7F8FF3C4">
            <w:pPr>
              <w:pStyle w:val="6"/>
              <w:spacing w:before="98" w:line="220" w:lineRule="auto"/>
              <w:ind w:left="91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栏次</w:t>
            </w:r>
          </w:p>
        </w:tc>
        <w:tc>
          <w:tcPr>
            <w:tcW w:w="379" w:type="dxa"/>
            <w:vAlign w:val="top"/>
          </w:tcPr>
          <w:p w14:paraId="3EDFB743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6C23DE7">
            <w:pPr>
              <w:pStyle w:val="6"/>
              <w:spacing w:before="98" w:line="242" w:lineRule="auto"/>
              <w:ind w:left="51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2375" w:type="dxa"/>
            <w:vAlign w:val="top"/>
          </w:tcPr>
          <w:p w14:paraId="4C00D1DB">
            <w:pPr>
              <w:pStyle w:val="6"/>
              <w:spacing w:before="98" w:line="220" w:lineRule="auto"/>
              <w:ind w:left="104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栏次</w:t>
            </w:r>
          </w:p>
        </w:tc>
        <w:tc>
          <w:tcPr>
            <w:tcW w:w="379" w:type="dxa"/>
            <w:vAlign w:val="top"/>
          </w:tcPr>
          <w:p w14:paraId="0056ADDC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1B18C388">
            <w:pPr>
              <w:pStyle w:val="6"/>
              <w:spacing w:before="98" w:line="242" w:lineRule="auto"/>
              <w:ind w:left="51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098" w:type="dxa"/>
            <w:vAlign w:val="top"/>
          </w:tcPr>
          <w:p w14:paraId="624FCF8F">
            <w:pPr>
              <w:pStyle w:val="6"/>
              <w:spacing w:before="98"/>
              <w:ind w:left="52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098" w:type="dxa"/>
            <w:vAlign w:val="top"/>
          </w:tcPr>
          <w:p w14:paraId="2F854B2D">
            <w:pPr>
              <w:pStyle w:val="6"/>
              <w:spacing w:before="98" w:line="242" w:lineRule="auto"/>
              <w:ind w:left="5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120" w:type="dxa"/>
            <w:vAlign w:val="top"/>
          </w:tcPr>
          <w:p w14:paraId="1E183636">
            <w:pPr>
              <w:pStyle w:val="6"/>
              <w:spacing w:before="98"/>
              <w:ind w:left="5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14:paraId="789943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338833EC">
            <w:pPr>
              <w:pStyle w:val="6"/>
              <w:spacing w:before="80" w:line="220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一、一般公共预算财政拨款</w:t>
            </w:r>
          </w:p>
        </w:tc>
        <w:tc>
          <w:tcPr>
            <w:tcW w:w="379" w:type="dxa"/>
            <w:vAlign w:val="top"/>
          </w:tcPr>
          <w:p w14:paraId="32BAD3BD">
            <w:pPr>
              <w:pStyle w:val="6"/>
              <w:spacing w:before="80" w:line="242" w:lineRule="auto"/>
              <w:ind w:left="1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098" w:type="dxa"/>
            <w:vAlign w:val="top"/>
          </w:tcPr>
          <w:p w14:paraId="6B46205C">
            <w:pPr>
              <w:pStyle w:val="6"/>
              <w:spacing w:before="80" w:line="217" w:lineRule="auto"/>
              <w:ind w:left="45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2,666.47</w:t>
            </w:r>
          </w:p>
        </w:tc>
        <w:tc>
          <w:tcPr>
            <w:tcW w:w="2375" w:type="dxa"/>
            <w:vAlign w:val="top"/>
          </w:tcPr>
          <w:p w14:paraId="00A6C062">
            <w:pPr>
              <w:pStyle w:val="6"/>
              <w:spacing w:before="80" w:line="220" w:lineRule="auto"/>
              <w:ind w:left="77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一、一般公共服务支出</w:t>
            </w:r>
          </w:p>
        </w:tc>
        <w:tc>
          <w:tcPr>
            <w:tcW w:w="379" w:type="dxa"/>
            <w:vAlign w:val="top"/>
          </w:tcPr>
          <w:p w14:paraId="61E4B60C">
            <w:pPr>
              <w:pStyle w:val="6"/>
              <w:spacing w:before="80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33</w:t>
            </w:r>
          </w:p>
        </w:tc>
        <w:tc>
          <w:tcPr>
            <w:tcW w:w="1098" w:type="dxa"/>
            <w:vAlign w:val="top"/>
          </w:tcPr>
          <w:p w14:paraId="7345D1C8">
            <w:pPr>
              <w:pStyle w:val="6"/>
              <w:spacing w:before="80" w:line="217" w:lineRule="auto"/>
              <w:ind w:left="47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1,880.04</w:t>
            </w:r>
          </w:p>
        </w:tc>
        <w:tc>
          <w:tcPr>
            <w:tcW w:w="1098" w:type="dxa"/>
            <w:vAlign w:val="top"/>
          </w:tcPr>
          <w:p w14:paraId="76AFADDC">
            <w:pPr>
              <w:pStyle w:val="6"/>
              <w:spacing w:before="80" w:line="217" w:lineRule="auto"/>
              <w:ind w:left="4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1,880.04</w:t>
            </w:r>
          </w:p>
        </w:tc>
        <w:tc>
          <w:tcPr>
            <w:tcW w:w="1098" w:type="dxa"/>
            <w:vAlign w:val="top"/>
          </w:tcPr>
          <w:p w14:paraId="5A8ADDD7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3255A41">
            <w:pPr>
              <w:rPr>
                <w:rFonts w:ascii="Arial"/>
                <w:sz w:val="21"/>
              </w:rPr>
            </w:pPr>
          </w:p>
        </w:tc>
      </w:tr>
      <w:tr w14:paraId="46E9EA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109043C6">
            <w:pPr>
              <w:pStyle w:val="6"/>
              <w:spacing w:before="80" w:line="220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二、政府性基金预算财政拨款</w:t>
            </w:r>
          </w:p>
        </w:tc>
        <w:tc>
          <w:tcPr>
            <w:tcW w:w="379" w:type="dxa"/>
            <w:vAlign w:val="top"/>
          </w:tcPr>
          <w:p w14:paraId="4E7C3598">
            <w:pPr>
              <w:pStyle w:val="6"/>
              <w:spacing w:before="81" w:line="242" w:lineRule="auto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098" w:type="dxa"/>
            <w:vAlign w:val="top"/>
          </w:tcPr>
          <w:p w14:paraId="6EB84E25">
            <w:pPr>
              <w:pStyle w:val="6"/>
              <w:spacing w:before="80"/>
              <w:ind w:left="59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530.83</w:t>
            </w:r>
          </w:p>
        </w:tc>
        <w:tc>
          <w:tcPr>
            <w:tcW w:w="2375" w:type="dxa"/>
            <w:vAlign w:val="top"/>
          </w:tcPr>
          <w:p w14:paraId="5BF8E055">
            <w:pPr>
              <w:pStyle w:val="6"/>
              <w:spacing w:before="81" w:line="221" w:lineRule="auto"/>
              <w:ind w:left="7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二、外交支出</w:t>
            </w:r>
          </w:p>
        </w:tc>
        <w:tc>
          <w:tcPr>
            <w:tcW w:w="379" w:type="dxa"/>
            <w:vAlign w:val="top"/>
          </w:tcPr>
          <w:p w14:paraId="1BEBB030">
            <w:pPr>
              <w:pStyle w:val="6"/>
              <w:spacing w:before="81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34</w:t>
            </w:r>
          </w:p>
        </w:tc>
        <w:tc>
          <w:tcPr>
            <w:tcW w:w="1098" w:type="dxa"/>
            <w:vAlign w:val="top"/>
          </w:tcPr>
          <w:p w14:paraId="1D6FF2E4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6F3D973B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2DF132C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0A323552">
            <w:pPr>
              <w:rPr>
                <w:rFonts w:ascii="Arial"/>
                <w:sz w:val="21"/>
              </w:rPr>
            </w:pPr>
          </w:p>
        </w:tc>
      </w:tr>
      <w:tr w14:paraId="551F96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6A79D917">
            <w:pPr>
              <w:pStyle w:val="6"/>
              <w:spacing w:before="80" w:line="219" w:lineRule="auto"/>
              <w:ind w:left="72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三、国有资本经营财政拨款</w:t>
            </w:r>
          </w:p>
        </w:tc>
        <w:tc>
          <w:tcPr>
            <w:tcW w:w="379" w:type="dxa"/>
            <w:vAlign w:val="top"/>
          </w:tcPr>
          <w:p w14:paraId="65C80FCF">
            <w:pPr>
              <w:pStyle w:val="6"/>
              <w:spacing w:before="81"/>
              <w:ind w:left="1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098" w:type="dxa"/>
            <w:vAlign w:val="top"/>
          </w:tcPr>
          <w:p w14:paraId="227E9186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6C5CEB28">
            <w:pPr>
              <w:pStyle w:val="6"/>
              <w:spacing w:before="81" w:line="221" w:lineRule="auto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三、国防支出</w:t>
            </w:r>
          </w:p>
        </w:tc>
        <w:tc>
          <w:tcPr>
            <w:tcW w:w="379" w:type="dxa"/>
            <w:vAlign w:val="top"/>
          </w:tcPr>
          <w:p w14:paraId="1E7F990A">
            <w:pPr>
              <w:pStyle w:val="6"/>
              <w:spacing w:before="81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35</w:t>
            </w:r>
          </w:p>
        </w:tc>
        <w:tc>
          <w:tcPr>
            <w:tcW w:w="1098" w:type="dxa"/>
            <w:vAlign w:val="top"/>
          </w:tcPr>
          <w:p w14:paraId="47D11587">
            <w:pPr>
              <w:pStyle w:val="6"/>
              <w:spacing w:before="80"/>
              <w:ind w:left="74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0.99</w:t>
            </w:r>
          </w:p>
        </w:tc>
        <w:tc>
          <w:tcPr>
            <w:tcW w:w="1098" w:type="dxa"/>
            <w:vAlign w:val="top"/>
          </w:tcPr>
          <w:p w14:paraId="2EFCBDC4">
            <w:pPr>
              <w:pStyle w:val="6"/>
              <w:spacing w:before="80"/>
              <w:ind w:left="74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0.99</w:t>
            </w:r>
          </w:p>
        </w:tc>
        <w:tc>
          <w:tcPr>
            <w:tcW w:w="1098" w:type="dxa"/>
            <w:vAlign w:val="top"/>
          </w:tcPr>
          <w:p w14:paraId="41E47079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7E82E59D">
            <w:pPr>
              <w:rPr>
                <w:rFonts w:ascii="Arial"/>
                <w:sz w:val="21"/>
              </w:rPr>
            </w:pPr>
          </w:p>
        </w:tc>
      </w:tr>
      <w:tr w14:paraId="4EDFDC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12D58C92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7D80A7AB">
            <w:pPr>
              <w:pStyle w:val="6"/>
              <w:spacing w:before="82" w:line="242" w:lineRule="auto"/>
              <w:ind w:left="14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098" w:type="dxa"/>
            <w:vAlign w:val="top"/>
          </w:tcPr>
          <w:p w14:paraId="54B354AB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74F2E87E">
            <w:pPr>
              <w:pStyle w:val="6"/>
              <w:spacing w:before="82" w:line="220" w:lineRule="auto"/>
              <w:ind w:left="88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四、公共安全支出</w:t>
            </w:r>
          </w:p>
        </w:tc>
        <w:tc>
          <w:tcPr>
            <w:tcW w:w="379" w:type="dxa"/>
            <w:vAlign w:val="top"/>
          </w:tcPr>
          <w:p w14:paraId="646E9691">
            <w:pPr>
              <w:pStyle w:val="6"/>
              <w:spacing w:before="82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36</w:t>
            </w:r>
          </w:p>
        </w:tc>
        <w:tc>
          <w:tcPr>
            <w:tcW w:w="1098" w:type="dxa"/>
            <w:vAlign w:val="top"/>
          </w:tcPr>
          <w:p w14:paraId="22C53B39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88657F8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A4D2BB2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2F2183F3">
            <w:pPr>
              <w:rPr>
                <w:rFonts w:ascii="Arial"/>
                <w:sz w:val="21"/>
              </w:rPr>
            </w:pPr>
          </w:p>
        </w:tc>
      </w:tr>
      <w:tr w14:paraId="0237B6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412219DD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29636C8E">
            <w:pPr>
              <w:pStyle w:val="6"/>
              <w:spacing w:before="83"/>
              <w:ind w:left="1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098" w:type="dxa"/>
            <w:vAlign w:val="top"/>
          </w:tcPr>
          <w:p w14:paraId="3C6B1198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1D64471D">
            <w:pPr>
              <w:pStyle w:val="6"/>
              <w:spacing w:before="83" w:line="220" w:lineRule="auto"/>
              <w:ind w:left="7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五、教育支出</w:t>
            </w:r>
          </w:p>
        </w:tc>
        <w:tc>
          <w:tcPr>
            <w:tcW w:w="379" w:type="dxa"/>
            <w:vAlign w:val="top"/>
          </w:tcPr>
          <w:p w14:paraId="150A6464">
            <w:pPr>
              <w:pStyle w:val="6"/>
              <w:spacing w:before="83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37</w:t>
            </w:r>
          </w:p>
        </w:tc>
        <w:tc>
          <w:tcPr>
            <w:tcW w:w="1098" w:type="dxa"/>
            <w:vAlign w:val="top"/>
          </w:tcPr>
          <w:p w14:paraId="5498248F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53EDE0E0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861D4AC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BF4B47D">
            <w:pPr>
              <w:rPr>
                <w:rFonts w:ascii="Arial"/>
                <w:sz w:val="21"/>
              </w:rPr>
            </w:pPr>
          </w:p>
        </w:tc>
      </w:tr>
      <w:tr w14:paraId="05167D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0B42E165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572095C2">
            <w:pPr>
              <w:pStyle w:val="6"/>
              <w:spacing w:before="84"/>
              <w:ind w:left="14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098" w:type="dxa"/>
            <w:vAlign w:val="top"/>
          </w:tcPr>
          <w:p w14:paraId="144C3081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26CC41F6">
            <w:pPr>
              <w:pStyle w:val="6"/>
              <w:spacing w:before="83" w:line="220" w:lineRule="auto"/>
              <w:ind w:left="76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六、科学技术支出</w:t>
            </w:r>
          </w:p>
        </w:tc>
        <w:tc>
          <w:tcPr>
            <w:tcW w:w="379" w:type="dxa"/>
            <w:vAlign w:val="top"/>
          </w:tcPr>
          <w:p w14:paraId="4D6D8614">
            <w:pPr>
              <w:pStyle w:val="6"/>
              <w:spacing w:before="84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38</w:t>
            </w:r>
          </w:p>
        </w:tc>
        <w:tc>
          <w:tcPr>
            <w:tcW w:w="1098" w:type="dxa"/>
            <w:vAlign w:val="top"/>
          </w:tcPr>
          <w:p w14:paraId="1F0638E6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6C0F343B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A1AB77C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7C47F924">
            <w:pPr>
              <w:rPr>
                <w:rFonts w:ascii="Arial"/>
                <w:sz w:val="21"/>
              </w:rPr>
            </w:pPr>
          </w:p>
        </w:tc>
      </w:tr>
      <w:tr w14:paraId="12D350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6ACFAA53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2C3F5059">
            <w:pPr>
              <w:pStyle w:val="6"/>
              <w:spacing w:before="84"/>
              <w:ind w:left="15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1098" w:type="dxa"/>
            <w:vAlign w:val="top"/>
          </w:tcPr>
          <w:p w14:paraId="61C9CC45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40753660">
            <w:pPr>
              <w:pStyle w:val="6"/>
              <w:spacing w:before="83" w:line="217" w:lineRule="auto"/>
              <w:ind w:left="7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七、文化旅游体育与传媒支出</w:t>
            </w:r>
          </w:p>
        </w:tc>
        <w:tc>
          <w:tcPr>
            <w:tcW w:w="379" w:type="dxa"/>
            <w:vAlign w:val="top"/>
          </w:tcPr>
          <w:p w14:paraId="266ABDBB">
            <w:pPr>
              <w:pStyle w:val="6"/>
              <w:spacing w:before="84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39</w:t>
            </w:r>
          </w:p>
        </w:tc>
        <w:tc>
          <w:tcPr>
            <w:tcW w:w="1098" w:type="dxa"/>
            <w:vAlign w:val="top"/>
          </w:tcPr>
          <w:p w14:paraId="71568D92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521B4D23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3D152D32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5C7AB14">
            <w:pPr>
              <w:rPr>
                <w:rFonts w:ascii="Arial"/>
                <w:sz w:val="21"/>
              </w:rPr>
            </w:pPr>
          </w:p>
        </w:tc>
      </w:tr>
      <w:tr w14:paraId="2F0F79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351044CF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0C93434B">
            <w:pPr>
              <w:pStyle w:val="6"/>
              <w:spacing w:before="85"/>
              <w:ind w:left="14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1098" w:type="dxa"/>
            <w:vAlign w:val="top"/>
          </w:tcPr>
          <w:p w14:paraId="4D84A06D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6F695271">
            <w:pPr>
              <w:pStyle w:val="6"/>
              <w:spacing w:before="84" w:line="217" w:lineRule="auto"/>
              <w:ind w:left="77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八、社会保障和就业支出</w:t>
            </w:r>
          </w:p>
        </w:tc>
        <w:tc>
          <w:tcPr>
            <w:tcW w:w="379" w:type="dxa"/>
            <w:vAlign w:val="top"/>
          </w:tcPr>
          <w:p w14:paraId="4C9DF013">
            <w:pPr>
              <w:pStyle w:val="6"/>
              <w:spacing w:before="85"/>
              <w:ind w:left="11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40</w:t>
            </w:r>
          </w:p>
        </w:tc>
        <w:tc>
          <w:tcPr>
            <w:tcW w:w="1098" w:type="dxa"/>
            <w:vAlign w:val="top"/>
          </w:tcPr>
          <w:p w14:paraId="09441B05">
            <w:pPr>
              <w:pStyle w:val="6"/>
              <w:spacing w:before="84"/>
              <w:ind w:left="611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163.96</w:t>
            </w:r>
          </w:p>
        </w:tc>
        <w:tc>
          <w:tcPr>
            <w:tcW w:w="1098" w:type="dxa"/>
            <w:vAlign w:val="top"/>
          </w:tcPr>
          <w:p w14:paraId="54D36D82">
            <w:pPr>
              <w:pStyle w:val="6"/>
              <w:spacing w:before="84"/>
              <w:ind w:left="613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163.96</w:t>
            </w:r>
          </w:p>
        </w:tc>
        <w:tc>
          <w:tcPr>
            <w:tcW w:w="1098" w:type="dxa"/>
            <w:vAlign w:val="top"/>
          </w:tcPr>
          <w:p w14:paraId="107A5F0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98F4D4B">
            <w:pPr>
              <w:rPr>
                <w:rFonts w:ascii="Arial"/>
                <w:sz w:val="21"/>
              </w:rPr>
            </w:pPr>
          </w:p>
        </w:tc>
      </w:tr>
      <w:tr w14:paraId="3EAA30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2F0ACA7D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2504A294">
            <w:pPr>
              <w:pStyle w:val="6"/>
              <w:spacing w:before="86"/>
              <w:ind w:left="14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1098" w:type="dxa"/>
            <w:vAlign w:val="top"/>
          </w:tcPr>
          <w:p w14:paraId="4C456D26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486C454D">
            <w:pPr>
              <w:pStyle w:val="6"/>
              <w:spacing w:before="86" w:line="220" w:lineRule="auto"/>
              <w:ind w:left="78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九、卫生健康支出</w:t>
            </w:r>
          </w:p>
        </w:tc>
        <w:tc>
          <w:tcPr>
            <w:tcW w:w="379" w:type="dxa"/>
            <w:vAlign w:val="top"/>
          </w:tcPr>
          <w:p w14:paraId="3E544CBF">
            <w:pPr>
              <w:pStyle w:val="6"/>
              <w:spacing w:before="86" w:line="242" w:lineRule="auto"/>
              <w:ind w:left="11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41</w:t>
            </w:r>
          </w:p>
        </w:tc>
        <w:tc>
          <w:tcPr>
            <w:tcW w:w="1098" w:type="dxa"/>
            <w:vAlign w:val="top"/>
          </w:tcPr>
          <w:p w14:paraId="42E86BBD">
            <w:pPr>
              <w:pStyle w:val="6"/>
              <w:spacing w:before="85"/>
              <w:ind w:left="6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32.97</w:t>
            </w:r>
          </w:p>
        </w:tc>
        <w:tc>
          <w:tcPr>
            <w:tcW w:w="1098" w:type="dxa"/>
            <w:vAlign w:val="top"/>
          </w:tcPr>
          <w:p w14:paraId="38F86D59">
            <w:pPr>
              <w:pStyle w:val="6"/>
              <w:spacing w:before="85"/>
              <w:ind w:left="67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32.97</w:t>
            </w:r>
          </w:p>
        </w:tc>
        <w:tc>
          <w:tcPr>
            <w:tcW w:w="1098" w:type="dxa"/>
            <w:vAlign w:val="top"/>
          </w:tcPr>
          <w:p w14:paraId="2FBDE3C5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75A3CDC">
            <w:pPr>
              <w:rPr>
                <w:rFonts w:ascii="Arial"/>
                <w:sz w:val="21"/>
              </w:rPr>
            </w:pPr>
          </w:p>
        </w:tc>
      </w:tr>
      <w:tr w14:paraId="511631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792D7258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27AF36AA">
            <w:pPr>
              <w:pStyle w:val="6"/>
              <w:spacing w:before="87"/>
              <w:ind w:left="12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10</w:t>
            </w:r>
          </w:p>
        </w:tc>
        <w:tc>
          <w:tcPr>
            <w:tcW w:w="1098" w:type="dxa"/>
            <w:vAlign w:val="top"/>
          </w:tcPr>
          <w:p w14:paraId="7F72984A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31C1E8D5">
            <w:pPr>
              <w:pStyle w:val="6"/>
              <w:spacing w:before="87" w:line="221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十、节能环保支出</w:t>
            </w:r>
          </w:p>
        </w:tc>
        <w:tc>
          <w:tcPr>
            <w:tcW w:w="379" w:type="dxa"/>
            <w:vAlign w:val="top"/>
          </w:tcPr>
          <w:p w14:paraId="62D7248C">
            <w:pPr>
              <w:pStyle w:val="6"/>
              <w:spacing w:before="87" w:line="242" w:lineRule="auto"/>
              <w:ind w:left="11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42</w:t>
            </w:r>
          </w:p>
        </w:tc>
        <w:tc>
          <w:tcPr>
            <w:tcW w:w="1098" w:type="dxa"/>
            <w:vAlign w:val="top"/>
          </w:tcPr>
          <w:p w14:paraId="5CB8D971">
            <w:pPr>
              <w:pStyle w:val="6"/>
              <w:spacing w:before="86"/>
              <w:ind w:left="681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13.10</w:t>
            </w:r>
          </w:p>
        </w:tc>
        <w:tc>
          <w:tcPr>
            <w:tcW w:w="1098" w:type="dxa"/>
            <w:vAlign w:val="top"/>
          </w:tcPr>
          <w:p w14:paraId="34FDAE17">
            <w:pPr>
              <w:pStyle w:val="6"/>
              <w:spacing w:before="86"/>
              <w:ind w:left="683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13.10</w:t>
            </w:r>
          </w:p>
        </w:tc>
        <w:tc>
          <w:tcPr>
            <w:tcW w:w="1098" w:type="dxa"/>
            <w:vAlign w:val="top"/>
          </w:tcPr>
          <w:p w14:paraId="36255723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53A18D5">
            <w:pPr>
              <w:rPr>
                <w:rFonts w:ascii="Arial"/>
                <w:sz w:val="21"/>
              </w:rPr>
            </w:pPr>
          </w:p>
        </w:tc>
      </w:tr>
      <w:tr w14:paraId="1744D7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06C44269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6F160A52">
            <w:pPr>
              <w:pStyle w:val="6"/>
              <w:spacing w:before="87" w:line="242" w:lineRule="auto"/>
              <w:ind w:left="12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11</w:t>
            </w:r>
          </w:p>
        </w:tc>
        <w:tc>
          <w:tcPr>
            <w:tcW w:w="1098" w:type="dxa"/>
            <w:vAlign w:val="top"/>
          </w:tcPr>
          <w:p w14:paraId="5D599608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5858D61D">
            <w:pPr>
              <w:pStyle w:val="6"/>
              <w:spacing w:before="87" w:line="219" w:lineRule="auto"/>
              <w:ind w:left="75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十一、城乡社区支出</w:t>
            </w:r>
          </w:p>
        </w:tc>
        <w:tc>
          <w:tcPr>
            <w:tcW w:w="379" w:type="dxa"/>
            <w:vAlign w:val="top"/>
          </w:tcPr>
          <w:p w14:paraId="68B36B66">
            <w:pPr>
              <w:pStyle w:val="6"/>
              <w:spacing w:before="87"/>
              <w:ind w:left="11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43</w:t>
            </w:r>
          </w:p>
        </w:tc>
        <w:tc>
          <w:tcPr>
            <w:tcW w:w="1098" w:type="dxa"/>
            <w:vAlign w:val="top"/>
          </w:tcPr>
          <w:p w14:paraId="35820A04">
            <w:pPr>
              <w:pStyle w:val="6"/>
              <w:spacing w:before="86"/>
              <w:ind w:left="60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847.69</w:t>
            </w:r>
          </w:p>
        </w:tc>
        <w:tc>
          <w:tcPr>
            <w:tcW w:w="1098" w:type="dxa"/>
            <w:vAlign w:val="top"/>
          </w:tcPr>
          <w:p w14:paraId="361D49A0">
            <w:pPr>
              <w:pStyle w:val="6"/>
              <w:spacing w:before="86"/>
              <w:ind w:left="60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316.86</w:t>
            </w:r>
          </w:p>
        </w:tc>
        <w:tc>
          <w:tcPr>
            <w:tcW w:w="1098" w:type="dxa"/>
            <w:vAlign w:val="top"/>
          </w:tcPr>
          <w:p w14:paraId="4D5B497B">
            <w:pPr>
              <w:pStyle w:val="6"/>
              <w:spacing w:before="86"/>
              <w:ind w:left="60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530.83</w:t>
            </w:r>
          </w:p>
        </w:tc>
        <w:tc>
          <w:tcPr>
            <w:tcW w:w="1120" w:type="dxa"/>
            <w:vAlign w:val="top"/>
          </w:tcPr>
          <w:p w14:paraId="5C7A919E">
            <w:pPr>
              <w:rPr>
                <w:rFonts w:ascii="Arial"/>
                <w:sz w:val="21"/>
              </w:rPr>
            </w:pPr>
          </w:p>
        </w:tc>
      </w:tr>
      <w:tr w14:paraId="76D1A9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00CDA737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4A699BCF">
            <w:pPr>
              <w:pStyle w:val="6"/>
              <w:spacing w:before="87" w:line="242" w:lineRule="auto"/>
              <w:ind w:left="12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12</w:t>
            </w:r>
          </w:p>
        </w:tc>
        <w:tc>
          <w:tcPr>
            <w:tcW w:w="1098" w:type="dxa"/>
            <w:vAlign w:val="top"/>
          </w:tcPr>
          <w:p w14:paraId="0DDB39E0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6313E7D9">
            <w:pPr>
              <w:pStyle w:val="6"/>
              <w:spacing w:before="87" w:line="220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十二、农林水支出</w:t>
            </w:r>
          </w:p>
        </w:tc>
        <w:tc>
          <w:tcPr>
            <w:tcW w:w="379" w:type="dxa"/>
            <w:vAlign w:val="top"/>
          </w:tcPr>
          <w:p w14:paraId="1868A1E9">
            <w:pPr>
              <w:pStyle w:val="6"/>
              <w:spacing w:before="87" w:line="242" w:lineRule="auto"/>
              <w:ind w:left="11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44</w:t>
            </w:r>
          </w:p>
        </w:tc>
        <w:tc>
          <w:tcPr>
            <w:tcW w:w="1098" w:type="dxa"/>
            <w:vAlign w:val="top"/>
          </w:tcPr>
          <w:p w14:paraId="37678A9A">
            <w:pPr>
              <w:pStyle w:val="6"/>
              <w:spacing w:before="86"/>
              <w:ind w:left="611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170.61</w:t>
            </w:r>
          </w:p>
        </w:tc>
        <w:tc>
          <w:tcPr>
            <w:tcW w:w="1098" w:type="dxa"/>
            <w:vAlign w:val="top"/>
          </w:tcPr>
          <w:p w14:paraId="53A5BFA6">
            <w:pPr>
              <w:pStyle w:val="6"/>
              <w:spacing w:before="86"/>
              <w:ind w:left="613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170.61</w:t>
            </w:r>
          </w:p>
        </w:tc>
        <w:tc>
          <w:tcPr>
            <w:tcW w:w="1098" w:type="dxa"/>
            <w:vAlign w:val="top"/>
          </w:tcPr>
          <w:p w14:paraId="5763228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5A56C7A">
            <w:pPr>
              <w:rPr>
                <w:rFonts w:ascii="Arial"/>
                <w:sz w:val="21"/>
              </w:rPr>
            </w:pPr>
          </w:p>
        </w:tc>
      </w:tr>
      <w:tr w14:paraId="5AB6C9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3F11515D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0276D6BE">
            <w:pPr>
              <w:pStyle w:val="6"/>
              <w:spacing w:before="88"/>
              <w:ind w:left="12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13</w:t>
            </w:r>
          </w:p>
        </w:tc>
        <w:tc>
          <w:tcPr>
            <w:tcW w:w="1098" w:type="dxa"/>
            <w:vAlign w:val="top"/>
          </w:tcPr>
          <w:p w14:paraId="750682BD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2CEE4EF9">
            <w:pPr>
              <w:pStyle w:val="6"/>
              <w:spacing w:before="88" w:line="220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十三、交通运输支出</w:t>
            </w:r>
          </w:p>
        </w:tc>
        <w:tc>
          <w:tcPr>
            <w:tcW w:w="379" w:type="dxa"/>
            <w:vAlign w:val="top"/>
          </w:tcPr>
          <w:p w14:paraId="55B363D6">
            <w:pPr>
              <w:pStyle w:val="6"/>
              <w:spacing w:before="88"/>
              <w:ind w:left="11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45</w:t>
            </w:r>
          </w:p>
        </w:tc>
        <w:tc>
          <w:tcPr>
            <w:tcW w:w="1098" w:type="dxa"/>
            <w:vAlign w:val="top"/>
          </w:tcPr>
          <w:p w14:paraId="59AD3028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157F48A2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174703CF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D5834E9">
            <w:pPr>
              <w:rPr>
                <w:rFonts w:ascii="Arial"/>
                <w:sz w:val="21"/>
              </w:rPr>
            </w:pPr>
          </w:p>
        </w:tc>
      </w:tr>
      <w:tr w14:paraId="7CD40F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215927B8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107D8F60">
            <w:pPr>
              <w:pStyle w:val="6"/>
              <w:spacing w:before="88" w:line="242" w:lineRule="auto"/>
              <w:ind w:left="12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14</w:t>
            </w:r>
          </w:p>
        </w:tc>
        <w:tc>
          <w:tcPr>
            <w:tcW w:w="1098" w:type="dxa"/>
            <w:vAlign w:val="top"/>
          </w:tcPr>
          <w:p w14:paraId="19EF41DB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3D048222">
            <w:pPr>
              <w:pStyle w:val="6"/>
              <w:spacing w:before="88" w:line="219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十四、资源勘探工业信息等支出</w:t>
            </w:r>
          </w:p>
        </w:tc>
        <w:tc>
          <w:tcPr>
            <w:tcW w:w="379" w:type="dxa"/>
            <w:vAlign w:val="top"/>
          </w:tcPr>
          <w:p w14:paraId="6EDC35B7">
            <w:pPr>
              <w:pStyle w:val="6"/>
              <w:spacing w:before="88"/>
              <w:ind w:left="11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46</w:t>
            </w:r>
          </w:p>
        </w:tc>
        <w:tc>
          <w:tcPr>
            <w:tcW w:w="1098" w:type="dxa"/>
            <w:vAlign w:val="top"/>
          </w:tcPr>
          <w:p w14:paraId="5ED7D435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4FCCCFFD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3C870209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02F84ED5">
            <w:pPr>
              <w:rPr>
                <w:rFonts w:ascii="Arial"/>
                <w:sz w:val="21"/>
              </w:rPr>
            </w:pPr>
          </w:p>
        </w:tc>
      </w:tr>
      <w:tr w14:paraId="643158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0E950F7F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160CFCF4">
            <w:pPr>
              <w:pStyle w:val="6"/>
              <w:spacing w:before="89"/>
              <w:ind w:left="12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15</w:t>
            </w:r>
          </w:p>
        </w:tc>
        <w:tc>
          <w:tcPr>
            <w:tcW w:w="1098" w:type="dxa"/>
            <w:vAlign w:val="top"/>
          </w:tcPr>
          <w:p w14:paraId="6048597F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6DA9CEC9">
            <w:pPr>
              <w:pStyle w:val="6"/>
              <w:spacing w:before="89" w:line="220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十五、商业服务业等支出</w:t>
            </w:r>
          </w:p>
        </w:tc>
        <w:tc>
          <w:tcPr>
            <w:tcW w:w="379" w:type="dxa"/>
            <w:vAlign w:val="top"/>
          </w:tcPr>
          <w:p w14:paraId="7A48A198">
            <w:pPr>
              <w:pStyle w:val="6"/>
              <w:spacing w:before="89"/>
              <w:ind w:left="11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47</w:t>
            </w:r>
          </w:p>
        </w:tc>
        <w:tc>
          <w:tcPr>
            <w:tcW w:w="1098" w:type="dxa"/>
            <w:vAlign w:val="top"/>
          </w:tcPr>
          <w:p w14:paraId="7DB0392C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6AD69043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67171CBF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8E23150">
            <w:pPr>
              <w:rPr>
                <w:rFonts w:ascii="Arial"/>
                <w:sz w:val="21"/>
              </w:rPr>
            </w:pPr>
          </w:p>
        </w:tc>
      </w:tr>
      <w:tr w14:paraId="2AE66A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420731DB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0CB943B8">
            <w:pPr>
              <w:pStyle w:val="6"/>
              <w:spacing w:before="89"/>
              <w:ind w:left="12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16</w:t>
            </w:r>
          </w:p>
        </w:tc>
        <w:tc>
          <w:tcPr>
            <w:tcW w:w="1098" w:type="dxa"/>
            <w:vAlign w:val="top"/>
          </w:tcPr>
          <w:p w14:paraId="4005EA8C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0B2FFB4C">
            <w:pPr>
              <w:pStyle w:val="6"/>
              <w:spacing w:before="89" w:line="221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十六、金融支出</w:t>
            </w:r>
          </w:p>
        </w:tc>
        <w:tc>
          <w:tcPr>
            <w:tcW w:w="379" w:type="dxa"/>
            <w:vAlign w:val="top"/>
          </w:tcPr>
          <w:p w14:paraId="5544EC3F">
            <w:pPr>
              <w:pStyle w:val="6"/>
              <w:spacing w:before="89"/>
              <w:ind w:left="11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48</w:t>
            </w:r>
          </w:p>
        </w:tc>
        <w:tc>
          <w:tcPr>
            <w:tcW w:w="1098" w:type="dxa"/>
            <w:vAlign w:val="top"/>
          </w:tcPr>
          <w:p w14:paraId="3F6CD445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0AAEFBC2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6CBDF250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D6111C4">
            <w:pPr>
              <w:rPr>
                <w:rFonts w:ascii="Arial"/>
                <w:sz w:val="21"/>
              </w:rPr>
            </w:pPr>
          </w:p>
        </w:tc>
      </w:tr>
      <w:tr w14:paraId="109FE6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7B269737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0B814100">
            <w:pPr>
              <w:pStyle w:val="6"/>
              <w:spacing w:before="90"/>
              <w:ind w:left="12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17</w:t>
            </w:r>
          </w:p>
        </w:tc>
        <w:tc>
          <w:tcPr>
            <w:tcW w:w="1098" w:type="dxa"/>
            <w:vAlign w:val="top"/>
          </w:tcPr>
          <w:p w14:paraId="4DDB923F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4B4F2FC2">
            <w:pPr>
              <w:pStyle w:val="6"/>
              <w:spacing w:before="90" w:line="218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十七、援助其他地区支出</w:t>
            </w:r>
          </w:p>
        </w:tc>
        <w:tc>
          <w:tcPr>
            <w:tcW w:w="379" w:type="dxa"/>
            <w:vAlign w:val="top"/>
          </w:tcPr>
          <w:p w14:paraId="7BB77196">
            <w:pPr>
              <w:pStyle w:val="6"/>
              <w:spacing w:before="90"/>
              <w:ind w:left="11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49</w:t>
            </w:r>
          </w:p>
        </w:tc>
        <w:tc>
          <w:tcPr>
            <w:tcW w:w="1098" w:type="dxa"/>
            <w:vAlign w:val="top"/>
          </w:tcPr>
          <w:p w14:paraId="60767287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108F01A4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1C7B7965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27C1F309">
            <w:pPr>
              <w:rPr>
                <w:rFonts w:ascii="Arial"/>
                <w:sz w:val="21"/>
              </w:rPr>
            </w:pPr>
          </w:p>
        </w:tc>
      </w:tr>
      <w:tr w14:paraId="32162E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65673DDB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114D221C">
            <w:pPr>
              <w:pStyle w:val="6"/>
              <w:spacing w:before="91"/>
              <w:ind w:left="12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18</w:t>
            </w:r>
          </w:p>
        </w:tc>
        <w:tc>
          <w:tcPr>
            <w:tcW w:w="1098" w:type="dxa"/>
            <w:vAlign w:val="top"/>
          </w:tcPr>
          <w:p w14:paraId="45072DFA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58F3AAD5">
            <w:pPr>
              <w:pStyle w:val="6"/>
              <w:spacing w:before="91" w:line="219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十八、自然资源海洋气象等支出</w:t>
            </w:r>
          </w:p>
        </w:tc>
        <w:tc>
          <w:tcPr>
            <w:tcW w:w="379" w:type="dxa"/>
            <w:vAlign w:val="top"/>
          </w:tcPr>
          <w:p w14:paraId="561983AB">
            <w:pPr>
              <w:pStyle w:val="6"/>
              <w:spacing w:before="91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50</w:t>
            </w:r>
          </w:p>
        </w:tc>
        <w:tc>
          <w:tcPr>
            <w:tcW w:w="1098" w:type="dxa"/>
            <w:vAlign w:val="top"/>
          </w:tcPr>
          <w:p w14:paraId="4C32B337">
            <w:pPr>
              <w:pStyle w:val="6"/>
              <w:spacing w:before="90"/>
              <w:ind w:left="74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5.04</w:t>
            </w:r>
          </w:p>
        </w:tc>
        <w:tc>
          <w:tcPr>
            <w:tcW w:w="1098" w:type="dxa"/>
            <w:vAlign w:val="top"/>
          </w:tcPr>
          <w:p w14:paraId="4C53CA25">
            <w:pPr>
              <w:pStyle w:val="6"/>
              <w:spacing w:before="90"/>
              <w:ind w:left="74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5.04</w:t>
            </w:r>
          </w:p>
        </w:tc>
        <w:tc>
          <w:tcPr>
            <w:tcW w:w="1098" w:type="dxa"/>
            <w:vAlign w:val="top"/>
          </w:tcPr>
          <w:p w14:paraId="4D99469E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2D49A7B8">
            <w:pPr>
              <w:rPr>
                <w:rFonts w:ascii="Arial"/>
                <w:sz w:val="21"/>
              </w:rPr>
            </w:pPr>
          </w:p>
        </w:tc>
      </w:tr>
      <w:tr w14:paraId="223A1E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28BD3381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45EBDA93">
            <w:pPr>
              <w:pStyle w:val="6"/>
              <w:spacing w:before="91"/>
              <w:ind w:left="122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19</w:t>
            </w:r>
          </w:p>
        </w:tc>
        <w:tc>
          <w:tcPr>
            <w:tcW w:w="1098" w:type="dxa"/>
            <w:vAlign w:val="top"/>
          </w:tcPr>
          <w:p w14:paraId="06EC3FD7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1B2B7E06">
            <w:pPr>
              <w:pStyle w:val="6"/>
              <w:spacing w:before="91" w:line="220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十九、住房保障支出</w:t>
            </w:r>
          </w:p>
        </w:tc>
        <w:tc>
          <w:tcPr>
            <w:tcW w:w="379" w:type="dxa"/>
            <w:vAlign w:val="top"/>
          </w:tcPr>
          <w:p w14:paraId="09C62393">
            <w:pPr>
              <w:pStyle w:val="6"/>
              <w:spacing w:before="91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51</w:t>
            </w:r>
          </w:p>
        </w:tc>
        <w:tc>
          <w:tcPr>
            <w:tcW w:w="1098" w:type="dxa"/>
            <w:vAlign w:val="top"/>
          </w:tcPr>
          <w:p w14:paraId="6805DFB5">
            <w:pPr>
              <w:pStyle w:val="6"/>
              <w:spacing w:before="90"/>
              <w:ind w:left="67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81.91</w:t>
            </w:r>
          </w:p>
        </w:tc>
        <w:tc>
          <w:tcPr>
            <w:tcW w:w="1098" w:type="dxa"/>
            <w:vAlign w:val="top"/>
          </w:tcPr>
          <w:p w14:paraId="18E57EB6">
            <w:pPr>
              <w:pStyle w:val="6"/>
              <w:spacing w:before="90"/>
              <w:ind w:left="673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81.91</w:t>
            </w:r>
          </w:p>
        </w:tc>
        <w:tc>
          <w:tcPr>
            <w:tcW w:w="1098" w:type="dxa"/>
            <w:vAlign w:val="top"/>
          </w:tcPr>
          <w:p w14:paraId="33DB85B7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717475E">
            <w:pPr>
              <w:rPr>
                <w:rFonts w:ascii="Arial"/>
                <w:sz w:val="21"/>
              </w:rPr>
            </w:pPr>
          </w:p>
        </w:tc>
      </w:tr>
      <w:tr w14:paraId="1FEA7B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05BEF972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11C79065">
            <w:pPr>
              <w:pStyle w:val="6"/>
              <w:spacing w:before="92"/>
              <w:ind w:left="11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</w:t>
            </w:r>
          </w:p>
        </w:tc>
        <w:tc>
          <w:tcPr>
            <w:tcW w:w="1098" w:type="dxa"/>
            <w:vAlign w:val="top"/>
          </w:tcPr>
          <w:p w14:paraId="6F318111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73A05C6F">
            <w:pPr>
              <w:pStyle w:val="6"/>
              <w:spacing w:before="92" w:line="219" w:lineRule="auto"/>
              <w:ind w:left="77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二十、粮油物资储备支出</w:t>
            </w:r>
          </w:p>
        </w:tc>
        <w:tc>
          <w:tcPr>
            <w:tcW w:w="379" w:type="dxa"/>
            <w:vAlign w:val="top"/>
          </w:tcPr>
          <w:p w14:paraId="1C741C7B">
            <w:pPr>
              <w:pStyle w:val="6"/>
              <w:spacing w:before="92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52</w:t>
            </w:r>
          </w:p>
        </w:tc>
        <w:tc>
          <w:tcPr>
            <w:tcW w:w="1098" w:type="dxa"/>
            <w:vAlign w:val="top"/>
          </w:tcPr>
          <w:p w14:paraId="50736B91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CAF2A73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5DE943E5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488C9828">
            <w:pPr>
              <w:rPr>
                <w:rFonts w:ascii="Arial"/>
                <w:sz w:val="21"/>
              </w:rPr>
            </w:pPr>
          </w:p>
        </w:tc>
      </w:tr>
      <w:tr w14:paraId="69E3C2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42A7E09F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72CD59B2">
            <w:pPr>
              <w:pStyle w:val="6"/>
              <w:spacing w:before="93" w:line="242" w:lineRule="auto"/>
              <w:ind w:left="11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</w:t>
            </w:r>
          </w:p>
        </w:tc>
        <w:tc>
          <w:tcPr>
            <w:tcW w:w="1098" w:type="dxa"/>
            <w:vAlign w:val="top"/>
          </w:tcPr>
          <w:p w14:paraId="38A666F7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5FCB11FD">
            <w:pPr>
              <w:pStyle w:val="6"/>
              <w:spacing w:before="93" w:line="219" w:lineRule="auto"/>
              <w:ind w:left="7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二十一、国有资本经营预算支出</w:t>
            </w:r>
          </w:p>
        </w:tc>
        <w:tc>
          <w:tcPr>
            <w:tcW w:w="379" w:type="dxa"/>
            <w:vAlign w:val="top"/>
          </w:tcPr>
          <w:p w14:paraId="5BC3E4CA">
            <w:pPr>
              <w:pStyle w:val="6"/>
              <w:spacing w:before="93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53</w:t>
            </w:r>
          </w:p>
        </w:tc>
        <w:tc>
          <w:tcPr>
            <w:tcW w:w="1098" w:type="dxa"/>
            <w:vAlign w:val="top"/>
          </w:tcPr>
          <w:p w14:paraId="27415750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56180A92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881B3A4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01E09C7">
            <w:pPr>
              <w:rPr>
                <w:rFonts w:ascii="Arial"/>
                <w:sz w:val="21"/>
              </w:rPr>
            </w:pPr>
          </w:p>
        </w:tc>
      </w:tr>
      <w:tr w14:paraId="6AA926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2BF9D48E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7F7AE27E">
            <w:pPr>
              <w:pStyle w:val="6"/>
              <w:spacing w:before="94" w:line="242" w:lineRule="auto"/>
              <w:ind w:left="11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22</w:t>
            </w:r>
          </w:p>
        </w:tc>
        <w:tc>
          <w:tcPr>
            <w:tcW w:w="1098" w:type="dxa"/>
            <w:vAlign w:val="top"/>
          </w:tcPr>
          <w:p w14:paraId="4503EE61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6AAD0A8A">
            <w:pPr>
              <w:pStyle w:val="6"/>
              <w:spacing w:before="94" w:line="220" w:lineRule="auto"/>
              <w:ind w:left="77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二十二、灾害防治及应急管理支出</w:t>
            </w:r>
          </w:p>
        </w:tc>
        <w:tc>
          <w:tcPr>
            <w:tcW w:w="379" w:type="dxa"/>
            <w:vAlign w:val="top"/>
          </w:tcPr>
          <w:p w14:paraId="37F797AD">
            <w:pPr>
              <w:pStyle w:val="6"/>
              <w:spacing w:before="94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54</w:t>
            </w:r>
          </w:p>
        </w:tc>
        <w:tc>
          <w:tcPr>
            <w:tcW w:w="1098" w:type="dxa"/>
            <w:vAlign w:val="top"/>
          </w:tcPr>
          <w:p w14:paraId="63CBF5E1">
            <w:pPr>
              <w:pStyle w:val="6"/>
              <w:spacing w:before="93"/>
              <w:ind w:left="751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1.00</w:t>
            </w:r>
          </w:p>
        </w:tc>
        <w:tc>
          <w:tcPr>
            <w:tcW w:w="1098" w:type="dxa"/>
            <w:vAlign w:val="top"/>
          </w:tcPr>
          <w:p w14:paraId="355CC3B5">
            <w:pPr>
              <w:pStyle w:val="6"/>
              <w:spacing w:before="93"/>
              <w:ind w:left="753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1.00</w:t>
            </w:r>
          </w:p>
        </w:tc>
        <w:tc>
          <w:tcPr>
            <w:tcW w:w="1098" w:type="dxa"/>
            <w:vAlign w:val="top"/>
          </w:tcPr>
          <w:p w14:paraId="284B301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321BD9FD">
            <w:pPr>
              <w:rPr>
                <w:rFonts w:ascii="Arial"/>
                <w:sz w:val="21"/>
              </w:rPr>
            </w:pPr>
          </w:p>
        </w:tc>
      </w:tr>
      <w:tr w14:paraId="0D4748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571115B7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3F6BDE18">
            <w:pPr>
              <w:pStyle w:val="6"/>
              <w:spacing w:before="95"/>
              <w:ind w:left="11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23</w:t>
            </w:r>
          </w:p>
        </w:tc>
        <w:tc>
          <w:tcPr>
            <w:tcW w:w="1098" w:type="dxa"/>
            <w:vAlign w:val="top"/>
          </w:tcPr>
          <w:p w14:paraId="248EEE58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45A8AFBF">
            <w:pPr>
              <w:pStyle w:val="6"/>
              <w:spacing w:before="95" w:line="218" w:lineRule="auto"/>
              <w:ind w:left="77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二十三、其他支出</w:t>
            </w:r>
          </w:p>
        </w:tc>
        <w:tc>
          <w:tcPr>
            <w:tcW w:w="379" w:type="dxa"/>
            <w:vAlign w:val="top"/>
          </w:tcPr>
          <w:p w14:paraId="3E63BE7D">
            <w:pPr>
              <w:pStyle w:val="6"/>
              <w:spacing w:before="95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55</w:t>
            </w:r>
          </w:p>
        </w:tc>
        <w:tc>
          <w:tcPr>
            <w:tcW w:w="1098" w:type="dxa"/>
            <w:vAlign w:val="top"/>
          </w:tcPr>
          <w:p w14:paraId="3A783422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2905B92D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47A64FF3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7110F8C">
            <w:pPr>
              <w:rPr>
                <w:rFonts w:ascii="Arial"/>
                <w:sz w:val="21"/>
              </w:rPr>
            </w:pPr>
          </w:p>
        </w:tc>
      </w:tr>
      <w:tr w14:paraId="37859B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79C5260C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697FAEB5">
            <w:pPr>
              <w:pStyle w:val="6"/>
              <w:spacing w:before="95" w:line="242" w:lineRule="auto"/>
              <w:ind w:left="11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24</w:t>
            </w:r>
          </w:p>
        </w:tc>
        <w:tc>
          <w:tcPr>
            <w:tcW w:w="1098" w:type="dxa"/>
            <w:vAlign w:val="top"/>
          </w:tcPr>
          <w:p w14:paraId="62051E9E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1AC89775">
            <w:pPr>
              <w:pStyle w:val="6"/>
              <w:spacing w:before="95" w:line="219" w:lineRule="auto"/>
              <w:ind w:left="77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二十四、债务还本支出</w:t>
            </w:r>
          </w:p>
        </w:tc>
        <w:tc>
          <w:tcPr>
            <w:tcW w:w="379" w:type="dxa"/>
            <w:vAlign w:val="top"/>
          </w:tcPr>
          <w:p w14:paraId="64966275">
            <w:pPr>
              <w:pStyle w:val="6"/>
              <w:spacing w:before="95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56</w:t>
            </w:r>
          </w:p>
        </w:tc>
        <w:tc>
          <w:tcPr>
            <w:tcW w:w="1098" w:type="dxa"/>
            <w:vAlign w:val="top"/>
          </w:tcPr>
          <w:p w14:paraId="5E438211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050E28A0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22E5AAFA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57AA07E">
            <w:pPr>
              <w:rPr>
                <w:rFonts w:ascii="Arial"/>
                <w:sz w:val="21"/>
              </w:rPr>
            </w:pPr>
          </w:p>
        </w:tc>
      </w:tr>
      <w:tr w14:paraId="25833F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0951E53D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4D928D1A">
            <w:pPr>
              <w:pStyle w:val="6"/>
              <w:spacing w:before="95"/>
              <w:ind w:left="11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25</w:t>
            </w:r>
          </w:p>
        </w:tc>
        <w:tc>
          <w:tcPr>
            <w:tcW w:w="1098" w:type="dxa"/>
            <w:vAlign w:val="top"/>
          </w:tcPr>
          <w:p w14:paraId="1EBA1E3B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72D19A71">
            <w:pPr>
              <w:pStyle w:val="6"/>
              <w:spacing w:before="95" w:line="219" w:lineRule="auto"/>
              <w:ind w:left="77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二十五、债务付息支出</w:t>
            </w:r>
          </w:p>
        </w:tc>
        <w:tc>
          <w:tcPr>
            <w:tcW w:w="379" w:type="dxa"/>
            <w:vAlign w:val="top"/>
          </w:tcPr>
          <w:p w14:paraId="45B23561">
            <w:pPr>
              <w:pStyle w:val="6"/>
              <w:spacing w:before="95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57</w:t>
            </w:r>
          </w:p>
        </w:tc>
        <w:tc>
          <w:tcPr>
            <w:tcW w:w="1098" w:type="dxa"/>
            <w:vAlign w:val="top"/>
          </w:tcPr>
          <w:p w14:paraId="089708B7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1E9A4A64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08B7A562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406B0C17">
            <w:pPr>
              <w:rPr>
                <w:rFonts w:ascii="Arial"/>
                <w:sz w:val="21"/>
              </w:rPr>
            </w:pPr>
          </w:p>
        </w:tc>
      </w:tr>
      <w:tr w14:paraId="35768F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2A3E8CDA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37ADEDF7">
            <w:pPr>
              <w:pStyle w:val="6"/>
              <w:spacing w:before="96"/>
              <w:ind w:left="11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26</w:t>
            </w:r>
          </w:p>
        </w:tc>
        <w:tc>
          <w:tcPr>
            <w:tcW w:w="1098" w:type="dxa"/>
            <w:vAlign w:val="top"/>
          </w:tcPr>
          <w:p w14:paraId="2A1C79A8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1507553D">
            <w:pPr>
              <w:pStyle w:val="6"/>
              <w:spacing w:before="96" w:line="219" w:lineRule="auto"/>
              <w:ind w:left="77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二十六、抗疫特别国债安排的支出</w:t>
            </w:r>
          </w:p>
        </w:tc>
        <w:tc>
          <w:tcPr>
            <w:tcW w:w="379" w:type="dxa"/>
            <w:vAlign w:val="top"/>
          </w:tcPr>
          <w:p w14:paraId="09662A5A">
            <w:pPr>
              <w:pStyle w:val="6"/>
              <w:spacing w:before="96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58</w:t>
            </w:r>
          </w:p>
        </w:tc>
        <w:tc>
          <w:tcPr>
            <w:tcW w:w="1098" w:type="dxa"/>
            <w:vAlign w:val="top"/>
          </w:tcPr>
          <w:p w14:paraId="51003B01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50C41430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4EF44D3D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17F58397">
            <w:pPr>
              <w:rPr>
                <w:rFonts w:ascii="Arial"/>
                <w:sz w:val="21"/>
              </w:rPr>
            </w:pPr>
          </w:p>
        </w:tc>
      </w:tr>
      <w:tr w14:paraId="0D2B0A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650EE727">
            <w:pPr>
              <w:pStyle w:val="6"/>
              <w:spacing w:before="95" w:line="220" w:lineRule="auto"/>
              <w:ind w:left="633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本年收入合计</w:t>
            </w:r>
          </w:p>
        </w:tc>
        <w:tc>
          <w:tcPr>
            <w:tcW w:w="379" w:type="dxa"/>
            <w:vAlign w:val="top"/>
          </w:tcPr>
          <w:p w14:paraId="0E36AC42">
            <w:pPr>
              <w:pStyle w:val="6"/>
              <w:spacing w:before="96"/>
              <w:ind w:left="11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27</w:t>
            </w:r>
          </w:p>
        </w:tc>
        <w:tc>
          <w:tcPr>
            <w:tcW w:w="1098" w:type="dxa"/>
            <w:vAlign w:val="top"/>
          </w:tcPr>
          <w:p w14:paraId="4A0FC5F6">
            <w:pPr>
              <w:pStyle w:val="6"/>
              <w:spacing w:before="96" w:line="217" w:lineRule="auto"/>
              <w:ind w:left="45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3,197.31</w:t>
            </w:r>
          </w:p>
        </w:tc>
        <w:tc>
          <w:tcPr>
            <w:tcW w:w="2375" w:type="dxa"/>
            <w:vAlign w:val="top"/>
          </w:tcPr>
          <w:p w14:paraId="65415E8C">
            <w:pPr>
              <w:pStyle w:val="6"/>
              <w:spacing w:before="95" w:line="220" w:lineRule="auto"/>
              <w:ind w:left="76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本年支出合计</w:t>
            </w:r>
          </w:p>
        </w:tc>
        <w:tc>
          <w:tcPr>
            <w:tcW w:w="379" w:type="dxa"/>
            <w:vAlign w:val="top"/>
          </w:tcPr>
          <w:p w14:paraId="519D6BBA">
            <w:pPr>
              <w:pStyle w:val="6"/>
              <w:spacing w:before="96"/>
              <w:ind w:left="1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59</w:t>
            </w:r>
          </w:p>
        </w:tc>
        <w:tc>
          <w:tcPr>
            <w:tcW w:w="1098" w:type="dxa"/>
            <w:vAlign w:val="top"/>
          </w:tcPr>
          <w:p w14:paraId="1D25E11D">
            <w:pPr>
              <w:pStyle w:val="6"/>
              <w:spacing w:before="96" w:line="217" w:lineRule="auto"/>
              <w:ind w:left="46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3,197.31</w:t>
            </w:r>
          </w:p>
        </w:tc>
        <w:tc>
          <w:tcPr>
            <w:tcW w:w="1098" w:type="dxa"/>
            <w:vAlign w:val="top"/>
          </w:tcPr>
          <w:p w14:paraId="7777152B">
            <w:pPr>
              <w:pStyle w:val="6"/>
              <w:spacing w:before="96" w:line="217" w:lineRule="auto"/>
              <w:ind w:left="46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2,666.47</w:t>
            </w:r>
          </w:p>
        </w:tc>
        <w:tc>
          <w:tcPr>
            <w:tcW w:w="1098" w:type="dxa"/>
            <w:vAlign w:val="top"/>
          </w:tcPr>
          <w:p w14:paraId="602215B2">
            <w:pPr>
              <w:pStyle w:val="6"/>
              <w:spacing w:before="95"/>
              <w:ind w:left="60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530.83</w:t>
            </w:r>
          </w:p>
        </w:tc>
        <w:tc>
          <w:tcPr>
            <w:tcW w:w="1120" w:type="dxa"/>
            <w:vAlign w:val="top"/>
          </w:tcPr>
          <w:p w14:paraId="4F6F7D24">
            <w:pPr>
              <w:rPr>
                <w:rFonts w:ascii="Arial"/>
                <w:sz w:val="21"/>
              </w:rPr>
            </w:pPr>
          </w:p>
        </w:tc>
      </w:tr>
      <w:tr w14:paraId="25607A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09530B98">
            <w:pPr>
              <w:pStyle w:val="6"/>
              <w:spacing w:before="96" w:line="219" w:lineRule="auto"/>
              <w:ind w:left="73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年初财政拨款结转和结余</w:t>
            </w:r>
          </w:p>
        </w:tc>
        <w:tc>
          <w:tcPr>
            <w:tcW w:w="379" w:type="dxa"/>
            <w:vAlign w:val="top"/>
          </w:tcPr>
          <w:p w14:paraId="6A67B7F1">
            <w:pPr>
              <w:pStyle w:val="6"/>
              <w:spacing w:before="96"/>
              <w:ind w:left="11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28</w:t>
            </w:r>
          </w:p>
        </w:tc>
        <w:tc>
          <w:tcPr>
            <w:tcW w:w="1098" w:type="dxa"/>
            <w:vAlign w:val="top"/>
          </w:tcPr>
          <w:p w14:paraId="2E1F8D9F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37A64041">
            <w:pPr>
              <w:pStyle w:val="6"/>
              <w:spacing w:before="96" w:line="219" w:lineRule="auto"/>
              <w:ind w:left="7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年末财政拨款结转和结余</w:t>
            </w:r>
          </w:p>
        </w:tc>
        <w:tc>
          <w:tcPr>
            <w:tcW w:w="379" w:type="dxa"/>
            <w:vAlign w:val="top"/>
          </w:tcPr>
          <w:p w14:paraId="6634A396">
            <w:pPr>
              <w:pStyle w:val="6"/>
              <w:spacing w:before="96"/>
              <w:ind w:left="12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60</w:t>
            </w:r>
          </w:p>
        </w:tc>
        <w:tc>
          <w:tcPr>
            <w:tcW w:w="1098" w:type="dxa"/>
            <w:vAlign w:val="top"/>
          </w:tcPr>
          <w:p w14:paraId="064B8961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5F052F4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308B7AA7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59118164">
            <w:pPr>
              <w:rPr>
                <w:rFonts w:ascii="Arial"/>
                <w:sz w:val="21"/>
              </w:rPr>
            </w:pPr>
          </w:p>
        </w:tc>
      </w:tr>
      <w:tr w14:paraId="0B8462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092E48B7">
            <w:pPr>
              <w:pStyle w:val="6"/>
              <w:spacing w:before="97" w:line="220" w:lineRule="auto"/>
              <w:ind w:left="21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一般公共预算财政拨款</w:t>
            </w:r>
          </w:p>
        </w:tc>
        <w:tc>
          <w:tcPr>
            <w:tcW w:w="379" w:type="dxa"/>
            <w:vAlign w:val="top"/>
          </w:tcPr>
          <w:p w14:paraId="798F947C">
            <w:pPr>
              <w:pStyle w:val="6"/>
              <w:spacing w:before="97"/>
              <w:ind w:left="11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29</w:t>
            </w:r>
          </w:p>
        </w:tc>
        <w:tc>
          <w:tcPr>
            <w:tcW w:w="1098" w:type="dxa"/>
            <w:vAlign w:val="top"/>
          </w:tcPr>
          <w:p w14:paraId="35C3C187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7C7D7009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1FD1B66B">
            <w:pPr>
              <w:pStyle w:val="6"/>
              <w:spacing w:before="97"/>
              <w:ind w:left="12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61</w:t>
            </w:r>
          </w:p>
        </w:tc>
        <w:tc>
          <w:tcPr>
            <w:tcW w:w="1098" w:type="dxa"/>
            <w:vAlign w:val="top"/>
          </w:tcPr>
          <w:p w14:paraId="41A10309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133F40AC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0815D5D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21D6069F">
            <w:pPr>
              <w:rPr>
                <w:rFonts w:ascii="Arial"/>
                <w:sz w:val="21"/>
              </w:rPr>
            </w:pPr>
          </w:p>
        </w:tc>
      </w:tr>
      <w:tr w14:paraId="226142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3F9D0758">
            <w:pPr>
              <w:pStyle w:val="6"/>
              <w:spacing w:before="96" w:line="220" w:lineRule="auto"/>
              <w:ind w:left="212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政府性基金预算财政拨款</w:t>
            </w:r>
          </w:p>
        </w:tc>
        <w:tc>
          <w:tcPr>
            <w:tcW w:w="379" w:type="dxa"/>
            <w:vAlign w:val="top"/>
          </w:tcPr>
          <w:p w14:paraId="270533C9">
            <w:pPr>
              <w:pStyle w:val="6"/>
              <w:spacing w:before="97"/>
              <w:ind w:left="11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30</w:t>
            </w:r>
          </w:p>
        </w:tc>
        <w:tc>
          <w:tcPr>
            <w:tcW w:w="1098" w:type="dxa"/>
            <w:vAlign w:val="top"/>
          </w:tcPr>
          <w:p w14:paraId="5EEA7CEA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4CD894D4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4B835FBF">
            <w:pPr>
              <w:pStyle w:val="6"/>
              <w:spacing w:before="97"/>
              <w:ind w:left="12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62</w:t>
            </w:r>
          </w:p>
        </w:tc>
        <w:tc>
          <w:tcPr>
            <w:tcW w:w="1098" w:type="dxa"/>
            <w:vAlign w:val="top"/>
          </w:tcPr>
          <w:p w14:paraId="295DBB22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3315A409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548826EF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5009733">
            <w:pPr>
              <w:rPr>
                <w:rFonts w:ascii="Arial"/>
                <w:sz w:val="21"/>
              </w:rPr>
            </w:pPr>
          </w:p>
        </w:tc>
      </w:tr>
      <w:tr w14:paraId="78223D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2121" w:type="dxa"/>
            <w:vAlign w:val="top"/>
          </w:tcPr>
          <w:p w14:paraId="3D3AF946">
            <w:pPr>
              <w:pStyle w:val="6"/>
              <w:spacing w:before="97" w:line="219" w:lineRule="auto"/>
              <w:ind w:left="22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国有资本经营预算财政拨款</w:t>
            </w:r>
          </w:p>
        </w:tc>
        <w:tc>
          <w:tcPr>
            <w:tcW w:w="379" w:type="dxa"/>
            <w:vAlign w:val="top"/>
          </w:tcPr>
          <w:p w14:paraId="365F3C5A">
            <w:pPr>
              <w:pStyle w:val="6"/>
              <w:spacing w:before="97"/>
              <w:ind w:left="11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31</w:t>
            </w:r>
          </w:p>
        </w:tc>
        <w:tc>
          <w:tcPr>
            <w:tcW w:w="1098" w:type="dxa"/>
            <w:vAlign w:val="top"/>
          </w:tcPr>
          <w:p w14:paraId="03E3FC7F">
            <w:pPr>
              <w:rPr>
                <w:rFonts w:ascii="Arial"/>
                <w:sz w:val="21"/>
              </w:rPr>
            </w:pPr>
          </w:p>
        </w:tc>
        <w:tc>
          <w:tcPr>
            <w:tcW w:w="2375" w:type="dxa"/>
            <w:vAlign w:val="top"/>
          </w:tcPr>
          <w:p w14:paraId="6DDC4695">
            <w:pPr>
              <w:rPr>
                <w:rFonts w:ascii="Arial"/>
                <w:sz w:val="21"/>
              </w:rPr>
            </w:pPr>
          </w:p>
        </w:tc>
        <w:tc>
          <w:tcPr>
            <w:tcW w:w="379" w:type="dxa"/>
            <w:vAlign w:val="top"/>
          </w:tcPr>
          <w:p w14:paraId="5B2B022C">
            <w:pPr>
              <w:pStyle w:val="6"/>
              <w:spacing w:before="97"/>
              <w:ind w:left="12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63</w:t>
            </w:r>
          </w:p>
        </w:tc>
        <w:tc>
          <w:tcPr>
            <w:tcW w:w="1098" w:type="dxa"/>
            <w:vAlign w:val="top"/>
          </w:tcPr>
          <w:p w14:paraId="25C0227E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348AFCED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038B5AAB"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 w14:paraId="6139ACE3">
            <w:pPr>
              <w:rPr>
                <w:rFonts w:ascii="Arial"/>
                <w:sz w:val="21"/>
              </w:rPr>
            </w:pPr>
          </w:p>
        </w:tc>
      </w:tr>
      <w:tr w14:paraId="36A8B1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21" w:type="dxa"/>
            <w:vAlign w:val="top"/>
          </w:tcPr>
          <w:p w14:paraId="3C6F1E7A">
            <w:pPr>
              <w:pStyle w:val="6"/>
              <w:spacing w:before="96" w:line="222" w:lineRule="auto"/>
              <w:ind w:left="91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总计</w:t>
            </w:r>
          </w:p>
        </w:tc>
        <w:tc>
          <w:tcPr>
            <w:tcW w:w="379" w:type="dxa"/>
            <w:vAlign w:val="top"/>
          </w:tcPr>
          <w:p w14:paraId="0E05CEDF">
            <w:pPr>
              <w:pStyle w:val="6"/>
              <w:spacing w:before="97"/>
              <w:ind w:left="11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32</w:t>
            </w:r>
          </w:p>
        </w:tc>
        <w:tc>
          <w:tcPr>
            <w:tcW w:w="1098" w:type="dxa"/>
            <w:vAlign w:val="top"/>
          </w:tcPr>
          <w:p w14:paraId="18079571">
            <w:pPr>
              <w:pStyle w:val="6"/>
              <w:spacing w:before="97" w:line="217" w:lineRule="auto"/>
              <w:ind w:left="45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3,197.31</w:t>
            </w:r>
          </w:p>
        </w:tc>
        <w:tc>
          <w:tcPr>
            <w:tcW w:w="2375" w:type="dxa"/>
            <w:vAlign w:val="top"/>
          </w:tcPr>
          <w:p w14:paraId="0F9983EF">
            <w:pPr>
              <w:pStyle w:val="6"/>
              <w:spacing w:before="96" w:line="222" w:lineRule="auto"/>
              <w:ind w:left="104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总计</w:t>
            </w:r>
          </w:p>
        </w:tc>
        <w:tc>
          <w:tcPr>
            <w:tcW w:w="379" w:type="dxa"/>
            <w:vAlign w:val="top"/>
          </w:tcPr>
          <w:p w14:paraId="2A8810FD">
            <w:pPr>
              <w:pStyle w:val="6"/>
              <w:spacing w:before="97"/>
              <w:ind w:left="12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64</w:t>
            </w:r>
          </w:p>
        </w:tc>
        <w:tc>
          <w:tcPr>
            <w:tcW w:w="1098" w:type="dxa"/>
            <w:vAlign w:val="top"/>
          </w:tcPr>
          <w:p w14:paraId="10933404">
            <w:pPr>
              <w:pStyle w:val="6"/>
              <w:spacing w:before="97" w:line="217" w:lineRule="auto"/>
              <w:ind w:left="46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3,197.31</w:t>
            </w:r>
          </w:p>
        </w:tc>
        <w:tc>
          <w:tcPr>
            <w:tcW w:w="1098" w:type="dxa"/>
            <w:vAlign w:val="top"/>
          </w:tcPr>
          <w:p w14:paraId="78971357">
            <w:pPr>
              <w:pStyle w:val="6"/>
              <w:spacing w:before="97" w:line="217" w:lineRule="auto"/>
              <w:ind w:left="46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2,666.47</w:t>
            </w:r>
          </w:p>
        </w:tc>
        <w:tc>
          <w:tcPr>
            <w:tcW w:w="1098" w:type="dxa"/>
            <w:vAlign w:val="top"/>
          </w:tcPr>
          <w:p w14:paraId="0D84D2E8">
            <w:pPr>
              <w:pStyle w:val="6"/>
              <w:spacing w:before="96"/>
              <w:ind w:left="60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530.83</w:t>
            </w:r>
          </w:p>
        </w:tc>
        <w:tc>
          <w:tcPr>
            <w:tcW w:w="1120" w:type="dxa"/>
            <w:vAlign w:val="top"/>
          </w:tcPr>
          <w:p w14:paraId="5AB04282">
            <w:pPr>
              <w:rPr>
                <w:rFonts w:ascii="Arial"/>
                <w:sz w:val="21"/>
              </w:rPr>
            </w:pPr>
          </w:p>
        </w:tc>
      </w:tr>
      <w:tr w14:paraId="346B43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646" w:type="dxa"/>
            <w:gridSpan w:val="8"/>
            <w:tcBorders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415140F3">
            <w:pPr>
              <w:pStyle w:val="6"/>
              <w:spacing w:before="97" w:line="198" w:lineRule="auto"/>
              <w:ind w:left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注：本表反映部门本年度一般公共预算财政拨款、政府性基金预算财政拨款和</w:t>
            </w:r>
            <w:r>
              <w:rPr>
                <w:spacing w:val="-1"/>
                <w:sz w:val="14"/>
                <w:szCs w:val="14"/>
              </w:rPr>
              <w:t>国有资本经营预算财政拨款的总收支和年末结转结余情况。</w:t>
            </w:r>
          </w:p>
        </w:tc>
        <w:tc>
          <w:tcPr>
            <w:tcW w:w="1120" w:type="dxa"/>
            <w:tcBorders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63704C53">
            <w:pPr>
              <w:rPr>
                <w:rFonts w:ascii="Arial"/>
                <w:sz w:val="21"/>
              </w:rPr>
            </w:pPr>
          </w:p>
        </w:tc>
      </w:tr>
      <w:tr w14:paraId="728E58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9646" w:type="dxa"/>
            <w:gridSpan w:val="8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022B82AB">
            <w:pPr>
              <w:pStyle w:val="6"/>
              <w:spacing w:before="98" w:line="178" w:lineRule="auto"/>
              <w:ind w:left="36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本表金额转换成万元时，因四舍五入可能存在</w:t>
            </w:r>
            <w:r>
              <w:rPr>
                <w:spacing w:val="-2"/>
                <w:sz w:val="14"/>
                <w:szCs w:val="14"/>
              </w:rPr>
              <w:t>尾差。</w:t>
            </w:r>
          </w:p>
        </w:tc>
        <w:tc>
          <w:tcPr>
            <w:tcW w:w="1120" w:type="dxa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21DB3DBC">
            <w:pPr>
              <w:spacing w:line="233" w:lineRule="exact"/>
              <w:rPr>
                <w:rFonts w:ascii="Arial"/>
                <w:sz w:val="20"/>
              </w:rPr>
            </w:pPr>
          </w:p>
        </w:tc>
      </w:tr>
      <w:tr w14:paraId="0313D0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9646" w:type="dxa"/>
            <w:gridSpan w:val="8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00EF79FC">
            <w:pPr>
              <w:pStyle w:val="6"/>
              <w:spacing w:before="97" w:line="211" w:lineRule="auto"/>
              <w:ind w:left="36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如本表为空，则我部门本年度无此类资金收支结余。</w:t>
            </w:r>
          </w:p>
        </w:tc>
        <w:tc>
          <w:tcPr>
            <w:tcW w:w="1120" w:type="dxa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054F4985">
            <w:pPr>
              <w:rPr>
                <w:rFonts w:ascii="Arial"/>
                <w:sz w:val="21"/>
              </w:rPr>
            </w:pPr>
          </w:p>
        </w:tc>
      </w:tr>
    </w:tbl>
    <w:p w14:paraId="224579A9">
      <w:pPr>
        <w:pStyle w:val="2"/>
      </w:pPr>
    </w:p>
    <w:p w14:paraId="21E8F60D">
      <w:pPr>
        <w:sectPr>
          <w:footerReference r:id="rId27" w:type="default"/>
          <w:pgSz w:w="11906" w:h="16839"/>
          <w:pgMar w:top="1184" w:right="559" w:bottom="1147" w:left="559" w:header="0" w:footer="987" w:gutter="0"/>
          <w:cols w:space="720" w:num="1"/>
        </w:sectPr>
      </w:pPr>
    </w:p>
    <w:p w14:paraId="35C77B1F">
      <w:pPr>
        <w:spacing w:before="65" w:line="221" w:lineRule="auto"/>
        <w:ind w:left="301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一般公共预算财政拨款支出决算表</w:t>
      </w:r>
    </w:p>
    <w:p w14:paraId="21C46EDA">
      <w:pPr>
        <w:spacing w:before="67" w:line="222" w:lineRule="auto"/>
        <w:ind w:left="981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公开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05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表</w:t>
      </w:r>
    </w:p>
    <w:p w14:paraId="1D00F8DB">
      <w:pPr>
        <w:spacing w:before="72" w:line="220" w:lineRule="auto"/>
        <w:ind w:left="9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部门：辽宁省沈阳市浑南区高坎街道办事处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"/>
          <w:sz w:val="20"/>
          <w:szCs w:val="20"/>
        </w:rPr>
        <w:t>2023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年度                                   金额单位：万元</w:t>
      </w:r>
    </w:p>
    <w:p w14:paraId="52B4474E">
      <w:pPr>
        <w:spacing w:line="15" w:lineRule="exact"/>
      </w:pPr>
    </w:p>
    <w:tbl>
      <w:tblPr>
        <w:tblStyle w:val="5"/>
        <w:tblW w:w="10767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"/>
        <w:gridCol w:w="3893"/>
        <w:gridCol w:w="1976"/>
        <w:gridCol w:w="1976"/>
        <w:gridCol w:w="1959"/>
      </w:tblGrid>
      <w:tr w14:paraId="3C8221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856" w:type="dxa"/>
            <w:gridSpan w:val="2"/>
            <w:vAlign w:val="top"/>
          </w:tcPr>
          <w:p w14:paraId="29DC5A5E">
            <w:pPr>
              <w:pStyle w:val="6"/>
              <w:spacing w:before="145" w:line="221" w:lineRule="auto"/>
              <w:ind w:left="222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项目</w:t>
            </w:r>
          </w:p>
        </w:tc>
        <w:tc>
          <w:tcPr>
            <w:tcW w:w="5911" w:type="dxa"/>
            <w:gridSpan w:val="3"/>
            <w:vAlign w:val="top"/>
          </w:tcPr>
          <w:p w14:paraId="617ABD78">
            <w:pPr>
              <w:pStyle w:val="6"/>
              <w:spacing w:before="144" w:line="220" w:lineRule="auto"/>
              <w:ind w:left="255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本年支出</w:t>
            </w:r>
          </w:p>
        </w:tc>
      </w:tr>
      <w:tr w14:paraId="6DFBC5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4" w:hRule="atLeast"/>
        </w:trPr>
        <w:tc>
          <w:tcPr>
            <w:tcW w:w="963" w:type="dxa"/>
            <w:vAlign w:val="top"/>
          </w:tcPr>
          <w:p w14:paraId="1EA15F3F">
            <w:pPr>
              <w:spacing w:line="279" w:lineRule="auto"/>
              <w:rPr>
                <w:rFonts w:ascii="Arial"/>
                <w:sz w:val="21"/>
              </w:rPr>
            </w:pPr>
          </w:p>
          <w:p w14:paraId="18DF3110">
            <w:pPr>
              <w:pStyle w:val="6"/>
              <w:spacing w:before="65" w:line="290" w:lineRule="auto"/>
              <w:ind w:left="75" w:right="75" w:firstLine="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功能分类</w:t>
            </w:r>
            <w:r>
              <w:rPr>
                <w:spacing w:val="-2"/>
                <w:sz w:val="20"/>
                <w:szCs w:val="20"/>
              </w:rPr>
              <w:t>科目编码</w:t>
            </w:r>
          </w:p>
        </w:tc>
        <w:tc>
          <w:tcPr>
            <w:tcW w:w="3893" w:type="dxa"/>
            <w:vAlign w:val="top"/>
          </w:tcPr>
          <w:p w14:paraId="41380D07">
            <w:pPr>
              <w:spacing w:line="434" w:lineRule="auto"/>
              <w:rPr>
                <w:rFonts w:ascii="Arial"/>
                <w:sz w:val="21"/>
              </w:rPr>
            </w:pPr>
          </w:p>
          <w:p w14:paraId="0A4F2DC1">
            <w:pPr>
              <w:pStyle w:val="6"/>
              <w:spacing w:before="65" w:line="220" w:lineRule="auto"/>
              <w:ind w:left="154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科目名称</w:t>
            </w:r>
          </w:p>
        </w:tc>
        <w:tc>
          <w:tcPr>
            <w:tcW w:w="1976" w:type="dxa"/>
            <w:vAlign w:val="top"/>
          </w:tcPr>
          <w:p w14:paraId="59374268">
            <w:pPr>
              <w:spacing w:line="435" w:lineRule="auto"/>
              <w:rPr>
                <w:rFonts w:ascii="Arial"/>
                <w:sz w:val="21"/>
              </w:rPr>
            </w:pPr>
          </w:p>
          <w:p w14:paraId="7CCAAB9F">
            <w:pPr>
              <w:pStyle w:val="6"/>
              <w:spacing w:before="65" w:line="222" w:lineRule="auto"/>
              <w:ind w:left="7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小计</w:t>
            </w:r>
          </w:p>
        </w:tc>
        <w:tc>
          <w:tcPr>
            <w:tcW w:w="1976" w:type="dxa"/>
            <w:vAlign w:val="top"/>
          </w:tcPr>
          <w:p w14:paraId="3B0FE3F6">
            <w:pPr>
              <w:spacing w:line="434" w:lineRule="auto"/>
              <w:rPr>
                <w:rFonts w:ascii="Arial"/>
                <w:sz w:val="21"/>
              </w:rPr>
            </w:pPr>
          </w:p>
          <w:p w14:paraId="6C390472">
            <w:pPr>
              <w:pStyle w:val="6"/>
              <w:spacing w:before="65" w:line="220" w:lineRule="auto"/>
              <w:ind w:left="59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959" w:type="dxa"/>
            <w:vAlign w:val="top"/>
          </w:tcPr>
          <w:p w14:paraId="3A27B9CE">
            <w:pPr>
              <w:spacing w:line="435" w:lineRule="auto"/>
              <w:rPr>
                <w:rFonts w:ascii="Arial"/>
                <w:sz w:val="21"/>
              </w:rPr>
            </w:pPr>
          </w:p>
          <w:p w14:paraId="316500A6">
            <w:pPr>
              <w:pStyle w:val="6"/>
              <w:spacing w:before="65" w:line="221" w:lineRule="auto"/>
              <w:ind w:left="58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项目支出</w:t>
            </w:r>
          </w:p>
        </w:tc>
      </w:tr>
      <w:tr w14:paraId="1FECD5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4856" w:type="dxa"/>
            <w:gridSpan w:val="2"/>
            <w:vAlign w:val="top"/>
          </w:tcPr>
          <w:p w14:paraId="11F8B5D5">
            <w:pPr>
              <w:pStyle w:val="6"/>
              <w:spacing w:before="143" w:line="220" w:lineRule="auto"/>
              <w:ind w:left="222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栏次</w:t>
            </w:r>
          </w:p>
        </w:tc>
        <w:tc>
          <w:tcPr>
            <w:tcW w:w="1976" w:type="dxa"/>
            <w:vAlign w:val="top"/>
          </w:tcPr>
          <w:p w14:paraId="05A915C1">
            <w:pPr>
              <w:pStyle w:val="6"/>
              <w:spacing w:before="143" w:line="242" w:lineRule="auto"/>
              <w:ind w:left="9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76" w:type="dxa"/>
            <w:vAlign w:val="top"/>
          </w:tcPr>
          <w:p w14:paraId="3D58B3E8">
            <w:pPr>
              <w:pStyle w:val="6"/>
              <w:spacing w:before="143" w:line="242" w:lineRule="auto"/>
              <w:ind w:left="9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59" w:type="dxa"/>
            <w:vAlign w:val="top"/>
          </w:tcPr>
          <w:p w14:paraId="53844CE8">
            <w:pPr>
              <w:pStyle w:val="6"/>
              <w:spacing w:before="143"/>
              <w:ind w:left="9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14:paraId="63F0A2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4856" w:type="dxa"/>
            <w:gridSpan w:val="2"/>
            <w:vAlign w:val="top"/>
          </w:tcPr>
          <w:p w14:paraId="092B90E5">
            <w:pPr>
              <w:pStyle w:val="6"/>
              <w:spacing w:before="143" w:line="222" w:lineRule="auto"/>
              <w:ind w:left="222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合计</w:t>
            </w:r>
          </w:p>
        </w:tc>
        <w:tc>
          <w:tcPr>
            <w:tcW w:w="1976" w:type="dxa"/>
            <w:vAlign w:val="top"/>
          </w:tcPr>
          <w:p w14:paraId="6A2A0257">
            <w:pPr>
              <w:pStyle w:val="6"/>
              <w:spacing w:before="144" w:line="217" w:lineRule="auto"/>
              <w:ind w:left="1095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2,666.47</w:t>
            </w:r>
          </w:p>
        </w:tc>
        <w:tc>
          <w:tcPr>
            <w:tcW w:w="1976" w:type="dxa"/>
            <w:vAlign w:val="top"/>
          </w:tcPr>
          <w:p w14:paraId="3B53113C">
            <w:pPr>
              <w:pStyle w:val="6"/>
              <w:spacing w:before="143"/>
              <w:ind w:left="1299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826.17</w:t>
            </w:r>
          </w:p>
        </w:tc>
        <w:tc>
          <w:tcPr>
            <w:tcW w:w="1959" w:type="dxa"/>
            <w:vAlign w:val="top"/>
          </w:tcPr>
          <w:p w14:paraId="16F6AAE4">
            <w:pPr>
              <w:pStyle w:val="6"/>
              <w:spacing w:before="144" w:line="217" w:lineRule="auto"/>
              <w:ind w:left="1087"/>
              <w:rPr>
                <w:sz w:val="20"/>
                <w:szCs w:val="20"/>
              </w:rPr>
            </w:pPr>
            <w:r>
              <w:rPr>
                <w:b/>
                <w:bCs/>
                <w:spacing w:val="-5"/>
                <w:sz w:val="20"/>
                <w:szCs w:val="20"/>
              </w:rPr>
              <w:t>1,840.31</w:t>
            </w:r>
          </w:p>
        </w:tc>
      </w:tr>
      <w:tr w14:paraId="18B9EF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658FF195">
            <w:pPr>
              <w:pStyle w:val="6"/>
              <w:spacing w:before="145"/>
              <w:ind w:left="7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201</w:t>
            </w:r>
          </w:p>
        </w:tc>
        <w:tc>
          <w:tcPr>
            <w:tcW w:w="3893" w:type="dxa"/>
            <w:vAlign w:val="top"/>
          </w:tcPr>
          <w:p w14:paraId="1EB67852">
            <w:pPr>
              <w:pStyle w:val="6"/>
              <w:spacing w:before="145" w:line="220" w:lineRule="auto"/>
              <w:ind w:left="7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一般公共服务支出</w:t>
            </w:r>
          </w:p>
        </w:tc>
        <w:tc>
          <w:tcPr>
            <w:tcW w:w="1976" w:type="dxa"/>
            <w:vAlign w:val="top"/>
          </w:tcPr>
          <w:p w14:paraId="53A808BD">
            <w:pPr>
              <w:pStyle w:val="6"/>
              <w:spacing w:before="145" w:line="217" w:lineRule="auto"/>
              <w:ind w:left="111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1,880.04</w:t>
            </w:r>
          </w:p>
        </w:tc>
        <w:tc>
          <w:tcPr>
            <w:tcW w:w="1976" w:type="dxa"/>
            <w:vAlign w:val="top"/>
          </w:tcPr>
          <w:p w14:paraId="00D9223B">
            <w:pPr>
              <w:pStyle w:val="6"/>
              <w:spacing w:before="144"/>
              <w:ind w:left="130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638.28</w:t>
            </w:r>
          </w:p>
        </w:tc>
        <w:tc>
          <w:tcPr>
            <w:tcW w:w="1959" w:type="dxa"/>
            <w:vAlign w:val="top"/>
          </w:tcPr>
          <w:p w14:paraId="1B75A24C">
            <w:pPr>
              <w:pStyle w:val="6"/>
              <w:spacing w:before="145" w:line="217" w:lineRule="auto"/>
              <w:ind w:left="109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1,241.76</w:t>
            </w:r>
          </w:p>
        </w:tc>
      </w:tr>
      <w:tr w14:paraId="13485E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5873B8FE">
            <w:pPr>
              <w:pStyle w:val="6"/>
              <w:spacing w:before="146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20103</w:t>
            </w:r>
          </w:p>
        </w:tc>
        <w:tc>
          <w:tcPr>
            <w:tcW w:w="3893" w:type="dxa"/>
            <w:vAlign w:val="top"/>
          </w:tcPr>
          <w:p w14:paraId="71DEF524">
            <w:pPr>
              <w:pStyle w:val="6"/>
              <w:spacing w:before="145" w:line="220" w:lineRule="auto"/>
              <w:ind w:left="7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政府办公厅（室）及相关机构事务</w:t>
            </w:r>
          </w:p>
        </w:tc>
        <w:tc>
          <w:tcPr>
            <w:tcW w:w="1976" w:type="dxa"/>
            <w:vAlign w:val="top"/>
          </w:tcPr>
          <w:p w14:paraId="39F38764">
            <w:pPr>
              <w:pStyle w:val="6"/>
              <w:spacing w:before="146" w:line="217" w:lineRule="auto"/>
              <w:ind w:left="111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1,866.43</w:t>
            </w:r>
          </w:p>
        </w:tc>
        <w:tc>
          <w:tcPr>
            <w:tcW w:w="1976" w:type="dxa"/>
            <w:vAlign w:val="top"/>
          </w:tcPr>
          <w:p w14:paraId="7B968E9F">
            <w:pPr>
              <w:pStyle w:val="6"/>
              <w:spacing w:before="145"/>
              <w:ind w:left="130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638.28</w:t>
            </w:r>
          </w:p>
        </w:tc>
        <w:tc>
          <w:tcPr>
            <w:tcW w:w="1959" w:type="dxa"/>
            <w:vAlign w:val="top"/>
          </w:tcPr>
          <w:p w14:paraId="288200E8">
            <w:pPr>
              <w:pStyle w:val="6"/>
              <w:spacing w:before="146" w:line="217" w:lineRule="auto"/>
              <w:ind w:left="109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1,228.15</w:t>
            </w:r>
          </w:p>
        </w:tc>
      </w:tr>
      <w:tr w14:paraId="1309FE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20A9B982">
            <w:pPr>
              <w:pStyle w:val="6"/>
              <w:spacing w:before="146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2010301</w:t>
            </w:r>
          </w:p>
        </w:tc>
        <w:tc>
          <w:tcPr>
            <w:tcW w:w="3893" w:type="dxa"/>
            <w:vAlign w:val="top"/>
          </w:tcPr>
          <w:p w14:paraId="5AF67CDF">
            <w:pPr>
              <w:pStyle w:val="6"/>
              <w:spacing w:before="146" w:line="221" w:lineRule="auto"/>
              <w:ind w:left="7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行政运行</w:t>
            </w:r>
          </w:p>
        </w:tc>
        <w:tc>
          <w:tcPr>
            <w:tcW w:w="1976" w:type="dxa"/>
            <w:vAlign w:val="top"/>
          </w:tcPr>
          <w:p w14:paraId="21B1EA67">
            <w:pPr>
              <w:pStyle w:val="6"/>
              <w:spacing w:before="145"/>
              <w:ind w:left="13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638.28</w:t>
            </w:r>
          </w:p>
        </w:tc>
        <w:tc>
          <w:tcPr>
            <w:tcW w:w="1976" w:type="dxa"/>
            <w:vAlign w:val="top"/>
          </w:tcPr>
          <w:p w14:paraId="13AC68DF">
            <w:pPr>
              <w:pStyle w:val="6"/>
              <w:spacing w:before="145"/>
              <w:ind w:left="130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638.28</w:t>
            </w:r>
          </w:p>
        </w:tc>
        <w:tc>
          <w:tcPr>
            <w:tcW w:w="1959" w:type="dxa"/>
            <w:vAlign w:val="top"/>
          </w:tcPr>
          <w:p w14:paraId="526CC76C">
            <w:pPr>
              <w:rPr>
                <w:rFonts w:ascii="Arial"/>
                <w:sz w:val="21"/>
              </w:rPr>
            </w:pPr>
          </w:p>
        </w:tc>
      </w:tr>
      <w:tr w14:paraId="31A76C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2DD8C186">
            <w:pPr>
              <w:pStyle w:val="6"/>
              <w:spacing w:before="147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2010302</w:t>
            </w:r>
          </w:p>
        </w:tc>
        <w:tc>
          <w:tcPr>
            <w:tcW w:w="3893" w:type="dxa"/>
            <w:vAlign w:val="top"/>
          </w:tcPr>
          <w:p w14:paraId="7E5E0259">
            <w:pPr>
              <w:pStyle w:val="6"/>
              <w:spacing w:before="147" w:line="220" w:lineRule="auto"/>
              <w:ind w:left="7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一般行政管理事务</w:t>
            </w:r>
          </w:p>
        </w:tc>
        <w:tc>
          <w:tcPr>
            <w:tcW w:w="1976" w:type="dxa"/>
            <w:vAlign w:val="top"/>
          </w:tcPr>
          <w:p w14:paraId="18C286DF">
            <w:pPr>
              <w:pStyle w:val="6"/>
              <w:spacing w:before="146"/>
              <w:ind w:left="140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21.27</w:t>
            </w:r>
          </w:p>
        </w:tc>
        <w:tc>
          <w:tcPr>
            <w:tcW w:w="1976" w:type="dxa"/>
            <w:vAlign w:val="top"/>
          </w:tcPr>
          <w:p w14:paraId="7EDC5B2D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2DFD3130">
            <w:pPr>
              <w:pStyle w:val="6"/>
              <w:spacing w:before="146"/>
              <w:ind w:left="138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21.27</w:t>
            </w:r>
          </w:p>
        </w:tc>
      </w:tr>
      <w:tr w14:paraId="0BC78B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71518834">
            <w:pPr>
              <w:pStyle w:val="6"/>
              <w:spacing w:before="148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2010308</w:t>
            </w:r>
          </w:p>
        </w:tc>
        <w:tc>
          <w:tcPr>
            <w:tcW w:w="3893" w:type="dxa"/>
            <w:vAlign w:val="top"/>
          </w:tcPr>
          <w:p w14:paraId="099E2B66">
            <w:pPr>
              <w:pStyle w:val="6"/>
              <w:spacing w:before="148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信访事务</w:t>
            </w:r>
          </w:p>
        </w:tc>
        <w:tc>
          <w:tcPr>
            <w:tcW w:w="1976" w:type="dxa"/>
            <w:vAlign w:val="top"/>
          </w:tcPr>
          <w:p w14:paraId="257EF069">
            <w:pPr>
              <w:pStyle w:val="6"/>
              <w:spacing w:before="147"/>
              <w:ind w:left="129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464.67</w:t>
            </w:r>
          </w:p>
        </w:tc>
        <w:tc>
          <w:tcPr>
            <w:tcW w:w="1976" w:type="dxa"/>
            <w:vAlign w:val="top"/>
          </w:tcPr>
          <w:p w14:paraId="3EDD41DC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47678ED1">
            <w:pPr>
              <w:pStyle w:val="6"/>
              <w:spacing w:before="147"/>
              <w:ind w:left="127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464.67</w:t>
            </w:r>
          </w:p>
        </w:tc>
      </w:tr>
      <w:tr w14:paraId="656DE8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2BA5AA26">
            <w:pPr>
              <w:pStyle w:val="6"/>
              <w:spacing w:before="149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2010399</w:t>
            </w:r>
          </w:p>
        </w:tc>
        <w:tc>
          <w:tcPr>
            <w:tcW w:w="3893" w:type="dxa"/>
            <w:vAlign w:val="top"/>
          </w:tcPr>
          <w:p w14:paraId="74079A8D">
            <w:pPr>
              <w:pStyle w:val="6"/>
              <w:spacing w:before="148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其他政府办公厅（室）及相关机构事务支出</w:t>
            </w:r>
          </w:p>
        </w:tc>
        <w:tc>
          <w:tcPr>
            <w:tcW w:w="1976" w:type="dxa"/>
            <w:vAlign w:val="top"/>
          </w:tcPr>
          <w:p w14:paraId="0E78E71B">
            <w:pPr>
              <w:pStyle w:val="6"/>
              <w:spacing w:before="148"/>
              <w:ind w:left="130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742.21</w:t>
            </w:r>
          </w:p>
        </w:tc>
        <w:tc>
          <w:tcPr>
            <w:tcW w:w="1976" w:type="dxa"/>
            <w:vAlign w:val="top"/>
          </w:tcPr>
          <w:p w14:paraId="09ED4D20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327B5C8E">
            <w:pPr>
              <w:pStyle w:val="6"/>
              <w:spacing w:before="148"/>
              <w:ind w:left="128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742.21</w:t>
            </w:r>
          </w:p>
        </w:tc>
      </w:tr>
      <w:tr w14:paraId="711441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42663040">
            <w:pPr>
              <w:pStyle w:val="6"/>
              <w:spacing w:before="150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20106</w:t>
            </w:r>
          </w:p>
        </w:tc>
        <w:tc>
          <w:tcPr>
            <w:tcW w:w="3893" w:type="dxa"/>
            <w:vAlign w:val="top"/>
          </w:tcPr>
          <w:p w14:paraId="0E32D88C">
            <w:pPr>
              <w:pStyle w:val="6"/>
              <w:spacing w:before="150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财政事务</w:t>
            </w:r>
          </w:p>
        </w:tc>
        <w:tc>
          <w:tcPr>
            <w:tcW w:w="1976" w:type="dxa"/>
            <w:vAlign w:val="top"/>
          </w:tcPr>
          <w:p w14:paraId="10C96DF7">
            <w:pPr>
              <w:pStyle w:val="6"/>
              <w:spacing w:before="149"/>
              <w:ind w:left="15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0.95</w:t>
            </w:r>
          </w:p>
        </w:tc>
        <w:tc>
          <w:tcPr>
            <w:tcW w:w="1976" w:type="dxa"/>
            <w:vAlign w:val="top"/>
          </w:tcPr>
          <w:p w14:paraId="2B21995A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382E7E24">
            <w:pPr>
              <w:pStyle w:val="6"/>
              <w:spacing w:before="149"/>
              <w:ind w:left="148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0.95</w:t>
            </w:r>
          </w:p>
        </w:tc>
      </w:tr>
      <w:tr w14:paraId="320F50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2EC2439F">
            <w:pPr>
              <w:pStyle w:val="6"/>
              <w:spacing w:before="151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2010602</w:t>
            </w:r>
          </w:p>
        </w:tc>
        <w:tc>
          <w:tcPr>
            <w:tcW w:w="3893" w:type="dxa"/>
            <w:vAlign w:val="top"/>
          </w:tcPr>
          <w:p w14:paraId="097F9C02">
            <w:pPr>
              <w:pStyle w:val="6"/>
              <w:spacing w:before="151" w:line="220" w:lineRule="auto"/>
              <w:ind w:left="7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一般行政管理事务</w:t>
            </w:r>
          </w:p>
        </w:tc>
        <w:tc>
          <w:tcPr>
            <w:tcW w:w="1976" w:type="dxa"/>
            <w:vAlign w:val="top"/>
          </w:tcPr>
          <w:p w14:paraId="615985A0">
            <w:pPr>
              <w:pStyle w:val="6"/>
              <w:spacing w:before="150"/>
              <w:ind w:left="15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0.95</w:t>
            </w:r>
          </w:p>
        </w:tc>
        <w:tc>
          <w:tcPr>
            <w:tcW w:w="1976" w:type="dxa"/>
            <w:vAlign w:val="top"/>
          </w:tcPr>
          <w:p w14:paraId="2721BD0E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141127C2">
            <w:pPr>
              <w:pStyle w:val="6"/>
              <w:spacing w:before="150"/>
              <w:ind w:left="148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0.95</w:t>
            </w:r>
          </w:p>
        </w:tc>
      </w:tr>
      <w:tr w14:paraId="34E17E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600B0F08">
            <w:pPr>
              <w:pStyle w:val="6"/>
              <w:spacing w:before="151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20111</w:t>
            </w:r>
          </w:p>
        </w:tc>
        <w:tc>
          <w:tcPr>
            <w:tcW w:w="3893" w:type="dxa"/>
            <w:vAlign w:val="top"/>
          </w:tcPr>
          <w:p w14:paraId="72B9CF76">
            <w:pPr>
              <w:pStyle w:val="6"/>
              <w:spacing w:before="151" w:line="220" w:lineRule="auto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纪检监察事务</w:t>
            </w:r>
          </w:p>
        </w:tc>
        <w:tc>
          <w:tcPr>
            <w:tcW w:w="1976" w:type="dxa"/>
            <w:vAlign w:val="top"/>
          </w:tcPr>
          <w:p w14:paraId="4FE0D881">
            <w:pPr>
              <w:pStyle w:val="6"/>
              <w:spacing w:before="150"/>
              <w:ind w:left="14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10.05</w:t>
            </w:r>
          </w:p>
        </w:tc>
        <w:tc>
          <w:tcPr>
            <w:tcW w:w="1976" w:type="dxa"/>
            <w:vAlign w:val="top"/>
          </w:tcPr>
          <w:p w14:paraId="7D7928C6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4523FB7C">
            <w:pPr>
              <w:pStyle w:val="6"/>
              <w:spacing w:before="150"/>
              <w:ind w:left="13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10.05</w:t>
            </w:r>
          </w:p>
        </w:tc>
      </w:tr>
      <w:tr w14:paraId="0E135B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21B6955D">
            <w:pPr>
              <w:pStyle w:val="6"/>
              <w:spacing w:before="152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2011199</w:t>
            </w:r>
          </w:p>
        </w:tc>
        <w:tc>
          <w:tcPr>
            <w:tcW w:w="3893" w:type="dxa"/>
            <w:vAlign w:val="top"/>
          </w:tcPr>
          <w:p w14:paraId="296CBFD5">
            <w:pPr>
              <w:pStyle w:val="6"/>
              <w:spacing w:before="152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其他纪检监察事务支出</w:t>
            </w:r>
          </w:p>
        </w:tc>
        <w:tc>
          <w:tcPr>
            <w:tcW w:w="1976" w:type="dxa"/>
            <w:vAlign w:val="top"/>
          </w:tcPr>
          <w:p w14:paraId="61D0A4EA">
            <w:pPr>
              <w:pStyle w:val="6"/>
              <w:spacing w:before="151"/>
              <w:ind w:left="14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10.05</w:t>
            </w:r>
          </w:p>
        </w:tc>
        <w:tc>
          <w:tcPr>
            <w:tcW w:w="1976" w:type="dxa"/>
            <w:vAlign w:val="top"/>
          </w:tcPr>
          <w:p w14:paraId="04242870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1AE1C38A">
            <w:pPr>
              <w:pStyle w:val="6"/>
              <w:spacing w:before="151"/>
              <w:ind w:left="13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10.05</w:t>
            </w:r>
          </w:p>
        </w:tc>
      </w:tr>
      <w:tr w14:paraId="197B5E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102EF2C0">
            <w:pPr>
              <w:pStyle w:val="6"/>
              <w:spacing w:before="153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20132</w:t>
            </w:r>
          </w:p>
        </w:tc>
        <w:tc>
          <w:tcPr>
            <w:tcW w:w="3893" w:type="dxa"/>
            <w:vAlign w:val="top"/>
          </w:tcPr>
          <w:p w14:paraId="30E0BE8B">
            <w:pPr>
              <w:pStyle w:val="6"/>
              <w:spacing w:before="153" w:line="220" w:lineRule="auto"/>
              <w:ind w:left="7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组织事务</w:t>
            </w:r>
          </w:p>
        </w:tc>
        <w:tc>
          <w:tcPr>
            <w:tcW w:w="1976" w:type="dxa"/>
            <w:vAlign w:val="top"/>
          </w:tcPr>
          <w:p w14:paraId="5821CB56">
            <w:pPr>
              <w:pStyle w:val="6"/>
              <w:spacing w:before="152"/>
              <w:ind w:left="150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2.61</w:t>
            </w:r>
          </w:p>
        </w:tc>
        <w:tc>
          <w:tcPr>
            <w:tcW w:w="1976" w:type="dxa"/>
            <w:vAlign w:val="top"/>
          </w:tcPr>
          <w:p w14:paraId="439BB58E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5205D5BB">
            <w:pPr>
              <w:pStyle w:val="6"/>
              <w:spacing w:before="152"/>
              <w:ind w:left="148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2.61</w:t>
            </w:r>
          </w:p>
        </w:tc>
      </w:tr>
      <w:tr w14:paraId="01E4AE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2FB6F7E7">
            <w:pPr>
              <w:pStyle w:val="6"/>
              <w:spacing w:before="154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2013299</w:t>
            </w:r>
          </w:p>
        </w:tc>
        <w:tc>
          <w:tcPr>
            <w:tcW w:w="3893" w:type="dxa"/>
            <w:vAlign w:val="top"/>
          </w:tcPr>
          <w:p w14:paraId="1C53BBE2">
            <w:pPr>
              <w:pStyle w:val="6"/>
              <w:spacing w:before="154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其他组织事务支出</w:t>
            </w:r>
          </w:p>
        </w:tc>
        <w:tc>
          <w:tcPr>
            <w:tcW w:w="1976" w:type="dxa"/>
            <w:vAlign w:val="top"/>
          </w:tcPr>
          <w:p w14:paraId="38DDE52D">
            <w:pPr>
              <w:pStyle w:val="6"/>
              <w:spacing w:before="153"/>
              <w:ind w:left="150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2.61</w:t>
            </w:r>
          </w:p>
        </w:tc>
        <w:tc>
          <w:tcPr>
            <w:tcW w:w="1976" w:type="dxa"/>
            <w:vAlign w:val="top"/>
          </w:tcPr>
          <w:p w14:paraId="1B1A7EAE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78A600B5">
            <w:pPr>
              <w:pStyle w:val="6"/>
              <w:spacing w:before="153"/>
              <w:ind w:left="148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2.61</w:t>
            </w:r>
          </w:p>
        </w:tc>
      </w:tr>
      <w:tr w14:paraId="76DF39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1CCA4D77">
            <w:pPr>
              <w:pStyle w:val="6"/>
              <w:spacing w:before="155"/>
              <w:ind w:left="7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203</w:t>
            </w:r>
          </w:p>
        </w:tc>
        <w:tc>
          <w:tcPr>
            <w:tcW w:w="3893" w:type="dxa"/>
            <w:vAlign w:val="top"/>
          </w:tcPr>
          <w:p w14:paraId="453E9F50">
            <w:pPr>
              <w:pStyle w:val="6"/>
              <w:spacing w:before="155" w:line="221" w:lineRule="auto"/>
              <w:ind w:left="91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国防支出</w:t>
            </w:r>
          </w:p>
        </w:tc>
        <w:tc>
          <w:tcPr>
            <w:tcW w:w="1976" w:type="dxa"/>
            <w:vAlign w:val="top"/>
          </w:tcPr>
          <w:p w14:paraId="1DD9C676">
            <w:pPr>
              <w:pStyle w:val="6"/>
              <w:spacing w:before="154"/>
              <w:ind w:left="15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0.99</w:t>
            </w:r>
          </w:p>
        </w:tc>
        <w:tc>
          <w:tcPr>
            <w:tcW w:w="1976" w:type="dxa"/>
            <w:vAlign w:val="top"/>
          </w:tcPr>
          <w:p w14:paraId="185154E0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6A835435">
            <w:pPr>
              <w:pStyle w:val="6"/>
              <w:spacing w:before="154"/>
              <w:ind w:left="148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0.99</w:t>
            </w:r>
          </w:p>
        </w:tc>
      </w:tr>
      <w:tr w14:paraId="01D905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085C31C8">
            <w:pPr>
              <w:pStyle w:val="6"/>
              <w:spacing w:before="155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20306</w:t>
            </w:r>
          </w:p>
        </w:tc>
        <w:tc>
          <w:tcPr>
            <w:tcW w:w="3893" w:type="dxa"/>
            <w:vAlign w:val="top"/>
          </w:tcPr>
          <w:p w14:paraId="5207564B">
            <w:pPr>
              <w:pStyle w:val="6"/>
              <w:spacing w:before="155" w:line="221" w:lineRule="auto"/>
              <w:ind w:left="91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国防动员</w:t>
            </w:r>
          </w:p>
        </w:tc>
        <w:tc>
          <w:tcPr>
            <w:tcW w:w="1976" w:type="dxa"/>
            <w:vAlign w:val="top"/>
          </w:tcPr>
          <w:p w14:paraId="062A19AE">
            <w:pPr>
              <w:pStyle w:val="6"/>
              <w:spacing w:before="154"/>
              <w:ind w:left="15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0.99</w:t>
            </w:r>
          </w:p>
        </w:tc>
        <w:tc>
          <w:tcPr>
            <w:tcW w:w="1976" w:type="dxa"/>
            <w:vAlign w:val="top"/>
          </w:tcPr>
          <w:p w14:paraId="733A4BD8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58B1B4A8">
            <w:pPr>
              <w:pStyle w:val="6"/>
              <w:spacing w:before="154"/>
              <w:ind w:left="148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0.99</w:t>
            </w:r>
          </w:p>
        </w:tc>
      </w:tr>
      <w:tr w14:paraId="7A21FD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15F0F4CF">
            <w:pPr>
              <w:pStyle w:val="6"/>
              <w:spacing w:before="156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2030699</w:t>
            </w:r>
          </w:p>
        </w:tc>
        <w:tc>
          <w:tcPr>
            <w:tcW w:w="3893" w:type="dxa"/>
            <w:vAlign w:val="top"/>
          </w:tcPr>
          <w:p w14:paraId="67FC6F96">
            <w:pPr>
              <w:pStyle w:val="6"/>
              <w:spacing w:before="156" w:line="221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其他国防动员支出</w:t>
            </w:r>
          </w:p>
        </w:tc>
        <w:tc>
          <w:tcPr>
            <w:tcW w:w="1976" w:type="dxa"/>
            <w:vAlign w:val="top"/>
          </w:tcPr>
          <w:p w14:paraId="79A5CED1">
            <w:pPr>
              <w:pStyle w:val="6"/>
              <w:spacing w:before="155"/>
              <w:ind w:left="15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0.99</w:t>
            </w:r>
          </w:p>
        </w:tc>
        <w:tc>
          <w:tcPr>
            <w:tcW w:w="1976" w:type="dxa"/>
            <w:vAlign w:val="top"/>
          </w:tcPr>
          <w:p w14:paraId="49E95DCE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3EA8D074">
            <w:pPr>
              <w:pStyle w:val="6"/>
              <w:spacing w:before="155"/>
              <w:ind w:left="148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0.99</w:t>
            </w:r>
          </w:p>
        </w:tc>
      </w:tr>
      <w:tr w14:paraId="61DBFD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6859D683">
            <w:pPr>
              <w:pStyle w:val="6"/>
              <w:spacing w:before="157"/>
              <w:ind w:left="7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208</w:t>
            </w:r>
          </w:p>
        </w:tc>
        <w:tc>
          <w:tcPr>
            <w:tcW w:w="3893" w:type="dxa"/>
            <w:vAlign w:val="top"/>
          </w:tcPr>
          <w:p w14:paraId="43B9B3B8">
            <w:pPr>
              <w:pStyle w:val="6"/>
              <w:spacing w:before="156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社会保障和就业支出</w:t>
            </w:r>
          </w:p>
        </w:tc>
        <w:tc>
          <w:tcPr>
            <w:tcW w:w="1976" w:type="dxa"/>
            <w:vAlign w:val="top"/>
          </w:tcPr>
          <w:p w14:paraId="5B399B73">
            <w:pPr>
              <w:pStyle w:val="6"/>
              <w:spacing w:before="156"/>
              <w:ind w:left="13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163.96</w:t>
            </w:r>
          </w:p>
        </w:tc>
        <w:tc>
          <w:tcPr>
            <w:tcW w:w="1976" w:type="dxa"/>
            <w:vAlign w:val="top"/>
          </w:tcPr>
          <w:p w14:paraId="7980B96E">
            <w:pPr>
              <w:pStyle w:val="6"/>
              <w:spacing w:before="156"/>
              <w:ind w:left="140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77.45</w:t>
            </w:r>
          </w:p>
        </w:tc>
        <w:tc>
          <w:tcPr>
            <w:tcW w:w="1959" w:type="dxa"/>
            <w:vAlign w:val="top"/>
          </w:tcPr>
          <w:p w14:paraId="5887E5D7">
            <w:pPr>
              <w:pStyle w:val="6"/>
              <w:spacing w:before="156"/>
              <w:ind w:left="138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86.51</w:t>
            </w:r>
          </w:p>
        </w:tc>
      </w:tr>
      <w:tr w14:paraId="7A184F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3FA7364E">
            <w:pPr>
              <w:pStyle w:val="6"/>
              <w:spacing w:before="157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20802</w:t>
            </w:r>
          </w:p>
        </w:tc>
        <w:tc>
          <w:tcPr>
            <w:tcW w:w="3893" w:type="dxa"/>
            <w:vAlign w:val="top"/>
          </w:tcPr>
          <w:p w14:paraId="393E4141">
            <w:pPr>
              <w:pStyle w:val="6"/>
              <w:spacing w:before="157" w:line="220" w:lineRule="auto"/>
              <w:ind w:left="91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民政管理事务</w:t>
            </w:r>
          </w:p>
        </w:tc>
        <w:tc>
          <w:tcPr>
            <w:tcW w:w="1976" w:type="dxa"/>
            <w:vAlign w:val="top"/>
          </w:tcPr>
          <w:p w14:paraId="1C0075D7">
            <w:pPr>
              <w:pStyle w:val="6"/>
              <w:spacing w:before="156"/>
              <w:ind w:left="14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82.78</w:t>
            </w:r>
          </w:p>
        </w:tc>
        <w:tc>
          <w:tcPr>
            <w:tcW w:w="1976" w:type="dxa"/>
            <w:vAlign w:val="top"/>
          </w:tcPr>
          <w:p w14:paraId="3449E00D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6A0E02BC">
            <w:pPr>
              <w:pStyle w:val="6"/>
              <w:spacing w:before="156"/>
              <w:ind w:left="138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82.78</w:t>
            </w:r>
          </w:p>
        </w:tc>
      </w:tr>
      <w:tr w14:paraId="3802F9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6C2867FB">
            <w:pPr>
              <w:pStyle w:val="6"/>
              <w:spacing w:before="158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2080208</w:t>
            </w:r>
          </w:p>
        </w:tc>
        <w:tc>
          <w:tcPr>
            <w:tcW w:w="3893" w:type="dxa"/>
            <w:vAlign w:val="top"/>
          </w:tcPr>
          <w:p w14:paraId="1460ABB4">
            <w:pPr>
              <w:pStyle w:val="6"/>
              <w:spacing w:before="158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基层政权建设和社区治理</w:t>
            </w:r>
          </w:p>
        </w:tc>
        <w:tc>
          <w:tcPr>
            <w:tcW w:w="1976" w:type="dxa"/>
            <w:vAlign w:val="top"/>
          </w:tcPr>
          <w:p w14:paraId="0FAA800B">
            <w:pPr>
              <w:pStyle w:val="6"/>
              <w:spacing w:before="157"/>
              <w:ind w:left="14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82.78</w:t>
            </w:r>
          </w:p>
        </w:tc>
        <w:tc>
          <w:tcPr>
            <w:tcW w:w="1976" w:type="dxa"/>
            <w:vAlign w:val="top"/>
          </w:tcPr>
          <w:p w14:paraId="61ED844D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6401B146">
            <w:pPr>
              <w:pStyle w:val="6"/>
              <w:spacing w:before="157"/>
              <w:ind w:left="138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82.78</w:t>
            </w:r>
          </w:p>
        </w:tc>
      </w:tr>
      <w:tr w14:paraId="552F74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12A39B4D">
            <w:pPr>
              <w:pStyle w:val="6"/>
              <w:spacing w:before="159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20805</w:t>
            </w:r>
          </w:p>
        </w:tc>
        <w:tc>
          <w:tcPr>
            <w:tcW w:w="3893" w:type="dxa"/>
            <w:vAlign w:val="top"/>
          </w:tcPr>
          <w:p w14:paraId="30244B31">
            <w:pPr>
              <w:pStyle w:val="6"/>
              <w:spacing w:before="159" w:line="220" w:lineRule="auto"/>
              <w:ind w:left="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行政事业单位养老支出</w:t>
            </w:r>
          </w:p>
        </w:tc>
        <w:tc>
          <w:tcPr>
            <w:tcW w:w="1976" w:type="dxa"/>
            <w:vAlign w:val="top"/>
          </w:tcPr>
          <w:p w14:paraId="5CC760CB">
            <w:pPr>
              <w:pStyle w:val="6"/>
              <w:spacing w:before="158"/>
              <w:ind w:left="140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77.45</w:t>
            </w:r>
          </w:p>
        </w:tc>
        <w:tc>
          <w:tcPr>
            <w:tcW w:w="1976" w:type="dxa"/>
            <w:vAlign w:val="top"/>
          </w:tcPr>
          <w:p w14:paraId="0AC923C4">
            <w:pPr>
              <w:pStyle w:val="6"/>
              <w:spacing w:before="158"/>
              <w:ind w:left="140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77.45</w:t>
            </w:r>
          </w:p>
        </w:tc>
        <w:tc>
          <w:tcPr>
            <w:tcW w:w="1959" w:type="dxa"/>
            <w:vAlign w:val="top"/>
          </w:tcPr>
          <w:p w14:paraId="7ADF3BC5">
            <w:pPr>
              <w:rPr>
                <w:rFonts w:ascii="Arial"/>
                <w:sz w:val="21"/>
              </w:rPr>
            </w:pPr>
          </w:p>
        </w:tc>
      </w:tr>
      <w:tr w14:paraId="32C6AF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963" w:type="dxa"/>
            <w:vAlign w:val="top"/>
          </w:tcPr>
          <w:p w14:paraId="5C9A06F9">
            <w:pPr>
              <w:pStyle w:val="6"/>
              <w:spacing w:before="159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2080501</w:t>
            </w:r>
          </w:p>
        </w:tc>
        <w:tc>
          <w:tcPr>
            <w:tcW w:w="3893" w:type="dxa"/>
            <w:vAlign w:val="top"/>
          </w:tcPr>
          <w:p w14:paraId="3C84D5CF">
            <w:pPr>
              <w:pStyle w:val="6"/>
              <w:spacing w:before="159" w:line="220" w:lineRule="auto"/>
              <w:ind w:left="7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行政单位离退休</w:t>
            </w:r>
          </w:p>
        </w:tc>
        <w:tc>
          <w:tcPr>
            <w:tcW w:w="1976" w:type="dxa"/>
            <w:vAlign w:val="top"/>
          </w:tcPr>
          <w:p w14:paraId="2DA3BBE1">
            <w:pPr>
              <w:pStyle w:val="6"/>
              <w:spacing w:before="158"/>
              <w:ind w:left="15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6.74</w:t>
            </w:r>
          </w:p>
        </w:tc>
        <w:tc>
          <w:tcPr>
            <w:tcW w:w="1976" w:type="dxa"/>
            <w:vAlign w:val="top"/>
          </w:tcPr>
          <w:p w14:paraId="1990090B">
            <w:pPr>
              <w:pStyle w:val="6"/>
              <w:spacing w:before="158"/>
              <w:ind w:left="150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6.74</w:t>
            </w:r>
          </w:p>
        </w:tc>
        <w:tc>
          <w:tcPr>
            <w:tcW w:w="1959" w:type="dxa"/>
            <w:vAlign w:val="top"/>
          </w:tcPr>
          <w:p w14:paraId="0C211C87">
            <w:pPr>
              <w:rPr>
                <w:rFonts w:ascii="Arial"/>
                <w:sz w:val="21"/>
              </w:rPr>
            </w:pPr>
          </w:p>
        </w:tc>
      </w:tr>
    </w:tbl>
    <w:p w14:paraId="526B8FBF">
      <w:pPr>
        <w:pStyle w:val="2"/>
      </w:pPr>
    </w:p>
    <w:p w14:paraId="447D1A4D">
      <w:pPr>
        <w:sectPr>
          <w:footerReference r:id="rId28" w:type="default"/>
          <w:pgSz w:w="11906" w:h="16839"/>
          <w:pgMar w:top="1224" w:right="559" w:bottom="1147" w:left="559" w:header="0" w:footer="987" w:gutter="0"/>
          <w:cols w:space="720" w:num="1"/>
        </w:sectPr>
      </w:pPr>
    </w:p>
    <w:tbl>
      <w:tblPr>
        <w:tblStyle w:val="5"/>
        <w:tblW w:w="10767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"/>
        <w:gridCol w:w="3893"/>
        <w:gridCol w:w="1976"/>
        <w:gridCol w:w="1976"/>
        <w:gridCol w:w="1959"/>
      </w:tblGrid>
      <w:tr w14:paraId="5A243B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63" w:type="dxa"/>
            <w:vAlign w:val="top"/>
          </w:tcPr>
          <w:p w14:paraId="2CE8A7D3">
            <w:pPr>
              <w:pStyle w:val="6"/>
              <w:spacing w:before="145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2080505</w:t>
            </w:r>
          </w:p>
        </w:tc>
        <w:tc>
          <w:tcPr>
            <w:tcW w:w="3893" w:type="dxa"/>
            <w:vAlign w:val="top"/>
          </w:tcPr>
          <w:p w14:paraId="4EA02D5C">
            <w:pPr>
              <w:pStyle w:val="6"/>
              <w:spacing w:before="144" w:line="220" w:lineRule="auto"/>
              <w:ind w:left="7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机关事业单位基本养老保险缴费支出</w:t>
            </w:r>
          </w:p>
        </w:tc>
        <w:tc>
          <w:tcPr>
            <w:tcW w:w="1976" w:type="dxa"/>
            <w:vAlign w:val="top"/>
          </w:tcPr>
          <w:p w14:paraId="7A584511">
            <w:pPr>
              <w:pStyle w:val="6"/>
              <w:spacing w:before="144"/>
              <w:ind w:left="140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70.71</w:t>
            </w:r>
          </w:p>
        </w:tc>
        <w:tc>
          <w:tcPr>
            <w:tcW w:w="1976" w:type="dxa"/>
            <w:vAlign w:val="top"/>
          </w:tcPr>
          <w:p w14:paraId="78A3C322">
            <w:pPr>
              <w:pStyle w:val="6"/>
              <w:spacing w:before="144"/>
              <w:ind w:left="1408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70.71</w:t>
            </w:r>
          </w:p>
        </w:tc>
        <w:tc>
          <w:tcPr>
            <w:tcW w:w="1959" w:type="dxa"/>
            <w:vAlign w:val="top"/>
          </w:tcPr>
          <w:p w14:paraId="03D678AC">
            <w:pPr>
              <w:rPr>
                <w:rFonts w:ascii="Arial"/>
                <w:sz w:val="21"/>
              </w:rPr>
            </w:pPr>
          </w:p>
        </w:tc>
      </w:tr>
      <w:tr w14:paraId="684A34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30DCA10A">
            <w:pPr>
              <w:pStyle w:val="6"/>
              <w:spacing w:before="141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20820</w:t>
            </w:r>
          </w:p>
        </w:tc>
        <w:tc>
          <w:tcPr>
            <w:tcW w:w="3893" w:type="dxa"/>
            <w:vAlign w:val="top"/>
          </w:tcPr>
          <w:p w14:paraId="2C1FD7E8">
            <w:pPr>
              <w:pStyle w:val="6"/>
              <w:spacing w:before="141" w:line="220" w:lineRule="auto"/>
              <w:ind w:left="83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临时救助</w:t>
            </w:r>
          </w:p>
        </w:tc>
        <w:tc>
          <w:tcPr>
            <w:tcW w:w="1976" w:type="dxa"/>
            <w:vAlign w:val="top"/>
          </w:tcPr>
          <w:p w14:paraId="73D72171">
            <w:pPr>
              <w:pStyle w:val="6"/>
              <w:spacing w:before="140"/>
              <w:ind w:left="150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3.73</w:t>
            </w:r>
          </w:p>
        </w:tc>
        <w:tc>
          <w:tcPr>
            <w:tcW w:w="1976" w:type="dxa"/>
            <w:vAlign w:val="top"/>
          </w:tcPr>
          <w:p w14:paraId="1259FE7B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0E6BCBF1">
            <w:pPr>
              <w:pStyle w:val="6"/>
              <w:spacing w:before="140"/>
              <w:ind w:left="14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3.73</w:t>
            </w:r>
          </w:p>
        </w:tc>
      </w:tr>
      <w:tr w14:paraId="71BA63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087F896C">
            <w:pPr>
              <w:pStyle w:val="6"/>
              <w:spacing w:before="141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2082001</w:t>
            </w:r>
          </w:p>
        </w:tc>
        <w:tc>
          <w:tcPr>
            <w:tcW w:w="3893" w:type="dxa"/>
            <w:vAlign w:val="top"/>
          </w:tcPr>
          <w:p w14:paraId="31129F5B">
            <w:pPr>
              <w:pStyle w:val="6"/>
              <w:spacing w:before="141" w:line="220" w:lineRule="auto"/>
              <w:ind w:left="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临时救助支出</w:t>
            </w:r>
          </w:p>
        </w:tc>
        <w:tc>
          <w:tcPr>
            <w:tcW w:w="1976" w:type="dxa"/>
            <w:vAlign w:val="top"/>
          </w:tcPr>
          <w:p w14:paraId="7BFE3380">
            <w:pPr>
              <w:pStyle w:val="6"/>
              <w:spacing w:before="140"/>
              <w:ind w:left="150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3.73</w:t>
            </w:r>
          </w:p>
        </w:tc>
        <w:tc>
          <w:tcPr>
            <w:tcW w:w="1976" w:type="dxa"/>
            <w:vAlign w:val="top"/>
          </w:tcPr>
          <w:p w14:paraId="7F0898E1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6FEBCE4B">
            <w:pPr>
              <w:pStyle w:val="6"/>
              <w:spacing w:before="140"/>
              <w:ind w:left="14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3.73</w:t>
            </w:r>
          </w:p>
        </w:tc>
      </w:tr>
      <w:tr w14:paraId="681BBD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2ED0FA65">
            <w:pPr>
              <w:pStyle w:val="6"/>
              <w:spacing w:before="142"/>
              <w:ind w:left="7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210</w:t>
            </w:r>
          </w:p>
        </w:tc>
        <w:tc>
          <w:tcPr>
            <w:tcW w:w="3893" w:type="dxa"/>
            <w:vAlign w:val="top"/>
          </w:tcPr>
          <w:p w14:paraId="442AEBF3">
            <w:pPr>
              <w:pStyle w:val="6"/>
              <w:spacing w:before="142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卫生健康支出</w:t>
            </w:r>
          </w:p>
        </w:tc>
        <w:tc>
          <w:tcPr>
            <w:tcW w:w="1976" w:type="dxa"/>
            <w:vAlign w:val="top"/>
          </w:tcPr>
          <w:p w14:paraId="6E37E394">
            <w:pPr>
              <w:pStyle w:val="6"/>
              <w:spacing w:before="141"/>
              <w:ind w:left="140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32.97</w:t>
            </w:r>
          </w:p>
        </w:tc>
        <w:tc>
          <w:tcPr>
            <w:tcW w:w="1976" w:type="dxa"/>
            <w:vAlign w:val="top"/>
          </w:tcPr>
          <w:p w14:paraId="0CEF26EF">
            <w:pPr>
              <w:pStyle w:val="6"/>
              <w:spacing w:before="141"/>
              <w:ind w:left="14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28.53</w:t>
            </w:r>
          </w:p>
        </w:tc>
        <w:tc>
          <w:tcPr>
            <w:tcW w:w="1959" w:type="dxa"/>
            <w:vAlign w:val="top"/>
          </w:tcPr>
          <w:p w14:paraId="26D3C5C2">
            <w:pPr>
              <w:pStyle w:val="6"/>
              <w:spacing w:before="141"/>
              <w:ind w:left="147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4.44</w:t>
            </w:r>
          </w:p>
        </w:tc>
      </w:tr>
      <w:tr w14:paraId="66F771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272E37B3">
            <w:pPr>
              <w:pStyle w:val="6"/>
              <w:spacing w:before="142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21003</w:t>
            </w:r>
          </w:p>
        </w:tc>
        <w:tc>
          <w:tcPr>
            <w:tcW w:w="3893" w:type="dxa"/>
            <w:vAlign w:val="top"/>
          </w:tcPr>
          <w:p w14:paraId="6316A37B">
            <w:pPr>
              <w:pStyle w:val="6"/>
              <w:spacing w:before="141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基层医疗卫生机构</w:t>
            </w:r>
          </w:p>
        </w:tc>
        <w:tc>
          <w:tcPr>
            <w:tcW w:w="1976" w:type="dxa"/>
            <w:vAlign w:val="top"/>
          </w:tcPr>
          <w:p w14:paraId="6AD53DD5">
            <w:pPr>
              <w:pStyle w:val="6"/>
              <w:spacing w:before="141"/>
              <w:ind w:left="149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4.44</w:t>
            </w:r>
          </w:p>
        </w:tc>
        <w:tc>
          <w:tcPr>
            <w:tcW w:w="1976" w:type="dxa"/>
            <w:vAlign w:val="top"/>
          </w:tcPr>
          <w:p w14:paraId="5D8051A7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5903A9D6">
            <w:pPr>
              <w:pStyle w:val="6"/>
              <w:spacing w:before="141"/>
              <w:ind w:left="147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4.44</w:t>
            </w:r>
          </w:p>
        </w:tc>
      </w:tr>
      <w:tr w14:paraId="77C377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00E97B4F">
            <w:pPr>
              <w:pStyle w:val="6"/>
              <w:spacing w:before="143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2100399</w:t>
            </w:r>
          </w:p>
        </w:tc>
        <w:tc>
          <w:tcPr>
            <w:tcW w:w="3893" w:type="dxa"/>
            <w:vAlign w:val="top"/>
          </w:tcPr>
          <w:p w14:paraId="68D57AE7">
            <w:pPr>
              <w:pStyle w:val="6"/>
              <w:spacing w:before="142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其他基层医疗卫生机构支出</w:t>
            </w:r>
          </w:p>
        </w:tc>
        <w:tc>
          <w:tcPr>
            <w:tcW w:w="1976" w:type="dxa"/>
            <w:vAlign w:val="top"/>
          </w:tcPr>
          <w:p w14:paraId="5A050335">
            <w:pPr>
              <w:pStyle w:val="6"/>
              <w:spacing w:before="142"/>
              <w:ind w:left="149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4.44</w:t>
            </w:r>
          </w:p>
        </w:tc>
        <w:tc>
          <w:tcPr>
            <w:tcW w:w="1976" w:type="dxa"/>
            <w:vAlign w:val="top"/>
          </w:tcPr>
          <w:p w14:paraId="36BCEBE3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6E437B46">
            <w:pPr>
              <w:pStyle w:val="6"/>
              <w:spacing w:before="142"/>
              <w:ind w:left="147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4.44</w:t>
            </w:r>
          </w:p>
        </w:tc>
      </w:tr>
      <w:tr w14:paraId="5404F7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271955CA">
            <w:pPr>
              <w:pStyle w:val="6"/>
              <w:spacing w:before="144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21011</w:t>
            </w:r>
          </w:p>
        </w:tc>
        <w:tc>
          <w:tcPr>
            <w:tcW w:w="3893" w:type="dxa"/>
            <w:vAlign w:val="top"/>
          </w:tcPr>
          <w:p w14:paraId="33E0CCE9">
            <w:pPr>
              <w:pStyle w:val="6"/>
              <w:spacing w:before="144" w:line="221" w:lineRule="auto"/>
              <w:ind w:left="7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行政事业单位医疗</w:t>
            </w:r>
          </w:p>
        </w:tc>
        <w:tc>
          <w:tcPr>
            <w:tcW w:w="1976" w:type="dxa"/>
            <w:vAlign w:val="top"/>
          </w:tcPr>
          <w:p w14:paraId="10DAC501">
            <w:pPr>
              <w:pStyle w:val="6"/>
              <w:spacing w:before="143"/>
              <w:ind w:left="140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28.53</w:t>
            </w:r>
          </w:p>
        </w:tc>
        <w:tc>
          <w:tcPr>
            <w:tcW w:w="1976" w:type="dxa"/>
            <w:vAlign w:val="top"/>
          </w:tcPr>
          <w:p w14:paraId="544E9B5F">
            <w:pPr>
              <w:pStyle w:val="6"/>
              <w:spacing w:before="143"/>
              <w:ind w:left="14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28.53</w:t>
            </w:r>
          </w:p>
        </w:tc>
        <w:tc>
          <w:tcPr>
            <w:tcW w:w="1959" w:type="dxa"/>
            <w:vAlign w:val="top"/>
          </w:tcPr>
          <w:p w14:paraId="56F84787">
            <w:pPr>
              <w:rPr>
                <w:rFonts w:ascii="Arial"/>
                <w:sz w:val="21"/>
              </w:rPr>
            </w:pPr>
          </w:p>
        </w:tc>
      </w:tr>
      <w:tr w14:paraId="6EB003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32154F5A">
            <w:pPr>
              <w:pStyle w:val="6"/>
              <w:spacing w:before="144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2101101</w:t>
            </w:r>
          </w:p>
        </w:tc>
        <w:tc>
          <w:tcPr>
            <w:tcW w:w="3893" w:type="dxa"/>
            <w:vAlign w:val="top"/>
          </w:tcPr>
          <w:p w14:paraId="7F75F373">
            <w:pPr>
              <w:pStyle w:val="6"/>
              <w:spacing w:before="144" w:line="221" w:lineRule="auto"/>
              <w:ind w:left="7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行政单位医疗</w:t>
            </w:r>
          </w:p>
        </w:tc>
        <w:tc>
          <w:tcPr>
            <w:tcW w:w="1976" w:type="dxa"/>
            <w:vAlign w:val="top"/>
          </w:tcPr>
          <w:p w14:paraId="2B9454DE">
            <w:pPr>
              <w:pStyle w:val="6"/>
              <w:spacing w:before="143"/>
              <w:ind w:left="140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28.53</w:t>
            </w:r>
          </w:p>
        </w:tc>
        <w:tc>
          <w:tcPr>
            <w:tcW w:w="1976" w:type="dxa"/>
            <w:vAlign w:val="top"/>
          </w:tcPr>
          <w:p w14:paraId="33931983">
            <w:pPr>
              <w:pStyle w:val="6"/>
              <w:spacing w:before="143"/>
              <w:ind w:left="14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28.53</w:t>
            </w:r>
          </w:p>
        </w:tc>
        <w:tc>
          <w:tcPr>
            <w:tcW w:w="1959" w:type="dxa"/>
            <w:vAlign w:val="top"/>
          </w:tcPr>
          <w:p w14:paraId="04E8A050">
            <w:pPr>
              <w:rPr>
                <w:rFonts w:ascii="Arial"/>
                <w:sz w:val="21"/>
              </w:rPr>
            </w:pPr>
          </w:p>
        </w:tc>
      </w:tr>
      <w:tr w14:paraId="220358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1C7906E8">
            <w:pPr>
              <w:pStyle w:val="6"/>
              <w:spacing w:before="144" w:line="242" w:lineRule="auto"/>
              <w:ind w:left="7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211</w:t>
            </w:r>
          </w:p>
        </w:tc>
        <w:tc>
          <w:tcPr>
            <w:tcW w:w="3893" w:type="dxa"/>
            <w:vAlign w:val="top"/>
          </w:tcPr>
          <w:p w14:paraId="26B7EE79">
            <w:pPr>
              <w:pStyle w:val="6"/>
              <w:spacing w:before="144" w:line="221" w:lineRule="auto"/>
              <w:ind w:left="7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节能环保支出</w:t>
            </w:r>
          </w:p>
        </w:tc>
        <w:tc>
          <w:tcPr>
            <w:tcW w:w="1976" w:type="dxa"/>
            <w:vAlign w:val="top"/>
          </w:tcPr>
          <w:p w14:paraId="74A749CB">
            <w:pPr>
              <w:pStyle w:val="6"/>
              <w:spacing w:before="143"/>
              <w:ind w:left="14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13.10</w:t>
            </w:r>
          </w:p>
        </w:tc>
        <w:tc>
          <w:tcPr>
            <w:tcW w:w="1976" w:type="dxa"/>
            <w:vAlign w:val="top"/>
          </w:tcPr>
          <w:p w14:paraId="6E6A26C2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1C545112">
            <w:pPr>
              <w:pStyle w:val="6"/>
              <w:spacing w:before="143"/>
              <w:ind w:left="13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13.10</w:t>
            </w:r>
          </w:p>
        </w:tc>
      </w:tr>
      <w:tr w14:paraId="69A953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65FD3F83">
            <w:pPr>
              <w:pStyle w:val="6"/>
              <w:spacing w:before="145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21103</w:t>
            </w:r>
          </w:p>
        </w:tc>
        <w:tc>
          <w:tcPr>
            <w:tcW w:w="3893" w:type="dxa"/>
            <w:vAlign w:val="top"/>
          </w:tcPr>
          <w:p w14:paraId="10079F81">
            <w:pPr>
              <w:pStyle w:val="6"/>
              <w:spacing w:before="145" w:line="221" w:lineRule="auto"/>
              <w:ind w:left="7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污染防治</w:t>
            </w:r>
          </w:p>
        </w:tc>
        <w:tc>
          <w:tcPr>
            <w:tcW w:w="1976" w:type="dxa"/>
            <w:vAlign w:val="top"/>
          </w:tcPr>
          <w:p w14:paraId="729B4088">
            <w:pPr>
              <w:pStyle w:val="6"/>
              <w:spacing w:before="144"/>
              <w:ind w:left="14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13.10</w:t>
            </w:r>
          </w:p>
        </w:tc>
        <w:tc>
          <w:tcPr>
            <w:tcW w:w="1976" w:type="dxa"/>
            <w:vAlign w:val="top"/>
          </w:tcPr>
          <w:p w14:paraId="0DEA1409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30F675B0">
            <w:pPr>
              <w:pStyle w:val="6"/>
              <w:spacing w:before="144"/>
              <w:ind w:left="13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13.10</w:t>
            </w:r>
          </w:p>
        </w:tc>
      </w:tr>
      <w:tr w14:paraId="44CBC5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1B2428C0">
            <w:pPr>
              <w:pStyle w:val="6"/>
              <w:spacing w:before="146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2110301</w:t>
            </w:r>
          </w:p>
        </w:tc>
        <w:tc>
          <w:tcPr>
            <w:tcW w:w="3893" w:type="dxa"/>
            <w:vAlign w:val="top"/>
          </w:tcPr>
          <w:p w14:paraId="651BC101">
            <w:pPr>
              <w:pStyle w:val="6"/>
              <w:spacing w:before="146" w:line="221" w:lineRule="auto"/>
              <w:ind w:left="7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大气</w:t>
            </w:r>
          </w:p>
        </w:tc>
        <w:tc>
          <w:tcPr>
            <w:tcW w:w="1976" w:type="dxa"/>
            <w:vAlign w:val="top"/>
          </w:tcPr>
          <w:p w14:paraId="19D4A4F2">
            <w:pPr>
              <w:pStyle w:val="6"/>
              <w:spacing w:before="145"/>
              <w:ind w:left="14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13.10</w:t>
            </w:r>
          </w:p>
        </w:tc>
        <w:tc>
          <w:tcPr>
            <w:tcW w:w="1976" w:type="dxa"/>
            <w:vAlign w:val="top"/>
          </w:tcPr>
          <w:p w14:paraId="7C7476FF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22A925BF">
            <w:pPr>
              <w:pStyle w:val="6"/>
              <w:spacing w:before="145"/>
              <w:ind w:left="13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13.10</w:t>
            </w:r>
          </w:p>
        </w:tc>
      </w:tr>
      <w:tr w14:paraId="6FC69B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3A5D8212">
            <w:pPr>
              <w:pStyle w:val="6"/>
              <w:spacing w:before="147" w:line="242" w:lineRule="auto"/>
              <w:ind w:left="7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212</w:t>
            </w:r>
          </w:p>
        </w:tc>
        <w:tc>
          <w:tcPr>
            <w:tcW w:w="3893" w:type="dxa"/>
            <w:vAlign w:val="top"/>
          </w:tcPr>
          <w:p w14:paraId="64DF0275">
            <w:pPr>
              <w:pStyle w:val="6"/>
              <w:spacing w:before="147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城乡社区支出</w:t>
            </w:r>
          </w:p>
        </w:tc>
        <w:tc>
          <w:tcPr>
            <w:tcW w:w="1976" w:type="dxa"/>
            <w:vAlign w:val="top"/>
          </w:tcPr>
          <w:p w14:paraId="7EFF77E0">
            <w:pPr>
              <w:pStyle w:val="6"/>
              <w:spacing w:before="146"/>
              <w:ind w:left="130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316.86</w:t>
            </w:r>
          </w:p>
        </w:tc>
        <w:tc>
          <w:tcPr>
            <w:tcW w:w="1976" w:type="dxa"/>
            <w:vAlign w:val="top"/>
          </w:tcPr>
          <w:p w14:paraId="1F1EEF7A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648089A5">
            <w:pPr>
              <w:pStyle w:val="6"/>
              <w:spacing w:before="146"/>
              <w:ind w:left="128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316.86</w:t>
            </w:r>
          </w:p>
        </w:tc>
      </w:tr>
      <w:tr w14:paraId="291BF3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2B9BF4EC">
            <w:pPr>
              <w:pStyle w:val="6"/>
              <w:spacing w:before="148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21201</w:t>
            </w:r>
          </w:p>
        </w:tc>
        <w:tc>
          <w:tcPr>
            <w:tcW w:w="3893" w:type="dxa"/>
            <w:vAlign w:val="top"/>
          </w:tcPr>
          <w:p w14:paraId="749999B5">
            <w:pPr>
              <w:pStyle w:val="6"/>
              <w:spacing w:before="148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城乡社区管理事务</w:t>
            </w:r>
          </w:p>
        </w:tc>
        <w:tc>
          <w:tcPr>
            <w:tcW w:w="1976" w:type="dxa"/>
            <w:vAlign w:val="top"/>
          </w:tcPr>
          <w:p w14:paraId="0BE4DF60">
            <w:pPr>
              <w:pStyle w:val="6"/>
              <w:spacing w:before="147"/>
              <w:ind w:left="150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5.46</w:t>
            </w:r>
          </w:p>
        </w:tc>
        <w:tc>
          <w:tcPr>
            <w:tcW w:w="1976" w:type="dxa"/>
            <w:vAlign w:val="top"/>
          </w:tcPr>
          <w:p w14:paraId="0F259A8A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7ACBB58F">
            <w:pPr>
              <w:pStyle w:val="6"/>
              <w:spacing w:before="147"/>
              <w:ind w:left="14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5.46</w:t>
            </w:r>
          </w:p>
        </w:tc>
      </w:tr>
      <w:tr w14:paraId="5B4FED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753932E2">
            <w:pPr>
              <w:pStyle w:val="6"/>
              <w:spacing w:before="149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2120199</w:t>
            </w:r>
          </w:p>
        </w:tc>
        <w:tc>
          <w:tcPr>
            <w:tcW w:w="3893" w:type="dxa"/>
            <w:vAlign w:val="top"/>
          </w:tcPr>
          <w:p w14:paraId="7CF4E67A">
            <w:pPr>
              <w:pStyle w:val="6"/>
              <w:spacing w:before="149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其他城乡社区管理事务支出</w:t>
            </w:r>
          </w:p>
        </w:tc>
        <w:tc>
          <w:tcPr>
            <w:tcW w:w="1976" w:type="dxa"/>
            <w:vAlign w:val="top"/>
          </w:tcPr>
          <w:p w14:paraId="3BEEFBC3">
            <w:pPr>
              <w:pStyle w:val="6"/>
              <w:spacing w:before="148"/>
              <w:ind w:left="150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5.46</w:t>
            </w:r>
          </w:p>
        </w:tc>
        <w:tc>
          <w:tcPr>
            <w:tcW w:w="1976" w:type="dxa"/>
            <w:vAlign w:val="top"/>
          </w:tcPr>
          <w:p w14:paraId="23F2EC3E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3FC9A48B">
            <w:pPr>
              <w:pStyle w:val="6"/>
              <w:spacing w:before="148"/>
              <w:ind w:left="14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5.46</w:t>
            </w:r>
          </w:p>
        </w:tc>
      </w:tr>
      <w:tr w14:paraId="5877DE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75D7967A">
            <w:pPr>
              <w:pStyle w:val="6"/>
              <w:spacing w:before="149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21203</w:t>
            </w:r>
          </w:p>
        </w:tc>
        <w:tc>
          <w:tcPr>
            <w:tcW w:w="3893" w:type="dxa"/>
            <w:vAlign w:val="top"/>
          </w:tcPr>
          <w:p w14:paraId="345BBBDB">
            <w:pPr>
              <w:pStyle w:val="6"/>
              <w:spacing w:before="149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城乡社区公共设施</w:t>
            </w:r>
          </w:p>
        </w:tc>
        <w:tc>
          <w:tcPr>
            <w:tcW w:w="1976" w:type="dxa"/>
            <w:vAlign w:val="top"/>
          </w:tcPr>
          <w:p w14:paraId="5CE47C6D">
            <w:pPr>
              <w:pStyle w:val="6"/>
              <w:spacing w:before="148"/>
              <w:ind w:left="140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76.09</w:t>
            </w:r>
          </w:p>
        </w:tc>
        <w:tc>
          <w:tcPr>
            <w:tcW w:w="1976" w:type="dxa"/>
            <w:vAlign w:val="top"/>
          </w:tcPr>
          <w:p w14:paraId="78324EF2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3C2C2C97">
            <w:pPr>
              <w:pStyle w:val="6"/>
              <w:spacing w:before="148"/>
              <w:ind w:left="138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76.09</w:t>
            </w:r>
          </w:p>
        </w:tc>
      </w:tr>
      <w:tr w14:paraId="2DA942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01FFFF1F">
            <w:pPr>
              <w:pStyle w:val="6"/>
              <w:spacing w:before="150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2120399</w:t>
            </w:r>
          </w:p>
        </w:tc>
        <w:tc>
          <w:tcPr>
            <w:tcW w:w="3893" w:type="dxa"/>
            <w:vAlign w:val="top"/>
          </w:tcPr>
          <w:p w14:paraId="3B409022">
            <w:pPr>
              <w:pStyle w:val="6"/>
              <w:spacing w:before="150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其他城乡社区公共设施支出</w:t>
            </w:r>
          </w:p>
        </w:tc>
        <w:tc>
          <w:tcPr>
            <w:tcW w:w="1976" w:type="dxa"/>
            <w:vAlign w:val="top"/>
          </w:tcPr>
          <w:p w14:paraId="4C2932F1">
            <w:pPr>
              <w:pStyle w:val="6"/>
              <w:spacing w:before="149"/>
              <w:ind w:left="140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76.09</w:t>
            </w:r>
          </w:p>
        </w:tc>
        <w:tc>
          <w:tcPr>
            <w:tcW w:w="1976" w:type="dxa"/>
            <w:vAlign w:val="top"/>
          </w:tcPr>
          <w:p w14:paraId="4F997124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02B17B10">
            <w:pPr>
              <w:pStyle w:val="6"/>
              <w:spacing w:before="149"/>
              <w:ind w:left="138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76.09</w:t>
            </w:r>
          </w:p>
        </w:tc>
      </w:tr>
      <w:tr w14:paraId="5526CA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3AA4A7AC">
            <w:pPr>
              <w:pStyle w:val="6"/>
              <w:spacing w:before="151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21205</w:t>
            </w:r>
          </w:p>
        </w:tc>
        <w:tc>
          <w:tcPr>
            <w:tcW w:w="3893" w:type="dxa"/>
            <w:vAlign w:val="top"/>
          </w:tcPr>
          <w:p w14:paraId="3A7796A3">
            <w:pPr>
              <w:pStyle w:val="6"/>
              <w:spacing w:before="151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城乡社区环境卫生</w:t>
            </w:r>
          </w:p>
        </w:tc>
        <w:tc>
          <w:tcPr>
            <w:tcW w:w="1976" w:type="dxa"/>
            <w:vAlign w:val="top"/>
          </w:tcPr>
          <w:p w14:paraId="3203B4EB">
            <w:pPr>
              <w:pStyle w:val="6"/>
              <w:spacing w:before="150"/>
              <w:ind w:left="14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85.31</w:t>
            </w:r>
          </w:p>
        </w:tc>
        <w:tc>
          <w:tcPr>
            <w:tcW w:w="1976" w:type="dxa"/>
            <w:vAlign w:val="top"/>
          </w:tcPr>
          <w:p w14:paraId="682E95CF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17258C61">
            <w:pPr>
              <w:pStyle w:val="6"/>
              <w:spacing w:before="150"/>
              <w:ind w:left="138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85.31</w:t>
            </w:r>
          </w:p>
        </w:tc>
      </w:tr>
      <w:tr w14:paraId="249BB4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701F16AE">
            <w:pPr>
              <w:pStyle w:val="6"/>
              <w:spacing w:before="152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2120501</w:t>
            </w:r>
          </w:p>
        </w:tc>
        <w:tc>
          <w:tcPr>
            <w:tcW w:w="3893" w:type="dxa"/>
            <w:vAlign w:val="top"/>
          </w:tcPr>
          <w:p w14:paraId="5039E722">
            <w:pPr>
              <w:pStyle w:val="6"/>
              <w:spacing w:before="152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城乡社区环境卫生</w:t>
            </w:r>
          </w:p>
        </w:tc>
        <w:tc>
          <w:tcPr>
            <w:tcW w:w="1976" w:type="dxa"/>
            <w:vAlign w:val="top"/>
          </w:tcPr>
          <w:p w14:paraId="63AFFE9A">
            <w:pPr>
              <w:pStyle w:val="6"/>
              <w:spacing w:before="151"/>
              <w:ind w:left="14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85.31</w:t>
            </w:r>
          </w:p>
        </w:tc>
        <w:tc>
          <w:tcPr>
            <w:tcW w:w="1976" w:type="dxa"/>
            <w:vAlign w:val="top"/>
          </w:tcPr>
          <w:p w14:paraId="238FCCAB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69086815">
            <w:pPr>
              <w:pStyle w:val="6"/>
              <w:spacing w:before="151"/>
              <w:ind w:left="138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85.31</w:t>
            </w:r>
          </w:p>
        </w:tc>
      </w:tr>
      <w:tr w14:paraId="52438C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04EFA867">
            <w:pPr>
              <w:pStyle w:val="6"/>
              <w:spacing w:before="153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21299</w:t>
            </w:r>
          </w:p>
        </w:tc>
        <w:tc>
          <w:tcPr>
            <w:tcW w:w="3893" w:type="dxa"/>
            <w:vAlign w:val="top"/>
          </w:tcPr>
          <w:p w14:paraId="35E95AEE">
            <w:pPr>
              <w:pStyle w:val="6"/>
              <w:spacing w:before="153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其他城乡社区支出</w:t>
            </w:r>
          </w:p>
        </w:tc>
        <w:tc>
          <w:tcPr>
            <w:tcW w:w="1976" w:type="dxa"/>
            <w:vAlign w:val="top"/>
          </w:tcPr>
          <w:p w14:paraId="2EE2CADB">
            <w:pPr>
              <w:pStyle w:val="6"/>
              <w:spacing w:before="152"/>
              <w:ind w:left="13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150.00</w:t>
            </w:r>
          </w:p>
        </w:tc>
        <w:tc>
          <w:tcPr>
            <w:tcW w:w="1976" w:type="dxa"/>
            <w:vAlign w:val="top"/>
          </w:tcPr>
          <w:p w14:paraId="321A2B27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7BDA0C6D">
            <w:pPr>
              <w:pStyle w:val="6"/>
              <w:spacing w:before="152"/>
              <w:ind w:left="12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150.00</w:t>
            </w:r>
          </w:p>
        </w:tc>
      </w:tr>
      <w:tr w14:paraId="266084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67B03CEA">
            <w:pPr>
              <w:pStyle w:val="6"/>
              <w:spacing w:before="153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2129999</w:t>
            </w:r>
          </w:p>
        </w:tc>
        <w:tc>
          <w:tcPr>
            <w:tcW w:w="3893" w:type="dxa"/>
            <w:vAlign w:val="top"/>
          </w:tcPr>
          <w:p w14:paraId="69A8B150">
            <w:pPr>
              <w:pStyle w:val="6"/>
              <w:spacing w:before="153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其他城乡社区支出</w:t>
            </w:r>
          </w:p>
        </w:tc>
        <w:tc>
          <w:tcPr>
            <w:tcW w:w="1976" w:type="dxa"/>
            <w:vAlign w:val="top"/>
          </w:tcPr>
          <w:p w14:paraId="14D4899D">
            <w:pPr>
              <w:pStyle w:val="6"/>
              <w:spacing w:before="152"/>
              <w:ind w:left="13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150.00</w:t>
            </w:r>
          </w:p>
        </w:tc>
        <w:tc>
          <w:tcPr>
            <w:tcW w:w="1976" w:type="dxa"/>
            <w:vAlign w:val="top"/>
          </w:tcPr>
          <w:p w14:paraId="5E004DCB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67FC5B0B">
            <w:pPr>
              <w:pStyle w:val="6"/>
              <w:spacing w:before="152"/>
              <w:ind w:left="12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150.00</w:t>
            </w:r>
          </w:p>
        </w:tc>
      </w:tr>
      <w:tr w14:paraId="6340C9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373A4AC8">
            <w:pPr>
              <w:pStyle w:val="6"/>
              <w:spacing w:before="154"/>
              <w:ind w:left="7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213</w:t>
            </w:r>
          </w:p>
        </w:tc>
        <w:tc>
          <w:tcPr>
            <w:tcW w:w="3893" w:type="dxa"/>
            <w:vAlign w:val="top"/>
          </w:tcPr>
          <w:p w14:paraId="6CC96AE6">
            <w:pPr>
              <w:pStyle w:val="6"/>
              <w:spacing w:before="154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农林水支出</w:t>
            </w:r>
          </w:p>
        </w:tc>
        <w:tc>
          <w:tcPr>
            <w:tcW w:w="1976" w:type="dxa"/>
            <w:vAlign w:val="top"/>
          </w:tcPr>
          <w:p w14:paraId="1F2221A7">
            <w:pPr>
              <w:pStyle w:val="6"/>
              <w:spacing w:before="153"/>
              <w:ind w:left="13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170.62</w:t>
            </w:r>
          </w:p>
        </w:tc>
        <w:tc>
          <w:tcPr>
            <w:tcW w:w="1976" w:type="dxa"/>
            <w:vAlign w:val="top"/>
          </w:tcPr>
          <w:p w14:paraId="2B0570ED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4DC54083">
            <w:pPr>
              <w:pStyle w:val="6"/>
              <w:spacing w:before="153"/>
              <w:ind w:left="12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170.62</w:t>
            </w:r>
          </w:p>
        </w:tc>
      </w:tr>
      <w:tr w14:paraId="24ABBA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63" w:type="dxa"/>
            <w:vAlign w:val="top"/>
          </w:tcPr>
          <w:p w14:paraId="09869976">
            <w:pPr>
              <w:pStyle w:val="6"/>
              <w:spacing w:before="155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21301</w:t>
            </w:r>
          </w:p>
        </w:tc>
        <w:tc>
          <w:tcPr>
            <w:tcW w:w="3893" w:type="dxa"/>
            <w:vAlign w:val="top"/>
          </w:tcPr>
          <w:p w14:paraId="6E0CB415">
            <w:pPr>
              <w:pStyle w:val="6"/>
              <w:spacing w:before="154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农业农村</w:t>
            </w:r>
          </w:p>
        </w:tc>
        <w:tc>
          <w:tcPr>
            <w:tcW w:w="1976" w:type="dxa"/>
            <w:vAlign w:val="top"/>
          </w:tcPr>
          <w:p w14:paraId="46DFD82A">
            <w:pPr>
              <w:pStyle w:val="6"/>
              <w:spacing w:before="154"/>
              <w:ind w:left="14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12.00</w:t>
            </w:r>
          </w:p>
        </w:tc>
        <w:tc>
          <w:tcPr>
            <w:tcW w:w="1976" w:type="dxa"/>
            <w:vAlign w:val="top"/>
          </w:tcPr>
          <w:p w14:paraId="638CADB0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5DBBBD4D">
            <w:pPr>
              <w:pStyle w:val="6"/>
              <w:spacing w:before="154"/>
              <w:ind w:left="13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12.00</w:t>
            </w:r>
          </w:p>
        </w:tc>
      </w:tr>
      <w:tr w14:paraId="654022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797159BC">
            <w:pPr>
              <w:pStyle w:val="6"/>
              <w:spacing w:before="155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2130135</w:t>
            </w:r>
          </w:p>
        </w:tc>
        <w:tc>
          <w:tcPr>
            <w:tcW w:w="3893" w:type="dxa"/>
            <w:vAlign w:val="top"/>
          </w:tcPr>
          <w:p w14:paraId="10818E3D">
            <w:pPr>
              <w:pStyle w:val="6"/>
              <w:spacing w:before="155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农业资源保护修复与利用</w:t>
            </w:r>
          </w:p>
        </w:tc>
        <w:tc>
          <w:tcPr>
            <w:tcW w:w="1976" w:type="dxa"/>
            <w:vAlign w:val="top"/>
          </w:tcPr>
          <w:p w14:paraId="274D25FE">
            <w:pPr>
              <w:pStyle w:val="6"/>
              <w:spacing w:before="154"/>
              <w:ind w:left="14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12.00</w:t>
            </w:r>
          </w:p>
        </w:tc>
        <w:tc>
          <w:tcPr>
            <w:tcW w:w="1976" w:type="dxa"/>
            <w:vAlign w:val="top"/>
          </w:tcPr>
          <w:p w14:paraId="31E39BD3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4B2BD6FB">
            <w:pPr>
              <w:pStyle w:val="6"/>
              <w:spacing w:before="154"/>
              <w:ind w:left="13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12.00</w:t>
            </w:r>
          </w:p>
        </w:tc>
      </w:tr>
      <w:tr w14:paraId="3EDD90B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300BC0AE">
            <w:pPr>
              <w:pStyle w:val="6"/>
              <w:spacing w:before="156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21302</w:t>
            </w:r>
          </w:p>
        </w:tc>
        <w:tc>
          <w:tcPr>
            <w:tcW w:w="3893" w:type="dxa"/>
            <w:vAlign w:val="top"/>
          </w:tcPr>
          <w:p w14:paraId="09160E1D">
            <w:pPr>
              <w:pStyle w:val="6"/>
              <w:spacing w:before="156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林业和草原</w:t>
            </w:r>
          </w:p>
        </w:tc>
        <w:tc>
          <w:tcPr>
            <w:tcW w:w="1976" w:type="dxa"/>
            <w:vAlign w:val="top"/>
          </w:tcPr>
          <w:p w14:paraId="0745ED0C">
            <w:pPr>
              <w:pStyle w:val="6"/>
              <w:spacing w:before="155"/>
              <w:ind w:left="140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79.99</w:t>
            </w:r>
          </w:p>
        </w:tc>
        <w:tc>
          <w:tcPr>
            <w:tcW w:w="1976" w:type="dxa"/>
            <w:vAlign w:val="top"/>
          </w:tcPr>
          <w:p w14:paraId="18BBB915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35D7A924">
            <w:pPr>
              <w:pStyle w:val="6"/>
              <w:spacing w:before="155"/>
              <w:ind w:left="138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79.99</w:t>
            </w:r>
          </w:p>
        </w:tc>
      </w:tr>
      <w:tr w14:paraId="04B7DB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4D1C7A49">
            <w:pPr>
              <w:pStyle w:val="6"/>
              <w:spacing w:before="157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2130234</w:t>
            </w:r>
          </w:p>
        </w:tc>
        <w:tc>
          <w:tcPr>
            <w:tcW w:w="3893" w:type="dxa"/>
            <w:vAlign w:val="top"/>
          </w:tcPr>
          <w:p w14:paraId="2DBAECA7">
            <w:pPr>
              <w:pStyle w:val="6"/>
              <w:spacing w:before="157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林业草原防灾减灾</w:t>
            </w:r>
          </w:p>
        </w:tc>
        <w:tc>
          <w:tcPr>
            <w:tcW w:w="1976" w:type="dxa"/>
            <w:vAlign w:val="top"/>
          </w:tcPr>
          <w:p w14:paraId="519A60D6">
            <w:pPr>
              <w:pStyle w:val="6"/>
              <w:spacing w:before="156"/>
              <w:ind w:left="140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79.99</w:t>
            </w:r>
          </w:p>
        </w:tc>
        <w:tc>
          <w:tcPr>
            <w:tcW w:w="1976" w:type="dxa"/>
            <w:vAlign w:val="top"/>
          </w:tcPr>
          <w:p w14:paraId="62F9ED99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6A658793">
            <w:pPr>
              <w:pStyle w:val="6"/>
              <w:spacing w:before="156"/>
              <w:ind w:left="138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79.99</w:t>
            </w:r>
          </w:p>
        </w:tc>
      </w:tr>
      <w:tr w14:paraId="0F1FC9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689BC281">
            <w:pPr>
              <w:pStyle w:val="6"/>
              <w:spacing w:before="158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21303</w:t>
            </w:r>
          </w:p>
        </w:tc>
        <w:tc>
          <w:tcPr>
            <w:tcW w:w="3893" w:type="dxa"/>
            <w:vAlign w:val="top"/>
          </w:tcPr>
          <w:p w14:paraId="02EDC404">
            <w:pPr>
              <w:pStyle w:val="6"/>
              <w:spacing w:before="158" w:line="220" w:lineRule="auto"/>
              <w:ind w:left="7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水利</w:t>
            </w:r>
          </w:p>
        </w:tc>
        <w:tc>
          <w:tcPr>
            <w:tcW w:w="1976" w:type="dxa"/>
            <w:vAlign w:val="top"/>
          </w:tcPr>
          <w:p w14:paraId="421A2858">
            <w:pPr>
              <w:pStyle w:val="6"/>
              <w:spacing w:before="157"/>
              <w:ind w:left="14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10.00</w:t>
            </w:r>
          </w:p>
        </w:tc>
        <w:tc>
          <w:tcPr>
            <w:tcW w:w="1976" w:type="dxa"/>
            <w:vAlign w:val="top"/>
          </w:tcPr>
          <w:p w14:paraId="08762CE2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7B2FFAD3">
            <w:pPr>
              <w:pStyle w:val="6"/>
              <w:spacing w:before="157"/>
              <w:ind w:left="13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10.00</w:t>
            </w:r>
          </w:p>
        </w:tc>
      </w:tr>
      <w:tr w14:paraId="320DF7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2DC0973E">
            <w:pPr>
              <w:pStyle w:val="6"/>
              <w:spacing w:before="159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2130314</w:t>
            </w:r>
          </w:p>
        </w:tc>
        <w:tc>
          <w:tcPr>
            <w:tcW w:w="3893" w:type="dxa"/>
            <w:vAlign w:val="top"/>
          </w:tcPr>
          <w:p w14:paraId="0C5B7177">
            <w:pPr>
              <w:pStyle w:val="6"/>
              <w:spacing w:before="159" w:line="221" w:lineRule="auto"/>
              <w:ind w:left="84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防汛</w:t>
            </w:r>
          </w:p>
        </w:tc>
        <w:tc>
          <w:tcPr>
            <w:tcW w:w="1976" w:type="dxa"/>
            <w:vAlign w:val="top"/>
          </w:tcPr>
          <w:p w14:paraId="4B97BB1C">
            <w:pPr>
              <w:pStyle w:val="6"/>
              <w:spacing w:before="158"/>
              <w:ind w:left="141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10.00</w:t>
            </w:r>
          </w:p>
        </w:tc>
        <w:tc>
          <w:tcPr>
            <w:tcW w:w="1976" w:type="dxa"/>
            <w:vAlign w:val="top"/>
          </w:tcPr>
          <w:p w14:paraId="1284DB22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00B4215F">
            <w:pPr>
              <w:pStyle w:val="6"/>
              <w:spacing w:before="158"/>
              <w:ind w:left="139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10.00</w:t>
            </w:r>
          </w:p>
        </w:tc>
      </w:tr>
      <w:tr w14:paraId="1A76A7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963" w:type="dxa"/>
            <w:vAlign w:val="top"/>
          </w:tcPr>
          <w:p w14:paraId="6509EA6C">
            <w:pPr>
              <w:pStyle w:val="6"/>
              <w:spacing w:before="160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21305</w:t>
            </w:r>
          </w:p>
        </w:tc>
        <w:tc>
          <w:tcPr>
            <w:tcW w:w="3893" w:type="dxa"/>
            <w:vAlign w:val="top"/>
          </w:tcPr>
          <w:p w14:paraId="7511181B">
            <w:pPr>
              <w:pStyle w:val="6"/>
              <w:spacing w:before="159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巩固脱贫攻坚成果衔接乡村振兴</w:t>
            </w:r>
          </w:p>
        </w:tc>
        <w:tc>
          <w:tcPr>
            <w:tcW w:w="1976" w:type="dxa"/>
            <w:vAlign w:val="top"/>
          </w:tcPr>
          <w:p w14:paraId="4AA9EFB6">
            <w:pPr>
              <w:pStyle w:val="6"/>
              <w:spacing w:before="159"/>
              <w:ind w:left="140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30.00</w:t>
            </w:r>
          </w:p>
        </w:tc>
        <w:tc>
          <w:tcPr>
            <w:tcW w:w="1976" w:type="dxa"/>
            <w:vAlign w:val="top"/>
          </w:tcPr>
          <w:p w14:paraId="2073D32F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32D791C6">
            <w:pPr>
              <w:pStyle w:val="6"/>
              <w:spacing w:before="159"/>
              <w:ind w:left="138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30.00</w:t>
            </w:r>
          </w:p>
        </w:tc>
      </w:tr>
    </w:tbl>
    <w:p w14:paraId="1F18D721">
      <w:pPr>
        <w:pStyle w:val="2"/>
        <w:spacing w:line="236" w:lineRule="exact"/>
        <w:rPr>
          <w:sz w:val="20"/>
        </w:rPr>
      </w:pPr>
    </w:p>
    <w:p w14:paraId="678B79CE">
      <w:pPr>
        <w:spacing w:line="236" w:lineRule="exact"/>
        <w:rPr>
          <w:sz w:val="20"/>
          <w:szCs w:val="20"/>
        </w:rPr>
        <w:sectPr>
          <w:footerReference r:id="rId29" w:type="default"/>
          <w:pgSz w:w="11906" w:h="16839"/>
          <w:pgMar w:top="1092" w:right="559" w:bottom="1147" w:left="559" w:header="0" w:footer="987" w:gutter="0"/>
          <w:cols w:space="720" w:num="1"/>
        </w:sectPr>
      </w:pPr>
    </w:p>
    <w:tbl>
      <w:tblPr>
        <w:tblStyle w:val="5"/>
        <w:tblW w:w="10767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"/>
        <w:gridCol w:w="3893"/>
        <w:gridCol w:w="1976"/>
        <w:gridCol w:w="1976"/>
        <w:gridCol w:w="1959"/>
      </w:tblGrid>
      <w:tr w14:paraId="16A0B2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63" w:type="dxa"/>
            <w:vAlign w:val="top"/>
          </w:tcPr>
          <w:p w14:paraId="124A8E93">
            <w:pPr>
              <w:pStyle w:val="6"/>
              <w:spacing w:before="145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2130599</w:t>
            </w:r>
          </w:p>
        </w:tc>
        <w:tc>
          <w:tcPr>
            <w:tcW w:w="3893" w:type="dxa"/>
            <w:vAlign w:val="top"/>
          </w:tcPr>
          <w:p w14:paraId="23F751D6">
            <w:pPr>
              <w:pStyle w:val="6"/>
              <w:spacing w:before="144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其他巩固脱贫攻坚成果衔接乡村振兴支出</w:t>
            </w:r>
          </w:p>
        </w:tc>
        <w:tc>
          <w:tcPr>
            <w:tcW w:w="1976" w:type="dxa"/>
            <w:vAlign w:val="top"/>
          </w:tcPr>
          <w:p w14:paraId="77C5EF40">
            <w:pPr>
              <w:pStyle w:val="6"/>
              <w:spacing w:before="144"/>
              <w:ind w:left="140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30.00</w:t>
            </w:r>
          </w:p>
        </w:tc>
        <w:tc>
          <w:tcPr>
            <w:tcW w:w="1976" w:type="dxa"/>
            <w:vAlign w:val="top"/>
          </w:tcPr>
          <w:p w14:paraId="7B58A3BE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35848465">
            <w:pPr>
              <w:pStyle w:val="6"/>
              <w:spacing w:before="144"/>
              <w:ind w:left="138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30.00</w:t>
            </w:r>
          </w:p>
        </w:tc>
      </w:tr>
      <w:tr w14:paraId="5D4AF2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32A7316D">
            <w:pPr>
              <w:pStyle w:val="6"/>
              <w:spacing w:before="142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21307</w:t>
            </w:r>
          </w:p>
        </w:tc>
        <w:tc>
          <w:tcPr>
            <w:tcW w:w="3893" w:type="dxa"/>
            <w:vAlign w:val="top"/>
          </w:tcPr>
          <w:p w14:paraId="4D4A7BC2">
            <w:pPr>
              <w:pStyle w:val="6"/>
              <w:spacing w:before="141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农村综合改革</w:t>
            </w:r>
          </w:p>
        </w:tc>
        <w:tc>
          <w:tcPr>
            <w:tcW w:w="1976" w:type="dxa"/>
            <w:vAlign w:val="top"/>
          </w:tcPr>
          <w:p w14:paraId="3AA84EBD">
            <w:pPr>
              <w:pStyle w:val="6"/>
              <w:spacing w:before="141"/>
              <w:ind w:left="140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38.63</w:t>
            </w:r>
          </w:p>
        </w:tc>
        <w:tc>
          <w:tcPr>
            <w:tcW w:w="1976" w:type="dxa"/>
            <w:vAlign w:val="top"/>
          </w:tcPr>
          <w:p w14:paraId="70892335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72EAF003">
            <w:pPr>
              <w:pStyle w:val="6"/>
              <w:spacing w:before="141"/>
              <w:ind w:left="138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38.63</w:t>
            </w:r>
          </w:p>
        </w:tc>
      </w:tr>
      <w:tr w14:paraId="33EC2D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63" w:type="dxa"/>
            <w:vAlign w:val="top"/>
          </w:tcPr>
          <w:p w14:paraId="7E8E582D">
            <w:pPr>
              <w:pStyle w:val="6"/>
              <w:spacing w:before="143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2130705</w:t>
            </w:r>
          </w:p>
        </w:tc>
        <w:tc>
          <w:tcPr>
            <w:tcW w:w="3893" w:type="dxa"/>
            <w:vAlign w:val="top"/>
          </w:tcPr>
          <w:p w14:paraId="4F4F4E9B">
            <w:pPr>
              <w:pStyle w:val="6"/>
              <w:spacing w:before="142" w:line="220" w:lineRule="auto"/>
              <w:ind w:left="7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对村民委员会和村党支部的补助</w:t>
            </w:r>
          </w:p>
        </w:tc>
        <w:tc>
          <w:tcPr>
            <w:tcW w:w="1976" w:type="dxa"/>
            <w:vAlign w:val="top"/>
          </w:tcPr>
          <w:p w14:paraId="402DC106">
            <w:pPr>
              <w:pStyle w:val="6"/>
              <w:spacing w:before="142"/>
              <w:ind w:left="140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38.63</w:t>
            </w:r>
          </w:p>
        </w:tc>
        <w:tc>
          <w:tcPr>
            <w:tcW w:w="1976" w:type="dxa"/>
            <w:vAlign w:val="top"/>
          </w:tcPr>
          <w:p w14:paraId="5D7997A9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606C7776">
            <w:pPr>
              <w:pStyle w:val="6"/>
              <w:spacing w:before="142"/>
              <w:ind w:left="138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38.63</w:t>
            </w:r>
          </w:p>
        </w:tc>
      </w:tr>
      <w:tr w14:paraId="088CC0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1A98E258">
            <w:pPr>
              <w:pStyle w:val="6"/>
              <w:spacing w:before="145"/>
              <w:ind w:left="7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220</w:t>
            </w:r>
          </w:p>
        </w:tc>
        <w:tc>
          <w:tcPr>
            <w:tcW w:w="3893" w:type="dxa"/>
            <w:vAlign w:val="top"/>
          </w:tcPr>
          <w:p w14:paraId="7DED2274">
            <w:pPr>
              <w:pStyle w:val="6"/>
              <w:spacing w:before="145" w:line="220" w:lineRule="auto"/>
              <w:ind w:left="105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自然资源海洋气象等支出</w:t>
            </w:r>
          </w:p>
        </w:tc>
        <w:tc>
          <w:tcPr>
            <w:tcW w:w="1976" w:type="dxa"/>
            <w:vAlign w:val="top"/>
          </w:tcPr>
          <w:p w14:paraId="20089629">
            <w:pPr>
              <w:pStyle w:val="6"/>
              <w:spacing w:before="144"/>
              <w:ind w:left="150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5.04</w:t>
            </w:r>
          </w:p>
        </w:tc>
        <w:tc>
          <w:tcPr>
            <w:tcW w:w="1976" w:type="dxa"/>
            <w:vAlign w:val="top"/>
          </w:tcPr>
          <w:p w14:paraId="7CFA9C92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0B160B08">
            <w:pPr>
              <w:pStyle w:val="6"/>
              <w:spacing w:before="144"/>
              <w:ind w:left="14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5.04</w:t>
            </w:r>
          </w:p>
        </w:tc>
      </w:tr>
      <w:tr w14:paraId="402FE2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63" w:type="dxa"/>
            <w:vAlign w:val="top"/>
          </w:tcPr>
          <w:p w14:paraId="4AA476DE">
            <w:pPr>
              <w:pStyle w:val="6"/>
              <w:spacing w:before="146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22001</w:t>
            </w:r>
          </w:p>
        </w:tc>
        <w:tc>
          <w:tcPr>
            <w:tcW w:w="3893" w:type="dxa"/>
            <w:vAlign w:val="top"/>
          </w:tcPr>
          <w:p w14:paraId="6368AAC9">
            <w:pPr>
              <w:pStyle w:val="6"/>
              <w:spacing w:before="146" w:line="220" w:lineRule="auto"/>
              <w:ind w:left="10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自然资源事务</w:t>
            </w:r>
          </w:p>
        </w:tc>
        <w:tc>
          <w:tcPr>
            <w:tcW w:w="1976" w:type="dxa"/>
            <w:vAlign w:val="top"/>
          </w:tcPr>
          <w:p w14:paraId="06D0A026">
            <w:pPr>
              <w:pStyle w:val="6"/>
              <w:spacing w:before="145"/>
              <w:ind w:left="150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5.04</w:t>
            </w:r>
          </w:p>
        </w:tc>
        <w:tc>
          <w:tcPr>
            <w:tcW w:w="1976" w:type="dxa"/>
            <w:vAlign w:val="top"/>
          </w:tcPr>
          <w:p w14:paraId="73177B3A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7149BF3A">
            <w:pPr>
              <w:pStyle w:val="6"/>
              <w:spacing w:before="145"/>
              <w:ind w:left="14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5.04</w:t>
            </w:r>
          </w:p>
        </w:tc>
      </w:tr>
      <w:tr w14:paraId="054630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63" w:type="dxa"/>
            <w:vAlign w:val="top"/>
          </w:tcPr>
          <w:p w14:paraId="7A53AECB">
            <w:pPr>
              <w:pStyle w:val="6"/>
              <w:spacing w:before="148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2200199</w:t>
            </w:r>
          </w:p>
        </w:tc>
        <w:tc>
          <w:tcPr>
            <w:tcW w:w="3893" w:type="dxa"/>
            <w:vAlign w:val="top"/>
          </w:tcPr>
          <w:p w14:paraId="5B427147">
            <w:pPr>
              <w:pStyle w:val="6"/>
              <w:spacing w:before="148" w:line="220" w:lineRule="auto"/>
              <w:ind w:left="7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其他自然资源事务支出</w:t>
            </w:r>
          </w:p>
        </w:tc>
        <w:tc>
          <w:tcPr>
            <w:tcW w:w="1976" w:type="dxa"/>
            <w:vAlign w:val="top"/>
          </w:tcPr>
          <w:p w14:paraId="46432823">
            <w:pPr>
              <w:pStyle w:val="6"/>
              <w:spacing w:before="147"/>
              <w:ind w:left="150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5.04</w:t>
            </w:r>
          </w:p>
        </w:tc>
        <w:tc>
          <w:tcPr>
            <w:tcW w:w="1976" w:type="dxa"/>
            <w:vAlign w:val="top"/>
          </w:tcPr>
          <w:p w14:paraId="5178E5B3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08A8D0F8">
            <w:pPr>
              <w:pStyle w:val="6"/>
              <w:spacing w:before="147"/>
              <w:ind w:left="148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5.04</w:t>
            </w:r>
          </w:p>
        </w:tc>
      </w:tr>
      <w:tr w14:paraId="622729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70318178">
            <w:pPr>
              <w:pStyle w:val="6"/>
              <w:spacing w:before="150" w:line="242" w:lineRule="auto"/>
              <w:ind w:left="7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221</w:t>
            </w:r>
          </w:p>
        </w:tc>
        <w:tc>
          <w:tcPr>
            <w:tcW w:w="3893" w:type="dxa"/>
            <w:vAlign w:val="top"/>
          </w:tcPr>
          <w:p w14:paraId="0B85F9A1">
            <w:pPr>
              <w:pStyle w:val="6"/>
              <w:spacing w:before="150" w:line="220" w:lineRule="auto"/>
              <w:ind w:left="7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住房保障支出</w:t>
            </w:r>
          </w:p>
        </w:tc>
        <w:tc>
          <w:tcPr>
            <w:tcW w:w="1976" w:type="dxa"/>
            <w:vAlign w:val="top"/>
          </w:tcPr>
          <w:p w14:paraId="07446E3E">
            <w:pPr>
              <w:pStyle w:val="6"/>
              <w:spacing w:before="149"/>
              <w:ind w:left="14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81.91</w:t>
            </w:r>
          </w:p>
        </w:tc>
        <w:tc>
          <w:tcPr>
            <w:tcW w:w="1976" w:type="dxa"/>
            <w:vAlign w:val="top"/>
          </w:tcPr>
          <w:p w14:paraId="1D3E331E">
            <w:pPr>
              <w:pStyle w:val="6"/>
              <w:spacing w:before="149"/>
              <w:ind w:left="140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81.91</w:t>
            </w:r>
          </w:p>
        </w:tc>
        <w:tc>
          <w:tcPr>
            <w:tcW w:w="1959" w:type="dxa"/>
            <w:vAlign w:val="top"/>
          </w:tcPr>
          <w:p w14:paraId="56627468">
            <w:pPr>
              <w:rPr>
                <w:rFonts w:ascii="Arial"/>
                <w:sz w:val="21"/>
              </w:rPr>
            </w:pPr>
          </w:p>
        </w:tc>
      </w:tr>
      <w:tr w14:paraId="5197E2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79703257">
            <w:pPr>
              <w:pStyle w:val="6"/>
              <w:spacing w:before="151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22102</w:t>
            </w:r>
          </w:p>
        </w:tc>
        <w:tc>
          <w:tcPr>
            <w:tcW w:w="3893" w:type="dxa"/>
            <w:vAlign w:val="top"/>
          </w:tcPr>
          <w:p w14:paraId="36F21A70">
            <w:pPr>
              <w:pStyle w:val="6"/>
              <w:spacing w:before="151" w:line="220" w:lineRule="auto"/>
              <w:ind w:left="7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住房改革支出</w:t>
            </w:r>
          </w:p>
        </w:tc>
        <w:tc>
          <w:tcPr>
            <w:tcW w:w="1976" w:type="dxa"/>
            <w:vAlign w:val="top"/>
          </w:tcPr>
          <w:p w14:paraId="178D5CC9">
            <w:pPr>
              <w:pStyle w:val="6"/>
              <w:spacing w:before="150"/>
              <w:ind w:left="14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81.91</w:t>
            </w:r>
          </w:p>
        </w:tc>
        <w:tc>
          <w:tcPr>
            <w:tcW w:w="1976" w:type="dxa"/>
            <w:vAlign w:val="top"/>
          </w:tcPr>
          <w:p w14:paraId="44A4146D">
            <w:pPr>
              <w:pStyle w:val="6"/>
              <w:spacing w:before="150"/>
              <w:ind w:left="140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81.91</w:t>
            </w:r>
          </w:p>
        </w:tc>
        <w:tc>
          <w:tcPr>
            <w:tcW w:w="1959" w:type="dxa"/>
            <w:vAlign w:val="top"/>
          </w:tcPr>
          <w:p w14:paraId="60A9949C">
            <w:pPr>
              <w:rPr>
                <w:rFonts w:ascii="Arial"/>
                <w:sz w:val="21"/>
              </w:rPr>
            </w:pPr>
          </w:p>
        </w:tc>
      </w:tr>
      <w:tr w14:paraId="49DF6B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63" w:type="dxa"/>
            <w:vAlign w:val="top"/>
          </w:tcPr>
          <w:p w14:paraId="09F410A7">
            <w:pPr>
              <w:pStyle w:val="6"/>
              <w:spacing w:before="152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2210201</w:t>
            </w:r>
          </w:p>
        </w:tc>
        <w:tc>
          <w:tcPr>
            <w:tcW w:w="3893" w:type="dxa"/>
            <w:vAlign w:val="top"/>
          </w:tcPr>
          <w:p w14:paraId="2A33BC06">
            <w:pPr>
              <w:pStyle w:val="6"/>
              <w:spacing w:before="152" w:line="221" w:lineRule="auto"/>
              <w:ind w:left="7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住房公积金</w:t>
            </w:r>
          </w:p>
        </w:tc>
        <w:tc>
          <w:tcPr>
            <w:tcW w:w="1976" w:type="dxa"/>
            <w:vAlign w:val="top"/>
          </w:tcPr>
          <w:p w14:paraId="6847C912">
            <w:pPr>
              <w:pStyle w:val="6"/>
              <w:spacing w:before="151"/>
              <w:ind w:left="140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81.91</w:t>
            </w:r>
          </w:p>
        </w:tc>
        <w:tc>
          <w:tcPr>
            <w:tcW w:w="1976" w:type="dxa"/>
            <w:vAlign w:val="top"/>
          </w:tcPr>
          <w:p w14:paraId="248F1AFD">
            <w:pPr>
              <w:pStyle w:val="6"/>
              <w:spacing w:before="151"/>
              <w:ind w:left="140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81.91</w:t>
            </w:r>
          </w:p>
        </w:tc>
        <w:tc>
          <w:tcPr>
            <w:tcW w:w="1959" w:type="dxa"/>
            <w:vAlign w:val="top"/>
          </w:tcPr>
          <w:p w14:paraId="4CD5A23D">
            <w:pPr>
              <w:rPr>
                <w:rFonts w:ascii="Arial"/>
                <w:sz w:val="21"/>
              </w:rPr>
            </w:pPr>
          </w:p>
        </w:tc>
      </w:tr>
      <w:tr w14:paraId="0B883E0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63" w:type="dxa"/>
            <w:vAlign w:val="top"/>
          </w:tcPr>
          <w:p w14:paraId="098D2A0A">
            <w:pPr>
              <w:pStyle w:val="6"/>
              <w:spacing w:before="154" w:line="242" w:lineRule="auto"/>
              <w:ind w:left="7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224</w:t>
            </w:r>
          </w:p>
        </w:tc>
        <w:tc>
          <w:tcPr>
            <w:tcW w:w="3893" w:type="dxa"/>
            <w:vAlign w:val="top"/>
          </w:tcPr>
          <w:p w14:paraId="70CF12F0">
            <w:pPr>
              <w:pStyle w:val="6"/>
              <w:spacing w:before="154" w:line="220" w:lineRule="auto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灾害防治及应急管理支出</w:t>
            </w:r>
          </w:p>
        </w:tc>
        <w:tc>
          <w:tcPr>
            <w:tcW w:w="1976" w:type="dxa"/>
            <w:vAlign w:val="top"/>
          </w:tcPr>
          <w:p w14:paraId="3DCA0729">
            <w:pPr>
              <w:pStyle w:val="6"/>
              <w:spacing w:before="153"/>
              <w:ind w:left="1514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1.00</w:t>
            </w:r>
          </w:p>
        </w:tc>
        <w:tc>
          <w:tcPr>
            <w:tcW w:w="1976" w:type="dxa"/>
            <w:vAlign w:val="top"/>
          </w:tcPr>
          <w:p w14:paraId="09D4A71B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47D9036F">
            <w:pPr>
              <w:pStyle w:val="6"/>
              <w:spacing w:before="153"/>
              <w:ind w:left="1494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1.00</w:t>
            </w:r>
          </w:p>
        </w:tc>
      </w:tr>
      <w:tr w14:paraId="1E9B5F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7391C243">
            <w:pPr>
              <w:pStyle w:val="6"/>
              <w:spacing w:before="156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22401</w:t>
            </w:r>
          </w:p>
        </w:tc>
        <w:tc>
          <w:tcPr>
            <w:tcW w:w="3893" w:type="dxa"/>
            <w:vAlign w:val="top"/>
          </w:tcPr>
          <w:p w14:paraId="65250110">
            <w:pPr>
              <w:pStyle w:val="6"/>
              <w:spacing w:before="156" w:line="220" w:lineRule="auto"/>
              <w:ind w:left="7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应急管理事务</w:t>
            </w:r>
          </w:p>
        </w:tc>
        <w:tc>
          <w:tcPr>
            <w:tcW w:w="1976" w:type="dxa"/>
            <w:vAlign w:val="top"/>
          </w:tcPr>
          <w:p w14:paraId="56C3180C">
            <w:pPr>
              <w:pStyle w:val="6"/>
              <w:spacing w:before="155"/>
              <w:ind w:left="1514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1.00</w:t>
            </w:r>
          </w:p>
        </w:tc>
        <w:tc>
          <w:tcPr>
            <w:tcW w:w="1976" w:type="dxa"/>
            <w:vAlign w:val="top"/>
          </w:tcPr>
          <w:p w14:paraId="61AE6A48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71844DD6">
            <w:pPr>
              <w:pStyle w:val="6"/>
              <w:spacing w:before="155"/>
              <w:ind w:left="1494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1.00</w:t>
            </w:r>
          </w:p>
        </w:tc>
      </w:tr>
      <w:tr w14:paraId="47C751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963" w:type="dxa"/>
            <w:vAlign w:val="top"/>
          </w:tcPr>
          <w:p w14:paraId="5C1CD79F">
            <w:pPr>
              <w:pStyle w:val="6"/>
              <w:spacing w:before="157"/>
              <w:ind w:left="7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2240106</w:t>
            </w:r>
          </w:p>
        </w:tc>
        <w:tc>
          <w:tcPr>
            <w:tcW w:w="3893" w:type="dxa"/>
            <w:vAlign w:val="top"/>
          </w:tcPr>
          <w:p w14:paraId="73197D3F">
            <w:pPr>
              <w:pStyle w:val="6"/>
              <w:spacing w:before="157" w:line="220" w:lineRule="auto"/>
              <w:ind w:left="7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安全监管</w:t>
            </w:r>
          </w:p>
        </w:tc>
        <w:tc>
          <w:tcPr>
            <w:tcW w:w="1976" w:type="dxa"/>
            <w:vAlign w:val="top"/>
          </w:tcPr>
          <w:p w14:paraId="523E6157">
            <w:pPr>
              <w:pStyle w:val="6"/>
              <w:spacing w:before="156"/>
              <w:ind w:left="1514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1.00</w:t>
            </w:r>
          </w:p>
        </w:tc>
        <w:tc>
          <w:tcPr>
            <w:tcW w:w="1976" w:type="dxa"/>
            <w:vAlign w:val="top"/>
          </w:tcPr>
          <w:p w14:paraId="5E663863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 w14:paraId="116DCC8A">
            <w:pPr>
              <w:pStyle w:val="6"/>
              <w:spacing w:before="156"/>
              <w:ind w:left="1494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1.00</w:t>
            </w:r>
          </w:p>
        </w:tc>
      </w:tr>
      <w:tr w14:paraId="689701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0767" w:type="dxa"/>
            <w:gridSpan w:val="5"/>
            <w:tcBorders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08FE6AE6">
            <w:pPr>
              <w:pStyle w:val="6"/>
              <w:spacing w:before="114" w:line="220" w:lineRule="auto"/>
              <w:ind w:left="8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注：本表反映部门本年度一般公共预算财政拨款支出情况。</w:t>
            </w:r>
          </w:p>
        </w:tc>
      </w:tr>
      <w:tr w14:paraId="72D3FC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0767" w:type="dxa"/>
            <w:gridSpan w:val="5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495EE9BC">
            <w:pPr>
              <w:pStyle w:val="6"/>
              <w:spacing w:before="115" w:line="220" w:lineRule="auto"/>
              <w:ind w:left="48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本表金额转换成万元时，因四舍五入可能存在尾差。</w:t>
            </w:r>
          </w:p>
        </w:tc>
      </w:tr>
      <w:tr w14:paraId="32D29F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0767" w:type="dxa"/>
            <w:gridSpan w:val="5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629A57D2">
            <w:pPr>
              <w:pStyle w:val="6"/>
              <w:spacing w:before="116" w:line="220" w:lineRule="auto"/>
              <w:ind w:left="48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如本表为空，则我部门本年度无此类资金收支结余。</w:t>
            </w:r>
          </w:p>
        </w:tc>
      </w:tr>
    </w:tbl>
    <w:p w14:paraId="7E8CBFBC">
      <w:pPr>
        <w:pStyle w:val="2"/>
      </w:pPr>
    </w:p>
    <w:p w14:paraId="76615A52">
      <w:pPr>
        <w:sectPr>
          <w:footerReference r:id="rId30" w:type="default"/>
          <w:pgSz w:w="11906" w:h="16839"/>
          <w:pgMar w:top="1092" w:right="559" w:bottom="1147" w:left="559" w:header="0" w:footer="987" w:gutter="0"/>
          <w:cols w:space="720" w:num="1"/>
        </w:sectPr>
      </w:pPr>
    </w:p>
    <w:p w14:paraId="5AC5C192">
      <w:pPr>
        <w:spacing w:before="65" w:line="221" w:lineRule="auto"/>
        <w:ind w:left="269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一般公共预算财政拨款基本支出决算表</w:t>
      </w:r>
    </w:p>
    <w:p w14:paraId="7673D7FD">
      <w:pPr>
        <w:spacing w:before="57" w:line="222" w:lineRule="auto"/>
        <w:ind w:left="981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公开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06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表</w:t>
      </w:r>
    </w:p>
    <w:p w14:paraId="70D59BA0">
      <w:pPr>
        <w:spacing w:before="72" w:line="220" w:lineRule="auto"/>
        <w:ind w:left="9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部门：辽宁省沈阳市浑南区高坎街道办事处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"/>
          <w:sz w:val="20"/>
          <w:szCs w:val="20"/>
        </w:rPr>
        <w:t>2023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年度                                   金额单位：万元</w:t>
      </w:r>
    </w:p>
    <w:p w14:paraId="01AC9777">
      <w:pPr>
        <w:spacing w:line="15" w:lineRule="exact"/>
      </w:pPr>
    </w:p>
    <w:tbl>
      <w:tblPr>
        <w:tblStyle w:val="5"/>
        <w:tblW w:w="10767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977"/>
        <w:gridCol w:w="1018"/>
        <w:gridCol w:w="539"/>
        <w:gridCol w:w="1557"/>
        <w:gridCol w:w="1018"/>
        <w:gridCol w:w="539"/>
        <w:gridCol w:w="2535"/>
        <w:gridCol w:w="1040"/>
      </w:tblGrid>
      <w:tr w14:paraId="57D12B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539" w:type="dxa"/>
            <w:gridSpan w:val="3"/>
            <w:vAlign w:val="top"/>
          </w:tcPr>
          <w:p w14:paraId="5CAEFCCE">
            <w:pPr>
              <w:pStyle w:val="6"/>
              <w:spacing w:before="96" w:line="221" w:lineRule="auto"/>
              <w:ind w:left="148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人员经费</w:t>
            </w:r>
          </w:p>
        </w:tc>
        <w:tc>
          <w:tcPr>
            <w:tcW w:w="7228" w:type="dxa"/>
            <w:gridSpan w:val="6"/>
            <w:vAlign w:val="top"/>
          </w:tcPr>
          <w:p w14:paraId="7FAD3DB6">
            <w:pPr>
              <w:pStyle w:val="6"/>
              <w:spacing w:before="96" w:line="221" w:lineRule="auto"/>
              <w:ind w:left="333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公用经费</w:t>
            </w:r>
          </w:p>
        </w:tc>
      </w:tr>
      <w:tr w14:paraId="473DE0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544" w:type="dxa"/>
            <w:vAlign w:val="top"/>
          </w:tcPr>
          <w:p w14:paraId="3207704C">
            <w:pPr>
              <w:pStyle w:val="6"/>
              <w:spacing w:before="113" w:line="373" w:lineRule="auto"/>
              <w:ind w:left="123" w:right="126" w:hanging="1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科目</w:t>
            </w:r>
            <w:r>
              <w:rPr>
                <w:spacing w:val="-4"/>
                <w:sz w:val="14"/>
                <w:szCs w:val="14"/>
              </w:rPr>
              <w:t>编码</w:t>
            </w:r>
          </w:p>
        </w:tc>
        <w:tc>
          <w:tcPr>
            <w:tcW w:w="1977" w:type="dxa"/>
            <w:vAlign w:val="top"/>
          </w:tcPr>
          <w:p w14:paraId="5F4E170D">
            <w:pPr>
              <w:pStyle w:val="6"/>
              <w:spacing w:before="269" w:line="220" w:lineRule="auto"/>
              <w:ind w:left="69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科目名称</w:t>
            </w:r>
          </w:p>
        </w:tc>
        <w:tc>
          <w:tcPr>
            <w:tcW w:w="1018" w:type="dxa"/>
            <w:vAlign w:val="top"/>
          </w:tcPr>
          <w:p w14:paraId="31516383">
            <w:pPr>
              <w:pStyle w:val="6"/>
              <w:spacing w:before="269" w:line="220" w:lineRule="auto"/>
              <w:ind w:left="29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决算数</w:t>
            </w:r>
          </w:p>
        </w:tc>
        <w:tc>
          <w:tcPr>
            <w:tcW w:w="539" w:type="dxa"/>
            <w:vAlign w:val="top"/>
          </w:tcPr>
          <w:p w14:paraId="0F316F8F">
            <w:pPr>
              <w:pStyle w:val="6"/>
              <w:spacing w:before="113" w:line="373" w:lineRule="auto"/>
              <w:ind w:left="124" w:right="120" w:hanging="1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科目</w:t>
            </w:r>
            <w:r>
              <w:rPr>
                <w:spacing w:val="-4"/>
                <w:sz w:val="14"/>
                <w:szCs w:val="14"/>
              </w:rPr>
              <w:t>编码</w:t>
            </w:r>
          </w:p>
        </w:tc>
        <w:tc>
          <w:tcPr>
            <w:tcW w:w="1557" w:type="dxa"/>
            <w:vAlign w:val="top"/>
          </w:tcPr>
          <w:p w14:paraId="493B2964">
            <w:pPr>
              <w:pStyle w:val="6"/>
              <w:spacing w:before="269" w:line="220" w:lineRule="auto"/>
              <w:ind w:left="49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科目名称</w:t>
            </w:r>
          </w:p>
        </w:tc>
        <w:tc>
          <w:tcPr>
            <w:tcW w:w="1018" w:type="dxa"/>
            <w:vAlign w:val="top"/>
          </w:tcPr>
          <w:p w14:paraId="60484DC4">
            <w:pPr>
              <w:pStyle w:val="6"/>
              <w:spacing w:before="269" w:line="220" w:lineRule="auto"/>
              <w:ind w:left="30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决算数</w:t>
            </w:r>
          </w:p>
        </w:tc>
        <w:tc>
          <w:tcPr>
            <w:tcW w:w="539" w:type="dxa"/>
            <w:vAlign w:val="top"/>
          </w:tcPr>
          <w:p w14:paraId="2691AB06">
            <w:pPr>
              <w:pStyle w:val="6"/>
              <w:spacing w:before="113" w:line="373" w:lineRule="auto"/>
              <w:ind w:left="130" w:right="114" w:hanging="1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科目</w:t>
            </w:r>
            <w:r>
              <w:rPr>
                <w:spacing w:val="-4"/>
                <w:sz w:val="14"/>
                <w:szCs w:val="14"/>
              </w:rPr>
              <w:t>编码</w:t>
            </w:r>
          </w:p>
        </w:tc>
        <w:tc>
          <w:tcPr>
            <w:tcW w:w="2535" w:type="dxa"/>
            <w:vAlign w:val="top"/>
          </w:tcPr>
          <w:p w14:paraId="74F9E294">
            <w:pPr>
              <w:pStyle w:val="6"/>
              <w:spacing w:before="269" w:line="220" w:lineRule="auto"/>
              <w:ind w:left="9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科目名称</w:t>
            </w:r>
          </w:p>
        </w:tc>
        <w:tc>
          <w:tcPr>
            <w:tcW w:w="1040" w:type="dxa"/>
            <w:vAlign w:val="top"/>
          </w:tcPr>
          <w:p w14:paraId="5C4043D3">
            <w:pPr>
              <w:pStyle w:val="6"/>
              <w:spacing w:before="269" w:line="220" w:lineRule="auto"/>
              <w:ind w:left="316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决算数</w:t>
            </w:r>
          </w:p>
        </w:tc>
      </w:tr>
      <w:tr w14:paraId="76AED3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2E181D14">
            <w:pPr>
              <w:pStyle w:val="6"/>
              <w:spacing w:before="86"/>
              <w:ind w:left="7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</w:t>
            </w:r>
          </w:p>
        </w:tc>
        <w:tc>
          <w:tcPr>
            <w:tcW w:w="1977" w:type="dxa"/>
            <w:vAlign w:val="top"/>
          </w:tcPr>
          <w:p w14:paraId="5BAAA523">
            <w:pPr>
              <w:pStyle w:val="6"/>
              <w:spacing w:before="86" w:line="221" w:lineRule="auto"/>
              <w:ind w:left="7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工资福利支出</w:t>
            </w:r>
          </w:p>
        </w:tc>
        <w:tc>
          <w:tcPr>
            <w:tcW w:w="1018" w:type="dxa"/>
            <w:vAlign w:val="top"/>
          </w:tcPr>
          <w:p w14:paraId="707B7345">
            <w:pPr>
              <w:pStyle w:val="6"/>
              <w:spacing w:before="86"/>
              <w:ind w:left="51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741.53</w:t>
            </w:r>
          </w:p>
        </w:tc>
        <w:tc>
          <w:tcPr>
            <w:tcW w:w="539" w:type="dxa"/>
            <w:vAlign w:val="top"/>
          </w:tcPr>
          <w:p w14:paraId="2E8917E0">
            <w:pPr>
              <w:pStyle w:val="6"/>
              <w:spacing w:before="86"/>
              <w:ind w:left="7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</w:t>
            </w:r>
          </w:p>
        </w:tc>
        <w:tc>
          <w:tcPr>
            <w:tcW w:w="1557" w:type="dxa"/>
            <w:vAlign w:val="top"/>
          </w:tcPr>
          <w:p w14:paraId="5F70425D">
            <w:pPr>
              <w:pStyle w:val="6"/>
              <w:spacing w:before="86" w:line="220" w:lineRule="auto"/>
              <w:ind w:left="7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商品和服务支出</w:t>
            </w:r>
          </w:p>
        </w:tc>
        <w:tc>
          <w:tcPr>
            <w:tcW w:w="1018" w:type="dxa"/>
            <w:vAlign w:val="top"/>
          </w:tcPr>
          <w:p w14:paraId="7E576E1A">
            <w:pPr>
              <w:pStyle w:val="6"/>
              <w:spacing w:before="86"/>
              <w:ind w:left="5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74.48</w:t>
            </w:r>
          </w:p>
        </w:tc>
        <w:tc>
          <w:tcPr>
            <w:tcW w:w="539" w:type="dxa"/>
            <w:vAlign w:val="top"/>
          </w:tcPr>
          <w:p w14:paraId="1A91DBF1">
            <w:pPr>
              <w:pStyle w:val="6"/>
              <w:spacing w:before="86"/>
              <w:ind w:left="8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307</w:t>
            </w:r>
          </w:p>
        </w:tc>
        <w:tc>
          <w:tcPr>
            <w:tcW w:w="2535" w:type="dxa"/>
            <w:vAlign w:val="top"/>
          </w:tcPr>
          <w:p w14:paraId="2AEC7C45">
            <w:pPr>
              <w:pStyle w:val="6"/>
              <w:spacing w:before="86" w:line="220" w:lineRule="auto"/>
              <w:ind w:left="8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债务利息及费用支出</w:t>
            </w:r>
          </w:p>
        </w:tc>
        <w:tc>
          <w:tcPr>
            <w:tcW w:w="1040" w:type="dxa"/>
            <w:vAlign w:val="top"/>
          </w:tcPr>
          <w:p w14:paraId="3F8FA654">
            <w:pPr>
              <w:rPr>
                <w:rFonts w:ascii="Arial"/>
                <w:sz w:val="21"/>
              </w:rPr>
            </w:pPr>
          </w:p>
        </w:tc>
      </w:tr>
      <w:tr w14:paraId="0FDDED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53410AA8">
            <w:pPr>
              <w:pStyle w:val="6"/>
              <w:spacing w:before="87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30101</w:t>
            </w:r>
          </w:p>
        </w:tc>
        <w:tc>
          <w:tcPr>
            <w:tcW w:w="1977" w:type="dxa"/>
            <w:vAlign w:val="top"/>
          </w:tcPr>
          <w:p w14:paraId="4B6C012F">
            <w:pPr>
              <w:pStyle w:val="6"/>
              <w:spacing w:before="87" w:line="220" w:lineRule="auto"/>
              <w:ind w:left="20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基本工资</w:t>
            </w:r>
          </w:p>
        </w:tc>
        <w:tc>
          <w:tcPr>
            <w:tcW w:w="1018" w:type="dxa"/>
            <w:vAlign w:val="top"/>
          </w:tcPr>
          <w:p w14:paraId="3ADC3FCB">
            <w:pPr>
              <w:pStyle w:val="6"/>
              <w:spacing w:before="87"/>
              <w:ind w:left="5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183.16</w:t>
            </w:r>
          </w:p>
        </w:tc>
        <w:tc>
          <w:tcPr>
            <w:tcW w:w="539" w:type="dxa"/>
            <w:vAlign w:val="top"/>
          </w:tcPr>
          <w:p w14:paraId="1DCF22FB">
            <w:pPr>
              <w:pStyle w:val="6"/>
              <w:spacing w:before="87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30201</w:t>
            </w:r>
          </w:p>
        </w:tc>
        <w:tc>
          <w:tcPr>
            <w:tcW w:w="1557" w:type="dxa"/>
            <w:vAlign w:val="top"/>
          </w:tcPr>
          <w:p w14:paraId="66852666">
            <w:pPr>
              <w:pStyle w:val="6"/>
              <w:spacing w:before="87" w:line="220" w:lineRule="auto"/>
              <w:ind w:left="21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办公费</w:t>
            </w:r>
          </w:p>
        </w:tc>
        <w:tc>
          <w:tcPr>
            <w:tcW w:w="1018" w:type="dxa"/>
            <w:vAlign w:val="top"/>
          </w:tcPr>
          <w:p w14:paraId="67BA2BE1">
            <w:pPr>
              <w:pStyle w:val="6"/>
              <w:spacing w:before="87"/>
              <w:ind w:left="598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11.96</w:t>
            </w:r>
          </w:p>
        </w:tc>
        <w:tc>
          <w:tcPr>
            <w:tcW w:w="539" w:type="dxa"/>
            <w:vAlign w:val="top"/>
          </w:tcPr>
          <w:p w14:paraId="297D017C">
            <w:pPr>
              <w:pStyle w:val="6"/>
              <w:spacing w:before="87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30701</w:t>
            </w:r>
          </w:p>
        </w:tc>
        <w:tc>
          <w:tcPr>
            <w:tcW w:w="2535" w:type="dxa"/>
            <w:vAlign w:val="top"/>
          </w:tcPr>
          <w:p w14:paraId="0A9C5EB4">
            <w:pPr>
              <w:pStyle w:val="6"/>
              <w:spacing w:before="87" w:line="220" w:lineRule="auto"/>
              <w:ind w:left="2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国内债务付息</w:t>
            </w:r>
          </w:p>
        </w:tc>
        <w:tc>
          <w:tcPr>
            <w:tcW w:w="1040" w:type="dxa"/>
            <w:vAlign w:val="top"/>
          </w:tcPr>
          <w:p w14:paraId="3A56E1E8">
            <w:pPr>
              <w:rPr>
                <w:rFonts w:ascii="Arial"/>
                <w:sz w:val="21"/>
              </w:rPr>
            </w:pPr>
          </w:p>
        </w:tc>
      </w:tr>
      <w:tr w14:paraId="1BAFE6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7A73D065">
            <w:pPr>
              <w:pStyle w:val="6"/>
              <w:spacing w:before="87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30102</w:t>
            </w:r>
          </w:p>
        </w:tc>
        <w:tc>
          <w:tcPr>
            <w:tcW w:w="1977" w:type="dxa"/>
            <w:vAlign w:val="top"/>
          </w:tcPr>
          <w:p w14:paraId="5B2AFC50">
            <w:pPr>
              <w:pStyle w:val="6"/>
              <w:spacing w:before="87" w:line="220" w:lineRule="auto"/>
              <w:ind w:left="20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津贴补贴</w:t>
            </w:r>
          </w:p>
        </w:tc>
        <w:tc>
          <w:tcPr>
            <w:tcW w:w="1018" w:type="dxa"/>
            <w:vAlign w:val="top"/>
          </w:tcPr>
          <w:p w14:paraId="196B3323">
            <w:pPr>
              <w:pStyle w:val="6"/>
              <w:spacing w:before="87"/>
              <w:ind w:left="513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207.39</w:t>
            </w:r>
          </w:p>
        </w:tc>
        <w:tc>
          <w:tcPr>
            <w:tcW w:w="539" w:type="dxa"/>
            <w:vAlign w:val="top"/>
          </w:tcPr>
          <w:p w14:paraId="26220B7B">
            <w:pPr>
              <w:pStyle w:val="6"/>
              <w:spacing w:before="87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30202</w:t>
            </w:r>
          </w:p>
        </w:tc>
        <w:tc>
          <w:tcPr>
            <w:tcW w:w="1557" w:type="dxa"/>
            <w:vAlign w:val="top"/>
          </w:tcPr>
          <w:p w14:paraId="1B77CE62">
            <w:pPr>
              <w:pStyle w:val="6"/>
              <w:spacing w:before="87" w:line="220" w:lineRule="auto"/>
              <w:ind w:left="225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印刷费</w:t>
            </w:r>
          </w:p>
        </w:tc>
        <w:tc>
          <w:tcPr>
            <w:tcW w:w="1018" w:type="dxa"/>
            <w:vAlign w:val="top"/>
          </w:tcPr>
          <w:p w14:paraId="5718E027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38463F43">
            <w:pPr>
              <w:pStyle w:val="6"/>
              <w:spacing w:before="87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30702</w:t>
            </w:r>
          </w:p>
        </w:tc>
        <w:tc>
          <w:tcPr>
            <w:tcW w:w="2535" w:type="dxa"/>
            <w:vAlign w:val="top"/>
          </w:tcPr>
          <w:p w14:paraId="45D211FD">
            <w:pPr>
              <w:pStyle w:val="6"/>
              <w:spacing w:before="87" w:line="220" w:lineRule="auto"/>
              <w:ind w:left="2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国外债务付息</w:t>
            </w:r>
          </w:p>
        </w:tc>
        <w:tc>
          <w:tcPr>
            <w:tcW w:w="1040" w:type="dxa"/>
            <w:vAlign w:val="top"/>
          </w:tcPr>
          <w:p w14:paraId="2823599D">
            <w:pPr>
              <w:rPr>
                <w:rFonts w:ascii="Arial"/>
                <w:sz w:val="21"/>
              </w:rPr>
            </w:pPr>
          </w:p>
        </w:tc>
      </w:tr>
      <w:tr w14:paraId="37A19B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30C6A497">
            <w:pPr>
              <w:pStyle w:val="6"/>
              <w:spacing w:before="88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30103</w:t>
            </w:r>
          </w:p>
        </w:tc>
        <w:tc>
          <w:tcPr>
            <w:tcW w:w="1977" w:type="dxa"/>
            <w:vAlign w:val="top"/>
          </w:tcPr>
          <w:p w14:paraId="72ED9263">
            <w:pPr>
              <w:pStyle w:val="6"/>
              <w:spacing w:before="88" w:line="221" w:lineRule="auto"/>
              <w:ind w:left="21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奖金</w:t>
            </w:r>
          </w:p>
        </w:tc>
        <w:tc>
          <w:tcPr>
            <w:tcW w:w="1018" w:type="dxa"/>
            <w:vAlign w:val="top"/>
          </w:tcPr>
          <w:p w14:paraId="3CCBCB71">
            <w:pPr>
              <w:pStyle w:val="6"/>
              <w:spacing w:before="88"/>
              <w:ind w:left="52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151.65</w:t>
            </w:r>
          </w:p>
        </w:tc>
        <w:tc>
          <w:tcPr>
            <w:tcW w:w="539" w:type="dxa"/>
            <w:vAlign w:val="top"/>
          </w:tcPr>
          <w:p w14:paraId="041C4C60">
            <w:pPr>
              <w:pStyle w:val="6"/>
              <w:spacing w:before="88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30203</w:t>
            </w:r>
          </w:p>
        </w:tc>
        <w:tc>
          <w:tcPr>
            <w:tcW w:w="1557" w:type="dxa"/>
            <w:vAlign w:val="top"/>
          </w:tcPr>
          <w:p w14:paraId="5D6C1286">
            <w:pPr>
              <w:pStyle w:val="6"/>
              <w:spacing w:before="88" w:line="221" w:lineRule="auto"/>
              <w:ind w:left="220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咨询费</w:t>
            </w:r>
          </w:p>
        </w:tc>
        <w:tc>
          <w:tcPr>
            <w:tcW w:w="1018" w:type="dxa"/>
            <w:vAlign w:val="top"/>
          </w:tcPr>
          <w:p w14:paraId="6ABBC682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07D4122D">
            <w:pPr>
              <w:pStyle w:val="6"/>
              <w:spacing w:before="88"/>
              <w:ind w:left="8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</w:t>
            </w:r>
          </w:p>
        </w:tc>
        <w:tc>
          <w:tcPr>
            <w:tcW w:w="2535" w:type="dxa"/>
            <w:vAlign w:val="top"/>
          </w:tcPr>
          <w:p w14:paraId="1D787E8E">
            <w:pPr>
              <w:pStyle w:val="6"/>
              <w:spacing w:before="88" w:line="220" w:lineRule="auto"/>
              <w:ind w:left="8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资本性支出</w:t>
            </w:r>
          </w:p>
        </w:tc>
        <w:tc>
          <w:tcPr>
            <w:tcW w:w="1040" w:type="dxa"/>
            <w:vAlign w:val="top"/>
          </w:tcPr>
          <w:p w14:paraId="6A0C725F">
            <w:pPr>
              <w:pStyle w:val="6"/>
              <w:spacing w:before="88"/>
              <w:ind w:left="67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2.00</w:t>
            </w:r>
          </w:p>
        </w:tc>
      </w:tr>
      <w:tr w14:paraId="1FAD3C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7BB546E0">
            <w:pPr>
              <w:pStyle w:val="6"/>
              <w:spacing w:before="89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30106</w:t>
            </w:r>
          </w:p>
        </w:tc>
        <w:tc>
          <w:tcPr>
            <w:tcW w:w="1977" w:type="dxa"/>
            <w:vAlign w:val="top"/>
          </w:tcPr>
          <w:p w14:paraId="28429492">
            <w:pPr>
              <w:pStyle w:val="6"/>
              <w:spacing w:before="89" w:line="220" w:lineRule="auto"/>
              <w:ind w:left="20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伙食补助费</w:t>
            </w:r>
          </w:p>
        </w:tc>
        <w:tc>
          <w:tcPr>
            <w:tcW w:w="1018" w:type="dxa"/>
            <w:vAlign w:val="top"/>
          </w:tcPr>
          <w:p w14:paraId="1E47A4AF">
            <w:pPr>
              <w:pStyle w:val="6"/>
              <w:spacing w:before="89"/>
              <w:ind w:left="59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14.83</w:t>
            </w:r>
          </w:p>
        </w:tc>
        <w:tc>
          <w:tcPr>
            <w:tcW w:w="539" w:type="dxa"/>
            <w:vAlign w:val="top"/>
          </w:tcPr>
          <w:p w14:paraId="28E02A0D">
            <w:pPr>
              <w:pStyle w:val="6"/>
              <w:spacing w:before="89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30204</w:t>
            </w:r>
          </w:p>
        </w:tc>
        <w:tc>
          <w:tcPr>
            <w:tcW w:w="1557" w:type="dxa"/>
            <w:vAlign w:val="top"/>
          </w:tcPr>
          <w:p w14:paraId="7B061079">
            <w:pPr>
              <w:pStyle w:val="6"/>
              <w:spacing w:before="89" w:line="221" w:lineRule="auto"/>
              <w:ind w:left="21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手续费</w:t>
            </w:r>
          </w:p>
        </w:tc>
        <w:tc>
          <w:tcPr>
            <w:tcW w:w="1018" w:type="dxa"/>
            <w:vAlign w:val="top"/>
          </w:tcPr>
          <w:p w14:paraId="74D7B81E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096D9FE1">
            <w:pPr>
              <w:pStyle w:val="6"/>
              <w:spacing w:before="89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31001</w:t>
            </w:r>
          </w:p>
        </w:tc>
        <w:tc>
          <w:tcPr>
            <w:tcW w:w="2535" w:type="dxa"/>
            <w:vAlign w:val="top"/>
          </w:tcPr>
          <w:p w14:paraId="151E5628">
            <w:pPr>
              <w:pStyle w:val="6"/>
              <w:spacing w:before="89" w:line="221" w:lineRule="auto"/>
              <w:ind w:left="22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房屋建筑物购建</w:t>
            </w:r>
          </w:p>
        </w:tc>
        <w:tc>
          <w:tcPr>
            <w:tcW w:w="1040" w:type="dxa"/>
            <w:vAlign w:val="top"/>
          </w:tcPr>
          <w:p w14:paraId="50E7134C">
            <w:pPr>
              <w:rPr>
                <w:rFonts w:ascii="Arial"/>
                <w:sz w:val="21"/>
              </w:rPr>
            </w:pPr>
          </w:p>
        </w:tc>
      </w:tr>
      <w:tr w14:paraId="4B0527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22C0C7D1">
            <w:pPr>
              <w:pStyle w:val="6"/>
              <w:spacing w:before="89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30107</w:t>
            </w:r>
          </w:p>
        </w:tc>
        <w:tc>
          <w:tcPr>
            <w:tcW w:w="1977" w:type="dxa"/>
            <w:vAlign w:val="top"/>
          </w:tcPr>
          <w:p w14:paraId="74DA192C">
            <w:pPr>
              <w:pStyle w:val="6"/>
              <w:spacing w:before="89" w:line="221" w:lineRule="auto"/>
              <w:ind w:left="21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绩效工资</w:t>
            </w:r>
          </w:p>
        </w:tc>
        <w:tc>
          <w:tcPr>
            <w:tcW w:w="1018" w:type="dxa"/>
            <w:vAlign w:val="top"/>
          </w:tcPr>
          <w:p w14:paraId="73BE6152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2F36E122">
            <w:pPr>
              <w:pStyle w:val="6"/>
              <w:spacing w:before="89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30205</w:t>
            </w:r>
          </w:p>
        </w:tc>
        <w:tc>
          <w:tcPr>
            <w:tcW w:w="1557" w:type="dxa"/>
            <w:vAlign w:val="top"/>
          </w:tcPr>
          <w:p w14:paraId="04F0D2C0">
            <w:pPr>
              <w:pStyle w:val="6"/>
              <w:spacing w:before="89" w:line="220" w:lineRule="auto"/>
              <w:ind w:left="21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水费</w:t>
            </w:r>
          </w:p>
        </w:tc>
        <w:tc>
          <w:tcPr>
            <w:tcW w:w="1018" w:type="dxa"/>
            <w:vAlign w:val="top"/>
          </w:tcPr>
          <w:p w14:paraId="468D114F">
            <w:pPr>
              <w:pStyle w:val="6"/>
              <w:spacing w:before="89"/>
              <w:ind w:left="66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3.49</w:t>
            </w:r>
          </w:p>
        </w:tc>
        <w:tc>
          <w:tcPr>
            <w:tcW w:w="539" w:type="dxa"/>
            <w:vAlign w:val="top"/>
          </w:tcPr>
          <w:p w14:paraId="3F16B07F">
            <w:pPr>
              <w:pStyle w:val="6"/>
              <w:spacing w:before="89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31002</w:t>
            </w:r>
          </w:p>
        </w:tc>
        <w:tc>
          <w:tcPr>
            <w:tcW w:w="2535" w:type="dxa"/>
            <w:vAlign w:val="top"/>
          </w:tcPr>
          <w:p w14:paraId="625A7F3D">
            <w:pPr>
              <w:pStyle w:val="6"/>
              <w:spacing w:before="89" w:line="220" w:lineRule="auto"/>
              <w:ind w:left="22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办公设备购置</w:t>
            </w:r>
          </w:p>
        </w:tc>
        <w:tc>
          <w:tcPr>
            <w:tcW w:w="1040" w:type="dxa"/>
            <w:vAlign w:val="top"/>
          </w:tcPr>
          <w:p w14:paraId="799CCE0B">
            <w:pPr>
              <w:pStyle w:val="6"/>
              <w:spacing w:before="89"/>
              <w:ind w:left="688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1.85</w:t>
            </w:r>
          </w:p>
        </w:tc>
      </w:tr>
      <w:tr w14:paraId="5DF2A0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2AB394CC">
            <w:pPr>
              <w:pStyle w:val="6"/>
              <w:spacing w:before="89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30108</w:t>
            </w:r>
          </w:p>
        </w:tc>
        <w:tc>
          <w:tcPr>
            <w:tcW w:w="1977" w:type="dxa"/>
            <w:vAlign w:val="top"/>
          </w:tcPr>
          <w:p w14:paraId="30F8D758">
            <w:pPr>
              <w:pStyle w:val="6"/>
              <w:spacing w:before="81" w:line="220" w:lineRule="auto"/>
              <w:ind w:left="208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机关事业单位基本养老保险</w:t>
            </w:r>
          </w:p>
        </w:tc>
        <w:tc>
          <w:tcPr>
            <w:tcW w:w="1018" w:type="dxa"/>
            <w:vAlign w:val="top"/>
          </w:tcPr>
          <w:p w14:paraId="19BD8E73">
            <w:pPr>
              <w:pStyle w:val="6"/>
              <w:spacing w:before="89"/>
              <w:ind w:left="58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70.71</w:t>
            </w:r>
          </w:p>
        </w:tc>
        <w:tc>
          <w:tcPr>
            <w:tcW w:w="539" w:type="dxa"/>
            <w:vAlign w:val="top"/>
          </w:tcPr>
          <w:p w14:paraId="643BE857">
            <w:pPr>
              <w:pStyle w:val="6"/>
              <w:spacing w:before="89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30206</w:t>
            </w:r>
          </w:p>
        </w:tc>
        <w:tc>
          <w:tcPr>
            <w:tcW w:w="1557" w:type="dxa"/>
            <w:vAlign w:val="top"/>
          </w:tcPr>
          <w:p w14:paraId="2B7A9AFD">
            <w:pPr>
              <w:pStyle w:val="6"/>
              <w:spacing w:before="89" w:line="221" w:lineRule="auto"/>
              <w:ind w:left="231"/>
              <w:rPr>
                <w:sz w:val="14"/>
                <w:szCs w:val="14"/>
              </w:rPr>
            </w:pPr>
            <w:r>
              <w:rPr>
                <w:spacing w:val="-6"/>
                <w:sz w:val="14"/>
                <w:szCs w:val="14"/>
              </w:rPr>
              <w:t>电费</w:t>
            </w:r>
          </w:p>
        </w:tc>
        <w:tc>
          <w:tcPr>
            <w:tcW w:w="1018" w:type="dxa"/>
            <w:vAlign w:val="top"/>
          </w:tcPr>
          <w:p w14:paraId="1D064A43">
            <w:pPr>
              <w:pStyle w:val="6"/>
              <w:spacing w:before="89"/>
              <w:ind w:left="65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6.96</w:t>
            </w:r>
          </w:p>
        </w:tc>
        <w:tc>
          <w:tcPr>
            <w:tcW w:w="539" w:type="dxa"/>
            <w:vAlign w:val="top"/>
          </w:tcPr>
          <w:p w14:paraId="476EF2A6">
            <w:pPr>
              <w:pStyle w:val="6"/>
              <w:spacing w:before="89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31003</w:t>
            </w:r>
          </w:p>
        </w:tc>
        <w:tc>
          <w:tcPr>
            <w:tcW w:w="2535" w:type="dxa"/>
            <w:vAlign w:val="top"/>
          </w:tcPr>
          <w:p w14:paraId="62C08F66">
            <w:pPr>
              <w:pStyle w:val="6"/>
              <w:spacing w:before="89" w:line="221" w:lineRule="auto"/>
              <w:ind w:left="22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专用设备购置</w:t>
            </w:r>
          </w:p>
        </w:tc>
        <w:tc>
          <w:tcPr>
            <w:tcW w:w="1040" w:type="dxa"/>
            <w:vAlign w:val="top"/>
          </w:tcPr>
          <w:p w14:paraId="143C6249">
            <w:pPr>
              <w:pStyle w:val="6"/>
              <w:spacing w:before="89"/>
              <w:ind w:left="67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0.15</w:t>
            </w:r>
          </w:p>
        </w:tc>
      </w:tr>
      <w:tr w14:paraId="04AFBE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234496AD">
            <w:pPr>
              <w:pStyle w:val="6"/>
              <w:spacing w:before="90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30109</w:t>
            </w:r>
          </w:p>
        </w:tc>
        <w:tc>
          <w:tcPr>
            <w:tcW w:w="1977" w:type="dxa"/>
            <w:vAlign w:val="top"/>
          </w:tcPr>
          <w:p w14:paraId="3387BE02">
            <w:pPr>
              <w:pStyle w:val="6"/>
              <w:spacing w:before="90" w:line="220" w:lineRule="auto"/>
              <w:ind w:left="20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职业年金缴费</w:t>
            </w:r>
          </w:p>
        </w:tc>
        <w:tc>
          <w:tcPr>
            <w:tcW w:w="1018" w:type="dxa"/>
            <w:vAlign w:val="top"/>
          </w:tcPr>
          <w:p w14:paraId="44B75B42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6328DBF8">
            <w:pPr>
              <w:pStyle w:val="6"/>
              <w:spacing w:before="90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30207</w:t>
            </w:r>
          </w:p>
        </w:tc>
        <w:tc>
          <w:tcPr>
            <w:tcW w:w="1557" w:type="dxa"/>
            <w:vAlign w:val="top"/>
          </w:tcPr>
          <w:p w14:paraId="7D6FC353">
            <w:pPr>
              <w:pStyle w:val="6"/>
              <w:spacing w:before="90" w:line="221" w:lineRule="auto"/>
              <w:ind w:left="225"/>
              <w:rPr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邮电费</w:t>
            </w:r>
          </w:p>
        </w:tc>
        <w:tc>
          <w:tcPr>
            <w:tcW w:w="1018" w:type="dxa"/>
            <w:vAlign w:val="top"/>
          </w:tcPr>
          <w:p w14:paraId="4AF10DCE">
            <w:pPr>
              <w:pStyle w:val="6"/>
              <w:spacing w:before="90"/>
              <w:ind w:left="58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21.53</w:t>
            </w:r>
          </w:p>
        </w:tc>
        <w:tc>
          <w:tcPr>
            <w:tcW w:w="539" w:type="dxa"/>
            <w:vAlign w:val="top"/>
          </w:tcPr>
          <w:p w14:paraId="4C3B83CC">
            <w:pPr>
              <w:pStyle w:val="6"/>
              <w:spacing w:before="90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31005</w:t>
            </w:r>
          </w:p>
        </w:tc>
        <w:tc>
          <w:tcPr>
            <w:tcW w:w="2535" w:type="dxa"/>
            <w:vAlign w:val="top"/>
          </w:tcPr>
          <w:p w14:paraId="6521E504">
            <w:pPr>
              <w:pStyle w:val="6"/>
              <w:spacing w:before="90" w:line="222" w:lineRule="auto"/>
              <w:ind w:left="22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基础设施建设</w:t>
            </w:r>
          </w:p>
        </w:tc>
        <w:tc>
          <w:tcPr>
            <w:tcW w:w="1040" w:type="dxa"/>
            <w:vAlign w:val="top"/>
          </w:tcPr>
          <w:p w14:paraId="0C717F51">
            <w:pPr>
              <w:rPr>
                <w:rFonts w:ascii="Arial"/>
                <w:sz w:val="21"/>
              </w:rPr>
            </w:pPr>
          </w:p>
        </w:tc>
      </w:tr>
      <w:tr w14:paraId="7F90E8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251D3C09">
            <w:pPr>
              <w:pStyle w:val="6"/>
              <w:spacing w:before="90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30110</w:t>
            </w:r>
          </w:p>
        </w:tc>
        <w:tc>
          <w:tcPr>
            <w:tcW w:w="1977" w:type="dxa"/>
            <w:vAlign w:val="top"/>
          </w:tcPr>
          <w:p w14:paraId="22CB47B4">
            <w:pPr>
              <w:pStyle w:val="6"/>
              <w:spacing w:before="90" w:line="220" w:lineRule="auto"/>
              <w:ind w:left="20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职工基本医疗保险缴费</w:t>
            </w:r>
          </w:p>
        </w:tc>
        <w:tc>
          <w:tcPr>
            <w:tcW w:w="1018" w:type="dxa"/>
            <w:vAlign w:val="top"/>
          </w:tcPr>
          <w:p w14:paraId="04DD80A2">
            <w:pPr>
              <w:pStyle w:val="6"/>
              <w:spacing w:before="90"/>
              <w:ind w:left="58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28.53</w:t>
            </w:r>
          </w:p>
        </w:tc>
        <w:tc>
          <w:tcPr>
            <w:tcW w:w="539" w:type="dxa"/>
            <w:vAlign w:val="top"/>
          </w:tcPr>
          <w:p w14:paraId="3220CE98">
            <w:pPr>
              <w:pStyle w:val="6"/>
              <w:spacing w:before="90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30208</w:t>
            </w:r>
          </w:p>
        </w:tc>
        <w:tc>
          <w:tcPr>
            <w:tcW w:w="1557" w:type="dxa"/>
            <w:vAlign w:val="top"/>
          </w:tcPr>
          <w:p w14:paraId="2BE7175A">
            <w:pPr>
              <w:pStyle w:val="6"/>
              <w:spacing w:before="90" w:line="221" w:lineRule="auto"/>
              <w:ind w:left="21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取暖费</w:t>
            </w:r>
          </w:p>
        </w:tc>
        <w:tc>
          <w:tcPr>
            <w:tcW w:w="1018" w:type="dxa"/>
            <w:vAlign w:val="top"/>
          </w:tcPr>
          <w:p w14:paraId="2B7CFC1D">
            <w:pPr>
              <w:pStyle w:val="6"/>
              <w:spacing w:before="90"/>
              <w:ind w:left="66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5.95</w:t>
            </w:r>
          </w:p>
        </w:tc>
        <w:tc>
          <w:tcPr>
            <w:tcW w:w="539" w:type="dxa"/>
            <w:vAlign w:val="top"/>
          </w:tcPr>
          <w:p w14:paraId="2808B2CF">
            <w:pPr>
              <w:pStyle w:val="6"/>
              <w:spacing w:before="90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31006</w:t>
            </w:r>
          </w:p>
        </w:tc>
        <w:tc>
          <w:tcPr>
            <w:tcW w:w="2535" w:type="dxa"/>
            <w:vAlign w:val="top"/>
          </w:tcPr>
          <w:p w14:paraId="306E2D2D">
            <w:pPr>
              <w:pStyle w:val="6"/>
              <w:spacing w:before="90" w:line="220" w:lineRule="auto"/>
              <w:ind w:left="22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大型修缮</w:t>
            </w:r>
          </w:p>
        </w:tc>
        <w:tc>
          <w:tcPr>
            <w:tcW w:w="1040" w:type="dxa"/>
            <w:vAlign w:val="top"/>
          </w:tcPr>
          <w:p w14:paraId="32BC30B7">
            <w:pPr>
              <w:rPr>
                <w:rFonts w:ascii="Arial"/>
                <w:sz w:val="21"/>
              </w:rPr>
            </w:pPr>
          </w:p>
        </w:tc>
      </w:tr>
      <w:tr w14:paraId="26123E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3CB9FEB1">
            <w:pPr>
              <w:pStyle w:val="6"/>
              <w:spacing w:before="91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30111</w:t>
            </w:r>
          </w:p>
        </w:tc>
        <w:tc>
          <w:tcPr>
            <w:tcW w:w="1977" w:type="dxa"/>
            <w:vAlign w:val="top"/>
          </w:tcPr>
          <w:p w14:paraId="37F5FFC2">
            <w:pPr>
              <w:pStyle w:val="6"/>
              <w:spacing w:before="91" w:line="220" w:lineRule="auto"/>
              <w:ind w:left="213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公务员医疗补助缴费</w:t>
            </w:r>
          </w:p>
        </w:tc>
        <w:tc>
          <w:tcPr>
            <w:tcW w:w="1018" w:type="dxa"/>
            <w:vAlign w:val="top"/>
          </w:tcPr>
          <w:p w14:paraId="6E0A24F4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6E119668">
            <w:pPr>
              <w:pStyle w:val="6"/>
              <w:spacing w:before="91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30209</w:t>
            </w:r>
          </w:p>
        </w:tc>
        <w:tc>
          <w:tcPr>
            <w:tcW w:w="1557" w:type="dxa"/>
            <w:vAlign w:val="top"/>
          </w:tcPr>
          <w:p w14:paraId="57E30380">
            <w:pPr>
              <w:pStyle w:val="6"/>
              <w:spacing w:before="91" w:line="220" w:lineRule="auto"/>
              <w:ind w:left="21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物业管理费</w:t>
            </w:r>
          </w:p>
        </w:tc>
        <w:tc>
          <w:tcPr>
            <w:tcW w:w="1018" w:type="dxa"/>
            <w:vAlign w:val="top"/>
          </w:tcPr>
          <w:p w14:paraId="7EAC310E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27CFCF45">
            <w:pPr>
              <w:pStyle w:val="6"/>
              <w:spacing w:before="91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31007</w:t>
            </w:r>
          </w:p>
        </w:tc>
        <w:tc>
          <w:tcPr>
            <w:tcW w:w="2535" w:type="dxa"/>
            <w:vAlign w:val="top"/>
          </w:tcPr>
          <w:p w14:paraId="23EB3FF1">
            <w:pPr>
              <w:pStyle w:val="6"/>
              <w:spacing w:before="91" w:line="220" w:lineRule="auto"/>
              <w:ind w:left="22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信息网络及软件购置更新</w:t>
            </w:r>
          </w:p>
        </w:tc>
        <w:tc>
          <w:tcPr>
            <w:tcW w:w="1040" w:type="dxa"/>
            <w:vAlign w:val="top"/>
          </w:tcPr>
          <w:p w14:paraId="6232E06E">
            <w:pPr>
              <w:rPr>
                <w:rFonts w:ascii="Arial"/>
                <w:sz w:val="21"/>
              </w:rPr>
            </w:pPr>
          </w:p>
        </w:tc>
      </w:tr>
      <w:tr w14:paraId="20A173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1701F12A">
            <w:pPr>
              <w:pStyle w:val="6"/>
              <w:spacing w:before="92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30112</w:t>
            </w:r>
          </w:p>
        </w:tc>
        <w:tc>
          <w:tcPr>
            <w:tcW w:w="1977" w:type="dxa"/>
            <w:vAlign w:val="top"/>
          </w:tcPr>
          <w:p w14:paraId="177676AA">
            <w:pPr>
              <w:pStyle w:val="6"/>
              <w:spacing w:before="92" w:line="220" w:lineRule="auto"/>
              <w:ind w:left="20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其他社会保障缴费</w:t>
            </w:r>
          </w:p>
        </w:tc>
        <w:tc>
          <w:tcPr>
            <w:tcW w:w="1018" w:type="dxa"/>
            <w:vAlign w:val="top"/>
          </w:tcPr>
          <w:p w14:paraId="2C2C3EC5">
            <w:pPr>
              <w:pStyle w:val="6"/>
              <w:spacing w:before="92"/>
              <w:ind w:left="65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3.35</w:t>
            </w:r>
          </w:p>
        </w:tc>
        <w:tc>
          <w:tcPr>
            <w:tcW w:w="539" w:type="dxa"/>
            <w:vAlign w:val="top"/>
          </w:tcPr>
          <w:p w14:paraId="63B41D6F">
            <w:pPr>
              <w:pStyle w:val="6"/>
              <w:spacing w:before="92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30211</w:t>
            </w:r>
          </w:p>
        </w:tc>
        <w:tc>
          <w:tcPr>
            <w:tcW w:w="1557" w:type="dxa"/>
            <w:vAlign w:val="top"/>
          </w:tcPr>
          <w:p w14:paraId="67F7EC2C">
            <w:pPr>
              <w:pStyle w:val="6"/>
              <w:spacing w:before="92" w:line="221" w:lineRule="auto"/>
              <w:ind w:left="21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差旅费</w:t>
            </w:r>
          </w:p>
        </w:tc>
        <w:tc>
          <w:tcPr>
            <w:tcW w:w="1018" w:type="dxa"/>
            <w:vAlign w:val="top"/>
          </w:tcPr>
          <w:p w14:paraId="16FE15A7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262EE59E">
            <w:pPr>
              <w:pStyle w:val="6"/>
              <w:spacing w:before="92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31008</w:t>
            </w:r>
          </w:p>
        </w:tc>
        <w:tc>
          <w:tcPr>
            <w:tcW w:w="2535" w:type="dxa"/>
            <w:vAlign w:val="top"/>
          </w:tcPr>
          <w:p w14:paraId="7BC148E9">
            <w:pPr>
              <w:pStyle w:val="6"/>
              <w:spacing w:before="92" w:line="221" w:lineRule="auto"/>
              <w:ind w:left="22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物资储备</w:t>
            </w:r>
          </w:p>
        </w:tc>
        <w:tc>
          <w:tcPr>
            <w:tcW w:w="1040" w:type="dxa"/>
            <w:vAlign w:val="top"/>
          </w:tcPr>
          <w:p w14:paraId="7078F3DA">
            <w:pPr>
              <w:rPr>
                <w:rFonts w:ascii="Arial"/>
                <w:sz w:val="21"/>
              </w:rPr>
            </w:pPr>
          </w:p>
        </w:tc>
      </w:tr>
      <w:tr w14:paraId="2D7FD3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7B8A5E80">
            <w:pPr>
              <w:pStyle w:val="6"/>
              <w:spacing w:before="93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30113</w:t>
            </w:r>
          </w:p>
        </w:tc>
        <w:tc>
          <w:tcPr>
            <w:tcW w:w="1977" w:type="dxa"/>
            <w:vAlign w:val="top"/>
          </w:tcPr>
          <w:p w14:paraId="3279499F">
            <w:pPr>
              <w:pStyle w:val="6"/>
              <w:spacing w:before="93" w:line="221" w:lineRule="auto"/>
              <w:ind w:left="208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住房公积金</w:t>
            </w:r>
          </w:p>
        </w:tc>
        <w:tc>
          <w:tcPr>
            <w:tcW w:w="1018" w:type="dxa"/>
            <w:vAlign w:val="top"/>
          </w:tcPr>
          <w:p w14:paraId="667A422D">
            <w:pPr>
              <w:pStyle w:val="6"/>
              <w:spacing w:before="93"/>
              <w:ind w:left="582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81.91</w:t>
            </w:r>
          </w:p>
        </w:tc>
        <w:tc>
          <w:tcPr>
            <w:tcW w:w="539" w:type="dxa"/>
            <w:vAlign w:val="top"/>
          </w:tcPr>
          <w:p w14:paraId="39BDF919">
            <w:pPr>
              <w:pStyle w:val="6"/>
              <w:spacing w:before="93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30212</w:t>
            </w:r>
          </w:p>
        </w:tc>
        <w:tc>
          <w:tcPr>
            <w:tcW w:w="1557" w:type="dxa"/>
            <w:vAlign w:val="top"/>
          </w:tcPr>
          <w:p w14:paraId="57848224">
            <w:pPr>
              <w:pStyle w:val="6"/>
              <w:spacing w:before="93" w:line="221" w:lineRule="auto"/>
              <w:ind w:left="22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因公出国（境）费用</w:t>
            </w:r>
          </w:p>
        </w:tc>
        <w:tc>
          <w:tcPr>
            <w:tcW w:w="1018" w:type="dxa"/>
            <w:vAlign w:val="top"/>
          </w:tcPr>
          <w:p w14:paraId="5CF5BE6F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1E26FB77">
            <w:pPr>
              <w:pStyle w:val="6"/>
              <w:spacing w:before="93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31009</w:t>
            </w:r>
          </w:p>
        </w:tc>
        <w:tc>
          <w:tcPr>
            <w:tcW w:w="2535" w:type="dxa"/>
            <w:vAlign w:val="top"/>
          </w:tcPr>
          <w:p w14:paraId="39ACC1DC">
            <w:pPr>
              <w:pStyle w:val="6"/>
              <w:spacing w:before="93" w:line="221" w:lineRule="auto"/>
              <w:ind w:left="22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土地补偿</w:t>
            </w:r>
          </w:p>
        </w:tc>
        <w:tc>
          <w:tcPr>
            <w:tcW w:w="1040" w:type="dxa"/>
            <w:vAlign w:val="top"/>
          </w:tcPr>
          <w:p w14:paraId="4FBA1648">
            <w:pPr>
              <w:rPr>
                <w:rFonts w:ascii="Arial"/>
                <w:sz w:val="21"/>
              </w:rPr>
            </w:pPr>
          </w:p>
        </w:tc>
      </w:tr>
      <w:tr w14:paraId="4A20B7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553409D8">
            <w:pPr>
              <w:pStyle w:val="6"/>
              <w:spacing w:before="94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30114</w:t>
            </w:r>
          </w:p>
        </w:tc>
        <w:tc>
          <w:tcPr>
            <w:tcW w:w="1977" w:type="dxa"/>
            <w:vAlign w:val="top"/>
          </w:tcPr>
          <w:p w14:paraId="6076D53D">
            <w:pPr>
              <w:pStyle w:val="6"/>
              <w:spacing w:before="94" w:line="221" w:lineRule="auto"/>
              <w:ind w:left="215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医疗费</w:t>
            </w:r>
          </w:p>
        </w:tc>
        <w:tc>
          <w:tcPr>
            <w:tcW w:w="1018" w:type="dxa"/>
            <w:vAlign w:val="top"/>
          </w:tcPr>
          <w:p w14:paraId="4EF26AA4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5B13CC62">
            <w:pPr>
              <w:pStyle w:val="6"/>
              <w:spacing w:before="94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30213</w:t>
            </w:r>
          </w:p>
        </w:tc>
        <w:tc>
          <w:tcPr>
            <w:tcW w:w="1557" w:type="dxa"/>
            <w:vAlign w:val="top"/>
          </w:tcPr>
          <w:p w14:paraId="48DF6EFD">
            <w:pPr>
              <w:pStyle w:val="6"/>
              <w:spacing w:before="94" w:line="220" w:lineRule="auto"/>
              <w:ind w:left="21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维修（护）费</w:t>
            </w:r>
          </w:p>
        </w:tc>
        <w:tc>
          <w:tcPr>
            <w:tcW w:w="1018" w:type="dxa"/>
            <w:vAlign w:val="top"/>
          </w:tcPr>
          <w:p w14:paraId="18C07AE4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0FC55FBB">
            <w:pPr>
              <w:pStyle w:val="6"/>
              <w:spacing w:before="94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31010</w:t>
            </w:r>
          </w:p>
        </w:tc>
        <w:tc>
          <w:tcPr>
            <w:tcW w:w="2535" w:type="dxa"/>
            <w:vAlign w:val="top"/>
          </w:tcPr>
          <w:p w14:paraId="728557BF">
            <w:pPr>
              <w:pStyle w:val="6"/>
              <w:spacing w:before="94" w:line="221" w:lineRule="auto"/>
              <w:ind w:left="22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安置补助</w:t>
            </w:r>
          </w:p>
        </w:tc>
        <w:tc>
          <w:tcPr>
            <w:tcW w:w="1040" w:type="dxa"/>
            <w:vAlign w:val="top"/>
          </w:tcPr>
          <w:p w14:paraId="304A89F1">
            <w:pPr>
              <w:rPr>
                <w:rFonts w:ascii="Arial"/>
                <w:sz w:val="21"/>
              </w:rPr>
            </w:pPr>
          </w:p>
        </w:tc>
      </w:tr>
      <w:tr w14:paraId="6A146D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41067A4F">
            <w:pPr>
              <w:pStyle w:val="6"/>
              <w:spacing w:before="95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30199</w:t>
            </w:r>
          </w:p>
        </w:tc>
        <w:tc>
          <w:tcPr>
            <w:tcW w:w="1977" w:type="dxa"/>
            <w:vAlign w:val="top"/>
          </w:tcPr>
          <w:p w14:paraId="2058C48A">
            <w:pPr>
              <w:pStyle w:val="6"/>
              <w:spacing w:before="95" w:line="221" w:lineRule="auto"/>
              <w:ind w:left="20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其他工资福利支出</w:t>
            </w:r>
          </w:p>
        </w:tc>
        <w:tc>
          <w:tcPr>
            <w:tcW w:w="1018" w:type="dxa"/>
            <w:vAlign w:val="top"/>
          </w:tcPr>
          <w:p w14:paraId="1EA57F11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38ABA50D">
            <w:pPr>
              <w:pStyle w:val="6"/>
              <w:spacing w:before="95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30214</w:t>
            </w:r>
          </w:p>
        </w:tc>
        <w:tc>
          <w:tcPr>
            <w:tcW w:w="1557" w:type="dxa"/>
            <w:vAlign w:val="top"/>
          </w:tcPr>
          <w:p w14:paraId="7BF6BB24">
            <w:pPr>
              <w:pStyle w:val="6"/>
              <w:spacing w:before="95" w:line="221" w:lineRule="auto"/>
              <w:ind w:left="21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租赁费</w:t>
            </w:r>
          </w:p>
        </w:tc>
        <w:tc>
          <w:tcPr>
            <w:tcW w:w="1018" w:type="dxa"/>
            <w:vAlign w:val="top"/>
          </w:tcPr>
          <w:p w14:paraId="0ED29FC3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3D458F03">
            <w:pPr>
              <w:pStyle w:val="6"/>
              <w:spacing w:before="95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31011</w:t>
            </w:r>
          </w:p>
        </w:tc>
        <w:tc>
          <w:tcPr>
            <w:tcW w:w="2535" w:type="dxa"/>
            <w:vAlign w:val="top"/>
          </w:tcPr>
          <w:p w14:paraId="42C898FB">
            <w:pPr>
              <w:pStyle w:val="6"/>
              <w:spacing w:before="95" w:line="220" w:lineRule="auto"/>
              <w:ind w:left="22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地上附着物和青苗补偿</w:t>
            </w:r>
          </w:p>
        </w:tc>
        <w:tc>
          <w:tcPr>
            <w:tcW w:w="1040" w:type="dxa"/>
            <w:vAlign w:val="top"/>
          </w:tcPr>
          <w:p w14:paraId="22C9F3F6">
            <w:pPr>
              <w:rPr>
                <w:rFonts w:ascii="Arial"/>
                <w:sz w:val="21"/>
              </w:rPr>
            </w:pPr>
          </w:p>
        </w:tc>
      </w:tr>
      <w:tr w14:paraId="067AC9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0695BC8F">
            <w:pPr>
              <w:pStyle w:val="6"/>
              <w:spacing w:before="95"/>
              <w:ind w:left="7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</w:t>
            </w:r>
          </w:p>
        </w:tc>
        <w:tc>
          <w:tcPr>
            <w:tcW w:w="1977" w:type="dxa"/>
            <w:vAlign w:val="top"/>
          </w:tcPr>
          <w:p w14:paraId="5E128DA9">
            <w:pPr>
              <w:pStyle w:val="6"/>
              <w:spacing w:before="95" w:line="220" w:lineRule="auto"/>
              <w:ind w:left="68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对个人和家庭的补助</w:t>
            </w:r>
          </w:p>
        </w:tc>
        <w:tc>
          <w:tcPr>
            <w:tcW w:w="1018" w:type="dxa"/>
            <w:vAlign w:val="top"/>
          </w:tcPr>
          <w:p w14:paraId="3F551DAB">
            <w:pPr>
              <w:pStyle w:val="6"/>
              <w:spacing w:before="95"/>
              <w:ind w:left="65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8.17</w:t>
            </w:r>
          </w:p>
        </w:tc>
        <w:tc>
          <w:tcPr>
            <w:tcW w:w="539" w:type="dxa"/>
            <w:vAlign w:val="top"/>
          </w:tcPr>
          <w:p w14:paraId="0A29AE95">
            <w:pPr>
              <w:pStyle w:val="6"/>
              <w:spacing w:before="95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30215</w:t>
            </w:r>
          </w:p>
        </w:tc>
        <w:tc>
          <w:tcPr>
            <w:tcW w:w="1557" w:type="dxa"/>
            <w:vAlign w:val="top"/>
          </w:tcPr>
          <w:p w14:paraId="6C8B927A">
            <w:pPr>
              <w:pStyle w:val="6"/>
              <w:spacing w:before="95" w:line="220" w:lineRule="auto"/>
              <w:ind w:left="21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会议费</w:t>
            </w:r>
          </w:p>
        </w:tc>
        <w:tc>
          <w:tcPr>
            <w:tcW w:w="1018" w:type="dxa"/>
            <w:vAlign w:val="top"/>
          </w:tcPr>
          <w:p w14:paraId="065576B0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2DA85043">
            <w:pPr>
              <w:pStyle w:val="6"/>
              <w:spacing w:before="95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31012</w:t>
            </w:r>
          </w:p>
        </w:tc>
        <w:tc>
          <w:tcPr>
            <w:tcW w:w="2535" w:type="dxa"/>
            <w:vAlign w:val="top"/>
          </w:tcPr>
          <w:p w14:paraId="35C3A377">
            <w:pPr>
              <w:pStyle w:val="6"/>
              <w:spacing w:before="95" w:line="221" w:lineRule="auto"/>
              <w:ind w:left="22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拆迁补偿</w:t>
            </w:r>
          </w:p>
        </w:tc>
        <w:tc>
          <w:tcPr>
            <w:tcW w:w="1040" w:type="dxa"/>
            <w:vAlign w:val="top"/>
          </w:tcPr>
          <w:p w14:paraId="1DBE7F2E">
            <w:pPr>
              <w:rPr>
                <w:rFonts w:ascii="Arial"/>
                <w:sz w:val="21"/>
              </w:rPr>
            </w:pPr>
          </w:p>
        </w:tc>
      </w:tr>
      <w:tr w14:paraId="309E96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567C954D">
            <w:pPr>
              <w:pStyle w:val="6"/>
              <w:spacing w:before="96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30301</w:t>
            </w:r>
          </w:p>
        </w:tc>
        <w:tc>
          <w:tcPr>
            <w:tcW w:w="1977" w:type="dxa"/>
            <w:vAlign w:val="top"/>
          </w:tcPr>
          <w:p w14:paraId="4BEEAC6B">
            <w:pPr>
              <w:pStyle w:val="6"/>
              <w:spacing w:before="96" w:line="220" w:lineRule="auto"/>
              <w:ind w:left="21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离休费</w:t>
            </w:r>
          </w:p>
        </w:tc>
        <w:tc>
          <w:tcPr>
            <w:tcW w:w="1018" w:type="dxa"/>
            <w:vAlign w:val="top"/>
          </w:tcPr>
          <w:p w14:paraId="62FBC29F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4F6166A4">
            <w:pPr>
              <w:pStyle w:val="6"/>
              <w:spacing w:before="96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30216</w:t>
            </w:r>
          </w:p>
        </w:tc>
        <w:tc>
          <w:tcPr>
            <w:tcW w:w="1557" w:type="dxa"/>
            <w:vAlign w:val="top"/>
          </w:tcPr>
          <w:p w14:paraId="24A79D08">
            <w:pPr>
              <w:pStyle w:val="6"/>
              <w:spacing w:before="96" w:line="221" w:lineRule="auto"/>
              <w:ind w:left="21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培训费</w:t>
            </w:r>
          </w:p>
        </w:tc>
        <w:tc>
          <w:tcPr>
            <w:tcW w:w="1018" w:type="dxa"/>
            <w:vAlign w:val="top"/>
          </w:tcPr>
          <w:p w14:paraId="5C31B8AE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5EA7DB0F">
            <w:pPr>
              <w:pStyle w:val="6"/>
              <w:spacing w:before="96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31013</w:t>
            </w:r>
          </w:p>
        </w:tc>
        <w:tc>
          <w:tcPr>
            <w:tcW w:w="2535" w:type="dxa"/>
            <w:vAlign w:val="top"/>
          </w:tcPr>
          <w:p w14:paraId="790BBB64">
            <w:pPr>
              <w:pStyle w:val="6"/>
              <w:spacing w:before="96" w:line="220" w:lineRule="auto"/>
              <w:ind w:left="22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公务用车购置</w:t>
            </w:r>
          </w:p>
        </w:tc>
        <w:tc>
          <w:tcPr>
            <w:tcW w:w="1040" w:type="dxa"/>
            <w:vAlign w:val="top"/>
          </w:tcPr>
          <w:p w14:paraId="49740298">
            <w:pPr>
              <w:rPr>
                <w:rFonts w:ascii="Arial"/>
                <w:sz w:val="21"/>
              </w:rPr>
            </w:pPr>
          </w:p>
        </w:tc>
      </w:tr>
      <w:tr w14:paraId="27A17C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1A3B888E">
            <w:pPr>
              <w:pStyle w:val="6"/>
              <w:spacing w:before="97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30302</w:t>
            </w:r>
          </w:p>
        </w:tc>
        <w:tc>
          <w:tcPr>
            <w:tcW w:w="1977" w:type="dxa"/>
            <w:vAlign w:val="top"/>
          </w:tcPr>
          <w:p w14:paraId="7970FCFA">
            <w:pPr>
              <w:pStyle w:val="6"/>
              <w:spacing w:before="97" w:line="220" w:lineRule="auto"/>
              <w:ind w:left="20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退休费</w:t>
            </w:r>
          </w:p>
        </w:tc>
        <w:tc>
          <w:tcPr>
            <w:tcW w:w="1018" w:type="dxa"/>
            <w:vAlign w:val="top"/>
          </w:tcPr>
          <w:p w14:paraId="008D70B5">
            <w:pPr>
              <w:pStyle w:val="6"/>
              <w:spacing w:before="97"/>
              <w:ind w:left="65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6.55</w:t>
            </w:r>
          </w:p>
        </w:tc>
        <w:tc>
          <w:tcPr>
            <w:tcW w:w="539" w:type="dxa"/>
            <w:vAlign w:val="top"/>
          </w:tcPr>
          <w:p w14:paraId="0C8139F3">
            <w:pPr>
              <w:pStyle w:val="6"/>
              <w:spacing w:before="97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30217</w:t>
            </w:r>
          </w:p>
        </w:tc>
        <w:tc>
          <w:tcPr>
            <w:tcW w:w="1557" w:type="dxa"/>
            <w:vAlign w:val="top"/>
          </w:tcPr>
          <w:p w14:paraId="70C35FBC">
            <w:pPr>
              <w:pStyle w:val="6"/>
              <w:spacing w:before="97" w:line="220" w:lineRule="auto"/>
              <w:ind w:left="21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公务接待费</w:t>
            </w:r>
          </w:p>
        </w:tc>
        <w:tc>
          <w:tcPr>
            <w:tcW w:w="1018" w:type="dxa"/>
            <w:vAlign w:val="top"/>
          </w:tcPr>
          <w:p w14:paraId="13FF0977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7B8645CD">
            <w:pPr>
              <w:pStyle w:val="6"/>
              <w:spacing w:before="97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31019</w:t>
            </w:r>
          </w:p>
        </w:tc>
        <w:tc>
          <w:tcPr>
            <w:tcW w:w="2535" w:type="dxa"/>
            <w:vAlign w:val="top"/>
          </w:tcPr>
          <w:p w14:paraId="4D541C91">
            <w:pPr>
              <w:pStyle w:val="6"/>
              <w:spacing w:before="97" w:line="221" w:lineRule="auto"/>
              <w:ind w:left="22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其他交通工具购置</w:t>
            </w:r>
          </w:p>
        </w:tc>
        <w:tc>
          <w:tcPr>
            <w:tcW w:w="1040" w:type="dxa"/>
            <w:vAlign w:val="top"/>
          </w:tcPr>
          <w:p w14:paraId="06DAD13D">
            <w:pPr>
              <w:rPr>
                <w:rFonts w:ascii="Arial"/>
                <w:sz w:val="21"/>
              </w:rPr>
            </w:pPr>
          </w:p>
        </w:tc>
      </w:tr>
      <w:tr w14:paraId="19D228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19D47AF6">
            <w:pPr>
              <w:pStyle w:val="6"/>
              <w:spacing w:before="97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30303</w:t>
            </w:r>
          </w:p>
        </w:tc>
        <w:tc>
          <w:tcPr>
            <w:tcW w:w="1977" w:type="dxa"/>
            <w:vAlign w:val="top"/>
          </w:tcPr>
          <w:p w14:paraId="32BCEFA5">
            <w:pPr>
              <w:pStyle w:val="6"/>
              <w:spacing w:before="97" w:line="220" w:lineRule="auto"/>
              <w:ind w:left="20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退职（役）费</w:t>
            </w:r>
          </w:p>
        </w:tc>
        <w:tc>
          <w:tcPr>
            <w:tcW w:w="1018" w:type="dxa"/>
            <w:vAlign w:val="top"/>
          </w:tcPr>
          <w:p w14:paraId="22BB2950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1E3EEE01">
            <w:pPr>
              <w:pStyle w:val="6"/>
              <w:spacing w:before="97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30218</w:t>
            </w:r>
          </w:p>
        </w:tc>
        <w:tc>
          <w:tcPr>
            <w:tcW w:w="1557" w:type="dxa"/>
            <w:vAlign w:val="top"/>
          </w:tcPr>
          <w:p w14:paraId="1BC54B2B">
            <w:pPr>
              <w:pStyle w:val="6"/>
              <w:spacing w:before="97" w:line="220" w:lineRule="auto"/>
              <w:ind w:left="21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专用材料费</w:t>
            </w:r>
          </w:p>
        </w:tc>
        <w:tc>
          <w:tcPr>
            <w:tcW w:w="1018" w:type="dxa"/>
            <w:vAlign w:val="top"/>
          </w:tcPr>
          <w:p w14:paraId="24E3D4F4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26732D51">
            <w:pPr>
              <w:pStyle w:val="6"/>
              <w:spacing w:before="97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31021</w:t>
            </w:r>
          </w:p>
        </w:tc>
        <w:tc>
          <w:tcPr>
            <w:tcW w:w="2535" w:type="dxa"/>
            <w:vAlign w:val="top"/>
          </w:tcPr>
          <w:p w14:paraId="2F63A856">
            <w:pPr>
              <w:pStyle w:val="6"/>
              <w:spacing w:before="97" w:line="220" w:lineRule="auto"/>
              <w:ind w:left="222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文物和陈列品购置</w:t>
            </w:r>
          </w:p>
        </w:tc>
        <w:tc>
          <w:tcPr>
            <w:tcW w:w="1040" w:type="dxa"/>
            <w:vAlign w:val="top"/>
          </w:tcPr>
          <w:p w14:paraId="7CB1B12F">
            <w:pPr>
              <w:rPr>
                <w:rFonts w:ascii="Arial"/>
                <w:sz w:val="21"/>
              </w:rPr>
            </w:pPr>
          </w:p>
        </w:tc>
      </w:tr>
      <w:tr w14:paraId="1FD488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715E6984">
            <w:pPr>
              <w:pStyle w:val="6"/>
              <w:spacing w:before="98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30304</w:t>
            </w:r>
          </w:p>
        </w:tc>
        <w:tc>
          <w:tcPr>
            <w:tcW w:w="1977" w:type="dxa"/>
            <w:vAlign w:val="top"/>
          </w:tcPr>
          <w:p w14:paraId="45B30A7D">
            <w:pPr>
              <w:pStyle w:val="6"/>
              <w:spacing w:before="98" w:line="220" w:lineRule="auto"/>
              <w:ind w:left="207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抚恤金</w:t>
            </w:r>
          </w:p>
        </w:tc>
        <w:tc>
          <w:tcPr>
            <w:tcW w:w="1018" w:type="dxa"/>
            <w:vAlign w:val="top"/>
          </w:tcPr>
          <w:p w14:paraId="3976827C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073094C4">
            <w:pPr>
              <w:pStyle w:val="6"/>
              <w:spacing w:before="98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30224</w:t>
            </w:r>
          </w:p>
        </w:tc>
        <w:tc>
          <w:tcPr>
            <w:tcW w:w="1557" w:type="dxa"/>
            <w:vAlign w:val="top"/>
          </w:tcPr>
          <w:p w14:paraId="13669A85">
            <w:pPr>
              <w:pStyle w:val="6"/>
              <w:spacing w:before="98" w:line="220" w:lineRule="auto"/>
              <w:ind w:left="21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被装购置费</w:t>
            </w:r>
          </w:p>
        </w:tc>
        <w:tc>
          <w:tcPr>
            <w:tcW w:w="1018" w:type="dxa"/>
            <w:vAlign w:val="top"/>
          </w:tcPr>
          <w:p w14:paraId="0BE9CF91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4EFB2AF2">
            <w:pPr>
              <w:pStyle w:val="6"/>
              <w:spacing w:before="98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31022</w:t>
            </w:r>
          </w:p>
        </w:tc>
        <w:tc>
          <w:tcPr>
            <w:tcW w:w="2535" w:type="dxa"/>
            <w:vAlign w:val="top"/>
          </w:tcPr>
          <w:p w14:paraId="57195063">
            <w:pPr>
              <w:pStyle w:val="6"/>
              <w:spacing w:before="98" w:line="220" w:lineRule="auto"/>
              <w:ind w:left="222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无形资产购置</w:t>
            </w:r>
          </w:p>
        </w:tc>
        <w:tc>
          <w:tcPr>
            <w:tcW w:w="1040" w:type="dxa"/>
            <w:vAlign w:val="top"/>
          </w:tcPr>
          <w:p w14:paraId="1AE2D9BA">
            <w:pPr>
              <w:rPr>
                <w:rFonts w:ascii="Arial"/>
                <w:sz w:val="21"/>
              </w:rPr>
            </w:pPr>
          </w:p>
        </w:tc>
      </w:tr>
      <w:tr w14:paraId="4E0D6E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5DE21744">
            <w:pPr>
              <w:pStyle w:val="6"/>
              <w:spacing w:before="98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30305</w:t>
            </w:r>
          </w:p>
        </w:tc>
        <w:tc>
          <w:tcPr>
            <w:tcW w:w="1977" w:type="dxa"/>
            <w:vAlign w:val="top"/>
          </w:tcPr>
          <w:p w14:paraId="33776198">
            <w:pPr>
              <w:pStyle w:val="6"/>
              <w:spacing w:before="98" w:line="221" w:lineRule="auto"/>
              <w:ind w:left="21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生活补助</w:t>
            </w:r>
          </w:p>
        </w:tc>
        <w:tc>
          <w:tcPr>
            <w:tcW w:w="1018" w:type="dxa"/>
            <w:vAlign w:val="top"/>
          </w:tcPr>
          <w:p w14:paraId="1E87B2BF">
            <w:pPr>
              <w:pStyle w:val="6"/>
              <w:spacing w:before="98"/>
              <w:ind w:left="66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1.61</w:t>
            </w:r>
          </w:p>
        </w:tc>
        <w:tc>
          <w:tcPr>
            <w:tcW w:w="539" w:type="dxa"/>
            <w:vAlign w:val="top"/>
          </w:tcPr>
          <w:p w14:paraId="7BA1BC7E">
            <w:pPr>
              <w:pStyle w:val="6"/>
              <w:spacing w:before="98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30225</w:t>
            </w:r>
          </w:p>
        </w:tc>
        <w:tc>
          <w:tcPr>
            <w:tcW w:w="1557" w:type="dxa"/>
            <w:vAlign w:val="top"/>
          </w:tcPr>
          <w:p w14:paraId="6031C31F">
            <w:pPr>
              <w:pStyle w:val="6"/>
              <w:spacing w:before="98" w:line="221" w:lineRule="auto"/>
              <w:ind w:left="21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专用燃料费</w:t>
            </w:r>
          </w:p>
        </w:tc>
        <w:tc>
          <w:tcPr>
            <w:tcW w:w="1018" w:type="dxa"/>
            <w:vAlign w:val="top"/>
          </w:tcPr>
          <w:p w14:paraId="63393024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6EC730D2">
            <w:pPr>
              <w:pStyle w:val="6"/>
              <w:spacing w:before="98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31099</w:t>
            </w:r>
          </w:p>
        </w:tc>
        <w:tc>
          <w:tcPr>
            <w:tcW w:w="2535" w:type="dxa"/>
            <w:vAlign w:val="top"/>
          </w:tcPr>
          <w:p w14:paraId="53EA75C1">
            <w:pPr>
              <w:pStyle w:val="6"/>
              <w:spacing w:before="98" w:line="220" w:lineRule="auto"/>
              <w:ind w:left="22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其他资本性支出</w:t>
            </w:r>
          </w:p>
        </w:tc>
        <w:tc>
          <w:tcPr>
            <w:tcW w:w="1040" w:type="dxa"/>
            <w:vAlign w:val="top"/>
          </w:tcPr>
          <w:p w14:paraId="27DAF96E">
            <w:pPr>
              <w:rPr>
                <w:rFonts w:ascii="Arial"/>
                <w:sz w:val="21"/>
              </w:rPr>
            </w:pPr>
          </w:p>
        </w:tc>
      </w:tr>
      <w:tr w14:paraId="3D0D33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4EC415FC">
            <w:pPr>
              <w:pStyle w:val="6"/>
              <w:spacing w:before="98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30306</w:t>
            </w:r>
          </w:p>
        </w:tc>
        <w:tc>
          <w:tcPr>
            <w:tcW w:w="1977" w:type="dxa"/>
            <w:vAlign w:val="top"/>
          </w:tcPr>
          <w:p w14:paraId="33F275C4">
            <w:pPr>
              <w:pStyle w:val="6"/>
              <w:spacing w:before="98" w:line="220" w:lineRule="auto"/>
              <w:ind w:left="21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救济费</w:t>
            </w:r>
          </w:p>
        </w:tc>
        <w:tc>
          <w:tcPr>
            <w:tcW w:w="1018" w:type="dxa"/>
            <w:vAlign w:val="top"/>
          </w:tcPr>
          <w:p w14:paraId="1AF3D21E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4C0296C8">
            <w:pPr>
              <w:pStyle w:val="6"/>
              <w:spacing w:before="98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30226</w:t>
            </w:r>
          </w:p>
        </w:tc>
        <w:tc>
          <w:tcPr>
            <w:tcW w:w="1557" w:type="dxa"/>
            <w:vAlign w:val="top"/>
          </w:tcPr>
          <w:p w14:paraId="2BC69D2C">
            <w:pPr>
              <w:pStyle w:val="6"/>
              <w:spacing w:before="98" w:line="220" w:lineRule="auto"/>
              <w:ind w:left="2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劳务费</w:t>
            </w:r>
          </w:p>
        </w:tc>
        <w:tc>
          <w:tcPr>
            <w:tcW w:w="1018" w:type="dxa"/>
            <w:vAlign w:val="top"/>
          </w:tcPr>
          <w:p w14:paraId="04F817ED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62C5CF30">
            <w:pPr>
              <w:pStyle w:val="6"/>
              <w:spacing w:before="98"/>
              <w:ind w:left="8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312</w:t>
            </w:r>
          </w:p>
        </w:tc>
        <w:tc>
          <w:tcPr>
            <w:tcW w:w="2535" w:type="dxa"/>
            <w:vAlign w:val="top"/>
          </w:tcPr>
          <w:p w14:paraId="4404FD10">
            <w:pPr>
              <w:pStyle w:val="6"/>
              <w:spacing w:before="98" w:line="221" w:lineRule="auto"/>
              <w:ind w:left="8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对企业补助</w:t>
            </w:r>
          </w:p>
        </w:tc>
        <w:tc>
          <w:tcPr>
            <w:tcW w:w="1040" w:type="dxa"/>
            <w:vAlign w:val="top"/>
          </w:tcPr>
          <w:p w14:paraId="03EF3BC7">
            <w:pPr>
              <w:rPr>
                <w:rFonts w:ascii="Arial"/>
                <w:sz w:val="21"/>
              </w:rPr>
            </w:pPr>
          </w:p>
        </w:tc>
      </w:tr>
      <w:tr w14:paraId="5EFD92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27474E0F">
            <w:pPr>
              <w:pStyle w:val="6"/>
              <w:spacing w:before="98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30307</w:t>
            </w:r>
          </w:p>
        </w:tc>
        <w:tc>
          <w:tcPr>
            <w:tcW w:w="1977" w:type="dxa"/>
            <w:vAlign w:val="top"/>
          </w:tcPr>
          <w:p w14:paraId="75DFB652">
            <w:pPr>
              <w:pStyle w:val="6"/>
              <w:spacing w:before="98" w:line="221" w:lineRule="auto"/>
              <w:ind w:left="21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医疗费补助</w:t>
            </w:r>
          </w:p>
        </w:tc>
        <w:tc>
          <w:tcPr>
            <w:tcW w:w="1018" w:type="dxa"/>
            <w:vAlign w:val="top"/>
          </w:tcPr>
          <w:p w14:paraId="78B823A3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171B2548">
            <w:pPr>
              <w:pStyle w:val="6"/>
              <w:spacing w:before="98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30227</w:t>
            </w:r>
          </w:p>
        </w:tc>
        <w:tc>
          <w:tcPr>
            <w:tcW w:w="1557" w:type="dxa"/>
            <w:vAlign w:val="top"/>
          </w:tcPr>
          <w:p w14:paraId="2D5DBD17">
            <w:pPr>
              <w:pStyle w:val="6"/>
              <w:spacing w:before="98" w:line="220" w:lineRule="auto"/>
              <w:ind w:left="21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委托业务费</w:t>
            </w:r>
          </w:p>
        </w:tc>
        <w:tc>
          <w:tcPr>
            <w:tcW w:w="1018" w:type="dxa"/>
            <w:vAlign w:val="top"/>
          </w:tcPr>
          <w:p w14:paraId="7B6E55B4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4F5AC127">
            <w:pPr>
              <w:pStyle w:val="6"/>
              <w:spacing w:before="98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31201</w:t>
            </w:r>
          </w:p>
        </w:tc>
        <w:tc>
          <w:tcPr>
            <w:tcW w:w="2535" w:type="dxa"/>
            <w:vAlign w:val="top"/>
          </w:tcPr>
          <w:p w14:paraId="72833F5D">
            <w:pPr>
              <w:pStyle w:val="6"/>
              <w:spacing w:before="98" w:line="220" w:lineRule="auto"/>
              <w:ind w:left="15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资本金注入</w:t>
            </w:r>
          </w:p>
        </w:tc>
        <w:tc>
          <w:tcPr>
            <w:tcW w:w="1040" w:type="dxa"/>
            <w:vAlign w:val="top"/>
          </w:tcPr>
          <w:p w14:paraId="6F16B39E">
            <w:pPr>
              <w:rPr>
                <w:rFonts w:ascii="Arial"/>
                <w:sz w:val="21"/>
              </w:rPr>
            </w:pPr>
          </w:p>
        </w:tc>
      </w:tr>
      <w:tr w14:paraId="60CB3C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7460C1A1">
            <w:pPr>
              <w:pStyle w:val="6"/>
              <w:spacing w:before="98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30308</w:t>
            </w:r>
          </w:p>
        </w:tc>
        <w:tc>
          <w:tcPr>
            <w:tcW w:w="1977" w:type="dxa"/>
            <w:vAlign w:val="top"/>
          </w:tcPr>
          <w:p w14:paraId="6731F62B">
            <w:pPr>
              <w:pStyle w:val="6"/>
              <w:spacing w:before="98" w:line="221" w:lineRule="auto"/>
              <w:ind w:left="20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助学金</w:t>
            </w:r>
          </w:p>
        </w:tc>
        <w:tc>
          <w:tcPr>
            <w:tcW w:w="1018" w:type="dxa"/>
            <w:vAlign w:val="top"/>
          </w:tcPr>
          <w:p w14:paraId="409B32B0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77341BB6">
            <w:pPr>
              <w:pStyle w:val="6"/>
              <w:spacing w:before="98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30228</w:t>
            </w:r>
          </w:p>
        </w:tc>
        <w:tc>
          <w:tcPr>
            <w:tcW w:w="1557" w:type="dxa"/>
            <w:vAlign w:val="top"/>
          </w:tcPr>
          <w:p w14:paraId="252E76B9">
            <w:pPr>
              <w:pStyle w:val="6"/>
              <w:spacing w:before="98" w:line="220" w:lineRule="auto"/>
              <w:ind w:left="21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工会经费</w:t>
            </w:r>
          </w:p>
        </w:tc>
        <w:tc>
          <w:tcPr>
            <w:tcW w:w="1018" w:type="dxa"/>
            <w:vAlign w:val="top"/>
          </w:tcPr>
          <w:p w14:paraId="43C22DF0">
            <w:pPr>
              <w:pStyle w:val="6"/>
              <w:spacing w:before="98"/>
              <w:ind w:left="657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4.43</w:t>
            </w:r>
          </w:p>
        </w:tc>
        <w:tc>
          <w:tcPr>
            <w:tcW w:w="539" w:type="dxa"/>
            <w:vAlign w:val="top"/>
          </w:tcPr>
          <w:p w14:paraId="6674BBCE">
            <w:pPr>
              <w:pStyle w:val="6"/>
              <w:spacing w:before="98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31203</w:t>
            </w:r>
          </w:p>
        </w:tc>
        <w:tc>
          <w:tcPr>
            <w:tcW w:w="2535" w:type="dxa"/>
            <w:vAlign w:val="top"/>
          </w:tcPr>
          <w:p w14:paraId="70F96D28">
            <w:pPr>
              <w:pStyle w:val="6"/>
              <w:spacing w:before="98" w:line="220" w:lineRule="auto"/>
              <w:ind w:left="15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政府投资基金股权投资</w:t>
            </w:r>
          </w:p>
        </w:tc>
        <w:tc>
          <w:tcPr>
            <w:tcW w:w="1040" w:type="dxa"/>
            <w:vAlign w:val="top"/>
          </w:tcPr>
          <w:p w14:paraId="7413A762">
            <w:pPr>
              <w:rPr>
                <w:rFonts w:ascii="Arial"/>
                <w:sz w:val="21"/>
              </w:rPr>
            </w:pPr>
          </w:p>
        </w:tc>
      </w:tr>
      <w:tr w14:paraId="720F26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166D75F1">
            <w:pPr>
              <w:pStyle w:val="6"/>
              <w:spacing w:before="99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30309</w:t>
            </w:r>
          </w:p>
        </w:tc>
        <w:tc>
          <w:tcPr>
            <w:tcW w:w="1977" w:type="dxa"/>
            <w:vAlign w:val="top"/>
          </w:tcPr>
          <w:p w14:paraId="4897FAAB">
            <w:pPr>
              <w:pStyle w:val="6"/>
              <w:spacing w:before="99" w:line="220" w:lineRule="auto"/>
              <w:ind w:left="21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奖励金</w:t>
            </w:r>
          </w:p>
        </w:tc>
        <w:tc>
          <w:tcPr>
            <w:tcW w:w="1018" w:type="dxa"/>
            <w:vAlign w:val="top"/>
          </w:tcPr>
          <w:p w14:paraId="694B214D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58D65437">
            <w:pPr>
              <w:pStyle w:val="6"/>
              <w:spacing w:before="99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30229</w:t>
            </w:r>
          </w:p>
        </w:tc>
        <w:tc>
          <w:tcPr>
            <w:tcW w:w="1557" w:type="dxa"/>
            <w:vAlign w:val="top"/>
          </w:tcPr>
          <w:p w14:paraId="3F1EB9F8">
            <w:pPr>
              <w:pStyle w:val="6"/>
              <w:spacing w:before="99" w:line="221" w:lineRule="auto"/>
              <w:ind w:left="21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福利费</w:t>
            </w:r>
          </w:p>
        </w:tc>
        <w:tc>
          <w:tcPr>
            <w:tcW w:w="1018" w:type="dxa"/>
            <w:vAlign w:val="top"/>
          </w:tcPr>
          <w:p w14:paraId="28AC85E4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0C10511E">
            <w:pPr>
              <w:pStyle w:val="6"/>
              <w:spacing w:before="99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31204</w:t>
            </w:r>
          </w:p>
        </w:tc>
        <w:tc>
          <w:tcPr>
            <w:tcW w:w="2535" w:type="dxa"/>
            <w:vAlign w:val="top"/>
          </w:tcPr>
          <w:p w14:paraId="2F74C7D9">
            <w:pPr>
              <w:pStyle w:val="6"/>
              <w:spacing w:before="99" w:line="220" w:lineRule="auto"/>
              <w:ind w:left="158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费用补贴</w:t>
            </w:r>
          </w:p>
        </w:tc>
        <w:tc>
          <w:tcPr>
            <w:tcW w:w="1040" w:type="dxa"/>
            <w:vAlign w:val="top"/>
          </w:tcPr>
          <w:p w14:paraId="46E32FF6">
            <w:pPr>
              <w:rPr>
                <w:rFonts w:ascii="Arial"/>
                <w:sz w:val="21"/>
              </w:rPr>
            </w:pPr>
          </w:p>
        </w:tc>
      </w:tr>
      <w:tr w14:paraId="067C69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08DA0DEB">
            <w:pPr>
              <w:pStyle w:val="6"/>
              <w:spacing w:before="99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30310</w:t>
            </w:r>
          </w:p>
        </w:tc>
        <w:tc>
          <w:tcPr>
            <w:tcW w:w="1977" w:type="dxa"/>
            <w:vAlign w:val="top"/>
          </w:tcPr>
          <w:p w14:paraId="4028EB0C">
            <w:pPr>
              <w:pStyle w:val="6"/>
              <w:spacing w:before="99" w:line="220" w:lineRule="auto"/>
              <w:ind w:left="208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个人农业生产补贴</w:t>
            </w:r>
          </w:p>
        </w:tc>
        <w:tc>
          <w:tcPr>
            <w:tcW w:w="1018" w:type="dxa"/>
            <w:vAlign w:val="top"/>
          </w:tcPr>
          <w:p w14:paraId="7FFE0C87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6A00AC19">
            <w:pPr>
              <w:pStyle w:val="6"/>
              <w:spacing w:before="99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30231</w:t>
            </w:r>
          </w:p>
        </w:tc>
        <w:tc>
          <w:tcPr>
            <w:tcW w:w="1557" w:type="dxa"/>
            <w:vAlign w:val="top"/>
          </w:tcPr>
          <w:p w14:paraId="4CDA0ECE">
            <w:pPr>
              <w:pStyle w:val="6"/>
              <w:spacing w:before="99" w:line="220" w:lineRule="auto"/>
              <w:ind w:left="21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公务用车运行维护费</w:t>
            </w:r>
          </w:p>
        </w:tc>
        <w:tc>
          <w:tcPr>
            <w:tcW w:w="1018" w:type="dxa"/>
            <w:vAlign w:val="top"/>
          </w:tcPr>
          <w:p w14:paraId="148B6B49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065E9A34">
            <w:pPr>
              <w:pStyle w:val="6"/>
              <w:spacing w:before="99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31205</w:t>
            </w:r>
          </w:p>
        </w:tc>
        <w:tc>
          <w:tcPr>
            <w:tcW w:w="2535" w:type="dxa"/>
            <w:vAlign w:val="top"/>
          </w:tcPr>
          <w:p w14:paraId="3CF15A64">
            <w:pPr>
              <w:pStyle w:val="6"/>
              <w:spacing w:before="99" w:line="220" w:lineRule="auto"/>
              <w:ind w:left="15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利息补贴</w:t>
            </w:r>
          </w:p>
        </w:tc>
        <w:tc>
          <w:tcPr>
            <w:tcW w:w="1040" w:type="dxa"/>
            <w:vAlign w:val="top"/>
          </w:tcPr>
          <w:p w14:paraId="6D0BA4EF">
            <w:pPr>
              <w:rPr>
                <w:rFonts w:ascii="Arial"/>
                <w:sz w:val="21"/>
              </w:rPr>
            </w:pPr>
          </w:p>
        </w:tc>
      </w:tr>
      <w:tr w14:paraId="4D388C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65AF79E4">
            <w:pPr>
              <w:pStyle w:val="6"/>
              <w:spacing w:before="99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30311</w:t>
            </w:r>
          </w:p>
        </w:tc>
        <w:tc>
          <w:tcPr>
            <w:tcW w:w="1977" w:type="dxa"/>
            <w:vAlign w:val="top"/>
          </w:tcPr>
          <w:p w14:paraId="4BD6E4E1">
            <w:pPr>
              <w:pStyle w:val="6"/>
              <w:spacing w:before="99" w:line="220" w:lineRule="auto"/>
              <w:ind w:left="208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代缴社会保险费</w:t>
            </w:r>
          </w:p>
        </w:tc>
        <w:tc>
          <w:tcPr>
            <w:tcW w:w="1018" w:type="dxa"/>
            <w:vAlign w:val="top"/>
          </w:tcPr>
          <w:p w14:paraId="3594D9BD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31163414">
            <w:pPr>
              <w:pStyle w:val="6"/>
              <w:spacing w:before="99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30239</w:t>
            </w:r>
          </w:p>
        </w:tc>
        <w:tc>
          <w:tcPr>
            <w:tcW w:w="1557" w:type="dxa"/>
            <w:vAlign w:val="top"/>
          </w:tcPr>
          <w:p w14:paraId="19C1EE11">
            <w:pPr>
              <w:pStyle w:val="6"/>
              <w:spacing w:before="99" w:line="221" w:lineRule="auto"/>
              <w:ind w:left="21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其他交通费用</w:t>
            </w:r>
          </w:p>
        </w:tc>
        <w:tc>
          <w:tcPr>
            <w:tcW w:w="1018" w:type="dxa"/>
            <w:vAlign w:val="top"/>
          </w:tcPr>
          <w:p w14:paraId="125AE49E">
            <w:pPr>
              <w:pStyle w:val="6"/>
              <w:spacing w:before="99"/>
              <w:ind w:left="598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19.80</w:t>
            </w:r>
          </w:p>
        </w:tc>
        <w:tc>
          <w:tcPr>
            <w:tcW w:w="539" w:type="dxa"/>
            <w:vAlign w:val="top"/>
          </w:tcPr>
          <w:p w14:paraId="6BCDF372">
            <w:pPr>
              <w:pStyle w:val="6"/>
              <w:spacing w:before="99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31299</w:t>
            </w:r>
          </w:p>
        </w:tc>
        <w:tc>
          <w:tcPr>
            <w:tcW w:w="2535" w:type="dxa"/>
            <w:vAlign w:val="top"/>
          </w:tcPr>
          <w:p w14:paraId="446374A1">
            <w:pPr>
              <w:pStyle w:val="6"/>
              <w:spacing w:before="99" w:line="221" w:lineRule="auto"/>
              <w:ind w:left="151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其他对企业补助</w:t>
            </w:r>
          </w:p>
        </w:tc>
        <w:tc>
          <w:tcPr>
            <w:tcW w:w="1040" w:type="dxa"/>
            <w:vAlign w:val="top"/>
          </w:tcPr>
          <w:p w14:paraId="033AA108">
            <w:pPr>
              <w:rPr>
                <w:rFonts w:ascii="Arial"/>
                <w:sz w:val="21"/>
              </w:rPr>
            </w:pPr>
          </w:p>
        </w:tc>
      </w:tr>
      <w:tr w14:paraId="48030E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44B78BB7">
            <w:pPr>
              <w:pStyle w:val="6"/>
              <w:spacing w:before="99"/>
              <w:ind w:left="90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30399</w:t>
            </w:r>
          </w:p>
        </w:tc>
        <w:tc>
          <w:tcPr>
            <w:tcW w:w="1977" w:type="dxa"/>
            <w:vAlign w:val="top"/>
          </w:tcPr>
          <w:p w14:paraId="084A0643">
            <w:pPr>
              <w:pStyle w:val="6"/>
              <w:spacing w:before="99" w:line="220" w:lineRule="auto"/>
              <w:ind w:left="209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其他对个人和家庭的补助</w:t>
            </w:r>
          </w:p>
        </w:tc>
        <w:tc>
          <w:tcPr>
            <w:tcW w:w="1018" w:type="dxa"/>
            <w:vAlign w:val="top"/>
          </w:tcPr>
          <w:p w14:paraId="287B73C6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11C7314E">
            <w:pPr>
              <w:pStyle w:val="6"/>
              <w:spacing w:before="99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30240</w:t>
            </w:r>
          </w:p>
        </w:tc>
        <w:tc>
          <w:tcPr>
            <w:tcW w:w="1557" w:type="dxa"/>
            <w:vAlign w:val="top"/>
          </w:tcPr>
          <w:p w14:paraId="40624C6D">
            <w:pPr>
              <w:pStyle w:val="6"/>
              <w:spacing w:before="99" w:line="220" w:lineRule="auto"/>
              <w:ind w:left="21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税金及附加费用</w:t>
            </w:r>
          </w:p>
        </w:tc>
        <w:tc>
          <w:tcPr>
            <w:tcW w:w="1018" w:type="dxa"/>
            <w:vAlign w:val="top"/>
          </w:tcPr>
          <w:p w14:paraId="0696E18D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0FD82B73">
            <w:pPr>
              <w:pStyle w:val="6"/>
              <w:spacing w:before="99"/>
              <w:ind w:left="8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399</w:t>
            </w:r>
          </w:p>
        </w:tc>
        <w:tc>
          <w:tcPr>
            <w:tcW w:w="2535" w:type="dxa"/>
            <w:vAlign w:val="top"/>
          </w:tcPr>
          <w:p w14:paraId="4428919B">
            <w:pPr>
              <w:pStyle w:val="6"/>
              <w:spacing w:before="99" w:line="221" w:lineRule="auto"/>
              <w:ind w:left="8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其他支出</w:t>
            </w:r>
          </w:p>
        </w:tc>
        <w:tc>
          <w:tcPr>
            <w:tcW w:w="1040" w:type="dxa"/>
            <w:vAlign w:val="top"/>
          </w:tcPr>
          <w:p w14:paraId="223CB39B">
            <w:pPr>
              <w:rPr>
                <w:rFonts w:ascii="Arial"/>
                <w:sz w:val="21"/>
              </w:rPr>
            </w:pPr>
          </w:p>
        </w:tc>
      </w:tr>
      <w:tr w14:paraId="274AD7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2C19DCD0">
            <w:pPr>
              <w:rPr>
                <w:rFonts w:ascii="Arial"/>
                <w:sz w:val="21"/>
              </w:rPr>
            </w:pPr>
          </w:p>
        </w:tc>
        <w:tc>
          <w:tcPr>
            <w:tcW w:w="1977" w:type="dxa"/>
            <w:vAlign w:val="top"/>
          </w:tcPr>
          <w:p w14:paraId="655E3A12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2B3D3D7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538D6500">
            <w:pPr>
              <w:pStyle w:val="6"/>
              <w:spacing w:before="99"/>
              <w:ind w:left="9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30299</w:t>
            </w:r>
          </w:p>
        </w:tc>
        <w:tc>
          <w:tcPr>
            <w:tcW w:w="1557" w:type="dxa"/>
            <w:vAlign w:val="top"/>
          </w:tcPr>
          <w:p w14:paraId="4C2581BF">
            <w:pPr>
              <w:pStyle w:val="6"/>
              <w:spacing w:before="99" w:line="220" w:lineRule="auto"/>
              <w:ind w:left="215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其他商品和服务支出</w:t>
            </w:r>
          </w:p>
        </w:tc>
        <w:tc>
          <w:tcPr>
            <w:tcW w:w="1018" w:type="dxa"/>
            <w:vAlign w:val="top"/>
          </w:tcPr>
          <w:p w14:paraId="275FD72A">
            <w:pPr>
              <w:pStyle w:val="6"/>
              <w:spacing w:before="99"/>
              <w:ind w:left="659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0.36</w:t>
            </w:r>
          </w:p>
        </w:tc>
        <w:tc>
          <w:tcPr>
            <w:tcW w:w="539" w:type="dxa"/>
            <w:vAlign w:val="top"/>
          </w:tcPr>
          <w:p w14:paraId="30EE1999">
            <w:pPr>
              <w:pStyle w:val="6"/>
              <w:spacing w:before="99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39907</w:t>
            </w:r>
          </w:p>
        </w:tc>
        <w:tc>
          <w:tcPr>
            <w:tcW w:w="2535" w:type="dxa"/>
            <w:vAlign w:val="top"/>
          </w:tcPr>
          <w:p w14:paraId="10112C98">
            <w:pPr>
              <w:pStyle w:val="6"/>
              <w:spacing w:before="99" w:line="220" w:lineRule="auto"/>
              <w:ind w:left="23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国家赔偿费用支出</w:t>
            </w:r>
          </w:p>
        </w:tc>
        <w:tc>
          <w:tcPr>
            <w:tcW w:w="1040" w:type="dxa"/>
            <w:vAlign w:val="top"/>
          </w:tcPr>
          <w:p w14:paraId="2DE429C7">
            <w:pPr>
              <w:rPr>
                <w:rFonts w:ascii="Arial"/>
                <w:sz w:val="21"/>
              </w:rPr>
            </w:pPr>
          </w:p>
        </w:tc>
      </w:tr>
      <w:tr w14:paraId="0D55E9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358BC303">
            <w:pPr>
              <w:rPr>
                <w:rFonts w:ascii="Arial"/>
                <w:sz w:val="21"/>
              </w:rPr>
            </w:pPr>
          </w:p>
        </w:tc>
        <w:tc>
          <w:tcPr>
            <w:tcW w:w="1977" w:type="dxa"/>
            <w:vAlign w:val="top"/>
          </w:tcPr>
          <w:p w14:paraId="1C3A0C6D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71FB425C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3AA15C94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 w14:paraId="1C9BD92C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460D49C3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28F72BC3">
            <w:pPr>
              <w:pStyle w:val="6"/>
              <w:spacing w:before="100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39908</w:t>
            </w:r>
          </w:p>
        </w:tc>
        <w:tc>
          <w:tcPr>
            <w:tcW w:w="2535" w:type="dxa"/>
            <w:vAlign w:val="top"/>
          </w:tcPr>
          <w:p w14:paraId="607F4919">
            <w:pPr>
              <w:pStyle w:val="6"/>
              <w:spacing w:before="93" w:line="220" w:lineRule="auto"/>
              <w:ind w:left="220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对民间非营利组织和群众性自治组织</w:t>
            </w:r>
          </w:p>
        </w:tc>
        <w:tc>
          <w:tcPr>
            <w:tcW w:w="1040" w:type="dxa"/>
            <w:vAlign w:val="top"/>
          </w:tcPr>
          <w:p w14:paraId="01D27CA1">
            <w:pPr>
              <w:rPr>
                <w:rFonts w:ascii="Arial"/>
                <w:sz w:val="21"/>
              </w:rPr>
            </w:pPr>
          </w:p>
        </w:tc>
      </w:tr>
      <w:tr w14:paraId="61A615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509D25CC">
            <w:pPr>
              <w:rPr>
                <w:rFonts w:ascii="Arial"/>
                <w:sz w:val="21"/>
              </w:rPr>
            </w:pPr>
          </w:p>
        </w:tc>
        <w:tc>
          <w:tcPr>
            <w:tcW w:w="1977" w:type="dxa"/>
            <w:vAlign w:val="top"/>
          </w:tcPr>
          <w:p w14:paraId="0E4AB7E4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2FB3E19D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62CD8C63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 w14:paraId="7393AD76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AA12A54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2563C130">
            <w:pPr>
              <w:pStyle w:val="6"/>
              <w:spacing w:before="101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39909</w:t>
            </w:r>
          </w:p>
        </w:tc>
        <w:tc>
          <w:tcPr>
            <w:tcW w:w="2535" w:type="dxa"/>
            <w:vAlign w:val="top"/>
          </w:tcPr>
          <w:p w14:paraId="1EEADCD5">
            <w:pPr>
              <w:pStyle w:val="6"/>
              <w:spacing w:before="101" w:line="221" w:lineRule="auto"/>
              <w:ind w:left="222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经常性赠与</w:t>
            </w:r>
          </w:p>
        </w:tc>
        <w:tc>
          <w:tcPr>
            <w:tcW w:w="1040" w:type="dxa"/>
            <w:vAlign w:val="top"/>
          </w:tcPr>
          <w:p w14:paraId="24988019">
            <w:pPr>
              <w:rPr>
                <w:rFonts w:ascii="Arial"/>
                <w:sz w:val="21"/>
              </w:rPr>
            </w:pPr>
          </w:p>
        </w:tc>
      </w:tr>
      <w:tr w14:paraId="67A748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44" w:type="dxa"/>
            <w:vAlign w:val="top"/>
          </w:tcPr>
          <w:p w14:paraId="4219C7E0">
            <w:pPr>
              <w:rPr>
                <w:rFonts w:ascii="Arial"/>
                <w:sz w:val="21"/>
              </w:rPr>
            </w:pPr>
          </w:p>
        </w:tc>
        <w:tc>
          <w:tcPr>
            <w:tcW w:w="1977" w:type="dxa"/>
            <w:vAlign w:val="top"/>
          </w:tcPr>
          <w:p w14:paraId="6BA19F47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2D25110E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315F24CB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 w14:paraId="459A983E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6675129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1459AF0F">
            <w:pPr>
              <w:pStyle w:val="6"/>
              <w:spacing w:before="102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39910</w:t>
            </w:r>
          </w:p>
        </w:tc>
        <w:tc>
          <w:tcPr>
            <w:tcW w:w="2535" w:type="dxa"/>
            <w:vAlign w:val="top"/>
          </w:tcPr>
          <w:p w14:paraId="34D76BE7">
            <w:pPr>
              <w:pStyle w:val="6"/>
              <w:spacing w:before="102" w:line="220" w:lineRule="auto"/>
              <w:ind w:left="226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资本性赠与</w:t>
            </w:r>
          </w:p>
        </w:tc>
        <w:tc>
          <w:tcPr>
            <w:tcW w:w="1040" w:type="dxa"/>
            <w:vAlign w:val="top"/>
          </w:tcPr>
          <w:p w14:paraId="69375561">
            <w:pPr>
              <w:rPr>
                <w:rFonts w:ascii="Arial"/>
                <w:sz w:val="21"/>
              </w:rPr>
            </w:pPr>
          </w:p>
        </w:tc>
      </w:tr>
      <w:tr w14:paraId="52C349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44" w:type="dxa"/>
            <w:vAlign w:val="top"/>
          </w:tcPr>
          <w:p w14:paraId="374BF12A">
            <w:pPr>
              <w:rPr>
                <w:rFonts w:ascii="Arial"/>
                <w:sz w:val="21"/>
              </w:rPr>
            </w:pPr>
          </w:p>
        </w:tc>
        <w:tc>
          <w:tcPr>
            <w:tcW w:w="1977" w:type="dxa"/>
            <w:vAlign w:val="top"/>
          </w:tcPr>
          <w:p w14:paraId="5FD052FF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69858972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421D93F6"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 w14:paraId="5CE4B8CE"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 w14:paraId="5BD14738"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vAlign w:val="top"/>
          </w:tcPr>
          <w:p w14:paraId="292167BA">
            <w:pPr>
              <w:pStyle w:val="6"/>
              <w:spacing w:before="103"/>
              <w:ind w:left="97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39999</w:t>
            </w:r>
          </w:p>
        </w:tc>
        <w:tc>
          <w:tcPr>
            <w:tcW w:w="2535" w:type="dxa"/>
            <w:vAlign w:val="top"/>
          </w:tcPr>
          <w:p w14:paraId="26369F26">
            <w:pPr>
              <w:pStyle w:val="6"/>
              <w:spacing w:before="103" w:line="221" w:lineRule="auto"/>
              <w:ind w:left="22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其他支出</w:t>
            </w:r>
          </w:p>
        </w:tc>
        <w:tc>
          <w:tcPr>
            <w:tcW w:w="1040" w:type="dxa"/>
            <w:vAlign w:val="top"/>
          </w:tcPr>
          <w:p w14:paraId="593A94A1">
            <w:pPr>
              <w:rPr>
                <w:rFonts w:ascii="Arial"/>
                <w:sz w:val="21"/>
              </w:rPr>
            </w:pPr>
          </w:p>
        </w:tc>
      </w:tr>
      <w:tr w14:paraId="531110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521" w:type="dxa"/>
            <w:gridSpan w:val="2"/>
            <w:vAlign w:val="top"/>
          </w:tcPr>
          <w:p w14:paraId="0C9B1FA1">
            <w:pPr>
              <w:pStyle w:val="6"/>
              <w:spacing w:before="103" w:line="221" w:lineRule="auto"/>
              <w:ind w:left="834"/>
              <w:rPr>
                <w:sz w:val="14"/>
                <w:szCs w:val="14"/>
              </w:rPr>
            </w:pPr>
            <w:r>
              <w:rPr>
                <w:spacing w:val="-1"/>
                <w:sz w:val="14"/>
                <w:szCs w:val="14"/>
              </w:rPr>
              <w:t>人员经费合计</w:t>
            </w:r>
          </w:p>
        </w:tc>
        <w:tc>
          <w:tcPr>
            <w:tcW w:w="1018" w:type="dxa"/>
            <w:vAlign w:val="top"/>
          </w:tcPr>
          <w:p w14:paraId="4CA108F1">
            <w:pPr>
              <w:pStyle w:val="6"/>
              <w:spacing w:before="103"/>
              <w:ind w:left="515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749.70</w:t>
            </w:r>
          </w:p>
        </w:tc>
        <w:tc>
          <w:tcPr>
            <w:tcW w:w="6188" w:type="dxa"/>
            <w:gridSpan w:val="5"/>
            <w:vAlign w:val="top"/>
          </w:tcPr>
          <w:p w14:paraId="7B115223">
            <w:pPr>
              <w:pStyle w:val="6"/>
              <w:spacing w:before="103" w:line="221" w:lineRule="auto"/>
              <w:ind w:left="267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公用经费合计</w:t>
            </w:r>
          </w:p>
        </w:tc>
        <w:tc>
          <w:tcPr>
            <w:tcW w:w="1040" w:type="dxa"/>
            <w:vAlign w:val="top"/>
          </w:tcPr>
          <w:p w14:paraId="4F3AB6CB">
            <w:pPr>
              <w:pStyle w:val="6"/>
              <w:spacing w:before="103"/>
              <w:ind w:left="611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76.48</w:t>
            </w:r>
          </w:p>
        </w:tc>
      </w:tr>
      <w:tr w14:paraId="1B578B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10767" w:type="dxa"/>
            <w:gridSpan w:val="9"/>
            <w:tcBorders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091AC996">
            <w:pPr>
              <w:pStyle w:val="6"/>
              <w:spacing w:before="106" w:line="179" w:lineRule="auto"/>
              <w:ind w:left="79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注：本表反映部门本年度一般公共预算财政拨款基本支出明细情况。</w:t>
            </w:r>
          </w:p>
        </w:tc>
      </w:tr>
      <w:tr w14:paraId="0FA07C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10767" w:type="dxa"/>
            <w:gridSpan w:val="9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3BE8A97D">
            <w:pPr>
              <w:pStyle w:val="6"/>
              <w:spacing w:before="106" w:line="179" w:lineRule="auto"/>
              <w:ind w:left="320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本表金额转换成万元时，因四舍五入可能存在尾差。</w:t>
            </w:r>
          </w:p>
        </w:tc>
      </w:tr>
      <w:tr w14:paraId="46B569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10767" w:type="dxa"/>
            <w:gridSpan w:val="9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38E82C24">
            <w:pPr>
              <w:pStyle w:val="6"/>
              <w:spacing w:before="106" w:line="194" w:lineRule="auto"/>
              <w:ind w:left="321"/>
              <w:rPr>
                <w:sz w:val="12"/>
                <w:szCs w:val="12"/>
              </w:rPr>
            </w:pPr>
            <w:r>
              <w:rPr>
                <w:spacing w:val="-1"/>
                <w:sz w:val="12"/>
                <w:szCs w:val="12"/>
              </w:rPr>
              <w:t>如本表为空，则我部门本年度无此类资金收支结余。</w:t>
            </w:r>
          </w:p>
        </w:tc>
      </w:tr>
    </w:tbl>
    <w:p w14:paraId="305394F1">
      <w:pPr>
        <w:pStyle w:val="2"/>
      </w:pPr>
    </w:p>
    <w:p w14:paraId="402269D9">
      <w:pPr>
        <w:sectPr>
          <w:footerReference r:id="rId31" w:type="default"/>
          <w:pgSz w:w="11906" w:h="16839"/>
          <w:pgMar w:top="1184" w:right="559" w:bottom="1147" w:left="559" w:header="0" w:footer="987" w:gutter="0"/>
          <w:cols w:space="720" w:num="1"/>
        </w:sectPr>
      </w:pPr>
    </w:p>
    <w:p w14:paraId="5F72F2E2">
      <w:pPr>
        <w:spacing w:before="64" w:line="222" w:lineRule="auto"/>
        <w:ind w:left="300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财政拨款“三公”经费支出决算表</w:t>
      </w:r>
    </w:p>
    <w:p w14:paraId="0CC220B1">
      <w:pPr>
        <w:spacing w:before="56" w:line="222" w:lineRule="auto"/>
        <w:ind w:left="981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公开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07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表</w:t>
      </w:r>
    </w:p>
    <w:p w14:paraId="6C9FFE36">
      <w:pPr>
        <w:spacing w:before="72" w:line="220" w:lineRule="auto"/>
        <w:ind w:left="9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部门：辽宁省沈阳市浑南区高坎街道办事处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"/>
          <w:sz w:val="20"/>
          <w:szCs w:val="20"/>
        </w:rPr>
        <w:t>2023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年度                                   金额单位：万元</w:t>
      </w:r>
    </w:p>
    <w:p w14:paraId="14393163">
      <w:pPr>
        <w:spacing w:line="15" w:lineRule="exact"/>
      </w:pPr>
    </w:p>
    <w:tbl>
      <w:tblPr>
        <w:tblStyle w:val="5"/>
        <w:tblW w:w="10767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7"/>
        <w:gridCol w:w="3094"/>
        <w:gridCol w:w="3096"/>
      </w:tblGrid>
      <w:tr w14:paraId="6290AE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4577" w:type="dxa"/>
            <w:vAlign w:val="top"/>
          </w:tcPr>
          <w:p w14:paraId="1E7DCDE2">
            <w:pPr>
              <w:spacing w:line="266" w:lineRule="auto"/>
              <w:rPr>
                <w:rFonts w:ascii="Arial"/>
                <w:sz w:val="21"/>
              </w:rPr>
            </w:pPr>
          </w:p>
          <w:p w14:paraId="21071DF1">
            <w:pPr>
              <w:pStyle w:val="6"/>
              <w:spacing w:before="75" w:line="221" w:lineRule="auto"/>
              <w:ind w:left="1830"/>
              <w:rPr>
                <w:sz w:val="23"/>
                <w:szCs w:val="23"/>
              </w:rPr>
            </w:pPr>
            <w:r>
              <w:rPr>
                <w:spacing w:val="-7"/>
                <w:sz w:val="23"/>
                <w:szCs w:val="23"/>
              </w:rPr>
              <w:t>项</w:t>
            </w:r>
            <w:r>
              <w:rPr>
                <w:spacing w:val="13"/>
                <w:sz w:val="23"/>
                <w:szCs w:val="23"/>
              </w:rPr>
              <w:t xml:space="preserve">    </w:t>
            </w:r>
            <w:r>
              <w:rPr>
                <w:spacing w:val="-7"/>
                <w:sz w:val="23"/>
                <w:szCs w:val="23"/>
              </w:rPr>
              <w:t>目</w:t>
            </w:r>
          </w:p>
        </w:tc>
        <w:tc>
          <w:tcPr>
            <w:tcW w:w="3094" w:type="dxa"/>
            <w:vAlign w:val="top"/>
          </w:tcPr>
          <w:p w14:paraId="7041D59E">
            <w:pPr>
              <w:spacing w:line="266" w:lineRule="auto"/>
              <w:rPr>
                <w:rFonts w:ascii="Arial"/>
                <w:sz w:val="21"/>
              </w:rPr>
            </w:pPr>
          </w:p>
          <w:p w14:paraId="081A51F1">
            <w:pPr>
              <w:pStyle w:val="6"/>
              <w:spacing w:before="75" w:line="220" w:lineRule="auto"/>
              <w:ind w:left="1206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预算数</w:t>
            </w:r>
          </w:p>
        </w:tc>
        <w:tc>
          <w:tcPr>
            <w:tcW w:w="3096" w:type="dxa"/>
            <w:vAlign w:val="top"/>
          </w:tcPr>
          <w:p w14:paraId="7BB62C92">
            <w:pPr>
              <w:spacing w:line="266" w:lineRule="auto"/>
              <w:rPr>
                <w:rFonts w:ascii="Arial"/>
                <w:sz w:val="21"/>
              </w:rPr>
            </w:pPr>
          </w:p>
          <w:p w14:paraId="010C0A54">
            <w:pPr>
              <w:pStyle w:val="6"/>
              <w:spacing w:before="75" w:line="220" w:lineRule="auto"/>
              <w:ind w:left="1213"/>
              <w:rPr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决算数</w:t>
            </w:r>
          </w:p>
        </w:tc>
      </w:tr>
      <w:tr w14:paraId="3000D7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4577" w:type="dxa"/>
            <w:vAlign w:val="top"/>
          </w:tcPr>
          <w:p w14:paraId="4F9437D8">
            <w:pPr>
              <w:spacing w:line="264" w:lineRule="auto"/>
              <w:rPr>
                <w:rFonts w:ascii="Arial"/>
                <w:sz w:val="21"/>
              </w:rPr>
            </w:pPr>
          </w:p>
          <w:p w14:paraId="0BEE3D7A">
            <w:pPr>
              <w:pStyle w:val="6"/>
              <w:spacing w:before="74" w:line="222" w:lineRule="auto"/>
              <w:ind w:left="1827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合</w:t>
            </w:r>
            <w:r>
              <w:rPr>
                <w:spacing w:val="2"/>
                <w:sz w:val="23"/>
                <w:szCs w:val="23"/>
              </w:rPr>
              <w:t xml:space="preserve">    </w:t>
            </w:r>
            <w:r>
              <w:rPr>
                <w:spacing w:val="-5"/>
                <w:sz w:val="23"/>
                <w:szCs w:val="23"/>
              </w:rPr>
              <w:t>计</w:t>
            </w:r>
          </w:p>
        </w:tc>
        <w:tc>
          <w:tcPr>
            <w:tcW w:w="3094" w:type="dxa"/>
            <w:vAlign w:val="top"/>
          </w:tcPr>
          <w:p w14:paraId="6E846E5B">
            <w:pPr>
              <w:rPr>
                <w:rFonts w:ascii="Arial"/>
                <w:sz w:val="21"/>
              </w:rPr>
            </w:pPr>
          </w:p>
        </w:tc>
        <w:tc>
          <w:tcPr>
            <w:tcW w:w="3096" w:type="dxa"/>
            <w:vAlign w:val="top"/>
          </w:tcPr>
          <w:p w14:paraId="586E5E72">
            <w:pPr>
              <w:rPr>
                <w:rFonts w:ascii="Arial"/>
                <w:sz w:val="21"/>
              </w:rPr>
            </w:pPr>
          </w:p>
        </w:tc>
      </w:tr>
      <w:tr w14:paraId="2DB999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</w:trPr>
        <w:tc>
          <w:tcPr>
            <w:tcW w:w="4577" w:type="dxa"/>
            <w:vAlign w:val="top"/>
          </w:tcPr>
          <w:p w14:paraId="7C198AAE">
            <w:pPr>
              <w:spacing w:line="266" w:lineRule="auto"/>
              <w:rPr>
                <w:rFonts w:ascii="Arial"/>
                <w:sz w:val="21"/>
              </w:rPr>
            </w:pPr>
          </w:p>
          <w:p w14:paraId="0ECFE285">
            <w:pPr>
              <w:pStyle w:val="6"/>
              <w:spacing w:before="75" w:line="221" w:lineRule="auto"/>
              <w:ind w:left="93"/>
              <w:rPr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1、因公出国（境）费</w:t>
            </w:r>
          </w:p>
        </w:tc>
        <w:tc>
          <w:tcPr>
            <w:tcW w:w="3094" w:type="dxa"/>
            <w:vAlign w:val="top"/>
          </w:tcPr>
          <w:p w14:paraId="001B57C4">
            <w:pPr>
              <w:rPr>
                <w:rFonts w:ascii="Arial"/>
                <w:sz w:val="21"/>
              </w:rPr>
            </w:pPr>
          </w:p>
        </w:tc>
        <w:tc>
          <w:tcPr>
            <w:tcW w:w="3096" w:type="dxa"/>
            <w:vAlign w:val="top"/>
          </w:tcPr>
          <w:p w14:paraId="61B68769">
            <w:pPr>
              <w:rPr>
                <w:rFonts w:ascii="Arial"/>
                <w:sz w:val="21"/>
              </w:rPr>
            </w:pPr>
          </w:p>
        </w:tc>
      </w:tr>
      <w:tr w14:paraId="06430E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4577" w:type="dxa"/>
            <w:vAlign w:val="top"/>
          </w:tcPr>
          <w:p w14:paraId="0C052624">
            <w:pPr>
              <w:spacing w:line="269" w:lineRule="auto"/>
              <w:rPr>
                <w:rFonts w:ascii="Arial"/>
                <w:sz w:val="21"/>
              </w:rPr>
            </w:pPr>
          </w:p>
          <w:p w14:paraId="405A1592">
            <w:pPr>
              <w:pStyle w:val="6"/>
              <w:spacing w:before="75" w:line="220" w:lineRule="auto"/>
              <w:ind w:left="79"/>
              <w:rPr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2、公务接待费</w:t>
            </w:r>
          </w:p>
        </w:tc>
        <w:tc>
          <w:tcPr>
            <w:tcW w:w="3094" w:type="dxa"/>
            <w:vAlign w:val="top"/>
          </w:tcPr>
          <w:p w14:paraId="36EE6D3D">
            <w:pPr>
              <w:rPr>
                <w:rFonts w:ascii="Arial"/>
                <w:sz w:val="21"/>
              </w:rPr>
            </w:pPr>
          </w:p>
        </w:tc>
        <w:tc>
          <w:tcPr>
            <w:tcW w:w="3096" w:type="dxa"/>
            <w:vAlign w:val="top"/>
          </w:tcPr>
          <w:p w14:paraId="377D8AA2">
            <w:pPr>
              <w:rPr>
                <w:rFonts w:ascii="Arial"/>
                <w:sz w:val="21"/>
              </w:rPr>
            </w:pPr>
          </w:p>
        </w:tc>
      </w:tr>
      <w:tr w14:paraId="0F2E3D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4577" w:type="dxa"/>
            <w:vAlign w:val="top"/>
          </w:tcPr>
          <w:p w14:paraId="10C0FCE5">
            <w:pPr>
              <w:spacing w:line="271" w:lineRule="auto"/>
              <w:rPr>
                <w:rFonts w:ascii="Arial"/>
                <w:sz w:val="21"/>
              </w:rPr>
            </w:pPr>
          </w:p>
          <w:p w14:paraId="146EA939">
            <w:pPr>
              <w:pStyle w:val="6"/>
              <w:spacing w:before="75" w:line="220" w:lineRule="auto"/>
              <w:ind w:left="81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3、公务用车购置及运行费</w:t>
            </w:r>
          </w:p>
        </w:tc>
        <w:tc>
          <w:tcPr>
            <w:tcW w:w="3094" w:type="dxa"/>
            <w:vAlign w:val="top"/>
          </w:tcPr>
          <w:p w14:paraId="5EF72D4A">
            <w:pPr>
              <w:rPr>
                <w:rFonts w:ascii="Arial"/>
                <w:sz w:val="21"/>
              </w:rPr>
            </w:pPr>
          </w:p>
        </w:tc>
        <w:tc>
          <w:tcPr>
            <w:tcW w:w="3096" w:type="dxa"/>
            <w:vAlign w:val="top"/>
          </w:tcPr>
          <w:p w14:paraId="62B3665C">
            <w:pPr>
              <w:rPr>
                <w:rFonts w:ascii="Arial"/>
                <w:sz w:val="21"/>
              </w:rPr>
            </w:pPr>
          </w:p>
        </w:tc>
      </w:tr>
      <w:tr w14:paraId="20F6F5B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4577" w:type="dxa"/>
            <w:vAlign w:val="top"/>
          </w:tcPr>
          <w:p w14:paraId="1CD81C64">
            <w:pPr>
              <w:spacing w:line="273" w:lineRule="auto"/>
              <w:rPr>
                <w:rFonts w:ascii="Arial"/>
                <w:sz w:val="21"/>
              </w:rPr>
            </w:pPr>
          </w:p>
          <w:p w14:paraId="4B444720">
            <w:pPr>
              <w:pStyle w:val="6"/>
              <w:spacing w:before="75" w:line="220" w:lineRule="auto"/>
              <w:ind w:left="77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其中:（1）公务用车运行维护费</w:t>
            </w:r>
          </w:p>
        </w:tc>
        <w:tc>
          <w:tcPr>
            <w:tcW w:w="3094" w:type="dxa"/>
            <w:vAlign w:val="top"/>
          </w:tcPr>
          <w:p w14:paraId="15868FFC">
            <w:pPr>
              <w:rPr>
                <w:rFonts w:ascii="Arial"/>
                <w:sz w:val="21"/>
              </w:rPr>
            </w:pPr>
          </w:p>
        </w:tc>
        <w:tc>
          <w:tcPr>
            <w:tcW w:w="3096" w:type="dxa"/>
            <w:vAlign w:val="top"/>
          </w:tcPr>
          <w:p w14:paraId="379E752F">
            <w:pPr>
              <w:rPr>
                <w:rFonts w:ascii="Arial"/>
                <w:sz w:val="21"/>
              </w:rPr>
            </w:pPr>
          </w:p>
        </w:tc>
      </w:tr>
      <w:tr w14:paraId="5366E9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4577" w:type="dxa"/>
            <w:vAlign w:val="top"/>
          </w:tcPr>
          <w:p w14:paraId="7E201F1F">
            <w:pPr>
              <w:spacing w:line="275" w:lineRule="auto"/>
              <w:rPr>
                <w:rFonts w:ascii="Arial"/>
                <w:sz w:val="21"/>
              </w:rPr>
            </w:pPr>
          </w:p>
          <w:p w14:paraId="6E2FE172">
            <w:pPr>
              <w:pStyle w:val="6"/>
              <w:spacing w:before="75" w:line="220" w:lineRule="auto"/>
              <w:ind w:left="657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（2）公务用车购置费</w:t>
            </w:r>
          </w:p>
        </w:tc>
        <w:tc>
          <w:tcPr>
            <w:tcW w:w="3094" w:type="dxa"/>
            <w:vAlign w:val="top"/>
          </w:tcPr>
          <w:p w14:paraId="02F02C52">
            <w:pPr>
              <w:rPr>
                <w:rFonts w:ascii="Arial"/>
                <w:sz w:val="21"/>
              </w:rPr>
            </w:pPr>
          </w:p>
        </w:tc>
        <w:tc>
          <w:tcPr>
            <w:tcW w:w="3096" w:type="dxa"/>
            <w:vAlign w:val="top"/>
          </w:tcPr>
          <w:p w14:paraId="4C09E9F0">
            <w:pPr>
              <w:rPr>
                <w:rFonts w:ascii="Arial"/>
                <w:sz w:val="21"/>
              </w:rPr>
            </w:pPr>
          </w:p>
        </w:tc>
      </w:tr>
      <w:tr w14:paraId="5CF53A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0767" w:type="dxa"/>
            <w:gridSpan w:val="3"/>
            <w:tcBorders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3AF5D92C">
            <w:pPr>
              <w:pStyle w:val="6"/>
              <w:spacing w:before="131" w:line="220" w:lineRule="auto"/>
              <w:ind w:left="83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注：本表反映部门本年度财政拨款“三公</w:t>
            </w:r>
            <w:r>
              <w:rPr>
                <w:spacing w:val="-68"/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>”经费支出预决算情况。</w:t>
            </w:r>
          </w:p>
        </w:tc>
      </w:tr>
      <w:tr w14:paraId="2557A4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0767" w:type="dxa"/>
            <w:gridSpan w:val="3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55E17829">
            <w:pPr>
              <w:pStyle w:val="6"/>
              <w:spacing w:before="133" w:line="220" w:lineRule="auto"/>
              <w:ind w:left="544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其中：预算数为年初预算数；决算数是包括当年财政拨款和以前年度结转资金安排的实际支出。</w:t>
            </w:r>
          </w:p>
        </w:tc>
      </w:tr>
      <w:tr w14:paraId="66297C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0767" w:type="dxa"/>
            <w:gridSpan w:val="3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25E31AE4">
            <w:pPr>
              <w:pStyle w:val="6"/>
              <w:spacing w:before="133" w:line="220" w:lineRule="auto"/>
              <w:ind w:left="544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本表金额转换成万元时，因四舍五入可能存在尾差。</w:t>
            </w:r>
          </w:p>
        </w:tc>
      </w:tr>
      <w:tr w14:paraId="202CD2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767" w:type="dxa"/>
            <w:gridSpan w:val="3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6B67B84D">
            <w:pPr>
              <w:pStyle w:val="6"/>
              <w:spacing w:before="134" w:line="220" w:lineRule="auto"/>
              <w:ind w:left="547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如本表为空，则我部门本年度无此类资金收支结余。</w:t>
            </w:r>
          </w:p>
        </w:tc>
      </w:tr>
    </w:tbl>
    <w:p w14:paraId="79AE1A96">
      <w:pPr>
        <w:pStyle w:val="2"/>
      </w:pPr>
    </w:p>
    <w:p w14:paraId="76CFC43B">
      <w:pPr>
        <w:sectPr>
          <w:footerReference r:id="rId32" w:type="default"/>
          <w:pgSz w:w="11906" w:h="16839"/>
          <w:pgMar w:top="1184" w:right="559" w:bottom="1147" w:left="559" w:header="0" w:footer="987" w:gutter="0"/>
          <w:cols w:space="720" w:num="1"/>
        </w:sectPr>
      </w:pPr>
    </w:p>
    <w:p w14:paraId="47D33CAD">
      <w:pPr>
        <w:spacing w:before="64" w:line="222" w:lineRule="auto"/>
        <w:ind w:left="2523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政府性基金预算财政拨款收入支出决算表</w:t>
      </w:r>
    </w:p>
    <w:p w14:paraId="3C2DCBC7">
      <w:pPr>
        <w:spacing w:before="66" w:line="222" w:lineRule="auto"/>
        <w:ind w:left="981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公开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08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表</w:t>
      </w:r>
    </w:p>
    <w:p w14:paraId="28E2C62F">
      <w:pPr>
        <w:spacing w:before="72" w:line="220" w:lineRule="auto"/>
        <w:ind w:left="9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部门：辽宁省沈阳市浑南区高坎街道办事处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"/>
          <w:sz w:val="20"/>
          <w:szCs w:val="20"/>
        </w:rPr>
        <w:t>2023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年度                                   金额单位：万元</w:t>
      </w:r>
    </w:p>
    <w:p w14:paraId="47DAF49C">
      <w:pPr>
        <w:spacing w:line="15" w:lineRule="exact"/>
      </w:pPr>
    </w:p>
    <w:tbl>
      <w:tblPr>
        <w:tblStyle w:val="5"/>
        <w:tblW w:w="10767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3334"/>
        <w:gridCol w:w="1118"/>
        <w:gridCol w:w="1118"/>
        <w:gridCol w:w="1118"/>
        <w:gridCol w:w="1118"/>
        <w:gridCol w:w="1118"/>
        <w:gridCol w:w="1120"/>
      </w:tblGrid>
      <w:tr w14:paraId="7728E0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4057" w:type="dxa"/>
            <w:gridSpan w:val="2"/>
            <w:vAlign w:val="top"/>
          </w:tcPr>
          <w:p w14:paraId="45D2C15C">
            <w:pPr>
              <w:pStyle w:val="6"/>
              <w:spacing w:before="76" w:line="221" w:lineRule="auto"/>
              <w:ind w:left="1866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项目</w:t>
            </w:r>
          </w:p>
        </w:tc>
        <w:tc>
          <w:tcPr>
            <w:tcW w:w="1118" w:type="dxa"/>
            <w:vMerge w:val="restart"/>
            <w:tcBorders>
              <w:bottom w:val="nil"/>
            </w:tcBorders>
            <w:vAlign w:val="top"/>
          </w:tcPr>
          <w:p w14:paraId="2FC7B288">
            <w:pPr>
              <w:spacing w:line="369" w:lineRule="auto"/>
              <w:rPr>
                <w:rFonts w:ascii="Arial"/>
                <w:sz w:val="21"/>
              </w:rPr>
            </w:pPr>
          </w:p>
          <w:p w14:paraId="16011EBB">
            <w:pPr>
              <w:pStyle w:val="6"/>
              <w:spacing w:before="52" w:line="362" w:lineRule="auto"/>
              <w:ind w:left="477" w:right="67" w:hanging="40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年初结转和结</w:t>
            </w:r>
            <w:r>
              <w:rPr>
                <w:sz w:val="16"/>
                <w:szCs w:val="16"/>
              </w:rPr>
              <w:t>余</w:t>
            </w:r>
          </w:p>
        </w:tc>
        <w:tc>
          <w:tcPr>
            <w:tcW w:w="1118" w:type="dxa"/>
            <w:vMerge w:val="restart"/>
            <w:tcBorders>
              <w:bottom w:val="nil"/>
            </w:tcBorders>
            <w:vAlign w:val="top"/>
          </w:tcPr>
          <w:p w14:paraId="2206C888">
            <w:pPr>
              <w:spacing w:line="261" w:lineRule="auto"/>
              <w:rPr>
                <w:rFonts w:ascii="Arial"/>
                <w:sz w:val="21"/>
              </w:rPr>
            </w:pPr>
          </w:p>
          <w:p w14:paraId="28484B4C">
            <w:pPr>
              <w:spacing w:line="262" w:lineRule="auto"/>
              <w:rPr>
                <w:rFonts w:ascii="Arial"/>
                <w:sz w:val="21"/>
              </w:rPr>
            </w:pPr>
          </w:p>
          <w:p w14:paraId="0C5EBA65">
            <w:pPr>
              <w:pStyle w:val="6"/>
              <w:spacing w:before="52" w:line="220" w:lineRule="auto"/>
              <w:ind w:left="23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本年收入</w:t>
            </w:r>
          </w:p>
        </w:tc>
        <w:tc>
          <w:tcPr>
            <w:tcW w:w="3354" w:type="dxa"/>
            <w:gridSpan w:val="3"/>
            <w:vAlign w:val="top"/>
          </w:tcPr>
          <w:p w14:paraId="472C6B7A">
            <w:pPr>
              <w:pStyle w:val="6"/>
              <w:spacing w:before="75" w:line="220" w:lineRule="auto"/>
              <w:ind w:left="136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本年支出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 w14:paraId="20044429">
            <w:pPr>
              <w:spacing w:line="369" w:lineRule="auto"/>
              <w:rPr>
                <w:rFonts w:ascii="Arial"/>
                <w:sz w:val="21"/>
              </w:rPr>
            </w:pPr>
          </w:p>
          <w:p w14:paraId="3FEB81AB">
            <w:pPr>
              <w:pStyle w:val="6"/>
              <w:spacing w:before="52" w:line="362" w:lineRule="auto"/>
              <w:ind w:left="406" w:right="143" w:hanging="24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年末结转和</w:t>
            </w:r>
            <w:r>
              <w:rPr>
                <w:spacing w:val="-3"/>
                <w:sz w:val="16"/>
                <w:szCs w:val="16"/>
              </w:rPr>
              <w:t>结余</w:t>
            </w:r>
          </w:p>
        </w:tc>
      </w:tr>
      <w:tr w14:paraId="574F49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723" w:type="dxa"/>
            <w:vAlign w:val="top"/>
          </w:tcPr>
          <w:p w14:paraId="510DC05B">
            <w:pPr>
              <w:pStyle w:val="6"/>
              <w:spacing w:before="95" w:line="221" w:lineRule="auto"/>
              <w:ind w:left="11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功能分</w:t>
            </w:r>
          </w:p>
          <w:p w14:paraId="175F0ADF">
            <w:pPr>
              <w:pStyle w:val="6"/>
              <w:spacing w:before="120" w:line="325" w:lineRule="auto"/>
              <w:ind w:left="194" w:right="115" w:hanging="81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类科目</w:t>
            </w:r>
            <w:r>
              <w:rPr>
                <w:spacing w:val="-2"/>
                <w:sz w:val="16"/>
                <w:szCs w:val="16"/>
              </w:rPr>
              <w:t>编码</w:t>
            </w:r>
          </w:p>
        </w:tc>
        <w:tc>
          <w:tcPr>
            <w:tcW w:w="3334" w:type="dxa"/>
            <w:vAlign w:val="top"/>
          </w:tcPr>
          <w:p w14:paraId="1F5771AA">
            <w:pPr>
              <w:spacing w:line="352" w:lineRule="auto"/>
              <w:rPr>
                <w:rFonts w:ascii="Arial"/>
                <w:sz w:val="21"/>
              </w:rPr>
            </w:pPr>
          </w:p>
          <w:p w14:paraId="1975EA37">
            <w:pPr>
              <w:pStyle w:val="6"/>
              <w:spacing w:before="52" w:line="220" w:lineRule="auto"/>
              <w:ind w:left="1340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科目名称</w:t>
            </w:r>
          </w:p>
        </w:tc>
        <w:tc>
          <w:tcPr>
            <w:tcW w:w="1118" w:type="dxa"/>
            <w:vMerge w:val="continue"/>
            <w:tcBorders>
              <w:top w:val="nil"/>
            </w:tcBorders>
            <w:vAlign w:val="top"/>
          </w:tcPr>
          <w:p w14:paraId="12F2E8A6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Merge w:val="continue"/>
            <w:tcBorders>
              <w:top w:val="nil"/>
            </w:tcBorders>
            <w:vAlign w:val="top"/>
          </w:tcPr>
          <w:p w14:paraId="79F55E82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FFA3E0F">
            <w:pPr>
              <w:spacing w:line="352" w:lineRule="auto"/>
              <w:rPr>
                <w:rFonts w:ascii="Arial"/>
                <w:sz w:val="21"/>
              </w:rPr>
            </w:pPr>
          </w:p>
          <w:p w14:paraId="13F1E29B">
            <w:pPr>
              <w:pStyle w:val="6"/>
              <w:spacing w:before="52" w:line="222" w:lineRule="auto"/>
              <w:ind w:left="405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小计</w:t>
            </w:r>
          </w:p>
        </w:tc>
        <w:tc>
          <w:tcPr>
            <w:tcW w:w="1118" w:type="dxa"/>
            <w:vAlign w:val="top"/>
          </w:tcPr>
          <w:p w14:paraId="70B0E2EF">
            <w:pPr>
              <w:spacing w:line="352" w:lineRule="auto"/>
              <w:rPr>
                <w:rFonts w:ascii="Arial"/>
                <w:sz w:val="21"/>
              </w:rPr>
            </w:pPr>
          </w:p>
          <w:p w14:paraId="7A63A748">
            <w:pPr>
              <w:pStyle w:val="6"/>
              <w:spacing w:before="52" w:line="220" w:lineRule="auto"/>
              <w:ind w:left="242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基本支出</w:t>
            </w:r>
          </w:p>
        </w:tc>
        <w:tc>
          <w:tcPr>
            <w:tcW w:w="1118" w:type="dxa"/>
            <w:vAlign w:val="top"/>
          </w:tcPr>
          <w:p w14:paraId="0B5D3428">
            <w:pPr>
              <w:spacing w:line="353" w:lineRule="auto"/>
              <w:rPr>
                <w:rFonts w:ascii="Arial"/>
                <w:sz w:val="21"/>
              </w:rPr>
            </w:pPr>
          </w:p>
          <w:p w14:paraId="33D05D88">
            <w:pPr>
              <w:pStyle w:val="6"/>
              <w:spacing w:before="52" w:line="221" w:lineRule="auto"/>
              <w:ind w:left="24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项目支出</w:t>
            </w: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 w14:paraId="6F7C2FCF">
            <w:pPr>
              <w:rPr>
                <w:rFonts w:ascii="Arial"/>
                <w:sz w:val="21"/>
              </w:rPr>
            </w:pPr>
          </w:p>
        </w:tc>
      </w:tr>
      <w:tr w14:paraId="7FF4ED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4057" w:type="dxa"/>
            <w:gridSpan w:val="2"/>
            <w:vAlign w:val="top"/>
          </w:tcPr>
          <w:p w14:paraId="3BEF3A80">
            <w:pPr>
              <w:pStyle w:val="6"/>
              <w:spacing w:before="126" w:line="220" w:lineRule="auto"/>
              <w:ind w:left="186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栏次</w:t>
            </w:r>
          </w:p>
        </w:tc>
        <w:tc>
          <w:tcPr>
            <w:tcW w:w="1118" w:type="dxa"/>
            <w:vAlign w:val="top"/>
          </w:tcPr>
          <w:p w14:paraId="3F7FAA55">
            <w:pPr>
              <w:pStyle w:val="6"/>
              <w:spacing w:before="126" w:line="242" w:lineRule="auto"/>
              <w:ind w:left="52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18" w:type="dxa"/>
            <w:vAlign w:val="top"/>
          </w:tcPr>
          <w:p w14:paraId="1735260D">
            <w:pPr>
              <w:pStyle w:val="6"/>
              <w:spacing w:before="126" w:line="242" w:lineRule="auto"/>
              <w:ind w:left="5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18" w:type="dxa"/>
            <w:vAlign w:val="top"/>
          </w:tcPr>
          <w:p w14:paraId="55D8D214">
            <w:pPr>
              <w:pStyle w:val="6"/>
              <w:spacing w:before="126"/>
              <w:ind w:left="52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18" w:type="dxa"/>
            <w:vAlign w:val="top"/>
          </w:tcPr>
          <w:p w14:paraId="39AABF19">
            <w:pPr>
              <w:pStyle w:val="6"/>
              <w:spacing w:before="126" w:line="242" w:lineRule="auto"/>
              <w:ind w:left="52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18" w:type="dxa"/>
            <w:vAlign w:val="top"/>
          </w:tcPr>
          <w:p w14:paraId="2F805BB8">
            <w:pPr>
              <w:pStyle w:val="6"/>
              <w:spacing w:before="126"/>
              <w:ind w:left="52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20" w:type="dxa"/>
            <w:vAlign w:val="top"/>
          </w:tcPr>
          <w:p w14:paraId="7FB1A5A5">
            <w:pPr>
              <w:pStyle w:val="6"/>
              <w:spacing w:before="126"/>
              <w:ind w:left="52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14:paraId="09185DD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4057" w:type="dxa"/>
            <w:gridSpan w:val="2"/>
            <w:vAlign w:val="top"/>
          </w:tcPr>
          <w:p w14:paraId="41873AD4">
            <w:pPr>
              <w:pStyle w:val="6"/>
              <w:spacing w:before="128" w:line="222" w:lineRule="auto"/>
              <w:ind w:left="1864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合计</w:t>
            </w:r>
          </w:p>
        </w:tc>
        <w:tc>
          <w:tcPr>
            <w:tcW w:w="1118" w:type="dxa"/>
            <w:vAlign w:val="top"/>
          </w:tcPr>
          <w:p w14:paraId="7130CACE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5B07C17A">
            <w:pPr>
              <w:pStyle w:val="6"/>
              <w:spacing w:before="128"/>
              <w:ind w:left="558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530.83</w:t>
            </w:r>
          </w:p>
        </w:tc>
        <w:tc>
          <w:tcPr>
            <w:tcW w:w="1118" w:type="dxa"/>
            <w:vAlign w:val="top"/>
          </w:tcPr>
          <w:p w14:paraId="6DB0C25A">
            <w:pPr>
              <w:pStyle w:val="6"/>
              <w:spacing w:before="128"/>
              <w:ind w:left="560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530.83</w:t>
            </w:r>
          </w:p>
        </w:tc>
        <w:tc>
          <w:tcPr>
            <w:tcW w:w="1118" w:type="dxa"/>
            <w:vAlign w:val="top"/>
          </w:tcPr>
          <w:p w14:paraId="087DD83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28B201A">
            <w:pPr>
              <w:pStyle w:val="6"/>
              <w:spacing w:before="128"/>
              <w:ind w:left="564"/>
              <w:rPr>
                <w:sz w:val="16"/>
                <w:szCs w:val="16"/>
              </w:rPr>
            </w:pPr>
            <w:r>
              <w:rPr>
                <w:b/>
                <w:bCs/>
                <w:spacing w:val="-3"/>
                <w:sz w:val="16"/>
                <w:szCs w:val="16"/>
              </w:rPr>
              <w:t>530.83</w:t>
            </w:r>
          </w:p>
        </w:tc>
        <w:tc>
          <w:tcPr>
            <w:tcW w:w="1120" w:type="dxa"/>
            <w:vAlign w:val="top"/>
          </w:tcPr>
          <w:p w14:paraId="30983322">
            <w:pPr>
              <w:rPr>
                <w:rFonts w:ascii="Arial"/>
                <w:sz w:val="21"/>
              </w:rPr>
            </w:pPr>
          </w:p>
        </w:tc>
      </w:tr>
      <w:tr w14:paraId="074ACC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723" w:type="dxa"/>
            <w:vAlign w:val="top"/>
          </w:tcPr>
          <w:p w14:paraId="13D07BCF">
            <w:pPr>
              <w:pStyle w:val="6"/>
              <w:spacing w:before="130" w:line="242" w:lineRule="auto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212</w:t>
            </w:r>
          </w:p>
        </w:tc>
        <w:tc>
          <w:tcPr>
            <w:tcW w:w="3334" w:type="dxa"/>
            <w:vAlign w:val="top"/>
          </w:tcPr>
          <w:p w14:paraId="25032F0E">
            <w:pPr>
              <w:pStyle w:val="6"/>
              <w:spacing w:before="130" w:line="220" w:lineRule="auto"/>
              <w:ind w:left="70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城乡社区支出</w:t>
            </w:r>
          </w:p>
        </w:tc>
        <w:tc>
          <w:tcPr>
            <w:tcW w:w="1118" w:type="dxa"/>
            <w:vAlign w:val="top"/>
          </w:tcPr>
          <w:p w14:paraId="13882A1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8A9B854">
            <w:pPr>
              <w:pStyle w:val="6"/>
              <w:spacing w:before="130"/>
              <w:ind w:left="56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530.84</w:t>
            </w:r>
          </w:p>
        </w:tc>
        <w:tc>
          <w:tcPr>
            <w:tcW w:w="1118" w:type="dxa"/>
            <w:vAlign w:val="top"/>
          </w:tcPr>
          <w:p w14:paraId="7C6ED31A">
            <w:pPr>
              <w:pStyle w:val="6"/>
              <w:spacing w:before="130"/>
              <w:ind w:left="56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530.84</w:t>
            </w:r>
          </w:p>
        </w:tc>
        <w:tc>
          <w:tcPr>
            <w:tcW w:w="1118" w:type="dxa"/>
            <w:vAlign w:val="top"/>
          </w:tcPr>
          <w:p w14:paraId="4A0B0F4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7B9B525E">
            <w:pPr>
              <w:pStyle w:val="6"/>
              <w:spacing w:before="130"/>
              <w:ind w:left="56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530.84</w:t>
            </w:r>
          </w:p>
        </w:tc>
        <w:tc>
          <w:tcPr>
            <w:tcW w:w="1120" w:type="dxa"/>
            <w:vAlign w:val="top"/>
          </w:tcPr>
          <w:p w14:paraId="27FDB3C7">
            <w:pPr>
              <w:rPr>
                <w:rFonts w:ascii="Arial"/>
                <w:sz w:val="21"/>
              </w:rPr>
            </w:pPr>
          </w:p>
        </w:tc>
      </w:tr>
      <w:tr w14:paraId="05ADC4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723" w:type="dxa"/>
            <w:vAlign w:val="top"/>
          </w:tcPr>
          <w:p w14:paraId="351132A4">
            <w:pPr>
              <w:pStyle w:val="6"/>
              <w:spacing w:before="132"/>
              <w:ind w:left="7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21208</w:t>
            </w:r>
          </w:p>
        </w:tc>
        <w:tc>
          <w:tcPr>
            <w:tcW w:w="3334" w:type="dxa"/>
            <w:vAlign w:val="top"/>
          </w:tcPr>
          <w:p w14:paraId="18556060">
            <w:pPr>
              <w:pStyle w:val="6"/>
              <w:spacing w:before="132" w:line="220" w:lineRule="auto"/>
              <w:ind w:left="8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国有土地使用权出让收入安排的支出</w:t>
            </w:r>
          </w:p>
        </w:tc>
        <w:tc>
          <w:tcPr>
            <w:tcW w:w="1118" w:type="dxa"/>
            <w:vAlign w:val="top"/>
          </w:tcPr>
          <w:p w14:paraId="5016E0C7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A6D0E46">
            <w:pPr>
              <w:pStyle w:val="6"/>
              <w:spacing w:before="132"/>
              <w:ind w:left="56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530.84</w:t>
            </w:r>
          </w:p>
        </w:tc>
        <w:tc>
          <w:tcPr>
            <w:tcW w:w="1118" w:type="dxa"/>
            <w:vAlign w:val="top"/>
          </w:tcPr>
          <w:p w14:paraId="2C100479">
            <w:pPr>
              <w:pStyle w:val="6"/>
              <w:spacing w:before="132"/>
              <w:ind w:left="56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530.84</w:t>
            </w:r>
          </w:p>
        </w:tc>
        <w:tc>
          <w:tcPr>
            <w:tcW w:w="1118" w:type="dxa"/>
            <w:vAlign w:val="top"/>
          </w:tcPr>
          <w:p w14:paraId="38B189A8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06F2BD25">
            <w:pPr>
              <w:pStyle w:val="6"/>
              <w:spacing w:before="132"/>
              <w:ind w:left="56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530.84</w:t>
            </w:r>
          </w:p>
        </w:tc>
        <w:tc>
          <w:tcPr>
            <w:tcW w:w="1120" w:type="dxa"/>
            <w:vAlign w:val="top"/>
          </w:tcPr>
          <w:p w14:paraId="73213F63">
            <w:pPr>
              <w:rPr>
                <w:rFonts w:ascii="Arial"/>
                <w:sz w:val="21"/>
              </w:rPr>
            </w:pPr>
          </w:p>
        </w:tc>
      </w:tr>
      <w:tr w14:paraId="260BD3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723" w:type="dxa"/>
            <w:vAlign w:val="top"/>
          </w:tcPr>
          <w:p w14:paraId="3ECCF41B">
            <w:pPr>
              <w:pStyle w:val="6"/>
              <w:spacing w:before="134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2120801</w:t>
            </w:r>
          </w:p>
        </w:tc>
        <w:tc>
          <w:tcPr>
            <w:tcW w:w="3334" w:type="dxa"/>
            <w:vAlign w:val="top"/>
          </w:tcPr>
          <w:p w14:paraId="02793160">
            <w:pPr>
              <w:pStyle w:val="6"/>
              <w:spacing w:before="134" w:line="220" w:lineRule="auto"/>
              <w:ind w:left="72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征地和拆迁补偿支出</w:t>
            </w:r>
          </w:p>
        </w:tc>
        <w:tc>
          <w:tcPr>
            <w:tcW w:w="1118" w:type="dxa"/>
            <w:vAlign w:val="top"/>
          </w:tcPr>
          <w:p w14:paraId="0D4B6983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ECE245C">
            <w:pPr>
              <w:pStyle w:val="6"/>
              <w:spacing w:before="134"/>
              <w:ind w:left="570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148.11</w:t>
            </w:r>
          </w:p>
        </w:tc>
        <w:tc>
          <w:tcPr>
            <w:tcW w:w="1118" w:type="dxa"/>
            <w:vAlign w:val="top"/>
          </w:tcPr>
          <w:p w14:paraId="67EB4815">
            <w:pPr>
              <w:pStyle w:val="6"/>
              <w:spacing w:before="134"/>
              <w:ind w:left="572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148.11</w:t>
            </w:r>
          </w:p>
        </w:tc>
        <w:tc>
          <w:tcPr>
            <w:tcW w:w="1118" w:type="dxa"/>
            <w:vAlign w:val="top"/>
          </w:tcPr>
          <w:p w14:paraId="3EDA0AAA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3CDB728C">
            <w:pPr>
              <w:pStyle w:val="6"/>
              <w:spacing w:before="134"/>
              <w:ind w:left="576"/>
              <w:rPr>
                <w:sz w:val="16"/>
                <w:szCs w:val="16"/>
              </w:rPr>
            </w:pPr>
            <w:r>
              <w:rPr>
                <w:spacing w:val="-3"/>
                <w:sz w:val="16"/>
                <w:szCs w:val="16"/>
              </w:rPr>
              <w:t>148.11</w:t>
            </w:r>
          </w:p>
        </w:tc>
        <w:tc>
          <w:tcPr>
            <w:tcW w:w="1120" w:type="dxa"/>
            <w:vAlign w:val="top"/>
          </w:tcPr>
          <w:p w14:paraId="5B73B708">
            <w:pPr>
              <w:rPr>
                <w:rFonts w:ascii="Arial"/>
                <w:sz w:val="21"/>
              </w:rPr>
            </w:pPr>
          </w:p>
        </w:tc>
      </w:tr>
      <w:tr w14:paraId="7E6FB0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723" w:type="dxa"/>
            <w:vAlign w:val="top"/>
          </w:tcPr>
          <w:p w14:paraId="4C6DE164">
            <w:pPr>
              <w:pStyle w:val="6"/>
              <w:spacing w:before="136"/>
              <w:ind w:left="7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2120802</w:t>
            </w:r>
          </w:p>
        </w:tc>
        <w:tc>
          <w:tcPr>
            <w:tcW w:w="3334" w:type="dxa"/>
            <w:vAlign w:val="top"/>
          </w:tcPr>
          <w:p w14:paraId="158CB1F3">
            <w:pPr>
              <w:pStyle w:val="6"/>
              <w:spacing w:before="136" w:line="221" w:lineRule="auto"/>
              <w:ind w:left="7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土地开发支出</w:t>
            </w:r>
          </w:p>
        </w:tc>
        <w:tc>
          <w:tcPr>
            <w:tcW w:w="1118" w:type="dxa"/>
            <w:vAlign w:val="top"/>
          </w:tcPr>
          <w:p w14:paraId="6ADFFD2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6DB25926">
            <w:pPr>
              <w:pStyle w:val="6"/>
              <w:spacing w:before="136"/>
              <w:ind w:left="56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382.73</w:t>
            </w:r>
          </w:p>
        </w:tc>
        <w:tc>
          <w:tcPr>
            <w:tcW w:w="1118" w:type="dxa"/>
            <w:vAlign w:val="top"/>
          </w:tcPr>
          <w:p w14:paraId="428D748A">
            <w:pPr>
              <w:pStyle w:val="6"/>
              <w:spacing w:before="136"/>
              <w:ind w:left="56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382.73</w:t>
            </w:r>
          </w:p>
        </w:tc>
        <w:tc>
          <w:tcPr>
            <w:tcW w:w="1118" w:type="dxa"/>
            <w:vAlign w:val="top"/>
          </w:tcPr>
          <w:p w14:paraId="68AD2BE5">
            <w:pPr>
              <w:rPr>
                <w:rFonts w:ascii="Arial"/>
                <w:sz w:val="21"/>
              </w:rPr>
            </w:pPr>
          </w:p>
        </w:tc>
        <w:tc>
          <w:tcPr>
            <w:tcW w:w="1118" w:type="dxa"/>
            <w:vAlign w:val="top"/>
          </w:tcPr>
          <w:p w14:paraId="452BAD86">
            <w:pPr>
              <w:pStyle w:val="6"/>
              <w:spacing w:before="136"/>
              <w:ind w:left="567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382.73</w:t>
            </w:r>
          </w:p>
        </w:tc>
        <w:tc>
          <w:tcPr>
            <w:tcW w:w="1120" w:type="dxa"/>
            <w:vAlign w:val="top"/>
          </w:tcPr>
          <w:p w14:paraId="2AB352BE">
            <w:pPr>
              <w:rPr>
                <w:rFonts w:ascii="Arial"/>
                <w:sz w:val="21"/>
              </w:rPr>
            </w:pPr>
          </w:p>
        </w:tc>
      </w:tr>
      <w:tr w14:paraId="049CA2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767" w:type="dxa"/>
            <w:gridSpan w:val="8"/>
            <w:tcBorders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17B6E0F0">
            <w:pPr>
              <w:pStyle w:val="6"/>
              <w:spacing w:before="87" w:line="220" w:lineRule="auto"/>
              <w:ind w:left="8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注：本表反映部门本年度政府性基金预算财政拨款收入、支出及结转和结余情况。</w:t>
            </w:r>
          </w:p>
        </w:tc>
      </w:tr>
      <w:tr w14:paraId="41B860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767" w:type="dxa"/>
            <w:gridSpan w:val="8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35F7601A">
            <w:pPr>
              <w:pStyle w:val="6"/>
              <w:spacing w:before="88" w:line="220" w:lineRule="auto"/>
              <w:ind w:left="40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本表金额转换成万元时，因四舍五入可能存在尾差。</w:t>
            </w:r>
          </w:p>
        </w:tc>
      </w:tr>
      <w:tr w14:paraId="577FA5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767" w:type="dxa"/>
            <w:gridSpan w:val="8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6C9AE890">
            <w:pPr>
              <w:pStyle w:val="6"/>
              <w:spacing w:before="89" w:line="220" w:lineRule="auto"/>
              <w:ind w:left="403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如本表为空，则我部门本年度无此类资金收支结余。</w:t>
            </w:r>
          </w:p>
        </w:tc>
      </w:tr>
    </w:tbl>
    <w:p w14:paraId="3BBA13A3">
      <w:pPr>
        <w:pStyle w:val="2"/>
      </w:pPr>
    </w:p>
    <w:p w14:paraId="75D3E782">
      <w:pPr>
        <w:sectPr>
          <w:footerReference r:id="rId33" w:type="default"/>
          <w:pgSz w:w="11906" w:h="16839"/>
          <w:pgMar w:top="1224" w:right="559" w:bottom="1147" w:left="559" w:header="0" w:footer="987" w:gutter="0"/>
          <w:cols w:space="720" w:num="1"/>
        </w:sectPr>
      </w:pPr>
    </w:p>
    <w:p w14:paraId="76D0DA8D">
      <w:pPr>
        <w:spacing w:before="64" w:line="222" w:lineRule="auto"/>
        <w:ind w:left="238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国有资本经营预算财政拨款收入支出决算表</w:t>
      </w:r>
    </w:p>
    <w:p w14:paraId="031172E1">
      <w:pPr>
        <w:spacing w:before="56" w:line="222" w:lineRule="auto"/>
        <w:ind w:left="981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公开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09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表</w:t>
      </w:r>
    </w:p>
    <w:p w14:paraId="47FA539D">
      <w:pPr>
        <w:spacing w:before="72" w:line="220" w:lineRule="auto"/>
        <w:ind w:left="9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部门：辽宁省沈阳市浑南区高坎街道办事处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"/>
          <w:sz w:val="20"/>
          <w:szCs w:val="20"/>
        </w:rPr>
        <w:t>2023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年度                                   金额单位：万元</w:t>
      </w:r>
    </w:p>
    <w:p w14:paraId="620972E6">
      <w:pPr>
        <w:spacing w:line="15" w:lineRule="exact"/>
      </w:pPr>
    </w:p>
    <w:tbl>
      <w:tblPr>
        <w:tblStyle w:val="5"/>
        <w:tblW w:w="10767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4252"/>
        <w:gridCol w:w="1816"/>
        <w:gridCol w:w="1817"/>
        <w:gridCol w:w="1799"/>
      </w:tblGrid>
      <w:tr w14:paraId="6D286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5335" w:type="dxa"/>
            <w:gridSpan w:val="2"/>
            <w:vAlign w:val="top"/>
          </w:tcPr>
          <w:p w14:paraId="22E13474">
            <w:pPr>
              <w:pStyle w:val="6"/>
              <w:spacing w:before="239" w:line="221" w:lineRule="auto"/>
              <w:ind w:left="2440"/>
              <w:rPr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项目</w:t>
            </w:r>
          </w:p>
        </w:tc>
        <w:tc>
          <w:tcPr>
            <w:tcW w:w="5432" w:type="dxa"/>
            <w:gridSpan w:val="3"/>
            <w:vAlign w:val="top"/>
          </w:tcPr>
          <w:p w14:paraId="259BF1FC">
            <w:pPr>
              <w:pStyle w:val="6"/>
              <w:spacing w:before="238" w:line="220" w:lineRule="auto"/>
              <w:ind w:left="2258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本年支出</w:t>
            </w:r>
          </w:p>
        </w:tc>
      </w:tr>
      <w:tr w14:paraId="340EC9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6" w:hRule="atLeast"/>
        </w:trPr>
        <w:tc>
          <w:tcPr>
            <w:tcW w:w="1083" w:type="dxa"/>
            <w:vAlign w:val="top"/>
          </w:tcPr>
          <w:p w14:paraId="39110C24">
            <w:pPr>
              <w:spacing w:line="370" w:lineRule="auto"/>
              <w:rPr>
                <w:rFonts w:ascii="Arial"/>
                <w:sz w:val="21"/>
              </w:rPr>
            </w:pPr>
          </w:p>
          <w:p w14:paraId="6BF78E2A">
            <w:pPr>
              <w:pStyle w:val="6"/>
              <w:spacing w:before="74" w:line="252" w:lineRule="auto"/>
              <w:ind w:left="76" w:right="75" w:firstLine="3"/>
              <w:rPr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功能分类</w:t>
            </w:r>
            <w:r>
              <w:rPr>
                <w:spacing w:val="-3"/>
                <w:sz w:val="23"/>
                <w:szCs w:val="23"/>
              </w:rPr>
              <w:t>科目编码</w:t>
            </w:r>
          </w:p>
        </w:tc>
        <w:tc>
          <w:tcPr>
            <w:tcW w:w="4252" w:type="dxa"/>
            <w:vAlign w:val="top"/>
          </w:tcPr>
          <w:p w14:paraId="37BC1BBA">
            <w:pPr>
              <w:spacing w:line="262" w:lineRule="auto"/>
              <w:rPr>
                <w:rFonts w:ascii="Arial"/>
                <w:sz w:val="21"/>
              </w:rPr>
            </w:pPr>
          </w:p>
          <w:p w14:paraId="7B76EAA0">
            <w:pPr>
              <w:spacing w:line="262" w:lineRule="auto"/>
              <w:rPr>
                <w:rFonts w:ascii="Arial"/>
                <w:sz w:val="21"/>
              </w:rPr>
            </w:pPr>
          </w:p>
          <w:p w14:paraId="723B12F0">
            <w:pPr>
              <w:pStyle w:val="6"/>
              <w:spacing w:before="75" w:line="220" w:lineRule="auto"/>
              <w:ind w:left="1663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科目名称</w:t>
            </w:r>
          </w:p>
        </w:tc>
        <w:tc>
          <w:tcPr>
            <w:tcW w:w="1816" w:type="dxa"/>
            <w:vAlign w:val="top"/>
          </w:tcPr>
          <w:p w14:paraId="734614EE">
            <w:pPr>
              <w:spacing w:line="262" w:lineRule="auto"/>
              <w:rPr>
                <w:rFonts w:ascii="Arial"/>
                <w:sz w:val="21"/>
              </w:rPr>
            </w:pPr>
          </w:p>
          <w:p w14:paraId="5880C0CC">
            <w:pPr>
              <w:spacing w:line="262" w:lineRule="auto"/>
              <w:rPr>
                <w:rFonts w:ascii="Arial"/>
                <w:sz w:val="21"/>
              </w:rPr>
            </w:pPr>
          </w:p>
          <w:p w14:paraId="082E086F">
            <w:pPr>
              <w:pStyle w:val="6"/>
              <w:spacing w:before="75" w:line="222" w:lineRule="auto"/>
              <w:ind w:left="682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合计</w:t>
            </w:r>
          </w:p>
        </w:tc>
        <w:tc>
          <w:tcPr>
            <w:tcW w:w="1817" w:type="dxa"/>
            <w:vAlign w:val="top"/>
          </w:tcPr>
          <w:p w14:paraId="37D16DEC">
            <w:pPr>
              <w:spacing w:line="262" w:lineRule="auto"/>
              <w:rPr>
                <w:rFonts w:ascii="Arial"/>
                <w:sz w:val="21"/>
              </w:rPr>
            </w:pPr>
          </w:p>
          <w:p w14:paraId="13AD3B49">
            <w:pPr>
              <w:spacing w:line="262" w:lineRule="auto"/>
              <w:rPr>
                <w:rFonts w:ascii="Arial"/>
                <w:sz w:val="21"/>
              </w:rPr>
            </w:pPr>
          </w:p>
          <w:p w14:paraId="575BA6E0">
            <w:pPr>
              <w:pStyle w:val="6"/>
              <w:spacing w:before="75" w:line="220" w:lineRule="auto"/>
              <w:ind w:left="455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基本支出</w:t>
            </w:r>
          </w:p>
        </w:tc>
        <w:tc>
          <w:tcPr>
            <w:tcW w:w="1799" w:type="dxa"/>
            <w:vAlign w:val="top"/>
          </w:tcPr>
          <w:p w14:paraId="2586E1C1">
            <w:pPr>
              <w:spacing w:line="262" w:lineRule="auto"/>
              <w:rPr>
                <w:rFonts w:ascii="Arial"/>
                <w:sz w:val="21"/>
              </w:rPr>
            </w:pPr>
          </w:p>
          <w:p w14:paraId="3E8A5456">
            <w:pPr>
              <w:spacing w:line="262" w:lineRule="auto"/>
              <w:rPr>
                <w:rFonts w:ascii="Arial"/>
                <w:sz w:val="21"/>
              </w:rPr>
            </w:pPr>
          </w:p>
          <w:p w14:paraId="15F15FA4">
            <w:pPr>
              <w:pStyle w:val="6"/>
              <w:spacing w:before="75" w:line="221" w:lineRule="auto"/>
              <w:ind w:left="448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项目支出</w:t>
            </w:r>
          </w:p>
        </w:tc>
      </w:tr>
      <w:tr w14:paraId="111FE2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5335" w:type="dxa"/>
            <w:gridSpan w:val="2"/>
            <w:vAlign w:val="top"/>
          </w:tcPr>
          <w:p w14:paraId="7E32D416">
            <w:pPr>
              <w:pStyle w:val="6"/>
              <w:spacing w:before="242" w:line="220" w:lineRule="auto"/>
              <w:ind w:left="2436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栏次</w:t>
            </w:r>
          </w:p>
        </w:tc>
        <w:tc>
          <w:tcPr>
            <w:tcW w:w="1816" w:type="dxa"/>
            <w:vAlign w:val="top"/>
          </w:tcPr>
          <w:p w14:paraId="44737793">
            <w:pPr>
              <w:pStyle w:val="6"/>
              <w:spacing w:before="242" w:line="242" w:lineRule="auto"/>
              <w:ind w:left="87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817" w:type="dxa"/>
            <w:vAlign w:val="top"/>
          </w:tcPr>
          <w:p w14:paraId="5B8C5148">
            <w:pPr>
              <w:pStyle w:val="6"/>
              <w:spacing w:before="242" w:line="242" w:lineRule="auto"/>
              <w:ind w:left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799" w:type="dxa"/>
            <w:vAlign w:val="top"/>
          </w:tcPr>
          <w:p w14:paraId="7FBAA3B3">
            <w:pPr>
              <w:pStyle w:val="6"/>
              <w:spacing w:before="242"/>
              <w:ind w:left="85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14:paraId="59C7AD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5335" w:type="dxa"/>
            <w:gridSpan w:val="2"/>
            <w:vAlign w:val="top"/>
          </w:tcPr>
          <w:p w14:paraId="04BBAAE1">
            <w:pPr>
              <w:pStyle w:val="6"/>
              <w:spacing w:before="245" w:line="222" w:lineRule="auto"/>
              <w:ind w:left="2437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合计</w:t>
            </w:r>
          </w:p>
        </w:tc>
        <w:tc>
          <w:tcPr>
            <w:tcW w:w="1816" w:type="dxa"/>
            <w:vAlign w:val="top"/>
          </w:tcPr>
          <w:p w14:paraId="1EC8D50A">
            <w:pPr>
              <w:rPr>
                <w:rFonts w:ascii="Arial"/>
                <w:sz w:val="21"/>
              </w:rPr>
            </w:pPr>
          </w:p>
        </w:tc>
        <w:tc>
          <w:tcPr>
            <w:tcW w:w="1817" w:type="dxa"/>
            <w:vAlign w:val="top"/>
          </w:tcPr>
          <w:p w14:paraId="0A3613A1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0797001A">
            <w:pPr>
              <w:rPr>
                <w:rFonts w:ascii="Arial"/>
                <w:sz w:val="21"/>
              </w:rPr>
            </w:pPr>
          </w:p>
        </w:tc>
      </w:tr>
      <w:tr w14:paraId="62A6EF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83" w:type="dxa"/>
            <w:vAlign w:val="top"/>
          </w:tcPr>
          <w:p w14:paraId="27F15723">
            <w:pPr>
              <w:rPr>
                <w:rFonts w:ascii="Arial"/>
                <w:sz w:val="21"/>
              </w:rPr>
            </w:pPr>
          </w:p>
        </w:tc>
        <w:tc>
          <w:tcPr>
            <w:tcW w:w="4252" w:type="dxa"/>
            <w:vAlign w:val="top"/>
          </w:tcPr>
          <w:p w14:paraId="494654F8">
            <w:pPr>
              <w:rPr>
                <w:rFonts w:ascii="Arial"/>
                <w:sz w:val="21"/>
              </w:rPr>
            </w:pPr>
          </w:p>
        </w:tc>
        <w:tc>
          <w:tcPr>
            <w:tcW w:w="1816" w:type="dxa"/>
            <w:vAlign w:val="top"/>
          </w:tcPr>
          <w:p w14:paraId="1A450B3F">
            <w:pPr>
              <w:rPr>
                <w:rFonts w:ascii="Arial"/>
                <w:sz w:val="21"/>
              </w:rPr>
            </w:pPr>
          </w:p>
        </w:tc>
        <w:tc>
          <w:tcPr>
            <w:tcW w:w="1817" w:type="dxa"/>
            <w:vAlign w:val="top"/>
          </w:tcPr>
          <w:p w14:paraId="0BAD29BC">
            <w:pPr>
              <w:rPr>
                <w:rFonts w:ascii="Arial"/>
                <w:sz w:val="21"/>
              </w:rPr>
            </w:pPr>
          </w:p>
        </w:tc>
        <w:tc>
          <w:tcPr>
            <w:tcW w:w="1799" w:type="dxa"/>
            <w:vAlign w:val="top"/>
          </w:tcPr>
          <w:p w14:paraId="3A038846">
            <w:pPr>
              <w:rPr>
                <w:rFonts w:ascii="Arial"/>
                <w:sz w:val="21"/>
              </w:rPr>
            </w:pPr>
          </w:p>
        </w:tc>
      </w:tr>
      <w:tr w14:paraId="183B6E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0767" w:type="dxa"/>
            <w:gridSpan w:val="5"/>
            <w:tcBorders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2D0E258F">
            <w:pPr>
              <w:pStyle w:val="6"/>
              <w:spacing w:before="127" w:line="220" w:lineRule="auto"/>
              <w:ind w:left="83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注：本表反映部门本年度国有资本经营预算财政拨款支出情况。</w:t>
            </w:r>
          </w:p>
        </w:tc>
      </w:tr>
      <w:tr w14:paraId="6BC5761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0767" w:type="dxa"/>
            <w:gridSpan w:val="5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5CD84572">
            <w:pPr>
              <w:pStyle w:val="6"/>
              <w:spacing w:before="129" w:line="220" w:lineRule="auto"/>
              <w:ind w:left="544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本表金额转换成万元时，因四舍五入可能存在尾差。</w:t>
            </w:r>
          </w:p>
        </w:tc>
      </w:tr>
      <w:tr w14:paraId="6FCDA4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767" w:type="dxa"/>
            <w:gridSpan w:val="5"/>
            <w:tcBorders>
              <w:top w:val="single" w:color="FFFFFF" w:sz="8" w:space="0"/>
              <w:left w:val="single" w:color="FFFFFF" w:sz="2" w:space="0"/>
              <w:bottom w:val="single" w:color="FFFFFF" w:sz="8" w:space="0"/>
              <w:right w:val="single" w:color="FFFFFF" w:sz="2" w:space="0"/>
            </w:tcBorders>
            <w:vAlign w:val="top"/>
          </w:tcPr>
          <w:p w14:paraId="22304829">
            <w:pPr>
              <w:pStyle w:val="6"/>
              <w:spacing w:before="131" w:line="220" w:lineRule="auto"/>
              <w:ind w:left="547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如本表为空，则我部门本年度无此类资金收支结余。</w:t>
            </w:r>
          </w:p>
        </w:tc>
      </w:tr>
    </w:tbl>
    <w:p w14:paraId="4EE1AA70">
      <w:pPr>
        <w:pStyle w:val="2"/>
      </w:pPr>
    </w:p>
    <w:p w14:paraId="5827E0EC">
      <w:pPr>
        <w:sectPr>
          <w:footerReference r:id="rId34" w:type="default"/>
          <w:pgSz w:w="11906" w:h="16839"/>
          <w:pgMar w:top="1184" w:right="559" w:bottom="1147" w:left="559" w:header="0" w:footer="987" w:gutter="0"/>
          <w:cols w:space="720" w:num="1"/>
        </w:sectPr>
      </w:pPr>
    </w:p>
    <w:p w14:paraId="73F112A3">
      <w:pPr>
        <w:pStyle w:val="2"/>
      </w:pPr>
    </w:p>
    <w:p w14:paraId="233074BB">
      <w:pPr>
        <w:pStyle w:val="2"/>
      </w:pPr>
    </w:p>
    <w:p w14:paraId="719E9756">
      <w:pPr>
        <w:pStyle w:val="2"/>
      </w:pPr>
    </w:p>
    <w:p w14:paraId="3ADD539E">
      <w:pPr>
        <w:pStyle w:val="2"/>
      </w:pPr>
    </w:p>
    <w:p w14:paraId="104BB2FD">
      <w:pPr>
        <w:pStyle w:val="2"/>
        <w:spacing w:line="241" w:lineRule="auto"/>
      </w:pPr>
    </w:p>
    <w:p w14:paraId="1344C897">
      <w:pPr>
        <w:pStyle w:val="2"/>
        <w:spacing w:line="241" w:lineRule="auto"/>
      </w:pPr>
    </w:p>
    <w:p w14:paraId="51287EFA">
      <w:pPr>
        <w:pStyle w:val="2"/>
        <w:spacing w:line="241" w:lineRule="auto"/>
      </w:pPr>
    </w:p>
    <w:p w14:paraId="024DDF46">
      <w:pPr>
        <w:pStyle w:val="2"/>
        <w:spacing w:line="241" w:lineRule="auto"/>
      </w:pPr>
    </w:p>
    <w:p w14:paraId="5DD019CD">
      <w:pPr>
        <w:pStyle w:val="2"/>
        <w:spacing w:line="241" w:lineRule="auto"/>
      </w:pPr>
    </w:p>
    <w:p w14:paraId="6271DBCB">
      <w:pPr>
        <w:pStyle w:val="2"/>
        <w:spacing w:line="241" w:lineRule="auto"/>
      </w:pPr>
    </w:p>
    <w:p w14:paraId="64030522">
      <w:pPr>
        <w:pStyle w:val="2"/>
        <w:spacing w:line="241" w:lineRule="auto"/>
      </w:pPr>
    </w:p>
    <w:p w14:paraId="3E43557C">
      <w:pPr>
        <w:pStyle w:val="2"/>
        <w:spacing w:line="241" w:lineRule="auto"/>
      </w:pPr>
    </w:p>
    <w:p w14:paraId="67DAB348">
      <w:pPr>
        <w:spacing w:before="117" w:line="220" w:lineRule="auto"/>
        <w:ind w:left="3006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13"/>
          <w:sz w:val="36"/>
          <w:szCs w:val="36"/>
        </w:rPr>
        <w:t>第五部分</w:t>
      </w:r>
      <w:r>
        <w:rPr>
          <w:rFonts w:ascii="宋体" w:hAnsi="宋体" w:eastAsia="宋体" w:cs="宋体"/>
          <w:spacing w:val="47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13"/>
          <w:sz w:val="36"/>
          <w:szCs w:val="36"/>
        </w:rPr>
        <w:t>附件</w:t>
      </w:r>
    </w:p>
    <w:p w14:paraId="70DCB16F">
      <w:pPr>
        <w:spacing w:line="220" w:lineRule="auto"/>
        <w:rPr>
          <w:rFonts w:ascii="宋体" w:hAnsi="宋体" w:eastAsia="宋体" w:cs="宋体"/>
          <w:sz w:val="36"/>
          <w:szCs w:val="36"/>
        </w:rPr>
        <w:sectPr>
          <w:footerReference r:id="rId35" w:type="default"/>
          <w:pgSz w:w="11906" w:h="16839"/>
          <w:pgMar w:top="1431" w:right="1785" w:bottom="1147" w:left="1785" w:header="0" w:footer="987" w:gutter="0"/>
          <w:cols w:space="720" w:num="1"/>
        </w:sectPr>
      </w:pPr>
    </w:p>
    <w:p w14:paraId="36FEB696">
      <w:pPr>
        <w:spacing w:before="34" w:line="220" w:lineRule="auto"/>
        <w:ind w:left="3857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b/>
          <w:bCs/>
          <w:spacing w:val="-2"/>
          <w:sz w:val="17"/>
          <w:szCs w:val="17"/>
        </w:rPr>
        <w:t>部门（单位）整体绩效自评表</w:t>
      </w:r>
    </w:p>
    <w:p w14:paraId="4EAEF3E1">
      <w:pPr>
        <w:spacing w:before="17" w:line="186" w:lineRule="auto"/>
        <w:ind w:left="4435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b/>
          <w:bCs/>
          <w:spacing w:val="-4"/>
          <w:sz w:val="17"/>
          <w:szCs w:val="17"/>
        </w:rPr>
        <w:t>（2022</w:t>
      </w:r>
      <w:r>
        <w:rPr>
          <w:rFonts w:ascii="宋体" w:hAnsi="宋体" w:eastAsia="宋体" w:cs="宋体"/>
          <w:spacing w:val="-33"/>
          <w:sz w:val="17"/>
          <w:szCs w:val="17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17"/>
          <w:szCs w:val="17"/>
        </w:rPr>
        <w:t>年度）</w:t>
      </w:r>
    </w:p>
    <w:tbl>
      <w:tblPr>
        <w:tblStyle w:val="5"/>
        <w:tblW w:w="990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1"/>
        <w:gridCol w:w="354"/>
        <w:gridCol w:w="387"/>
        <w:gridCol w:w="365"/>
        <w:gridCol w:w="376"/>
        <w:gridCol w:w="365"/>
        <w:gridCol w:w="376"/>
        <w:gridCol w:w="419"/>
        <w:gridCol w:w="419"/>
        <w:gridCol w:w="365"/>
        <w:gridCol w:w="376"/>
        <w:gridCol w:w="618"/>
        <w:gridCol w:w="618"/>
        <w:gridCol w:w="618"/>
        <w:gridCol w:w="618"/>
        <w:gridCol w:w="1215"/>
        <w:gridCol w:w="928"/>
        <w:gridCol w:w="1098"/>
      </w:tblGrid>
      <w:tr w14:paraId="3B86A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</w:trPr>
        <w:tc>
          <w:tcPr>
            <w:tcW w:w="1497" w:type="dxa"/>
            <w:gridSpan w:val="4"/>
            <w:vAlign w:val="top"/>
          </w:tcPr>
          <w:p w14:paraId="60710EBB">
            <w:pPr>
              <w:pStyle w:val="6"/>
              <w:spacing w:before="29" w:line="220" w:lineRule="auto"/>
              <w:ind w:left="395"/>
              <w:rPr>
                <w:sz w:val="10"/>
                <w:szCs w:val="10"/>
              </w:rPr>
            </w:pPr>
            <w:r>
              <w:rPr>
                <w:b/>
                <w:bCs/>
                <w:spacing w:val="-2"/>
                <w:sz w:val="10"/>
                <w:szCs w:val="10"/>
              </w:rPr>
              <w:t>部门单位名称：</w:t>
            </w:r>
          </w:p>
        </w:tc>
        <w:tc>
          <w:tcPr>
            <w:tcW w:w="8409" w:type="dxa"/>
            <w:gridSpan w:val="14"/>
            <w:vAlign w:val="top"/>
          </w:tcPr>
          <w:p w14:paraId="374C9FDA">
            <w:pPr>
              <w:pStyle w:val="6"/>
              <w:spacing w:before="24" w:line="214" w:lineRule="auto"/>
              <w:ind w:left="365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浑南区高坎街道办事处</w:t>
            </w:r>
          </w:p>
        </w:tc>
      </w:tr>
      <w:tr w14:paraId="014E1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1497" w:type="dxa"/>
            <w:gridSpan w:val="4"/>
            <w:vAlign w:val="top"/>
          </w:tcPr>
          <w:p w14:paraId="51EF318A">
            <w:pPr>
              <w:pStyle w:val="6"/>
              <w:spacing w:before="24" w:line="220" w:lineRule="auto"/>
              <w:ind w:left="244"/>
              <w:rPr>
                <w:sz w:val="10"/>
                <w:szCs w:val="10"/>
              </w:rPr>
            </w:pPr>
            <w:r>
              <w:rPr>
                <w:b/>
                <w:bCs/>
                <w:spacing w:val="-2"/>
                <w:sz w:val="10"/>
                <w:szCs w:val="10"/>
              </w:rPr>
              <w:t>部门年初预算收入金额</w:t>
            </w:r>
          </w:p>
        </w:tc>
        <w:tc>
          <w:tcPr>
            <w:tcW w:w="8409" w:type="dxa"/>
            <w:gridSpan w:val="14"/>
            <w:vAlign w:val="top"/>
          </w:tcPr>
          <w:p w14:paraId="58A6EE5D">
            <w:pPr>
              <w:pStyle w:val="6"/>
              <w:spacing w:before="19" w:line="214" w:lineRule="auto"/>
              <w:ind w:left="400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3151.72</w:t>
            </w:r>
          </w:p>
        </w:tc>
      </w:tr>
      <w:tr w14:paraId="4A5AD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1497" w:type="dxa"/>
            <w:gridSpan w:val="4"/>
            <w:vAlign w:val="top"/>
          </w:tcPr>
          <w:p w14:paraId="34F293E1">
            <w:pPr>
              <w:pStyle w:val="6"/>
              <w:spacing w:before="24" w:line="220" w:lineRule="auto"/>
              <w:ind w:left="244"/>
              <w:rPr>
                <w:sz w:val="10"/>
                <w:szCs w:val="10"/>
              </w:rPr>
            </w:pPr>
            <w:r>
              <w:rPr>
                <w:b/>
                <w:bCs/>
                <w:spacing w:val="-2"/>
                <w:sz w:val="10"/>
                <w:szCs w:val="10"/>
              </w:rPr>
              <w:t>部门年初预算支出金额</w:t>
            </w:r>
          </w:p>
        </w:tc>
        <w:tc>
          <w:tcPr>
            <w:tcW w:w="8409" w:type="dxa"/>
            <w:gridSpan w:val="14"/>
            <w:vAlign w:val="top"/>
          </w:tcPr>
          <w:p w14:paraId="6635D181">
            <w:pPr>
              <w:pStyle w:val="6"/>
              <w:spacing w:before="19" w:line="214" w:lineRule="auto"/>
              <w:ind w:left="400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2302.09</w:t>
            </w:r>
          </w:p>
        </w:tc>
      </w:tr>
      <w:tr w14:paraId="3EA92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391" w:type="dxa"/>
            <w:vMerge w:val="restart"/>
            <w:tcBorders>
              <w:bottom w:val="nil"/>
            </w:tcBorders>
            <w:vAlign w:val="top"/>
          </w:tcPr>
          <w:p w14:paraId="124DA77F">
            <w:pPr>
              <w:spacing w:line="245" w:lineRule="auto"/>
              <w:rPr>
                <w:rFonts w:ascii="Arial"/>
                <w:sz w:val="21"/>
              </w:rPr>
            </w:pPr>
          </w:p>
          <w:p w14:paraId="4BC234C2">
            <w:pPr>
              <w:spacing w:line="245" w:lineRule="auto"/>
              <w:rPr>
                <w:rFonts w:ascii="Arial"/>
                <w:sz w:val="21"/>
              </w:rPr>
            </w:pPr>
          </w:p>
          <w:p w14:paraId="374113C0">
            <w:pPr>
              <w:spacing w:line="245" w:lineRule="auto"/>
              <w:rPr>
                <w:rFonts w:ascii="Arial"/>
                <w:sz w:val="21"/>
              </w:rPr>
            </w:pPr>
          </w:p>
          <w:p w14:paraId="6284A06C">
            <w:pPr>
              <w:spacing w:line="245" w:lineRule="auto"/>
              <w:rPr>
                <w:rFonts w:ascii="Arial"/>
                <w:sz w:val="21"/>
              </w:rPr>
            </w:pPr>
          </w:p>
          <w:p w14:paraId="40491C3D">
            <w:pPr>
              <w:spacing w:line="245" w:lineRule="auto"/>
              <w:rPr>
                <w:rFonts w:ascii="Arial"/>
                <w:sz w:val="21"/>
              </w:rPr>
            </w:pPr>
          </w:p>
          <w:p w14:paraId="428DE7B6">
            <w:pPr>
              <w:spacing w:line="245" w:lineRule="auto"/>
              <w:rPr>
                <w:rFonts w:ascii="Arial"/>
                <w:sz w:val="21"/>
              </w:rPr>
            </w:pPr>
          </w:p>
          <w:p w14:paraId="5A5665D7">
            <w:pPr>
              <w:spacing w:line="245" w:lineRule="auto"/>
              <w:rPr>
                <w:rFonts w:ascii="Arial"/>
                <w:sz w:val="21"/>
              </w:rPr>
            </w:pPr>
          </w:p>
          <w:p w14:paraId="0F657FA8">
            <w:pPr>
              <w:spacing w:line="245" w:lineRule="auto"/>
              <w:rPr>
                <w:rFonts w:ascii="Arial"/>
                <w:sz w:val="21"/>
              </w:rPr>
            </w:pPr>
          </w:p>
          <w:p w14:paraId="7B7080A1">
            <w:pPr>
              <w:spacing w:line="245" w:lineRule="auto"/>
              <w:rPr>
                <w:rFonts w:ascii="Arial"/>
                <w:sz w:val="21"/>
              </w:rPr>
            </w:pPr>
          </w:p>
          <w:p w14:paraId="5A2CFD1A">
            <w:pPr>
              <w:spacing w:line="245" w:lineRule="auto"/>
              <w:rPr>
                <w:rFonts w:ascii="Arial"/>
                <w:sz w:val="21"/>
              </w:rPr>
            </w:pPr>
          </w:p>
          <w:p w14:paraId="66245076">
            <w:pPr>
              <w:spacing w:line="245" w:lineRule="auto"/>
              <w:rPr>
                <w:rFonts w:ascii="Arial"/>
                <w:sz w:val="21"/>
              </w:rPr>
            </w:pPr>
          </w:p>
          <w:p w14:paraId="6852E072">
            <w:pPr>
              <w:spacing w:line="245" w:lineRule="auto"/>
              <w:rPr>
                <w:rFonts w:ascii="Arial"/>
                <w:sz w:val="21"/>
              </w:rPr>
            </w:pPr>
          </w:p>
          <w:p w14:paraId="5D36C87E">
            <w:pPr>
              <w:spacing w:line="245" w:lineRule="auto"/>
              <w:rPr>
                <w:rFonts w:ascii="Arial"/>
                <w:sz w:val="21"/>
              </w:rPr>
            </w:pPr>
          </w:p>
          <w:p w14:paraId="5A4DA609">
            <w:pPr>
              <w:spacing w:line="245" w:lineRule="auto"/>
              <w:rPr>
                <w:rFonts w:ascii="Arial"/>
                <w:sz w:val="21"/>
              </w:rPr>
            </w:pPr>
          </w:p>
          <w:p w14:paraId="0B983594">
            <w:pPr>
              <w:spacing w:line="245" w:lineRule="auto"/>
              <w:rPr>
                <w:rFonts w:ascii="Arial"/>
                <w:sz w:val="21"/>
              </w:rPr>
            </w:pPr>
          </w:p>
          <w:p w14:paraId="788E46CE">
            <w:pPr>
              <w:spacing w:line="246" w:lineRule="auto"/>
              <w:rPr>
                <w:rFonts w:ascii="Arial"/>
                <w:sz w:val="21"/>
              </w:rPr>
            </w:pPr>
          </w:p>
          <w:p w14:paraId="4AFD0C87">
            <w:pPr>
              <w:spacing w:line="246" w:lineRule="auto"/>
              <w:rPr>
                <w:rFonts w:ascii="Arial"/>
                <w:sz w:val="21"/>
              </w:rPr>
            </w:pPr>
          </w:p>
          <w:p w14:paraId="5539B3AE">
            <w:pPr>
              <w:spacing w:line="246" w:lineRule="auto"/>
              <w:rPr>
                <w:rFonts w:ascii="Arial"/>
                <w:sz w:val="21"/>
              </w:rPr>
            </w:pPr>
          </w:p>
          <w:p w14:paraId="04932D15">
            <w:pPr>
              <w:spacing w:line="246" w:lineRule="auto"/>
              <w:rPr>
                <w:rFonts w:ascii="Arial"/>
                <w:sz w:val="21"/>
              </w:rPr>
            </w:pPr>
          </w:p>
          <w:p w14:paraId="2D215F0C">
            <w:pPr>
              <w:spacing w:line="246" w:lineRule="auto"/>
              <w:rPr>
                <w:rFonts w:ascii="Arial"/>
                <w:sz w:val="21"/>
              </w:rPr>
            </w:pPr>
          </w:p>
          <w:p w14:paraId="47FB0118">
            <w:pPr>
              <w:spacing w:line="246" w:lineRule="auto"/>
              <w:rPr>
                <w:rFonts w:ascii="Arial"/>
                <w:sz w:val="21"/>
              </w:rPr>
            </w:pPr>
          </w:p>
          <w:p w14:paraId="40F07AAE">
            <w:pPr>
              <w:spacing w:line="246" w:lineRule="auto"/>
              <w:rPr>
                <w:rFonts w:ascii="Arial"/>
                <w:sz w:val="21"/>
              </w:rPr>
            </w:pPr>
          </w:p>
          <w:p w14:paraId="616E5BC0">
            <w:pPr>
              <w:spacing w:line="246" w:lineRule="auto"/>
              <w:rPr>
                <w:rFonts w:ascii="Arial"/>
                <w:sz w:val="21"/>
              </w:rPr>
            </w:pPr>
          </w:p>
          <w:p w14:paraId="2F61266F">
            <w:pPr>
              <w:pStyle w:val="6"/>
              <w:spacing w:before="32" w:line="241" w:lineRule="auto"/>
              <w:ind w:left="42" w:right="42"/>
              <w:rPr>
                <w:sz w:val="10"/>
                <w:szCs w:val="10"/>
              </w:rPr>
            </w:pPr>
            <w:r>
              <w:rPr>
                <w:b/>
                <w:bCs/>
                <w:spacing w:val="-3"/>
                <w:sz w:val="10"/>
                <w:szCs w:val="10"/>
              </w:rPr>
              <w:t>年度主要任务</w:t>
            </w:r>
          </w:p>
        </w:tc>
        <w:tc>
          <w:tcPr>
            <w:tcW w:w="3426" w:type="dxa"/>
            <w:gridSpan w:val="9"/>
            <w:vAlign w:val="top"/>
          </w:tcPr>
          <w:p w14:paraId="43FB33A6">
            <w:pPr>
              <w:pStyle w:val="6"/>
              <w:spacing w:before="24" w:line="221" w:lineRule="auto"/>
              <w:ind w:left="1507"/>
              <w:rPr>
                <w:sz w:val="10"/>
                <w:szCs w:val="10"/>
              </w:rPr>
            </w:pPr>
            <w:r>
              <w:rPr>
                <w:b/>
                <w:bCs/>
                <w:spacing w:val="-2"/>
                <w:sz w:val="10"/>
                <w:szCs w:val="10"/>
              </w:rPr>
              <w:t>对应项目</w:t>
            </w:r>
          </w:p>
        </w:tc>
        <w:tc>
          <w:tcPr>
            <w:tcW w:w="994" w:type="dxa"/>
            <w:gridSpan w:val="2"/>
            <w:vAlign w:val="top"/>
          </w:tcPr>
          <w:p w14:paraId="63CAD0C7">
            <w:pPr>
              <w:pStyle w:val="6"/>
              <w:spacing w:before="24" w:line="220" w:lineRule="auto"/>
              <w:ind w:left="194"/>
              <w:rPr>
                <w:sz w:val="10"/>
                <w:szCs w:val="10"/>
              </w:rPr>
            </w:pPr>
            <w:r>
              <w:rPr>
                <w:b/>
                <w:bCs/>
                <w:spacing w:val="-2"/>
                <w:sz w:val="10"/>
                <w:szCs w:val="10"/>
              </w:rPr>
              <w:t>项目下达金额</w:t>
            </w:r>
          </w:p>
        </w:tc>
        <w:tc>
          <w:tcPr>
            <w:tcW w:w="1236" w:type="dxa"/>
            <w:gridSpan w:val="2"/>
            <w:vAlign w:val="top"/>
          </w:tcPr>
          <w:p w14:paraId="407D6CC2">
            <w:pPr>
              <w:pStyle w:val="6"/>
              <w:spacing w:before="24" w:line="220" w:lineRule="auto"/>
              <w:ind w:left="317"/>
              <w:rPr>
                <w:sz w:val="10"/>
                <w:szCs w:val="10"/>
              </w:rPr>
            </w:pPr>
            <w:r>
              <w:rPr>
                <w:b/>
                <w:bCs/>
                <w:spacing w:val="-2"/>
                <w:sz w:val="10"/>
                <w:szCs w:val="10"/>
              </w:rPr>
              <w:t>项目执行金额</w:t>
            </w:r>
          </w:p>
        </w:tc>
        <w:tc>
          <w:tcPr>
            <w:tcW w:w="1833" w:type="dxa"/>
            <w:gridSpan w:val="2"/>
            <w:vAlign w:val="top"/>
          </w:tcPr>
          <w:p w14:paraId="5206A15E">
            <w:pPr>
              <w:pStyle w:val="6"/>
              <w:spacing w:before="24" w:line="220" w:lineRule="auto"/>
              <w:ind w:left="667"/>
              <w:rPr>
                <w:sz w:val="10"/>
                <w:szCs w:val="10"/>
              </w:rPr>
            </w:pPr>
            <w:r>
              <w:rPr>
                <w:b/>
                <w:bCs/>
                <w:spacing w:val="-2"/>
                <w:sz w:val="10"/>
                <w:szCs w:val="10"/>
              </w:rPr>
              <w:t>项目执行率</w:t>
            </w:r>
          </w:p>
        </w:tc>
        <w:tc>
          <w:tcPr>
            <w:tcW w:w="928" w:type="dxa"/>
            <w:vAlign w:val="top"/>
          </w:tcPr>
          <w:p w14:paraId="4F96845E">
            <w:pPr>
              <w:pStyle w:val="6"/>
              <w:spacing w:before="19" w:line="214" w:lineRule="auto"/>
              <w:ind w:left="357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分值</w:t>
            </w:r>
          </w:p>
        </w:tc>
        <w:tc>
          <w:tcPr>
            <w:tcW w:w="1098" w:type="dxa"/>
            <w:vAlign w:val="top"/>
          </w:tcPr>
          <w:p w14:paraId="1E1A514B">
            <w:pPr>
              <w:pStyle w:val="6"/>
              <w:spacing w:before="24" w:line="220" w:lineRule="auto"/>
              <w:ind w:left="449"/>
              <w:rPr>
                <w:sz w:val="10"/>
                <w:szCs w:val="10"/>
              </w:rPr>
            </w:pPr>
            <w:r>
              <w:rPr>
                <w:b/>
                <w:bCs/>
                <w:spacing w:val="-4"/>
                <w:sz w:val="10"/>
                <w:szCs w:val="10"/>
              </w:rPr>
              <w:t>得分</w:t>
            </w:r>
          </w:p>
        </w:tc>
      </w:tr>
      <w:tr w14:paraId="79809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4886B5EE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27369977">
            <w:pPr>
              <w:pStyle w:val="6"/>
              <w:spacing w:before="44" w:line="220" w:lineRule="auto"/>
              <w:ind w:left="104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部门预算基本支出人员经费</w:t>
            </w:r>
          </w:p>
        </w:tc>
        <w:tc>
          <w:tcPr>
            <w:tcW w:w="994" w:type="dxa"/>
            <w:gridSpan w:val="2"/>
            <w:vAlign w:val="top"/>
          </w:tcPr>
          <w:p w14:paraId="65BEA77A">
            <w:pPr>
              <w:pStyle w:val="6"/>
              <w:spacing w:before="44"/>
              <w:ind w:left="32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662.79</w:t>
            </w:r>
          </w:p>
        </w:tc>
        <w:tc>
          <w:tcPr>
            <w:tcW w:w="1236" w:type="dxa"/>
            <w:gridSpan w:val="2"/>
            <w:vAlign w:val="top"/>
          </w:tcPr>
          <w:p w14:paraId="25FCB56D">
            <w:pPr>
              <w:pStyle w:val="6"/>
              <w:spacing w:before="44"/>
              <w:ind w:left="45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590.97</w:t>
            </w:r>
          </w:p>
        </w:tc>
        <w:tc>
          <w:tcPr>
            <w:tcW w:w="1833" w:type="dxa"/>
            <w:gridSpan w:val="2"/>
            <w:vAlign w:val="top"/>
          </w:tcPr>
          <w:p w14:paraId="4DECC0DA">
            <w:pPr>
              <w:pStyle w:val="6"/>
              <w:spacing w:before="44" w:line="225" w:lineRule="auto"/>
              <w:ind w:left="75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=M6/K6</w:t>
            </w:r>
          </w:p>
        </w:tc>
        <w:tc>
          <w:tcPr>
            <w:tcW w:w="928" w:type="dxa"/>
            <w:vAlign w:val="top"/>
          </w:tcPr>
          <w:p w14:paraId="3FEE48AE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42606358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609B5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7780A7B4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64AAF51A">
            <w:pPr>
              <w:pStyle w:val="6"/>
              <w:spacing w:before="44" w:line="220" w:lineRule="auto"/>
              <w:ind w:left="104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部门预算基本支出公用经费</w:t>
            </w:r>
          </w:p>
        </w:tc>
        <w:tc>
          <w:tcPr>
            <w:tcW w:w="994" w:type="dxa"/>
            <w:gridSpan w:val="2"/>
            <w:vAlign w:val="top"/>
          </w:tcPr>
          <w:p w14:paraId="2ED82662">
            <w:pPr>
              <w:pStyle w:val="6"/>
              <w:spacing w:before="44"/>
              <w:ind w:left="358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57.15</w:t>
            </w:r>
          </w:p>
        </w:tc>
        <w:tc>
          <w:tcPr>
            <w:tcW w:w="1236" w:type="dxa"/>
            <w:gridSpan w:val="2"/>
            <w:vAlign w:val="top"/>
          </w:tcPr>
          <w:p w14:paraId="7A8DEB2D">
            <w:pPr>
              <w:pStyle w:val="6"/>
              <w:spacing w:before="44"/>
              <w:ind w:left="481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78.54</w:t>
            </w:r>
          </w:p>
        </w:tc>
        <w:tc>
          <w:tcPr>
            <w:tcW w:w="1833" w:type="dxa"/>
            <w:gridSpan w:val="2"/>
            <w:vAlign w:val="top"/>
          </w:tcPr>
          <w:p w14:paraId="4581A9C9">
            <w:pPr>
              <w:pStyle w:val="6"/>
              <w:spacing w:before="44" w:line="225" w:lineRule="auto"/>
              <w:ind w:left="75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=M7/K7</w:t>
            </w:r>
          </w:p>
        </w:tc>
        <w:tc>
          <w:tcPr>
            <w:tcW w:w="928" w:type="dxa"/>
            <w:vAlign w:val="top"/>
          </w:tcPr>
          <w:p w14:paraId="54C42F49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74652807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2C1519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02F3126C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6223D7FB">
            <w:pPr>
              <w:pStyle w:val="6"/>
              <w:spacing w:before="44" w:line="221" w:lineRule="auto"/>
              <w:ind w:left="137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人大政协经费</w:t>
            </w:r>
          </w:p>
        </w:tc>
        <w:tc>
          <w:tcPr>
            <w:tcW w:w="994" w:type="dxa"/>
            <w:gridSpan w:val="2"/>
            <w:vAlign w:val="top"/>
          </w:tcPr>
          <w:p w14:paraId="03240DEA">
            <w:pPr>
              <w:pStyle w:val="6"/>
              <w:spacing w:before="44"/>
              <w:ind w:left="412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2.1</w:t>
            </w:r>
          </w:p>
        </w:tc>
        <w:tc>
          <w:tcPr>
            <w:tcW w:w="1236" w:type="dxa"/>
            <w:gridSpan w:val="2"/>
            <w:vAlign w:val="top"/>
          </w:tcPr>
          <w:p w14:paraId="5FFB248A">
            <w:pPr>
              <w:pStyle w:val="6"/>
              <w:spacing w:before="44"/>
              <w:ind w:left="542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1.9</w:t>
            </w:r>
          </w:p>
        </w:tc>
        <w:tc>
          <w:tcPr>
            <w:tcW w:w="1833" w:type="dxa"/>
            <w:gridSpan w:val="2"/>
            <w:vAlign w:val="top"/>
          </w:tcPr>
          <w:p w14:paraId="665657AB">
            <w:pPr>
              <w:pStyle w:val="6"/>
              <w:spacing w:before="44" w:line="225" w:lineRule="auto"/>
              <w:ind w:left="75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=M8/K8</w:t>
            </w:r>
          </w:p>
        </w:tc>
        <w:tc>
          <w:tcPr>
            <w:tcW w:w="928" w:type="dxa"/>
            <w:vAlign w:val="top"/>
          </w:tcPr>
          <w:p w14:paraId="50800AE7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2E46EC5E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1E1701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4600193F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4E0CD0AB">
            <w:pPr>
              <w:pStyle w:val="6"/>
              <w:spacing w:before="44" w:line="220" w:lineRule="auto"/>
              <w:ind w:left="137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村财工作经费</w:t>
            </w:r>
          </w:p>
        </w:tc>
        <w:tc>
          <w:tcPr>
            <w:tcW w:w="994" w:type="dxa"/>
            <w:gridSpan w:val="2"/>
            <w:vAlign w:val="top"/>
          </w:tcPr>
          <w:p w14:paraId="03C6A7C0">
            <w:pPr>
              <w:pStyle w:val="6"/>
              <w:spacing w:before="44"/>
              <w:ind w:left="411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4.5</w:t>
            </w:r>
          </w:p>
        </w:tc>
        <w:tc>
          <w:tcPr>
            <w:tcW w:w="1236" w:type="dxa"/>
            <w:gridSpan w:val="2"/>
            <w:vAlign w:val="top"/>
          </w:tcPr>
          <w:p w14:paraId="3841B071">
            <w:pPr>
              <w:pStyle w:val="6"/>
              <w:spacing w:before="44"/>
              <w:ind w:left="42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4.45719</w:t>
            </w:r>
          </w:p>
        </w:tc>
        <w:tc>
          <w:tcPr>
            <w:tcW w:w="1833" w:type="dxa"/>
            <w:gridSpan w:val="2"/>
            <w:vAlign w:val="top"/>
          </w:tcPr>
          <w:p w14:paraId="1C3D7354">
            <w:pPr>
              <w:pStyle w:val="6"/>
              <w:spacing w:before="44" w:line="225" w:lineRule="auto"/>
              <w:ind w:left="75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=M9/K9</w:t>
            </w:r>
          </w:p>
        </w:tc>
        <w:tc>
          <w:tcPr>
            <w:tcW w:w="928" w:type="dxa"/>
            <w:vAlign w:val="top"/>
          </w:tcPr>
          <w:p w14:paraId="54582E68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4D8E6E97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55C129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045CDE66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0E71496D">
            <w:pPr>
              <w:pStyle w:val="6"/>
              <w:spacing w:before="44" w:line="220" w:lineRule="auto"/>
              <w:ind w:left="77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高坎街道雇员、派遣人员、公益岗经费</w:t>
            </w:r>
          </w:p>
        </w:tc>
        <w:tc>
          <w:tcPr>
            <w:tcW w:w="994" w:type="dxa"/>
            <w:gridSpan w:val="2"/>
            <w:vAlign w:val="top"/>
          </w:tcPr>
          <w:p w14:paraId="467B1F26">
            <w:pPr>
              <w:pStyle w:val="6"/>
              <w:spacing w:before="44"/>
              <w:ind w:left="392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16.2</w:t>
            </w:r>
          </w:p>
        </w:tc>
        <w:tc>
          <w:tcPr>
            <w:tcW w:w="1236" w:type="dxa"/>
            <w:gridSpan w:val="2"/>
            <w:vAlign w:val="top"/>
          </w:tcPr>
          <w:p w14:paraId="49731EA3">
            <w:pPr>
              <w:pStyle w:val="6"/>
              <w:spacing w:before="44"/>
              <w:ind w:left="514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16.2</w:t>
            </w:r>
          </w:p>
        </w:tc>
        <w:tc>
          <w:tcPr>
            <w:tcW w:w="1833" w:type="dxa"/>
            <w:gridSpan w:val="2"/>
            <w:vAlign w:val="top"/>
          </w:tcPr>
          <w:p w14:paraId="04335624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=M10/K10</w:t>
            </w:r>
          </w:p>
        </w:tc>
        <w:tc>
          <w:tcPr>
            <w:tcW w:w="928" w:type="dxa"/>
            <w:vAlign w:val="top"/>
          </w:tcPr>
          <w:p w14:paraId="2970EA51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396F990B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2D7BA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6848C952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12E54839">
            <w:pPr>
              <w:pStyle w:val="6"/>
              <w:spacing w:before="44" w:line="220" w:lineRule="auto"/>
              <w:ind w:left="148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机动经费</w:t>
            </w:r>
          </w:p>
        </w:tc>
        <w:tc>
          <w:tcPr>
            <w:tcW w:w="994" w:type="dxa"/>
            <w:gridSpan w:val="2"/>
            <w:vAlign w:val="top"/>
          </w:tcPr>
          <w:p w14:paraId="7F92E29F">
            <w:pPr>
              <w:pStyle w:val="6"/>
              <w:spacing w:before="44"/>
              <w:ind w:left="419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150</w:t>
            </w:r>
          </w:p>
        </w:tc>
        <w:tc>
          <w:tcPr>
            <w:tcW w:w="1236" w:type="dxa"/>
            <w:gridSpan w:val="2"/>
            <w:vAlign w:val="top"/>
          </w:tcPr>
          <w:p w14:paraId="7949AC22">
            <w:pPr>
              <w:pStyle w:val="6"/>
              <w:spacing w:before="12"/>
              <w:ind w:left="34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=13.788754+50+66.4983</w:t>
            </w:r>
          </w:p>
        </w:tc>
        <w:tc>
          <w:tcPr>
            <w:tcW w:w="1833" w:type="dxa"/>
            <w:gridSpan w:val="2"/>
            <w:vAlign w:val="top"/>
          </w:tcPr>
          <w:p w14:paraId="7DF4A23E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=M11/K11</w:t>
            </w:r>
          </w:p>
        </w:tc>
        <w:tc>
          <w:tcPr>
            <w:tcW w:w="928" w:type="dxa"/>
            <w:vAlign w:val="top"/>
          </w:tcPr>
          <w:p w14:paraId="4536B838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379AD547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0E48C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0D063649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09036A63">
            <w:pPr>
              <w:pStyle w:val="6"/>
              <w:spacing w:before="44" w:line="220" w:lineRule="auto"/>
              <w:ind w:left="104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社会稳定维护专项业务经费</w:t>
            </w:r>
          </w:p>
        </w:tc>
        <w:tc>
          <w:tcPr>
            <w:tcW w:w="994" w:type="dxa"/>
            <w:gridSpan w:val="2"/>
            <w:vAlign w:val="top"/>
          </w:tcPr>
          <w:p w14:paraId="7B82DAB6">
            <w:pPr>
              <w:pStyle w:val="6"/>
              <w:spacing w:before="44"/>
              <w:ind w:left="419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164</w:t>
            </w:r>
          </w:p>
        </w:tc>
        <w:tc>
          <w:tcPr>
            <w:tcW w:w="1236" w:type="dxa"/>
            <w:gridSpan w:val="2"/>
            <w:vAlign w:val="top"/>
          </w:tcPr>
          <w:p w14:paraId="65E4E42C">
            <w:pPr>
              <w:pStyle w:val="6"/>
              <w:spacing w:before="44"/>
              <w:ind w:left="542"/>
              <w:rPr>
                <w:sz w:val="11"/>
                <w:szCs w:val="11"/>
              </w:rPr>
            </w:pPr>
            <w:r>
              <w:pict>
                <v:shape id="_x0000_s1026" o:spid="_x0000_s1026" o:spt="202" type="#_x0000_t202" style="position:absolute;left:0pt;margin-left:27.75pt;margin-top:-3.6pt;height:7.55pt;width:6.95pt;mso-position-horizontal-relative:page;mso-position-vertical-relative:page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A78DF5A">
                        <w:pPr>
                          <w:pStyle w:val="6"/>
                          <w:spacing w:before="20" w:line="185" w:lineRule="auto"/>
                          <w:ind w:left="20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b/>
                            <w:bCs/>
                            <w:spacing w:val="-8"/>
                            <w:sz w:val="11"/>
                            <w:szCs w:val="11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spacing w:val="-6"/>
                <w:sz w:val="11"/>
                <w:szCs w:val="11"/>
              </w:rPr>
              <w:t>164</w:t>
            </w:r>
          </w:p>
        </w:tc>
        <w:tc>
          <w:tcPr>
            <w:tcW w:w="1833" w:type="dxa"/>
            <w:gridSpan w:val="2"/>
            <w:vAlign w:val="top"/>
          </w:tcPr>
          <w:p w14:paraId="5AEFE365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=M12/K12</w:t>
            </w:r>
          </w:p>
        </w:tc>
        <w:tc>
          <w:tcPr>
            <w:tcW w:w="928" w:type="dxa"/>
            <w:vAlign w:val="top"/>
          </w:tcPr>
          <w:p w14:paraId="52FC6460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3DB15C9B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229A1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6F7F61E3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2748345D">
            <w:pPr>
              <w:pStyle w:val="6"/>
              <w:spacing w:before="44" w:line="220" w:lineRule="auto"/>
              <w:ind w:left="126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信访维稳工作经费</w:t>
            </w:r>
          </w:p>
        </w:tc>
        <w:tc>
          <w:tcPr>
            <w:tcW w:w="994" w:type="dxa"/>
            <w:gridSpan w:val="2"/>
            <w:vAlign w:val="top"/>
          </w:tcPr>
          <w:p w14:paraId="19EA5973">
            <w:pPr>
              <w:pStyle w:val="6"/>
              <w:spacing w:before="44"/>
              <w:ind w:left="419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100</w:t>
            </w:r>
          </w:p>
        </w:tc>
        <w:tc>
          <w:tcPr>
            <w:tcW w:w="1236" w:type="dxa"/>
            <w:gridSpan w:val="2"/>
            <w:vAlign w:val="top"/>
          </w:tcPr>
          <w:p w14:paraId="78F67F78">
            <w:pPr>
              <w:pStyle w:val="6"/>
              <w:spacing w:before="44"/>
              <w:ind w:left="3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99.52465</w:t>
            </w:r>
          </w:p>
        </w:tc>
        <w:tc>
          <w:tcPr>
            <w:tcW w:w="1833" w:type="dxa"/>
            <w:gridSpan w:val="2"/>
            <w:vAlign w:val="top"/>
          </w:tcPr>
          <w:p w14:paraId="0F52DDC3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=M13/K13</w:t>
            </w:r>
          </w:p>
        </w:tc>
        <w:tc>
          <w:tcPr>
            <w:tcW w:w="928" w:type="dxa"/>
            <w:vAlign w:val="top"/>
          </w:tcPr>
          <w:p w14:paraId="5F494158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39089D09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0B8F74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0AA9CD7A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2DC34B69">
            <w:pPr>
              <w:pStyle w:val="6"/>
              <w:spacing w:before="44" w:line="220" w:lineRule="auto"/>
              <w:ind w:left="1046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解决历史遗留问题工作经费</w:t>
            </w:r>
          </w:p>
        </w:tc>
        <w:tc>
          <w:tcPr>
            <w:tcW w:w="994" w:type="dxa"/>
            <w:gridSpan w:val="2"/>
            <w:vAlign w:val="top"/>
          </w:tcPr>
          <w:p w14:paraId="7D6AAB50">
            <w:pPr>
              <w:pStyle w:val="6"/>
              <w:spacing w:before="44"/>
              <w:ind w:left="78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=14.391+657.809</w:t>
            </w:r>
          </w:p>
        </w:tc>
        <w:tc>
          <w:tcPr>
            <w:tcW w:w="1236" w:type="dxa"/>
            <w:gridSpan w:val="2"/>
            <w:vAlign w:val="top"/>
          </w:tcPr>
          <w:p w14:paraId="6C588B02">
            <w:pPr>
              <w:pStyle w:val="6"/>
              <w:spacing w:before="44"/>
              <w:ind w:left="117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=14.391+458.157295</w:t>
            </w:r>
          </w:p>
        </w:tc>
        <w:tc>
          <w:tcPr>
            <w:tcW w:w="1833" w:type="dxa"/>
            <w:gridSpan w:val="2"/>
            <w:vAlign w:val="top"/>
          </w:tcPr>
          <w:p w14:paraId="4CB0ABA1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=M14/K14</w:t>
            </w:r>
          </w:p>
        </w:tc>
        <w:tc>
          <w:tcPr>
            <w:tcW w:w="928" w:type="dxa"/>
            <w:vAlign w:val="top"/>
          </w:tcPr>
          <w:p w14:paraId="3331D352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79B3E58B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0FD1D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72974420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26BEAA93">
            <w:pPr>
              <w:pStyle w:val="6"/>
              <w:spacing w:before="44" w:line="221" w:lineRule="auto"/>
              <w:ind w:left="1489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综治经费</w:t>
            </w:r>
          </w:p>
        </w:tc>
        <w:tc>
          <w:tcPr>
            <w:tcW w:w="994" w:type="dxa"/>
            <w:gridSpan w:val="2"/>
            <w:vAlign w:val="top"/>
          </w:tcPr>
          <w:p w14:paraId="68C89D4E">
            <w:pPr>
              <w:pStyle w:val="6"/>
              <w:spacing w:before="44"/>
              <w:ind w:left="46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5</w:t>
            </w:r>
          </w:p>
        </w:tc>
        <w:tc>
          <w:tcPr>
            <w:tcW w:w="1236" w:type="dxa"/>
            <w:gridSpan w:val="2"/>
            <w:vAlign w:val="top"/>
          </w:tcPr>
          <w:p w14:paraId="721C08D7">
            <w:pPr>
              <w:pStyle w:val="6"/>
              <w:spacing w:before="44"/>
              <w:ind w:left="3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4.936994</w:t>
            </w:r>
          </w:p>
        </w:tc>
        <w:tc>
          <w:tcPr>
            <w:tcW w:w="1833" w:type="dxa"/>
            <w:gridSpan w:val="2"/>
            <w:vAlign w:val="top"/>
          </w:tcPr>
          <w:p w14:paraId="3CB46864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=M15/K15</w:t>
            </w:r>
          </w:p>
        </w:tc>
        <w:tc>
          <w:tcPr>
            <w:tcW w:w="928" w:type="dxa"/>
            <w:vAlign w:val="top"/>
          </w:tcPr>
          <w:p w14:paraId="1655C3C6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2DA467BA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7B113F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427F7069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437032BE">
            <w:pPr>
              <w:pStyle w:val="6"/>
              <w:spacing w:before="44" w:line="221" w:lineRule="auto"/>
              <w:ind w:left="110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经济工作、统计工作经费</w:t>
            </w:r>
          </w:p>
        </w:tc>
        <w:tc>
          <w:tcPr>
            <w:tcW w:w="994" w:type="dxa"/>
            <w:gridSpan w:val="2"/>
            <w:vAlign w:val="top"/>
          </w:tcPr>
          <w:p w14:paraId="10E756CF">
            <w:pPr>
              <w:pStyle w:val="6"/>
              <w:spacing w:before="44"/>
              <w:ind w:left="46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5</w:t>
            </w:r>
          </w:p>
        </w:tc>
        <w:tc>
          <w:tcPr>
            <w:tcW w:w="1236" w:type="dxa"/>
            <w:gridSpan w:val="2"/>
            <w:vAlign w:val="top"/>
          </w:tcPr>
          <w:p w14:paraId="1E690644">
            <w:pPr>
              <w:pStyle w:val="6"/>
              <w:spacing w:before="44"/>
              <w:ind w:left="42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2.94352</w:t>
            </w:r>
          </w:p>
        </w:tc>
        <w:tc>
          <w:tcPr>
            <w:tcW w:w="1833" w:type="dxa"/>
            <w:gridSpan w:val="2"/>
            <w:vAlign w:val="top"/>
          </w:tcPr>
          <w:p w14:paraId="73C420EA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=M16/K16</w:t>
            </w:r>
          </w:p>
        </w:tc>
        <w:tc>
          <w:tcPr>
            <w:tcW w:w="928" w:type="dxa"/>
            <w:vAlign w:val="top"/>
          </w:tcPr>
          <w:p w14:paraId="62EF46B0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342A0B9D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4F274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7098789D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3106D4CA">
            <w:pPr>
              <w:pStyle w:val="6"/>
              <w:spacing w:before="44" w:line="221" w:lineRule="auto"/>
              <w:ind w:left="143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财政事业费</w:t>
            </w:r>
          </w:p>
        </w:tc>
        <w:tc>
          <w:tcPr>
            <w:tcW w:w="994" w:type="dxa"/>
            <w:gridSpan w:val="2"/>
            <w:vAlign w:val="top"/>
          </w:tcPr>
          <w:p w14:paraId="4585F7FB">
            <w:pPr>
              <w:pStyle w:val="6"/>
              <w:spacing w:before="44"/>
              <w:ind w:left="413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3.5</w:t>
            </w:r>
          </w:p>
        </w:tc>
        <w:tc>
          <w:tcPr>
            <w:tcW w:w="1236" w:type="dxa"/>
            <w:gridSpan w:val="2"/>
            <w:vAlign w:val="top"/>
          </w:tcPr>
          <w:p w14:paraId="24180476">
            <w:pPr>
              <w:pStyle w:val="6"/>
              <w:spacing w:before="44"/>
              <w:ind w:left="396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0.939981</w:t>
            </w:r>
          </w:p>
        </w:tc>
        <w:tc>
          <w:tcPr>
            <w:tcW w:w="1833" w:type="dxa"/>
            <w:gridSpan w:val="2"/>
            <w:vAlign w:val="top"/>
          </w:tcPr>
          <w:p w14:paraId="795ECDBB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=M17/K17</w:t>
            </w:r>
          </w:p>
        </w:tc>
        <w:tc>
          <w:tcPr>
            <w:tcW w:w="928" w:type="dxa"/>
            <w:vAlign w:val="top"/>
          </w:tcPr>
          <w:p w14:paraId="72B63E14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1D2D8969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37B50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0B913FBA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74AEA866">
            <w:pPr>
              <w:pStyle w:val="6"/>
              <w:spacing w:before="44" w:line="220" w:lineRule="auto"/>
              <w:ind w:left="93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正风肃纪监督员补助及工作经费</w:t>
            </w:r>
          </w:p>
        </w:tc>
        <w:tc>
          <w:tcPr>
            <w:tcW w:w="994" w:type="dxa"/>
            <w:gridSpan w:val="2"/>
            <w:vAlign w:val="top"/>
          </w:tcPr>
          <w:p w14:paraId="23CBD4C7">
            <w:pPr>
              <w:pStyle w:val="6"/>
              <w:spacing w:before="44"/>
              <w:ind w:left="386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32.4</w:t>
            </w:r>
          </w:p>
        </w:tc>
        <w:tc>
          <w:tcPr>
            <w:tcW w:w="1236" w:type="dxa"/>
            <w:gridSpan w:val="2"/>
            <w:vAlign w:val="top"/>
          </w:tcPr>
          <w:p w14:paraId="036C0FC1">
            <w:pPr>
              <w:pStyle w:val="6"/>
              <w:spacing w:before="44"/>
              <w:ind w:left="480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31.31</w:t>
            </w:r>
          </w:p>
        </w:tc>
        <w:tc>
          <w:tcPr>
            <w:tcW w:w="1833" w:type="dxa"/>
            <w:gridSpan w:val="2"/>
            <w:vAlign w:val="top"/>
          </w:tcPr>
          <w:p w14:paraId="20BF03E1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=M18/K18</w:t>
            </w:r>
          </w:p>
        </w:tc>
        <w:tc>
          <w:tcPr>
            <w:tcW w:w="928" w:type="dxa"/>
            <w:vAlign w:val="top"/>
          </w:tcPr>
          <w:p w14:paraId="38D179EB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1A85CEA9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1B1DA0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1CB19DB9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01D46761">
            <w:pPr>
              <w:pStyle w:val="6"/>
              <w:spacing w:before="44" w:line="220" w:lineRule="auto"/>
              <w:ind w:left="116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高坎街道纪检统战经费</w:t>
            </w:r>
          </w:p>
        </w:tc>
        <w:tc>
          <w:tcPr>
            <w:tcW w:w="994" w:type="dxa"/>
            <w:gridSpan w:val="2"/>
            <w:vAlign w:val="top"/>
          </w:tcPr>
          <w:p w14:paraId="13A5AF39">
            <w:pPr>
              <w:pStyle w:val="6"/>
              <w:spacing w:before="44"/>
              <w:ind w:left="46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1236" w:type="dxa"/>
            <w:gridSpan w:val="2"/>
            <w:vAlign w:val="top"/>
          </w:tcPr>
          <w:p w14:paraId="38D4B6B9">
            <w:pPr>
              <w:pStyle w:val="6"/>
              <w:spacing w:before="44"/>
              <w:ind w:left="403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1.696294</w:t>
            </w:r>
          </w:p>
        </w:tc>
        <w:tc>
          <w:tcPr>
            <w:tcW w:w="1833" w:type="dxa"/>
            <w:gridSpan w:val="2"/>
            <w:vAlign w:val="top"/>
          </w:tcPr>
          <w:p w14:paraId="32ED324B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=M19/K19</w:t>
            </w:r>
          </w:p>
        </w:tc>
        <w:tc>
          <w:tcPr>
            <w:tcW w:w="928" w:type="dxa"/>
            <w:vAlign w:val="top"/>
          </w:tcPr>
          <w:p w14:paraId="1546D651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414EA6BF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58139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59E9FD16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6237F9EF">
            <w:pPr>
              <w:pStyle w:val="6"/>
              <w:spacing w:before="44" w:line="220" w:lineRule="auto"/>
              <w:ind w:left="137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群团工作经费</w:t>
            </w:r>
          </w:p>
        </w:tc>
        <w:tc>
          <w:tcPr>
            <w:tcW w:w="994" w:type="dxa"/>
            <w:gridSpan w:val="2"/>
            <w:vAlign w:val="top"/>
          </w:tcPr>
          <w:p w14:paraId="32718F04">
            <w:pPr>
              <w:pStyle w:val="6"/>
              <w:spacing w:before="44" w:line="242" w:lineRule="auto"/>
              <w:ind w:left="46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</w:t>
            </w:r>
          </w:p>
        </w:tc>
        <w:tc>
          <w:tcPr>
            <w:tcW w:w="1236" w:type="dxa"/>
            <w:gridSpan w:val="2"/>
            <w:vAlign w:val="top"/>
          </w:tcPr>
          <w:p w14:paraId="16062378">
            <w:pPr>
              <w:pStyle w:val="6"/>
              <w:spacing w:before="44"/>
              <w:ind w:left="42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0.93551</w:t>
            </w:r>
          </w:p>
        </w:tc>
        <w:tc>
          <w:tcPr>
            <w:tcW w:w="1833" w:type="dxa"/>
            <w:gridSpan w:val="2"/>
            <w:vAlign w:val="top"/>
          </w:tcPr>
          <w:p w14:paraId="65C20F8F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=M20/K20</w:t>
            </w:r>
          </w:p>
        </w:tc>
        <w:tc>
          <w:tcPr>
            <w:tcW w:w="928" w:type="dxa"/>
            <w:vAlign w:val="top"/>
          </w:tcPr>
          <w:p w14:paraId="6617E4BF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26C7FBEC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4BC64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11A7A4A0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46FED866">
            <w:pPr>
              <w:pStyle w:val="6"/>
              <w:spacing w:before="44" w:line="220" w:lineRule="auto"/>
              <w:ind w:left="1488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党建经费</w:t>
            </w:r>
          </w:p>
        </w:tc>
        <w:tc>
          <w:tcPr>
            <w:tcW w:w="994" w:type="dxa"/>
            <w:gridSpan w:val="2"/>
            <w:vAlign w:val="top"/>
          </w:tcPr>
          <w:p w14:paraId="53526F4D">
            <w:pPr>
              <w:pStyle w:val="6"/>
              <w:spacing w:before="44"/>
              <w:ind w:left="46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6</w:t>
            </w:r>
          </w:p>
        </w:tc>
        <w:tc>
          <w:tcPr>
            <w:tcW w:w="1236" w:type="dxa"/>
            <w:gridSpan w:val="2"/>
            <w:vAlign w:val="top"/>
          </w:tcPr>
          <w:p w14:paraId="663CAA64">
            <w:pPr>
              <w:pStyle w:val="6"/>
              <w:spacing w:before="44"/>
              <w:ind w:left="42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5.86266</w:t>
            </w:r>
          </w:p>
        </w:tc>
        <w:tc>
          <w:tcPr>
            <w:tcW w:w="1833" w:type="dxa"/>
            <w:gridSpan w:val="2"/>
            <w:vAlign w:val="top"/>
          </w:tcPr>
          <w:p w14:paraId="622CC46A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=M21/K21</w:t>
            </w:r>
          </w:p>
        </w:tc>
        <w:tc>
          <w:tcPr>
            <w:tcW w:w="928" w:type="dxa"/>
            <w:vAlign w:val="top"/>
          </w:tcPr>
          <w:p w14:paraId="4B94BB56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22E7BDDC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5AF17F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63932ADB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67FD3B7D">
            <w:pPr>
              <w:pStyle w:val="6"/>
              <w:spacing w:before="44" w:line="220" w:lineRule="auto"/>
              <w:ind w:left="936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党建经费上级专项资金（高坎）</w:t>
            </w:r>
          </w:p>
        </w:tc>
        <w:tc>
          <w:tcPr>
            <w:tcW w:w="994" w:type="dxa"/>
            <w:gridSpan w:val="2"/>
            <w:vAlign w:val="top"/>
          </w:tcPr>
          <w:p w14:paraId="6FFCC781">
            <w:pPr>
              <w:pStyle w:val="6"/>
              <w:spacing w:before="44" w:line="242" w:lineRule="auto"/>
              <w:ind w:left="46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</w:t>
            </w:r>
          </w:p>
        </w:tc>
        <w:tc>
          <w:tcPr>
            <w:tcW w:w="1236" w:type="dxa"/>
            <w:gridSpan w:val="2"/>
            <w:vAlign w:val="top"/>
          </w:tcPr>
          <w:p w14:paraId="4D8F3717">
            <w:pPr>
              <w:pStyle w:val="6"/>
              <w:spacing w:before="44" w:line="242" w:lineRule="auto"/>
              <w:ind w:left="59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</w:t>
            </w:r>
          </w:p>
        </w:tc>
        <w:tc>
          <w:tcPr>
            <w:tcW w:w="1833" w:type="dxa"/>
            <w:gridSpan w:val="2"/>
            <w:vAlign w:val="top"/>
          </w:tcPr>
          <w:p w14:paraId="1158BBCF">
            <w:pPr>
              <w:pStyle w:val="6"/>
              <w:spacing w:before="44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=M22/K22</w:t>
            </w:r>
          </w:p>
        </w:tc>
        <w:tc>
          <w:tcPr>
            <w:tcW w:w="928" w:type="dxa"/>
            <w:vAlign w:val="top"/>
          </w:tcPr>
          <w:p w14:paraId="1AD51A04">
            <w:pPr>
              <w:pStyle w:val="6"/>
              <w:spacing w:before="44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2BCD8F1D">
            <w:pPr>
              <w:pStyle w:val="6"/>
              <w:spacing w:before="44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568C8E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6EF2C5A4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6B957FFC">
            <w:pPr>
              <w:pStyle w:val="6"/>
              <w:spacing w:before="45" w:line="220" w:lineRule="auto"/>
              <w:ind w:left="1490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宣传经费</w:t>
            </w:r>
          </w:p>
        </w:tc>
        <w:tc>
          <w:tcPr>
            <w:tcW w:w="994" w:type="dxa"/>
            <w:gridSpan w:val="2"/>
            <w:vAlign w:val="top"/>
          </w:tcPr>
          <w:p w14:paraId="41BA0FAB">
            <w:pPr>
              <w:pStyle w:val="6"/>
              <w:spacing w:before="45"/>
              <w:ind w:left="46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1236" w:type="dxa"/>
            <w:gridSpan w:val="2"/>
            <w:vAlign w:val="top"/>
          </w:tcPr>
          <w:p w14:paraId="12135454">
            <w:pPr>
              <w:pStyle w:val="6"/>
              <w:spacing w:before="45"/>
              <w:ind w:left="42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2.89061</w:t>
            </w:r>
          </w:p>
        </w:tc>
        <w:tc>
          <w:tcPr>
            <w:tcW w:w="1833" w:type="dxa"/>
            <w:gridSpan w:val="2"/>
            <w:vAlign w:val="top"/>
          </w:tcPr>
          <w:p w14:paraId="39A9DC28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=M23/K23</w:t>
            </w:r>
          </w:p>
        </w:tc>
        <w:tc>
          <w:tcPr>
            <w:tcW w:w="928" w:type="dxa"/>
            <w:vAlign w:val="top"/>
          </w:tcPr>
          <w:p w14:paraId="72F3ACD6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35A237B6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5737C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5887CFD9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3E2D2D0D">
            <w:pPr>
              <w:pStyle w:val="6"/>
              <w:spacing w:before="45" w:line="221" w:lineRule="auto"/>
              <w:ind w:left="137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武装工作经费</w:t>
            </w:r>
          </w:p>
        </w:tc>
        <w:tc>
          <w:tcPr>
            <w:tcW w:w="994" w:type="dxa"/>
            <w:gridSpan w:val="2"/>
            <w:vAlign w:val="top"/>
          </w:tcPr>
          <w:p w14:paraId="03ED04ED">
            <w:pPr>
              <w:pStyle w:val="6"/>
              <w:spacing w:before="45" w:line="242" w:lineRule="auto"/>
              <w:ind w:left="46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</w:t>
            </w:r>
          </w:p>
        </w:tc>
        <w:tc>
          <w:tcPr>
            <w:tcW w:w="1236" w:type="dxa"/>
            <w:gridSpan w:val="2"/>
            <w:vAlign w:val="top"/>
          </w:tcPr>
          <w:p w14:paraId="633A5081">
            <w:pPr>
              <w:pStyle w:val="6"/>
              <w:spacing w:before="45"/>
              <w:ind w:left="459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1.9823</w:t>
            </w:r>
          </w:p>
        </w:tc>
        <w:tc>
          <w:tcPr>
            <w:tcW w:w="1833" w:type="dxa"/>
            <w:gridSpan w:val="2"/>
            <w:vAlign w:val="top"/>
          </w:tcPr>
          <w:p w14:paraId="0C4932B5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=M24/K24</w:t>
            </w:r>
          </w:p>
        </w:tc>
        <w:tc>
          <w:tcPr>
            <w:tcW w:w="928" w:type="dxa"/>
            <w:vAlign w:val="top"/>
          </w:tcPr>
          <w:p w14:paraId="723D012C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771756C3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67B3F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5C18DC20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6ADFD324">
            <w:pPr>
              <w:pStyle w:val="6"/>
              <w:spacing w:before="45" w:line="220" w:lineRule="auto"/>
              <w:ind w:left="137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文化体育经费</w:t>
            </w:r>
          </w:p>
        </w:tc>
        <w:tc>
          <w:tcPr>
            <w:tcW w:w="994" w:type="dxa"/>
            <w:gridSpan w:val="2"/>
            <w:vAlign w:val="top"/>
          </w:tcPr>
          <w:p w14:paraId="1BB69FEC">
            <w:pPr>
              <w:pStyle w:val="6"/>
              <w:spacing w:before="45"/>
              <w:ind w:left="46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1236" w:type="dxa"/>
            <w:gridSpan w:val="2"/>
            <w:vAlign w:val="top"/>
          </w:tcPr>
          <w:p w14:paraId="12E27C87">
            <w:pPr>
              <w:pStyle w:val="6"/>
              <w:spacing w:before="45"/>
              <w:ind w:left="451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0.2293</w:t>
            </w:r>
          </w:p>
        </w:tc>
        <w:tc>
          <w:tcPr>
            <w:tcW w:w="1833" w:type="dxa"/>
            <w:gridSpan w:val="2"/>
            <w:vAlign w:val="top"/>
          </w:tcPr>
          <w:p w14:paraId="6C43217C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=M25/K25</w:t>
            </w:r>
          </w:p>
        </w:tc>
        <w:tc>
          <w:tcPr>
            <w:tcW w:w="928" w:type="dxa"/>
            <w:vAlign w:val="top"/>
          </w:tcPr>
          <w:p w14:paraId="2214C6B2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24785C8A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1E30B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1A80D708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298B9BD5">
            <w:pPr>
              <w:pStyle w:val="6"/>
              <w:spacing w:before="45" w:line="220" w:lineRule="auto"/>
              <w:ind w:left="110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高坎街道城市社区采暖费</w:t>
            </w:r>
          </w:p>
        </w:tc>
        <w:tc>
          <w:tcPr>
            <w:tcW w:w="994" w:type="dxa"/>
            <w:gridSpan w:val="2"/>
            <w:vAlign w:val="top"/>
          </w:tcPr>
          <w:p w14:paraId="1F65771E">
            <w:pPr>
              <w:pStyle w:val="6"/>
              <w:spacing w:before="45"/>
              <w:ind w:left="413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5.5</w:t>
            </w:r>
          </w:p>
        </w:tc>
        <w:tc>
          <w:tcPr>
            <w:tcW w:w="1236" w:type="dxa"/>
            <w:gridSpan w:val="2"/>
            <w:vAlign w:val="top"/>
          </w:tcPr>
          <w:p w14:paraId="01CAB704">
            <w:pPr>
              <w:pStyle w:val="6"/>
              <w:spacing w:before="45"/>
              <w:ind w:left="42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5.47944</w:t>
            </w:r>
          </w:p>
        </w:tc>
        <w:tc>
          <w:tcPr>
            <w:tcW w:w="1833" w:type="dxa"/>
            <w:gridSpan w:val="2"/>
            <w:vAlign w:val="top"/>
          </w:tcPr>
          <w:p w14:paraId="35722EC9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=M26/K26</w:t>
            </w:r>
          </w:p>
        </w:tc>
        <w:tc>
          <w:tcPr>
            <w:tcW w:w="928" w:type="dxa"/>
            <w:vAlign w:val="top"/>
          </w:tcPr>
          <w:p w14:paraId="0E598269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40FDEC92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68343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081CC537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10209D90">
            <w:pPr>
              <w:pStyle w:val="6"/>
              <w:spacing w:before="45" w:line="220" w:lineRule="auto"/>
              <w:ind w:left="370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社区党建经费下半年上级专项（沈财指社[2021]8054</w:t>
            </w:r>
            <w:r>
              <w:rPr>
                <w:spacing w:val="-19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1"/>
                <w:sz w:val="11"/>
                <w:szCs w:val="11"/>
              </w:rPr>
              <w:t>号</w:t>
            </w:r>
          </w:p>
        </w:tc>
        <w:tc>
          <w:tcPr>
            <w:tcW w:w="994" w:type="dxa"/>
            <w:gridSpan w:val="2"/>
            <w:vAlign w:val="top"/>
          </w:tcPr>
          <w:p w14:paraId="68CFE35B">
            <w:pPr>
              <w:pStyle w:val="6"/>
              <w:spacing w:before="45" w:line="242" w:lineRule="auto"/>
              <w:ind w:left="46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</w:t>
            </w:r>
          </w:p>
        </w:tc>
        <w:tc>
          <w:tcPr>
            <w:tcW w:w="1236" w:type="dxa"/>
            <w:gridSpan w:val="2"/>
            <w:vAlign w:val="top"/>
          </w:tcPr>
          <w:p w14:paraId="4D9F51A0">
            <w:pPr>
              <w:pStyle w:val="6"/>
              <w:spacing w:before="45" w:line="242" w:lineRule="auto"/>
              <w:ind w:left="59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</w:t>
            </w:r>
          </w:p>
        </w:tc>
        <w:tc>
          <w:tcPr>
            <w:tcW w:w="1833" w:type="dxa"/>
            <w:gridSpan w:val="2"/>
            <w:vAlign w:val="top"/>
          </w:tcPr>
          <w:p w14:paraId="1F7870A4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=M27/K27</w:t>
            </w:r>
          </w:p>
        </w:tc>
        <w:tc>
          <w:tcPr>
            <w:tcW w:w="928" w:type="dxa"/>
            <w:vAlign w:val="top"/>
          </w:tcPr>
          <w:p w14:paraId="32021A8B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125FE28E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1D3CC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74080E77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151915E4">
            <w:pPr>
              <w:pStyle w:val="6"/>
              <w:spacing w:before="45" w:line="220" w:lineRule="auto"/>
              <w:ind w:left="9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7-9</w:t>
            </w:r>
            <w:r>
              <w:rPr>
                <w:spacing w:val="-17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月份社区工作人员餐费资金</w:t>
            </w:r>
          </w:p>
        </w:tc>
        <w:tc>
          <w:tcPr>
            <w:tcW w:w="994" w:type="dxa"/>
            <w:gridSpan w:val="2"/>
            <w:vAlign w:val="top"/>
          </w:tcPr>
          <w:p w14:paraId="737E0A56">
            <w:pPr>
              <w:pStyle w:val="6"/>
              <w:spacing w:before="45"/>
              <w:ind w:left="386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7.02</w:t>
            </w:r>
          </w:p>
        </w:tc>
        <w:tc>
          <w:tcPr>
            <w:tcW w:w="1236" w:type="dxa"/>
            <w:gridSpan w:val="2"/>
            <w:vAlign w:val="top"/>
          </w:tcPr>
          <w:p w14:paraId="0889BF86">
            <w:pPr>
              <w:pStyle w:val="6"/>
              <w:spacing w:before="45"/>
              <w:ind w:left="47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6.506</w:t>
            </w:r>
          </w:p>
        </w:tc>
        <w:tc>
          <w:tcPr>
            <w:tcW w:w="1833" w:type="dxa"/>
            <w:gridSpan w:val="2"/>
            <w:vAlign w:val="top"/>
          </w:tcPr>
          <w:p w14:paraId="61B3D696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=M28/K28</w:t>
            </w:r>
          </w:p>
        </w:tc>
        <w:tc>
          <w:tcPr>
            <w:tcW w:w="928" w:type="dxa"/>
            <w:vAlign w:val="top"/>
          </w:tcPr>
          <w:p w14:paraId="60470242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4B6B512D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50AED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44F34325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171FBCB9">
            <w:pPr>
              <w:pStyle w:val="6"/>
              <w:spacing w:before="45" w:line="220" w:lineRule="auto"/>
              <w:ind w:left="126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城市社区工作经费</w:t>
            </w:r>
          </w:p>
        </w:tc>
        <w:tc>
          <w:tcPr>
            <w:tcW w:w="994" w:type="dxa"/>
            <w:gridSpan w:val="2"/>
            <w:vAlign w:val="top"/>
          </w:tcPr>
          <w:p w14:paraId="20532737">
            <w:pPr>
              <w:pStyle w:val="6"/>
              <w:spacing w:before="45"/>
              <w:ind w:left="385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25.5</w:t>
            </w:r>
          </w:p>
        </w:tc>
        <w:tc>
          <w:tcPr>
            <w:tcW w:w="1236" w:type="dxa"/>
            <w:gridSpan w:val="2"/>
            <w:vAlign w:val="top"/>
          </w:tcPr>
          <w:p w14:paraId="679473A9">
            <w:pPr>
              <w:pStyle w:val="6"/>
              <w:spacing w:before="45"/>
              <w:ind w:left="36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22.083498</w:t>
            </w:r>
          </w:p>
        </w:tc>
        <w:tc>
          <w:tcPr>
            <w:tcW w:w="1833" w:type="dxa"/>
            <w:gridSpan w:val="2"/>
            <w:vAlign w:val="top"/>
          </w:tcPr>
          <w:p w14:paraId="2F977DB8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=M29/K29</w:t>
            </w:r>
          </w:p>
        </w:tc>
        <w:tc>
          <w:tcPr>
            <w:tcW w:w="928" w:type="dxa"/>
            <w:vAlign w:val="top"/>
          </w:tcPr>
          <w:p w14:paraId="23129105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6713A634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28F7F8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53B64DF5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3FE9353B">
            <w:pPr>
              <w:pStyle w:val="6"/>
              <w:spacing w:before="45" w:line="221" w:lineRule="auto"/>
              <w:ind w:left="137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残联换届经费</w:t>
            </w:r>
          </w:p>
        </w:tc>
        <w:tc>
          <w:tcPr>
            <w:tcW w:w="994" w:type="dxa"/>
            <w:gridSpan w:val="2"/>
            <w:vAlign w:val="top"/>
          </w:tcPr>
          <w:p w14:paraId="5C9B5A1F">
            <w:pPr>
              <w:pStyle w:val="6"/>
              <w:spacing w:before="45"/>
              <w:ind w:left="412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0.1</w:t>
            </w:r>
          </w:p>
        </w:tc>
        <w:tc>
          <w:tcPr>
            <w:tcW w:w="1236" w:type="dxa"/>
            <w:gridSpan w:val="2"/>
            <w:vAlign w:val="top"/>
          </w:tcPr>
          <w:p w14:paraId="71301188">
            <w:pPr>
              <w:pStyle w:val="6"/>
              <w:spacing w:before="45"/>
              <w:ind w:left="451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0.0985</w:t>
            </w:r>
          </w:p>
        </w:tc>
        <w:tc>
          <w:tcPr>
            <w:tcW w:w="1833" w:type="dxa"/>
            <w:gridSpan w:val="2"/>
            <w:vAlign w:val="top"/>
          </w:tcPr>
          <w:p w14:paraId="599AD899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=M30/K30</w:t>
            </w:r>
          </w:p>
        </w:tc>
        <w:tc>
          <w:tcPr>
            <w:tcW w:w="928" w:type="dxa"/>
            <w:vAlign w:val="top"/>
          </w:tcPr>
          <w:p w14:paraId="3B7C8E6F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4F13536E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2F5E7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6B7EB3D8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2110922A">
            <w:pPr>
              <w:pStyle w:val="6"/>
              <w:spacing w:before="45" w:line="220" w:lineRule="auto"/>
              <w:ind w:left="1221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困难群体应急救助费</w:t>
            </w:r>
          </w:p>
        </w:tc>
        <w:tc>
          <w:tcPr>
            <w:tcW w:w="994" w:type="dxa"/>
            <w:gridSpan w:val="2"/>
            <w:vAlign w:val="top"/>
          </w:tcPr>
          <w:p w14:paraId="53F1159F">
            <w:pPr>
              <w:pStyle w:val="6"/>
              <w:spacing w:before="45"/>
              <w:ind w:left="46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1236" w:type="dxa"/>
            <w:gridSpan w:val="2"/>
            <w:vAlign w:val="top"/>
          </w:tcPr>
          <w:p w14:paraId="6689E89D">
            <w:pPr>
              <w:pStyle w:val="6"/>
              <w:spacing w:before="45"/>
              <w:ind w:left="47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0.145</w:t>
            </w:r>
          </w:p>
        </w:tc>
        <w:tc>
          <w:tcPr>
            <w:tcW w:w="1833" w:type="dxa"/>
            <w:gridSpan w:val="2"/>
            <w:vAlign w:val="top"/>
          </w:tcPr>
          <w:p w14:paraId="4013A0BA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=M31/K31</w:t>
            </w:r>
          </w:p>
        </w:tc>
        <w:tc>
          <w:tcPr>
            <w:tcW w:w="928" w:type="dxa"/>
            <w:vAlign w:val="top"/>
          </w:tcPr>
          <w:p w14:paraId="4B3D26B7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3E5C36A2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20759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5457059D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2D87D97A">
            <w:pPr>
              <w:pStyle w:val="6"/>
              <w:spacing w:before="45" w:line="220" w:lineRule="auto"/>
              <w:ind w:left="84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7</w:t>
            </w:r>
            <w:r>
              <w:rPr>
                <w:spacing w:val="-16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个涉农社区新建卫生室水电采暖费</w:t>
            </w:r>
          </w:p>
        </w:tc>
        <w:tc>
          <w:tcPr>
            <w:tcW w:w="994" w:type="dxa"/>
            <w:gridSpan w:val="2"/>
            <w:vAlign w:val="top"/>
          </w:tcPr>
          <w:p w14:paraId="164C2F0B">
            <w:pPr>
              <w:pStyle w:val="6"/>
              <w:spacing w:before="45"/>
              <w:ind w:left="46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9</w:t>
            </w:r>
          </w:p>
        </w:tc>
        <w:tc>
          <w:tcPr>
            <w:tcW w:w="1236" w:type="dxa"/>
            <w:gridSpan w:val="2"/>
            <w:vAlign w:val="top"/>
          </w:tcPr>
          <w:p w14:paraId="7ED27419">
            <w:pPr>
              <w:pStyle w:val="6"/>
              <w:spacing w:before="45"/>
              <w:ind w:left="39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5.347912</w:t>
            </w:r>
          </w:p>
        </w:tc>
        <w:tc>
          <w:tcPr>
            <w:tcW w:w="1833" w:type="dxa"/>
            <w:gridSpan w:val="2"/>
            <w:vAlign w:val="top"/>
          </w:tcPr>
          <w:p w14:paraId="1EC39DCC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=M32/K32</w:t>
            </w:r>
          </w:p>
        </w:tc>
        <w:tc>
          <w:tcPr>
            <w:tcW w:w="928" w:type="dxa"/>
            <w:vAlign w:val="top"/>
          </w:tcPr>
          <w:p w14:paraId="2F59F421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62894EB0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53648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37596742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4B1A6031">
            <w:pPr>
              <w:pStyle w:val="6"/>
              <w:spacing w:before="45" w:line="220" w:lineRule="auto"/>
              <w:ind w:left="104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（高坎街道）疫情防控资金</w:t>
            </w:r>
          </w:p>
        </w:tc>
        <w:tc>
          <w:tcPr>
            <w:tcW w:w="994" w:type="dxa"/>
            <w:gridSpan w:val="2"/>
            <w:vAlign w:val="top"/>
          </w:tcPr>
          <w:p w14:paraId="62985158">
            <w:pPr>
              <w:pStyle w:val="6"/>
              <w:spacing w:before="45"/>
              <w:ind w:left="385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27.5</w:t>
            </w:r>
          </w:p>
        </w:tc>
        <w:tc>
          <w:tcPr>
            <w:tcW w:w="1236" w:type="dxa"/>
            <w:gridSpan w:val="2"/>
            <w:vAlign w:val="top"/>
          </w:tcPr>
          <w:p w14:paraId="4FF4F485">
            <w:pPr>
              <w:pStyle w:val="6"/>
              <w:spacing w:before="45"/>
              <w:ind w:left="36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27.209281</w:t>
            </w:r>
          </w:p>
        </w:tc>
        <w:tc>
          <w:tcPr>
            <w:tcW w:w="1833" w:type="dxa"/>
            <w:gridSpan w:val="2"/>
            <w:vAlign w:val="top"/>
          </w:tcPr>
          <w:p w14:paraId="0CF6F79C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=M33/K33</w:t>
            </w:r>
          </w:p>
        </w:tc>
        <w:tc>
          <w:tcPr>
            <w:tcW w:w="928" w:type="dxa"/>
            <w:vAlign w:val="top"/>
          </w:tcPr>
          <w:p w14:paraId="3F662624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2472CE71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332CD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56CF2374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69660439">
            <w:pPr>
              <w:pStyle w:val="6"/>
              <w:spacing w:before="45" w:line="221" w:lineRule="auto"/>
              <w:ind w:left="126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疫情防疫专项资金</w:t>
            </w:r>
          </w:p>
        </w:tc>
        <w:tc>
          <w:tcPr>
            <w:tcW w:w="994" w:type="dxa"/>
            <w:gridSpan w:val="2"/>
            <w:vAlign w:val="top"/>
          </w:tcPr>
          <w:p w14:paraId="5F309AC0">
            <w:pPr>
              <w:pStyle w:val="6"/>
              <w:spacing w:before="45"/>
              <w:ind w:left="441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30</w:t>
            </w:r>
          </w:p>
        </w:tc>
        <w:tc>
          <w:tcPr>
            <w:tcW w:w="1236" w:type="dxa"/>
            <w:gridSpan w:val="2"/>
            <w:vAlign w:val="top"/>
          </w:tcPr>
          <w:p w14:paraId="1D612818">
            <w:pPr>
              <w:pStyle w:val="6"/>
              <w:spacing w:before="45"/>
              <w:ind w:left="564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30</w:t>
            </w:r>
          </w:p>
        </w:tc>
        <w:tc>
          <w:tcPr>
            <w:tcW w:w="1833" w:type="dxa"/>
            <w:gridSpan w:val="2"/>
            <w:vAlign w:val="top"/>
          </w:tcPr>
          <w:p w14:paraId="68817C40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=M34/K34</w:t>
            </w:r>
          </w:p>
        </w:tc>
        <w:tc>
          <w:tcPr>
            <w:tcW w:w="928" w:type="dxa"/>
            <w:vAlign w:val="top"/>
          </w:tcPr>
          <w:p w14:paraId="4AB01EB4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22118813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042A2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11C015FA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1801F87C">
            <w:pPr>
              <w:pStyle w:val="6"/>
              <w:spacing w:before="45" w:line="220" w:lineRule="auto"/>
              <w:ind w:left="132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秸秆禁烧巡查费</w:t>
            </w:r>
          </w:p>
        </w:tc>
        <w:tc>
          <w:tcPr>
            <w:tcW w:w="994" w:type="dxa"/>
            <w:gridSpan w:val="2"/>
            <w:vAlign w:val="top"/>
          </w:tcPr>
          <w:p w14:paraId="356876BB">
            <w:pPr>
              <w:pStyle w:val="6"/>
              <w:spacing w:before="45"/>
              <w:ind w:left="441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55</w:t>
            </w:r>
          </w:p>
        </w:tc>
        <w:tc>
          <w:tcPr>
            <w:tcW w:w="1236" w:type="dxa"/>
            <w:gridSpan w:val="2"/>
            <w:vAlign w:val="top"/>
          </w:tcPr>
          <w:p w14:paraId="67D5B1DB">
            <w:pPr>
              <w:pStyle w:val="6"/>
              <w:spacing w:before="45"/>
              <w:ind w:left="4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27.483</w:t>
            </w:r>
          </w:p>
        </w:tc>
        <w:tc>
          <w:tcPr>
            <w:tcW w:w="1833" w:type="dxa"/>
            <w:gridSpan w:val="2"/>
            <w:vAlign w:val="top"/>
          </w:tcPr>
          <w:p w14:paraId="410F0694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=M35/K35</w:t>
            </w:r>
          </w:p>
        </w:tc>
        <w:tc>
          <w:tcPr>
            <w:tcW w:w="928" w:type="dxa"/>
            <w:vAlign w:val="top"/>
          </w:tcPr>
          <w:p w14:paraId="4CEEE897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64445778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2E66B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72531236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0DC514B8">
            <w:pPr>
              <w:pStyle w:val="6"/>
              <w:spacing w:before="45" w:line="220" w:lineRule="auto"/>
              <w:ind w:left="137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征收工作经费</w:t>
            </w:r>
          </w:p>
        </w:tc>
        <w:tc>
          <w:tcPr>
            <w:tcW w:w="994" w:type="dxa"/>
            <w:gridSpan w:val="2"/>
            <w:vAlign w:val="top"/>
          </w:tcPr>
          <w:p w14:paraId="43A3B6FC">
            <w:pPr>
              <w:pStyle w:val="6"/>
              <w:spacing w:before="45"/>
              <w:ind w:left="439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80</w:t>
            </w:r>
          </w:p>
        </w:tc>
        <w:tc>
          <w:tcPr>
            <w:tcW w:w="1236" w:type="dxa"/>
            <w:gridSpan w:val="2"/>
            <w:vAlign w:val="top"/>
          </w:tcPr>
          <w:p w14:paraId="3C25B22B">
            <w:pPr>
              <w:pStyle w:val="6"/>
              <w:spacing w:before="45"/>
              <w:ind w:left="37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39.999584</w:t>
            </w:r>
          </w:p>
        </w:tc>
        <w:tc>
          <w:tcPr>
            <w:tcW w:w="1833" w:type="dxa"/>
            <w:gridSpan w:val="2"/>
            <w:vAlign w:val="top"/>
          </w:tcPr>
          <w:p w14:paraId="427CD20D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=M36/K36</w:t>
            </w:r>
          </w:p>
        </w:tc>
        <w:tc>
          <w:tcPr>
            <w:tcW w:w="928" w:type="dxa"/>
            <w:vAlign w:val="top"/>
          </w:tcPr>
          <w:p w14:paraId="07EE1259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1DE8CD3E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50CEA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1F21EAA3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5C5D05EF">
            <w:pPr>
              <w:pStyle w:val="6"/>
              <w:spacing w:before="45" w:line="220" w:lineRule="auto"/>
              <w:ind w:left="104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老旧小区应急维修工作经费</w:t>
            </w:r>
          </w:p>
        </w:tc>
        <w:tc>
          <w:tcPr>
            <w:tcW w:w="994" w:type="dxa"/>
            <w:gridSpan w:val="2"/>
            <w:vAlign w:val="top"/>
          </w:tcPr>
          <w:p w14:paraId="1B5635CE">
            <w:pPr>
              <w:pStyle w:val="6"/>
              <w:spacing w:before="45"/>
              <w:ind w:left="441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30</w:t>
            </w:r>
          </w:p>
        </w:tc>
        <w:tc>
          <w:tcPr>
            <w:tcW w:w="1236" w:type="dxa"/>
            <w:gridSpan w:val="2"/>
            <w:vAlign w:val="top"/>
          </w:tcPr>
          <w:p w14:paraId="5211DBD9">
            <w:pPr>
              <w:pStyle w:val="6"/>
              <w:spacing w:before="45"/>
              <w:ind w:left="569"/>
              <w:rPr>
                <w:sz w:val="11"/>
                <w:szCs w:val="11"/>
              </w:rPr>
            </w:pPr>
            <w:r>
              <w:rPr>
                <w:b/>
                <w:bCs/>
                <w:spacing w:val="-8"/>
                <w:sz w:val="11"/>
                <w:szCs w:val="11"/>
              </w:rPr>
              <w:t>19</w:t>
            </w:r>
          </w:p>
        </w:tc>
        <w:tc>
          <w:tcPr>
            <w:tcW w:w="1833" w:type="dxa"/>
            <w:gridSpan w:val="2"/>
            <w:vAlign w:val="top"/>
          </w:tcPr>
          <w:p w14:paraId="7464283D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=M37/K37</w:t>
            </w:r>
          </w:p>
        </w:tc>
        <w:tc>
          <w:tcPr>
            <w:tcW w:w="928" w:type="dxa"/>
            <w:vAlign w:val="top"/>
          </w:tcPr>
          <w:p w14:paraId="4D6F293D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79CF7403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05F71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6D49E13F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7A05E1FB">
            <w:pPr>
              <w:pStyle w:val="6"/>
              <w:spacing w:before="45" w:line="220" w:lineRule="auto"/>
              <w:ind w:left="771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社会稳定维护专项业务经费（郑效慈）</w:t>
            </w:r>
          </w:p>
        </w:tc>
        <w:tc>
          <w:tcPr>
            <w:tcW w:w="994" w:type="dxa"/>
            <w:gridSpan w:val="2"/>
            <w:vAlign w:val="top"/>
          </w:tcPr>
          <w:p w14:paraId="5DCAC180">
            <w:pPr>
              <w:pStyle w:val="6"/>
              <w:spacing w:before="45"/>
              <w:ind w:left="358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58.42</w:t>
            </w:r>
          </w:p>
        </w:tc>
        <w:tc>
          <w:tcPr>
            <w:tcW w:w="1236" w:type="dxa"/>
            <w:gridSpan w:val="2"/>
            <w:vAlign w:val="top"/>
          </w:tcPr>
          <w:p w14:paraId="5EC0AC34">
            <w:pPr>
              <w:pStyle w:val="6"/>
              <w:spacing w:before="45"/>
              <w:ind w:left="480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58.42</w:t>
            </w:r>
          </w:p>
        </w:tc>
        <w:tc>
          <w:tcPr>
            <w:tcW w:w="1833" w:type="dxa"/>
            <w:gridSpan w:val="2"/>
            <w:vAlign w:val="top"/>
          </w:tcPr>
          <w:p w14:paraId="2187C693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=M38/K38</w:t>
            </w:r>
          </w:p>
        </w:tc>
        <w:tc>
          <w:tcPr>
            <w:tcW w:w="928" w:type="dxa"/>
            <w:vAlign w:val="top"/>
          </w:tcPr>
          <w:p w14:paraId="40D010AF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1D559365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0A8C3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21C9333E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784CCF8C">
            <w:pPr>
              <w:pStyle w:val="6"/>
              <w:spacing w:before="45" w:line="220" w:lineRule="auto"/>
              <w:ind w:left="126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村务监督工作经费</w:t>
            </w:r>
          </w:p>
        </w:tc>
        <w:tc>
          <w:tcPr>
            <w:tcW w:w="994" w:type="dxa"/>
            <w:gridSpan w:val="2"/>
            <w:vAlign w:val="top"/>
          </w:tcPr>
          <w:p w14:paraId="7389E2BB">
            <w:pPr>
              <w:pStyle w:val="6"/>
              <w:spacing w:before="45"/>
              <w:ind w:left="447"/>
              <w:rPr>
                <w:sz w:val="11"/>
                <w:szCs w:val="11"/>
              </w:rPr>
            </w:pPr>
            <w:r>
              <w:rPr>
                <w:b/>
                <w:bCs/>
                <w:spacing w:val="-8"/>
                <w:sz w:val="11"/>
                <w:szCs w:val="11"/>
              </w:rPr>
              <w:t>15</w:t>
            </w:r>
          </w:p>
        </w:tc>
        <w:tc>
          <w:tcPr>
            <w:tcW w:w="1236" w:type="dxa"/>
            <w:gridSpan w:val="2"/>
            <w:vAlign w:val="top"/>
          </w:tcPr>
          <w:p w14:paraId="14DBBA3A">
            <w:pPr>
              <w:pStyle w:val="6"/>
              <w:spacing w:before="45"/>
              <w:ind w:left="569"/>
              <w:rPr>
                <w:sz w:val="11"/>
                <w:szCs w:val="11"/>
              </w:rPr>
            </w:pPr>
            <w:r>
              <w:rPr>
                <w:b/>
                <w:bCs/>
                <w:spacing w:val="-8"/>
                <w:sz w:val="11"/>
                <w:szCs w:val="11"/>
              </w:rPr>
              <w:t>15</w:t>
            </w:r>
          </w:p>
        </w:tc>
        <w:tc>
          <w:tcPr>
            <w:tcW w:w="1833" w:type="dxa"/>
            <w:gridSpan w:val="2"/>
            <w:vAlign w:val="top"/>
          </w:tcPr>
          <w:p w14:paraId="43335311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=M39/K39</w:t>
            </w:r>
          </w:p>
        </w:tc>
        <w:tc>
          <w:tcPr>
            <w:tcW w:w="928" w:type="dxa"/>
            <w:vAlign w:val="top"/>
          </w:tcPr>
          <w:p w14:paraId="2BAED60F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5BF8580B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1230E8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6794596C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013478FC">
            <w:pPr>
              <w:pStyle w:val="6"/>
              <w:spacing w:before="45" w:line="220" w:lineRule="auto"/>
              <w:ind w:left="75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2022</w:t>
            </w:r>
            <w:r>
              <w:rPr>
                <w:spacing w:val="-11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年户厕清掏运维资金（高坎街道）</w:t>
            </w:r>
          </w:p>
        </w:tc>
        <w:tc>
          <w:tcPr>
            <w:tcW w:w="994" w:type="dxa"/>
            <w:gridSpan w:val="2"/>
            <w:vAlign w:val="top"/>
          </w:tcPr>
          <w:p w14:paraId="4979D8B0">
            <w:pPr>
              <w:pStyle w:val="6"/>
              <w:spacing w:before="45"/>
              <w:ind w:left="364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16.26</w:t>
            </w:r>
          </w:p>
        </w:tc>
        <w:tc>
          <w:tcPr>
            <w:tcW w:w="1236" w:type="dxa"/>
            <w:gridSpan w:val="2"/>
            <w:vAlign w:val="top"/>
          </w:tcPr>
          <w:p w14:paraId="4AD3F5F4">
            <w:pPr>
              <w:pStyle w:val="6"/>
              <w:spacing w:before="45"/>
              <w:ind w:left="45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4.8759</w:t>
            </w:r>
          </w:p>
        </w:tc>
        <w:tc>
          <w:tcPr>
            <w:tcW w:w="1833" w:type="dxa"/>
            <w:gridSpan w:val="2"/>
            <w:vAlign w:val="top"/>
          </w:tcPr>
          <w:p w14:paraId="67C35416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=M40/K40</w:t>
            </w:r>
          </w:p>
        </w:tc>
        <w:tc>
          <w:tcPr>
            <w:tcW w:w="928" w:type="dxa"/>
            <w:vAlign w:val="top"/>
          </w:tcPr>
          <w:p w14:paraId="380EB44A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62CEDD87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75768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6621D52B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29BB5B03">
            <w:pPr>
              <w:pStyle w:val="6"/>
              <w:spacing w:before="45" w:line="220" w:lineRule="auto"/>
              <w:ind w:left="936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村庄清理行动专项资金（高坎）</w:t>
            </w:r>
          </w:p>
        </w:tc>
        <w:tc>
          <w:tcPr>
            <w:tcW w:w="994" w:type="dxa"/>
            <w:gridSpan w:val="2"/>
            <w:vAlign w:val="top"/>
          </w:tcPr>
          <w:p w14:paraId="461BC39D">
            <w:pPr>
              <w:pStyle w:val="6"/>
              <w:spacing w:before="45"/>
              <w:ind w:left="440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25</w:t>
            </w:r>
          </w:p>
        </w:tc>
        <w:tc>
          <w:tcPr>
            <w:tcW w:w="1236" w:type="dxa"/>
            <w:gridSpan w:val="2"/>
            <w:vAlign w:val="top"/>
          </w:tcPr>
          <w:p w14:paraId="3DF8BCC3">
            <w:pPr>
              <w:pStyle w:val="6"/>
              <w:spacing w:before="45"/>
              <w:ind w:left="42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24.9937</w:t>
            </w:r>
          </w:p>
        </w:tc>
        <w:tc>
          <w:tcPr>
            <w:tcW w:w="1833" w:type="dxa"/>
            <w:gridSpan w:val="2"/>
            <w:vAlign w:val="top"/>
          </w:tcPr>
          <w:p w14:paraId="179E87B6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=M41/K41</w:t>
            </w:r>
          </w:p>
        </w:tc>
        <w:tc>
          <w:tcPr>
            <w:tcW w:w="928" w:type="dxa"/>
            <w:vAlign w:val="top"/>
          </w:tcPr>
          <w:p w14:paraId="3E60D84D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071ED973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1BF19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59365014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4FFCEEE1">
            <w:pPr>
              <w:pStyle w:val="6"/>
              <w:spacing w:before="45" w:line="220" w:lineRule="auto"/>
              <w:ind w:left="104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（高坎街道）疫情防控资金</w:t>
            </w:r>
          </w:p>
        </w:tc>
        <w:tc>
          <w:tcPr>
            <w:tcW w:w="994" w:type="dxa"/>
            <w:gridSpan w:val="2"/>
            <w:vAlign w:val="top"/>
          </w:tcPr>
          <w:p w14:paraId="091001C8">
            <w:pPr>
              <w:pStyle w:val="6"/>
              <w:spacing w:before="45"/>
              <w:ind w:left="385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22.5</w:t>
            </w:r>
          </w:p>
        </w:tc>
        <w:tc>
          <w:tcPr>
            <w:tcW w:w="1236" w:type="dxa"/>
            <w:gridSpan w:val="2"/>
            <w:vAlign w:val="top"/>
          </w:tcPr>
          <w:p w14:paraId="0B769293">
            <w:pPr>
              <w:pStyle w:val="6"/>
              <w:spacing w:before="45"/>
              <w:ind w:left="507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22.5</w:t>
            </w:r>
          </w:p>
        </w:tc>
        <w:tc>
          <w:tcPr>
            <w:tcW w:w="1833" w:type="dxa"/>
            <w:gridSpan w:val="2"/>
            <w:vAlign w:val="top"/>
          </w:tcPr>
          <w:p w14:paraId="317C6261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=M42/K42</w:t>
            </w:r>
          </w:p>
        </w:tc>
        <w:tc>
          <w:tcPr>
            <w:tcW w:w="928" w:type="dxa"/>
            <w:vAlign w:val="top"/>
          </w:tcPr>
          <w:p w14:paraId="2EFB8412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7B4C0562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377FF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24083F8A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398221FA">
            <w:pPr>
              <w:pStyle w:val="6"/>
              <w:spacing w:before="45" w:line="220" w:lineRule="auto"/>
              <w:ind w:left="661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二一三纪念馆及周边区域概念总体规划资金</w:t>
            </w:r>
          </w:p>
        </w:tc>
        <w:tc>
          <w:tcPr>
            <w:tcW w:w="994" w:type="dxa"/>
            <w:gridSpan w:val="2"/>
            <w:vAlign w:val="top"/>
          </w:tcPr>
          <w:p w14:paraId="15B0CAFC">
            <w:pPr>
              <w:pStyle w:val="6"/>
              <w:spacing w:before="45"/>
              <w:ind w:left="385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28.8</w:t>
            </w:r>
          </w:p>
        </w:tc>
        <w:tc>
          <w:tcPr>
            <w:tcW w:w="1236" w:type="dxa"/>
            <w:gridSpan w:val="2"/>
            <w:vAlign w:val="top"/>
          </w:tcPr>
          <w:p w14:paraId="60A0E07F">
            <w:pPr>
              <w:pStyle w:val="6"/>
              <w:spacing w:before="45"/>
              <w:ind w:left="507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28.8</w:t>
            </w:r>
          </w:p>
        </w:tc>
        <w:tc>
          <w:tcPr>
            <w:tcW w:w="1833" w:type="dxa"/>
            <w:gridSpan w:val="2"/>
            <w:vAlign w:val="top"/>
          </w:tcPr>
          <w:p w14:paraId="471E9690">
            <w:pPr>
              <w:pStyle w:val="6"/>
              <w:spacing w:before="45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=M43/K43</w:t>
            </w:r>
          </w:p>
        </w:tc>
        <w:tc>
          <w:tcPr>
            <w:tcW w:w="928" w:type="dxa"/>
            <w:vAlign w:val="top"/>
          </w:tcPr>
          <w:p w14:paraId="6D5CDA4E">
            <w:pPr>
              <w:pStyle w:val="6"/>
              <w:spacing w:before="45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3A6B27D7">
            <w:pPr>
              <w:pStyle w:val="6"/>
              <w:spacing w:before="45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6495E6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0B8E892E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29FC8571">
            <w:pPr>
              <w:pStyle w:val="6"/>
              <w:spacing w:before="46" w:line="220" w:lineRule="auto"/>
              <w:ind w:left="1384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防汛抗旱经费</w:t>
            </w:r>
          </w:p>
        </w:tc>
        <w:tc>
          <w:tcPr>
            <w:tcW w:w="994" w:type="dxa"/>
            <w:gridSpan w:val="2"/>
            <w:vAlign w:val="top"/>
          </w:tcPr>
          <w:p w14:paraId="57FB54B3">
            <w:pPr>
              <w:pStyle w:val="6"/>
              <w:spacing w:before="46"/>
              <w:ind w:left="447"/>
              <w:rPr>
                <w:sz w:val="11"/>
                <w:szCs w:val="11"/>
              </w:rPr>
            </w:pPr>
            <w:r>
              <w:rPr>
                <w:b/>
                <w:bCs/>
                <w:spacing w:val="-8"/>
                <w:sz w:val="11"/>
                <w:szCs w:val="11"/>
              </w:rPr>
              <w:t>10</w:t>
            </w:r>
          </w:p>
        </w:tc>
        <w:tc>
          <w:tcPr>
            <w:tcW w:w="1236" w:type="dxa"/>
            <w:gridSpan w:val="2"/>
            <w:vAlign w:val="top"/>
          </w:tcPr>
          <w:p w14:paraId="1D077606">
            <w:pPr>
              <w:pStyle w:val="6"/>
              <w:spacing w:before="46"/>
              <w:ind w:left="42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9.99963</w:t>
            </w:r>
          </w:p>
        </w:tc>
        <w:tc>
          <w:tcPr>
            <w:tcW w:w="1833" w:type="dxa"/>
            <w:gridSpan w:val="2"/>
            <w:vAlign w:val="top"/>
          </w:tcPr>
          <w:p w14:paraId="5D7E2EE7">
            <w:pPr>
              <w:pStyle w:val="6"/>
              <w:spacing w:before="46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=M44/K44</w:t>
            </w:r>
          </w:p>
        </w:tc>
        <w:tc>
          <w:tcPr>
            <w:tcW w:w="928" w:type="dxa"/>
            <w:vAlign w:val="top"/>
          </w:tcPr>
          <w:p w14:paraId="2B18F73E">
            <w:pPr>
              <w:pStyle w:val="6"/>
              <w:spacing w:before="46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1F0B5AB8">
            <w:pPr>
              <w:pStyle w:val="6"/>
              <w:spacing w:before="46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323FB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4AD218E5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4BD707F3">
            <w:pPr>
              <w:pStyle w:val="6"/>
              <w:spacing w:before="46" w:line="220" w:lineRule="auto"/>
              <w:ind w:left="115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农村饮用水维修维护费</w:t>
            </w:r>
          </w:p>
        </w:tc>
        <w:tc>
          <w:tcPr>
            <w:tcW w:w="994" w:type="dxa"/>
            <w:gridSpan w:val="2"/>
            <w:vAlign w:val="top"/>
          </w:tcPr>
          <w:p w14:paraId="50714508">
            <w:pPr>
              <w:pStyle w:val="6"/>
              <w:spacing w:before="46"/>
              <w:ind w:left="411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4.5</w:t>
            </w:r>
          </w:p>
        </w:tc>
        <w:tc>
          <w:tcPr>
            <w:tcW w:w="1236" w:type="dxa"/>
            <w:gridSpan w:val="2"/>
            <w:vAlign w:val="top"/>
          </w:tcPr>
          <w:p w14:paraId="3D65994C">
            <w:pPr>
              <w:pStyle w:val="6"/>
              <w:spacing w:before="46"/>
              <w:ind w:left="533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4.5</w:t>
            </w:r>
          </w:p>
        </w:tc>
        <w:tc>
          <w:tcPr>
            <w:tcW w:w="1833" w:type="dxa"/>
            <w:gridSpan w:val="2"/>
            <w:vAlign w:val="top"/>
          </w:tcPr>
          <w:p w14:paraId="54E7F7FE">
            <w:pPr>
              <w:pStyle w:val="6"/>
              <w:spacing w:before="46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=M45/K45</w:t>
            </w:r>
          </w:p>
        </w:tc>
        <w:tc>
          <w:tcPr>
            <w:tcW w:w="928" w:type="dxa"/>
            <w:vAlign w:val="top"/>
          </w:tcPr>
          <w:p w14:paraId="2DFE019D">
            <w:pPr>
              <w:pStyle w:val="6"/>
              <w:spacing w:before="46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663C7A59">
            <w:pPr>
              <w:pStyle w:val="6"/>
              <w:spacing w:before="46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5461B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752200FE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5AB7294C">
            <w:pPr>
              <w:pStyle w:val="6"/>
              <w:spacing w:before="47" w:line="220" w:lineRule="auto"/>
              <w:ind w:left="104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高坎街道涉农社区办公经费</w:t>
            </w:r>
          </w:p>
        </w:tc>
        <w:tc>
          <w:tcPr>
            <w:tcW w:w="994" w:type="dxa"/>
            <w:gridSpan w:val="2"/>
            <w:vAlign w:val="top"/>
          </w:tcPr>
          <w:p w14:paraId="0DE2EFE5">
            <w:pPr>
              <w:pStyle w:val="6"/>
              <w:spacing w:before="47"/>
              <w:ind w:left="438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45</w:t>
            </w:r>
          </w:p>
        </w:tc>
        <w:tc>
          <w:tcPr>
            <w:tcW w:w="1236" w:type="dxa"/>
            <w:gridSpan w:val="2"/>
            <w:vAlign w:val="top"/>
          </w:tcPr>
          <w:p w14:paraId="72C1F815">
            <w:pPr>
              <w:pStyle w:val="6"/>
              <w:spacing w:before="47"/>
              <w:ind w:left="561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45</w:t>
            </w:r>
          </w:p>
        </w:tc>
        <w:tc>
          <w:tcPr>
            <w:tcW w:w="1833" w:type="dxa"/>
            <w:gridSpan w:val="2"/>
            <w:vAlign w:val="top"/>
          </w:tcPr>
          <w:p w14:paraId="4509B461">
            <w:pPr>
              <w:pStyle w:val="6"/>
              <w:spacing w:before="47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=M46/K46</w:t>
            </w:r>
          </w:p>
        </w:tc>
        <w:tc>
          <w:tcPr>
            <w:tcW w:w="928" w:type="dxa"/>
            <w:vAlign w:val="top"/>
          </w:tcPr>
          <w:p w14:paraId="08E4ADEE">
            <w:pPr>
              <w:pStyle w:val="6"/>
              <w:spacing w:before="47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2378BADE">
            <w:pPr>
              <w:pStyle w:val="6"/>
              <w:spacing w:before="47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0B921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0E1EFB71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488989F3">
            <w:pPr>
              <w:pStyle w:val="6"/>
              <w:spacing w:before="47" w:line="220" w:lineRule="auto"/>
              <w:ind w:left="104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高坎街道涉农社区党建经费</w:t>
            </w:r>
          </w:p>
        </w:tc>
        <w:tc>
          <w:tcPr>
            <w:tcW w:w="994" w:type="dxa"/>
            <w:gridSpan w:val="2"/>
            <w:vAlign w:val="top"/>
          </w:tcPr>
          <w:p w14:paraId="5111A904">
            <w:pPr>
              <w:pStyle w:val="6"/>
              <w:spacing w:before="47"/>
              <w:ind w:left="386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37.5</w:t>
            </w:r>
          </w:p>
        </w:tc>
        <w:tc>
          <w:tcPr>
            <w:tcW w:w="1236" w:type="dxa"/>
            <w:gridSpan w:val="2"/>
            <w:vAlign w:val="top"/>
          </w:tcPr>
          <w:p w14:paraId="3A9F9AA4">
            <w:pPr>
              <w:pStyle w:val="6"/>
              <w:spacing w:before="47"/>
              <w:ind w:left="564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30</w:t>
            </w:r>
          </w:p>
        </w:tc>
        <w:tc>
          <w:tcPr>
            <w:tcW w:w="1833" w:type="dxa"/>
            <w:gridSpan w:val="2"/>
            <w:vAlign w:val="top"/>
          </w:tcPr>
          <w:p w14:paraId="433DB9A9">
            <w:pPr>
              <w:pStyle w:val="6"/>
              <w:spacing w:before="47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=M47/K47</w:t>
            </w:r>
          </w:p>
        </w:tc>
        <w:tc>
          <w:tcPr>
            <w:tcW w:w="928" w:type="dxa"/>
            <w:vAlign w:val="top"/>
          </w:tcPr>
          <w:p w14:paraId="389D6DE9">
            <w:pPr>
              <w:pStyle w:val="6"/>
              <w:spacing w:before="47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33773013">
            <w:pPr>
              <w:pStyle w:val="6"/>
              <w:spacing w:before="47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31D16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7E8F98FF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56FB99A3">
            <w:pPr>
              <w:pStyle w:val="6"/>
              <w:spacing w:before="47" w:line="220" w:lineRule="auto"/>
              <w:ind w:left="126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安全生产工作经费</w:t>
            </w:r>
          </w:p>
        </w:tc>
        <w:tc>
          <w:tcPr>
            <w:tcW w:w="994" w:type="dxa"/>
            <w:gridSpan w:val="2"/>
            <w:vAlign w:val="top"/>
          </w:tcPr>
          <w:p w14:paraId="75BF9AEA">
            <w:pPr>
              <w:pStyle w:val="6"/>
              <w:spacing w:before="47"/>
              <w:ind w:left="46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5</w:t>
            </w:r>
          </w:p>
        </w:tc>
        <w:tc>
          <w:tcPr>
            <w:tcW w:w="1236" w:type="dxa"/>
            <w:gridSpan w:val="2"/>
            <w:vAlign w:val="top"/>
          </w:tcPr>
          <w:p w14:paraId="55D52AE8">
            <w:pPr>
              <w:pStyle w:val="6"/>
              <w:spacing w:before="47"/>
              <w:ind w:left="4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2.0123</w:t>
            </w:r>
          </w:p>
        </w:tc>
        <w:tc>
          <w:tcPr>
            <w:tcW w:w="1833" w:type="dxa"/>
            <w:gridSpan w:val="2"/>
            <w:vAlign w:val="top"/>
          </w:tcPr>
          <w:p w14:paraId="42023C86">
            <w:pPr>
              <w:pStyle w:val="6"/>
              <w:spacing w:before="47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=M48/K48</w:t>
            </w:r>
          </w:p>
        </w:tc>
        <w:tc>
          <w:tcPr>
            <w:tcW w:w="928" w:type="dxa"/>
            <w:vAlign w:val="top"/>
          </w:tcPr>
          <w:p w14:paraId="13F8BC3A">
            <w:pPr>
              <w:pStyle w:val="6"/>
              <w:spacing w:before="47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2DE81B9B">
            <w:pPr>
              <w:pStyle w:val="6"/>
              <w:spacing w:before="47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4A859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3D489623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5171E0AC">
            <w:pPr>
              <w:pStyle w:val="6"/>
              <w:spacing w:before="47" w:line="220" w:lineRule="auto"/>
              <w:ind w:left="1495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防火经费</w:t>
            </w:r>
          </w:p>
        </w:tc>
        <w:tc>
          <w:tcPr>
            <w:tcW w:w="994" w:type="dxa"/>
            <w:gridSpan w:val="2"/>
            <w:vAlign w:val="top"/>
          </w:tcPr>
          <w:p w14:paraId="3BD13595">
            <w:pPr>
              <w:pStyle w:val="6"/>
              <w:spacing w:before="47"/>
              <w:ind w:left="441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70</w:t>
            </w:r>
          </w:p>
        </w:tc>
        <w:tc>
          <w:tcPr>
            <w:tcW w:w="1236" w:type="dxa"/>
            <w:gridSpan w:val="2"/>
            <w:vAlign w:val="top"/>
          </w:tcPr>
          <w:p w14:paraId="6910BCDC">
            <w:pPr>
              <w:pStyle w:val="6"/>
              <w:spacing w:before="47"/>
              <w:ind w:left="42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34.9975</w:t>
            </w:r>
          </w:p>
        </w:tc>
        <w:tc>
          <w:tcPr>
            <w:tcW w:w="1833" w:type="dxa"/>
            <w:gridSpan w:val="2"/>
            <w:vAlign w:val="top"/>
          </w:tcPr>
          <w:p w14:paraId="39C167E4">
            <w:pPr>
              <w:pStyle w:val="6"/>
              <w:spacing w:before="47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=M49/K49</w:t>
            </w:r>
          </w:p>
        </w:tc>
        <w:tc>
          <w:tcPr>
            <w:tcW w:w="928" w:type="dxa"/>
            <w:vAlign w:val="top"/>
          </w:tcPr>
          <w:p w14:paraId="5708A9BF">
            <w:pPr>
              <w:pStyle w:val="6"/>
              <w:spacing w:before="47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069A64AE">
            <w:pPr>
              <w:pStyle w:val="6"/>
              <w:spacing w:before="47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47444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5E6472B4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6437838D">
            <w:pPr>
              <w:pStyle w:val="6"/>
              <w:spacing w:before="47" w:line="220" w:lineRule="auto"/>
              <w:ind w:left="1111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出版传媒项目征收补偿金</w:t>
            </w:r>
          </w:p>
        </w:tc>
        <w:tc>
          <w:tcPr>
            <w:tcW w:w="994" w:type="dxa"/>
            <w:gridSpan w:val="2"/>
            <w:vAlign w:val="top"/>
          </w:tcPr>
          <w:p w14:paraId="1B73B6DE">
            <w:pPr>
              <w:pStyle w:val="6"/>
              <w:spacing w:before="47"/>
              <w:ind w:left="2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216.769426</w:t>
            </w:r>
          </w:p>
        </w:tc>
        <w:tc>
          <w:tcPr>
            <w:tcW w:w="1236" w:type="dxa"/>
            <w:gridSpan w:val="2"/>
            <w:vAlign w:val="top"/>
          </w:tcPr>
          <w:p w14:paraId="00091C3D">
            <w:pPr>
              <w:pStyle w:val="6"/>
              <w:spacing w:before="47"/>
              <w:ind w:left="341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216.769426</w:t>
            </w:r>
          </w:p>
        </w:tc>
        <w:tc>
          <w:tcPr>
            <w:tcW w:w="1833" w:type="dxa"/>
            <w:gridSpan w:val="2"/>
            <w:vAlign w:val="top"/>
          </w:tcPr>
          <w:p w14:paraId="33A129FA">
            <w:pPr>
              <w:pStyle w:val="6"/>
              <w:spacing w:before="47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=M50/K50</w:t>
            </w:r>
          </w:p>
        </w:tc>
        <w:tc>
          <w:tcPr>
            <w:tcW w:w="928" w:type="dxa"/>
            <w:vAlign w:val="top"/>
          </w:tcPr>
          <w:p w14:paraId="0321DA21">
            <w:pPr>
              <w:pStyle w:val="6"/>
              <w:spacing w:before="47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3FD58062">
            <w:pPr>
              <w:pStyle w:val="6"/>
              <w:spacing w:before="47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32322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5044435D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01B77C9F">
            <w:pPr>
              <w:pStyle w:val="6"/>
              <w:spacing w:before="47" w:line="221" w:lineRule="auto"/>
              <w:ind w:left="137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土地开发支出</w:t>
            </w:r>
          </w:p>
        </w:tc>
        <w:tc>
          <w:tcPr>
            <w:tcW w:w="994" w:type="dxa"/>
            <w:gridSpan w:val="2"/>
            <w:vAlign w:val="top"/>
          </w:tcPr>
          <w:p w14:paraId="13EC7B35">
            <w:pPr>
              <w:pStyle w:val="6"/>
              <w:spacing w:before="47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4.71</w:t>
            </w:r>
          </w:p>
        </w:tc>
        <w:tc>
          <w:tcPr>
            <w:tcW w:w="1236" w:type="dxa"/>
            <w:gridSpan w:val="2"/>
            <w:vAlign w:val="top"/>
          </w:tcPr>
          <w:p w14:paraId="59BDEB4A">
            <w:pPr>
              <w:pStyle w:val="6"/>
              <w:spacing w:before="47"/>
              <w:ind w:left="50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4.71</w:t>
            </w:r>
          </w:p>
        </w:tc>
        <w:tc>
          <w:tcPr>
            <w:tcW w:w="1833" w:type="dxa"/>
            <w:gridSpan w:val="2"/>
            <w:vAlign w:val="top"/>
          </w:tcPr>
          <w:p w14:paraId="67B8C9D2">
            <w:pPr>
              <w:pStyle w:val="6"/>
              <w:spacing w:before="47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=M51/K51</w:t>
            </w:r>
          </w:p>
        </w:tc>
        <w:tc>
          <w:tcPr>
            <w:tcW w:w="928" w:type="dxa"/>
            <w:vAlign w:val="top"/>
          </w:tcPr>
          <w:p w14:paraId="519E921C">
            <w:pPr>
              <w:pStyle w:val="6"/>
              <w:spacing w:before="47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691C4F30">
            <w:pPr>
              <w:pStyle w:val="6"/>
              <w:spacing w:before="47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32AF1B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7E09F522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167D768B">
            <w:pPr>
              <w:pStyle w:val="6"/>
              <w:spacing w:before="48" w:line="220" w:lineRule="auto"/>
              <w:ind w:left="8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高坎街道乡村精细化管理工作经费</w:t>
            </w:r>
          </w:p>
        </w:tc>
        <w:tc>
          <w:tcPr>
            <w:tcW w:w="994" w:type="dxa"/>
            <w:gridSpan w:val="2"/>
            <w:vAlign w:val="top"/>
          </w:tcPr>
          <w:p w14:paraId="0711F6A4">
            <w:pPr>
              <w:pStyle w:val="6"/>
              <w:spacing w:before="48"/>
              <w:ind w:left="419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140</w:t>
            </w:r>
          </w:p>
        </w:tc>
        <w:tc>
          <w:tcPr>
            <w:tcW w:w="1236" w:type="dxa"/>
            <w:gridSpan w:val="2"/>
            <w:vAlign w:val="top"/>
          </w:tcPr>
          <w:p w14:paraId="4264074A">
            <w:pPr>
              <w:pStyle w:val="6"/>
              <w:spacing w:before="48"/>
              <w:ind w:left="59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</w:t>
            </w:r>
          </w:p>
        </w:tc>
        <w:tc>
          <w:tcPr>
            <w:tcW w:w="1833" w:type="dxa"/>
            <w:gridSpan w:val="2"/>
            <w:vAlign w:val="top"/>
          </w:tcPr>
          <w:p w14:paraId="61E68625">
            <w:pPr>
              <w:pStyle w:val="6"/>
              <w:spacing w:before="48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=M52/K52</w:t>
            </w:r>
          </w:p>
        </w:tc>
        <w:tc>
          <w:tcPr>
            <w:tcW w:w="928" w:type="dxa"/>
            <w:vAlign w:val="top"/>
          </w:tcPr>
          <w:p w14:paraId="080FB518">
            <w:pPr>
              <w:pStyle w:val="6"/>
              <w:spacing w:before="48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2EAF8881">
            <w:pPr>
              <w:pStyle w:val="6"/>
              <w:spacing w:before="48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2CEC36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3F101E90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1CA47239">
            <w:pPr>
              <w:pStyle w:val="6"/>
              <w:spacing w:before="48" w:line="220" w:lineRule="auto"/>
              <w:ind w:left="8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高坎街道城市精细化管理工作经费</w:t>
            </w:r>
          </w:p>
        </w:tc>
        <w:tc>
          <w:tcPr>
            <w:tcW w:w="994" w:type="dxa"/>
            <w:gridSpan w:val="2"/>
            <w:vAlign w:val="top"/>
          </w:tcPr>
          <w:p w14:paraId="625E957D">
            <w:pPr>
              <w:pStyle w:val="6"/>
              <w:spacing w:before="48"/>
              <w:ind w:left="440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20</w:t>
            </w:r>
          </w:p>
        </w:tc>
        <w:tc>
          <w:tcPr>
            <w:tcW w:w="1236" w:type="dxa"/>
            <w:gridSpan w:val="2"/>
            <w:vAlign w:val="top"/>
          </w:tcPr>
          <w:p w14:paraId="0B7F2D67">
            <w:pPr>
              <w:pStyle w:val="6"/>
              <w:spacing w:before="48"/>
              <w:ind w:left="59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</w:t>
            </w:r>
          </w:p>
        </w:tc>
        <w:tc>
          <w:tcPr>
            <w:tcW w:w="1833" w:type="dxa"/>
            <w:gridSpan w:val="2"/>
            <w:vAlign w:val="top"/>
          </w:tcPr>
          <w:p w14:paraId="5A51C196">
            <w:pPr>
              <w:pStyle w:val="6"/>
              <w:spacing w:before="48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=M53/K53</w:t>
            </w:r>
          </w:p>
        </w:tc>
        <w:tc>
          <w:tcPr>
            <w:tcW w:w="928" w:type="dxa"/>
            <w:vAlign w:val="top"/>
          </w:tcPr>
          <w:p w14:paraId="0F444A39">
            <w:pPr>
              <w:pStyle w:val="6"/>
              <w:spacing w:before="48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645DDE83">
            <w:pPr>
              <w:pStyle w:val="6"/>
              <w:spacing w:before="48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38DE68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71832D9E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1241F37D">
            <w:pPr>
              <w:pStyle w:val="6"/>
              <w:spacing w:before="49" w:line="220" w:lineRule="auto"/>
              <w:ind w:left="93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涉农社区田间作业路维修维护费</w:t>
            </w:r>
          </w:p>
        </w:tc>
        <w:tc>
          <w:tcPr>
            <w:tcW w:w="994" w:type="dxa"/>
            <w:gridSpan w:val="2"/>
            <w:vAlign w:val="top"/>
          </w:tcPr>
          <w:p w14:paraId="31C08FB9">
            <w:pPr>
              <w:pStyle w:val="6"/>
              <w:spacing w:before="49"/>
              <w:ind w:left="447"/>
              <w:rPr>
                <w:sz w:val="11"/>
                <w:szCs w:val="11"/>
              </w:rPr>
            </w:pPr>
            <w:r>
              <w:rPr>
                <w:b/>
                <w:bCs/>
                <w:spacing w:val="-8"/>
                <w:sz w:val="11"/>
                <w:szCs w:val="11"/>
              </w:rPr>
              <w:t>17</w:t>
            </w:r>
          </w:p>
        </w:tc>
        <w:tc>
          <w:tcPr>
            <w:tcW w:w="1236" w:type="dxa"/>
            <w:gridSpan w:val="2"/>
            <w:vAlign w:val="top"/>
          </w:tcPr>
          <w:p w14:paraId="62B3B917">
            <w:pPr>
              <w:pStyle w:val="6"/>
              <w:spacing w:before="49"/>
              <w:ind w:left="59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</w:t>
            </w:r>
          </w:p>
        </w:tc>
        <w:tc>
          <w:tcPr>
            <w:tcW w:w="1833" w:type="dxa"/>
            <w:gridSpan w:val="2"/>
            <w:vAlign w:val="top"/>
          </w:tcPr>
          <w:p w14:paraId="720581A8">
            <w:pPr>
              <w:pStyle w:val="6"/>
              <w:spacing w:before="49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=M54/K54</w:t>
            </w:r>
          </w:p>
        </w:tc>
        <w:tc>
          <w:tcPr>
            <w:tcW w:w="928" w:type="dxa"/>
            <w:vAlign w:val="top"/>
          </w:tcPr>
          <w:p w14:paraId="4088465A">
            <w:pPr>
              <w:pStyle w:val="6"/>
              <w:spacing w:before="49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0D532200">
            <w:pPr>
              <w:pStyle w:val="6"/>
              <w:spacing w:before="49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74ABE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20994E82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754FBB5F">
            <w:pPr>
              <w:pStyle w:val="6"/>
              <w:spacing w:before="49" w:line="220" w:lineRule="auto"/>
              <w:ind w:left="116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高坎街道圈舍补偿费用</w:t>
            </w:r>
          </w:p>
        </w:tc>
        <w:tc>
          <w:tcPr>
            <w:tcW w:w="994" w:type="dxa"/>
            <w:gridSpan w:val="2"/>
            <w:vAlign w:val="top"/>
          </w:tcPr>
          <w:p w14:paraId="62B5C5D8">
            <w:pPr>
              <w:pStyle w:val="6"/>
              <w:spacing w:before="49"/>
              <w:ind w:left="441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71</w:t>
            </w:r>
          </w:p>
        </w:tc>
        <w:tc>
          <w:tcPr>
            <w:tcW w:w="1236" w:type="dxa"/>
            <w:gridSpan w:val="2"/>
            <w:vAlign w:val="top"/>
          </w:tcPr>
          <w:p w14:paraId="754AAAA1">
            <w:pPr>
              <w:pStyle w:val="6"/>
              <w:spacing w:before="49"/>
              <w:ind w:left="59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</w:t>
            </w:r>
          </w:p>
        </w:tc>
        <w:tc>
          <w:tcPr>
            <w:tcW w:w="1833" w:type="dxa"/>
            <w:gridSpan w:val="2"/>
            <w:vAlign w:val="top"/>
          </w:tcPr>
          <w:p w14:paraId="10349BA9">
            <w:pPr>
              <w:pStyle w:val="6"/>
              <w:spacing w:before="49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=M55/K55</w:t>
            </w:r>
          </w:p>
        </w:tc>
        <w:tc>
          <w:tcPr>
            <w:tcW w:w="928" w:type="dxa"/>
            <w:vAlign w:val="top"/>
          </w:tcPr>
          <w:p w14:paraId="53907949">
            <w:pPr>
              <w:pStyle w:val="6"/>
              <w:spacing w:before="49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08D7E7DA">
            <w:pPr>
              <w:pStyle w:val="6"/>
              <w:spacing w:before="49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5D3B2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39AEEE61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0607CFA4">
            <w:pPr>
              <w:pStyle w:val="6"/>
              <w:spacing w:before="49" w:line="220" w:lineRule="auto"/>
              <w:ind w:left="137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秸秆处置经费</w:t>
            </w:r>
          </w:p>
        </w:tc>
        <w:tc>
          <w:tcPr>
            <w:tcW w:w="994" w:type="dxa"/>
            <w:gridSpan w:val="2"/>
            <w:vAlign w:val="top"/>
          </w:tcPr>
          <w:p w14:paraId="7C3972CE">
            <w:pPr>
              <w:pStyle w:val="6"/>
              <w:spacing w:before="49"/>
              <w:ind w:left="364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122.8</w:t>
            </w:r>
          </w:p>
        </w:tc>
        <w:tc>
          <w:tcPr>
            <w:tcW w:w="1236" w:type="dxa"/>
            <w:gridSpan w:val="2"/>
            <w:vAlign w:val="top"/>
          </w:tcPr>
          <w:p w14:paraId="28E69C2A">
            <w:pPr>
              <w:pStyle w:val="6"/>
              <w:spacing w:before="49"/>
              <w:ind w:left="59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</w:t>
            </w:r>
          </w:p>
        </w:tc>
        <w:tc>
          <w:tcPr>
            <w:tcW w:w="1833" w:type="dxa"/>
            <w:gridSpan w:val="2"/>
            <w:vAlign w:val="top"/>
          </w:tcPr>
          <w:p w14:paraId="32650E9A">
            <w:pPr>
              <w:pStyle w:val="6"/>
              <w:spacing w:before="49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=M56/K56</w:t>
            </w:r>
          </w:p>
        </w:tc>
        <w:tc>
          <w:tcPr>
            <w:tcW w:w="928" w:type="dxa"/>
            <w:vAlign w:val="top"/>
          </w:tcPr>
          <w:p w14:paraId="01D08AC1">
            <w:pPr>
              <w:pStyle w:val="6"/>
              <w:spacing w:before="49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1B3E46B4">
            <w:pPr>
              <w:pStyle w:val="6"/>
              <w:spacing w:before="49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24CB1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36A7F39D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59E16A9A">
            <w:pPr>
              <w:pStyle w:val="6"/>
              <w:spacing w:before="49" w:line="220" w:lineRule="auto"/>
              <w:ind w:left="116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高坎街道改厕工作经费</w:t>
            </w:r>
          </w:p>
        </w:tc>
        <w:tc>
          <w:tcPr>
            <w:tcW w:w="994" w:type="dxa"/>
            <w:gridSpan w:val="2"/>
            <w:vAlign w:val="top"/>
          </w:tcPr>
          <w:p w14:paraId="7363AE16">
            <w:pPr>
              <w:pStyle w:val="6"/>
              <w:spacing w:before="49"/>
              <w:ind w:left="441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50</w:t>
            </w:r>
          </w:p>
        </w:tc>
        <w:tc>
          <w:tcPr>
            <w:tcW w:w="1236" w:type="dxa"/>
            <w:gridSpan w:val="2"/>
            <w:vAlign w:val="top"/>
          </w:tcPr>
          <w:p w14:paraId="36BB7AD5">
            <w:pPr>
              <w:pStyle w:val="6"/>
              <w:spacing w:before="49"/>
              <w:ind w:left="59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</w:t>
            </w:r>
          </w:p>
        </w:tc>
        <w:tc>
          <w:tcPr>
            <w:tcW w:w="1833" w:type="dxa"/>
            <w:gridSpan w:val="2"/>
            <w:vAlign w:val="top"/>
          </w:tcPr>
          <w:p w14:paraId="1FFA63D2">
            <w:pPr>
              <w:pStyle w:val="6"/>
              <w:spacing w:before="49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=M57/K57</w:t>
            </w:r>
          </w:p>
        </w:tc>
        <w:tc>
          <w:tcPr>
            <w:tcW w:w="928" w:type="dxa"/>
            <w:vAlign w:val="top"/>
          </w:tcPr>
          <w:p w14:paraId="6F749540">
            <w:pPr>
              <w:pStyle w:val="6"/>
              <w:spacing w:before="49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5A52684D">
            <w:pPr>
              <w:pStyle w:val="6"/>
              <w:spacing w:before="49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30A36E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91" w:type="dxa"/>
            <w:vMerge w:val="continue"/>
            <w:tcBorders>
              <w:top w:val="nil"/>
            </w:tcBorders>
            <w:vAlign w:val="top"/>
          </w:tcPr>
          <w:p w14:paraId="70973CC9">
            <w:pPr>
              <w:rPr>
                <w:rFonts w:ascii="Arial"/>
                <w:sz w:val="21"/>
              </w:rPr>
            </w:pPr>
          </w:p>
        </w:tc>
        <w:tc>
          <w:tcPr>
            <w:tcW w:w="3426" w:type="dxa"/>
            <w:gridSpan w:val="9"/>
            <w:vAlign w:val="top"/>
          </w:tcPr>
          <w:p w14:paraId="2B161C10">
            <w:pPr>
              <w:pStyle w:val="6"/>
              <w:spacing w:before="49" w:line="221" w:lineRule="auto"/>
              <w:ind w:left="143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河长制经费</w:t>
            </w:r>
          </w:p>
        </w:tc>
        <w:tc>
          <w:tcPr>
            <w:tcW w:w="994" w:type="dxa"/>
            <w:gridSpan w:val="2"/>
            <w:vAlign w:val="top"/>
          </w:tcPr>
          <w:p w14:paraId="445D047F">
            <w:pPr>
              <w:pStyle w:val="6"/>
              <w:spacing w:before="49" w:line="242" w:lineRule="auto"/>
              <w:ind w:left="47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1</w:t>
            </w:r>
          </w:p>
        </w:tc>
        <w:tc>
          <w:tcPr>
            <w:tcW w:w="1236" w:type="dxa"/>
            <w:gridSpan w:val="2"/>
            <w:vAlign w:val="top"/>
          </w:tcPr>
          <w:p w14:paraId="53955539">
            <w:pPr>
              <w:pStyle w:val="6"/>
              <w:spacing w:before="49"/>
              <w:ind w:left="59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</w:t>
            </w:r>
          </w:p>
        </w:tc>
        <w:tc>
          <w:tcPr>
            <w:tcW w:w="1833" w:type="dxa"/>
            <w:gridSpan w:val="2"/>
            <w:vAlign w:val="top"/>
          </w:tcPr>
          <w:p w14:paraId="7F70B2E7">
            <w:pPr>
              <w:pStyle w:val="6"/>
              <w:spacing w:before="49" w:line="225" w:lineRule="auto"/>
              <w:ind w:left="69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=M58/K58</w:t>
            </w:r>
          </w:p>
        </w:tc>
        <w:tc>
          <w:tcPr>
            <w:tcW w:w="928" w:type="dxa"/>
            <w:vAlign w:val="top"/>
          </w:tcPr>
          <w:p w14:paraId="29737A63">
            <w:pPr>
              <w:pStyle w:val="6"/>
              <w:spacing w:before="49" w:line="225" w:lineRule="auto"/>
              <w:ind w:left="29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  <w:tc>
          <w:tcPr>
            <w:tcW w:w="1098" w:type="dxa"/>
            <w:vAlign w:val="top"/>
          </w:tcPr>
          <w:p w14:paraId="3AED52AD">
            <w:pPr>
              <w:pStyle w:val="6"/>
              <w:spacing w:before="49" w:line="225" w:lineRule="auto"/>
              <w:ind w:left="38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=40/53</w:t>
            </w:r>
          </w:p>
        </w:tc>
      </w:tr>
      <w:tr w14:paraId="000C0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391" w:type="dxa"/>
            <w:vMerge w:val="restart"/>
            <w:tcBorders>
              <w:bottom w:val="nil"/>
            </w:tcBorders>
            <w:vAlign w:val="top"/>
          </w:tcPr>
          <w:p w14:paraId="0E6027C4">
            <w:pPr>
              <w:pStyle w:val="6"/>
              <w:spacing w:before="169" w:line="242" w:lineRule="auto"/>
              <w:ind w:left="142" w:right="42" w:hanging="100"/>
              <w:rPr>
                <w:sz w:val="10"/>
                <w:szCs w:val="10"/>
              </w:rPr>
            </w:pPr>
            <w:r>
              <w:rPr>
                <w:b/>
                <w:bCs/>
                <w:spacing w:val="-3"/>
                <w:sz w:val="10"/>
                <w:szCs w:val="10"/>
              </w:rPr>
              <w:t>年度目</w:t>
            </w:r>
            <w:r>
              <w:rPr>
                <w:b/>
                <w:bCs/>
                <w:spacing w:val="-2"/>
                <w:sz w:val="10"/>
                <w:szCs w:val="10"/>
              </w:rPr>
              <w:t>标</w:t>
            </w:r>
          </w:p>
        </w:tc>
        <w:tc>
          <w:tcPr>
            <w:tcW w:w="3802" w:type="dxa"/>
            <w:gridSpan w:val="10"/>
            <w:vAlign w:val="top"/>
          </w:tcPr>
          <w:p w14:paraId="6F005E5C">
            <w:pPr>
              <w:pStyle w:val="6"/>
              <w:spacing w:before="29" w:line="217" w:lineRule="auto"/>
              <w:ind w:left="1596"/>
              <w:rPr>
                <w:sz w:val="10"/>
                <w:szCs w:val="10"/>
              </w:rPr>
            </w:pPr>
            <w:r>
              <w:rPr>
                <w:b/>
                <w:bCs/>
                <w:spacing w:val="-2"/>
                <w:sz w:val="10"/>
                <w:szCs w:val="10"/>
              </w:rPr>
              <w:t>年初整体目标</w:t>
            </w:r>
          </w:p>
        </w:tc>
        <w:tc>
          <w:tcPr>
            <w:tcW w:w="5713" w:type="dxa"/>
            <w:gridSpan w:val="7"/>
            <w:vAlign w:val="top"/>
          </w:tcPr>
          <w:p w14:paraId="489EAD65">
            <w:pPr>
              <w:pStyle w:val="6"/>
              <w:spacing w:before="29" w:line="217" w:lineRule="auto"/>
              <w:ind w:left="2553"/>
              <w:rPr>
                <w:sz w:val="10"/>
                <w:szCs w:val="10"/>
              </w:rPr>
            </w:pPr>
            <w:r>
              <w:rPr>
                <w:b/>
                <w:bCs/>
                <w:spacing w:val="-2"/>
                <w:sz w:val="10"/>
                <w:szCs w:val="10"/>
              </w:rPr>
              <w:t>全年完成情况</w:t>
            </w:r>
          </w:p>
        </w:tc>
      </w:tr>
      <w:tr w14:paraId="1A334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391" w:type="dxa"/>
            <w:vMerge w:val="continue"/>
            <w:tcBorders>
              <w:top w:val="nil"/>
            </w:tcBorders>
            <w:vAlign w:val="top"/>
          </w:tcPr>
          <w:p w14:paraId="6C2CB02F">
            <w:pPr>
              <w:rPr>
                <w:rFonts w:ascii="Arial"/>
                <w:sz w:val="21"/>
              </w:rPr>
            </w:pPr>
          </w:p>
        </w:tc>
        <w:tc>
          <w:tcPr>
            <w:tcW w:w="3802" w:type="dxa"/>
            <w:gridSpan w:val="10"/>
            <w:vAlign w:val="top"/>
          </w:tcPr>
          <w:p w14:paraId="02DB9857">
            <w:pPr>
              <w:pStyle w:val="6"/>
              <w:spacing w:before="74" w:line="220" w:lineRule="auto"/>
              <w:ind w:left="20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依法依规履行街道的行政职能，及时处理各种临时性突发状况，保障街道年度</w:t>
            </w:r>
          </w:p>
          <w:p w14:paraId="4A3E702D">
            <w:pPr>
              <w:pStyle w:val="6"/>
              <w:spacing w:before="12" w:line="220" w:lineRule="auto"/>
              <w:ind w:left="360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的正常运转、免除因灾害，而可能发生的人员</w:t>
            </w:r>
            <w:r>
              <w:rPr>
                <w:b/>
                <w:bCs/>
                <w:spacing w:val="-2"/>
                <w:sz w:val="11"/>
                <w:szCs w:val="11"/>
              </w:rPr>
              <w:t>伤亡和财产损失。</w:t>
            </w:r>
          </w:p>
        </w:tc>
        <w:tc>
          <w:tcPr>
            <w:tcW w:w="5713" w:type="dxa"/>
            <w:gridSpan w:val="7"/>
            <w:vAlign w:val="top"/>
          </w:tcPr>
          <w:p w14:paraId="16AAAE42">
            <w:pPr>
              <w:pStyle w:val="6"/>
              <w:spacing w:before="146" w:line="220" w:lineRule="auto"/>
              <w:ind w:left="1585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保障街道年度的正常运转和临时性突发状况的处理。</w:t>
            </w:r>
          </w:p>
        </w:tc>
      </w:tr>
      <w:tr w14:paraId="780BF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 w:hRule="atLeast"/>
        </w:trPr>
        <w:tc>
          <w:tcPr>
            <w:tcW w:w="391" w:type="dxa"/>
            <w:vMerge w:val="restart"/>
            <w:tcBorders>
              <w:bottom w:val="nil"/>
            </w:tcBorders>
            <w:vAlign w:val="top"/>
          </w:tcPr>
          <w:p w14:paraId="0A84926C">
            <w:pPr>
              <w:spacing w:line="323" w:lineRule="auto"/>
              <w:rPr>
                <w:rFonts w:ascii="Arial"/>
                <w:sz w:val="21"/>
              </w:rPr>
            </w:pPr>
          </w:p>
          <w:p w14:paraId="082E707D">
            <w:pPr>
              <w:spacing w:line="324" w:lineRule="auto"/>
              <w:rPr>
                <w:rFonts w:ascii="Arial"/>
                <w:sz w:val="21"/>
              </w:rPr>
            </w:pPr>
          </w:p>
          <w:p w14:paraId="3488E632">
            <w:pPr>
              <w:pStyle w:val="6"/>
              <w:spacing w:before="35" w:line="242" w:lineRule="auto"/>
              <w:ind w:left="137" w:right="27" w:hanging="109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绩效指</w:t>
            </w:r>
            <w:r>
              <w:rPr>
                <w:b/>
                <w:bCs/>
                <w:spacing w:val="-2"/>
                <w:sz w:val="11"/>
                <w:szCs w:val="11"/>
              </w:rPr>
              <w:t>标</w:t>
            </w:r>
          </w:p>
        </w:tc>
        <w:tc>
          <w:tcPr>
            <w:tcW w:w="354" w:type="dxa"/>
            <w:vMerge w:val="restart"/>
            <w:tcBorders>
              <w:bottom w:val="nil"/>
            </w:tcBorders>
            <w:vAlign w:val="top"/>
          </w:tcPr>
          <w:p w14:paraId="6961ADB4">
            <w:pPr>
              <w:pStyle w:val="6"/>
              <w:spacing w:before="150" w:line="242" w:lineRule="auto"/>
              <w:ind w:left="63" w:right="66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一级指标</w:t>
            </w:r>
          </w:p>
        </w:tc>
        <w:tc>
          <w:tcPr>
            <w:tcW w:w="387" w:type="dxa"/>
            <w:vMerge w:val="restart"/>
            <w:tcBorders>
              <w:bottom w:val="nil"/>
            </w:tcBorders>
            <w:vAlign w:val="top"/>
          </w:tcPr>
          <w:p w14:paraId="5B4D1C9C">
            <w:pPr>
              <w:pStyle w:val="6"/>
              <w:spacing w:before="150" w:line="242" w:lineRule="auto"/>
              <w:ind w:left="133" w:right="27" w:hanging="109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二级指</w:t>
            </w:r>
            <w:r>
              <w:rPr>
                <w:b/>
                <w:bCs/>
                <w:spacing w:val="-2"/>
                <w:sz w:val="11"/>
                <w:szCs w:val="11"/>
              </w:rPr>
              <w:t>标</w:t>
            </w:r>
          </w:p>
        </w:tc>
        <w:tc>
          <w:tcPr>
            <w:tcW w:w="365" w:type="dxa"/>
            <w:vMerge w:val="restart"/>
            <w:tcBorders>
              <w:bottom w:val="nil"/>
            </w:tcBorders>
            <w:vAlign w:val="top"/>
          </w:tcPr>
          <w:p w14:paraId="78EBE447">
            <w:pPr>
              <w:pStyle w:val="6"/>
              <w:spacing w:before="150" w:line="242" w:lineRule="auto"/>
              <w:ind w:left="68" w:right="71" w:hanging="1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三级指标</w:t>
            </w:r>
          </w:p>
        </w:tc>
        <w:tc>
          <w:tcPr>
            <w:tcW w:w="376" w:type="dxa"/>
            <w:vMerge w:val="restart"/>
            <w:tcBorders>
              <w:bottom w:val="nil"/>
            </w:tcBorders>
            <w:vAlign w:val="top"/>
          </w:tcPr>
          <w:p w14:paraId="61D6E03E">
            <w:pPr>
              <w:pStyle w:val="6"/>
              <w:spacing w:before="151" w:line="242" w:lineRule="auto"/>
              <w:ind w:left="130" w:right="21" w:hanging="113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运算符</w:t>
            </w:r>
            <w:r>
              <w:rPr>
                <w:b/>
                <w:bCs/>
                <w:spacing w:val="-2"/>
                <w:sz w:val="11"/>
                <w:szCs w:val="11"/>
              </w:rPr>
              <w:t>号</w:t>
            </w:r>
          </w:p>
        </w:tc>
        <w:tc>
          <w:tcPr>
            <w:tcW w:w="365" w:type="dxa"/>
            <w:vMerge w:val="restart"/>
            <w:tcBorders>
              <w:bottom w:val="nil"/>
            </w:tcBorders>
            <w:vAlign w:val="top"/>
          </w:tcPr>
          <w:p w14:paraId="1C032B91">
            <w:pPr>
              <w:pStyle w:val="6"/>
              <w:spacing w:before="151" w:line="241" w:lineRule="auto"/>
              <w:ind w:left="121" w:right="71" w:hanging="53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指标</w:t>
            </w:r>
            <w:r>
              <w:rPr>
                <w:b/>
                <w:bCs/>
                <w:spacing w:val="-2"/>
                <w:sz w:val="11"/>
                <w:szCs w:val="11"/>
              </w:rPr>
              <w:t>值</w:t>
            </w:r>
          </w:p>
        </w:tc>
        <w:tc>
          <w:tcPr>
            <w:tcW w:w="376" w:type="dxa"/>
            <w:vMerge w:val="restart"/>
            <w:tcBorders>
              <w:bottom w:val="nil"/>
            </w:tcBorders>
            <w:vAlign w:val="top"/>
          </w:tcPr>
          <w:p w14:paraId="2E48EFBC">
            <w:pPr>
              <w:pStyle w:val="6"/>
              <w:spacing w:before="151" w:line="242" w:lineRule="auto"/>
              <w:ind w:left="127" w:right="21" w:hanging="110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度量单</w:t>
            </w:r>
            <w:r>
              <w:rPr>
                <w:b/>
                <w:bCs/>
                <w:spacing w:val="-2"/>
                <w:sz w:val="11"/>
                <w:szCs w:val="11"/>
              </w:rPr>
              <w:t>位</w:t>
            </w:r>
          </w:p>
        </w:tc>
        <w:tc>
          <w:tcPr>
            <w:tcW w:w="419" w:type="dxa"/>
            <w:vMerge w:val="restart"/>
            <w:tcBorders>
              <w:bottom w:val="nil"/>
            </w:tcBorders>
            <w:vAlign w:val="top"/>
          </w:tcPr>
          <w:p w14:paraId="7F91A1E4">
            <w:pPr>
              <w:pStyle w:val="6"/>
              <w:spacing w:before="151" w:line="241" w:lineRule="auto"/>
              <w:ind w:left="95" w:right="42" w:hanging="56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全年完</w:t>
            </w:r>
            <w:r>
              <w:rPr>
                <w:b/>
                <w:bCs/>
                <w:spacing w:val="-4"/>
                <w:sz w:val="11"/>
                <w:szCs w:val="11"/>
              </w:rPr>
              <w:t>成值</w:t>
            </w:r>
          </w:p>
        </w:tc>
        <w:tc>
          <w:tcPr>
            <w:tcW w:w="419" w:type="dxa"/>
            <w:vMerge w:val="restart"/>
            <w:tcBorders>
              <w:bottom w:val="nil"/>
            </w:tcBorders>
            <w:vAlign w:val="top"/>
          </w:tcPr>
          <w:p w14:paraId="24EAD242">
            <w:pPr>
              <w:pStyle w:val="6"/>
              <w:spacing w:before="150" w:line="242" w:lineRule="auto"/>
              <w:ind w:left="150" w:right="41" w:hanging="109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完成程</w:t>
            </w:r>
            <w:r>
              <w:rPr>
                <w:b/>
                <w:bCs/>
                <w:spacing w:val="-2"/>
                <w:sz w:val="11"/>
                <w:szCs w:val="11"/>
              </w:rPr>
              <w:t>度</w:t>
            </w:r>
          </w:p>
        </w:tc>
        <w:tc>
          <w:tcPr>
            <w:tcW w:w="365" w:type="dxa"/>
            <w:vMerge w:val="restart"/>
            <w:tcBorders>
              <w:bottom w:val="nil"/>
            </w:tcBorders>
            <w:vAlign w:val="top"/>
          </w:tcPr>
          <w:p w14:paraId="205A01B2">
            <w:pPr>
              <w:pStyle w:val="6"/>
              <w:spacing w:before="222" w:line="220" w:lineRule="auto"/>
              <w:ind w:left="70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分值</w:t>
            </w:r>
          </w:p>
        </w:tc>
        <w:tc>
          <w:tcPr>
            <w:tcW w:w="376" w:type="dxa"/>
            <w:vMerge w:val="restart"/>
            <w:tcBorders>
              <w:bottom w:val="nil"/>
            </w:tcBorders>
            <w:vAlign w:val="top"/>
          </w:tcPr>
          <w:p w14:paraId="71EF295F">
            <w:pPr>
              <w:pStyle w:val="6"/>
              <w:spacing w:before="222" w:line="220" w:lineRule="auto"/>
              <w:ind w:left="75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得分</w:t>
            </w:r>
          </w:p>
        </w:tc>
        <w:tc>
          <w:tcPr>
            <w:tcW w:w="3687" w:type="dxa"/>
            <w:gridSpan w:val="5"/>
            <w:vAlign w:val="top"/>
          </w:tcPr>
          <w:p w14:paraId="7443DED1">
            <w:pPr>
              <w:pStyle w:val="6"/>
              <w:spacing w:before="21" w:line="197" w:lineRule="auto"/>
              <w:ind w:left="1511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偏差原因分析</w:t>
            </w:r>
          </w:p>
        </w:tc>
        <w:tc>
          <w:tcPr>
            <w:tcW w:w="2026" w:type="dxa"/>
            <w:gridSpan w:val="2"/>
            <w:vMerge w:val="restart"/>
            <w:tcBorders>
              <w:bottom w:val="nil"/>
            </w:tcBorders>
            <w:vAlign w:val="top"/>
          </w:tcPr>
          <w:p w14:paraId="673D4040">
            <w:pPr>
              <w:pStyle w:val="6"/>
              <w:spacing w:before="222" w:line="220" w:lineRule="auto"/>
              <w:ind w:left="796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改进措施</w:t>
            </w:r>
          </w:p>
        </w:tc>
      </w:tr>
      <w:tr w14:paraId="5094F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42C8FECD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continue"/>
            <w:tcBorders>
              <w:top w:val="nil"/>
            </w:tcBorders>
            <w:vAlign w:val="top"/>
          </w:tcPr>
          <w:p w14:paraId="17DC57E5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Merge w:val="continue"/>
            <w:tcBorders>
              <w:top w:val="nil"/>
            </w:tcBorders>
            <w:vAlign w:val="top"/>
          </w:tcPr>
          <w:p w14:paraId="7E6D5A04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Merge w:val="continue"/>
            <w:tcBorders>
              <w:top w:val="nil"/>
            </w:tcBorders>
            <w:vAlign w:val="top"/>
          </w:tcPr>
          <w:p w14:paraId="50FF4D94">
            <w:pPr>
              <w:rPr>
                <w:rFonts w:ascii="Arial"/>
                <w:sz w:val="21"/>
              </w:rPr>
            </w:pPr>
          </w:p>
        </w:tc>
        <w:tc>
          <w:tcPr>
            <w:tcW w:w="376" w:type="dxa"/>
            <w:vMerge w:val="continue"/>
            <w:tcBorders>
              <w:top w:val="nil"/>
            </w:tcBorders>
            <w:vAlign w:val="top"/>
          </w:tcPr>
          <w:p w14:paraId="05A2A304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Merge w:val="continue"/>
            <w:tcBorders>
              <w:top w:val="nil"/>
            </w:tcBorders>
            <w:vAlign w:val="top"/>
          </w:tcPr>
          <w:p w14:paraId="398AAE40">
            <w:pPr>
              <w:rPr>
                <w:rFonts w:ascii="Arial"/>
                <w:sz w:val="21"/>
              </w:rPr>
            </w:pPr>
          </w:p>
        </w:tc>
        <w:tc>
          <w:tcPr>
            <w:tcW w:w="376" w:type="dxa"/>
            <w:vMerge w:val="continue"/>
            <w:tcBorders>
              <w:top w:val="nil"/>
            </w:tcBorders>
            <w:vAlign w:val="top"/>
          </w:tcPr>
          <w:p w14:paraId="277B638A">
            <w:pPr>
              <w:rPr>
                <w:rFonts w:ascii="Arial"/>
                <w:sz w:val="21"/>
              </w:rPr>
            </w:pPr>
          </w:p>
        </w:tc>
        <w:tc>
          <w:tcPr>
            <w:tcW w:w="419" w:type="dxa"/>
            <w:vMerge w:val="continue"/>
            <w:tcBorders>
              <w:top w:val="nil"/>
            </w:tcBorders>
            <w:vAlign w:val="top"/>
          </w:tcPr>
          <w:p w14:paraId="323FE61B">
            <w:pPr>
              <w:rPr>
                <w:rFonts w:ascii="Arial"/>
                <w:sz w:val="21"/>
              </w:rPr>
            </w:pPr>
          </w:p>
        </w:tc>
        <w:tc>
          <w:tcPr>
            <w:tcW w:w="419" w:type="dxa"/>
            <w:vMerge w:val="continue"/>
            <w:tcBorders>
              <w:top w:val="nil"/>
            </w:tcBorders>
            <w:vAlign w:val="top"/>
          </w:tcPr>
          <w:p w14:paraId="26694F97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Merge w:val="continue"/>
            <w:tcBorders>
              <w:top w:val="nil"/>
            </w:tcBorders>
            <w:vAlign w:val="top"/>
          </w:tcPr>
          <w:p w14:paraId="11EA8C95">
            <w:pPr>
              <w:rPr>
                <w:rFonts w:ascii="Arial"/>
                <w:sz w:val="21"/>
              </w:rPr>
            </w:pPr>
          </w:p>
        </w:tc>
        <w:tc>
          <w:tcPr>
            <w:tcW w:w="376" w:type="dxa"/>
            <w:vMerge w:val="continue"/>
            <w:tcBorders>
              <w:top w:val="nil"/>
            </w:tcBorders>
            <w:vAlign w:val="top"/>
          </w:tcPr>
          <w:p w14:paraId="677ED1BA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6487D1B1">
            <w:pPr>
              <w:pStyle w:val="6"/>
              <w:spacing w:before="71" w:line="242" w:lineRule="auto"/>
              <w:ind w:left="149" w:right="29" w:hanging="1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经费保障原</w:t>
            </w:r>
            <w:r>
              <w:rPr>
                <w:b/>
                <w:bCs/>
                <w:spacing w:val="-6"/>
                <w:sz w:val="11"/>
                <w:szCs w:val="11"/>
              </w:rPr>
              <w:t>因分析</w:t>
            </w:r>
          </w:p>
        </w:tc>
        <w:tc>
          <w:tcPr>
            <w:tcW w:w="618" w:type="dxa"/>
            <w:vAlign w:val="top"/>
          </w:tcPr>
          <w:p w14:paraId="6AAD0DF9">
            <w:pPr>
              <w:pStyle w:val="6"/>
              <w:spacing w:before="71" w:line="242" w:lineRule="auto"/>
              <w:ind w:left="150" w:right="28" w:hanging="1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制度保障原</w:t>
            </w:r>
            <w:r>
              <w:rPr>
                <w:b/>
                <w:bCs/>
                <w:spacing w:val="-6"/>
                <w:sz w:val="11"/>
                <w:szCs w:val="11"/>
              </w:rPr>
              <w:t>因分析</w:t>
            </w:r>
          </w:p>
        </w:tc>
        <w:tc>
          <w:tcPr>
            <w:tcW w:w="618" w:type="dxa"/>
            <w:vAlign w:val="top"/>
          </w:tcPr>
          <w:p w14:paraId="0D59010C">
            <w:pPr>
              <w:pStyle w:val="6"/>
              <w:spacing w:before="71" w:line="242" w:lineRule="auto"/>
              <w:ind w:left="151" w:right="27" w:hanging="1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人员保障原</w:t>
            </w:r>
            <w:r>
              <w:rPr>
                <w:b/>
                <w:bCs/>
                <w:spacing w:val="-6"/>
                <w:sz w:val="11"/>
                <w:szCs w:val="11"/>
              </w:rPr>
              <w:t>因分析</w:t>
            </w:r>
          </w:p>
        </w:tc>
        <w:tc>
          <w:tcPr>
            <w:tcW w:w="618" w:type="dxa"/>
            <w:vAlign w:val="top"/>
          </w:tcPr>
          <w:p w14:paraId="1109061D">
            <w:pPr>
              <w:pStyle w:val="6"/>
              <w:spacing w:before="72" w:line="241" w:lineRule="auto"/>
              <w:ind w:left="38" w:right="26" w:hanging="5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硬件条件保</w:t>
            </w:r>
            <w:r>
              <w:rPr>
                <w:b/>
                <w:bCs/>
                <w:spacing w:val="-3"/>
                <w:sz w:val="11"/>
                <w:szCs w:val="11"/>
              </w:rPr>
              <w:t>障原因分析</w:t>
            </w:r>
          </w:p>
        </w:tc>
        <w:tc>
          <w:tcPr>
            <w:tcW w:w="1215" w:type="dxa"/>
            <w:vAlign w:val="top"/>
          </w:tcPr>
          <w:p w14:paraId="6CA91942">
            <w:pPr>
              <w:pStyle w:val="6"/>
              <w:spacing w:before="142" w:line="221" w:lineRule="auto"/>
              <w:ind w:left="27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其他原因分析</w:t>
            </w:r>
          </w:p>
        </w:tc>
        <w:tc>
          <w:tcPr>
            <w:tcW w:w="2026" w:type="dxa"/>
            <w:gridSpan w:val="2"/>
            <w:vMerge w:val="continue"/>
            <w:tcBorders>
              <w:top w:val="nil"/>
            </w:tcBorders>
            <w:vAlign w:val="top"/>
          </w:tcPr>
          <w:p w14:paraId="1180C6F0">
            <w:pPr>
              <w:rPr>
                <w:rFonts w:ascii="Arial"/>
                <w:sz w:val="21"/>
              </w:rPr>
            </w:pPr>
          </w:p>
        </w:tc>
      </w:tr>
      <w:tr w14:paraId="566624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604DB9BC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restart"/>
            <w:tcBorders>
              <w:bottom w:val="nil"/>
            </w:tcBorders>
            <w:vAlign w:val="top"/>
          </w:tcPr>
          <w:p w14:paraId="021A579A">
            <w:pPr>
              <w:spacing w:line="369" w:lineRule="auto"/>
              <w:rPr>
                <w:rFonts w:ascii="Arial"/>
                <w:sz w:val="21"/>
              </w:rPr>
            </w:pPr>
          </w:p>
          <w:p w14:paraId="4036EA1E">
            <w:pPr>
              <w:pStyle w:val="6"/>
              <w:spacing w:before="36" w:line="242" w:lineRule="auto"/>
              <w:ind w:left="63" w:right="66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履职</w:t>
            </w:r>
            <w:r>
              <w:rPr>
                <w:b/>
                <w:bCs/>
                <w:spacing w:val="-5"/>
                <w:sz w:val="11"/>
                <w:szCs w:val="11"/>
              </w:rPr>
              <w:t>效能</w:t>
            </w:r>
          </w:p>
        </w:tc>
        <w:tc>
          <w:tcPr>
            <w:tcW w:w="387" w:type="dxa"/>
            <w:vAlign w:val="top"/>
          </w:tcPr>
          <w:p w14:paraId="541749A6">
            <w:pPr>
              <w:pStyle w:val="6"/>
              <w:spacing w:before="18" w:line="225" w:lineRule="auto"/>
              <w:ind w:left="23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重点工</w:t>
            </w:r>
          </w:p>
          <w:p w14:paraId="070ADA6C">
            <w:pPr>
              <w:pStyle w:val="6"/>
              <w:spacing w:before="8" w:line="85" w:lineRule="exact"/>
              <w:ind w:left="23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position w:val="-1"/>
                <w:sz w:val="11"/>
                <w:szCs w:val="11"/>
              </w:rPr>
              <w:t>作履行</w:t>
            </w:r>
          </w:p>
        </w:tc>
        <w:tc>
          <w:tcPr>
            <w:tcW w:w="365" w:type="dxa"/>
            <w:vAlign w:val="top"/>
          </w:tcPr>
          <w:p w14:paraId="721792DC">
            <w:pPr>
              <w:pStyle w:val="6"/>
              <w:spacing w:before="18" w:line="225" w:lineRule="auto"/>
              <w:ind w:left="67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重点</w:t>
            </w:r>
          </w:p>
          <w:p w14:paraId="3188053D">
            <w:pPr>
              <w:pStyle w:val="6"/>
              <w:spacing w:before="8" w:line="85" w:lineRule="exact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工作</w:t>
            </w:r>
          </w:p>
        </w:tc>
        <w:tc>
          <w:tcPr>
            <w:tcW w:w="376" w:type="dxa"/>
            <w:vAlign w:val="top"/>
          </w:tcPr>
          <w:p w14:paraId="5E312767">
            <w:pPr>
              <w:pStyle w:val="6"/>
              <w:spacing w:before="118" w:line="85" w:lineRule="exact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=</w:t>
            </w:r>
          </w:p>
        </w:tc>
        <w:tc>
          <w:tcPr>
            <w:tcW w:w="365" w:type="dxa"/>
            <w:vAlign w:val="top"/>
          </w:tcPr>
          <w:p w14:paraId="02C07EFA">
            <w:pPr>
              <w:pStyle w:val="6"/>
              <w:spacing w:before="77"/>
              <w:ind w:left="102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100</w:t>
            </w:r>
          </w:p>
        </w:tc>
        <w:tc>
          <w:tcPr>
            <w:tcW w:w="376" w:type="dxa"/>
            <w:vAlign w:val="top"/>
          </w:tcPr>
          <w:p w14:paraId="6E1C4F39">
            <w:pPr>
              <w:pStyle w:val="6"/>
              <w:spacing w:before="77"/>
              <w:ind w:left="1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%</w:t>
            </w:r>
          </w:p>
        </w:tc>
        <w:tc>
          <w:tcPr>
            <w:tcW w:w="419" w:type="dxa"/>
            <w:vAlign w:val="top"/>
          </w:tcPr>
          <w:p w14:paraId="21406BEB">
            <w:pPr>
              <w:pStyle w:val="6"/>
              <w:spacing w:before="19" w:line="239" w:lineRule="auto"/>
              <w:ind w:left="38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34B89454">
            <w:pPr>
              <w:pStyle w:val="6"/>
              <w:spacing w:line="85" w:lineRule="exact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419" w:type="dxa"/>
            <w:vAlign w:val="top"/>
          </w:tcPr>
          <w:p w14:paraId="6FA11A60">
            <w:pPr>
              <w:pStyle w:val="6"/>
              <w:spacing w:before="19" w:line="239" w:lineRule="auto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68362474">
            <w:pPr>
              <w:pStyle w:val="6"/>
              <w:spacing w:line="85" w:lineRule="exact"/>
              <w:ind w:left="4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365" w:type="dxa"/>
            <w:vAlign w:val="top"/>
          </w:tcPr>
          <w:p w14:paraId="6C328EC1">
            <w:pPr>
              <w:pStyle w:val="6"/>
              <w:spacing w:before="77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376" w:type="dxa"/>
            <w:vAlign w:val="top"/>
          </w:tcPr>
          <w:p w14:paraId="726A6055">
            <w:pPr>
              <w:pStyle w:val="6"/>
              <w:spacing w:before="77"/>
              <w:ind w:left="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=3*I63</w:t>
            </w:r>
          </w:p>
        </w:tc>
        <w:tc>
          <w:tcPr>
            <w:tcW w:w="618" w:type="dxa"/>
            <w:vAlign w:val="top"/>
          </w:tcPr>
          <w:p w14:paraId="5F610623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4F9A5EED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125C5860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4F144F7C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0DF39CE1">
            <w:pPr>
              <w:pStyle w:val="6"/>
              <w:spacing w:before="19" w:line="191" w:lineRule="auto"/>
              <w:ind w:left="373" w:right="34" w:hanging="32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2022</w:t>
            </w:r>
            <w:r>
              <w:rPr>
                <w:spacing w:val="-20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年因疫情原因，未</w:t>
            </w:r>
            <w:r>
              <w:rPr>
                <w:b/>
                <w:bCs/>
                <w:spacing w:val="-4"/>
                <w:sz w:val="11"/>
                <w:szCs w:val="11"/>
              </w:rPr>
              <w:t>达到</w:t>
            </w:r>
            <w:r>
              <w:rPr>
                <w:spacing w:val="-14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4"/>
                <w:sz w:val="11"/>
                <w:szCs w:val="11"/>
              </w:rPr>
              <w:t>100%</w:t>
            </w:r>
          </w:p>
        </w:tc>
        <w:tc>
          <w:tcPr>
            <w:tcW w:w="2026" w:type="dxa"/>
            <w:gridSpan w:val="2"/>
            <w:vAlign w:val="top"/>
          </w:tcPr>
          <w:p w14:paraId="75FEAE34">
            <w:pPr>
              <w:pStyle w:val="6"/>
              <w:spacing w:before="77" w:line="220" w:lineRule="auto"/>
              <w:ind w:left="68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加强绩效管理</w:t>
            </w:r>
          </w:p>
        </w:tc>
      </w:tr>
      <w:tr w14:paraId="4E3E6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552FDF13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continue"/>
            <w:tcBorders>
              <w:top w:val="nil"/>
              <w:bottom w:val="nil"/>
            </w:tcBorders>
            <w:vAlign w:val="top"/>
          </w:tcPr>
          <w:p w14:paraId="02DD32D6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Merge w:val="restart"/>
            <w:tcBorders>
              <w:bottom w:val="nil"/>
            </w:tcBorders>
            <w:vAlign w:val="top"/>
          </w:tcPr>
          <w:p w14:paraId="2C176BC2">
            <w:pPr>
              <w:pStyle w:val="6"/>
              <w:spacing w:before="203" w:line="241" w:lineRule="auto"/>
              <w:ind w:left="23" w:right="27"/>
              <w:jc w:val="both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整体工作完成</w:t>
            </w:r>
            <w:r>
              <w:rPr>
                <w:b/>
                <w:bCs/>
                <w:spacing w:val="24"/>
                <w:sz w:val="11"/>
                <w:szCs w:val="11"/>
              </w:rPr>
              <w:t>情况</w:t>
            </w:r>
          </w:p>
        </w:tc>
        <w:tc>
          <w:tcPr>
            <w:tcW w:w="365" w:type="dxa"/>
            <w:vAlign w:val="top"/>
          </w:tcPr>
          <w:p w14:paraId="7254581C">
            <w:pPr>
              <w:pStyle w:val="6"/>
              <w:spacing w:before="20" w:line="222" w:lineRule="auto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总体</w:t>
            </w:r>
          </w:p>
          <w:p w14:paraId="11452F14">
            <w:pPr>
              <w:pStyle w:val="6"/>
              <w:spacing w:before="10" w:line="84" w:lineRule="exact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工作</w:t>
            </w:r>
          </w:p>
        </w:tc>
        <w:tc>
          <w:tcPr>
            <w:tcW w:w="376" w:type="dxa"/>
            <w:vAlign w:val="top"/>
          </w:tcPr>
          <w:p w14:paraId="55723B7C">
            <w:pPr>
              <w:pStyle w:val="6"/>
              <w:spacing w:before="119" w:line="85" w:lineRule="exact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=</w:t>
            </w:r>
          </w:p>
        </w:tc>
        <w:tc>
          <w:tcPr>
            <w:tcW w:w="365" w:type="dxa"/>
            <w:vAlign w:val="top"/>
          </w:tcPr>
          <w:p w14:paraId="6EC0407E">
            <w:pPr>
              <w:pStyle w:val="6"/>
              <w:spacing w:before="78"/>
              <w:ind w:left="102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100</w:t>
            </w:r>
          </w:p>
        </w:tc>
        <w:tc>
          <w:tcPr>
            <w:tcW w:w="376" w:type="dxa"/>
            <w:vAlign w:val="top"/>
          </w:tcPr>
          <w:p w14:paraId="2F941268">
            <w:pPr>
              <w:pStyle w:val="6"/>
              <w:spacing w:before="78"/>
              <w:ind w:left="1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%</w:t>
            </w:r>
          </w:p>
        </w:tc>
        <w:tc>
          <w:tcPr>
            <w:tcW w:w="419" w:type="dxa"/>
            <w:vAlign w:val="top"/>
          </w:tcPr>
          <w:p w14:paraId="7CEC3A95">
            <w:pPr>
              <w:pStyle w:val="6"/>
              <w:spacing w:before="20" w:line="239" w:lineRule="auto"/>
              <w:ind w:left="38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2F57C951">
            <w:pPr>
              <w:pStyle w:val="6"/>
              <w:spacing w:line="84" w:lineRule="exact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419" w:type="dxa"/>
            <w:vAlign w:val="top"/>
          </w:tcPr>
          <w:p w14:paraId="44A135C8">
            <w:pPr>
              <w:pStyle w:val="6"/>
              <w:spacing w:before="20" w:line="239" w:lineRule="auto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7EA733B3">
            <w:pPr>
              <w:pStyle w:val="6"/>
              <w:spacing w:line="84" w:lineRule="exact"/>
              <w:ind w:left="4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365" w:type="dxa"/>
            <w:vAlign w:val="top"/>
          </w:tcPr>
          <w:p w14:paraId="10199589">
            <w:pPr>
              <w:pStyle w:val="6"/>
              <w:spacing w:before="78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376" w:type="dxa"/>
            <w:vAlign w:val="top"/>
          </w:tcPr>
          <w:p w14:paraId="366BF170">
            <w:pPr>
              <w:pStyle w:val="6"/>
              <w:spacing w:before="78"/>
              <w:ind w:left="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=3*I64</w:t>
            </w:r>
          </w:p>
        </w:tc>
        <w:tc>
          <w:tcPr>
            <w:tcW w:w="618" w:type="dxa"/>
            <w:vAlign w:val="top"/>
          </w:tcPr>
          <w:p w14:paraId="4A37D1A3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39B23797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1585868B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4C5507C8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754CB393">
            <w:pPr>
              <w:pStyle w:val="6"/>
              <w:spacing w:before="20" w:line="190" w:lineRule="auto"/>
              <w:ind w:left="373" w:right="34" w:hanging="32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2022</w:t>
            </w:r>
            <w:r>
              <w:rPr>
                <w:spacing w:val="-20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年因疫情原因，未</w:t>
            </w:r>
            <w:r>
              <w:rPr>
                <w:b/>
                <w:bCs/>
                <w:spacing w:val="-4"/>
                <w:sz w:val="11"/>
                <w:szCs w:val="11"/>
              </w:rPr>
              <w:t>达到</w:t>
            </w:r>
            <w:r>
              <w:rPr>
                <w:spacing w:val="-14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4"/>
                <w:sz w:val="11"/>
                <w:szCs w:val="11"/>
              </w:rPr>
              <w:t>100%</w:t>
            </w:r>
          </w:p>
        </w:tc>
        <w:tc>
          <w:tcPr>
            <w:tcW w:w="2026" w:type="dxa"/>
            <w:gridSpan w:val="2"/>
            <w:vAlign w:val="top"/>
          </w:tcPr>
          <w:p w14:paraId="0E7F47AA">
            <w:pPr>
              <w:pStyle w:val="6"/>
              <w:spacing w:before="78" w:line="220" w:lineRule="auto"/>
              <w:ind w:left="68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加强绩效管理</w:t>
            </w:r>
          </w:p>
        </w:tc>
      </w:tr>
      <w:tr w14:paraId="3B920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6E977F6C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continue"/>
            <w:tcBorders>
              <w:top w:val="nil"/>
              <w:bottom w:val="nil"/>
            </w:tcBorders>
            <w:vAlign w:val="top"/>
          </w:tcPr>
          <w:p w14:paraId="4777441F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Merge w:val="continue"/>
            <w:tcBorders>
              <w:top w:val="nil"/>
              <w:bottom w:val="nil"/>
            </w:tcBorders>
            <w:vAlign w:val="top"/>
          </w:tcPr>
          <w:p w14:paraId="1A7B71F6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Align w:val="top"/>
          </w:tcPr>
          <w:p w14:paraId="2B96FDA9">
            <w:pPr>
              <w:pStyle w:val="6"/>
              <w:spacing w:before="21" w:line="221" w:lineRule="auto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工作</w:t>
            </w:r>
          </w:p>
          <w:p w14:paraId="5914EE73">
            <w:pPr>
              <w:pStyle w:val="6"/>
              <w:spacing w:before="10" w:line="84" w:lineRule="exact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完成</w:t>
            </w:r>
          </w:p>
        </w:tc>
        <w:tc>
          <w:tcPr>
            <w:tcW w:w="376" w:type="dxa"/>
            <w:vAlign w:val="top"/>
          </w:tcPr>
          <w:p w14:paraId="0DF416AF">
            <w:pPr>
              <w:pStyle w:val="6"/>
              <w:spacing w:before="120" w:line="85" w:lineRule="exact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=</w:t>
            </w:r>
          </w:p>
        </w:tc>
        <w:tc>
          <w:tcPr>
            <w:tcW w:w="365" w:type="dxa"/>
            <w:vAlign w:val="top"/>
          </w:tcPr>
          <w:p w14:paraId="49E9896E">
            <w:pPr>
              <w:pStyle w:val="6"/>
              <w:spacing w:before="79"/>
              <w:ind w:left="102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100</w:t>
            </w:r>
          </w:p>
        </w:tc>
        <w:tc>
          <w:tcPr>
            <w:tcW w:w="376" w:type="dxa"/>
            <w:vAlign w:val="top"/>
          </w:tcPr>
          <w:p w14:paraId="607A72A4">
            <w:pPr>
              <w:pStyle w:val="6"/>
              <w:spacing w:before="79"/>
              <w:ind w:left="1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%</w:t>
            </w:r>
          </w:p>
        </w:tc>
        <w:tc>
          <w:tcPr>
            <w:tcW w:w="419" w:type="dxa"/>
            <w:vAlign w:val="top"/>
          </w:tcPr>
          <w:p w14:paraId="6E92D7D7">
            <w:pPr>
              <w:pStyle w:val="6"/>
              <w:spacing w:before="21" w:line="239" w:lineRule="auto"/>
              <w:ind w:left="38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1D56FDFE">
            <w:pPr>
              <w:pStyle w:val="6"/>
              <w:spacing w:line="83" w:lineRule="exact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419" w:type="dxa"/>
            <w:vAlign w:val="top"/>
          </w:tcPr>
          <w:p w14:paraId="21886A4C">
            <w:pPr>
              <w:pStyle w:val="6"/>
              <w:spacing w:before="21" w:line="239" w:lineRule="auto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7D5EB4B2">
            <w:pPr>
              <w:pStyle w:val="6"/>
              <w:spacing w:line="83" w:lineRule="exact"/>
              <w:ind w:left="4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365" w:type="dxa"/>
            <w:vAlign w:val="top"/>
          </w:tcPr>
          <w:p w14:paraId="5ECC7BD4">
            <w:pPr>
              <w:pStyle w:val="6"/>
              <w:spacing w:before="79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376" w:type="dxa"/>
            <w:vAlign w:val="top"/>
          </w:tcPr>
          <w:p w14:paraId="02396C65">
            <w:pPr>
              <w:pStyle w:val="6"/>
              <w:spacing w:before="79"/>
              <w:ind w:left="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=3*I65</w:t>
            </w:r>
          </w:p>
        </w:tc>
        <w:tc>
          <w:tcPr>
            <w:tcW w:w="618" w:type="dxa"/>
            <w:vAlign w:val="top"/>
          </w:tcPr>
          <w:p w14:paraId="2763EB38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1B125BDA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02D5B145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37F0EFA3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6531099B">
            <w:pPr>
              <w:pStyle w:val="6"/>
              <w:spacing w:before="21" w:line="189" w:lineRule="auto"/>
              <w:ind w:left="373" w:right="34" w:hanging="32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2022</w:t>
            </w:r>
            <w:r>
              <w:rPr>
                <w:spacing w:val="-20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年因疫情原因，未</w:t>
            </w:r>
            <w:r>
              <w:rPr>
                <w:b/>
                <w:bCs/>
                <w:spacing w:val="-4"/>
                <w:sz w:val="11"/>
                <w:szCs w:val="11"/>
              </w:rPr>
              <w:t>达到</w:t>
            </w:r>
            <w:r>
              <w:rPr>
                <w:spacing w:val="-14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4"/>
                <w:sz w:val="11"/>
                <w:szCs w:val="11"/>
              </w:rPr>
              <w:t>100%</w:t>
            </w:r>
          </w:p>
        </w:tc>
        <w:tc>
          <w:tcPr>
            <w:tcW w:w="2026" w:type="dxa"/>
            <w:gridSpan w:val="2"/>
            <w:vAlign w:val="top"/>
          </w:tcPr>
          <w:p w14:paraId="391F2436">
            <w:pPr>
              <w:pStyle w:val="6"/>
              <w:spacing w:before="79" w:line="220" w:lineRule="auto"/>
              <w:ind w:left="68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加强绩效管理</w:t>
            </w:r>
          </w:p>
        </w:tc>
      </w:tr>
      <w:tr w14:paraId="250C4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391" w:type="dxa"/>
            <w:vMerge w:val="continue"/>
            <w:tcBorders>
              <w:top w:val="nil"/>
            </w:tcBorders>
            <w:vAlign w:val="top"/>
          </w:tcPr>
          <w:p w14:paraId="6E97EF60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continue"/>
            <w:tcBorders>
              <w:top w:val="nil"/>
            </w:tcBorders>
            <w:vAlign w:val="top"/>
          </w:tcPr>
          <w:p w14:paraId="25D25C32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Merge w:val="continue"/>
            <w:tcBorders>
              <w:top w:val="nil"/>
            </w:tcBorders>
            <w:vAlign w:val="top"/>
          </w:tcPr>
          <w:p w14:paraId="40BB6BB5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Align w:val="top"/>
          </w:tcPr>
          <w:p w14:paraId="64E1FADE">
            <w:pPr>
              <w:pStyle w:val="6"/>
              <w:spacing w:before="22" w:line="221" w:lineRule="auto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工作</w:t>
            </w:r>
          </w:p>
          <w:p w14:paraId="3721A1EA">
            <w:pPr>
              <w:pStyle w:val="6"/>
              <w:spacing w:before="10" w:line="91" w:lineRule="exact"/>
              <w:ind w:left="67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质量</w:t>
            </w:r>
          </w:p>
        </w:tc>
        <w:tc>
          <w:tcPr>
            <w:tcW w:w="376" w:type="dxa"/>
            <w:vAlign w:val="top"/>
          </w:tcPr>
          <w:p w14:paraId="6F94F4DC">
            <w:pPr>
              <w:pStyle w:val="6"/>
              <w:spacing w:before="121" w:line="85" w:lineRule="exact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=</w:t>
            </w:r>
          </w:p>
        </w:tc>
        <w:tc>
          <w:tcPr>
            <w:tcW w:w="365" w:type="dxa"/>
            <w:vAlign w:val="top"/>
          </w:tcPr>
          <w:p w14:paraId="59381FFA">
            <w:pPr>
              <w:pStyle w:val="6"/>
              <w:spacing w:before="80"/>
              <w:ind w:left="102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100</w:t>
            </w:r>
          </w:p>
        </w:tc>
        <w:tc>
          <w:tcPr>
            <w:tcW w:w="376" w:type="dxa"/>
            <w:vAlign w:val="top"/>
          </w:tcPr>
          <w:p w14:paraId="0F784653">
            <w:pPr>
              <w:pStyle w:val="6"/>
              <w:spacing w:before="80"/>
              <w:ind w:left="1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%</w:t>
            </w:r>
          </w:p>
        </w:tc>
        <w:tc>
          <w:tcPr>
            <w:tcW w:w="419" w:type="dxa"/>
            <w:vAlign w:val="top"/>
          </w:tcPr>
          <w:p w14:paraId="546F53E3">
            <w:pPr>
              <w:pStyle w:val="6"/>
              <w:spacing w:before="22" w:line="239" w:lineRule="auto"/>
              <w:ind w:left="38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00BD0E50">
            <w:pPr>
              <w:pStyle w:val="6"/>
              <w:spacing w:line="90" w:lineRule="exact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419" w:type="dxa"/>
            <w:vAlign w:val="top"/>
          </w:tcPr>
          <w:p w14:paraId="59F7219B">
            <w:pPr>
              <w:pStyle w:val="6"/>
              <w:spacing w:before="22" w:line="239" w:lineRule="auto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63C1969D">
            <w:pPr>
              <w:pStyle w:val="6"/>
              <w:spacing w:line="90" w:lineRule="exact"/>
              <w:ind w:left="4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365" w:type="dxa"/>
            <w:vAlign w:val="top"/>
          </w:tcPr>
          <w:p w14:paraId="5D288A81">
            <w:pPr>
              <w:pStyle w:val="6"/>
              <w:spacing w:before="80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376" w:type="dxa"/>
            <w:vAlign w:val="top"/>
          </w:tcPr>
          <w:p w14:paraId="530B19B0">
            <w:pPr>
              <w:pStyle w:val="6"/>
              <w:spacing w:before="80"/>
              <w:ind w:left="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=3*I66</w:t>
            </w:r>
          </w:p>
        </w:tc>
        <w:tc>
          <w:tcPr>
            <w:tcW w:w="618" w:type="dxa"/>
            <w:vAlign w:val="top"/>
          </w:tcPr>
          <w:p w14:paraId="040733A2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0AA860B0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49F8C9CD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6FF0B15A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2CAB1A67">
            <w:pPr>
              <w:pStyle w:val="6"/>
              <w:spacing w:before="22" w:line="195" w:lineRule="auto"/>
              <w:ind w:left="373" w:right="34" w:hanging="32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2022</w:t>
            </w:r>
            <w:r>
              <w:rPr>
                <w:spacing w:val="-20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年因疫情原因，未</w:t>
            </w:r>
            <w:r>
              <w:rPr>
                <w:b/>
                <w:bCs/>
                <w:spacing w:val="-4"/>
                <w:sz w:val="11"/>
                <w:szCs w:val="11"/>
              </w:rPr>
              <w:t>达到</w:t>
            </w:r>
            <w:r>
              <w:rPr>
                <w:spacing w:val="-14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4"/>
                <w:sz w:val="11"/>
                <w:szCs w:val="11"/>
              </w:rPr>
              <w:t>100%</w:t>
            </w:r>
          </w:p>
        </w:tc>
        <w:tc>
          <w:tcPr>
            <w:tcW w:w="2026" w:type="dxa"/>
            <w:gridSpan w:val="2"/>
            <w:vAlign w:val="top"/>
          </w:tcPr>
          <w:p w14:paraId="07CAD065">
            <w:pPr>
              <w:pStyle w:val="6"/>
              <w:spacing w:before="80" w:line="220" w:lineRule="auto"/>
              <w:ind w:left="68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加强绩效管理</w:t>
            </w:r>
          </w:p>
        </w:tc>
      </w:tr>
    </w:tbl>
    <w:p w14:paraId="5D8CA36D">
      <w:pPr>
        <w:pStyle w:val="2"/>
        <w:spacing w:line="182" w:lineRule="exact"/>
        <w:rPr>
          <w:sz w:val="15"/>
        </w:rPr>
      </w:pPr>
    </w:p>
    <w:p w14:paraId="7A12B1E7">
      <w:pPr>
        <w:spacing w:line="182" w:lineRule="exact"/>
        <w:rPr>
          <w:sz w:val="15"/>
          <w:szCs w:val="15"/>
        </w:rPr>
        <w:sectPr>
          <w:footerReference r:id="rId36" w:type="default"/>
          <w:pgSz w:w="11907" w:h="16840"/>
          <w:pgMar w:top="953" w:right="995" w:bottom="875" w:left="995" w:header="0" w:footer="715" w:gutter="0"/>
          <w:cols w:space="720" w:num="1"/>
        </w:sectPr>
      </w:pPr>
    </w:p>
    <w:tbl>
      <w:tblPr>
        <w:tblStyle w:val="5"/>
        <w:tblW w:w="990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1"/>
        <w:gridCol w:w="354"/>
        <w:gridCol w:w="387"/>
        <w:gridCol w:w="365"/>
        <w:gridCol w:w="376"/>
        <w:gridCol w:w="365"/>
        <w:gridCol w:w="376"/>
        <w:gridCol w:w="419"/>
        <w:gridCol w:w="419"/>
        <w:gridCol w:w="365"/>
        <w:gridCol w:w="376"/>
        <w:gridCol w:w="618"/>
        <w:gridCol w:w="618"/>
        <w:gridCol w:w="618"/>
        <w:gridCol w:w="618"/>
        <w:gridCol w:w="1215"/>
        <w:gridCol w:w="2026"/>
      </w:tblGrid>
      <w:tr w14:paraId="41AD9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391" w:type="dxa"/>
            <w:vMerge w:val="restart"/>
            <w:tcBorders>
              <w:bottom w:val="nil"/>
            </w:tcBorders>
            <w:vAlign w:val="top"/>
          </w:tcPr>
          <w:p w14:paraId="60CA8FCF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restart"/>
            <w:tcBorders>
              <w:bottom w:val="nil"/>
            </w:tcBorders>
            <w:vAlign w:val="top"/>
          </w:tcPr>
          <w:p w14:paraId="6A2A2A1A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Merge w:val="restart"/>
            <w:tcBorders>
              <w:bottom w:val="nil"/>
            </w:tcBorders>
            <w:vAlign w:val="top"/>
          </w:tcPr>
          <w:p w14:paraId="5A6F2553">
            <w:pPr>
              <w:pStyle w:val="6"/>
              <w:spacing w:before="138" w:line="246" w:lineRule="auto"/>
              <w:ind w:left="134" w:right="27" w:hanging="111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基础管</w:t>
            </w:r>
            <w:r>
              <w:rPr>
                <w:b/>
                <w:bCs/>
                <w:spacing w:val="-2"/>
                <w:sz w:val="11"/>
                <w:szCs w:val="11"/>
              </w:rPr>
              <w:t>理</w:t>
            </w:r>
          </w:p>
        </w:tc>
        <w:tc>
          <w:tcPr>
            <w:tcW w:w="365" w:type="dxa"/>
            <w:vAlign w:val="top"/>
          </w:tcPr>
          <w:p w14:paraId="0736F648">
            <w:pPr>
              <w:pStyle w:val="6"/>
              <w:spacing w:before="16" w:line="220" w:lineRule="auto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依法</w:t>
            </w:r>
          </w:p>
          <w:p w14:paraId="16F66AE3">
            <w:pPr>
              <w:pStyle w:val="6"/>
              <w:spacing w:before="11" w:line="92" w:lineRule="exact"/>
              <w:ind w:left="69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2"/>
                <w:sz w:val="11"/>
                <w:szCs w:val="11"/>
              </w:rPr>
              <w:t>行政</w:t>
            </w:r>
          </w:p>
        </w:tc>
        <w:tc>
          <w:tcPr>
            <w:tcW w:w="376" w:type="dxa"/>
            <w:vAlign w:val="top"/>
          </w:tcPr>
          <w:p w14:paraId="2FF1FE02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Align w:val="top"/>
          </w:tcPr>
          <w:p w14:paraId="4835B4B3">
            <w:pPr>
              <w:pStyle w:val="6"/>
              <w:spacing w:before="17" w:line="220" w:lineRule="auto"/>
              <w:ind w:left="69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管理</w:t>
            </w:r>
          </w:p>
          <w:p w14:paraId="03C65389">
            <w:pPr>
              <w:pStyle w:val="6"/>
              <w:spacing w:before="11" w:line="92" w:lineRule="exact"/>
              <w:ind w:left="67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规范</w:t>
            </w:r>
          </w:p>
        </w:tc>
        <w:tc>
          <w:tcPr>
            <w:tcW w:w="376" w:type="dxa"/>
            <w:vAlign w:val="top"/>
          </w:tcPr>
          <w:p w14:paraId="40A03A3B">
            <w:pPr>
              <w:rPr>
                <w:rFonts w:ascii="Arial"/>
                <w:sz w:val="21"/>
              </w:rPr>
            </w:pPr>
          </w:p>
        </w:tc>
        <w:tc>
          <w:tcPr>
            <w:tcW w:w="419" w:type="dxa"/>
            <w:vAlign w:val="top"/>
          </w:tcPr>
          <w:p w14:paraId="0E97F620">
            <w:pPr>
              <w:pStyle w:val="6"/>
              <w:spacing w:before="17" w:line="197" w:lineRule="auto"/>
              <w:ind w:left="151" w:right="42" w:hanging="110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管理规</w:t>
            </w:r>
            <w:r>
              <w:rPr>
                <w:b/>
                <w:bCs/>
                <w:spacing w:val="-2"/>
                <w:sz w:val="11"/>
                <w:szCs w:val="11"/>
              </w:rPr>
              <w:t>范</w:t>
            </w:r>
          </w:p>
        </w:tc>
        <w:tc>
          <w:tcPr>
            <w:tcW w:w="419" w:type="dxa"/>
            <w:vAlign w:val="top"/>
          </w:tcPr>
          <w:p w14:paraId="27AC0E29">
            <w:pPr>
              <w:pStyle w:val="6"/>
              <w:spacing w:before="75"/>
              <w:ind w:left="75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100%%</w:t>
            </w:r>
          </w:p>
        </w:tc>
        <w:tc>
          <w:tcPr>
            <w:tcW w:w="365" w:type="dxa"/>
            <w:vAlign w:val="top"/>
          </w:tcPr>
          <w:p w14:paraId="0EDEB03C">
            <w:pPr>
              <w:pStyle w:val="6"/>
              <w:spacing w:before="74" w:line="242" w:lineRule="auto"/>
              <w:ind w:left="151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4</w:t>
            </w:r>
          </w:p>
        </w:tc>
        <w:tc>
          <w:tcPr>
            <w:tcW w:w="376" w:type="dxa"/>
            <w:vAlign w:val="top"/>
          </w:tcPr>
          <w:p w14:paraId="2A276AFB">
            <w:pPr>
              <w:pStyle w:val="6"/>
              <w:spacing w:before="74" w:line="242" w:lineRule="auto"/>
              <w:ind w:left="15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4</w:t>
            </w:r>
          </w:p>
        </w:tc>
        <w:tc>
          <w:tcPr>
            <w:tcW w:w="618" w:type="dxa"/>
            <w:vAlign w:val="top"/>
          </w:tcPr>
          <w:p w14:paraId="592F23BC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494D938D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7A8535A9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5ED5001D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49844D80">
            <w:pPr>
              <w:rPr>
                <w:rFonts w:ascii="Arial"/>
                <w:sz w:val="21"/>
              </w:rPr>
            </w:pPr>
          </w:p>
        </w:tc>
        <w:tc>
          <w:tcPr>
            <w:tcW w:w="2026" w:type="dxa"/>
            <w:vAlign w:val="top"/>
          </w:tcPr>
          <w:p w14:paraId="0C4CDE63">
            <w:pPr>
              <w:rPr>
                <w:rFonts w:ascii="Arial"/>
                <w:sz w:val="21"/>
              </w:rPr>
            </w:pPr>
          </w:p>
        </w:tc>
      </w:tr>
      <w:tr w14:paraId="5BDE1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210603F4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continue"/>
            <w:tcBorders>
              <w:top w:val="nil"/>
            </w:tcBorders>
            <w:vAlign w:val="top"/>
          </w:tcPr>
          <w:p w14:paraId="58F9AB03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Merge w:val="continue"/>
            <w:tcBorders>
              <w:top w:val="nil"/>
            </w:tcBorders>
            <w:vAlign w:val="top"/>
          </w:tcPr>
          <w:p w14:paraId="69F10F79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Align w:val="top"/>
          </w:tcPr>
          <w:p w14:paraId="63F85164">
            <w:pPr>
              <w:pStyle w:val="6"/>
              <w:spacing w:before="13" w:line="221" w:lineRule="auto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综合</w:t>
            </w:r>
          </w:p>
          <w:p w14:paraId="028EA2D8">
            <w:pPr>
              <w:pStyle w:val="6"/>
              <w:spacing w:before="10" w:line="92" w:lineRule="exact"/>
              <w:ind w:left="69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position w:val="-1"/>
                <w:sz w:val="11"/>
                <w:szCs w:val="11"/>
              </w:rPr>
              <w:t>管理</w:t>
            </w:r>
          </w:p>
        </w:tc>
        <w:tc>
          <w:tcPr>
            <w:tcW w:w="376" w:type="dxa"/>
            <w:vAlign w:val="top"/>
          </w:tcPr>
          <w:p w14:paraId="746187E7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Align w:val="top"/>
          </w:tcPr>
          <w:p w14:paraId="3E034FBC">
            <w:pPr>
              <w:pStyle w:val="6"/>
              <w:spacing w:before="13" w:line="220" w:lineRule="auto"/>
              <w:ind w:left="69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管理</w:t>
            </w:r>
          </w:p>
          <w:p w14:paraId="2A3043EC">
            <w:pPr>
              <w:pStyle w:val="6"/>
              <w:spacing w:before="11" w:line="91" w:lineRule="exact"/>
              <w:ind w:left="67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规范</w:t>
            </w:r>
          </w:p>
        </w:tc>
        <w:tc>
          <w:tcPr>
            <w:tcW w:w="376" w:type="dxa"/>
            <w:vAlign w:val="top"/>
          </w:tcPr>
          <w:p w14:paraId="2642E86F">
            <w:pPr>
              <w:rPr>
                <w:rFonts w:ascii="Arial"/>
                <w:sz w:val="21"/>
              </w:rPr>
            </w:pPr>
          </w:p>
        </w:tc>
        <w:tc>
          <w:tcPr>
            <w:tcW w:w="419" w:type="dxa"/>
            <w:vAlign w:val="top"/>
          </w:tcPr>
          <w:p w14:paraId="7F966905">
            <w:pPr>
              <w:pStyle w:val="6"/>
              <w:spacing w:before="13" w:line="196" w:lineRule="auto"/>
              <w:ind w:left="151" w:right="42" w:hanging="110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管理规</w:t>
            </w:r>
            <w:r>
              <w:rPr>
                <w:b/>
                <w:bCs/>
                <w:spacing w:val="-2"/>
                <w:sz w:val="11"/>
                <w:szCs w:val="11"/>
              </w:rPr>
              <w:t>范</w:t>
            </w:r>
          </w:p>
        </w:tc>
        <w:tc>
          <w:tcPr>
            <w:tcW w:w="419" w:type="dxa"/>
            <w:vAlign w:val="top"/>
          </w:tcPr>
          <w:p w14:paraId="3B2FF9C1">
            <w:pPr>
              <w:pStyle w:val="6"/>
              <w:spacing w:before="71"/>
              <w:ind w:left="75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100%%</w:t>
            </w:r>
          </w:p>
        </w:tc>
        <w:tc>
          <w:tcPr>
            <w:tcW w:w="365" w:type="dxa"/>
            <w:vAlign w:val="top"/>
          </w:tcPr>
          <w:p w14:paraId="54268EB1">
            <w:pPr>
              <w:pStyle w:val="6"/>
              <w:spacing w:before="70" w:line="242" w:lineRule="auto"/>
              <w:ind w:left="151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4</w:t>
            </w:r>
          </w:p>
        </w:tc>
        <w:tc>
          <w:tcPr>
            <w:tcW w:w="376" w:type="dxa"/>
            <w:vAlign w:val="top"/>
          </w:tcPr>
          <w:p w14:paraId="0B1F8DF7">
            <w:pPr>
              <w:pStyle w:val="6"/>
              <w:spacing w:before="70" w:line="242" w:lineRule="auto"/>
              <w:ind w:left="157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4</w:t>
            </w:r>
          </w:p>
        </w:tc>
        <w:tc>
          <w:tcPr>
            <w:tcW w:w="618" w:type="dxa"/>
            <w:vAlign w:val="top"/>
          </w:tcPr>
          <w:p w14:paraId="5F31E4C2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36E8EAF8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102F8C03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1F0EA7A6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52B9D054">
            <w:pPr>
              <w:rPr>
                <w:rFonts w:ascii="Arial"/>
                <w:sz w:val="21"/>
              </w:rPr>
            </w:pPr>
          </w:p>
        </w:tc>
        <w:tc>
          <w:tcPr>
            <w:tcW w:w="2026" w:type="dxa"/>
            <w:vAlign w:val="top"/>
          </w:tcPr>
          <w:p w14:paraId="177605F8">
            <w:pPr>
              <w:rPr>
                <w:rFonts w:ascii="Arial"/>
                <w:sz w:val="21"/>
              </w:rPr>
            </w:pPr>
          </w:p>
        </w:tc>
      </w:tr>
      <w:tr w14:paraId="07565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1F583C5C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restart"/>
            <w:tcBorders>
              <w:bottom w:val="nil"/>
            </w:tcBorders>
            <w:vAlign w:val="top"/>
          </w:tcPr>
          <w:p w14:paraId="1C6E79FF">
            <w:pPr>
              <w:pStyle w:val="6"/>
              <w:spacing w:before="135" w:line="241" w:lineRule="auto"/>
              <w:ind w:left="61" w:right="65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预算执行</w:t>
            </w:r>
          </w:p>
        </w:tc>
        <w:tc>
          <w:tcPr>
            <w:tcW w:w="387" w:type="dxa"/>
            <w:vMerge w:val="restart"/>
            <w:tcBorders>
              <w:bottom w:val="nil"/>
            </w:tcBorders>
            <w:vAlign w:val="top"/>
          </w:tcPr>
          <w:p w14:paraId="4BD01F3C">
            <w:pPr>
              <w:pStyle w:val="6"/>
              <w:spacing w:before="135" w:line="241" w:lineRule="auto"/>
              <w:ind w:left="24" w:right="27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预算执行效率</w:t>
            </w:r>
          </w:p>
        </w:tc>
        <w:tc>
          <w:tcPr>
            <w:tcW w:w="365" w:type="dxa"/>
            <w:vAlign w:val="top"/>
          </w:tcPr>
          <w:p w14:paraId="1BD93A25">
            <w:pPr>
              <w:pStyle w:val="6"/>
              <w:spacing w:before="14" w:line="220" w:lineRule="auto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预算</w:t>
            </w:r>
          </w:p>
          <w:p w14:paraId="2BEB98E3">
            <w:pPr>
              <w:pStyle w:val="6"/>
              <w:spacing w:before="11" w:line="90" w:lineRule="exact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2"/>
                <w:sz w:val="11"/>
                <w:szCs w:val="11"/>
              </w:rPr>
              <w:t>调整</w:t>
            </w:r>
          </w:p>
        </w:tc>
        <w:tc>
          <w:tcPr>
            <w:tcW w:w="376" w:type="dxa"/>
            <w:vAlign w:val="top"/>
          </w:tcPr>
          <w:p w14:paraId="13792389">
            <w:pPr>
              <w:pStyle w:val="6"/>
              <w:spacing w:before="71" w:line="241" w:lineRule="auto"/>
              <w:ind w:left="130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&lt;=</w:t>
            </w:r>
          </w:p>
        </w:tc>
        <w:tc>
          <w:tcPr>
            <w:tcW w:w="365" w:type="dxa"/>
            <w:vAlign w:val="top"/>
          </w:tcPr>
          <w:p w14:paraId="74C7F045">
            <w:pPr>
              <w:pStyle w:val="6"/>
              <w:spacing w:before="72"/>
              <w:ind w:left="1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5</w:t>
            </w:r>
          </w:p>
        </w:tc>
        <w:tc>
          <w:tcPr>
            <w:tcW w:w="376" w:type="dxa"/>
            <w:vAlign w:val="top"/>
          </w:tcPr>
          <w:p w14:paraId="405830E5">
            <w:pPr>
              <w:pStyle w:val="6"/>
              <w:spacing w:before="72"/>
              <w:ind w:left="1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%</w:t>
            </w:r>
          </w:p>
        </w:tc>
        <w:tc>
          <w:tcPr>
            <w:tcW w:w="419" w:type="dxa"/>
            <w:vAlign w:val="top"/>
          </w:tcPr>
          <w:p w14:paraId="428C3B4F">
            <w:pPr>
              <w:pStyle w:val="6"/>
              <w:spacing w:before="14" w:line="239" w:lineRule="auto"/>
              <w:ind w:left="38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5D4A1370">
            <w:pPr>
              <w:pStyle w:val="6"/>
              <w:spacing w:line="90" w:lineRule="exact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419" w:type="dxa"/>
            <w:vAlign w:val="top"/>
          </w:tcPr>
          <w:p w14:paraId="651A9A9B">
            <w:pPr>
              <w:pStyle w:val="6"/>
              <w:spacing w:before="14" w:line="239" w:lineRule="auto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77E0960B">
            <w:pPr>
              <w:pStyle w:val="6"/>
              <w:spacing w:line="90" w:lineRule="exact"/>
              <w:ind w:left="4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365" w:type="dxa"/>
            <w:vAlign w:val="top"/>
          </w:tcPr>
          <w:p w14:paraId="3F348E3B">
            <w:pPr>
              <w:pStyle w:val="6"/>
              <w:spacing w:before="72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376" w:type="dxa"/>
            <w:vAlign w:val="top"/>
          </w:tcPr>
          <w:p w14:paraId="2BCDC6B5">
            <w:pPr>
              <w:pStyle w:val="6"/>
              <w:spacing w:before="72"/>
              <w:ind w:left="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=3*I69</w:t>
            </w:r>
          </w:p>
        </w:tc>
        <w:tc>
          <w:tcPr>
            <w:tcW w:w="618" w:type="dxa"/>
            <w:vAlign w:val="top"/>
          </w:tcPr>
          <w:p w14:paraId="24E74E32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41CB44C1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52B0C41B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346D4D67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107352EF">
            <w:pPr>
              <w:pStyle w:val="6"/>
              <w:spacing w:before="14" w:line="195" w:lineRule="auto"/>
              <w:ind w:left="373" w:right="34" w:hanging="32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2022</w:t>
            </w:r>
            <w:r>
              <w:rPr>
                <w:spacing w:val="-20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年因疫情原因，未</w:t>
            </w:r>
            <w:r>
              <w:rPr>
                <w:b/>
                <w:bCs/>
                <w:spacing w:val="-4"/>
                <w:sz w:val="11"/>
                <w:szCs w:val="11"/>
              </w:rPr>
              <w:t>达到</w:t>
            </w:r>
            <w:r>
              <w:rPr>
                <w:spacing w:val="-14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4"/>
                <w:sz w:val="11"/>
                <w:szCs w:val="11"/>
              </w:rPr>
              <w:t>100%</w:t>
            </w:r>
          </w:p>
        </w:tc>
        <w:tc>
          <w:tcPr>
            <w:tcW w:w="2026" w:type="dxa"/>
            <w:vAlign w:val="top"/>
          </w:tcPr>
          <w:p w14:paraId="5D630982">
            <w:pPr>
              <w:pStyle w:val="6"/>
              <w:spacing w:before="72" w:line="220" w:lineRule="auto"/>
              <w:ind w:left="68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加强绩效管理</w:t>
            </w:r>
          </w:p>
        </w:tc>
      </w:tr>
      <w:tr w14:paraId="5B53C7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2FAD8480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continue"/>
            <w:tcBorders>
              <w:top w:val="nil"/>
            </w:tcBorders>
            <w:vAlign w:val="top"/>
          </w:tcPr>
          <w:p w14:paraId="6F5C22FC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Merge w:val="continue"/>
            <w:tcBorders>
              <w:top w:val="nil"/>
            </w:tcBorders>
            <w:vAlign w:val="top"/>
          </w:tcPr>
          <w:p w14:paraId="51E9EBAF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Align w:val="top"/>
          </w:tcPr>
          <w:p w14:paraId="1847ADA3">
            <w:pPr>
              <w:pStyle w:val="6"/>
              <w:spacing w:before="15" w:line="220" w:lineRule="auto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预算</w:t>
            </w:r>
          </w:p>
          <w:p w14:paraId="276A90CF">
            <w:pPr>
              <w:pStyle w:val="6"/>
              <w:spacing w:before="11" w:line="89" w:lineRule="exact"/>
              <w:ind w:left="67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执行</w:t>
            </w:r>
          </w:p>
        </w:tc>
        <w:tc>
          <w:tcPr>
            <w:tcW w:w="376" w:type="dxa"/>
            <w:vAlign w:val="top"/>
          </w:tcPr>
          <w:p w14:paraId="3D6B15BF">
            <w:pPr>
              <w:pStyle w:val="6"/>
              <w:spacing w:before="114" w:line="85" w:lineRule="exact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=</w:t>
            </w:r>
          </w:p>
        </w:tc>
        <w:tc>
          <w:tcPr>
            <w:tcW w:w="365" w:type="dxa"/>
            <w:vAlign w:val="top"/>
          </w:tcPr>
          <w:p w14:paraId="5DDE8AD9">
            <w:pPr>
              <w:pStyle w:val="6"/>
              <w:spacing w:before="73"/>
              <w:ind w:left="102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100</w:t>
            </w:r>
          </w:p>
        </w:tc>
        <w:tc>
          <w:tcPr>
            <w:tcW w:w="376" w:type="dxa"/>
            <w:vAlign w:val="top"/>
          </w:tcPr>
          <w:p w14:paraId="23AC4C14">
            <w:pPr>
              <w:pStyle w:val="6"/>
              <w:spacing w:before="73"/>
              <w:ind w:left="1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%</w:t>
            </w:r>
          </w:p>
        </w:tc>
        <w:tc>
          <w:tcPr>
            <w:tcW w:w="419" w:type="dxa"/>
            <w:vAlign w:val="top"/>
          </w:tcPr>
          <w:p w14:paraId="1863E479">
            <w:pPr>
              <w:pStyle w:val="6"/>
              <w:spacing w:before="15" w:line="239" w:lineRule="auto"/>
              <w:ind w:left="38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2F980CD8">
            <w:pPr>
              <w:pStyle w:val="6"/>
              <w:spacing w:line="89" w:lineRule="exact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419" w:type="dxa"/>
            <w:vAlign w:val="top"/>
          </w:tcPr>
          <w:p w14:paraId="2361E2D1">
            <w:pPr>
              <w:pStyle w:val="6"/>
              <w:spacing w:before="15" w:line="239" w:lineRule="auto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36F08CF6">
            <w:pPr>
              <w:pStyle w:val="6"/>
              <w:spacing w:line="89" w:lineRule="exact"/>
              <w:ind w:left="4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365" w:type="dxa"/>
            <w:vAlign w:val="top"/>
          </w:tcPr>
          <w:p w14:paraId="6582CCF0">
            <w:pPr>
              <w:pStyle w:val="6"/>
              <w:spacing w:before="72" w:line="242" w:lineRule="auto"/>
              <w:ind w:left="15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</w:t>
            </w:r>
          </w:p>
        </w:tc>
        <w:tc>
          <w:tcPr>
            <w:tcW w:w="376" w:type="dxa"/>
            <w:vAlign w:val="top"/>
          </w:tcPr>
          <w:p w14:paraId="3FEF7FC0">
            <w:pPr>
              <w:pStyle w:val="6"/>
              <w:spacing w:before="73"/>
              <w:ind w:left="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=2*I70</w:t>
            </w:r>
          </w:p>
        </w:tc>
        <w:tc>
          <w:tcPr>
            <w:tcW w:w="618" w:type="dxa"/>
            <w:vAlign w:val="top"/>
          </w:tcPr>
          <w:p w14:paraId="1F39D0A4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4DAA7F1D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073F3E61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65CFE437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700D94B0">
            <w:pPr>
              <w:pStyle w:val="6"/>
              <w:spacing w:before="15" w:line="194" w:lineRule="auto"/>
              <w:ind w:left="373" w:right="34" w:hanging="32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2022</w:t>
            </w:r>
            <w:r>
              <w:rPr>
                <w:spacing w:val="-20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年因疫情原因，未</w:t>
            </w:r>
            <w:r>
              <w:rPr>
                <w:b/>
                <w:bCs/>
                <w:spacing w:val="-4"/>
                <w:sz w:val="11"/>
                <w:szCs w:val="11"/>
              </w:rPr>
              <w:t>达到</w:t>
            </w:r>
            <w:r>
              <w:rPr>
                <w:spacing w:val="-14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4"/>
                <w:sz w:val="11"/>
                <w:szCs w:val="11"/>
              </w:rPr>
              <w:t>100%</w:t>
            </w:r>
          </w:p>
        </w:tc>
        <w:tc>
          <w:tcPr>
            <w:tcW w:w="2026" w:type="dxa"/>
            <w:vAlign w:val="top"/>
          </w:tcPr>
          <w:p w14:paraId="0FD9EB65">
            <w:pPr>
              <w:pStyle w:val="6"/>
              <w:spacing w:before="73" w:line="220" w:lineRule="auto"/>
              <w:ind w:left="68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加强绩效管理</w:t>
            </w:r>
          </w:p>
        </w:tc>
      </w:tr>
      <w:tr w14:paraId="5AA5A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09D9EF31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restart"/>
            <w:tcBorders>
              <w:bottom w:val="nil"/>
            </w:tcBorders>
            <w:vAlign w:val="top"/>
          </w:tcPr>
          <w:p w14:paraId="648A9FBF">
            <w:pPr>
              <w:pStyle w:val="6"/>
              <w:spacing w:before="137" w:line="241" w:lineRule="auto"/>
              <w:ind w:left="64" w:right="65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管理效率</w:t>
            </w:r>
          </w:p>
        </w:tc>
        <w:tc>
          <w:tcPr>
            <w:tcW w:w="387" w:type="dxa"/>
            <w:vMerge w:val="restart"/>
            <w:tcBorders>
              <w:bottom w:val="nil"/>
            </w:tcBorders>
            <w:vAlign w:val="top"/>
          </w:tcPr>
          <w:p w14:paraId="66028EF5">
            <w:pPr>
              <w:pStyle w:val="6"/>
              <w:spacing w:before="137" w:line="241" w:lineRule="auto"/>
              <w:ind w:left="23" w:right="27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预算收支管理</w:t>
            </w:r>
          </w:p>
        </w:tc>
        <w:tc>
          <w:tcPr>
            <w:tcW w:w="365" w:type="dxa"/>
            <w:vAlign w:val="top"/>
          </w:tcPr>
          <w:p w14:paraId="1AAF3B36">
            <w:pPr>
              <w:pStyle w:val="6"/>
              <w:spacing w:before="16" w:line="220" w:lineRule="auto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预算</w:t>
            </w:r>
          </w:p>
          <w:p w14:paraId="2FF12897">
            <w:pPr>
              <w:pStyle w:val="6"/>
              <w:spacing w:before="11" w:line="88" w:lineRule="exact"/>
              <w:ind w:left="71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position w:val="-1"/>
                <w:sz w:val="11"/>
                <w:szCs w:val="11"/>
              </w:rPr>
              <w:t>收入</w:t>
            </w:r>
          </w:p>
        </w:tc>
        <w:tc>
          <w:tcPr>
            <w:tcW w:w="376" w:type="dxa"/>
            <w:vAlign w:val="top"/>
          </w:tcPr>
          <w:p w14:paraId="4D1D560E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Align w:val="top"/>
          </w:tcPr>
          <w:p w14:paraId="053353DD">
            <w:pPr>
              <w:pStyle w:val="6"/>
              <w:spacing w:before="16" w:line="220" w:lineRule="auto"/>
              <w:ind w:left="69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管理</w:t>
            </w:r>
          </w:p>
          <w:p w14:paraId="77DBB4EA">
            <w:pPr>
              <w:pStyle w:val="6"/>
              <w:spacing w:before="11" w:line="88" w:lineRule="exact"/>
              <w:ind w:left="67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规范</w:t>
            </w:r>
          </w:p>
        </w:tc>
        <w:tc>
          <w:tcPr>
            <w:tcW w:w="376" w:type="dxa"/>
            <w:vAlign w:val="top"/>
          </w:tcPr>
          <w:p w14:paraId="51BDA6A5">
            <w:pPr>
              <w:rPr>
                <w:rFonts w:ascii="Arial"/>
                <w:sz w:val="21"/>
              </w:rPr>
            </w:pPr>
          </w:p>
        </w:tc>
        <w:tc>
          <w:tcPr>
            <w:tcW w:w="419" w:type="dxa"/>
            <w:vAlign w:val="top"/>
          </w:tcPr>
          <w:p w14:paraId="17A5A533">
            <w:pPr>
              <w:pStyle w:val="6"/>
              <w:spacing w:before="15" w:line="194" w:lineRule="auto"/>
              <w:ind w:left="151" w:right="42" w:hanging="110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管理规</w:t>
            </w:r>
            <w:r>
              <w:rPr>
                <w:b/>
                <w:bCs/>
                <w:spacing w:val="-2"/>
                <w:sz w:val="11"/>
                <w:szCs w:val="11"/>
              </w:rPr>
              <w:t>范</w:t>
            </w:r>
          </w:p>
        </w:tc>
        <w:tc>
          <w:tcPr>
            <w:tcW w:w="419" w:type="dxa"/>
            <w:vAlign w:val="top"/>
          </w:tcPr>
          <w:p w14:paraId="47E2A58B">
            <w:pPr>
              <w:pStyle w:val="6"/>
              <w:spacing w:before="74"/>
              <w:ind w:left="75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100%%</w:t>
            </w:r>
          </w:p>
        </w:tc>
        <w:tc>
          <w:tcPr>
            <w:tcW w:w="365" w:type="dxa"/>
            <w:vAlign w:val="top"/>
          </w:tcPr>
          <w:p w14:paraId="2CDEC7D5">
            <w:pPr>
              <w:pStyle w:val="6"/>
              <w:spacing w:before="74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376" w:type="dxa"/>
            <w:vAlign w:val="top"/>
          </w:tcPr>
          <w:p w14:paraId="2290AC23">
            <w:pPr>
              <w:pStyle w:val="6"/>
              <w:spacing w:before="74"/>
              <w:ind w:left="15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618" w:type="dxa"/>
            <w:vAlign w:val="top"/>
          </w:tcPr>
          <w:p w14:paraId="566180B4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19C94925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17827B70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1DE151F9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5DB907F2">
            <w:pPr>
              <w:rPr>
                <w:rFonts w:ascii="Arial"/>
                <w:sz w:val="21"/>
              </w:rPr>
            </w:pPr>
          </w:p>
        </w:tc>
        <w:tc>
          <w:tcPr>
            <w:tcW w:w="2026" w:type="dxa"/>
            <w:vAlign w:val="top"/>
          </w:tcPr>
          <w:p w14:paraId="76A92357">
            <w:pPr>
              <w:rPr>
                <w:rFonts w:ascii="Arial"/>
                <w:sz w:val="21"/>
              </w:rPr>
            </w:pPr>
          </w:p>
        </w:tc>
      </w:tr>
      <w:tr w14:paraId="457135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01E95D78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continue"/>
            <w:tcBorders>
              <w:top w:val="nil"/>
            </w:tcBorders>
            <w:vAlign w:val="top"/>
          </w:tcPr>
          <w:p w14:paraId="6D8AD3DB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Merge w:val="continue"/>
            <w:tcBorders>
              <w:top w:val="nil"/>
            </w:tcBorders>
            <w:vAlign w:val="top"/>
          </w:tcPr>
          <w:p w14:paraId="46121C88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Align w:val="top"/>
          </w:tcPr>
          <w:p w14:paraId="66DB3B27">
            <w:pPr>
              <w:pStyle w:val="6"/>
              <w:spacing w:before="17" w:line="220" w:lineRule="auto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预算</w:t>
            </w:r>
          </w:p>
          <w:p w14:paraId="56799F85">
            <w:pPr>
              <w:pStyle w:val="6"/>
              <w:spacing w:before="11" w:line="87" w:lineRule="exact"/>
              <w:ind w:left="67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支出</w:t>
            </w:r>
          </w:p>
        </w:tc>
        <w:tc>
          <w:tcPr>
            <w:tcW w:w="376" w:type="dxa"/>
            <w:vAlign w:val="top"/>
          </w:tcPr>
          <w:p w14:paraId="69C244CC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Align w:val="top"/>
          </w:tcPr>
          <w:p w14:paraId="606D376A">
            <w:pPr>
              <w:pStyle w:val="6"/>
              <w:spacing w:before="17" w:line="220" w:lineRule="auto"/>
              <w:ind w:left="69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管理</w:t>
            </w:r>
          </w:p>
          <w:p w14:paraId="7E68798B">
            <w:pPr>
              <w:pStyle w:val="6"/>
              <w:spacing w:before="11" w:line="87" w:lineRule="exact"/>
              <w:ind w:left="67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规范</w:t>
            </w:r>
          </w:p>
        </w:tc>
        <w:tc>
          <w:tcPr>
            <w:tcW w:w="376" w:type="dxa"/>
            <w:vAlign w:val="top"/>
          </w:tcPr>
          <w:p w14:paraId="5C046658">
            <w:pPr>
              <w:rPr>
                <w:rFonts w:ascii="Arial"/>
                <w:sz w:val="21"/>
              </w:rPr>
            </w:pPr>
          </w:p>
        </w:tc>
        <w:tc>
          <w:tcPr>
            <w:tcW w:w="419" w:type="dxa"/>
            <w:vAlign w:val="top"/>
          </w:tcPr>
          <w:p w14:paraId="029DEEA4">
            <w:pPr>
              <w:pStyle w:val="6"/>
              <w:spacing w:before="17" w:line="193" w:lineRule="auto"/>
              <w:ind w:left="151" w:right="42" w:hanging="110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管理规</w:t>
            </w:r>
            <w:r>
              <w:rPr>
                <w:b/>
                <w:bCs/>
                <w:spacing w:val="-2"/>
                <w:sz w:val="11"/>
                <w:szCs w:val="11"/>
              </w:rPr>
              <w:t>范</w:t>
            </w:r>
          </w:p>
        </w:tc>
        <w:tc>
          <w:tcPr>
            <w:tcW w:w="419" w:type="dxa"/>
            <w:vAlign w:val="top"/>
          </w:tcPr>
          <w:p w14:paraId="7D18FF5A">
            <w:pPr>
              <w:pStyle w:val="6"/>
              <w:spacing w:before="75"/>
              <w:ind w:left="75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100%%</w:t>
            </w:r>
          </w:p>
        </w:tc>
        <w:tc>
          <w:tcPr>
            <w:tcW w:w="365" w:type="dxa"/>
            <w:vAlign w:val="top"/>
          </w:tcPr>
          <w:p w14:paraId="1E403176">
            <w:pPr>
              <w:pStyle w:val="6"/>
              <w:spacing w:before="74" w:line="242" w:lineRule="auto"/>
              <w:ind w:left="15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</w:t>
            </w:r>
          </w:p>
        </w:tc>
        <w:tc>
          <w:tcPr>
            <w:tcW w:w="376" w:type="dxa"/>
            <w:vAlign w:val="top"/>
          </w:tcPr>
          <w:p w14:paraId="112F6968">
            <w:pPr>
              <w:pStyle w:val="6"/>
              <w:spacing w:before="74" w:line="242" w:lineRule="auto"/>
              <w:ind w:left="15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</w:t>
            </w:r>
          </w:p>
        </w:tc>
        <w:tc>
          <w:tcPr>
            <w:tcW w:w="618" w:type="dxa"/>
            <w:vAlign w:val="top"/>
          </w:tcPr>
          <w:p w14:paraId="2BA9A657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31029E11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58203EDC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6B799F48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0163B50B">
            <w:pPr>
              <w:rPr>
                <w:rFonts w:ascii="Arial"/>
                <w:sz w:val="21"/>
              </w:rPr>
            </w:pPr>
          </w:p>
        </w:tc>
        <w:tc>
          <w:tcPr>
            <w:tcW w:w="2026" w:type="dxa"/>
            <w:vAlign w:val="top"/>
          </w:tcPr>
          <w:p w14:paraId="19DD7B21">
            <w:pPr>
              <w:rPr>
                <w:rFonts w:ascii="Arial"/>
                <w:sz w:val="21"/>
              </w:rPr>
            </w:pPr>
          </w:p>
        </w:tc>
      </w:tr>
      <w:tr w14:paraId="1321F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4C0F6924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restart"/>
            <w:tcBorders>
              <w:bottom w:val="nil"/>
            </w:tcBorders>
            <w:vAlign w:val="top"/>
          </w:tcPr>
          <w:p w14:paraId="6D3D54F3">
            <w:pPr>
              <w:pStyle w:val="6"/>
              <w:spacing w:before="138" w:line="241" w:lineRule="auto"/>
              <w:ind w:left="61" w:right="65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运行成本</w:t>
            </w:r>
          </w:p>
        </w:tc>
        <w:tc>
          <w:tcPr>
            <w:tcW w:w="387" w:type="dxa"/>
            <w:vMerge w:val="restart"/>
            <w:tcBorders>
              <w:bottom w:val="nil"/>
            </w:tcBorders>
            <w:vAlign w:val="top"/>
          </w:tcPr>
          <w:p w14:paraId="31FA3D1D">
            <w:pPr>
              <w:pStyle w:val="6"/>
              <w:spacing w:before="138" w:line="242" w:lineRule="auto"/>
              <w:ind w:left="23" w:right="27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成本控制成效</w:t>
            </w:r>
          </w:p>
        </w:tc>
        <w:tc>
          <w:tcPr>
            <w:tcW w:w="365" w:type="dxa"/>
            <w:vAlign w:val="top"/>
          </w:tcPr>
          <w:p w14:paraId="71E8671C">
            <w:pPr>
              <w:pStyle w:val="6"/>
              <w:spacing w:before="18" w:line="192" w:lineRule="auto"/>
              <w:ind w:left="18" w:right="19" w:firstLine="40"/>
              <w:rPr>
                <w:sz w:val="11"/>
                <w:szCs w:val="11"/>
              </w:rPr>
            </w:pPr>
            <w:r>
              <w:rPr>
                <w:b/>
                <w:bCs/>
                <w:spacing w:val="1"/>
                <w:sz w:val="11"/>
                <w:szCs w:val="11"/>
              </w:rPr>
              <w:t>“三</w:t>
            </w:r>
            <w:r>
              <w:rPr>
                <w:b/>
                <w:bCs/>
                <w:spacing w:val="-11"/>
                <w:sz w:val="11"/>
                <w:szCs w:val="11"/>
              </w:rPr>
              <w:t>公</w:t>
            </w:r>
            <w:r>
              <w:rPr>
                <w:spacing w:val="-40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11"/>
                <w:sz w:val="11"/>
                <w:szCs w:val="11"/>
              </w:rPr>
              <w:t>”经</w:t>
            </w:r>
          </w:p>
        </w:tc>
        <w:tc>
          <w:tcPr>
            <w:tcW w:w="376" w:type="dxa"/>
            <w:vAlign w:val="top"/>
          </w:tcPr>
          <w:p w14:paraId="44213659">
            <w:pPr>
              <w:pStyle w:val="6"/>
              <w:spacing w:before="75" w:line="241" w:lineRule="auto"/>
              <w:ind w:left="130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&lt;=</w:t>
            </w:r>
          </w:p>
        </w:tc>
        <w:tc>
          <w:tcPr>
            <w:tcW w:w="365" w:type="dxa"/>
            <w:vAlign w:val="top"/>
          </w:tcPr>
          <w:p w14:paraId="18D47295">
            <w:pPr>
              <w:pStyle w:val="6"/>
              <w:spacing w:before="76"/>
              <w:ind w:left="15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0</w:t>
            </w:r>
          </w:p>
        </w:tc>
        <w:tc>
          <w:tcPr>
            <w:tcW w:w="376" w:type="dxa"/>
            <w:vAlign w:val="top"/>
          </w:tcPr>
          <w:p w14:paraId="634F3C72">
            <w:pPr>
              <w:pStyle w:val="6"/>
              <w:spacing w:before="76"/>
              <w:ind w:left="1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%</w:t>
            </w:r>
          </w:p>
        </w:tc>
        <w:tc>
          <w:tcPr>
            <w:tcW w:w="419" w:type="dxa"/>
            <w:vAlign w:val="top"/>
          </w:tcPr>
          <w:p w14:paraId="55DAC8DE">
            <w:pPr>
              <w:pStyle w:val="6"/>
              <w:spacing w:before="18" w:line="239" w:lineRule="auto"/>
              <w:ind w:left="38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333E4510">
            <w:pPr>
              <w:pStyle w:val="6"/>
              <w:spacing w:line="86" w:lineRule="exact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419" w:type="dxa"/>
            <w:vAlign w:val="top"/>
          </w:tcPr>
          <w:p w14:paraId="39706B7F">
            <w:pPr>
              <w:pStyle w:val="6"/>
              <w:spacing w:before="18" w:line="239" w:lineRule="auto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62D9F2F0">
            <w:pPr>
              <w:pStyle w:val="6"/>
              <w:spacing w:line="86" w:lineRule="exact"/>
              <w:ind w:left="4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365" w:type="dxa"/>
            <w:vAlign w:val="top"/>
          </w:tcPr>
          <w:p w14:paraId="790C4825">
            <w:pPr>
              <w:pStyle w:val="6"/>
              <w:spacing w:before="76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3</w:t>
            </w:r>
          </w:p>
        </w:tc>
        <w:tc>
          <w:tcPr>
            <w:tcW w:w="376" w:type="dxa"/>
            <w:vAlign w:val="top"/>
          </w:tcPr>
          <w:p w14:paraId="5471654A">
            <w:pPr>
              <w:pStyle w:val="6"/>
              <w:spacing w:before="76"/>
              <w:ind w:left="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=3*I73</w:t>
            </w:r>
          </w:p>
        </w:tc>
        <w:tc>
          <w:tcPr>
            <w:tcW w:w="618" w:type="dxa"/>
            <w:vAlign w:val="top"/>
          </w:tcPr>
          <w:p w14:paraId="20D2FBFE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0C43A455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3A0A1B75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20FB42ED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26D3B801">
            <w:pPr>
              <w:pStyle w:val="6"/>
              <w:spacing w:before="18" w:line="192" w:lineRule="auto"/>
              <w:ind w:left="373" w:right="34" w:hanging="32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2022</w:t>
            </w:r>
            <w:r>
              <w:rPr>
                <w:spacing w:val="-20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年因疫情原因，未</w:t>
            </w:r>
            <w:r>
              <w:rPr>
                <w:b/>
                <w:bCs/>
                <w:spacing w:val="-4"/>
                <w:sz w:val="11"/>
                <w:szCs w:val="11"/>
              </w:rPr>
              <w:t>达到</w:t>
            </w:r>
            <w:r>
              <w:rPr>
                <w:spacing w:val="-14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4"/>
                <w:sz w:val="11"/>
                <w:szCs w:val="11"/>
              </w:rPr>
              <w:t>100%</w:t>
            </w:r>
          </w:p>
        </w:tc>
        <w:tc>
          <w:tcPr>
            <w:tcW w:w="2026" w:type="dxa"/>
            <w:vAlign w:val="top"/>
          </w:tcPr>
          <w:p w14:paraId="79F6E647">
            <w:pPr>
              <w:pStyle w:val="6"/>
              <w:spacing w:before="76" w:line="220" w:lineRule="auto"/>
              <w:ind w:left="68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加强绩效管理</w:t>
            </w:r>
          </w:p>
        </w:tc>
      </w:tr>
      <w:tr w14:paraId="793316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13DCE342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Merge w:val="continue"/>
            <w:tcBorders>
              <w:top w:val="nil"/>
            </w:tcBorders>
            <w:vAlign w:val="top"/>
          </w:tcPr>
          <w:p w14:paraId="0A4584B5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Merge w:val="continue"/>
            <w:tcBorders>
              <w:top w:val="nil"/>
            </w:tcBorders>
            <w:vAlign w:val="top"/>
          </w:tcPr>
          <w:p w14:paraId="784EC04B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Align w:val="top"/>
          </w:tcPr>
          <w:p w14:paraId="131D8CD8">
            <w:pPr>
              <w:pStyle w:val="6"/>
              <w:spacing w:before="19" w:line="222" w:lineRule="auto"/>
              <w:ind w:left="66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在职</w:t>
            </w:r>
          </w:p>
          <w:p w14:paraId="63F68FB7">
            <w:pPr>
              <w:pStyle w:val="6"/>
              <w:spacing w:before="10" w:line="85" w:lineRule="exact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人员</w:t>
            </w:r>
          </w:p>
        </w:tc>
        <w:tc>
          <w:tcPr>
            <w:tcW w:w="376" w:type="dxa"/>
            <w:vAlign w:val="top"/>
          </w:tcPr>
          <w:p w14:paraId="35AD6E65">
            <w:pPr>
              <w:pStyle w:val="6"/>
              <w:spacing w:before="76" w:line="241" w:lineRule="auto"/>
              <w:ind w:left="130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&lt;=</w:t>
            </w:r>
          </w:p>
        </w:tc>
        <w:tc>
          <w:tcPr>
            <w:tcW w:w="365" w:type="dxa"/>
            <w:vAlign w:val="top"/>
          </w:tcPr>
          <w:p w14:paraId="0684DDD8">
            <w:pPr>
              <w:pStyle w:val="6"/>
              <w:spacing w:before="77"/>
              <w:ind w:left="102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100</w:t>
            </w:r>
          </w:p>
        </w:tc>
        <w:tc>
          <w:tcPr>
            <w:tcW w:w="376" w:type="dxa"/>
            <w:vAlign w:val="top"/>
          </w:tcPr>
          <w:p w14:paraId="5E9F82F7">
            <w:pPr>
              <w:pStyle w:val="6"/>
              <w:spacing w:before="77"/>
              <w:ind w:left="1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%</w:t>
            </w:r>
          </w:p>
        </w:tc>
        <w:tc>
          <w:tcPr>
            <w:tcW w:w="419" w:type="dxa"/>
            <w:vAlign w:val="top"/>
          </w:tcPr>
          <w:p w14:paraId="0BC0BFB4">
            <w:pPr>
              <w:pStyle w:val="6"/>
              <w:spacing w:before="19" w:line="239" w:lineRule="auto"/>
              <w:ind w:left="38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7BEAF718">
            <w:pPr>
              <w:pStyle w:val="6"/>
              <w:spacing w:line="85" w:lineRule="exact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419" w:type="dxa"/>
            <w:vAlign w:val="top"/>
          </w:tcPr>
          <w:p w14:paraId="3A49D096">
            <w:pPr>
              <w:pStyle w:val="6"/>
              <w:spacing w:before="19" w:line="239" w:lineRule="auto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44AD35B5">
            <w:pPr>
              <w:pStyle w:val="6"/>
              <w:spacing w:line="85" w:lineRule="exact"/>
              <w:ind w:left="4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365" w:type="dxa"/>
            <w:vAlign w:val="top"/>
          </w:tcPr>
          <w:p w14:paraId="3234B1DB">
            <w:pPr>
              <w:pStyle w:val="6"/>
              <w:spacing w:before="76" w:line="242" w:lineRule="auto"/>
              <w:ind w:left="153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</w:t>
            </w:r>
          </w:p>
        </w:tc>
        <w:tc>
          <w:tcPr>
            <w:tcW w:w="376" w:type="dxa"/>
            <w:vAlign w:val="top"/>
          </w:tcPr>
          <w:p w14:paraId="64BAA2A0">
            <w:pPr>
              <w:pStyle w:val="6"/>
              <w:spacing w:before="77"/>
              <w:ind w:left="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=2*I74</w:t>
            </w:r>
          </w:p>
        </w:tc>
        <w:tc>
          <w:tcPr>
            <w:tcW w:w="618" w:type="dxa"/>
            <w:vAlign w:val="top"/>
          </w:tcPr>
          <w:p w14:paraId="7F353583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13992540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1FEF50CF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362C5433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40F9DB76">
            <w:pPr>
              <w:pStyle w:val="6"/>
              <w:spacing w:before="19" w:line="191" w:lineRule="auto"/>
              <w:ind w:left="373" w:right="34" w:hanging="32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2022</w:t>
            </w:r>
            <w:r>
              <w:rPr>
                <w:spacing w:val="-20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年因疫情原因，未</w:t>
            </w:r>
            <w:r>
              <w:rPr>
                <w:b/>
                <w:bCs/>
                <w:spacing w:val="-4"/>
                <w:sz w:val="11"/>
                <w:szCs w:val="11"/>
              </w:rPr>
              <w:t>达到</w:t>
            </w:r>
            <w:r>
              <w:rPr>
                <w:spacing w:val="-14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4"/>
                <w:sz w:val="11"/>
                <w:szCs w:val="11"/>
              </w:rPr>
              <w:t>100%</w:t>
            </w:r>
          </w:p>
        </w:tc>
        <w:tc>
          <w:tcPr>
            <w:tcW w:w="2026" w:type="dxa"/>
            <w:vAlign w:val="top"/>
          </w:tcPr>
          <w:p w14:paraId="11EEF3AB">
            <w:pPr>
              <w:pStyle w:val="6"/>
              <w:spacing w:before="77" w:line="220" w:lineRule="auto"/>
              <w:ind w:left="68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加强绩效管理</w:t>
            </w:r>
          </w:p>
        </w:tc>
      </w:tr>
      <w:tr w14:paraId="59156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  <w:bottom w:val="nil"/>
            </w:tcBorders>
            <w:vAlign w:val="top"/>
          </w:tcPr>
          <w:p w14:paraId="6B60FE5E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Align w:val="top"/>
          </w:tcPr>
          <w:p w14:paraId="2ACDAAD2">
            <w:pPr>
              <w:pStyle w:val="6"/>
              <w:spacing w:before="19" w:line="220" w:lineRule="auto"/>
              <w:ind w:left="62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社会</w:t>
            </w:r>
          </w:p>
          <w:p w14:paraId="6B246C9D">
            <w:pPr>
              <w:pStyle w:val="6"/>
              <w:spacing w:before="11" w:line="84" w:lineRule="exact"/>
              <w:ind w:left="64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position w:val="-1"/>
                <w:sz w:val="11"/>
                <w:szCs w:val="11"/>
              </w:rPr>
              <w:t>效应</w:t>
            </w:r>
          </w:p>
        </w:tc>
        <w:tc>
          <w:tcPr>
            <w:tcW w:w="387" w:type="dxa"/>
            <w:vAlign w:val="top"/>
          </w:tcPr>
          <w:p w14:paraId="7E522421">
            <w:pPr>
              <w:pStyle w:val="6"/>
              <w:spacing w:before="20" w:line="190" w:lineRule="auto"/>
              <w:ind w:left="134" w:right="27" w:hanging="110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社会效</w:t>
            </w:r>
            <w:r>
              <w:rPr>
                <w:b/>
                <w:bCs/>
                <w:spacing w:val="-2"/>
                <w:sz w:val="11"/>
                <w:szCs w:val="11"/>
              </w:rPr>
              <w:t>益</w:t>
            </w:r>
          </w:p>
        </w:tc>
        <w:tc>
          <w:tcPr>
            <w:tcW w:w="365" w:type="dxa"/>
            <w:vAlign w:val="top"/>
          </w:tcPr>
          <w:p w14:paraId="672BE1F2">
            <w:pPr>
              <w:pStyle w:val="6"/>
              <w:spacing w:before="20" w:line="220" w:lineRule="auto"/>
              <w:ind w:left="67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服务</w:t>
            </w:r>
          </w:p>
          <w:p w14:paraId="5D03A790">
            <w:pPr>
              <w:pStyle w:val="6"/>
              <w:spacing w:before="11" w:line="84" w:lineRule="exact"/>
              <w:ind w:left="66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position w:val="-1"/>
                <w:sz w:val="11"/>
                <w:szCs w:val="11"/>
              </w:rPr>
              <w:t>对象</w:t>
            </w:r>
          </w:p>
        </w:tc>
        <w:tc>
          <w:tcPr>
            <w:tcW w:w="376" w:type="dxa"/>
            <w:vAlign w:val="top"/>
          </w:tcPr>
          <w:p w14:paraId="1E77B491">
            <w:pPr>
              <w:pStyle w:val="6"/>
              <w:spacing w:before="77" w:line="241" w:lineRule="auto"/>
              <w:ind w:left="130"/>
              <w:rPr>
                <w:sz w:val="11"/>
                <w:szCs w:val="11"/>
              </w:rPr>
            </w:pPr>
            <w:r>
              <w:rPr>
                <w:b/>
                <w:bCs/>
                <w:spacing w:val="-5"/>
                <w:sz w:val="11"/>
                <w:szCs w:val="11"/>
              </w:rPr>
              <w:t>&gt;=</w:t>
            </w:r>
          </w:p>
        </w:tc>
        <w:tc>
          <w:tcPr>
            <w:tcW w:w="365" w:type="dxa"/>
            <w:vAlign w:val="top"/>
          </w:tcPr>
          <w:p w14:paraId="0A4C24C2">
            <w:pPr>
              <w:pStyle w:val="6"/>
              <w:spacing w:before="78"/>
              <w:ind w:left="102"/>
              <w:rPr>
                <w:sz w:val="11"/>
                <w:szCs w:val="11"/>
              </w:rPr>
            </w:pPr>
            <w:r>
              <w:rPr>
                <w:b/>
                <w:bCs/>
                <w:spacing w:val="-6"/>
                <w:sz w:val="11"/>
                <w:szCs w:val="11"/>
              </w:rPr>
              <w:t>100</w:t>
            </w:r>
          </w:p>
        </w:tc>
        <w:tc>
          <w:tcPr>
            <w:tcW w:w="376" w:type="dxa"/>
            <w:vAlign w:val="top"/>
          </w:tcPr>
          <w:p w14:paraId="33E15530">
            <w:pPr>
              <w:pStyle w:val="6"/>
              <w:spacing w:before="78"/>
              <w:ind w:left="15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%</w:t>
            </w:r>
          </w:p>
        </w:tc>
        <w:tc>
          <w:tcPr>
            <w:tcW w:w="419" w:type="dxa"/>
            <w:vAlign w:val="top"/>
          </w:tcPr>
          <w:p w14:paraId="749B2218">
            <w:pPr>
              <w:pStyle w:val="6"/>
              <w:spacing w:before="20" w:line="239" w:lineRule="auto"/>
              <w:ind w:left="38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78E27915">
            <w:pPr>
              <w:pStyle w:val="6"/>
              <w:spacing w:line="84" w:lineRule="exact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419" w:type="dxa"/>
            <w:vAlign w:val="top"/>
          </w:tcPr>
          <w:p w14:paraId="105928EE">
            <w:pPr>
              <w:pStyle w:val="6"/>
              <w:spacing w:before="20" w:line="239" w:lineRule="auto"/>
              <w:ind w:left="39"/>
              <w:rPr>
                <w:sz w:val="11"/>
                <w:szCs w:val="11"/>
              </w:rPr>
            </w:pPr>
            <w:r>
              <w:rPr>
                <w:b/>
                <w:bCs/>
                <w:spacing w:val="-1"/>
                <w:sz w:val="11"/>
                <w:szCs w:val="11"/>
              </w:rPr>
              <w:t>=2302.</w:t>
            </w:r>
          </w:p>
          <w:p w14:paraId="66AAF41A">
            <w:pPr>
              <w:pStyle w:val="6"/>
              <w:spacing w:line="84" w:lineRule="exact"/>
              <w:ind w:left="40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09/315</w:t>
            </w:r>
          </w:p>
        </w:tc>
        <w:tc>
          <w:tcPr>
            <w:tcW w:w="365" w:type="dxa"/>
            <w:vAlign w:val="top"/>
          </w:tcPr>
          <w:p w14:paraId="4218BC19">
            <w:pPr>
              <w:pStyle w:val="6"/>
              <w:spacing w:before="78"/>
              <w:ind w:left="125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20</w:t>
            </w:r>
          </w:p>
        </w:tc>
        <w:tc>
          <w:tcPr>
            <w:tcW w:w="376" w:type="dxa"/>
            <w:vAlign w:val="top"/>
          </w:tcPr>
          <w:p w14:paraId="7AFFDBAB">
            <w:pPr>
              <w:pStyle w:val="6"/>
              <w:spacing w:before="20" w:line="239" w:lineRule="auto"/>
              <w:ind w:left="18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=20*I7</w:t>
            </w:r>
          </w:p>
          <w:p w14:paraId="6A5A24C6">
            <w:pPr>
              <w:pStyle w:val="6"/>
              <w:spacing w:line="84" w:lineRule="exact"/>
              <w:ind w:left="15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position w:val="-1"/>
                <w:sz w:val="11"/>
                <w:szCs w:val="11"/>
              </w:rPr>
              <w:t>5</w:t>
            </w:r>
          </w:p>
        </w:tc>
        <w:tc>
          <w:tcPr>
            <w:tcW w:w="618" w:type="dxa"/>
            <w:vAlign w:val="top"/>
          </w:tcPr>
          <w:p w14:paraId="4AFEF1DF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5AB285AC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7A88634A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6B3E2E48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605CEC0D">
            <w:pPr>
              <w:pStyle w:val="6"/>
              <w:spacing w:before="20" w:line="190" w:lineRule="auto"/>
              <w:ind w:left="373" w:right="34" w:hanging="32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2022</w:t>
            </w:r>
            <w:r>
              <w:rPr>
                <w:spacing w:val="-20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2"/>
                <w:sz w:val="11"/>
                <w:szCs w:val="11"/>
              </w:rPr>
              <w:t>年因疫情原因，未</w:t>
            </w:r>
            <w:r>
              <w:rPr>
                <w:b/>
                <w:bCs/>
                <w:spacing w:val="-4"/>
                <w:sz w:val="11"/>
                <w:szCs w:val="11"/>
              </w:rPr>
              <w:t>达到</w:t>
            </w:r>
            <w:r>
              <w:rPr>
                <w:spacing w:val="-14"/>
                <w:sz w:val="11"/>
                <w:szCs w:val="11"/>
              </w:rPr>
              <w:t xml:space="preserve"> </w:t>
            </w:r>
            <w:r>
              <w:rPr>
                <w:b/>
                <w:bCs/>
                <w:spacing w:val="-4"/>
                <w:sz w:val="11"/>
                <w:szCs w:val="11"/>
              </w:rPr>
              <w:t>100%</w:t>
            </w:r>
          </w:p>
        </w:tc>
        <w:tc>
          <w:tcPr>
            <w:tcW w:w="2026" w:type="dxa"/>
            <w:vAlign w:val="top"/>
          </w:tcPr>
          <w:p w14:paraId="421B4041">
            <w:pPr>
              <w:pStyle w:val="6"/>
              <w:spacing w:before="78" w:line="220" w:lineRule="auto"/>
              <w:ind w:left="682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加强绩效管理</w:t>
            </w:r>
          </w:p>
        </w:tc>
      </w:tr>
      <w:tr w14:paraId="3E963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91" w:type="dxa"/>
            <w:vMerge w:val="continue"/>
            <w:tcBorders>
              <w:top w:val="nil"/>
            </w:tcBorders>
            <w:vAlign w:val="top"/>
          </w:tcPr>
          <w:p w14:paraId="26BF03D1">
            <w:pPr>
              <w:rPr>
                <w:rFonts w:ascii="Arial"/>
                <w:sz w:val="21"/>
              </w:rPr>
            </w:pPr>
          </w:p>
        </w:tc>
        <w:tc>
          <w:tcPr>
            <w:tcW w:w="354" w:type="dxa"/>
            <w:vAlign w:val="top"/>
          </w:tcPr>
          <w:p w14:paraId="7FEC1B4B">
            <w:pPr>
              <w:pStyle w:val="6"/>
              <w:spacing w:before="21" w:line="220" w:lineRule="auto"/>
              <w:ind w:left="62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可持</w:t>
            </w:r>
          </w:p>
          <w:p w14:paraId="58AD1490">
            <w:pPr>
              <w:pStyle w:val="6"/>
              <w:spacing w:before="11" w:line="83" w:lineRule="exact"/>
              <w:ind w:left="63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续性</w:t>
            </w:r>
          </w:p>
        </w:tc>
        <w:tc>
          <w:tcPr>
            <w:tcW w:w="387" w:type="dxa"/>
            <w:vAlign w:val="top"/>
          </w:tcPr>
          <w:p w14:paraId="14C8A8C9">
            <w:pPr>
              <w:pStyle w:val="6"/>
              <w:spacing w:before="20" w:line="220" w:lineRule="auto"/>
              <w:ind w:left="23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sz w:val="11"/>
                <w:szCs w:val="11"/>
              </w:rPr>
              <w:t>体制机</w:t>
            </w:r>
          </w:p>
          <w:p w14:paraId="067A8531">
            <w:pPr>
              <w:pStyle w:val="6"/>
              <w:spacing w:before="11" w:line="83" w:lineRule="exact"/>
              <w:ind w:left="23"/>
              <w:rPr>
                <w:sz w:val="11"/>
                <w:szCs w:val="11"/>
              </w:rPr>
            </w:pPr>
            <w:r>
              <w:rPr>
                <w:b/>
                <w:bCs/>
                <w:spacing w:val="-3"/>
                <w:position w:val="-1"/>
                <w:sz w:val="11"/>
                <w:szCs w:val="11"/>
              </w:rPr>
              <w:t>制改革</w:t>
            </w:r>
          </w:p>
        </w:tc>
        <w:tc>
          <w:tcPr>
            <w:tcW w:w="365" w:type="dxa"/>
            <w:vAlign w:val="top"/>
          </w:tcPr>
          <w:p w14:paraId="02BF1D3C">
            <w:pPr>
              <w:pStyle w:val="6"/>
              <w:spacing w:before="21" w:line="222" w:lineRule="auto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建立</w:t>
            </w:r>
          </w:p>
          <w:p w14:paraId="77913AD6">
            <w:pPr>
              <w:pStyle w:val="6"/>
              <w:spacing w:before="10" w:line="83" w:lineRule="exact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position w:val="-1"/>
                <w:sz w:val="11"/>
                <w:szCs w:val="11"/>
              </w:rPr>
              <w:t>完善</w:t>
            </w:r>
          </w:p>
        </w:tc>
        <w:tc>
          <w:tcPr>
            <w:tcW w:w="376" w:type="dxa"/>
            <w:vAlign w:val="top"/>
          </w:tcPr>
          <w:p w14:paraId="120205A8"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vAlign w:val="top"/>
          </w:tcPr>
          <w:p w14:paraId="79452630">
            <w:pPr>
              <w:pStyle w:val="6"/>
              <w:spacing w:before="79" w:line="220" w:lineRule="auto"/>
              <w:ind w:left="68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完善</w:t>
            </w:r>
          </w:p>
        </w:tc>
        <w:tc>
          <w:tcPr>
            <w:tcW w:w="376" w:type="dxa"/>
            <w:vAlign w:val="top"/>
          </w:tcPr>
          <w:p w14:paraId="2ACF2F78">
            <w:pPr>
              <w:rPr>
                <w:rFonts w:ascii="Arial"/>
                <w:sz w:val="21"/>
              </w:rPr>
            </w:pPr>
          </w:p>
        </w:tc>
        <w:tc>
          <w:tcPr>
            <w:tcW w:w="419" w:type="dxa"/>
            <w:vAlign w:val="top"/>
          </w:tcPr>
          <w:p w14:paraId="08403C6D">
            <w:pPr>
              <w:pStyle w:val="6"/>
              <w:spacing w:before="79" w:line="220" w:lineRule="auto"/>
              <w:ind w:left="95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完善</w:t>
            </w:r>
          </w:p>
        </w:tc>
        <w:tc>
          <w:tcPr>
            <w:tcW w:w="419" w:type="dxa"/>
            <w:vAlign w:val="top"/>
          </w:tcPr>
          <w:p w14:paraId="5BE33827">
            <w:pPr>
              <w:pStyle w:val="6"/>
              <w:spacing w:before="79"/>
              <w:ind w:left="75"/>
              <w:rPr>
                <w:sz w:val="11"/>
                <w:szCs w:val="11"/>
              </w:rPr>
            </w:pPr>
            <w:r>
              <w:rPr>
                <w:b/>
                <w:bCs/>
                <w:spacing w:val="-4"/>
                <w:sz w:val="11"/>
                <w:szCs w:val="11"/>
              </w:rPr>
              <w:t>100%%</w:t>
            </w:r>
          </w:p>
        </w:tc>
        <w:tc>
          <w:tcPr>
            <w:tcW w:w="365" w:type="dxa"/>
            <w:vAlign w:val="top"/>
          </w:tcPr>
          <w:p w14:paraId="796DB56E">
            <w:pPr>
              <w:pStyle w:val="6"/>
              <w:spacing w:before="79"/>
              <w:ind w:left="154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5</w:t>
            </w:r>
          </w:p>
        </w:tc>
        <w:tc>
          <w:tcPr>
            <w:tcW w:w="376" w:type="dxa"/>
            <w:vAlign w:val="top"/>
          </w:tcPr>
          <w:p w14:paraId="3506F6DD">
            <w:pPr>
              <w:pStyle w:val="6"/>
              <w:spacing w:before="79"/>
              <w:ind w:left="159"/>
              <w:rPr>
                <w:sz w:val="11"/>
                <w:szCs w:val="11"/>
              </w:rPr>
            </w:pPr>
            <w:r>
              <w:rPr>
                <w:b/>
                <w:bCs/>
                <w:spacing w:val="-2"/>
                <w:sz w:val="11"/>
                <w:szCs w:val="11"/>
              </w:rPr>
              <w:t>5</w:t>
            </w:r>
          </w:p>
        </w:tc>
        <w:tc>
          <w:tcPr>
            <w:tcW w:w="618" w:type="dxa"/>
            <w:vAlign w:val="top"/>
          </w:tcPr>
          <w:p w14:paraId="796A6560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787D5EC8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3D090AAE">
            <w:pPr>
              <w:rPr>
                <w:rFonts w:ascii="Arial"/>
                <w:sz w:val="21"/>
              </w:rPr>
            </w:pPr>
          </w:p>
        </w:tc>
        <w:tc>
          <w:tcPr>
            <w:tcW w:w="618" w:type="dxa"/>
            <w:vAlign w:val="top"/>
          </w:tcPr>
          <w:p w14:paraId="1A95F6F4">
            <w:pPr>
              <w:rPr>
                <w:rFonts w:ascii="Arial"/>
                <w:sz w:val="21"/>
              </w:rPr>
            </w:pPr>
          </w:p>
        </w:tc>
        <w:tc>
          <w:tcPr>
            <w:tcW w:w="1215" w:type="dxa"/>
            <w:vAlign w:val="top"/>
          </w:tcPr>
          <w:p w14:paraId="443B7256">
            <w:pPr>
              <w:rPr>
                <w:rFonts w:ascii="Arial"/>
                <w:sz w:val="21"/>
              </w:rPr>
            </w:pPr>
          </w:p>
        </w:tc>
        <w:tc>
          <w:tcPr>
            <w:tcW w:w="2026" w:type="dxa"/>
            <w:vAlign w:val="top"/>
          </w:tcPr>
          <w:p w14:paraId="33DAB479">
            <w:pPr>
              <w:rPr>
                <w:rFonts w:ascii="Arial"/>
                <w:sz w:val="21"/>
              </w:rPr>
            </w:pPr>
          </w:p>
        </w:tc>
      </w:tr>
      <w:tr w14:paraId="79AF7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</w:trPr>
        <w:tc>
          <w:tcPr>
            <w:tcW w:w="4193" w:type="dxa"/>
            <w:gridSpan w:val="11"/>
            <w:vAlign w:val="top"/>
          </w:tcPr>
          <w:p w14:paraId="42370256">
            <w:pPr>
              <w:pStyle w:val="6"/>
              <w:spacing w:before="25" w:line="195" w:lineRule="auto"/>
              <w:ind w:left="1795"/>
              <w:rPr>
                <w:sz w:val="12"/>
                <w:szCs w:val="12"/>
              </w:rPr>
            </w:pPr>
            <w:r>
              <w:rPr>
                <w:b/>
                <w:bCs/>
                <w:spacing w:val="-3"/>
                <w:sz w:val="12"/>
                <w:szCs w:val="12"/>
              </w:rPr>
              <w:t>总评价得分</w:t>
            </w:r>
          </w:p>
        </w:tc>
        <w:tc>
          <w:tcPr>
            <w:tcW w:w="5713" w:type="dxa"/>
            <w:gridSpan w:val="6"/>
            <w:vAlign w:val="top"/>
          </w:tcPr>
          <w:p w14:paraId="64362C31">
            <w:pPr>
              <w:spacing w:before="44" w:line="107" w:lineRule="exact"/>
              <w:ind w:left="2489"/>
              <w:rPr>
                <w:rFonts w:ascii="Microsoft JhengHei" w:hAnsi="Microsoft JhengHei" w:eastAsia="Microsoft JhengHei" w:cs="Microsoft JhengHei"/>
                <w:sz w:val="12"/>
                <w:szCs w:val="12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10"/>
                <w:position w:val="-2"/>
                <w:sz w:val="12"/>
                <w:szCs w:val="12"/>
              </w:rPr>
              <w:t>=40+48.68</w:t>
            </w:r>
          </w:p>
        </w:tc>
      </w:tr>
    </w:tbl>
    <w:p w14:paraId="3B86E743">
      <w:pPr>
        <w:pStyle w:val="2"/>
      </w:pPr>
    </w:p>
    <w:p w14:paraId="361D8E08">
      <w:pPr>
        <w:sectPr>
          <w:footerReference r:id="rId37" w:type="default"/>
          <w:pgSz w:w="11907" w:h="16840"/>
          <w:pgMar w:top="961" w:right="995" w:bottom="875" w:left="995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35E3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0FB9FF76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7473D2CC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21B0BC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C53B776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0E67EE75">
            <w:pPr>
              <w:pStyle w:val="6"/>
              <w:spacing w:before="31" w:line="210" w:lineRule="auto"/>
              <w:ind w:left="517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安全生产工作经费</w:t>
            </w:r>
          </w:p>
        </w:tc>
      </w:tr>
      <w:tr w14:paraId="5DA3C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5A8B1CFF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158AC5DE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355CF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1802B3AF">
            <w:pPr>
              <w:pStyle w:val="6"/>
              <w:spacing w:before="32" w:line="210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06D0AD31">
            <w:pPr>
              <w:pStyle w:val="6"/>
              <w:spacing w:before="32" w:line="210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133B0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29F711DE">
            <w:pPr>
              <w:pStyle w:val="6"/>
              <w:spacing w:before="32" w:line="210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60756450">
            <w:pPr>
              <w:pStyle w:val="6"/>
              <w:spacing w:before="32" w:line="210" w:lineRule="auto"/>
              <w:ind w:left="162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212" w:type="dxa"/>
            <w:gridSpan w:val="3"/>
            <w:vAlign w:val="top"/>
          </w:tcPr>
          <w:p w14:paraId="30BD7AB3">
            <w:pPr>
              <w:pStyle w:val="6"/>
              <w:spacing w:before="32" w:line="210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137794BC">
            <w:pPr>
              <w:pStyle w:val="6"/>
              <w:spacing w:before="32" w:line="210" w:lineRule="auto"/>
              <w:ind w:left="144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228" w:type="dxa"/>
            <w:gridSpan w:val="3"/>
            <w:vAlign w:val="top"/>
          </w:tcPr>
          <w:p w14:paraId="3450674B">
            <w:pPr>
              <w:pStyle w:val="6"/>
              <w:spacing w:before="32" w:line="210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5426B768">
            <w:pPr>
              <w:pStyle w:val="6"/>
              <w:spacing w:before="32" w:line="210" w:lineRule="auto"/>
              <w:ind w:left="29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99.82%</w:t>
            </w:r>
          </w:p>
        </w:tc>
      </w:tr>
      <w:tr w14:paraId="1F3A23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2343BDEC">
            <w:pPr>
              <w:pStyle w:val="6"/>
              <w:spacing w:before="44" w:line="230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7662E6F8">
            <w:pPr>
              <w:pStyle w:val="6"/>
              <w:spacing w:before="32" w:line="210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30CEF50A">
            <w:pPr>
              <w:pStyle w:val="6"/>
              <w:spacing w:before="32" w:line="210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634073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0091B929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76E2993A">
            <w:pPr>
              <w:pStyle w:val="6"/>
              <w:spacing w:before="26" w:line="216" w:lineRule="auto"/>
              <w:ind w:left="3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1、用于购买安全检查防护用品、制作安全月宣传品，向企业及群</w:t>
            </w:r>
            <w:r>
              <w:rPr>
                <w:spacing w:val="-2"/>
                <w:sz w:val="19"/>
                <w:szCs w:val="19"/>
              </w:rPr>
              <w:t>众宣传安全生产知识。</w:t>
            </w:r>
          </w:p>
        </w:tc>
        <w:tc>
          <w:tcPr>
            <w:tcW w:w="5741" w:type="dxa"/>
            <w:gridSpan w:val="8"/>
            <w:vAlign w:val="top"/>
          </w:tcPr>
          <w:p w14:paraId="37B72D08">
            <w:pPr>
              <w:pStyle w:val="6"/>
              <w:spacing w:before="26" w:line="216" w:lineRule="auto"/>
              <w:ind w:left="3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1、用于购买安全检查防护用品、制作安全月宣传品，向企业及群众</w:t>
            </w:r>
          </w:p>
        </w:tc>
      </w:tr>
      <w:tr w14:paraId="463FC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3DE69181">
            <w:pPr>
              <w:spacing w:line="251" w:lineRule="auto"/>
              <w:rPr>
                <w:rFonts w:ascii="Arial"/>
                <w:sz w:val="21"/>
              </w:rPr>
            </w:pPr>
          </w:p>
          <w:p w14:paraId="2569E65C">
            <w:pPr>
              <w:spacing w:line="252" w:lineRule="auto"/>
              <w:rPr>
                <w:rFonts w:ascii="Arial"/>
                <w:sz w:val="21"/>
              </w:rPr>
            </w:pPr>
          </w:p>
          <w:p w14:paraId="3C77FF41">
            <w:pPr>
              <w:spacing w:line="252" w:lineRule="auto"/>
              <w:rPr>
                <w:rFonts w:ascii="Arial"/>
                <w:sz w:val="21"/>
              </w:rPr>
            </w:pPr>
          </w:p>
          <w:p w14:paraId="01101642">
            <w:pPr>
              <w:spacing w:line="252" w:lineRule="auto"/>
              <w:rPr>
                <w:rFonts w:ascii="Arial"/>
                <w:sz w:val="21"/>
              </w:rPr>
            </w:pPr>
          </w:p>
          <w:p w14:paraId="21231D24">
            <w:pPr>
              <w:spacing w:line="252" w:lineRule="auto"/>
              <w:rPr>
                <w:rFonts w:ascii="Arial"/>
                <w:sz w:val="21"/>
              </w:rPr>
            </w:pPr>
          </w:p>
          <w:p w14:paraId="152074C5">
            <w:pPr>
              <w:spacing w:line="252" w:lineRule="auto"/>
              <w:rPr>
                <w:rFonts w:ascii="Arial"/>
                <w:sz w:val="21"/>
              </w:rPr>
            </w:pPr>
          </w:p>
          <w:p w14:paraId="0872F1E1">
            <w:pPr>
              <w:spacing w:line="252" w:lineRule="auto"/>
              <w:rPr>
                <w:rFonts w:ascii="Arial"/>
                <w:sz w:val="21"/>
              </w:rPr>
            </w:pPr>
          </w:p>
          <w:p w14:paraId="2B352522">
            <w:pPr>
              <w:spacing w:line="252" w:lineRule="auto"/>
              <w:rPr>
                <w:rFonts w:ascii="Arial"/>
                <w:sz w:val="21"/>
              </w:rPr>
            </w:pPr>
          </w:p>
          <w:p w14:paraId="148A23F7">
            <w:pPr>
              <w:spacing w:line="252" w:lineRule="auto"/>
              <w:rPr>
                <w:rFonts w:ascii="Arial"/>
                <w:sz w:val="21"/>
              </w:rPr>
            </w:pPr>
          </w:p>
          <w:p w14:paraId="0461A2EB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2FA013F2">
            <w:pPr>
              <w:pStyle w:val="6"/>
              <w:spacing w:before="4" w:line="221" w:lineRule="auto"/>
              <w:jc w:val="right"/>
              <w:rPr>
                <w:sz w:val="19"/>
                <w:szCs w:val="19"/>
              </w:rPr>
            </w:pPr>
            <w:r>
              <w:rPr>
                <w:spacing w:val="-18"/>
                <w:w w:val="98"/>
                <w:sz w:val="19"/>
                <w:szCs w:val="19"/>
              </w:rPr>
              <w:t>用于进</w:t>
            </w:r>
            <w:r>
              <w:rPr>
                <w:spacing w:val="-10"/>
                <w:w w:val="98"/>
                <w:sz w:val="19"/>
                <w:szCs w:val="19"/>
              </w:rPr>
              <w:t>行</w:t>
            </w:r>
          </w:p>
          <w:p w14:paraId="793BFCEF">
            <w:pPr>
              <w:pStyle w:val="6"/>
              <w:spacing w:before="141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6C3A0067">
            <w:pPr>
              <w:pStyle w:val="6"/>
              <w:spacing w:before="4" w:line="220" w:lineRule="auto"/>
              <w:jc w:val="right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安全生产应</w:t>
            </w:r>
          </w:p>
          <w:p w14:paraId="13306011">
            <w:pPr>
              <w:pStyle w:val="6"/>
              <w:spacing w:before="14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5C939033">
            <w:pPr>
              <w:pStyle w:val="6"/>
              <w:spacing w:before="4" w:line="221" w:lineRule="auto"/>
              <w:jc w:val="right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急演练、购买应急</w:t>
            </w:r>
          </w:p>
          <w:p w14:paraId="07DF998D">
            <w:pPr>
              <w:pStyle w:val="6"/>
              <w:spacing w:before="141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680028A4">
            <w:pPr>
              <w:pStyle w:val="6"/>
              <w:spacing w:before="4" w:line="228" w:lineRule="auto"/>
              <w:jc w:val="right"/>
              <w:rPr>
                <w:sz w:val="19"/>
                <w:szCs w:val="19"/>
              </w:rPr>
            </w:pPr>
            <w:r>
              <w:rPr>
                <w:spacing w:val="-18"/>
                <w:w w:val="81"/>
                <w:sz w:val="19"/>
                <w:szCs w:val="19"/>
              </w:rPr>
              <w:t>演</w:t>
            </w:r>
            <w:r>
              <w:rPr>
                <w:spacing w:val="-17"/>
                <w:w w:val="81"/>
                <w:sz w:val="19"/>
                <w:szCs w:val="19"/>
              </w:rPr>
              <w:t>练用品</w:t>
            </w:r>
            <w:r>
              <w:rPr>
                <w:b/>
                <w:bCs/>
                <w:spacing w:val="-17"/>
                <w:w w:val="81"/>
                <w:sz w:val="19"/>
                <w:szCs w:val="19"/>
              </w:rPr>
              <w:t>年</w:t>
            </w:r>
            <w:r>
              <w:rPr>
                <w:spacing w:val="-17"/>
                <w:w w:val="81"/>
                <w:sz w:val="19"/>
                <w:szCs w:val="19"/>
              </w:rPr>
              <w:t>、</w:t>
            </w:r>
            <w:r>
              <w:rPr>
                <w:b/>
                <w:bCs/>
                <w:spacing w:val="-17"/>
                <w:w w:val="81"/>
                <w:sz w:val="19"/>
                <w:szCs w:val="19"/>
              </w:rPr>
              <w:t>度</w:t>
            </w:r>
            <w:r>
              <w:rPr>
                <w:spacing w:val="-17"/>
                <w:w w:val="81"/>
                <w:sz w:val="19"/>
                <w:szCs w:val="19"/>
              </w:rPr>
              <w:t>聘</w:t>
            </w:r>
            <w:r>
              <w:rPr>
                <w:position w:val="-4"/>
                <w:sz w:val="19"/>
                <w:szCs w:val="19"/>
              </w:rPr>
              <w:drawing>
                <wp:inline distT="0" distB="0" distL="0" distR="0">
                  <wp:extent cx="117475" cy="139065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709" cy="139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pacing w:val="-17"/>
                <w:w w:val="81"/>
                <w:sz w:val="19"/>
                <w:szCs w:val="19"/>
              </w:rPr>
              <w:t>标</w:t>
            </w:r>
            <w:r>
              <w:rPr>
                <w:spacing w:val="-17"/>
                <w:w w:val="81"/>
                <w:sz w:val="19"/>
                <w:szCs w:val="19"/>
              </w:rPr>
              <w:t>专</w:t>
            </w:r>
            <w:r>
              <w:rPr>
                <w:b/>
                <w:bCs/>
                <w:spacing w:val="-17"/>
                <w:w w:val="81"/>
                <w:sz w:val="19"/>
                <w:szCs w:val="19"/>
              </w:rPr>
              <w:t>值</w:t>
            </w:r>
            <w:r>
              <w:rPr>
                <w:spacing w:val="-17"/>
                <w:w w:val="81"/>
                <w:sz w:val="19"/>
                <w:szCs w:val="19"/>
              </w:rPr>
              <w:t>家费用，</w:t>
            </w:r>
            <w:r>
              <w:rPr>
                <w:spacing w:val="-16"/>
                <w:w w:val="81"/>
                <w:sz w:val="19"/>
                <w:szCs w:val="19"/>
              </w:rPr>
              <w:t>增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35859BF3">
            <w:pPr>
              <w:pStyle w:val="6"/>
              <w:spacing w:before="4" w:line="222" w:lineRule="auto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强企业应急</w:t>
            </w:r>
          </w:p>
          <w:p w14:paraId="0C942726">
            <w:pPr>
              <w:pStyle w:val="6"/>
              <w:spacing w:before="17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4FFCE211">
            <w:pPr>
              <w:pStyle w:val="6"/>
              <w:spacing w:before="4" w:line="220" w:lineRule="auto"/>
              <w:ind w:left="4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能力</w:t>
            </w:r>
          </w:p>
          <w:p w14:paraId="26B9A644">
            <w:pPr>
              <w:pStyle w:val="6"/>
              <w:spacing w:before="19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</w:p>
          <w:p w14:paraId="2CE65480">
            <w:pPr>
              <w:pStyle w:val="6"/>
              <w:spacing w:before="19" w:line="221" w:lineRule="auto"/>
              <w:ind w:left="10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2CC19428">
            <w:pPr>
              <w:spacing w:line="309" w:lineRule="auto"/>
              <w:rPr>
                <w:rFonts w:ascii="Arial"/>
                <w:sz w:val="21"/>
              </w:rPr>
            </w:pPr>
          </w:p>
          <w:p w14:paraId="18F7AE73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5017501C">
            <w:pPr>
              <w:spacing w:line="309" w:lineRule="auto"/>
              <w:rPr>
                <w:rFonts w:ascii="Arial"/>
                <w:sz w:val="21"/>
              </w:rPr>
            </w:pPr>
          </w:p>
          <w:p w14:paraId="03B9F6F4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72C359F3">
            <w:pPr>
              <w:pStyle w:val="6"/>
              <w:spacing w:before="32" w:line="210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34EC7CB8">
            <w:pPr>
              <w:spacing w:line="309" w:lineRule="auto"/>
              <w:rPr>
                <w:rFonts w:ascii="Arial"/>
                <w:sz w:val="21"/>
              </w:rPr>
            </w:pPr>
          </w:p>
          <w:p w14:paraId="24BCD27B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12F9F2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621BF41E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F5F99B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89602EC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0C2C4839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7A241328">
            <w:pPr>
              <w:pStyle w:val="6"/>
              <w:spacing w:before="116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02C68F8F">
            <w:pPr>
              <w:pStyle w:val="6"/>
              <w:spacing w:before="238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344877A9">
            <w:pPr>
              <w:pStyle w:val="6"/>
              <w:spacing w:before="114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6F618CE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F34345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A7C4A2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17DFD4F9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5B7219AD">
            <w:pPr>
              <w:pStyle w:val="6"/>
              <w:spacing w:before="116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67ECA285">
            <w:pPr>
              <w:pStyle w:val="6"/>
              <w:spacing w:before="116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0FC825E1">
            <w:pPr>
              <w:pStyle w:val="6"/>
              <w:spacing w:before="116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29512EB3">
            <w:pPr>
              <w:pStyle w:val="6"/>
              <w:spacing w:before="27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04981897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47766CAF">
            <w:pPr>
              <w:pStyle w:val="6"/>
              <w:spacing w:before="19" w:line="140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67BDCB9B">
            <w:pPr>
              <w:pStyle w:val="6"/>
              <w:spacing w:before="238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0C23A47A">
            <w:pPr>
              <w:pStyle w:val="6"/>
              <w:spacing w:before="238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0672B96E">
            <w:pPr>
              <w:rPr>
                <w:rFonts w:ascii="Arial"/>
                <w:sz w:val="21"/>
              </w:rPr>
            </w:pPr>
          </w:p>
        </w:tc>
      </w:tr>
      <w:tr w14:paraId="1246B8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6C7ABA8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075DB405">
            <w:pPr>
              <w:spacing w:line="334" w:lineRule="auto"/>
              <w:rPr>
                <w:rFonts w:ascii="Arial"/>
                <w:sz w:val="21"/>
              </w:rPr>
            </w:pPr>
          </w:p>
          <w:p w14:paraId="11576BB2">
            <w:pPr>
              <w:spacing w:line="335" w:lineRule="auto"/>
              <w:rPr>
                <w:rFonts w:ascii="Arial"/>
                <w:sz w:val="21"/>
              </w:rPr>
            </w:pPr>
          </w:p>
          <w:p w14:paraId="7B2B7F43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221BF2A9">
            <w:pPr>
              <w:spacing w:line="310" w:lineRule="auto"/>
              <w:rPr>
                <w:rFonts w:ascii="Arial"/>
                <w:sz w:val="21"/>
              </w:rPr>
            </w:pPr>
          </w:p>
          <w:p w14:paraId="60469520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3CA2BC8D">
            <w:pPr>
              <w:pStyle w:val="6"/>
              <w:spacing w:before="117" w:line="241" w:lineRule="auto"/>
              <w:ind w:left="20" w:right="121" w:firstLine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组织完成安全生产月活动次数</w:t>
            </w:r>
          </w:p>
        </w:tc>
        <w:tc>
          <w:tcPr>
            <w:tcW w:w="655" w:type="dxa"/>
            <w:vAlign w:val="top"/>
          </w:tcPr>
          <w:p w14:paraId="6EEBE9E9">
            <w:pPr>
              <w:pStyle w:val="6"/>
              <w:spacing w:before="239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5162A951">
            <w:pPr>
              <w:pStyle w:val="6"/>
              <w:spacing w:before="239" w:line="242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655" w:type="dxa"/>
            <w:vAlign w:val="top"/>
          </w:tcPr>
          <w:p w14:paraId="3A9EB4A5">
            <w:pPr>
              <w:pStyle w:val="6"/>
              <w:spacing w:before="239" w:line="220" w:lineRule="auto"/>
              <w:ind w:left="2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次</w:t>
            </w:r>
          </w:p>
        </w:tc>
        <w:tc>
          <w:tcPr>
            <w:tcW w:w="967" w:type="dxa"/>
            <w:vAlign w:val="top"/>
          </w:tcPr>
          <w:p w14:paraId="2E7CF4C7">
            <w:pPr>
              <w:pStyle w:val="6"/>
              <w:spacing w:before="239" w:line="242" w:lineRule="auto"/>
              <w:ind w:left="3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90" w:type="dxa"/>
            <w:vAlign w:val="top"/>
          </w:tcPr>
          <w:p w14:paraId="4B5A3A6D">
            <w:pPr>
              <w:pStyle w:val="6"/>
              <w:spacing w:before="240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3BB070FC">
            <w:pPr>
              <w:pStyle w:val="6"/>
              <w:spacing w:before="239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CE3C272">
            <w:pPr>
              <w:pStyle w:val="6"/>
              <w:spacing w:before="239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2C06EEBB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524999B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A9E4A7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F4354E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625F788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0B48F7B8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03E7981B">
            <w:pPr>
              <w:rPr>
                <w:rFonts w:ascii="Arial"/>
                <w:sz w:val="21"/>
              </w:rPr>
            </w:pPr>
          </w:p>
        </w:tc>
      </w:tr>
      <w:tr w14:paraId="7C2878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6E50F9F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 w14:paraId="48823F1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6E537005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3B7EC724">
            <w:pPr>
              <w:pStyle w:val="6"/>
              <w:spacing w:before="34" w:line="208" w:lineRule="auto"/>
              <w:ind w:left="2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走访企业数</w:t>
            </w:r>
          </w:p>
        </w:tc>
        <w:tc>
          <w:tcPr>
            <w:tcW w:w="655" w:type="dxa"/>
            <w:vAlign w:val="top"/>
          </w:tcPr>
          <w:p w14:paraId="5E365409">
            <w:pPr>
              <w:pStyle w:val="6"/>
              <w:spacing w:before="107" w:line="142" w:lineRule="exact"/>
              <w:ind w:left="280"/>
              <w:rPr>
                <w:sz w:val="19"/>
                <w:szCs w:val="19"/>
              </w:rPr>
            </w:pPr>
            <w:r>
              <w:rPr>
                <w:position w:val="-3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2F3583D">
            <w:pPr>
              <w:pStyle w:val="6"/>
              <w:spacing w:before="34" w:line="208" w:lineRule="auto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655" w:type="dxa"/>
            <w:vAlign w:val="top"/>
          </w:tcPr>
          <w:p w14:paraId="0F187C9B">
            <w:pPr>
              <w:pStyle w:val="6"/>
              <w:spacing w:before="34" w:line="208" w:lineRule="auto"/>
              <w:ind w:left="23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家</w:t>
            </w:r>
          </w:p>
        </w:tc>
        <w:tc>
          <w:tcPr>
            <w:tcW w:w="967" w:type="dxa"/>
            <w:vAlign w:val="top"/>
          </w:tcPr>
          <w:p w14:paraId="079FB692">
            <w:pPr>
              <w:pStyle w:val="6"/>
              <w:spacing w:before="34" w:line="208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17C8C7BB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7DE7E8F2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42F7ACF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02DCC83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E15936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276607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330A04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1728325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6CDA4A80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3F240279">
            <w:pPr>
              <w:rPr>
                <w:rFonts w:ascii="Arial"/>
                <w:sz w:val="21"/>
              </w:rPr>
            </w:pPr>
          </w:p>
        </w:tc>
      </w:tr>
      <w:tr w14:paraId="7F7C5A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02BAC70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 w14:paraId="3A41CB4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76ABD70C">
            <w:pPr>
              <w:pStyle w:val="6"/>
              <w:spacing w:before="2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5DD28D68">
            <w:pPr>
              <w:pStyle w:val="6"/>
              <w:spacing w:before="29" w:line="196" w:lineRule="auto"/>
              <w:ind w:left="19" w:right="121" w:firstLine="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安全生产标准化达标率</w:t>
            </w:r>
          </w:p>
        </w:tc>
        <w:tc>
          <w:tcPr>
            <w:tcW w:w="655" w:type="dxa"/>
            <w:vAlign w:val="top"/>
          </w:tcPr>
          <w:p w14:paraId="7D8B46D2">
            <w:pPr>
              <w:pStyle w:val="6"/>
              <w:spacing w:before="127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279F6AC2">
            <w:pPr>
              <w:pStyle w:val="6"/>
              <w:spacing w:before="128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655" w:type="dxa"/>
            <w:vAlign w:val="top"/>
          </w:tcPr>
          <w:p w14:paraId="1863D17E">
            <w:pPr>
              <w:pStyle w:val="6"/>
              <w:spacing w:before="128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97B1C06">
            <w:pPr>
              <w:pStyle w:val="6"/>
              <w:spacing w:before="128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0C86A919">
            <w:pPr>
              <w:pStyle w:val="6"/>
              <w:spacing w:before="128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71747C81">
            <w:pPr>
              <w:pStyle w:val="6"/>
              <w:spacing w:before="127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5AB1614">
            <w:pPr>
              <w:pStyle w:val="6"/>
              <w:spacing w:before="127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33CD3D63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C332B4D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576C60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1DE737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4274F7E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5B377156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5F98AE6C">
            <w:pPr>
              <w:rPr>
                <w:rFonts w:ascii="Arial"/>
                <w:sz w:val="21"/>
              </w:rPr>
            </w:pPr>
          </w:p>
        </w:tc>
      </w:tr>
      <w:tr w14:paraId="36E4F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515AF00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02CA3378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7735B8FA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5C6B05FE">
            <w:pPr>
              <w:pStyle w:val="6"/>
              <w:spacing w:before="35" w:line="207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69797DBC">
            <w:pPr>
              <w:pStyle w:val="6"/>
              <w:spacing w:before="108" w:line="141" w:lineRule="exact"/>
              <w:ind w:left="280"/>
              <w:rPr>
                <w:sz w:val="19"/>
                <w:szCs w:val="19"/>
              </w:rPr>
            </w:pPr>
            <w:r>
              <w:rPr>
                <w:position w:val="-3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43940A69">
            <w:pPr>
              <w:pStyle w:val="6"/>
              <w:spacing w:before="35" w:line="207" w:lineRule="auto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2F13BB8">
            <w:pPr>
              <w:pStyle w:val="6"/>
              <w:spacing w:before="35" w:line="207" w:lineRule="auto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4B930267">
            <w:pPr>
              <w:pStyle w:val="6"/>
              <w:spacing w:before="35" w:line="207" w:lineRule="auto"/>
              <w:ind w:left="3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590" w:type="dxa"/>
            <w:vAlign w:val="top"/>
          </w:tcPr>
          <w:p w14:paraId="1673BF18">
            <w:pPr>
              <w:pStyle w:val="6"/>
              <w:spacing w:before="35" w:line="207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44F382A7">
            <w:pPr>
              <w:pStyle w:val="6"/>
              <w:spacing w:before="35" w:line="207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30FDAC0D">
            <w:pPr>
              <w:pStyle w:val="6"/>
              <w:spacing w:before="35" w:line="207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77A25FBD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2460E4A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0CD7A6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383905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04A8145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5F2A4850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29283654">
            <w:pPr>
              <w:rPr>
                <w:rFonts w:ascii="Arial"/>
                <w:sz w:val="21"/>
              </w:rPr>
            </w:pPr>
          </w:p>
        </w:tc>
      </w:tr>
      <w:tr w14:paraId="26CD6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21FF4A0E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1C963EA9">
            <w:pPr>
              <w:spacing w:line="241" w:lineRule="auto"/>
              <w:rPr>
                <w:rFonts w:ascii="Arial"/>
                <w:sz w:val="21"/>
              </w:rPr>
            </w:pPr>
          </w:p>
          <w:p w14:paraId="62820172">
            <w:pPr>
              <w:spacing w:line="242" w:lineRule="auto"/>
              <w:rPr>
                <w:rFonts w:ascii="Arial"/>
                <w:sz w:val="21"/>
              </w:rPr>
            </w:pPr>
          </w:p>
          <w:p w14:paraId="6444C077">
            <w:pPr>
              <w:spacing w:line="242" w:lineRule="auto"/>
              <w:rPr>
                <w:rFonts w:ascii="Arial"/>
                <w:sz w:val="21"/>
              </w:rPr>
            </w:pPr>
          </w:p>
          <w:p w14:paraId="240AC7DF">
            <w:pPr>
              <w:spacing w:line="242" w:lineRule="auto"/>
              <w:rPr>
                <w:rFonts w:ascii="Arial"/>
                <w:sz w:val="21"/>
              </w:rPr>
            </w:pPr>
          </w:p>
          <w:p w14:paraId="3575F23B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794CDAA7">
            <w:pPr>
              <w:spacing w:line="281" w:lineRule="auto"/>
              <w:rPr>
                <w:rFonts w:ascii="Arial"/>
                <w:sz w:val="21"/>
              </w:rPr>
            </w:pPr>
          </w:p>
          <w:p w14:paraId="6A0C6D73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61FB41BD">
            <w:pPr>
              <w:spacing w:line="282" w:lineRule="auto"/>
              <w:rPr>
                <w:rFonts w:ascii="Arial"/>
                <w:sz w:val="21"/>
              </w:rPr>
            </w:pPr>
          </w:p>
          <w:p w14:paraId="386E6B44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483F83AC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2291D620">
            <w:pPr>
              <w:spacing w:line="404" w:lineRule="auto"/>
              <w:rPr>
                <w:rFonts w:ascii="Arial"/>
                <w:sz w:val="21"/>
              </w:rPr>
            </w:pPr>
          </w:p>
          <w:p w14:paraId="00F9C794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49E794E8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4F757372">
            <w:pPr>
              <w:pStyle w:val="6"/>
              <w:spacing w:before="30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全部或基</w:t>
            </w:r>
          </w:p>
          <w:p w14:paraId="4EB67419">
            <w:pPr>
              <w:pStyle w:val="6"/>
              <w:spacing w:before="20" w:line="239" w:lineRule="auto"/>
              <w:ind w:left="26" w:right="180" w:hanging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本达成预期指标</w:t>
            </w:r>
          </w:p>
          <w:p w14:paraId="5E322D97">
            <w:pPr>
              <w:pStyle w:val="6"/>
              <w:spacing w:line="239" w:lineRule="auto"/>
              <w:ind w:left="3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100%-80%</w:t>
            </w:r>
          </w:p>
        </w:tc>
        <w:tc>
          <w:tcPr>
            <w:tcW w:w="590" w:type="dxa"/>
            <w:vAlign w:val="top"/>
          </w:tcPr>
          <w:p w14:paraId="5592FD9D">
            <w:pPr>
              <w:spacing w:line="404" w:lineRule="auto"/>
              <w:rPr>
                <w:rFonts w:ascii="Arial"/>
                <w:sz w:val="21"/>
              </w:rPr>
            </w:pPr>
          </w:p>
          <w:p w14:paraId="5663DB72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27520FDC">
            <w:pPr>
              <w:spacing w:line="404" w:lineRule="auto"/>
              <w:rPr>
                <w:rFonts w:ascii="Arial"/>
                <w:sz w:val="21"/>
              </w:rPr>
            </w:pPr>
          </w:p>
          <w:p w14:paraId="0D798EA3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68DC6DB9">
            <w:pPr>
              <w:spacing w:line="404" w:lineRule="auto"/>
              <w:rPr>
                <w:rFonts w:ascii="Arial"/>
                <w:sz w:val="21"/>
              </w:rPr>
            </w:pPr>
          </w:p>
          <w:p w14:paraId="32D8BE6D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57" w:type="dxa"/>
            <w:vAlign w:val="top"/>
          </w:tcPr>
          <w:p w14:paraId="7CB803AD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2A66EEB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0FD4A0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0ABF7F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2FCC02E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2D45543D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215C6182">
            <w:pPr>
              <w:rPr>
                <w:rFonts w:ascii="Arial"/>
                <w:sz w:val="21"/>
              </w:rPr>
            </w:pPr>
          </w:p>
        </w:tc>
      </w:tr>
      <w:tr w14:paraId="307AA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5E809110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480CD1F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F0788D8">
            <w:pPr>
              <w:spacing w:line="283" w:lineRule="auto"/>
              <w:rPr>
                <w:rFonts w:ascii="Arial"/>
                <w:sz w:val="21"/>
              </w:rPr>
            </w:pPr>
          </w:p>
          <w:p w14:paraId="204A7C9C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1DBE0DB9">
            <w:pPr>
              <w:spacing w:line="284" w:lineRule="auto"/>
              <w:rPr>
                <w:rFonts w:ascii="Arial"/>
                <w:sz w:val="21"/>
              </w:rPr>
            </w:pPr>
          </w:p>
          <w:p w14:paraId="4954FB42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20D68537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3B50BDB8">
            <w:pPr>
              <w:spacing w:line="406" w:lineRule="auto"/>
              <w:rPr>
                <w:rFonts w:ascii="Arial"/>
                <w:sz w:val="21"/>
              </w:rPr>
            </w:pPr>
          </w:p>
          <w:p w14:paraId="5EA3BBBE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2076502B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48508FB0">
            <w:pPr>
              <w:pStyle w:val="6"/>
              <w:spacing w:before="32" w:line="220" w:lineRule="auto"/>
              <w:ind w:left="24"/>
              <w:rPr>
                <w:sz w:val="19"/>
                <w:szCs w:val="19"/>
              </w:rPr>
            </w:pPr>
            <w:r>
              <w:pict>
                <v:shape id="_x0000_s1027" o:spid="_x0000_s1027" o:spt="202" type="#_x0000_t202" style="position:absolute;left:0pt;margin-left:0.45pt;margin-top:-6.8pt;height:13.35pt;width:29.25pt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BEE2453">
                        <w:pPr>
                          <w:pStyle w:val="6"/>
                          <w:spacing w:before="20" w:line="220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-6"/>
                            <w:sz w:val="19"/>
                            <w:szCs w:val="19"/>
                          </w:rPr>
                          <w:t>（含）</w:t>
                        </w:r>
                      </w:p>
                    </w:txbxContent>
                  </v:textbox>
                </v:shape>
              </w:pict>
            </w:r>
            <w:r>
              <w:rPr>
                <w:spacing w:val="-2"/>
                <w:sz w:val="19"/>
                <w:szCs w:val="19"/>
              </w:rPr>
              <w:t>全部或基</w:t>
            </w:r>
          </w:p>
          <w:p w14:paraId="52B6239D">
            <w:pPr>
              <w:pStyle w:val="6"/>
              <w:spacing w:before="20" w:line="239" w:lineRule="auto"/>
              <w:ind w:left="26" w:right="180" w:hanging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本达成预期指标</w:t>
            </w:r>
          </w:p>
          <w:p w14:paraId="2037C994">
            <w:pPr>
              <w:pStyle w:val="6"/>
              <w:spacing w:line="239" w:lineRule="auto"/>
              <w:ind w:left="3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100%-80%</w:t>
            </w:r>
          </w:p>
        </w:tc>
        <w:tc>
          <w:tcPr>
            <w:tcW w:w="590" w:type="dxa"/>
            <w:vAlign w:val="top"/>
          </w:tcPr>
          <w:p w14:paraId="06949462">
            <w:pPr>
              <w:spacing w:line="406" w:lineRule="auto"/>
              <w:rPr>
                <w:rFonts w:ascii="Arial"/>
                <w:sz w:val="21"/>
              </w:rPr>
            </w:pPr>
          </w:p>
          <w:p w14:paraId="395547A2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3A780E65">
            <w:pPr>
              <w:spacing w:line="406" w:lineRule="auto"/>
              <w:rPr>
                <w:rFonts w:ascii="Arial"/>
                <w:sz w:val="21"/>
              </w:rPr>
            </w:pPr>
          </w:p>
          <w:p w14:paraId="5EB4C7E8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406732CB">
            <w:pPr>
              <w:spacing w:line="406" w:lineRule="auto"/>
              <w:rPr>
                <w:rFonts w:ascii="Arial"/>
                <w:sz w:val="21"/>
              </w:rPr>
            </w:pPr>
          </w:p>
          <w:p w14:paraId="67D11B21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57" w:type="dxa"/>
            <w:vAlign w:val="top"/>
          </w:tcPr>
          <w:p w14:paraId="3A195F31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BD84849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6E9495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C20D28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210DC77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73A16BF0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7ACCE77E">
            <w:pPr>
              <w:rPr>
                <w:rFonts w:ascii="Arial"/>
                <w:sz w:val="21"/>
              </w:rPr>
            </w:pPr>
          </w:p>
        </w:tc>
      </w:tr>
      <w:tr w14:paraId="0365D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203CE20D">
            <w:pPr>
              <w:pStyle w:val="6"/>
              <w:spacing w:before="39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377E88EE">
            <w:pPr>
              <w:pStyle w:val="6"/>
              <w:spacing w:before="39" w:line="207" w:lineRule="auto"/>
              <w:ind w:left="156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90</w:t>
            </w:r>
          </w:p>
        </w:tc>
        <w:tc>
          <w:tcPr>
            <w:tcW w:w="2212" w:type="dxa"/>
            <w:gridSpan w:val="3"/>
            <w:vAlign w:val="top"/>
          </w:tcPr>
          <w:p w14:paraId="4AC3A7DE">
            <w:pPr>
              <w:pStyle w:val="6"/>
              <w:spacing w:before="39" w:line="207" w:lineRule="auto"/>
              <w:ind w:left="444"/>
              <w:rPr>
                <w:sz w:val="19"/>
                <w:szCs w:val="19"/>
              </w:rPr>
            </w:pPr>
            <w:r>
              <w:pict>
                <v:shape id="_x0000_s1028" o:spid="_x0000_s1028" o:spt="202" type="#_x0000_t202" style="position:absolute;left:0pt;margin-left:33.2pt;margin-top:-6.7pt;height:13.35pt;width:29.25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28F1C54">
                        <w:pPr>
                          <w:pStyle w:val="6"/>
                          <w:spacing w:before="20" w:line="220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-6"/>
                            <w:sz w:val="19"/>
                            <w:szCs w:val="19"/>
                          </w:rPr>
                          <w:t>（含）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4EEB7955">
            <w:pPr>
              <w:pStyle w:val="6"/>
              <w:spacing w:before="39" w:line="207" w:lineRule="auto"/>
              <w:ind w:left="40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9.98</w:t>
            </w:r>
          </w:p>
        </w:tc>
        <w:tc>
          <w:tcPr>
            <w:tcW w:w="1099" w:type="dxa"/>
            <w:gridSpan w:val="2"/>
            <w:vAlign w:val="top"/>
          </w:tcPr>
          <w:p w14:paraId="2C03B7E9">
            <w:pPr>
              <w:pStyle w:val="6"/>
              <w:spacing w:before="39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5BD96BAD">
            <w:pPr>
              <w:pStyle w:val="6"/>
              <w:spacing w:before="39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367B30DC">
            <w:pPr>
              <w:pStyle w:val="6"/>
              <w:spacing w:before="39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3D186503">
            <w:pPr>
              <w:pStyle w:val="6"/>
              <w:spacing w:before="39" w:line="207" w:lineRule="auto"/>
              <w:ind w:left="34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99.98</w:t>
            </w:r>
          </w:p>
        </w:tc>
      </w:tr>
    </w:tbl>
    <w:p w14:paraId="34028238">
      <w:pPr>
        <w:pStyle w:val="2"/>
      </w:pPr>
    </w:p>
    <w:p w14:paraId="342A1C4E">
      <w:pPr>
        <w:sectPr>
          <w:footerReference r:id="rId38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4A370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2B6EDC38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670E856D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615D0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5D852B55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6E99EAC3">
            <w:pPr>
              <w:pStyle w:val="6"/>
              <w:spacing w:before="31" w:line="210" w:lineRule="auto"/>
              <w:ind w:left="545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财政事业费</w:t>
            </w:r>
          </w:p>
        </w:tc>
      </w:tr>
      <w:tr w14:paraId="6D65D6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4EFA0B3C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68E91391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0EB42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2F631F86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306BCBEC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4C9B5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26BA9435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7527162E">
            <w:pPr>
              <w:pStyle w:val="6"/>
              <w:spacing w:before="33" w:line="209" w:lineRule="auto"/>
              <w:ind w:left="161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212" w:type="dxa"/>
            <w:gridSpan w:val="3"/>
            <w:vAlign w:val="top"/>
          </w:tcPr>
          <w:p w14:paraId="04FC0853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316662BC">
            <w:pPr>
              <w:pStyle w:val="6"/>
              <w:spacing w:before="33" w:line="209" w:lineRule="auto"/>
              <w:ind w:left="129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0.95</w:t>
            </w:r>
          </w:p>
        </w:tc>
        <w:tc>
          <w:tcPr>
            <w:tcW w:w="2228" w:type="dxa"/>
            <w:gridSpan w:val="3"/>
            <w:vAlign w:val="top"/>
          </w:tcPr>
          <w:p w14:paraId="57B57C83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49668CD6">
            <w:pPr>
              <w:pStyle w:val="6"/>
              <w:spacing w:before="33" w:line="209" w:lineRule="auto"/>
              <w:ind w:left="29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47.44%</w:t>
            </w:r>
          </w:p>
        </w:tc>
      </w:tr>
      <w:tr w14:paraId="2BE29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38F7E29B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17864024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43E083C7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50F8B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10C0E460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1161E929">
            <w:pPr>
              <w:pStyle w:val="6"/>
              <w:spacing w:before="34" w:line="208" w:lineRule="auto"/>
              <w:ind w:left="1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用于保障财政的各项平台设备维护、升级正常使用，财务材料费及各项相关审计费用支出。</w:t>
            </w:r>
          </w:p>
        </w:tc>
        <w:tc>
          <w:tcPr>
            <w:tcW w:w="5741" w:type="dxa"/>
            <w:gridSpan w:val="8"/>
            <w:vAlign w:val="top"/>
          </w:tcPr>
          <w:p w14:paraId="0C8C88A0">
            <w:pPr>
              <w:pStyle w:val="6"/>
              <w:spacing w:before="28" w:line="214" w:lineRule="auto"/>
              <w:ind w:left="2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用于保障财政的各项平台设备维护、升级正常使用，</w:t>
            </w:r>
            <w:r>
              <w:rPr>
                <w:spacing w:val="4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财务材</w:t>
            </w:r>
            <w:r>
              <w:rPr>
                <w:spacing w:val="-6"/>
                <w:sz w:val="19"/>
                <w:szCs w:val="19"/>
              </w:rPr>
              <w:t>料费及各</w:t>
            </w:r>
          </w:p>
        </w:tc>
      </w:tr>
      <w:tr w14:paraId="2B0BBB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4FE27ABA">
            <w:pPr>
              <w:spacing w:line="247" w:lineRule="auto"/>
              <w:rPr>
                <w:rFonts w:ascii="Arial"/>
                <w:sz w:val="21"/>
              </w:rPr>
            </w:pPr>
          </w:p>
          <w:p w14:paraId="71B42D5E">
            <w:pPr>
              <w:spacing w:line="247" w:lineRule="auto"/>
              <w:rPr>
                <w:rFonts w:ascii="Arial"/>
                <w:sz w:val="21"/>
              </w:rPr>
            </w:pPr>
          </w:p>
          <w:p w14:paraId="19BA1997">
            <w:pPr>
              <w:spacing w:line="247" w:lineRule="auto"/>
              <w:rPr>
                <w:rFonts w:ascii="Arial"/>
                <w:sz w:val="21"/>
              </w:rPr>
            </w:pPr>
          </w:p>
          <w:p w14:paraId="0F1073C8">
            <w:pPr>
              <w:spacing w:line="247" w:lineRule="auto"/>
              <w:rPr>
                <w:rFonts w:ascii="Arial"/>
                <w:sz w:val="21"/>
              </w:rPr>
            </w:pPr>
          </w:p>
          <w:p w14:paraId="0B98B6AD">
            <w:pPr>
              <w:spacing w:line="247" w:lineRule="auto"/>
              <w:rPr>
                <w:rFonts w:ascii="Arial"/>
                <w:sz w:val="21"/>
              </w:rPr>
            </w:pPr>
          </w:p>
          <w:p w14:paraId="07E91DDB">
            <w:pPr>
              <w:spacing w:line="247" w:lineRule="auto"/>
              <w:rPr>
                <w:rFonts w:ascii="Arial"/>
                <w:sz w:val="21"/>
              </w:rPr>
            </w:pPr>
          </w:p>
          <w:p w14:paraId="259E54C8">
            <w:pPr>
              <w:spacing w:line="248" w:lineRule="auto"/>
              <w:rPr>
                <w:rFonts w:ascii="Arial"/>
                <w:sz w:val="21"/>
              </w:rPr>
            </w:pPr>
          </w:p>
          <w:p w14:paraId="3040C7C2">
            <w:pPr>
              <w:spacing w:line="248" w:lineRule="auto"/>
              <w:rPr>
                <w:rFonts w:ascii="Arial"/>
                <w:sz w:val="21"/>
              </w:rPr>
            </w:pPr>
          </w:p>
          <w:p w14:paraId="561BCC8D">
            <w:pPr>
              <w:spacing w:line="248" w:lineRule="auto"/>
              <w:rPr>
                <w:rFonts w:ascii="Arial"/>
                <w:sz w:val="21"/>
              </w:rPr>
            </w:pPr>
          </w:p>
          <w:p w14:paraId="42AED37E">
            <w:pPr>
              <w:spacing w:line="248" w:lineRule="auto"/>
              <w:rPr>
                <w:rFonts w:ascii="Arial"/>
                <w:sz w:val="21"/>
              </w:rPr>
            </w:pPr>
          </w:p>
          <w:p w14:paraId="0B856FC4">
            <w:pPr>
              <w:spacing w:line="248" w:lineRule="auto"/>
              <w:rPr>
                <w:rFonts w:ascii="Arial"/>
                <w:sz w:val="21"/>
              </w:rPr>
            </w:pPr>
          </w:p>
          <w:p w14:paraId="0B83A87C">
            <w:pPr>
              <w:spacing w:line="248" w:lineRule="auto"/>
              <w:rPr>
                <w:rFonts w:ascii="Arial"/>
                <w:sz w:val="21"/>
              </w:rPr>
            </w:pPr>
          </w:p>
          <w:p w14:paraId="3C54F7A2">
            <w:pPr>
              <w:spacing w:line="248" w:lineRule="auto"/>
              <w:rPr>
                <w:rFonts w:ascii="Arial"/>
                <w:sz w:val="21"/>
              </w:rPr>
            </w:pPr>
          </w:p>
          <w:p w14:paraId="33C1C2CF">
            <w:pPr>
              <w:spacing w:line="248" w:lineRule="auto"/>
              <w:rPr>
                <w:rFonts w:ascii="Arial"/>
                <w:sz w:val="21"/>
              </w:rPr>
            </w:pPr>
          </w:p>
          <w:p w14:paraId="20960967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502261DB">
            <w:pPr>
              <w:spacing w:line="311" w:lineRule="auto"/>
              <w:rPr>
                <w:rFonts w:ascii="Arial"/>
                <w:sz w:val="21"/>
              </w:rPr>
            </w:pPr>
          </w:p>
          <w:p w14:paraId="11861DC5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7EBD8F5A">
            <w:pPr>
              <w:spacing w:line="311" w:lineRule="auto"/>
              <w:rPr>
                <w:rFonts w:ascii="Arial"/>
                <w:sz w:val="21"/>
              </w:rPr>
            </w:pPr>
          </w:p>
          <w:p w14:paraId="03ACA50C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500F0AE5">
            <w:pPr>
              <w:spacing w:line="311" w:lineRule="auto"/>
              <w:rPr>
                <w:rFonts w:ascii="Arial"/>
                <w:sz w:val="21"/>
              </w:rPr>
            </w:pPr>
          </w:p>
          <w:p w14:paraId="2543EADD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6EB65927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44E7C33F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9E0BEC0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3C0A44CE">
            <w:pPr>
              <w:spacing w:line="311" w:lineRule="auto"/>
              <w:rPr>
                <w:rFonts w:ascii="Arial"/>
                <w:sz w:val="21"/>
              </w:rPr>
            </w:pPr>
          </w:p>
          <w:p w14:paraId="59E68A92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3A042A42">
            <w:pPr>
              <w:spacing w:line="311" w:lineRule="auto"/>
              <w:rPr>
                <w:rFonts w:ascii="Arial"/>
                <w:sz w:val="21"/>
              </w:rPr>
            </w:pPr>
          </w:p>
          <w:p w14:paraId="52B0EE22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78351B11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5C21193F">
            <w:pPr>
              <w:spacing w:line="311" w:lineRule="auto"/>
              <w:rPr>
                <w:rFonts w:ascii="Arial"/>
                <w:sz w:val="21"/>
              </w:rPr>
            </w:pPr>
          </w:p>
          <w:p w14:paraId="4133247E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1C8918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3FA7E8D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13520B20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19CE8158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502AE963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1557A77F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5AA8A051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5C9A181D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3FFF695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3ABC6E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C56BD0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BA64D21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749037AD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764FDD93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514511E6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33FAD176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74B6CD79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5E49EA7D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4942D519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48AC4880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60900AA1">
            <w:pPr>
              <w:rPr>
                <w:rFonts w:ascii="Arial"/>
                <w:sz w:val="21"/>
              </w:rPr>
            </w:pPr>
          </w:p>
        </w:tc>
      </w:tr>
      <w:tr w14:paraId="5B0499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2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5CAD25E0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3900E216">
            <w:pPr>
              <w:spacing w:line="249" w:lineRule="auto"/>
              <w:rPr>
                <w:rFonts w:ascii="Arial"/>
                <w:sz w:val="21"/>
              </w:rPr>
            </w:pPr>
          </w:p>
          <w:p w14:paraId="77D0B5DA">
            <w:pPr>
              <w:spacing w:line="249" w:lineRule="auto"/>
              <w:rPr>
                <w:rFonts w:ascii="Arial"/>
                <w:sz w:val="21"/>
              </w:rPr>
            </w:pPr>
          </w:p>
          <w:p w14:paraId="5B29C358">
            <w:pPr>
              <w:spacing w:line="249" w:lineRule="auto"/>
              <w:rPr>
                <w:rFonts w:ascii="Arial"/>
                <w:sz w:val="21"/>
              </w:rPr>
            </w:pPr>
          </w:p>
          <w:p w14:paraId="6791151A">
            <w:pPr>
              <w:spacing w:line="249" w:lineRule="auto"/>
              <w:rPr>
                <w:rFonts w:ascii="Arial"/>
                <w:sz w:val="21"/>
              </w:rPr>
            </w:pPr>
          </w:p>
          <w:p w14:paraId="1B75DEB1">
            <w:pPr>
              <w:spacing w:line="250" w:lineRule="auto"/>
              <w:rPr>
                <w:rFonts w:ascii="Arial"/>
                <w:sz w:val="21"/>
              </w:rPr>
            </w:pPr>
          </w:p>
          <w:p w14:paraId="1B5D5DAA">
            <w:pPr>
              <w:spacing w:line="250" w:lineRule="auto"/>
              <w:rPr>
                <w:rFonts w:ascii="Arial"/>
                <w:sz w:val="21"/>
              </w:rPr>
            </w:pPr>
          </w:p>
          <w:p w14:paraId="62006EFD">
            <w:pPr>
              <w:spacing w:line="250" w:lineRule="auto"/>
              <w:rPr>
                <w:rFonts w:ascii="Arial"/>
                <w:sz w:val="21"/>
              </w:rPr>
            </w:pPr>
          </w:p>
          <w:p w14:paraId="09B7AF7F">
            <w:pPr>
              <w:spacing w:line="250" w:lineRule="auto"/>
              <w:rPr>
                <w:rFonts w:ascii="Arial"/>
                <w:sz w:val="21"/>
              </w:rPr>
            </w:pPr>
          </w:p>
          <w:p w14:paraId="630DA0B0">
            <w:pPr>
              <w:spacing w:line="250" w:lineRule="auto"/>
              <w:rPr>
                <w:rFonts w:ascii="Arial"/>
                <w:sz w:val="21"/>
              </w:rPr>
            </w:pPr>
          </w:p>
          <w:p w14:paraId="66F6DFB6">
            <w:pPr>
              <w:spacing w:line="250" w:lineRule="auto"/>
              <w:rPr>
                <w:rFonts w:ascii="Arial"/>
                <w:sz w:val="21"/>
              </w:rPr>
            </w:pPr>
          </w:p>
          <w:p w14:paraId="00748B4C">
            <w:pPr>
              <w:spacing w:line="250" w:lineRule="auto"/>
              <w:rPr>
                <w:rFonts w:ascii="Arial"/>
                <w:sz w:val="21"/>
              </w:rPr>
            </w:pPr>
          </w:p>
          <w:p w14:paraId="366DCF1E">
            <w:pPr>
              <w:spacing w:line="250" w:lineRule="auto"/>
              <w:rPr>
                <w:rFonts w:ascii="Arial"/>
                <w:sz w:val="21"/>
              </w:rPr>
            </w:pPr>
          </w:p>
          <w:p w14:paraId="05CE08F9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3F0314EF">
            <w:pPr>
              <w:spacing w:line="249" w:lineRule="auto"/>
              <w:rPr>
                <w:rFonts w:ascii="Arial"/>
                <w:sz w:val="21"/>
              </w:rPr>
            </w:pPr>
          </w:p>
          <w:p w14:paraId="54D3B50B">
            <w:pPr>
              <w:spacing w:line="249" w:lineRule="auto"/>
              <w:rPr>
                <w:rFonts w:ascii="Arial"/>
                <w:sz w:val="21"/>
              </w:rPr>
            </w:pPr>
          </w:p>
          <w:p w14:paraId="1E27A92B">
            <w:pPr>
              <w:spacing w:line="249" w:lineRule="auto"/>
              <w:rPr>
                <w:rFonts w:ascii="Arial"/>
                <w:sz w:val="21"/>
              </w:rPr>
            </w:pPr>
          </w:p>
          <w:p w14:paraId="05241D5C">
            <w:pPr>
              <w:spacing w:line="249" w:lineRule="auto"/>
              <w:rPr>
                <w:rFonts w:ascii="Arial"/>
                <w:sz w:val="21"/>
              </w:rPr>
            </w:pPr>
          </w:p>
          <w:p w14:paraId="382DCA57">
            <w:pPr>
              <w:spacing w:line="250" w:lineRule="auto"/>
              <w:rPr>
                <w:rFonts w:ascii="Arial"/>
                <w:sz w:val="21"/>
              </w:rPr>
            </w:pPr>
          </w:p>
          <w:p w14:paraId="26584AE8">
            <w:pPr>
              <w:spacing w:line="250" w:lineRule="auto"/>
              <w:rPr>
                <w:rFonts w:ascii="Arial"/>
                <w:sz w:val="21"/>
              </w:rPr>
            </w:pPr>
          </w:p>
          <w:p w14:paraId="1C012980">
            <w:pPr>
              <w:spacing w:line="250" w:lineRule="auto"/>
              <w:rPr>
                <w:rFonts w:ascii="Arial"/>
                <w:sz w:val="21"/>
              </w:rPr>
            </w:pPr>
          </w:p>
          <w:p w14:paraId="71F11376">
            <w:pPr>
              <w:spacing w:line="250" w:lineRule="auto"/>
              <w:rPr>
                <w:rFonts w:ascii="Arial"/>
                <w:sz w:val="21"/>
              </w:rPr>
            </w:pPr>
          </w:p>
          <w:p w14:paraId="2158418D">
            <w:pPr>
              <w:spacing w:line="250" w:lineRule="auto"/>
              <w:rPr>
                <w:rFonts w:ascii="Arial"/>
                <w:sz w:val="21"/>
              </w:rPr>
            </w:pPr>
          </w:p>
          <w:p w14:paraId="58D3F266">
            <w:pPr>
              <w:spacing w:line="250" w:lineRule="auto"/>
              <w:rPr>
                <w:rFonts w:ascii="Arial"/>
                <w:sz w:val="21"/>
              </w:rPr>
            </w:pPr>
          </w:p>
          <w:p w14:paraId="1B483CA8">
            <w:pPr>
              <w:spacing w:line="250" w:lineRule="auto"/>
              <w:rPr>
                <w:rFonts w:ascii="Arial"/>
                <w:sz w:val="21"/>
              </w:rPr>
            </w:pPr>
          </w:p>
          <w:p w14:paraId="439F3D6A">
            <w:pPr>
              <w:spacing w:line="250" w:lineRule="auto"/>
              <w:rPr>
                <w:rFonts w:ascii="Arial"/>
                <w:sz w:val="21"/>
              </w:rPr>
            </w:pPr>
          </w:p>
          <w:p w14:paraId="51D50ECC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0AE61132">
            <w:pPr>
              <w:spacing w:line="283" w:lineRule="auto"/>
              <w:rPr>
                <w:rFonts w:ascii="Arial"/>
                <w:sz w:val="21"/>
              </w:rPr>
            </w:pPr>
          </w:p>
          <w:p w14:paraId="0A9A9602">
            <w:pPr>
              <w:spacing w:line="283" w:lineRule="auto"/>
              <w:rPr>
                <w:rFonts w:ascii="Arial"/>
                <w:sz w:val="21"/>
              </w:rPr>
            </w:pPr>
          </w:p>
          <w:p w14:paraId="3D059314">
            <w:pPr>
              <w:spacing w:line="284" w:lineRule="auto"/>
              <w:rPr>
                <w:rFonts w:ascii="Arial"/>
                <w:sz w:val="21"/>
              </w:rPr>
            </w:pPr>
          </w:p>
          <w:p w14:paraId="31AF0049">
            <w:pPr>
              <w:spacing w:line="284" w:lineRule="auto"/>
              <w:rPr>
                <w:rFonts w:ascii="Arial"/>
                <w:sz w:val="21"/>
              </w:rPr>
            </w:pPr>
          </w:p>
          <w:p w14:paraId="4D2D1213">
            <w:pPr>
              <w:spacing w:line="284" w:lineRule="auto"/>
              <w:rPr>
                <w:rFonts w:ascii="Arial"/>
                <w:sz w:val="21"/>
              </w:rPr>
            </w:pPr>
          </w:p>
          <w:p w14:paraId="507EC98C">
            <w:pPr>
              <w:pStyle w:val="6"/>
              <w:spacing w:before="62" w:line="220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开展培训次数</w:t>
            </w:r>
          </w:p>
        </w:tc>
        <w:tc>
          <w:tcPr>
            <w:tcW w:w="655" w:type="dxa"/>
            <w:vAlign w:val="top"/>
          </w:tcPr>
          <w:p w14:paraId="56B1AF43">
            <w:pPr>
              <w:spacing w:line="283" w:lineRule="auto"/>
              <w:rPr>
                <w:rFonts w:ascii="Arial"/>
                <w:sz w:val="21"/>
              </w:rPr>
            </w:pPr>
          </w:p>
          <w:p w14:paraId="0CF56A84">
            <w:pPr>
              <w:spacing w:line="283" w:lineRule="auto"/>
              <w:rPr>
                <w:rFonts w:ascii="Arial"/>
                <w:sz w:val="21"/>
              </w:rPr>
            </w:pPr>
          </w:p>
          <w:p w14:paraId="72D842E4">
            <w:pPr>
              <w:spacing w:line="284" w:lineRule="auto"/>
              <w:rPr>
                <w:rFonts w:ascii="Arial"/>
                <w:sz w:val="21"/>
              </w:rPr>
            </w:pPr>
          </w:p>
          <w:p w14:paraId="19DEFFCB">
            <w:pPr>
              <w:spacing w:line="284" w:lineRule="auto"/>
              <w:rPr>
                <w:rFonts w:ascii="Arial"/>
                <w:sz w:val="21"/>
              </w:rPr>
            </w:pPr>
          </w:p>
          <w:p w14:paraId="3A752110">
            <w:pPr>
              <w:spacing w:line="284" w:lineRule="auto"/>
              <w:rPr>
                <w:rFonts w:ascii="Arial"/>
                <w:sz w:val="21"/>
              </w:rPr>
            </w:pPr>
          </w:p>
          <w:p w14:paraId="404B3C23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0426D904">
            <w:pPr>
              <w:spacing w:line="283" w:lineRule="auto"/>
              <w:rPr>
                <w:rFonts w:ascii="Arial"/>
                <w:sz w:val="21"/>
              </w:rPr>
            </w:pPr>
          </w:p>
          <w:p w14:paraId="5B66F6E1">
            <w:pPr>
              <w:spacing w:line="283" w:lineRule="auto"/>
              <w:rPr>
                <w:rFonts w:ascii="Arial"/>
                <w:sz w:val="21"/>
              </w:rPr>
            </w:pPr>
          </w:p>
          <w:p w14:paraId="1CF1BA5B">
            <w:pPr>
              <w:spacing w:line="284" w:lineRule="auto"/>
              <w:rPr>
                <w:rFonts w:ascii="Arial"/>
                <w:sz w:val="21"/>
              </w:rPr>
            </w:pPr>
          </w:p>
          <w:p w14:paraId="76A17B7D">
            <w:pPr>
              <w:spacing w:line="284" w:lineRule="auto"/>
              <w:rPr>
                <w:rFonts w:ascii="Arial"/>
                <w:sz w:val="21"/>
              </w:rPr>
            </w:pPr>
          </w:p>
          <w:p w14:paraId="1C72B38C">
            <w:pPr>
              <w:spacing w:line="284" w:lineRule="auto"/>
              <w:rPr>
                <w:rFonts w:ascii="Arial"/>
                <w:sz w:val="21"/>
              </w:rPr>
            </w:pPr>
          </w:p>
          <w:p w14:paraId="4F5CF192">
            <w:pPr>
              <w:pStyle w:val="6"/>
              <w:spacing w:before="62" w:line="242" w:lineRule="auto"/>
              <w:ind w:left="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655" w:type="dxa"/>
            <w:vAlign w:val="top"/>
          </w:tcPr>
          <w:p w14:paraId="36A49FB2">
            <w:pPr>
              <w:spacing w:line="283" w:lineRule="auto"/>
              <w:rPr>
                <w:rFonts w:ascii="Arial"/>
                <w:sz w:val="21"/>
              </w:rPr>
            </w:pPr>
          </w:p>
          <w:p w14:paraId="40CD24D3">
            <w:pPr>
              <w:spacing w:line="283" w:lineRule="auto"/>
              <w:rPr>
                <w:rFonts w:ascii="Arial"/>
                <w:sz w:val="21"/>
              </w:rPr>
            </w:pPr>
          </w:p>
          <w:p w14:paraId="09F199A9">
            <w:pPr>
              <w:spacing w:line="284" w:lineRule="auto"/>
              <w:rPr>
                <w:rFonts w:ascii="Arial"/>
                <w:sz w:val="21"/>
              </w:rPr>
            </w:pPr>
          </w:p>
          <w:p w14:paraId="53937DE4">
            <w:pPr>
              <w:spacing w:line="284" w:lineRule="auto"/>
              <w:rPr>
                <w:rFonts w:ascii="Arial"/>
                <w:sz w:val="21"/>
              </w:rPr>
            </w:pPr>
          </w:p>
          <w:p w14:paraId="2D05BB21">
            <w:pPr>
              <w:spacing w:line="284" w:lineRule="auto"/>
              <w:rPr>
                <w:rFonts w:ascii="Arial"/>
                <w:sz w:val="21"/>
              </w:rPr>
            </w:pPr>
          </w:p>
          <w:p w14:paraId="2B34EE29">
            <w:pPr>
              <w:pStyle w:val="6"/>
              <w:spacing w:before="62" w:line="220" w:lineRule="auto"/>
              <w:ind w:left="14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次数</w:t>
            </w:r>
          </w:p>
        </w:tc>
        <w:tc>
          <w:tcPr>
            <w:tcW w:w="967" w:type="dxa"/>
            <w:vAlign w:val="top"/>
          </w:tcPr>
          <w:p w14:paraId="3D5A9DD1">
            <w:pPr>
              <w:spacing w:line="283" w:lineRule="auto"/>
              <w:rPr>
                <w:rFonts w:ascii="Arial"/>
                <w:sz w:val="21"/>
              </w:rPr>
            </w:pPr>
          </w:p>
          <w:p w14:paraId="51AF3AC7">
            <w:pPr>
              <w:spacing w:line="283" w:lineRule="auto"/>
              <w:rPr>
                <w:rFonts w:ascii="Arial"/>
                <w:sz w:val="21"/>
              </w:rPr>
            </w:pPr>
          </w:p>
          <w:p w14:paraId="732798E5">
            <w:pPr>
              <w:spacing w:line="284" w:lineRule="auto"/>
              <w:rPr>
                <w:rFonts w:ascii="Arial"/>
                <w:sz w:val="21"/>
              </w:rPr>
            </w:pPr>
          </w:p>
          <w:p w14:paraId="01C1BCD6">
            <w:pPr>
              <w:spacing w:line="284" w:lineRule="auto"/>
              <w:rPr>
                <w:rFonts w:ascii="Arial"/>
                <w:sz w:val="21"/>
              </w:rPr>
            </w:pPr>
          </w:p>
          <w:p w14:paraId="7C8976C7">
            <w:pPr>
              <w:spacing w:line="284" w:lineRule="auto"/>
              <w:rPr>
                <w:rFonts w:ascii="Arial"/>
                <w:sz w:val="21"/>
              </w:rPr>
            </w:pPr>
          </w:p>
          <w:p w14:paraId="3293FA13">
            <w:pPr>
              <w:pStyle w:val="6"/>
              <w:spacing w:before="62" w:line="242" w:lineRule="auto"/>
              <w:ind w:left="3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90" w:type="dxa"/>
            <w:vAlign w:val="top"/>
          </w:tcPr>
          <w:p w14:paraId="71957E53">
            <w:pPr>
              <w:spacing w:line="283" w:lineRule="auto"/>
              <w:rPr>
                <w:rFonts w:ascii="Arial"/>
                <w:sz w:val="21"/>
              </w:rPr>
            </w:pPr>
          </w:p>
          <w:p w14:paraId="02AB9BC4">
            <w:pPr>
              <w:spacing w:line="283" w:lineRule="auto"/>
              <w:rPr>
                <w:rFonts w:ascii="Arial"/>
                <w:sz w:val="21"/>
              </w:rPr>
            </w:pPr>
          </w:p>
          <w:p w14:paraId="7206171A">
            <w:pPr>
              <w:spacing w:line="284" w:lineRule="auto"/>
              <w:rPr>
                <w:rFonts w:ascii="Arial"/>
                <w:sz w:val="21"/>
              </w:rPr>
            </w:pPr>
          </w:p>
          <w:p w14:paraId="41295677">
            <w:pPr>
              <w:spacing w:line="284" w:lineRule="auto"/>
              <w:rPr>
                <w:rFonts w:ascii="Arial"/>
                <w:sz w:val="21"/>
              </w:rPr>
            </w:pPr>
          </w:p>
          <w:p w14:paraId="6E5A8462">
            <w:pPr>
              <w:spacing w:line="284" w:lineRule="auto"/>
              <w:rPr>
                <w:rFonts w:ascii="Arial"/>
                <w:sz w:val="21"/>
              </w:rPr>
            </w:pPr>
          </w:p>
          <w:p w14:paraId="4426F060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1CDD273A">
            <w:pPr>
              <w:spacing w:line="283" w:lineRule="auto"/>
              <w:rPr>
                <w:rFonts w:ascii="Arial"/>
                <w:sz w:val="21"/>
              </w:rPr>
            </w:pPr>
          </w:p>
          <w:p w14:paraId="378D2FD4">
            <w:pPr>
              <w:spacing w:line="283" w:lineRule="auto"/>
              <w:rPr>
                <w:rFonts w:ascii="Arial"/>
                <w:sz w:val="21"/>
              </w:rPr>
            </w:pPr>
          </w:p>
          <w:p w14:paraId="1F6A39F3">
            <w:pPr>
              <w:spacing w:line="284" w:lineRule="auto"/>
              <w:rPr>
                <w:rFonts w:ascii="Arial"/>
                <w:sz w:val="21"/>
              </w:rPr>
            </w:pPr>
          </w:p>
          <w:p w14:paraId="70EB7A97">
            <w:pPr>
              <w:spacing w:line="284" w:lineRule="auto"/>
              <w:rPr>
                <w:rFonts w:ascii="Arial"/>
                <w:sz w:val="21"/>
              </w:rPr>
            </w:pPr>
          </w:p>
          <w:p w14:paraId="4FCAC9B9">
            <w:pPr>
              <w:spacing w:line="284" w:lineRule="auto"/>
              <w:rPr>
                <w:rFonts w:ascii="Arial"/>
                <w:sz w:val="21"/>
              </w:rPr>
            </w:pPr>
          </w:p>
          <w:p w14:paraId="470CA0BF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7163F18">
            <w:pPr>
              <w:spacing w:line="283" w:lineRule="auto"/>
              <w:rPr>
                <w:rFonts w:ascii="Arial"/>
                <w:sz w:val="21"/>
              </w:rPr>
            </w:pPr>
          </w:p>
          <w:p w14:paraId="595D1426">
            <w:pPr>
              <w:spacing w:line="283" w:lineRule="auto"/>
              <w:rPr>
                <w:rFonts w:ascii="Arial"/>
                <w:sz w:val="21"/>
              </w:rPr>
            </w:pPr>
          </w:p>
          <w:p w14:paraId="2977DAF9">
            <w:pPr>
              <w:spacing w:line="284" w:lineRule="auto"/>
              <w:rPr>
                <w:rFonts w:ascii="Arial"/>
                <w:sz w:val="21"/>
              </w:rPr>
            </w:pPr>
          </w:p>
          <w:p w14:paraId="29FA1B75">
            <w:pPr>
              <w:spacing w:line="284" w:lineRule="auto"/>
              <w:rPr>
                <w:rFonts w:ascii="Arial"/>
                <w:sz w:val="21"/>
              </w:rPr>
            </w:pPr>
          </w:p>
          <w:p w14:paraId="229955C7">
            <w:pPr>
              <w:spacing w:line="284" w:lineRule="auto"/>
              <w:rPr>
                <w:rFonts w:ascii="Arial"/>
                <w:sz w:val="21"/>
              </w:rPr>
            </w:pPr>
          </w:p>
          <w:p w14:paraId="5FAB5478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6.25</w:t>
            </w:r>
          </w:p>
        </w:tc>
        <w:tc>
          <w:tcPr>
            <w:tcW w:w="557" w:type="dxa"/>
            <w:vAlign w:val="top"/>
          </w:tcPr>
          <w:p w14:paraId="7E93FE2D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6946042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28E55FC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0C98AE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DEB914F">
            <w:pPr>
              <w:spacing w:line="283" w:lineRule="auto"/>
              <w:rPr>
                <w:rFonts w:ascii="Arial"/>
                <w:sz w:val="21"/>
              </w:rPr>
            </w:pPr>
          </w:p>
          <w:p w14:paraId="703CF7EF">
            <w:pPr>
              <w:spacing w:line="283" w:lineRule="auto"/>
              <w:rPr>
                <w:rFonts w:ascii="Arial"/>
                <w:sz w:val="21"/>
              </w:rPr>
            </w:pPr>
          </w:p>
          <w:p w14:paraId="0715663E">
            <w:pPr>
              <w:spacing w:line="284" w:lineRule="auto"/>
              <w:rPr>
                <w:rFonts w:ascii="Arial"/>
                <w:sz w:val="21"/>
              </w:rPr>
            </w:pPr>
          </w:p>
          <w:p w14:paraId="2C829AAD">
            <w:pPr>
              <w:spacing w:line="284" w:lineRule="auto"/>
              <w:rPr>
                <w:rFonts w:ascii="Arial"/>
                <w:sz w:val="21"/>
              </w:rPr>
            </w:pPr>
          </w:p>
          <w:p w14:paraId="32E40342">
            <w:pPr>
              <w:spacing w:line="284" w:lineRule="auto"/>
              <w:rPr>
                <w:rFonts w:ascii="Arial"/>
                <w:sz w:val="21"/>
              </w:rPr>
            </w:pPr>
          </w:p>
          <w:p w14:paraId="4E6FF847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ED7269F">
            <w:pPr>
              <w:pStyle w:val="6"/>
              <w:spacing w:before="136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其他:财政</w:t>
            </w:r>
          </w:p>
          <w:p w14:paraId="0FFC939B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事业费。一</w:t>
            </w:r>
          </w:p>
          <w:p w14:paraId="51F4EA5B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体化财政专</w:t>
            </w:r>
          </w:p>
          <w:p w14:paraId="186163F6">
            <w:pPr>
              <w:pStyle w:val="6"/>
              <w:spacing w:before="18" w:line="222" w:lineRule="auto"/>
              <w:ind w:left="4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网安全智能</w:t>
            </w:r>
          </w:p>
          <w:p w14:paraId="1227003C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接入终端年</w:t>
            </w:r>
          </w:p>
          <w:p w14:paraId="2D45FB54">
            <w:pPr>
              <w:pStyle w:val="6"/>
              <w:spacing w:before="20" w:line="221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费及平台升</w:t>
            </w:r>
          </w:p>
          <w:p w14:paraId="35EF7BE1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级服务费、</w:t>
            </w:r>
          </w:p>
          <w:p w14:paraId="40C356FC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财务材料费</w:t>
            </w:r>
          </w:p>
          <w:p w14:paraId="00FF3CD0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及其他维护</w:t>
            </w:r>
          </w:p>
          <w:p w14:paraId="364FA665">
            <w:pPr>
              <w:pStyle w:val="6"/>
              <w:spacing w:before="20"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费、财务相</w:t>
            </w:r>
          </w:p>
          <w:p w14:paraId="063CA1E5">
            <w:pPr>
              <w:pStyle w:val="6"/>
              <w:spacing w:before="19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关审计费。</w:t>
            </w:r>
          </w:p>
        </w:tc>
        <w:tc>
          <w:tcPr>
            <w:tcW w:w="1152" w:type="dxa"/>
            <w:vAlign w:val="top"/>
          </w:tcPr>
          <w:p w14:paraId="5261B463">
            <w:pPr>
              <w:pStyle w:val="6"/>
              <w:spacing w:before="258"/>
              <w:ind w:left="26" w:right="8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其他:财政事</w:t>
            </w:r>
            <w:r>
              <w:rPr>
                <w:spacing w:val="-7"/>
                <w:sz w:val="19"/>
                <w:szCs w:val="19"/>
              </w:rPr>
              <w:t>业费。一体化</w:t>
            </w:r>
            <w:r>
              <w:rPr>
                <w:spacing w:val="-2"/>
                <w:sz w:val="19"/>
                <w:szCs w:val="19"/>
              </w:rPr>
              <w:t>财政专网安全智能接入终端年费及平台升级服</w:t>
            </w:r>
            <w:r>
              <w:rPr>
                <w:spacing w:val="-7"/>
                <w:sz w:val="19"/>
                <w:szCs w:val="19"/>
              </w:rPr>
              <w:t>务费、财务材</w:t>
            </w:r>
            <w:r>
              <w:rPr>
                <w:spacing w:val="-2"/>
                <w:sz w:val="19"/>
                <w:szCs w:val="19"/>
              </w:rPr>
              <w:t>料费及其他</w:t>
            </w:r>
            <w:r>
              <w:rPr>
                <w:spacing w:val="-7"/>
                <w:sz w:val="19"/>
                <w:szCs w:val="19"/>
              </w:rPr>
              <w:t>维护费、财务</w:t>
            </w:r>
            <w:r>
              <w:rPr>
                <w:spacing w:val="-6"/>
                <w:sz w:val="19"/>
                <w:szCs w:val="19"/>
              </w:rPr>
              <w:t>相关审计费。</w:t>
            </w:r>
          </w:p>
        </w:tc>
      </w:tr>
      <w:tr w14:paraId="15667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7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102D67A9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0B929559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62781846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662020A8">
            <w:pPr>
              <w:spacing w:line="284" w:lineRule="auto"/>
              <w:rPr>
                <w:rFonts w:ascii="Arial"/>
                <w:sz w:val="21"/>
              </w:rPr>
            </w:pPr>
          </w:p>
          <w:p w14:paraId="68068A18">
            <w:pPr>
              <w:spacing w:line="284" w:lineRule="auto"/>
              <w:rPr>
                <w:rFonts w:ascii="Arial"/>
                <w:sz w:val="21"/>
              </w:rPr>
            </w:pPr>
          </w:p>
          <w:p w14:paraId="5836D126">
            <w:pPr>
              <w:spacing w:line="284" w:lineRule="auto"/>
              <w:rPr>
                <w:rFonts w:ascii="Arial"/>
                <w:sz w:val="21"/>
              </w:rPr>
            </w:pPr>
          </w:p>
          <w:p w14:paraId="698B8496">
            <w:pPr>
              <w:spacing w:line="284" w:lineRule="auto"/>
              <w:rPr>
                <w:rFonts w:ascii="Arial"/>
                <w:sz w:val="21"/>
              </w:rPr>
            </w:pPr>
          </w:p>
          <w:p w14:paraId="7A83A971">
            <w:pPr>
              <w:spacing w:line="285" w:lineRule="auto"/>
              <w:rPr>
                <w:rFonts w:ascii="Arial"/>
                <w:sz w:val="21"/>
              </w:rPr>
            </w:pPr>
          </w:p>
          <w:p w14:paraId="54EE969E">
            <w:pPr>
              <w:pStyle w:val="6"/>
              <w:spacing w:before="62" w:line="220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数据质量检查</w:t>
            </w:r>
          </w:p>
        </w:tc>
        <w:tc>
          <w:tcPr>
            <w:tcW w:w="655" w:type="dxa"/>
            <w:vAlign w:val="top"/>
          </w:tcPr>
          <w:p w14:paraId="23394049">
            <w:pPr>
              <w:spacing w:line="284" w:lineRule="auto"/>
              <w:rPr>
                <w:rFonts w:ascii="Arial"/>
                <w:sz w:val="21"/>
              </w:rPr>
            </w:pPr>
          </w:p>
          <w:p w14:paraId="5BB00BAE">
            <w:pPr>
              <w:spacing w:line="284" w:lineRule="auto"/>
              <w:rPr>
                <w:rFonts w:ascii="Arial"/>
                <w:sz w:val="21"/>
              </w:rPr>
            </w:pPr>
          </w:p>
          <w:p w14:paraId="4FCD59A2">
            <w:pPr>
              <w:spacing w:line="284" w:lineRule="auto"/>
              <w:rPr>
                <w:rFonts w:ascii="Arial"/>
                <w:sz w:val="21"/>
              </w:rPr>
            </w:pPr>
          </w:p>
          <w:p w14:paraId="16F7E754">
            <w:pPr>
              <w:spacing w:line="284" w:lineRule="auto"/>
              <w:rPr>
                <w:rFonts w:ascii="Arial"/>
                <w:sz w:val="21"/>
              </w:rPr>
            </w:pPr>
          </w:p>
          <w:p w14:paraId="55F25006">
            <w:pPr>
              <w:spacing w:line="285" w:lineRule="auto"/>
              <w:rPr>
                <w:rFonts w:ascii="Arial"/>
                <w:sz w:val="21"/>
              </w:rPr>
            </w:pPr>
          </w:p>
          <w:p w14:paraId="62F452C1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2BEC5DA9">
            <w:pPr>
              <w:spacing w:line="284" w:lineRule="auto"/>
              <w:rPr>
                <w:rFonts w:ascii="Arial"/>
                <w:sz w:val="21"/>
              </w:rPr>
            </w:pPr>
          </w:p>
          <w:p w14:paraId="3DEF0013">
            <w:pPr>
              <w:spacing w:line="284" w:lineRule="auto"/>
              <w:rPr>
                <w:rFonts w:ascii="Arial"/>
                <w:sz w:val="21"/>
              </w:rPr>
            </w:pPr>
          </w:p>
          <w:p w14:paraId="0C518B86">
            <w:pPr>
              <w:spacing w:line="284" w:lineRule="auto"/>
              <w:rPr>
                <w:rFonts w:ascii="Arial"/>
                <w:sz w:val="21"/>
              </w:rPr>
            </w:pPr>
          </w:p>
          <w:p w14:paraId="69FA581C">
            <w:pPr>
              <w:spacing w:line="284" w:lineRule="auto"/>
              <w:rPr>
                <w:rFonts w:ascii="Arial"/>
                <w:sz w:val="21"/>
              </w:rPr>
            </w:pPr>
          </w:p>
          <w:p w14:paraId="4114DC48">
            <w:pPr>
              <w:spacing w:line="285" w:lineRule="auto"/>
              <w:rPr>
                <w:rFonts w:ascii="Arial"/>
                <w:sz w:val="21"/>
              </w:rPr>
            </w:pPr>
          </w:p>
          <w:p w14:paraId="4D6490A8">
            <w:pPr>
              <w:pStyle w:val="6"/>
              <w:spacing w:before="62" w:line="242" w:lineRule="auto"/>
              <w:ind w:left="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655" w:type="dxa"/>
            <w:vAlign w:val="top"/>
          </w:tcPr>
          <w:p w14:paraId="4FEBC62E">
            <w:pPr>
              <w:spacing w:line="284" w:lineRule="auto"/>
              <w:rPr>
                <w:rFonts w:ascii="Arial"/>
                <w:sz w:val="21"/>
              </w:rPr>
            </w:pPr>
          </w:p>
          <w:p w14:paraId="1F24271D">
            <w:pPr>
              <w:spacing w:line="284" w:lineRule="auto"/>
              <w:rPr>
                <w:rFonts w:ascii="Arial"/>
                <w:sz w:val="21"/>
              </w:rPr>
            </w:pPr>
          </w:p>
          <w:p w14:paraId="1DFA00B1">
            <w:pPr>
              <w:spacing w:line="284" w:lineRule="auto"/>
              <w:rPr>
                <w:rFonts w:ascii="Arial"/>
                <w:sz w:val="21"/>
              </w:rPr>
            </w:pPr>
          </w:p>
          <w:p w14:paraId="2F3238A8">
            <w:pPr>
              <w:spacing w:line="284" w:lineRule="auto"/>
              <w:rPr>
                <w:rFonts w:ascii="Arial"/>
                <w:sz w:val="21"/>
              </w:rPr>
            </w:pPr>
          </w:p>
          <w:p w14:paraId="368405B7">
            <w:pPr>
              <w:spacing w:line="285" w:lineRule="auto"/>
              <w:rPr>
                <w:rFonts w:ascii="Arial"/>
                <w:sz w:val="21"/>
              </w:rPr>
            </w:pPr>
          </w:p>
          <w:p w14:paraId="6E008E13">
            <w:pPr>
              <w:pStyle w:val="6"/>
              <w:spacing w:before="62" w:line="220" w:lineRule="auto"/>
              <w:ind w:left="2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次</w:t>
            </w:r>
          </w:p>
        </w:tc>
        <w:tc>
          <w:tcPr>
            <w:tcW w:w="967" w:type="dxa"/>
            <w:vAlign w:val="top"/>
          </w:tcPr>
          <w:p w14:paraId="7A53F2D5">
            <w:pPr>
              <w:spacing w:line="284" w:lineRule="auto"/>
              <w:rPr>
                <w:rFonts w:ascii="Arial"/>
                <w:sz w:val="21"/>
              </w:rPr>
            </w:pPr>
          </w:p>
          <w:p w14:paraId="04446980">
            <w:pPr>
              <w:spacing w:line="284" w:lineRule="auto"/>
              <w:rPr>
                <w:rFonts w:ascii="Arial"/>
                <w:sz w:val="21"/>
              </w:rPr>
            </w:pPr>
          </w:p>
          <w:p w14:paraId="7D943809">
            <w:pPr>
              <w:spacing w:line="284" w:lineRule="auto"/>
              <w:rPr>
                <w:rFonts w:ascii="Arial"/>
                <w:sz w:val="21"/>
              </w:rPr>
            </w:pPr>
          </w:p>
          <w:p w14:paraId="0BA1BB95">
            <w:pPr>
              <w:spacing w:line="284" w:lineRule="auto"/>
              <w:rPr>
                <w:rFonts w:ascii="Arial"/>
                <w:sz w:val="21"/>
              </w:rPr>
            </w:pPr>
          </w:p>
          <w:p w14:paraId="060FD2CF">
            <w:pPr>
              <w:spacing w:line="285" w:lineRule="auto"/>
              <w:rPr>
                <w:rFonts w:ascii="Arial"/>
                <w:sz w:val="21"/>
              </w:rPr>
            </w:pPr>
          </w:p>
          <w:p w14:paraId="0A5F7D9D">
            <w:pPr>
              <w:pStyle w:val="6"/>
              <w:spacing w:before="62" w:line="242" w:lineRule="auto"/>
              <w:ind w:left="3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90" w:type="dxa"/>
            <w:vAlign w:val="top"/>
          </w:tcPr>
          <w:p w14:paraId="0FE3C3EB">
            <w:pPr>
              <w:spacing w:line="284" w:lineRule="auto"/>
              <w:rPr>
                <w:rFonts w:ascii="Arial"/>
                <w:sz w:val="21"/>
              </w:rPr>
            </w:pPr>
          </w:p>
          <w:p w14:paraId="16CFBA84">
            <w:pPr>
              <w:spacing w:line="284" w:lineRule="auto"/>
              <w:rPr>
                <w:rFonts w:ascii="Arial"/>
                <w:sz w:val="21"/>
              </w:rPr>
            </w:pPr>
          </w:p>
          <w:p w14:paraId="5481168F">
            <w:pPr>
              <w:spacing w:line="284" w:lineRule="auto"/>
              <w:rPr>
                <w:rFonts w:ascii="Arial"/>
                <w:sz w:val="21"/>
              </w:rPr>
            </w:pPr>
          </w:p>
          <w:p w14:paraId="2A79BF9C">
            <w:pPr>
              <w:spacing w:line="284" w:lineRule="auto"/>
              <w:rPr>
                <w:rFonts w:ascii="Arial"/>
                <w:sz w:val="21"/>
              </w:rPr>
            </w:pPr>
          </w:p>
          <w:p w14:paraId="7C34B010">
            <w:pPr>
              <w:spacing w:line="285" w:lineRule="auto"/>
              <w:rPr>
                <w:rFonts w:ascii="Arial"/>
                <w:sz w:val="21"/>
              </w:rPr>
            </w:pPr>
          </w:p>
          <w:p w14:paraId="7B840222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29872B1D">
            <w:pPr>
              <w:spacing w:line="284" w:lineRule="auto"/>
              <w:rPr>
                <w:rFonts w:ascii="Arial"/>
                <w:sz w:val="21"/>
              </w:rPr>
            </w:pPr>
          </w:p>
          <w:p w14:paraId="719FA08D">
            <w:pPr>
              <w:spacing w:line="284" w:lineRule="auto"/>
              <w:rPr>
                <w:rFonts w:ascii="Arial"/>
                <w:sz w:val="21"/>
              </w:rPr>
            </w:pPr>
          </w:p>
          <w:p w14:paraId="28155CC9">
            <w:pPr>
              <w:spacing w:line="284" w:lineRule="auto"/>
              <w:rPr>
                <w:rFonts w:ascii="Arial"/>
                <w:sz w:val="21"/>
              </w:rPr>
            </w:pPr>
          </w:p>
          <w:p w14:paraId="67989C90">
            <w:pPr>
              <w:spacing w:line="284" w:lineRule="auto"/>
              <w:rPr>
                <w:rFonts w:ascii="Arial"/>
                <w:sz w:val="21"/>
              </w:rPr>
            </w:pPr>
          </w:p>
          <w:p w14:paraId="423B9BA0">
            <w:pPr>
              <w:spacing w:line="285" w:lineRule="auto"/>
              <w:rPr>
                <w:rFonts w:ascii="Arial"/>
                <w:sz w:val="21"/>
              </w:rPr>
            </w:pPr>
          </w:p>
          <w:p w14:paraId="7830AB7D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72444F06">
            <w:pPr>
              <w:spacing w:line="284" w:lineRule="auto"/>
              <w:rPr>
                <w:rFonts w:ascii="Arial"/>
                <w:sz w:val="21"/>
              </w:rPr>
            </w:pPr>
          </w:p>
          <w:p w14:paraId="5E5FEFE1">
            <w:pPr>
              <w:spacing w:line="284" w:lineRule="auto"/>
              <w:rPr>
                <w:rFonts w:ascii="Arial"/>
                <w:sz w:val="21"/>
              </w:rPr>
            </w:pPr>
          </w:p>
          <w:p w14:paraId="1E33483E">
            <w:pPr>
              <w:spacing w:line="284" w:lineRule="auto"/>
              <w:rPr>
                <w:rFonts w:ascii="Arial"/>
                <w:sz w:val="21"/>
              </w:rPr>
            </w:pPr>
          </w:p>
          <w:p w14:paraId="22F49C45">
            <w:pPr>
              <w:spacing w:line="284" w:lineRule="auto"/>
              <w:rPr>
                <w:rFonts w:ascii="Arial"/>
                <w:sz w:val="21"/>
              </w:rPr>
            </w:pPr>
          </w:p>
          <w:p w14:paraId="0705D829">
            <w:pPr>
              <w:spacing w:line="285" w:lineRule="auto"/>
              <w:rPr>
                <w:rFonts w:ascii="Arial"/>
                <w:sz w:val="21"/>
              </w:rPr>
            </w:pPr>
          </w:p>
          <w:p w14:paraId="54A27F79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6.25</w:t>
            </w:r>
          </w:p>
        </w:tc>
        <w:tc>
          <w:tcPr>
            <w:tcW w:w="557" w:type="dxa"/>
            <w:vAlign w:val="top"/>
          </w:tcPr>
          <w:p w14:paraId="2088A58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65E0585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FE6682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3CC72F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AAF9934">
            <w:pPr>
              <w:spacing w:line="284" w:lineRule="auto"/>
              <w:rPr>
                <w:rFonts w:ascii="Arial"/>
                <w:sz w:val="21"/>
              </w:rPr>
            </w:pPr>
          </w:p>
          <w:p w14:paraId="2EF47F32">
            <w:pPr>
              <w:spacing w:line="284" w:lineRule="auto"/>
              <w:rPr>
                <w:rFonts w:ascii="Arial"/>
                <w:sz w:val="21"/>
              </w:rPr>
            </w:pPr>
          </w:p>
          <w:p w14:paraId="7F184027">
            <w:pPr>
              <w:spacing w:line="284" w:lineRule="auto"/>
              <w:rPr>
                <w:rFonts w:ascii="Arial"/>
                <w:sz w:val="21"/>
              </w:rPr>
            </w:pPr>
          </w:p>
          <w:p w14:paraId="3A7CBC6E">
            <w:pPr>
              <w:spacing w:line="284" w:lineRule="auto"/>
              <w:rPr>
                <w:rFonts w:ascii="Arial"/>
                <w:sz w:val="21"/>
              </w:rPr>
            </w:pPr>
          </w:p>
          <w:p w14:paraId="26B6DDCF">
            <w:pPr>
              <w:spacing w:line="285" w:lineRule="auto"/>
              <w:rPr>
                <w:rFonts w:ascii="Arial"/>
                <w:sz w:val="21"/>
              </w:rPr>
            </w:pPr>
          </w:p>
          <w:p w14:paraId="5BFA5FBE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F633D3B">
            <w:pPr>
              <w:pStyle w:val="6"/>
              <w:spacing w:before="32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其他:财政</w:t>
            </w:r>
          </w:p>
          <w:p w14:paraId="0D5CFEE9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事业费。一</w:t>
            </w:r>
          </w:p>
          <w:p w14:paraId="71DA10AA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体化财政专</w:t>
            </w:r>
          </w:p>
          <w:p w14:paraId="4742634C">
            <w:pPr>
              <w:pStyle w:val="6"/>
              <w:spacing w:before="19" w:line="222" w:lineRule="auto"/>
              <w:ind w:left="4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网安全智能</w:t>
            </w:r>
          </w:p>
          <w:p w14:paraId="5F0B0C3E">
            <w:pPr>
              <w:pStyle w:val="6"/>
              <w:spacing w:before="18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接入终端年</w:t>
            </w:r>
          </w:p>
          <w:p w14:paraId="51B4CAF2">
            <w:pPr>
              <w:pStyle w:val="6"/>
              <w:spacing w:before="20" w:line="221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费及平台升</w:t>
            </w:r>
          </w:p>
          <w:p w14:paraId="4B872762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级服务费、</w:t>
            </w:r>
          </w:p>
          <w:p w14:paraId="56891225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财务材料费</w:t>
            </w:r>
          </w:p>
          <w:p w14:paraId="3EFA8E4F">
            <w:pPr>
              <w:pStyle w:val="6"/>
              <w:spacing w:before="2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及其他维护</w:t>
            </w:r>
          </w:p>
          <w:p w14:paraId="452636E2">
            <w:pPr>
              <w:pStyle w:val="6"/>
              <w:spacing w:before="20" w:line="239" w:lineRule="auto"/>
              <w:ind w:left="29" w:right="69" w:firstLine="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费、财务相</w:t>
            </w:r>
            <w:r>
              <w:rPr>
                <w:spacing w:val="-2"/>
                <w:sz w:val="19"/>
                <w:szCs w:val="19"/>
              </w:rPr>
              <w:t>关审计费</w:t>
            </w:r>
          </w:p>
          <w:p w14:paraId="355D85F2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等。</w:t>
            </w:r>
          </w:p>
        </w:tc>
        <w:tc>
          <w:tcPr>
            <w:tcW w:w="1152" w:type="dxa"/>
            <w:vAlign w:val="top"/>
          </w:tcPr>
          <w:p w14:paraId="6E02359A">
            <w:pPr>
              <w:pStyle w:val="6"/>
              <w:spacing w:before="136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其他:财政事</w:t>
            </w:r>
            <w:r>
              <w:rPr>
                <w:spacing w:val="-7"/>
                <w:sz w:val="19"/>
                <w:szCs w:val="19"/>
              </w:rPr>
              <w:t>业费。一体化</w:t>
            </w:r>
            <w:r>
              <w:rPr>
                <w:spacing w:val="-2"/>
                <w:sz w:val="19"/>
                <w:szCs w:val="19"/>
              </w:rPr>
              <w:t>财政专网安全智能接入终端年费及平台升级服</w:t>
            </w:r>
            <w:r>
              <w:rPr>
                <w:spacing w:val="-7"/>
                <w:sz w:val="19"/>
                <w:szCs w:val="19"/>
              </w:rPr>
              <w:t>务费、财务材</w:t>
            </w:r>
            <w:r>
              <w:rPr>
                <w:spacing w:val="-2"/>
                <w:sz w:val="19"/>
                <w:szCs w:val="19"/>
              </w:rPr>
              <w:t>料费及其他</w:t>
            </w:r>
            <w:r>
              <w:rPr>
                <w:spacing w:val="-7"/>
                <w:sz w:val="19"/>
                <w:szCs w:val="19"/>
              </w:rPr>
              <w:t>维护费、财务</w:t>
            </w:r>
            <w:r>
              <w:rPr>
                <w:spacing w:val="-2"/>
                <w:sz w:val="19"/>
                <w:szCs w:val="19"/>
              </w:rPr>
              <w:t>相关审计费</w:t>
            </w:r>
            <w:r>
              <w:rPr>
                <w:spacing w:val="-9"/>
                <w:sz w:val="19"/>
                <w:szCs w:val="19"/>
              </w:rPr>
              <w:t>等。</w:t>
            </w:r>
          </w:p>
        </w:tc>
      </w:tr>
    </w:tbl>
    <w:p w14:paraId="67322FB5">
      <w:pPr>
        <w:pStyle w:val="2"/>
      </w:pPr>
    </w:p>
    <w:p w14:paraId="5842370A">
      <w:pPr>
        <w:sectPr>
          <w:footerReference r:id="rId39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21FD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6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1B2F66B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6CEA355C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267F9B25">
            <w:pPr>
              <w:spacing w:line="249" w:lineRule="auto"/>
              <w:rPr>
                <w:rFonts w:ascii="Arial"/>
                <w:sz w:val="21"/>
              </w:rPr>
            </w:pPr>
          </w:p>
          <w:p w14:paraId="3B388329">
            <w:pPr>
              <w:spacing w:line="249" w:lineRule="auto"/>
              <w:rPr>
                <w:rFonts w:ascii="Arial"/>
                <w:sz w:val="21"/>
              </w:rPr>
            </w:pPr>
          </w:p>
          <w:p w14:paraId="77269617">
            <w:pPr>
              <w:spacing w:line="249" w:lineRule="auto"/>
              <w:rPr>
                <w:rFonts w:ascii="Arial"/>
                <w:sz w:val="21"/>
              </w:rPr>
            </w:pPr>
          </w:p>
          <w:p w14:paraId="20AEEE50">
            <w:pPr>
              <w:spacing w:line="249" w:lineRule="auto"/>
              <w:rPr>
                <w:rFonts w:ascii="Arial"/>
                <w:sz w:val="21"/>
              </w:rPr>
            </w:pPr>
          </w:p>
          <w:p w14:paraId="3A28831B">
            <w:pPr>
              <w:spacing w:line="250" w:lineRule="auto"/>
              <w:rPr>
                <w:rFonts w:ascii="Arial"/>
                <w:sz w:val="21"/>
              </w:rPr>
            </w:pPr>
          </w:p>
          <w:p w14:paraId="2BA48703">
            <w:pPr>
              <w:spacing w:line="250" w:lineRule="auto"/>
              <w:rPr>
                <w:rFonts w:ascii="Arial"/>
                <w:sz w:val="21"/>
              </w:rPr>
            </w:pPr>
          </w:p>
          <w:p w14:paraId="3171FA11">
            <w:pPr>
              <w:spacing w:line="250" w:lineRule="auto"/>
              <w:rPr>
                <w:rFonts w:ascii="Arial"/>
                <w:sz w:val="21"/>
              </w:rPr>
            </w:pPr>
          </w:p>
          <w:p w14:paraId="67CCEAAF">
            <w:pPr>
              <w:spacing w:line="250" w:lineRule="auto"/>
              <w:rPr>
                <w:rFonts w:ascii="Arial"/>
                <w:sz w:val="21"/>
              </w:rPr>
            </w:pPr>
          </w:p>
          <w:p w14:paraId="6553E248">
            <w:pPr>
              <w:spacing w:line="250" w:lineRule="auto"/>
              <w:rPr>
                <w:rFonts w:ascii="Arial"/>
                <w:sz w:val="21"/>
              </w:rPr>
            </w:pPr>
          </w:p>
          <w:p w14:paraId="31113B0F">
            <w:pPr>
              <w:spacing w:line="250" w:lineRule="auto"/>
              <w:rPr>
                <w:rFonts w:ascii="Arial"/>
                <w:sz w:val="21"/>
              </w:rPr>
            </w:pPr>
          </w:p>
          <w:p w14:paraId="5F72DF2F">
            <w:pPr>
              <w:spacing w:line="250" w:lineRule="auto"/>
              <w:rPr>
                <w:rFonts w:ascii="Arial"/>
                <w:sz w:val="21"/>
              </w:rPr>
            </w:pPr>
          </w:p>
          <w:p w14:paraId="7BD58663">
            <w:pPr>
              <w:spacing w:line="250" w:lineRule="auto"/>
              <w:rPr>
                <w:rFonts w:ascii="Arial"/>
                <w:sz w:val="21"/>
              </w:rPr>
            </w:pPr>
          </w:p>
          <w:p w14:paraId="0C5C27C8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0696C071">
            <w:pPr>
              <w:spacing w:line="283" w:lineRule="auto"/>
              <w:rPr>
                <w:rFonts w:ascii="Arial"/>
                <w:sz w:val="21"/>
              </w:rPr>
            </w:pPr>
          </w:p>
          <w:p w14:paraId="2FE71F2D">
            <w:pPr>
              <w:spacing w:line="283" w:lineRule="auto"/>
              <w:rPr>
                <w:rFonts w:ascii="Arial"/>
                <w:sz w:val="21"/>
              </w:rPr>
            </w:pPr>
          </w:p>
          <w:p w14:paraId="71AB607A">
            <w:pPr>
              <w:spacing w:line="284" w:lineRule="auto"/>
              <w:rPr>
                <w:rFonts w:ascii="Arial"/>
                <w:sz w:val="21"/>
              </w:rPr>
            </w:pPr>
          </w:p>
          <w:p w14:paraId="09BDE1F6">
            <w:pPr>
              <w:spacing w:line="284" w:lineRule="auto"/>
              <w:rPr>
                <w:rFonts w:ascii="Arial"/>
                <w:sz w:val="21"/>
              </w:rPr>
            </w:pPr>
          </w:p>
          <w:p w14:paraId="512184E4">
            <w:pPr>
              <w:spacing w:line="284" w:lineRule="auto"/>
              <w:rPr>
                <w:rFonts w:ascii="Arial"/>
                <w:sz w:val="21"/>
              </w:rPr>
            </w:pPr>
          </w:p>
          <w:p w14:paraId="2C3034F9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系统正常运行率</w:t>
            </w:r>
          </w:p>
        </w:tc>
        <w:tc>
          <w:tcPr>
            <w:tcW w:w="655" w:type="dxa"/>
            <w:vAlign w:val="top"/>
          </w:tcPr>
          <w:p w14:paraId="414FD48F">
            <w:pPr>
              <w:spacing w:line="283" w:lineRule="auto"/>
              <w:rPr>
                <w:rFonts w:ascii="Arial"/>
                <w:sz w:val="21"/>
              </w:rPr>
            </w:pPr>
          </w:p>
          <w:p w14:paraId="5B70F01C">
            <w:pPr>
              <w:spacing w:line="283" w:lineRule="auto"/>
              <w:rPr>
                <w:rFonts w:ascii="Arial"/>
                <w:sz w:val="21"/>
              </w:rPr>
            </w:pPr>
          </w:p>
          <w:p w14:paraId="1588FE83">
            <w:pPr>
              <w:spacing w:line="284" w:lineRule="auto"/>
              <w:rPr>
                <w:rFonts w:ascii="Arial"/>
                <w:sz w:val="21"/>
              </w:rPr>
            </w:pPr>
          </w:p>
          <w:p w14:paraId="5C06511D">
            <w:pPr>
              <w:spacing w:line="284" w:lineRule="auto"/>
              <w:rPr>
                <w:rFonts w:ascii="Arial"/>
                <w:sz w:val="21"/>
              </w:rPr>
            </w:pPr>
          </w:p>
          <w:p w14:paraId="3BB1D348">
            <w:pPr>
              <w:spacing w:line="284" w:lineRule="auto"/>
              <w:rPr>
                <w:rFonts w:ascii="Arial"/>
                <w:sz w:val="21"/>
              </w:rPr>
            </w:pPr>
          </w:p>
          <w:p w14:paraId="05703F77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213A7CA4">
            <w:pPr>
              <w:spacing w:line="283" w:lineRule="auto"/>
              <w:rPr>
                <w:rFonts w:ascii="Arial"/>
                <w:sz w:val="21"/>
              </w:rPr>
            </w:pPr>
          </w:p>
          <w:p w14:paraId="0278853D">
            <w:pPr>
              <w:spacing w:line="284" w:lineRule="auto"/>
              <w:rPr>
                <w:rFonts w:ascii="Arial"/>
                <w:sz w:val="21"/>
              </w:rPr>
            </w:pPr>
          </w:p>
          <w:p w14:paraId="1997CDF0">
            <w:pPr>
              <w:spacing w:line="284" w:lineRule="auto"/>
              <w:rPr>
                <w:rFonts w:ascii="Arial"/>
                <w:sz w:val="21"/>
              </w:rPr>
            </w:pPr>
          </w:p>
          <w:p w14:paraId="119DE051">
            <w:pPr>
              <w:spacing w:line="284" w:lineRule="auto"/>
              <w:rPr>
                <w:rFonts w:ascii="Arial"/>
                <w:sz w:val="21"/>
              </w:rPr>
            </w:pPr>
          </w:p>
          <w:p w14:paraId="2772E41D">
            <w:pPr>
              <w:spacing w:line="284" w:lineRule="auto"/>
              <w:rPr>
                <w:rFonts w:ascii="Arial"/>
                <w:sz w:val="21"/>
              </w:rPr>
            </w:pPr>
          </w:p>
          <w:p w14:paraId="2BF2BF2E">
            <w:pPr>
              <w:pStyle w:val="6"/>
              <w:spacing w:before="61"/>
              <w:ind w:left="2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95</w:t>
            </w:r>
          </w:p>
        </w:tc>
        <w:tc>
          <w:tcPr>
            <w:tcW w:w="655" w:type="dxa"/>
            <w:vAlign w:val="top"/>
          </w:tcPr>
          <w:p w14:paraId="7267388F">
            <w:pPr>
              <w:spacing w:line="283" w:lineRule="auto"/>
              <w:rPr>
                <w:rFonts w:ascii="Arial"/>
                <w:sz w:val="21"/>
              </w:rPr>
            </w:pPr>
          </w:p>
          <w:p w14:paraId="3EB16553">
            <w:pPr>
              <w:spacing w:line="284" w:lineRule="auto"/>
              <w:rPr>
                <w:rFonts w:ascii="Arial"/>
                <w:sz w:val="21"/>
              </w:rPr>
            </w:pPr>
          </w:p>
          <w:p w14:paraId="0AE66A47">
            <w:pPr>
              <w:spacing w:line="284" w:lineRule="auto"/>
              <w:rPr>
                <w:rFonts w:ascii="Arial"/>
                <w:sz w:val="21"/>
              </w:rPr>
            </w:pPr>
          </w:p>
          <w:p w14:paraId="7F1A9DC0">
            <w:pPr>
              <w:spacing w:line="284" w:lineRule="auto"/>
              <w:rPr>
                <w:rFonts w:ascii="Arial"/>
                <w:sz w:val="21"/>
              </w:rPr>
            </w:pPr>
          </w:p>
          <w:p w14:paraId="1E3CED60">
            <w:pPr>
              <w:spacing w:line="284" w:lineRule="auto"/>
              <w:rPr>
                <w:rFonts w:ascii="Arial"/>
                <w:sz w:val="21"/>
              </w:rPr>
            </w:pPr>
          </w:p>
          <w:p w14:paraId="158F5E59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027046E">
            <w:pPr>
              <w:spacing w:line="283" w:lineRule="auto"/>
              <w:rPr>
                <w:rFonts w:ascii="Arial"/>
                <w:sz w:val="21"/>
              </w:rPr>
            </w:pPr>
          </w:p>
          <w:p w14:paraId="36830794">
            <w:pPr>
              <w:spacing w:line="284" w:lineRule="auto"/>
              <w:rPr>
                <w:rFonts w:ascii="Arial"/>
                <w:sz w:val="21"/>
              </w:rPr>
            </w:pPr>
          </w:p>
          <w:p w14:paraId="68BBFC74">
            <w:pPr>
              <w:spacing w:line="284" w:lineRule="auto"/>
              <w:rPr>
                <w:rFonts w:ascii="Arial"/>
                <w:sz w:val="21"/>
              </w:rPr>
            </w:pPr>
          </w:p>
          <w:p w14:paraId="5EA54BCC">
            <w:pPr>
              <w:spacing w:line="284" w:lineRule="auto"/>
              <w:rPr>
                <w:rFonts w:ascii="Arial"/>
                <w:sz w:val="21"/>
              </w:rPr>
            </w:pPr>
          </w:p>
          <w:p w14:paraId="2DB49C82">
            <w:pPr>
              <w:spacing w:line="284" w:lineRule="auto"/>
              <w:rPr>
                <w:rFonts w:ascii="Arial"/>
                <w:sz w:val="21"/>
              </w:rPr>
            </w:pPr>
          </w:p>
          <w:p w14:paraId="0A68E445">
            <w:pPr>
              <w:pStyle w:val="6"/>
              <w:spacing w:before="61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649FC1D9">
            <w:pPr>
              <w:spacing w:line="283" w:lineRule="auto"/>
              <w:rPr>
                <w:rFonts w:ascii="Arial"/>
                <w:sz w:val="21"/>
              </w:rPr>
            </w:pPr>
          </w:p>
          <w:p w14:paraId="3C308560">
            <w:pPr>
              <w:spacing w:line="283" w:lineRule="auto"/>
              <w:rPr>
                <w:rFonts w:ascii="Arial"/>
                <w:sz w:val="21"/>
              </w:rPr>
            </w:pPr>
          </w:p>
          <w:p w14:paraId="3DE796E4">
            <w:pPr>
              <w:spacing w:line="284" w:lineRule="auto"/>
              <w:rPr>
                <w:rFonts w:ascii="Arial"/>
                <w:sz w:val="21"/>
              </w:rPr>
            </w:pPr>
          </w:p>
          <w:p w14:paraId="0846CBEE">
            <w:pPr>
              <w:spacing w:line="284" w:lineRule="auto"/>
              <w:rPr>
                <w:rFonts w:ascii="Arial"/>
                <w:sz w:val="21"/>
              </w:rPr>
            </w:pPr>
          </w:p>
          <w:p w14:paraId="7A25523D">
            <w:pPr>
              <w:spacing w:line="284" w:lineRule="auto"/>
              <w:rPr>
                <w:rFonts w:ascii="Arial"/>
                <w:sz w:val="21"/>
              </w:rPr>
            </w:pPr>
          </w:p>
          <w:p w14:paraId="60A442C8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53.0%</w:t>
            </w:r>
          </w:p>
        </w:tc>
        <w:tc>
          <w:tcPr>
            <w:tcW w:w="590" w:type="dxa"/>
            <w:vAlign w:val="top"/>
          </w:tcPr>
          <w:p w14:paraId="3D00ED20">
            <w:pPr>
              <w:spacing w:line="283" w:lineRule="auto"/>
              <w:rPr>
                <w:rFonts w:ascii="Arial"/>
                <w:sz w:val="21"/>
              </w:rPr>
            </w:pPr>
          </w:p>
          <w:p w14:paraId="7653E3B7">
            <w:pPr>
              <w:spacing w:line="283" w:lineRule="auto"/>
              <w:rPr>
                <w:rFonts w:ascii="Arial"/>
                <w:sz w:val="21"/>
              </w:rPr>
            </w:pPr>
          </w:p>
          <w:p w14:paraId="089A3F2F">
            <w:pPr>
              <w:spacing w:line="284" w:lineRule="auto"/>
              <w:rPr>
                <w:rFonts w:ascii="Arial"/>
                <w:sz w:val="21"/>
              </w:rPr>
            </w:pPr>
          </w:p>
          <w:p w14:paraId="76F9342F">
            <w:pPr>
              <w:spacing w:line="284" w:lineRule="auto"/>
              <w:rPr>
                <w:rFonts w:ascii="Arial"/>
                <w:sz w:val="21"/>
              </w:rPr>
            </w:pPr>
          </w:p>
          <w:p w14:paraId="6368E527">
            <w:pPr>
              <w:spacing w:line="284" w:lineRule="auto"/>
              <w:rPr>
                <w:rFonts w:ascii="Arial"/>
                <w:sz w:val="21"/>
              </w:rPr>
            </w:pPr>
          </w:p>
          <w:p w14:paraId="505A7EC7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8F37FEE">
            <w:pPr>
              <w:spacing w:line="283" w:lineRule="auto"/>
              <w:rPr>
                <w:rFonts w:ascii="Arial"/>
                <w:sz w:val="21"/>
              </w:rPr>
            </w:pPr>
          </w:p>
          <w:p w14:paraId="3682A89B">
            <w:pPr>
              <w:spacing w:line="283" w:lineRule="auto"/>
              <w:rPr>
                <w:rFonts w:ascii="Arial"/>
                <w:sz w:val="21"/>
              </w:rPr>
            </w:pPr>
          </w:p>
          <w:p w14:paraId="2A82C158">
            <w:pPr>
              <w:spacing w:line="284" w:lineRule="auto"/>
              <w:rPr>
                <w:rFonts w:ascii="Arial"/>
                <w:sz w:val="21"/>
              </w:rPr>
            </w:pPr>
          </w:p>
          <w:p w14:paraId="15434A3F">
            <w:pPr>
              <w:spacing w:line="284" w:lineRule="auto"/>
              <w:rPr>
                <w:rFonts w:ascii="Arial"/>
                <w:sz w:val="21"/>
              </w:rPr>
            </w:pPr>
          </w:p>
          <w:p w14:paraId="0E666DCE">
            <w:pPr>
              <w:spacing w:line="284" w:lineRule="auto"/>
              <w:rPr>
                <w:rFonts w:ascii="Arial"/>
                <w:sz w:val="21"/>
              </w:rPr>
            </w:pPr>
          </w:p>
          <w:p w14:paraId="29368768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6.625</w:t>
            </w:r>
          </w:p>
        </w:tc>
        <w:tc>
          <w:tcPr>
            <w:tcW w:w="557" w:type="dxa"/>
            <w:vAlign w:val="top"/>
          </w:tcPr>
          <w:p w14:paraId="5943D5C1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831A36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6EC0BE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E01702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F7D21DA">
            <w:pPr>
              <w:spacing w:line="283" w:lineRule="auto"/>
              <w:rPr>
                <w:rFonts w:ascii="Arial"/>
                <w:sz w:val="21"/>
              </w:rPr>
            </w:pPr>
          </w:p>
          <w:p w14:paraId="180509D3">
            <w:pPr>
              <w:spacing w:line="283" w:lineRule="auto"/>
              <w:rPr>
                <w:rFonts w:ascii="Arial"/>
                <w:sz w:val="21"/>
              </w:rPr>
            </w:pPr>
          </w:p>
          <w:p w14:paraId="42E41297">
            <w:pPr>
              <w:spacing w:line="284" w:lineRule="auto"/>
              <w:rPr>
                <w:rFonts w:ascii="Arial"/>
                <w:sz w:val="21"/>
              </w:rPr>
            </w:pPr>
          </w:p>
          <w:p w14:paraId="495AFFBC">
            <w:pPr>
              <w:spacing w:line="284" w:lineRule="auto"/>
              <w:rPr>
                <w:rFonts w:ascii="Arial"/>
                <w:sz w:val="21"/>
              </w:rPr>
            </w:pPr>
          </w:p>
          <w:p w14:paraId="48C9EC67">
            <w:pPr>
              <w:spacing w:line="284" w:lineRule="auto"/>
              <w:rPr>
                <w:rFonts w:ascii="Arial"/>
                <w:sz w:val="21"/>
              </w:rPr>
            </w:pPr>
          </w:p>
          <w:p w14:paraId="6EFAC26D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DD197D8">
            <w:pPr>
              <w:pStyle w:val="6"/>
              <w:spacing w:before="2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其他:财政</w:t>
            </w:r>
          </w:p>
          <w:p w14:paraId="73D85D99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事业费。一</w:t>
            </w:r>
          </w:p>
          <w:p w14:paraId="35B79C0E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体化财政专</w:t>
            </w:r>
          </w:p>
          <w:p w14:paraId="3CFEB524">
            <w:pPr>
              <w:pStyle w:val="6"/>
              <w:spacing w:before="19" w:line="222" w:lineRule="auto"/>
              <w:ind w:left="4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网安全智能</w:t>
            </w:r>
          </w:p>
          <w:p w14:paraId="3B81BF45">
            <w:pPr>
              <w:pStyle w:val="6"/>
              <w:spacing w:before="18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接入终端年</w:t>
            </w:r>
          </w:p>
          <w:p w14:paraId="2FC27F9E">
            <w:pPr>
              <w:pStyle w:val="6"/>
              <w:spacing w:before="20" w:line="221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费及平台升</w:t>
            </w:r>
          </w:p>
          <w:p w14:paraId="085CCC91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级服务费、</w:t>
            </w:r>
          </w:p>
          <w:p w14:paraId="54CD48FF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财务材料费</w:t>
            </w:r>
          </w:p>
          <w:p w14:paraId="68A82C97">
            <w:pPr>
              <w:pStyle w:val="6"/>
              <w:spacing w:before="2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及其他维护</w:t>
            </w:r>
          </w:p>
          <w:p w14:paraId="6A7645CA">
            <w:pPr>
              <w:pStyle w:val="6"/>
              <w:spacing w:before="20" w:line="239" w:lineRule="auto"/>
              <w:ind w:left="29" w:right="69" w:firstLine="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费、财务相</w:t>
            </w:r>
            <w:r>
              <w:rPr>
                <w:spacing w:val="-2"/>
                <w:sz w:val="19"/>
                <w:szCs w:val="19"/>
              </w:rPr>
              <w:t>关审计费</w:t>
            </w:r>
          </w:p>
          <w:p w14:paraId="08D0BAE6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等。</w:t>
            </w:r>
          </w:p>
        </w:tc>
        <w:tc>
          <w:tcPr>
            <w:tcW w:w="1152" w:type="dxa"/>
            <w:vAlign w:val="top"/>
          </w:tcPr>
          <w:p w14:paraId="7BD52CB2">
            <w:pPr>
              <w:pStyle w:val="6"/>
              <w:spacing w:before="133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其他:财政事</w:t>
            </w:r>
            <w:r>
              <w:rPr>
                <w:spacing w:val="-7"/>
                <w:sz w:val="19"/>
                <w:szCs w:val="19"/>
              </w:rPr>
              <w:t>业费。一体化</w:t>
            </w:r>
            <w:r>
              <w:rPr>
                <w:spacing w:val="-2"/>
                <w:sz w:val="19"/>
                <w:szCs w:val="19"/>
              </w:rPr>
              <w:t>财政专网安全智能接入终端年费及平台升级服</w:t>
            </w:r>
            <w:r>
              <w:rPr>
                <w:spacing w:val="-7"/>
                <w:sz w:val="19"/>
                <w:szCs w:val="19"/>
              </w:rPr>
              <w:t>务费、财务材</w:t>
            </w:r>
            <w:r>
              <w:rPr>
                <w:spacing w:val="-2"/>
                <w:sz w:val="19"/>
                <w:szCs w:val="19"/>
              </w:rPr>
              <w:t>料费及其他</w:t>
            </w:r>
            <w:r>
              <w:rPr>
                <w:spacing w:val="-7"/>
                <w:sz w:val="19"/>
                <w:szCs w:val="19"/>
              </w:rPr>
              <w:t>维护费、财务</w:t>
            </w:r>
            <w:r>
              <w:rPr>
                <w:spacing w:val="-2"/>
                <w:sz w:val="19"/>
                <w:szCs w:val="19"/>
              </w:rPr>
              <w:t>相关审计费</w:t>
            </w:r>
            <w:r>
              <w:rPr>
                <w:spacing w:val="-9"/>
                <w:sz w:val="19"/>
                <w:szCs w:val="19"/>
              </w:rPr>
              <w:t>等。</w:t>
            </w:r>
          </w:p>
        </w:tc>
      </w:tr>
      <w:tr w14:paraId="1532A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2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11FE44C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1DDE4B3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24BF234B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32D2C364">
            <w:pPr>
              <w:spacing w:line="283" w:lineRule="auto"/>
              <w:rPr>
                <w:rFonts w:ascii="Arial"/>
                <w:sz w:val="21"/>
              </w:rPr>
            </w:pPr>
          </w:p>
          <w:p w14:paraId="4C4FFAD3">
            <w:pPr>
              <w:spacing w:line="283" w:lineRule="auto"/>
              <w:rPr>
                <w:rFonts w:ascii="Arial"/>
                <w:sz w:val="21"/>
              </w:rPr>
            </w:pPr>
          </w:p>
          <w:p w14:paraId="2CC49341">
            <w:pPr>
              <w:spacing w:line="283" w:lineRule="auto"/>
              <w:rPr>
                <w:rFonts w:ascii="Arial"/>
                <w:sz w:val="21"/>
              </w:rPr>
            </w:pPr>
          </w:p>
          <w:p w14:paraId="4B7498F2">
            <w:pPr>
              <w:spacing w:line="284" w:lineRule="auto"/>
              <w:rPr>
                <w:rFonts w:ascii="Arial"/>
                <w:sz w:val="21"/>
              </w:rPr>
            </w:pPr>
          </w:p>
          <w:p w14:paraId="1C1E7011">
            <w:pPr>
              <w:spacing w:line="284" w:lineRule="auto"/>
              <w:rPr>
                <w:rFonts w:ascii="Arial"/>
                <w:sz w:val="21"/>
              </w:rPr>
            </w:pPr>
          </w:p>
          <w:p w14:paraId="23A28047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账页完成率</w:t>
            </w:r>
          </w:p>
        </w:tc>
        <w:tc>
          <w:tcPr>
            <w:tcW w:w="655" w:type="dxa"/>
            <w:vAlign w:val="top"/>
          </w:tcPr>
          <w:p w14:paraId="657481BD">
            <w:pPr>
              <w:spacing w:line="283" w:lineRule="auto"/>
              <w:rPr>
                <w:rFonts w:ascii="Arial"/>
                <w:sz w:val="21"/>
              </w:rPr>
            </w:pPr>
          </w:p>
          <w:p w14:paraId="16FB502C">
            <w:pPr>
              <w:spacing w:line="283" w:lineRule="auto"/>
              <w:rPr>
                <w:rFonts w:ascii="Arial"/>
                <w:sz w:val="21"/>
              </w:rPr>
            </w:pPr>
          </w:p>
          <w:p w14:paraId="5BE75F34">
            <w:pPr>
              <w:spacing w:line="283" w:lineRule="auto"/>
              <w:rPr>
                <w:rFonts w:ascii="Arial"/>
                <w:sz w:val="21"/>
              </w:rPr>
            </w:pPr>
          </w:p>
          <w:p w14:paraId="3CCE07F2">
            <w:pPr>
              <w:spacing w:line="284" w:lineRule="auto"/>
              <w:rPr>
                <w:rFonts w:ascii="Arial"/>
                <w:sz w:val="21"/>
              </w:rPr>
            </w:pPr>
          </w:p>
          <w:p w14:paraId="656A7931">
            <w:pPr>
              <w:spacing w:line="284" w:lineRule="auto"/>
              <w:rPr>
                <w:rFonts w:ascii="Arial"/>
                <w:sz w:val="21"/>
              </w:rPr>
            </w:pPr>
          </w:p>
          <w:p w14:paraId="0ED1F44E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08692555">
            <w:pPr>
              <w:spacing w:line="283" w:lineRule="auto"/>
              <w:rPr>
                <w:rFonts w:ascii="Arial"/>
                <w:sz w:val="21"/>
              </w:rPr>
            </w:pPr>
          </w:p>
          <w:p w14:paraId="4C269B32">
            <w:pPr>
              <w:spacing w:line="283" w:lineRule="auto"/>
              <w:rPr>
                <w:rFonts w:ascii="Arial"/>
                <w:sz w:val="21"/>
              </w:rPr>
            </w:pPr>
          </w:p>
          <w:p w14:paraId="2BD87812">
            <w:pPr>
              <w:spacing w:line="284" w:lineRule="auto"/>
              <w:rPr>
                <w:rFonts w:ascii="Arial"/>
                <w:sz w:val="21"/>
              </w:rPr>
            </w:pPr>
          </w:p>
          <w:p w14:paraId="5E256611">
            <w:pPr>
              <w:spacing w:line="284" w:lineRule="auto"/>
              <w:rPr>
                <w:rFonts w:ascii="Arial"/>
                <w:sz w:val="21"/>
              </w:rPr>
            </w:pPr>
          </w:p>
          <w:p w14:paraId="3D7EAEB2">
            <w:pPr>
              <w:spacing w:line="284" w:lineRule="auto"/>
              <w:rPr>
                <w:rFonts w:ascii="Arial"/>
                <w:sz w:val="21"/>
              </w:rPr>
            </w:pPr>
          </w:p>
          <w:p w14:paraId="2AA1D52F">
            <w:pPr>
              <w:pStyle w:val="6"/>
              <w:spacing w:before="61"/>
              <w:ind w:left="2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95</w:t>
            </w:r>
          </w:p>
        </w:tc>
        <w:tc>
          <w:tcPr>
            <w:tcW w:w="655" w:type="dxa"/>
            <w:vAlign w:val="top"/>
          </w:tcPr>
          <w:p w14:paraId="3F5BDC6A">
            <w:pPr>
              <w:spacing w:line="283" w:lineRule="auto"/>
              <w:rPr>
                <w:rFonts w:ascii="Arial"/>
                <w:sz w:val="21"/>
              </w:rPr>
            </w:pPr>
          </w:p>
          <w:p w14:paraId="7CE8B254">
            <w:pPr>
              <w:spacing w:line="283" w:lineRule="auto"/>
              <w:rPr>
                <w:rFonts w:ascii="Arial"/>
                <w:sz w:val="21"/>
              </w:rPr>
            </w:pPr>
          </w:p>
          <w:p w14:paraId="096C96E1">
            <w:pPr>
              <w:spacing w:line="284" w:lineRule="auto"/>
              <w:rPr>
                <w:rFonts w:ascii="Arial"/>
                <w:sz w:val="21"/>
              </w:rPr>
            </w:pPr>
          </w:p>
          <w:p w14:paraId="30E25075">
            <w:pPr>
              <w:spacing w:line="284" w:lineRule="auto"/>
              <w:rPr>
                <w:rFonts w:ascii="Arial"/>
                <w:sz w:val="21"/>
              </w:rPr>
            </w:pPr>
          </w:p>
          <w:p w14:paraId="5F520B61">
            <w:pPr>
              <w:spacing w:line="284" w:lineRule="auto"/>
              <w:rPr>
                <w:rFonts w:ascii="Arial"/>
                <w:sz w:val="21"/>
              </w:rPr>
            </w:pPr>
          </w:p>
          <w:p w14:paraId="22D2E8B0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A6EA7D7">
            <w:pPr>
              <w:spacing w:line="283" w:lineRule="auto"/>
              <w:rPr>
                <w:rFonts w:ascii="Arial"/>
                <w:sz w:val="21"/>
              </w:rPr>
            </w:pPr>
          </w:p>
          <w:p w14:paraId="102D40B5">
            <w:pPr>
              <w:spacing w:line="283" w:lineRule="auto"/>
              <w:rPr>
                <w:rFonts w:ascii="Arial"/>
                <w:sz w:val="21"/>
              </w:rPr>
            </w:pPr>
          </w:p>
          <w:p w14:paraId="68BDE1F3">
            <w:pPr>
              <w:spacing w:line="284" w:lineRule="auto"/>
              <w:rPr>
                <w:rFonts w:ascii="Arial"/>
                <w:sz w:val="21"/>
              </w:rPr>
            </w:pPr>
          </w:p>
          <w:p w14:paraId="76DF9B69">
            <w:pPr>
              <w:spacing w:line="284" w:lineRule="auto"/>
              <w:rPr>
                <w:rFonts w:ascii="Arial"/>
                <w:sz w:val="21"/>
              </w:rPr>
            </w:pPr>
          </w:p>
          <w:p w14:paraId="2A8BBAB6">
            <w:pPr>
              <w:spacing w:line="284" w:lineRule="auto"/>
              <w:rPr>
                <w:rFonts w:ascii="Arial"/>
                <w:sz w:val="21"/>
              </w:rPr>
            </w:pPr>
          </w:p>
          <w:p w14:paraId="5DA9B4B5">
            <w:pPr>
              <w:pStyle w:val="6"/>
              <w:spacing w:before="61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02FBDB63">
            <w:pPr>
              <w:spacing w:line="283" w:lineRule="auto"/>
              <w:rPr>
                <w:rFonts w:ascii="Arial"/>
                <w:sz w:val="21"/>
              </w:rPr>
            </w:pPr>
          </w:p>
          <w:p w14:paraId="632DD876">
            <w:pPr>
              <w:spacing w:line="283" w:lineRule="auto"/>
              <w:rPr>
                <w:rFonts w:ascii="Arial"/>
                <w:sz w:val="21"/>
              </w:rPr>
            </w:pPr>
          </w:p>
          <w:p w14:paraId="3EBDB490">
            <w:pPr>
              <w:spacing w:line="283" w:lineRule="auto"/>
              <w:rPr>
                <w:rFonts w:ascii="Arial"/>
                <w:sz w:val="21"/>
              </w:rPr>
            </w:pPr>
          </w:p>
          <w:p w14:paraId="5FB64762">
            <w:pPr>
              <w:spacing w:line="284" w:lineRule="auto"/>
              <w:rPr>
                <w:rFonts w:ascii="Arial"/>
                <w:sz w:val="21"/>
              </w:rPr>
            </w:pPr>
          </w:p>
          <w:p w14:paraId="2BA6D79A">
            <w:pPr>
              <w:spacing w:line="284" w:lineRule="auto"/>
              <w:rPr>
                <w:rFonts w:ascii="Arial"/>
                <w:sz w:val="21"/>
              </w:rPr>
            </w:pPr>
          </w:p>
          <w:p w14:paraId="045854E5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53.0%</w:t>
            </w:r>
          </w:p>
        </w:tc>
        <w:tc>
          <w:tcPr>
            <w:tcW w:w="590" w:type="dxa"/>
            <w:vAlign w:val="top"/>
          </w:tcPr>
          <w:p w14:paraId="698D7AB3">
            <w:pPr>
              <w:spacing w:line="283" w:lineRule="auto"/>
              <w:rPr>
                <w:rFonts w:ascii="Arial"/>
                <w:sz w:val="21"/>
              </w:rPr>
            </w:pPr>
          </w:p>
          <w:p w14:paraId="1717CA85">
            <w:pPr>
              <w:spacing w:line="283" w:lineRule="auto"/>
              <w:rPr>
                <w:rFonts w:ascii="Arial"/>
                <w:sz w:val="21"/>
              </w:rPr>
            </w:pPr>
          </w:p>
          <w:p w14:paraId="48B04B5F">
            <w:pPr>
              <w:spacing w:line="283" w:lineRule="auto"/>
              <w:rPr>
                <w:rFonts w:ascii="Arial"/>
                <w:sz w:val="21"/>
              </w:rPr>
            </w:pPr>
          </w:p>
          <w:p w14:paraId="0A570F39">
            <w:pPr>
              <w:spacing w:line="284" w:lineRule="auto"/>
              <w:rPr>
                <w:rFonts w:ascii="Arial"/>
                <w:sz w:val="21"/>
              </w:rPr>
            </w:pPr>
          </w:p>
          <w:p w14:paraId="1F262C8B">
            <w:pPr>
              <w:spacing w:line="284" w:lineRule="auto"/>
              <w:rPr>
                <w:rFonts w:ascii="Arial"/>
                <w:sz w:val="21"/>
              </w:rPr>
            </w:pPr>
          </w:p>
          <w:p w14:paraId="0C56A5BE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B238D35">
            <w:pPr>
              <w:spacing w:line="283" w:lineRule="auto"/>
              <w:rPr>
                <w:rFonts w:ascii="Arial"/>
                <w:sz w:val="21"/>
              </w:rPr>
            </w:pPr>
          </w:p>
          <w:p w14:paraId="61AF33F4">
            <w:pPr>
              <w:spacing w:line="283" w:lineRule="auto"/>
              <w:rPr>
                <w:rFonts w:ascii="Arial"/>
                <w:sz w:val="21"/>
              </w:rPr>
            </w:pPr>
          </w:p>
          <w:p w14:paraId="74A4BB97">
            <w:pPr>
              <w:spacing w:line="283" w:lineRule="auto"/>
              <w:rPr>
                <w:rFonts w:ascii="Arial"/>
                <w:sz w:val="21"/>
              </w:rPr>
            </w:pPr>
          </w:p>
          <w:p w14:paraId="4C3CD9C1">
            <w:pPr>
              <w:spacing w:line="284" w:lineRule="auto"/>
              <w:rPr>
                <w:rFonts w:ascii="Arial"/>
                <w:sz w:val="21"/>
              </w:rPr>
            </w:pPr>
          </w:p>
          <w:p w14:paraId="0CD373AA">
            <w:pPr>
              <w:spacing w:line="284" w:lineRule="auto"/>
              <w:rPr>
                <w:rFonts w:ascii="Arial"/>
                <w:sz w:val="21"/>
              </w:rPr>
            </w:pPr>
          </w:p>
          <w:p w14:paraId="71D77F1A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6.625</w:t>
            </w:r>
          </w:p>
        </w:tc>
        <w:tc>
          <w:tcPr>
            <w:tcW w:w="557" w:type="dxa"/>
            <w:vAlign w:val="top"/>
          </w:tcPr>
          <w:p w14:paraId="79CA3F99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B2A31A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A0645D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DEAAAA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860A1BA">
            <w:pPr>
              <w:spacing w:line="283" w:lineRule="auto"/>
              <w:rPr>
                <w:rFonts w:ascii="Arial"/>
                <w:sz w:val="21"/>
              </w:rPr>
            </w:pPr>
          </w:p>
          <w:p w14:paraId="1EE36D69">
            <w:pPr>
              <w:spacing w:line="283" w:lineRule="auto"/>
              <w:rPr>
                <w:rFonts w:ascii="Arial"/>
                <w:sz w:val="21"/>
              </w:rPr>
            </w:pPr>
          </w:p>
          <w:p w14:paraId="4D8F9BE5">
            <w:pPr>
              <w:spacing w:line="283" w:lineRule="auto"/>
              <w:rPr>
                <w:rFonts w:ascii="Arial"/>
                <w:sz w:val="21"/>
              </w:rPr>
            </w:pPr>
          </w:p>
          <w:p w14:paraId="58B9FC87">
            <w:pPr>
              <w:spacing w:line="284" w:lineRule="auto"/>
              <w:rPr>
                <w:rFonts w:ascii="Arial"/>
                <w:sz w:val="21"/>
              </w:rPr>
            </w:pPr>
          </w:p>
          <w:p w14:paraId="1855BE30">
            <w:pPr>
              <w:spacing w:line="284" w:lineRule="auto"/>
              <w:rPr>
                <w:rFonts w:ascii="Arial"/>
                <w:sz w:val="21"/>
              </w:rPr>
            </w:pPr>
          </w:p>
          <w:p w14:paraId="1A09ABC3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350FFB6">
            <w:pPr>
              <w:pStyle w:val="6"/>
              <w:spacing w:before="28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其他:财政</w:t>
            </w:r>
          </w:p>
          <w:p w14:paraId="4D105AB6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事业费。一</w:t>
            </w:r>
          </w:p>
          <w:p w14:paraId="513F2B64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体化财政专</w:t>
            </w:r>
          </w:p>
          <w:p w14:paraId="69536107">
            <w:pPr>
              <w:pStyle w:val="6"/>
              <w:spacing w:before="19" w:line="222" w:lineRule="auto"/>
              <w:ind w:left="4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网安全智能</w:t>
            </w:r>
          </w:p>
          <w:p w14:paraId="32EEF099">
            <w:pPr>
              <w:pStyle w:val="6"/>
              <w:spacing w:before="18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接入终端年</w:t>
            </w:r>
          </w:p>
          <w:p w14:paraId="6CEFB0B1">
            <w:pPr>
              <w:pStyle w:val="6"/>
              <w:spacing w:before="20" w:line="221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费及平台升</w:t>
            </w:r>
          </w:p>
          <w:p w14:paraId="18DD9518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级服务费、</w:t>
            </w:r>
          </w:p>
          <w:p w14:paraId="13AC3CB4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财务材料费</w:t>
            </w:r>
          </w:p>
          <w:p w14:paraId="25125185">
            <w:pPr>
              <w:pStyle w:val="6"/>
              <w:spacing w:before="2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及其他维护</w:t>
            </w:r>
          </w:p>
          <w:p w14:paraId="5C12CB6A">
            <w:pPr>
              <w:pStyle w:val="6"/>
              <w:spacing w:before="20" w:line="239" w:lineRule="auto"/>
              <w:ind w:left="29" w:right="69" w:firstLine="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费、财务相</w:t>
            </w:r>
            <w:r>
              <w:rPr>
                <w:spacing w:val="-2"/>
                <w:sz w:val="19"/>
                <w:szCs w:val="19"/>
              </w:rPr>
              <w:t>关审计费</w:t>
            </w:r>
          </w:p>
          <w:p w14:paraId="40E9493C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等。</w:t>
            </w:r>
          </w:p>
        </w:tc>
        <w:tc>
          <w:tcPr>
            <w:tcW w:w="1152" w:type="dxa"/>
            <w:vAlign w:val="top"/>
          </w:tcPr>
          <w:p w14:paraId="7637E80C">
            <w:pPr>
              <w:pStyle w:val="6"/>
              <w:spacing w:before="132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其他:财政事</w:t>
            </w:r>
            <w:r>
              <w:rPr>
                <w:spacing w:val="-7"/>
                <w:sz w:val="19"/>
                <w:szCs w:val="19"/>
              </w:rPr>
              <w:t>业费。一体化</w:t>
            </w:r>
            <w:r>
              <w:rPr>
                <w:spacing w:val="-2"/>
                <w:sz w:val="19"/>
                <w:szCs w:val="19"/>
              </w:rPr>
              <w:t>财政专网安全智能接入终端年费及平台升级服</w:t>
            </w:r>
            <w:r>
              <w:rPr>
                <w:spacing w:val="-7"/>
                <w:sz w:val="19"/>
                <w:szCs w:val="19"/>
              </w:rPr>
              <w:t>务费、财务材</w:t>
            </w:r>
            <w:r>
              <w:rPr>
                <w:spacing w:val="-2"/>
                <w:sz w:val="19"/>
                <w:szCs w:val="19"/>
              </w:rPr>
              <w:t>料费及其他</w:t>
            </w:r>
            <w:r>
              <w:rPr>
                <w:spacing w:val="-7"/>
                <w:sz w:val="19"/>
                <w:szCs w:val="19"/>
              </w:rPr>
              <w:t>维护费、财务</w:t>
            </w:r>
            <w:r>
              <w:rPr>
                <w:spacing w:val="-2"/>
                <w:sz w:val="19"/>
                <w:szCs w:val="19"/>
              </w:rPr>
              <w:t>相关审计费</w:t>
            </w:r>
            <w:r>
              <w:rPr>
                <w:spacing w:val="-9"/>
                <w:sz w:val="19"/>
                <w:szCs w:val="19"/>
              </w:rPr>
              <w:t>等。</w:t>
            </w:r>
          </w:p>
        </w:tc>
      </w:tr>
      <w:tr w14:paraId="462F3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6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6224F81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85FDEEE">
            <w:pPr>
              <w:spacing w:line="284" w:lineRule="auto"/>
              <w:rPr>
                <w:rFonts w:ascii="Arial"/>
                <w:sz w:val="21"/>
              </w:rPr>
            </w:pPr>
          </w:p>
          <w:p w14:paraId="31104224">
            <w:pPr>
              <w:spacing w:line="284" w:lineRule="auto"/>
              <w:rPr>
                <w:rFonts w:ascii="Arial"/>
                <w:sz w:val="21"/>
              </w:rPr>
            </w:pPr>
          </w:p>
          <w:p w14:paraId="1A2CF104">
            <w:pPr>
              <w:spacing w:line="284" w:lineRule="auto"/>
              <w:rPr>
                <w:rFonts w:ascii="Arial"/>
                <w:sz w:val="21"/>
              </w:rPr>
            </w:pPr>
          </w:p>
          <w:p w14:paraId="4C8D4299">
            <w:pPr>
              <w:spacing w:line="284" w:lineRule="auto"/>
              <w:rPr>
                <w:rFonts w:ascii="Arial"/>
                <w:sz w:val="21"/>
              </w:rPr>
            </w:pPr>
          </w:p>
          <w:p w14:paraId="626B7111">
            <w:pPr>
              <w:spacing w:line="284" w:lineRule="auto"/>
              <w:rPr>
                <w:rFonts w:ascii="Arial"/>
                <w:sz w:val="21"/>
              </w:rPr>
            </w:pPr>
          </w:p>
          <w:p w14:paraId="6F2CB70E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026F2AA3">
            <w:pPr>
              <w:spacing w:line="259" w:lineRule="auto"/>
              <w:rPr>
                <w:rFonts w:ascii="Arial"/>
                <w:sz w:val="21"/>
              </w:rPr>
            </w:pPr>
          </w:p>
          <w:p w14:paraId="21001EFC">
            <w:pPr>
              <w:spacing w:line="259" w:lineRule="auto"/>
              <w:rPr>
                <w:rFonts w:ascii="Arial"/>
                <w:sz w:val="21"/>
              </w:rPr>
            </w:pPr>
          </w:p>
          <w:p w14:paraId="467571E9">
            <w:pPr>
              <w:spacing w:line="259" w:lineRule="auto"/>
              <w:rPr>
                <w:rFonts w:ascii="Arial"/>
                <w:sz w:val="21"/>
              </w:rPr>
            </w:pPr>
          </w:p>
          <w:p w14:paraId="60D2B724">
            <w:pPr>
              <w:spacing w:line="260" w:lineRule="auto"/>
              <w:rPr>
                <w:rFonts w:ascii="Arial"/>
                <w:sz w:val="21"/>
              </w:rPr>
            </w:pPr>
          </w:p>
          <w:p w14:paraId="0A1716AC">
            <w:pPr>
              <w:spacing w:line="260" w:lineRule="auto"/>
              <w:rPr>
                <w:rFonts w:ascii="Arial"/>
                <w:sz w:val="21"/>
              </w:rPr>
            </w:pPr>
          </w:p>
          <w:p w14:paraId="2046A483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社会效益指标</w:t>
            </w:r>
          </w:p>
        </w:tc>
        <w:tc>
          <w:tcPr>
            <w:tcW w:w="1474" w:type="dxa"/>
            <w:vAlign w:val="top"/>
          </w:tcPr>
          <w:p w14:paraId="7D3E4B1E">
            <w:pPr>
              <w:spacing w:line="284" w:lineRule="auto"/>
              <w:rPr>
                <w:rFonts w:ascii="Arial"/>
                <w:sz w:val="21"/>
              </w:rPr>
            </w:pPr>
          </w:p>
          <w:p w14:paraId="29C064B6">
            <w:pPr>
              <w:spacing w:line="284" w:lineRule="auto"/>
              <w:rPr>
                <w:rFonts w:ascii="Arial"/>
                <w:sz w:val="21"/>
              </w:rPr>
            </w:pPr>
          </w:p>
          <w:p w14:paraId="6F58B459">
            <w:pPr>
              <w:spacing w:line="284" w:lineRule="auto"/>
              <w:rPr>
                <w:rFonts w:ascii="Arial"/>
                <w:sz w:val="21"/>
              </w:rPr>
            </w:pPr>
          </w:p>
          <w:p w14:paraId="667A2C7E">
            <w:pPr>
              <w:spacing w:line="284" w:lineRule="auto"/>
              <w:rPr>
                <w:rFonts w:ascii="Arial"/>
                <w:sz w:val="21"/>
              </w:rPr>
            </w:pPr>
          </w:p>
          <w:p w14:paraId="478CD719">
            <w:pPr>
              <w:spacing w:line="284" w:lineRule="auto"/>
              <w:rPr>
                <w:rFonts w:ascii="Arial"/>
                <w:sz w:val="21"/>
              </w:rPr>
            </w:pPr>
          </w:p>
          <w:p w14:paraId="4D288111">
            <w:pPr>
              <w:pStyle w:val="6"/>
              <w:spacing w:before="62" w:line="219" w:lineRule="auto"/>
              <w:ind w:left="2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分析报告运用率</w:t>
            </w:r>
          </w:p>
        </w:tc>
        <w:tc>
          <w:tcPr>
            <w:tcW w:w="655" w:type="dxa"/>
            <w:vAlign w:val="top"/>
          </w:tcPr>
          <w:p w14:paraId="604D51AF">
            <w:pPr>
              <w:spacing w:line="248" w:lineRule="auto"/>
              <w:rPr>
                <w:rFonts w:ascii="Arial"/>
                <w:sz w:val="21"/>
              </w:rPr>
            </w:pPr>
          </w:p>
          <w:p w14:paraId="7288F3BB">
            <w:pPr>
              <w:spacing w:line="248" w:lineRule="auto"/>
              <w:rPr>
                <w:rFonts w:ascii="Arial"/>
                <w:sz w:val="21"/>
              </w:rPr>
            </w:pPr>
          </w:p>
          <w:p w14:paraId="211263EC">
            <w:pPr>
              <w:spacing w:line="249" w:lineRule="auto"/>
              <w:rPr>
                <w:rFonts w:ascii="Arial"/>
                <w:sz w:val="21"/>
              </w:rPr>
            </w:pPr>
          </w:p>
          <w:p w14:paraId="37D97D9A">
            <w:pPr>
              <w:spacing w:line="249" w:lineRule="auto"/>
              <w:rPr>
                <w:rFonts w:ascii="Arial"/>
                <w:sz w:val="21"/>
              </w:rPr>
            </w:pPr>
          </w:p>
          <w:p w14:paraId="4A097FDE">
            <w:pPr>
              <w:spacing w:line="249" w:lineRule="auto"/>
              <w:rPr>
                <w:rFonts w:ascii="Arial"/>
                <w:sz w:val="21"/>
              </w:rPr>
            </w:pPr>
          </w:p>
          <w:p w14:paraId="7C1D9961">
            <w:pPr>
              <w:spacing w:line="249" w:lineRule="auto"/>
              <w:rPr>
                <w:rFonts w:ascii="Arial"/>
                <w:sz w:val="21"/>
              </w:rPr>
            </w:pPr>
          </w:p>
          <w:p w14:paraId="233FC223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61742535">
            <w:pPr>
              <w:spacing w:line="284" w:lineRule="auto"/>
              <w:rPr>
                <w:rFonts w:ascii="Arial"/>
                <w:sz w:val="21"/>
              </w:rPr>
            </w:pPr>
          </w:p>
          <w:p w14:paraId="73CCF3C3">
            <w:pPr>
              <w:spacing w:line="284" w:lineRule="auto"/>
              <w:rPr>
                <w:rFonts w:ascii="Arial"/>
                <w:sz w:val="21"/>
              </w:rPr>
            </w:pPr>
          </w:p>
          <w:p w14:paraId="25B4F01B">
            <w:pPr>
              <w:spacing w:line="284" w:lineRule="auto"/>
              <w:rPr>
                <w:rFonts w:ascii="Arial"/>
                <w:sz w:val="21"/>
              </w:rPr>
            </w:pPr>
          </w:p>
          <w:p w14:paraId="15C05FC2">
            <w:pPr>
              <w:spacing w:line="284" w:lineRule="auto"/>
              <w:rPr>
                <w:rFonts w:ascii="Arial"/>
                <w:sz w:val="21"/>
              </w:rPr>
            </w:pPr>
          </w:p>
          <w:p w14:paraId="7A0E1A09">
            <w:pPr>
              <w:spacing w:line="285" w:lineRule="auto"/>
              <w:rPr>
                <w:rFonts w:ascii="Arial"/>
                <w:sz w:val="21"/>
              </w:rPr>
            </w:pPr>
          </w:p>
          <w:p w14:paraId="5A6F536E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3C1599DA">
            <w:pPr>
              <w:spacing w:line="284" w:lineRule="auto"/>
              <w:rPr>
                <w:rFonts w:ascii="Arial"/>
                <w:sz w:val="21"/>
              </w:rPr>
            </w:pPr>
          </w:p>
          <w:p w14:paraId="19A5C2A0">
            <w:pPr>
              <w:spacing w:line="284" w:lineRule="auto"/>
              <w:rPr>
                <w:rFonts w:ascii="Arial"/>
                <w:sz w:val="21"/>
              </w:rPr>
            </w:pPr>
          </w:p>
          <w:p w14:paraId="205009D3">
            <w:pPr>
              <w:spacing w:line="284" w:lineRule="auto"/>
              <w:rPr>
                <w:rFonts w:ascii="Arial"/>
                <w:sz w:val="21"/>
              </w:rPr>
            </w:pPr>
          </w:p>
          <w:p w14:paraId="1496A137">
            <w:pPr>
              <w:spacing w:line="284" w:lineRule="auto"/>
              <w:rPr>
                <w:rFonts w:ascii="Arial"/>
                <w:sz w:val="21"/>
              </w:rPr>
            </w:pPr>
          </w:p>
          <w:p w14:paraId="220687AB">
            <w:pPr>
              <w:spacing w:line="285" w:lineRule="auto"/>
              <w:rPr>
                <w:rFonts w:ascii="Arial"/>
                <w:sz w:val="21"/>
              </w:rPr>
            </w:pPr>
          </w:p>
          <w:p w14:paraId="1EFB57A2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7B4A3EC">
            <w:pPr>
              <w:spacing w:line="284" w:lineRule="auto"/>
              <w:rPr>
                <w:rFonts w:ascii="Arial"/>
                <w:sz w:val="21"/>
              </w:rPr>
            </w:pPr>
          </w:p>
          <w:p w14:paraId="12F82CBC">
            <w:pPr>
              <w:spacing w:line="284" w:lineRule="auto"/>
              <w:rPr>
                <w:rFonts w:ascii="Arial"/>
                <w:sz w:val="21"/>
              </w:rPr>
            </w:pPr>
          </w:p>
          <w:p w14:paraId="3D65045F">
            <w:pPr>
              <w:spacing w:line="284" w:lineRule="auto"/>
              <w:rPr>
                <w:rFonts w:ascii="Arial"/>
                <w:sz w:val="21"/>
              </w:rPr>
            </w:pPr>
          </w:p>
          <w:p w14:paraId="3719937B">
            <w:pPr>
              <w:spacing w:line="284" w:lineRule="auto"/>
              <w:rPr>
                <w:rFonts w:ascii="Arial"/>
                <w:sz w:val="21"/>
              </w:rPr>
            </w:pPr>
          </w:p>
          <w:p w14:paraId="2136596A">
            <w:pPr>
              <w:spacing w:line="285" w:lineRule="auto"/>
              <w:rPr>
                <w:rFonts w:ascii="Arial"/>
                <w:sz w:val="21"/>
              </w:rPr>
            </w:pPr>
          </w:p>
          <w:p w14:paraId="6B28794C">
            <w:pPr>
              <w:pStyle w:val="6"/>
              <w:spacing w:before="61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5DF6E891">
            <w:pPr>
              <w:spacing w:line="284" w:lineRule="auto"/>
              <w:rPr>
                <w:rFonts w:ascii="Arial"/>
                <w:sz w:val="21"/>
              </w:rPr>
            </w:pPr>
          </w:p>
          <w:p w14:paraId="1CBD491C">
            <w:pPr>
              <w:spacing w:line="284" w:lineRule="auto"/>
              <w:rPr>
                <w:rFonts w:ascii="Arial"/>
                <w:sz w:val="21"/>
              </w:rPr>
            </w:pPr>
          </w:p>
          <w:p w14:paraId="4413AE28">
            <w:pPr>
              <w:spacing w:line="284" w:lineRule="auto"/>
              <w:rPr>
                <w:rFonts w:ascii="Arial"/>
                <w:sz w:val="21"/>
              </w:rPr>
            </w:pPr>
          </w:p>
          <w:p w14:paraId="41027D70">
            <w:pPr>
              <w:spacing w:line="284" w:lineRule="auto"/>
              <w:rPr>
                <w:rFonts w:ascii="Arial"/>
                <w:sz w:val="21"/>
              </w:rPr>
            </w:pPr>
          </w:p>
          <w:p w14:paraId="6A11C949">
            <w:pPr>
              <w:spacing w:line="284" w:lineRule="auto"/>
              <w:rPr>
                <w:rFonts w:ascii="Arial"/>
                <w:sz w:val="21"/>
              </w:rPr>
            </w:pPr>
          </w:p>
          <w:p w14:paraId="23DCE9D8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0AE7191F">
            <w:pPr>
              <w:spacing w:line="284" w:lineRule="auto"/>
              <w:rPr>
                <w:rFonts w:ascii="Arial"/>
                <w:sz w:val="21"/>
              </w:rPr>
            </w:pPr>
          </w:p>
          <w:p w14:paraId="59333F96">
            <w:pPr>
              <w:spacing w:line="284" w:lineRule="auto"/>
              <w:rPr>
                <w:rFonts w:ascii="Arial"/>
                <w:sz w:val="21"/>
              </w:rPr>
            </w:pPr>
          </w:p>
          <w:p w14:paraId="00AB61CD">
            <w:pPr>
              <w:spacing w:line="284" w:lineRule="auto"/>
              <w:rPr>
                <w:rFonts w:ascii="Arial"/>
                <w:sz w:val="21"/>
              </w:rPr>
            </w:pPr>
          </w:p>
          <w:p w14:paraId="1FB91AFC">
            <w:pPr>
              <w:spacing w:line="284" w:lineRule="auto"/>
              <w:rPr>
                <w:rFonts w:ascii="Arial"/>
                <w:sz w:val="21"/>
              </w:rPr>
            </w:pPr>
          </w:p>
          <w:p w14:paraId="0990F5E3">
            <w:pPr>
              <w:spacing w:line="285" w:lineRule="auto"/>
              <w:rPr>
                <w:rFonts w:ascii="Arial"/>
                <w:sz w:val="21"/>
              </w:rPr>
            </w:pPr>
          </w:p>
          <w:p w14:paraId="0E6C00DE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193864F9">
            <w:pPr>
              <w:spacing w:line="284" w:lineRule="auto"/>
              <w:rPr>
                <w:rFonts w:ascii="Arial"/>
                <w:sz w:val="21"/>
              </w:rPr>
            </w:pPr>
          </w:p>
          <w:p w14:paraId="6AC54D33">
            <w:pPr>
              <w:spacing w:line="284" w:lineRule="auto"/>
              <w:rPr>
                <w:rFonts w:ascii="Arial"/>
                <w:sz w:val="21"/>
              </w:rPr>
            </w:pPr>
          </w:p>
          <w:p w14:paraId="3A3E60F8">
            <w:pPr>
              <w:spacing w:line="284" w:lineRule="auto"/>
              <w:rPr>
                <w:rFonts w:ascii="Arial"/>
                <w:sz w:val="21"/>
              </w:rPr>
            </w:pPr>
          </w:p>
          <w:p w14:paraId="360ED86A">
            <w:pPr>
              <w:spacing w:line="284" w:lineRule="auto"/>
              <w:rPr>
                <w:rFonts w:ascii="Arial"/>
                <w:sz w:val="21"/>
              </w:rPr>
            </w:pPr>
          </w:p>
          <w:p w14:paraId="14D696DF">
            <w:pPr>
              <w:spacing w:line="285" w:lineRule="auto"/>
              <w:rPr>
                <w:rFonts w:ascii="Arial"/>
                <w:sz w:val="21"/>
              </w:rPr>
            </w:pPr>
          </w:p>
          <w:p w14:paraId="2ED2B55B">
            <w:pPr>
              <w:pStyle w:val="6"/>
              <w:spacing w:before="61"/>
              <w:ind w:left="25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557" w:type="dxa"/>
            <w:vAlign w:val="top"/>
          </w:tcPr>
          <w:p w14:paraId="5ECFA2ED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A2F83E2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31D147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C0A495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851A682">
            <w:pPr>
              <w:spacing w:line="284" w:lineRule="auto"/>
              <w:rPr>
                <w:rFonts w:ascii="Arial"/>
                <w:sz w:val="21"/>
              </w:rPr>
            </w:pPr>
          </w:p>
          <w:p w14:paraId="74BA269E">
            <w:pPr>
              <w:spacing w:line="284" w:lineRule="auto"/>
              <w:rPr>
                <w:rFonts w:ascii="Arial"/>
                <w:sz w:val="21"/>
              </w:rPr>
            </w:pPr>
          </w:p>
          <w:p w14:paraId="51BFA229">
            <w:pPr>
              <w:spacing w:line="284" w:lineRule="auto"/>
              <w:rPr>
                <w:rFonts w:ascii="Arial"/>
                <w:sz w:val="21"/>
              </w:rPr>
            </w:pPr>
          </w:p>
          <w:p w14:paraId="317470D8">
            <w:pPr>
              <w:spacing w:line="284" w:lineRule="auto"/>
              <w:rPr>
                <w:rFonts w:ascii="Arial"/>
                <w:sz w:val="21"/>
              </w:rPr>
            </w:pPr>
          </w:p>
          <w:p w14:paraId="14D1BC30">
            <w:pPr>
              <w:spacing w:line="284" w:lineRule="auto"/>
              <w:rPr>
                <w:rFonts w:ascii="Arial"/>
                <w:sz w:val="21"/>
              </w:rPr>
            </w:pPr>
          </w:p>
          <w:p w14:paraId="4D63CF3E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2CE217E">
            <w:pPr>
              <w:pStyle w:val="6"/>
              <w:spacing w:before="31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其他:财政</w:t>
            </w:r>
          </w:p>
          <w:p w14:paraId="20E65164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事业费。一</w:t>
            </w:r>
          </w:p>
          <w:p w14:paraId="5BD32555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体化财政专</w:t>
            </w:r>
          </w:p>
          <w:p w14:paraId="190267D2">
            <w:pPr>
              <w:pStyle w:val="6"/>
              <w:spacing w:before="19" w:line="222" w:lineRule="auto"/>
              <w:ind w:left="4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网安全智能</w:t>
            </w:r>
          </w:p>
          <w:p w14:paraId="5B72470A">
            <w:pPr>
              <w:pStyle w:val="6"/>
              <w:spacing w:before="18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接入终端年</w:t>
            </w:r>
          </w:p>
          <w:p w14:paraId="4403B791">
            <w:pPr>
              <w:pStyle w:val="6"/>
              <w:spacing w:before="20" w:line="221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费及平台升</w:t>
            </w:r>
          </w:p>
          <w:p w14:paraId="64CFCBFD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级服务费、</w:t>
            </w:r>
          </w:p>
          <w:p w14:paraId="212EF28D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财务材料费</w:t>
            </w:r>
          </w:p>
          <w:p w14:paraId="6F0DE1EA">
            <w:pPr>
              <w:pStyle w:val="6"/>
              <w:spacing w:before="2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及其他维护</w:t>
            </w:r>
          </w:p>
          <w:p w14:paraId="60B156BF">
            <w:pPr>
              <w:pStyle w:val="6"/>
              <w:spacing w:before="20" w:line="239" w:lineRule="auto"/>
              <w:ind w:left="29" w:right="69" w:firstLine="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费、财务相</w:t>
            </w:r>
            <w:r>
              <w:rPr>
                <w:spacing w:val="-2"/>
                <w:sz w:val="19"/>
                <w:szCs w:val="19"/>
              </w:rPr>
              <w:t>关审计费</w:t>
            </w:r>
          </w:p>
          <w:p w14:paraId="0F89ADF1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等。</w:t>
            </w:r>
          </w:p>
        </w:tc>
        <w:tc>
          <w:tcPr>
            <w:tcW w:w="1152" w:type="dxa"/>
            <w:vAlign w:val="top"/>
          </w:tcPr>
          <w:p w14:paraId="4728290C">
            <w:pPr>
              <w:pStyle w:val="6"/>
              <w:spacing w:before="135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其他:财政事</w:t>
            </w:r>
            <w:r>
              <w:rPr>
                <w:spacing w:val="-7"/>
                <w:sz w:val="19"/>
                <w:szCs w:val="19"/>
              </w:rPr>
              <w:t>业费。一体化</w:t>
            </w:r>
            <w:r>
              <w:rPr>
                <w:spacing w:val="-2"/>
                <w:sz w:val="19"/>
                <w:szCs w:val="19"/>
              </w:rPr>
              <w:t>财政专网安全智能接入终端年费及平台升级服</w:t>
            </w:r>
            <w:r>
              <w:rPr>
                <w:spacing w:val="-7"/>
                <w:sz w:val="19"/>
                <w:szCs w:val="19"/>
              </w:rPr>
              <w:t>务费、财务材</w:t>
            </w:r>
            <w:r>
              <w:rPr>
                <w:spacing w:val="-2"/>
                <w:sz w:val="19"/>
                <w:szCs w:val="19"/>
              </w:rPr>
              <w:t>料费及其他</w:t>
            </w:r>
            <w:r>
              <w:rPr>
                <w:spacing w:val="-7"/>
                <w:sz w:val="19"/>
                <w:szCs w:val="19"/>
              </w:rPr>
              <w:t>维护费、财务</w:t>
            </w:r>
            <w:r>
              <w:rPr>
                <w:spacing w:val="-2"/>
                <w:sz w:val="19"/>
                <w:szCs w:val="19"/>
              </w:rPr>
              <w:t>相关审计费</w:t>
            </w:r>
            <w:r>
              <w:rPr>
                <w:spacing w:val="-9"/>
                <w:sz w:val="19"/>
                <w:szCs w:val="19"/>
              </w:rPr>
              <w:t>等。</w:t>
            </w:r>
          </w:p>
        </w:tc>
      </w:tr>
    </w:tbl>
    <w:p w14:paraId="2041C999">
      <w:pPr>
        <w:pStyle w:val="2"/>
      </w:pPr>
    </w:p>
    <w:p w14:paraId="0716D488">
      <w:pPr>
        <w:sectPr>
          <w:footerReference r:id="rId40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197C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7" w:hRule="atLeast"/>
        </w:trPr>
        <w:tc>
          <w:tcPr>
            <w:tcW w:w="1005" w:type="dxa"/>
            <w:vAlign w:val="top"/>
          </w:tcPr>
          <w:p w14:paraId="493ECD76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0AAB1DC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2ABAB5C">
            <w:pPr>
              <w:spacing w:line="281" w:lineRule="auto"/>
              <w:rPr>
                <w:rFonts w:ascii="Arial"/>
                <w:sz w:val="21"/>
              </w:rPr>
            </w:pPr>
          </w:p>
          <w:p w14:paraId="52CC07AA">
            <w:pPr>
              <w:spacing w:line="281" w:lineRule="auto"/>
              <w:rPr>
                <w:rFonts w:ascii="Arial"/>
                <w:sz w:val="21"/>
              </w:rPr>
            </w:pPr>
          </w:p>
          <w:p w14:paraId="47EA0FF2">
            <w:pPr>
              <w:spacing w:line="281" w:lineRule="auto"/>
              <w:rPr>
                <w:rFonts w:ascii="Arial"/>
                <w:sz w:val="21"/>
              </w:rPr>
            </w:pPr>
          </w:p>
          <w:p w14:paraId="4F1736A0">
            <w:pPr>
              <w:spacing w:line="282" w:lineRule="auto"/>
              <w:rPr>
                <w:rFonts w:ascii="Arial"/>
                <w:sz w:val="21"/>
              </w:rPr>
            </w:pPr>
          </w:p>
          <w:p w14:paraId="3A0DFEC5">
            <w:pPr>
              <w:spacing w:line="282" w:lineRule="auto"/>
              <w:rPr>
                <w:rFonts w:ascii="Arial"/>
                <w:sz w:val="21"/>
              </w:rPr>
            </w:pPr>
          </w:p>
          <w:p w14:paraId="1AB48910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7BF3A62A">
            <w:pPr>
              <w:spacing w:line="255" w:lineRule="auto"/>
              <w:rPr>
                <w:rFonts w:ascii="Arial"/>
                <w:sz w:val="21"/>
              </w:rPr>
            </w:pPr>
          </w:p>
          <w:p w14:paraId="1085B712">
            <w:pPr>
              <w:spacing w:line="255" w:lineRule="auto"/>
              <w:rPr>
                <w:rFonts w:ascii="Arial"/>
                <w:sz w:val="21"/>
              </w:rPr>
            </w:pPr>
          </w:p>
          <w:p w14:paraId="0A721E79">
            <w:pPr>
              <w:spacing w:line="255" w:lineRule="auto"/>
              <w:rPr>
                <w:rFonts w:ascii="Arial"/>
                <w:sz w:val="21"/>
              </w:rPr>
            </w:pPr>
          </w:p>
          <w:p w14:paraId="4F4FEF45">
            <w:pPr>
              <w:spacing w:line="255" w:lineRule="auto"/>
              <w:rPr>
                <w:rFonts w:ascii="Arial"/>
                <w:sz w:val="21"/>
              </w:rPr>
            </w:pPr>
          </w:p>
          <w:p w14:paraId="325B4DBE">
            <w:pPr>
              <w:spacing w:line="255" w:lineRule="auto"/>
              <w:rPr>
                <w:rFonts w:ascii="Arial"/>
                <w:sz w:val="21"/>
              </w:rPr>
            </w:pPr>
          </w:p>
          <w:p w14:paraId="08B3CA68">
            <w:pPr>
              <w:spacing w:line="256" w:lineRule="auto"/>
              <w:rPr>
                <w:rFonts w:ascii="Arial"/>
                <w:sz w:val="21"/>
              </w:rPr>
            </w:pPr>
          </w:p>
          <w:p w14:paraId="492D729B">
            <w:pPr>
              <w:pStyle w:val="6"/>
              <w:spacing w:before="61" w:line="220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保障水平</w:t>
            </w:r>
          </w:p>
        </w:tc>
        <w:tc>
          <w:tcPr>
            <w:tcW w:w="655" w:type="dxa"/>
            <w:vAlign w:val="top"/>
          </w:tcPr>
          <w:p w14:paraId="75723C42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4F19743D">
            <w:pPr>
              <w:spacing w:line="255" w:lineRule="auto"/>
              <w:rPr>
                <w:rFonts w:ascii="Arial"/>
                <w:sz w:val="21"/>
              </w:rPr>
            </w:pPr>
          </w:p>
          <w:p w14:paraId="38E51E0A">
            <w:pPr>
              <w:spacing w:line="255" w:lineRule="auto"/>
              <w:rPr>
                <w:rFonts w:ascii="Arial"/>
                <w:sz w:val="21"/>
              </w:rPr>
            </w:pPr>
          </w:p>
          <w:p w14:paraId="72EDEB15">
            <w:pPr>
              <w:spacing w:line="255" w:lineRule="auto"/>
              <w:rPr>
                <w:rFonts w:ascii="Arial"/>
                <w:sz w:val="21"/>
              </w:rPr>
            </w:pPr>
          </w:p>
          <w:p w14:paraId="03E5CE6D">
            <w:pPr>
              <w:spacing w:line="255" w:lineRule="auto"/>
              <w:rPr>
                <w:rFonts w:ascii="Arial"/>
                <w:sz w:val="21"/>
              </w:rPr>
            </w:pPr>
          </w:p>
          <w:p w14:paraId="63D3595D">
            <w:pPr>
              <w:spacing w:line="255" w:lineRule="auto"/>
              <w:rPr>
                <w:rFonts w:ascii="Arial"/>
                <w:sz w:val="21"/>
              </w:rPr>
            </w:pPr>
          </w:p>
          <w:p w14:paraId="3A67AE37">
            <w:pPr>
              <w:spacing w:line="255" w:lineRule="auto"/>
              <w:rPr>
                <w:rFonts w:ascii="Arial"/>
                <w:sz w:val="21"/>
              </w:rPr>
            </w:pPr>
          </w:p>
          <w:p w14:paraId="7F3BF602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6EC6D4CD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33170F3A">
            <w:pPr>
              <w:spacing w:line="291" w:lineRule="auto"/>
              <w:rPr>
                <w:rFonts w:ascii="Arial"/>
                <w:sz w:val="21"/>
              </w:rPr>
            </w:pPr>
          </w:p>
          <w:p w14:paraId="5168C5AA">
            <w:pPr>
              <w:spacing w:line="291" w:lineRule="auto"/>
              <w:rPr>
                <w:rFonts w:ascii="Arial"/>
                <w:sz w:val="21"/>
              </w:rPr>
            </w:pPr>
          </w:p>
          <w:p w14:paraId="5F790354">
            <w:pPr>
              <w:spacing w:line="291" w:lineRule="auto"/>
              <w:rPr>
                <w:rFonts w:ascii="Arial"/>
                <w:sz w:val="21"/>
              </w:rPr>
            </w:pPr>
          </w:p>
          <w:p w14:paraId="28EFE603">
            <w:pPr>
              <w:spacing w:line="291" w:lineRule="auto"/>
              <w:rPr>
                <w:rFonts w:ascii="Arial"/>
                <w:sz w:val="21"/>
              </w:rPr>
            </w:pPr>
          </w:p>
          <w:p w14:paraId="6AE42726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7A1A11AB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22DCBA99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27956D23">
            <w:pPr>
              <w:spacing w:line="255" w:lineRule="auto"/>
              <w:rPr>
                <w:rFonts w:ascii="Arial"/>
                <w:sz w:val="21"/>
              </w:rPr>
            </w:pPr>
          </w:p>
          <w:p w14:paraId="0F08B3F7">
            <w:pPr>
              <w:spacing w:line="255" w:lineRule="auto"/>
              <w:rPr>
                <w:rFonts w:ascii="Arial"/>
                <w:sz w:val="21"/>
              </w:rPr>
            </w:pPr>
          </w:p>
          <w:p w14:paraId="5240F1C9">
            <w:pPr>
              <w:spacing w:line="255" w:lineRule="auto"/>
              <w:rPr>
                <w:rFonts w:ascii="Arial"/>
                <w:sz w:val="21"/>
              </w:rPr>
            </w:pPr>
          </w:p>
          <w:p w14:paraId="22BD5DE1">
            <w:pPr>
              <w:spacing w:line="255" w:lineRule="auto"/>
              <w:rPr>
                <w:rFonts w:ascii="Arial"/>
                <w:sz w:val="21"/>
              </w:rPr>
            </w:pPr>
          </w:p>
          <w:p w14:paraId="56AE0C9E">
            <w:pPr>
              <w:spacing w:line="255" w:lineRule="auto"/>
              <w:rPr>
                <w:rFonts w:ascii="Arial"/>
                <w:sz w:val="21"/>
              </w:rPr>
            </w:pPr>
          </w:p>
          <w:p w14:paraId="656E30BC">
            <w:pPr>
              <w:spacing w:line="255" w:lineRule="auto"/>
              <w:rPr>
                <w:rFonts w:ascii="Arial"/>
                <w:sz w:val="21"/>
              </w:rPr>
            </w:pPr>
          </w:p>
          <w:p w14:paraId="4079E1D7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47B09658">
            <w:pPr>
              <w:spacing w:line="255" w:lineRule="auto"/>
              <w:rPr>
                <w:rFonts w:ascii="Arial"/>
                <w:sz w:val="21"/>
              </w:rPr>
            </w:pPr>
          </w:p>
          <w:p w14:paraId="4A1290A4">
            <w:pPr>
              <w:spacing w:line="255" w:lineRule="auto"/>
              <w:rPr>
                <w:rFonts w:ascii="Arial"/>
                <w:sz w:val="21"/>
              </w:rPr>
            </w:pPr>
          </w:p>
          <w:p w14:paraId="50DB2826">
            <w:pPr>
              <w:spacing w:line="255" w:lineRule="auto"/>
              <w:rPr>
                <w:rFonts w:ascii="Arial"/>
                <w:sz w:val="21"/>
              </w:rPr>
            </w:pPr>
          </w:p>
          <w:p w14:paraId="50500D2E">
            <w:pPr>
              <w:spacing w:line="255" w:lineRule="auto"/>
              <w:rPr>
                <w:rFonts w:ascii="Arial"/>
                <w:sz w:val="21"/>
              </w:rPr>
            </w:pPr>
          </w:p>
          <w:p w14:paraId="24D16D1C">
            <w:pPr>
              <w:spacing w:line="255" w:lineRule="auto"/>
              <w:rPr>
                <w:rFonts w:ascii="Arial"/>
                <w:sz w:val="21"/>
              </w:rPr>
            </w:pPr>
          </w:p>
          <w:p w14:paraId="3C3D7D03">
            <w:pPr>
              <w:spacing w:line="256" w:lineRule="auto"/>
              <w:rPr>
                <w:rFonts w:ascii="Arial"/>
                <w:sz w:val="21"/>
              </w:rPr>
            </w:pPr>
          </w:p>
          <w:p w14:paraId="2121B335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0EE7F5AF">
            <w:pPr>
              <w:spacing w:line="255" w:lineRule="auto"/>
              <w:rPr>
                <w:rFonts w:ascii="Arial"/>
                <w:sz w:val="21"/>
              </w:rPr>
            </w:pPr>
          </w:p>
          <w:p w14:paraId="469E4890">
            <w:pPr>
              <w:spacing w:line="255" w:lineRule="auto"/>
              <w:rPr>
                <w:rFonts w:ascii="Arial"/>
                <w:sz w:val="21"/>
              </w:rPr>
            </w:pPr>
          </w:p>
          <w:p w14:paraId="5B7135B4">
            <w:pPr>
              <w:spacing w:line="255" w:lineRule="auto"/>
              <w:rPr>
                <w:rFonts w:ascii="Arial"/>
                <w:sz w:val="21"/>
              </w:rPr>
            </w:pPr>
          </w:p>
          <w:p w14:paraId="4DD600AE">
            <w:pPr>
              <w:spacing w:line="255" w:lineRule="auto"/>
              <w:rPr>
                <w:rFonts w:ascii="Arial"/>
                <w:sz w:val="21"/>
              </w:rPr>
            </w:pPr>
          </w:p>
          <w:p w14:paraId="255F665C">
            <w:pPr>
              <w:spacing w:line="255" w:lineRule="auto"/>
              <w:rPr>
                <w:rFonts w:ascii="Arial"/>
                <w:sz w:val="21"/>
              </w:rPr>
            </w:pPr>
          </w:p>
          <w:p w14:paraId="62E535E5">
            <w:pPr>
              <w:spacing w:line="256" w:lineRule="auto"/>
              <w:rPr>
                <w:rFonts w:ascii="Arial"/>
                <w:sz w:val="21"/>
              </w:rPr>
            </w:pPr>
          </w:p>
          <w:p w14:paraId="1BB62D7C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36AE1FD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AF978B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614261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186C14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ADF4A01">
            <w:pPr>
              <w:spacing w:line="255" w:lineRule="auto"/>
              <w:rPr>
                <w:rFonts w:ascii="Arial"/>
                <w:sz w:val="21"/>
              </w:rPr>
            </w:pPr>
          </w:p>
          <w:p w14:paraId="0A6AD69F">
            <w:pPr>
              <w:spacing w:line="255" w:lineRule="auto"/>
              <w:rPr>
                <w:rFonts w:ascii="Arial"/>
                <w:sz w:val="21"/>
              </w:rPr>
            </w:pPr>
          </w:p>
          <w:p w14:paraId="7B860F75">
            <w:pPr>
              <w:spacing w:line="255" w:lineRule="auto"/>
              <w:rPr>
                <w:rFonts w:ascii="Arial"/>
                <w:sz w:val="21"/>
              </w:rPr>
            </w:pPr>
          </w:p>
          <w:p w14:paraId="2BFCFF8B">
            <w:pPr>
              <w:spacing w:line="255" w:lineRule="auto"/>
              <w:rPr>
                <w:rFonts w:ascii="Arial"/>
                <w:sz w:val="21"/>
              </w:rPr>
            </w:pPr>
          </w:p>
          <w:p w14:paraId="3023D3A0">
            <w:pPr>
              <w:spacing w:line="255" w:lineRule="auto"/>
              <w:rPr>
                <w:rFonts w:ascii="Arial"/>
                <w:sz w:val="21"/>
              </w:rPr>
            </w:pPr>
          </w:p>
          <w:p w14:paraId="7385A81F">
            <w:pPr>
              <w:spacing w:line="255" w:lineRule="auto"/>
              <w:rPr>
                <w:rFonts w:ascii="Arial"/>
                <w:sz w:val="21"/>
              </w:rPr>
            </w:pPr>
          </w:p>
          <w:p w14:paraId="4809B4F3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2AF8CB3">
            <w:pPr>
              <w:pStyle w:val="6"/>
              <w:spacing w:before="126" w:line="239" w:lineRule="auto"/>
              <w:ind w:left="25" w:right="9" w:firstLine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其他:无。财</w:t>
            </w:r>
            <w:r>
              <w:rPr>
                <w:spacing w:val="-6"/>
                <w:sz w:val="19"/>
                <w:szCs w:val="19"/>
              </w:rPr>
              <w:t>政事业费。</w:t>
            </w:r>
          </w:p>
          <w:p w14:paraId="2F088E8F">
            <w:pPr>
              <w:pStyle w:val="6"/>
              <w:spacing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一体化财政</w:t>
            </w:r>
          </w:p>
          <w:p w14:paraId="40CDB84F">
            <w:pPr>
              <w:pStyle w:val="6"/>
              <w:spacing w:before="18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专网安全智</w:t>
            </w:r>
          </w:p>
          <w:p w14:paraId="1C842930">
            <w:pPr>
              <w:pStyle w:val="6"/>
              <w:spacing w:before="19"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能接入终端</w:t>
            </w:r>
          </w:p>
          <w:p w14:paraId="1246850C">
            <w:pPr>
              <w:pStyle w:val="6"/>
              <w:spacing w:before="20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年费及平台升级服务</w:t>
            </w:r>
          </w:p>
          <w:p w14:paraId="435D72F7">
            <w:pPr>
              <w:pStyle w:val="6"/>
              <w:spacing w:before="1" w:line="219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费、财务材</w:t>
            </w:r>
          </w:p>
          <w:p w14:paraId="7DA761C9">
            <w:pPr>
              <w:pStyle w:val="6"/>
              <w:spacing w:before="20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料费及其他</w:t>
            </w:r>
          </w:p>
          <w:p w14:paraId="210BD9B0">
            <w:pPr>
              <w:pStyle w:val="6"/>
              <w:spacing w:before="19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维护费、财</w:t>
            </w:r>
          </w:p>
          <w:p w14:paraId="01773158">
            <w:pPr>
              <w:pStyle w:val="6"/>
              <w:spacing w:before="20" w:line="241" w:lineRule="auto"/>
              <w:ind w:left="35" w:right="69" w:hanging="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务相关审计</w:t>
            </w:r>
            <w:r>
              <w:rPr>
                <w:spacing w:val="-10"/>
                <w:sz w:val="19"/>
                <w:szCs w:val="19"/>
              </w:rPr>
              <w:t>费等。</w:t>
            </w:r>
          </w:p>
        </w:tc>
        <w:tc>
          <w:tcPr>
            <w:tcW w:w="1152" w:type="dxa"/>
            <w:vAlign w:val="top"/>
          </w:tcPr>
          <w:p w14:paraId="198AF881">
            <w:pPr>
              <w:pStyle w:val="6"/>
              <w:spacing w:before="246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其他:无。财</w:t>
            </w:r>
            <w:r>
              <w:rPr>
                <w:spacing w:val="-7"/>
                <w:sz w:val="19"/>
                <w:szCs w:val="19"/>
              </w:rPr>
              <w:t>政事业费。一</w:t>
            </w:r>
            <w:r>
              <w:rPr>
                <w:spacing w:val="-2"/>
                <w:sz w:val="19"/>
                <w:szCs w:val="19"/>
              </w:rPr>
              <w:t>体化财政专网安全智能接入终端年费及平台升</w:t>
            </w:r>
            <w:r>
              <w:rPr>
                <w:spacing w:val="-7"/>
                <w:sz w:val="19"/>
                <w:szCs w:val="19"/>
              </w:rPr>
              <w:t>级服务费、财</w:t>
            </w:r>
            <w:r>
              <w:rPr>
                <w:spacing w:val="-2"/>
                <w:sz w:val="19"/>
                <w:szCs w:val="19"/>
              </w:rPr>
              <w:t>务材料费及</w:t>
            </w:r>
            <w:r>
              <w:rPr>
                <w:spacing w:val="-6"/>
                <w:sz w:val="19"/>
                <w:szCs w:val="19"/>
              </w:rPr>
              <w:t>其他维护费、</w:t>
            </w:r>
            <w:r>
              <w:rPr>
                <w:spacing w:val="-2"/>
                <w:sz w:val="19"/>
                <w:szCs w:val="19"/>
              </w:rPr>
              <w:t>财务相关审</w:t>
            </w:r>
            <w:r>
              <w:rPr>
                <w:spacing w:val="-7"/>
                <w:sz w:val="19"/>
                <w:szCs w:val="19"/>
              </w:rPr>
              <w:t>计费等。</w:t>
            </w:r>
          </w:p>
        </w:tc>
      </w:tr>
      <w:tr w14:paraId="3F353A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07F54B59">
            <w:pPr>
              <w:pStyle w:val="6"/>
              <w:spacing w:before="39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79CEA970">
            <w:pPr>
              <w:pStyle w:val="6"/>
              <w:spacing w:before="39" w:line="207" w:lineRule="auto"/>
              <w:ind w:left="141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40.75</w:t>
            </w:r>
          </w:p>
        </w:tc>
        <w:tc>
          <w:tcPr>
            <w:tcW w:w="2212" w:type="dxa"/>
            <w:gridSpan w:val="3"/>
            <w:vAlign w:val="top"/>
          </w:tcPr>
          <w:p w14:paraId="3CF07C78">
            <w:pPr>
              <w:pStyle w:val="6"/>
              <w:spacing w:before="39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0E24505E">
            <w:pPr>
              <w:pStyle w:val="6"/>
              <w:spacing w:before="39" w:line="207" w:lineRule="auto"/>
              <w:ind w:left="40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4.74</w:t>
            </w:r>
          </w:p>
        </w:tc>
        <w:tc>
          <w:tcPr>
            <w:tcW w:w="1099" w:type="dxa"/>
            <w:gridSpan w:val="2"/>
            <w:vAlign w:val="top"/>
          </w:tcPr>
          <w:p w14:paraId="4016FB00">
            <w:pPr>
              <w:pStyle w:val="6"/>
              <w:spacing w:before="39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38659B15">
            <w:pPr>
              <w:pStyle w:val="6"/>
              <w:spacing w:before="39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4D434D42">
            <w:pPr>
              <w:pStyle w:val="6"/>
              <w:spacing w:before="39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76904E97">
            <w:pPr>
              <w:pStyle w:val="6"/>
              <w:spacing w:before="39" w:line="207" w:lineRule="auto"/>
              <w:ind w:left="34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45.49</w:t>
            </w:r>
          </w:p>
        </w:tc>
      </w:tr>
    </w:tbl>
    <w:p w14:paraId="027EC238">
      <w:pPr>
        <w:pStyle w:val="2"/>
      </w:pPr>
    </w:p>
    <w:p w14:paraId="03DC950A">
      <w:pPr>
        <w:sectPr>
          <w:footerReference r:id="rId41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AB2B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346AB6EA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3B0D0F6F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12FD6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16FB7DA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236AF67A">
            <w:pPr>
              <w:pStyle w:val="6"/>
              <w:spacing w:before="31" w:line="210" w:lineRule="auto"/>
              <w:ind w:left="516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城市社区工作经费</w:t>
            </w:r>
          </w:p>
        </w:tc>
      </w:tr>
      <w:tr w14:paraId="5EA91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46B506A5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1E04199A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6BAD3C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864AF89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2BD7EE1F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08B84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6985F5D3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6C8E2656">
            <w:pPr>
              <w:pStyle w:val="6"/>
              <w:spacing w:before="33" w:line="209" w:lineRule="auto"/>
              <w:ind w:left="156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2212" w:type="dxa"/>
            <w:gridSpan w:val="3"/>
            <w:vAlign w:val="top"/>
          </w:tcPr>
          <w:p w14:paraId="3DADA688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3FA25038">
            <w:pPr>
              <w:pStyle w:val="6"/>
              <w:spacing w:before="33" w:line="209" w:lineRule="auto"/>
              <w:ind w:left="130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2228" w:type="dxa"/>
            <w:gridSpan w:val="3"/>
            <w:vAlign w:val="top"/>
          </w:tcPr>
          <w:p w14:paraId="5D454AC0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3B2B85DC">
            <w:pPr>
              <w:pStyle w:val="6"/>
              <w:spacing w:before="33" w:line="209" w:lineRule="auto"/>
              <w:ind w:left="34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</w:tr>
      <w:tr w14:paraId="63512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2BF6DF57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3FF361B7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127C1209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4E459F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03647773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63737E63">
            <w:pPr>
              <w:pStyle w:val="6"/>
              <w:spacing w:before="34" w:line="208" w:lineRule="auto"/>
              <w:ind w:left="1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用于社区日常购买办公用品、器具、设施、建筑的维修金等</w:t>
            </w:r>
            <w:r>
              <w:rPr>
                <w:spacing w:val="-2"/>
                <w:sz w:val="19"/>
                <w:szCs w:val="19"/>
              </w:rPr>
              <w:t>合理款项。</w:t>
            </w:r>
          </w:p>
        </w:tc>
        <w:tc>
          <w:tcPr>
            <w:tcW w:w="5741" w:type="dxa"/>
            <w:gridSpan w:val="8"/>
            <w:vAlign w:val="top"/>
          </w:tcPr>
          <w:p w14:paraId="5B33D9ED">
            <w:pPr>
              <w:pStyle w:val="6"/>
              <w:spacing w:before="34" w:line="208" w:lineRule="auto"/>
              <w:jc w:val="right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用于社区日常购买办公用品、器具、设施、建筑的维修金等合理款项。</w:t>
            </w:r>
          </w:p>
        </w:tc>
      </w:tr>
      <w:tr w14:paraId="03E7F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4C5A8CF1">
            <w:pPr>
              <w:spacing w:line="253" w:lineRule="auto"/>
              <w:rPr>
                <w:rFonts w:ascii="Arial"/>
                <w:sz w:val="21"/>
              </w:rPr>
            </w:pPr>
          </w:p>
          <w:p w14:paraId="3480A7D9">
            <w:pPr>
              <w:spacing w:line="253" w:lineRule="auto"/>
              <w:rPr>
                <w:rFonts w:ascii="Arial"/>
                <w:sz w:val="21"/>
              </w:rPr>
            </w:pPr>
          </w:p>
          <w:p w14:paraId="42FE5896">
            <w:pPr>
              <w:spacing w:line="253" w:lineRule="auto"/>
              <w:rPr>
                <w:rFonts w:ascii="Arial"/>
                <w:sz w:val="21"/>
              </w:rPr>
            </w:pPr>
          </w:p>
          <w:p w14:paraId="5012E465">
            <w:pPr>
              <w:spacing w:line="253" w:lineRule="auto"/>
              <w:rPr>
                <w:rFonts w:ascii="Arial"/>
                <w:sz w:val="21"/>
              </w:rPr>
            </w:pPr>
          </w:p>
          <w:p w14:paraId="6FDB9957">
            <w:pPr>
              <w:spacing w:line="254" w:lineRule="auto"/>
              <w:rPr>
                <w:rFonts w:ascii="Arial"/>
                <w:sz w:val="21"/>
              </w:rPr>
            </w:pPr>
          </w:p>
          <w:p w14:paraId="3C1B2C20">
            <w:pPr>
              <w:spacing w:line="254" w:lineRule="auto"/>
              <w:rPr>
                <w:rFonts w:ascii="Arial"/>
                <w:sz w:val="21"/>
              </w:rPr>
            </w:pPr>
          </w:p>
          <w:p w14:paraId="13961587">
            <w:pPr>
              <w:spacing w:line="254" w:lineRule="auto"/>
              <w:rPr>
                <w:rFonts w:ascii="Arial"/>
                <w:sz w:val="21"/>
              </w:rPr>
            </w:pPr>
          </w:p>
          <w:p w14:paraId="06DD7561">
            <w:pPr>
              <w:spacing w:line="254" w:lineRule="auto"/>
              <w:rPr>
                <w:rFonts w:ascii="Arial"/>
                <w:sz w:val="21"/>
              </w:rPr>
            </w:pPr>
          </w:p>
          <w:p w14:paraId="4CF98C78">
            <w:pPr>
              <w:spacing w:line="254" w:lineRule="auto"/>
              <w:rPr>
                <w:rFonts w:ascii="Arial"/>
                <w:sz w:val="21"/>
              </w:rPr>
            </w:pPr>
          </w:p>
          <w:p w14:paraId="689456CE">
            <w:pPr>
              <w:spacing w:line="254" w:lineRule="auto"/>
              <w:rPr>
                <w:rFonts w:ascii="Arial"/>
                <w:sz w:val="21"/>
              </w:rPr>
            </w:pPr>
          </w:p>
          <w:p w14:paraId="3107F305">
            <w:pPr>
              <w:spacing w:line="254" w:lineRule="auto"/>
              <w:rPr>
                <w:rFonts w:ascii="Arial"/>
                <w:sz w:val="21"/>
              </w:rPr>
            </w:pPr>
          </w:p>
          <w:p w14:paraId="41B53782">
            <w:pPr>
              <w:pStyle w:val="6"/>
              <w:spacing w:before="61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0FB1BED1">
            <w:pPr>
              <w:spacing w:line="311" w:lineRule="auto"/>
              <w:rPr>
                <w:rFonts w:ascii="Arial"/>
                <w:sz w:val="21"/>
              </w:rPr>
            </w:pPr>
          </w:p>
          <w:p w14:paraId="185122AF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710FD687">
            <w:pPr>
              <w:spacing w:line="311" w:lineRule="auto"/>
              <w:rPr>
                <w:rFonts w:ascii="Arial"/>
                <w:sz w:val="21"/>
              </w:rPr>
            </w:pPr>
          </w:p>
          <w:p w14:paraId="3DA03FB5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7DB7526C">
            <w:pPr>
              <w:spacing w:line="311" w:lineRule="auto"/>
              <w:rPr>
                <w:rFonts w:ascii="Arial"/>
                <w:sz w:val="21"/>
              </w:rPr>
            </w:pPr>
          </w:p>
          <w:p w14:paraId="4FE049F0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1EFF6FDC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08EEC954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872F6DD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0E6DF94C">
            <w:pPr>
              <w:spacing w:line="311" w:lineRule="auto"/>
              <w:rPr>
                <w:rFonts w:ascii="Arial"/>
                <w:sz w:val="21"/>
              </w:rPr>
            </w:pPr>
          </w:p>
          <w:p w14:paraId="108455C5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4C88F097">
            <w:pPr>
              <w:spacing w:line="311" w:lineRule="auto"/>
              <w:rPr>
                <w:rFonts w:ascii="Arial"/>
                <w:sz w:val="21"/>
              </w:rPr>
            </w:pPr>
          </w:p>
          <w:p w14:paraId="00E6D8AD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69940B3F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691722BA">
            <w:pPr>
              <w:spacing w:line="311" w:lineRule="auto"/>
              <w:rPr>
                <w:rFonts w:ascii="Arial"/>
                <w:sz w:val="21"/>
              </w:rPr>
            </w:pPr>
          </w:p>
          <w:p w14:paraId="2E93EFC7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1CDB2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77FD223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11FA9A3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42CFCC51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3DBE2C42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64FF1098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1AD55459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4B7CB63F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14070B9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FF07B3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A8DA55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6DFDE797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27F8EB66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4469755C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30F7E599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5BFC4F46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1CFB9B9D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641B39DC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10ED5C5F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49BC92D4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1EB7EC0B">
            <w:pPr>
              <w:rPr>
                <w:rFonts w:ascii="Arial"/>
                <w:sz w:val="21"/>
              </w:rPr>
            </w:pPr>
          </w:p>
        </w:tc>
      </w:tr>
      <w:tr w14:paraId="0AA378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2B50655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234FE46C">
            <w:pPr>
              <w:spacing w:line="257" w:lineRule="auto"/>
              <w:rPr>
                <w:rFonts w:ascii="Arial"/>
                <w:sz w:val="21"/>
              </w:rPr>
            </w:pPr>
          </w:p>
          <w:p w14:paraId="29B3AD27">
            <w:pPr>
              <w:spacing w:line="257" w:lineRule="auto"/>
              <w:rPr>
                <w:rFonts w:ascii="Arial"/>
                <w:sz w:val="21"/>
              </w:rPr>
            </w:pPr>
          </w:p>
          <w:p w14:paraId="7F5B62FC">
            <w:pPr>
              <w:spacing w:line="257" w:lineRule="auto"/>
              <w:rPr>
                <w:rFonts w:ascii="Arial"/>
                <w:sz w:val="21"/>
              </w:rPr>
            </w:pPr>
          </w:p>
          <w:p w14:paraId="0DC5FC20">
            <w:pPr>
              <w:spacing w:line="258" w:lineRule="auto"/>
              <w:rPr>
                <w:rFonts w:ascii="Arial"/>
                <w:sz w:val="21"/>
              </w:rPr>
            </w:pPr>
          </w:p>
          <w:p w14:paraId="79965966">
            <w:pPr>
              <w:spacing w:line="258" w:lineRule="auto"/>
              <w:rPr>
                <w:rFonts w:ascii="Arial"/>
                <w:sz w:val="21"/>
              </w:rPr>
            </w:pPr>
          </w:p>
          <w:p w14:paraId="133AF0F9">
            <w:pPr>
              <w:spacing w:line="258" w:lineRule="auto"/>
              <w:rPr>
                <w:rFonts w:ascii="Arial"/>
                <w:sz w:val="21"/>
              </w:rPr>
            </w:pPr>
          </w:p>
          <w:p w14:paraId="6D51A095">
            <w:pPr>
              <w:spacing w:line="258" w:lineRule="auto"/>
              <w:rPr>
                <w:rFonts w:ascii="Arial"/>
                <w:sz w:val="21"/>
              </w:rPr>
            </w:pPr>
          </w:p>
          <w:p w14:paraId="2DDD3E01">
            <w:pPr>
              <w:spacing w:line="258" w:lineRule="auto"/>
              <w:rPr>
                <w:rFonts w:ascii="Arial"/>
                <w:sz w:val="21"/>
              </w:rPr>
            </w:pPr>
          </w:p>
          <w:p w14:paraId="45AB12B5">
            <w:pPr>
              <w:spacing w:line="258" w:lineRule="auto"/>
              <w:rPr>
                <w:rFonts w:ascii="Arial"/>
                <w:sz w:val="21"/>
              </w:rPr>
            </w:pPr>
          </w:p>
          <w:p w14:paraId="1A0FB35D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650DFB38">
            <w:pPr>
              <w:spacing w:line="257" w:lineRule="auto"/>
              <w:rPr>
                <w:rFonts w:ascii="Arial"/>
                <w:sz w:val="21"/>
              </w:rPr>
            </w:pPr>
          </w:p>
          <w:p w14:paraId="4C4D7F78">
            <w:pPr>
              <w:spacing w:line="257" w:lineRule="auto"/>
              <w:rPr>
                <w:rFonts w:ascii="Arial"/>
                <w:sz w:val="21"/>
              </w:rPr>
            </w:pPr>
          </w:p>
          <w:p w14:paraId="2B879D68">
            <w:pPr>
              <w:spacing w:line="257" w:lineRule="auto"/>
              <w:rPr>
                <w:rFonts w:ascii="Arial"/>
                <w:sz w:val="21"/>
              </w:rPr>
            </w:pPr>
          </w:p>
          <w:p w14:paraId="13D4DFD6">
            <w:pPr>
              <w:spacing w:line="258" w:lineRule="auto"/>
              <w:rPr>
                <w:rFonts w:ascii="Arial"/>
                <w:sz w:val="21"/>
              </w:rPr>
            </w:pPr>
          </w:p>
          <w:p w14:paraId="64544516">
            <w:pPr>
              <w:spacing w:line="258" w:lineRule="auto"/>
              <w:rPr>
                <w:rFonts w:ascii="Arial"/>
                <w:sz w:val="21"/>
              </w:rPr>
            </w:pPr>
          </w:p>
          <w:p w14:paraId="07AD41FB">
            <w:pPr>
              <w:spacing w:line="258" w:lineRule="auto"/>
              <w:rPr>
                <w:rFonts w:ascii="Arial"/>
                <w:sz w:val="21"/>
              </w:rPr>
            </w:pPr>
          </w:p>
          <w:p w14:paraId="77FB8D98">
            <w:pPr>
              <w:spacing w:line="258" w:lineRule="auto"/>
              <w:rPr>
                <w:rFonts w:ascii="Arial"/>
                <w:sz w:val="21"/>
              </w:rPr>
            </w:pPr>
          </w:p>
          <w:p w14:paraId="1D3CA45C">
            <w:pPr>
              <w:spacing w:line="258" w:lineRule="auto"/>
              <w:rPr>
                <w:rFonts w:ascii="Arial"/>
                <w:sz w:val="21"/>
              </w:rPr>
            </w:pPr>
          </w:p>
          <w:p w14:paraId="34D687AC">
            <w:pPr>
              <w:spacing w:line="258" w:lineRule="auto"/>
              <w:rPr>
                <w:rFonts w:ascii="Arial"/>
                <w:sz w:val="21"/>
              </w:rPr>
            </w:pPr>
          </w:p>
          <w:p w14:paraId="32268DCA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206C4320">
            <w:pPr>
              <w:spacing w:line="270" w:lineRule="auto"/>
              <w:rPr>
                <w:rFonts w:ascii="Arial"/>
                <w:sz w:val="21"/>
              </w:rPr>
            </w:pPr>
          </w:p>
          <w:p w14:paraId="750E3202">
            <w:pPr>
              <w:spacing w:line="270" w:lineRule="auto"/>
              <w:rPr>
                <w:rFonts w:ascii="Arial"/>
                <w:sz w:val="21"/>
              </w:rPr>
            </w:pPr>
          </w:p>
          <w:p w14:paraId="1ADF263C">
            <w:pPr>
              <w:spacing w:line="270" w:lineRule="auto"/>
              <w:rPr>
                <w:rFonts w:ascii="Arial"/>
                <w:sz w:val="21"/>
              </w:rPr>
            </w:pPr>
          </w:p>
          <w:p w14:paraId="0FCA9C8F">
            <w:pPr>
              <w:spacing w:line="270" w:lineRule="auto"/>
              <w:rPr>
                <w:rFonts w:ascii="Arial"/>
                <w:sz w:val="21"/>
              </w:rPr>
            </w:pPr>
          </w:p>
          <w:p w14:paraId="1F6C20F8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补助社区数量</w:t>
            </w:r>
          </w:p>
        </w:tc>
        <w:tc>
          <w:tcPr>
            <w:tcW w:w="655" w:type="dxa"/>
            <w:vAlign w:val="top"/>
          </w:tcPr>
          <w:p w14:paraId="63199C58">
            <w:pPr>
              <w:spacing w:line="270" w:lineRule="auto"/>
              <w:rPr>
                <w:rFonts w:ascii="Arial"/>
                <w:sz w:val="21"/>
              </w:rPr>
            </w:pPr>
          </w:p>
          <w:p w14:paraId="635D2239">
            <w:pPr>
              <w:spacing w:line="270" w:lineRule="auto"/>
              <w:rPr>
                <w:rFonts w:ascii="Arial"/>
                <w:sz w:val="21"/>
              </w:rPr>
            </w:pPr>
          </w:p>
          <w:p w14:paraId="7D1247E4">
            <w:pPr>
              <w:spacing w:line="270" w:lineRule="auto"/>
              <w:rPr>
                <w:rFonts w:ascii="Arial"/>
                <w:sz w:val="21"/>
              </w:rPr>
            </w:pPr>
          </w:p>
          <w:p w14:paraId="1C1C2054">
            <w:pPr>
              <w:spacing w:line="270" w:lineRule="auto"/>
              <w:rPr>
                <w:rFonts w:ascii="Arial"/>
                <w:sz w:val="21"/>
              </w:rPr>
            </w:pPr>
          </w:p>
          <w:p w14:paraId="58255723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5B496480">
            <w:pPr>
              <w:spacing w:line="270" w:lineRule="auto"/>
              <w:rPr>
                <w:rFonts w:ascii="Arial"/>
                <w:sz w:val="21"/>
              </w:rPr>
            </w:pPr>
          </w:p>
          <w:p w14:paraId="63B4C43D">
            <w:pPr>
              <w:spacing w:line="270" w:lineRule="auto"/>
              <w:rPr>
                <w:rFonts w:ascii="Arial"/>
                <w:sz w:val="21"/>
              </w:rPr>
            </w:pPr>
          </w:p>
          <w:p w14:paraId="3768B0D8">
            <w:pPr>
              <w:spacing w:line="270" w:lineRule="auto"/>
              <w:rPr>
                <w:rFonts w:ascii="Arial"/>
                <w:sz w:val="21"/>
              </w:rPr>
            </w:pPr>
          </w:p>
          <w:p w14:paraId="3295AA31">
            <w:pPr>
              <w:spacing w:line="270" w:lineRule="auto"/>
              <w:rPr>
                <w:rFonts w:ascii="Arial"/>
                <w:sz w:val="21"/>
              </w:rPr>
            </w:pPr>
          </w:p>
          <w:p w14:paraId="58EE7CD9">
            <w:pPr>
              <w:pStyle w:val="6"/>
              <w:spacing w:before="61" w:line="242" w:lineRule="auto"/>
              <w:ind w:left="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655" w:type="dxa"/>
            <w:vAlign w:val="top"/>
          </w:tcPr>
          <w:p w14:paraId="71A45BFB">
            <w:pPr>
              <w:spacing w:line="270" w:lineRule="auto"/>
              <w:rPr>
                <w:rFonts w:ascii="Arial"/>
                <w:sz w:val="21"/>
              </w:rPr>
            </w:pPr>
          </w:p>
          <w:p w14:paraId="4569E048">
            <w:pPr>
              <w:spacing w:line="270" w:lineRule="auto"/>
              <w:rPr>
                <w:rFonts w:ascii="Arial"/>
                <w:sz w:val="21"/>
              </w:rPr>
            </w:pPr>
          </w:p>
          <w:p w14:paraId="67101FCD">
            <w:pPr>
              <w:spacing w:line="270" w:lineRule="auto"/>
              <w:rPr>
                <w:rFonts w:ascii="Arial"/>
                <w:sz w:val="21"/>
              </w:rPr>
            </w:pPr>
          </w:p>
          <w:p w14:paraId="13639D52">
            <w:pPr>
              <w:spacing w:line="270" w:lineRule="auto"/>
              <w:rPr>
                <w:rFonts w:ascii="Arial"/>
                <w:sz w:val="21"/>
              </w:rPr>
            </w:pPr>
          </w:p>
          <w:p w14:paraId="6BC27F2B">
            <w:pPr>
              <w:pStyle w:val="6"/>
              <w:spacing w:before="62" w:line="220" w:lineRule="auto"/>
              <w:ind w:left="2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个</w:t>
            </w:r>
          </w:p>
        </w:tc>
        <w:tc>
          <w:tcPr>
            <w:tcW w:w="967" w:type="dxa"/>
            <w:vAlign w:val="top"/>
          </w:tcPr>
          <w:p w14:paraId="25DBC421">
            <w:pPr>
              <w:spacing w:line="270" w:lineRule="auto"/>
              <w:rPr>
                <w:rFonts w:ascii="Arial"/>
                <w:sz w:val="21"/>
              </w:rPr>
            </w:pPr>
          </w:p>
          <w:p w14:paraId="6276969A">
            <w:pPr>
              <w:spacing w:line="270" w:lineRule="auto"/>
              <w:rPr>
                <w:rFonts w:ascii="Arial"/>
                <w:sz w:val="21"/>
              </w:rPr>
            </w:pPr>
          </w:p>
          <w:p w14:paraId="511C325C">
            <w:pPr>
              <w:spacing w:line="270" w:lineRule="auto"/>
              <w:rPr>
                <w:rFonts w:ascii="Arial"/>
                <w:sz w:val="21"/>
              </w:rPr>
            </w:pPr>
          </w:p>
          <w:p w14:paraId="33951F7A">
            <w:pPr>
              <w:spacing w:line="270" w:lineRule="auto"/>
              <w:rPr>
                <w:rFonts w:ascii="Arial"/>
                <w:sz w:val="21"/>
              </w:rPr>
            </w:pPr>
          </w:p>
          <w:p w14:paraId="1FC93F3D">
            <w:pPr>
              <w:pStyle w:val="6"/>
              <w:spacing w:before="61" w:line="242" w:lineRule="auto"/>
              <w:ind w:left="3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90" w:type="dxa"/>
            <w:vAlign w:val="top"/>
          </w:tcPr>
          <w:p w14:paraId="7753DD81">
            <w:pPr>
              <w:spacing w:line="269" w:lineRule="auto"/>
              <w:rPr>
                <w:rFonts w:ascii="Arial"/>
                <w:sz w:val="21"/>
              </w:rPr>
            </w:pPr>
          </w:p>
          <w:p w14:paraId="5195AF84">
            <w:pPr>
              <w:spacing w:line="270" w:lineRule="auto"/>
              <w:rPr>
                <w:rFonts w:ascii="Arial"/>
                <w:sz w:val="21"/>
              </w:rPr>
            </w:pPr>
          </w:p>
          <w:p w14:paraId="0E0B89ED">
            <w:pPr>
              <w:spacing w:line="270" w:lineRule="auto"/>
              <w:rPr>
                <w:rFonts w:ascii="Arial"/>
                <w:sz w:val="21"/>
              </w:rPr>
            </w:pPr>
          </w:p>
          <w:p w14:paraId="068138D4">
            <w:pPr>
              <w:spacing w:line="270" w:lineRule="auto"/>
              <w:rPr>
                <w:rFonts w:ascii="Arial"/>
                <w:sz w:val="21"/>
              </w:rPr>
            </w:pPr>
          </w:p>
          <w:p w14:paraId="18608E93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500FA6EB">
            <w:pPr>
              <w:spacing w:line="269" w:lineRule="auto"/>
              <w:rPr>
                <w:rFonts w:ascii="Arial"/>
                <w:sz w:val="21"/>
              </w:rPr>
            </w:pPr>
          </w:p>
          <w:p w14:paraId="5E9AE02F">
            <w:pPr>
              <w:spacing w:line="270" w:lineRule="auto"/>
              <w:rPr>
                <w:rFonts w:ascii="Arial"/>
                <w:sz w:val="21"/>
              </w:rPr>
            </w:pPr>
          </w:p>
          <w:p w14:paraId="568C14C6">
            <w:pPr>
              <w:spacing w:line="270" w:lineRule="auto"/>
              <w:rPr>
                <w:rFonts w:ascii="Arial"/>
                <w:sz w:val="21"/>
              </w:rPr>
            </w:pPr>
          </w:p>
          <w:p w14:paraId="7AF07CD3">
            <w:pPr>
              <w:spacing w:line="270" w:lineRule="auto"/>
              <w:rPr>
                <w:rFonts w:ascii="Arial"/>
                <w:sz w:val="21"/>
              </w:rPr>
            </w:pPr>
          </w:p>
          <w:p w14:paraId="781DE777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064103B">
            <w:pPr>
              <w:spacing w:line="269" w:lineRule="auto"/>
              <w:rPr>
                <w:rFonts w:ascii="Arial"/>
                <w:sz w:val="21"/>
              </w:rPr>
            </w:pPr>
          </w:p>
          <w:p w14:paraId="53257CAC">
            <w:pPr>
              <w:spacing w:line="270" w:lineRule="auto"/>
              <w:rPr>
                <w:rFonts w:ascii="Arial"/>
                <w:sz w:val="21"/>
              </w:rPr>
            </w:pPr>
          </w:p>
          <w:p w14:paraId="002BB970">
            <w:pPr>
              <w:spacing w:line="270" w:lineRule="auto"/>
              <w:rPr>
                <w:rFonts w:ascii="Arial"/>
                <w:sz w:val="21"/>
              </w:rPr>
            </w:pPr>
          </w:p>
          <w:p w14:paraId="77D59C86">
            <w:pPr>
              <w:spacing w:line="270" w:lineRule="auto"/>
              <w:rPr>
                <w:rFonts w:ascii="Arial"/>
                <w:sz w:val="21"/>
              </w:rPr>
            </w:pPr>
          </w:p>
          <w:p w14:paraId="556E146A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6.25</w:t>
            </w:r>
          </w:p>
        </w:tc>
        <w:tc>
          <w:tcPr>
            <w:tcW w:w="557" w:type="dxa"/>
            <w:vAlign w:val="top"/>
          </w:tcPr>
          <w:p w14:paraId="2AA1920C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15AB77B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E7610A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44071E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F06CB8F">
            <w:pPr>
              <w:spacing w:line="270" w:lineRule="auto"/>
              <w:rPr>
                <w:rFonts w:ascii="Arial"/>
                <w:sz w:val="21"/>
              </w:rPr>
            </w:pPr>
          </w:p>
          <w:p w14:paraId="7FF04E4D">
            <w:pPr>
              <w:spacing w:line="270" w:lineRule="auto"/>
              <w:rPr>
                <w:rFonts w:ascii="Arial"/>
                <w:sz w:val="21"/>
              </w:rPr>
            </w:pPr>
          </w:p>
          <w:p w14:paraId="3EBEC0C1">
            <w:pPr>
              <w:spacing w:line="270" w:lineRule="auto"/>
              <w:rPr>
                <w:rFonts w:ascii="Arial"/>
                <w:sz w:val="21"/>
              </w:rPr>
            </w:pPr>
          </w:p>
          <w:p w14:paraId="5DA2C99E">
            <w:pPr>
              <w:spacing w:line="270" w:lineRule="auto"/>
              <w:rPr>
                <w:rFonts w:ascii="Arial"/>
                <w:sz w:val="21"/>
              </w:rPr>
            </w:pPr>
          </w:p>
          <w:p w14:paraId="325395C9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BFA6CA4">
            <w:pPr>
              <w:pStyle w:val="6"/>
              <w:spacing w:before="43" w:line="239" w:lineRule="auto"/>
              <w:ind w:left="29" w:right="9" w:hanging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项经费包</w:t>
            </w:r>
          </w:p>
          <w:p w14:paraId="295ED567">
            <w:pPr>
              <w:pStyle w:val="6"/>
              <w:spacing w:line="239" w:lineRule="auto"/>
              <w:ind w:left="27" w:right="9" w:hanging="1"/>
              <w:rPr>
                <w:sz w:val="19"/>
                <w:szCs w:val="19"/>
              </w:rPr>
            </w:pPr>
            <w:r>
              <w:rPr>
                <w:spacing w:val="-17"/>
                <w:sz w:val="19"/>
                <w:szCs w:val="19"/>
              </w:rPr>
              <w:t>括：3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个城市</w:t>
            </w:r>
            <w:r>
              <w:rPr>
                <w:spacing w:val="-2"/>
                <w:sz w:val="19"/>
                <w:szCs w:val="19"/>
              </w:rPr>
              <w:t>社区办公经</w:t>
            </w:r>
          </w:p>
          <w:p w14:paraId="6B850E0E">
            <w:pPr>
              <w:pStyle w:val="6"/>
              <w:spacing w:before="1" w:line="239" w:lineRule="auto"/>
              <w:ind w:left="30" w:right="14" w:firstLine="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费高坎社区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户，河</w:t>
            </w:r>
            <w:r>
              <w:rPr>
                <w:spacing w:val="-10"/>
                <w:sz w:val="19"/>
                <w:szCs w:val="19"/>
              </w:rPr>
              <w:t>西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2966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户，</w:t>
            </w:r>
            <w:r>
              <w:rPr>
                <w:spacing w:val="-3"/>
                <w:sz w:val="19"/>
                <w:szCs w:val="19"/>
              </w:rPr>
              <w:t>奥园社区</w:t>
            </w:r>
          </w:p>
          <w:p w14:paraId="319B71FB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3980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户。</w:t>
            </w:r>
          </w:p>
        </w:tc>
        <w:tc>
          <w:tcPr>
            <w:tcW w:w="1152" w:type="dxa"/>
            <w:vAlign w:val="top"/>
          </w:tcPr>
          <w:p w14:paraId="2734C4C4">
            <w:pPr>
              <w:pStyle w:val="6"/>
              <w:spacing w:before="165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0586A2AA">
            <w:pPr>
              <w:pStyle w:val="6"/>
              <w:spacing w:before="19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项经费包括：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个城市社区</w:t>
            </w:r>
            <w:r>
              <w:rPr>
                <w:spacing w:val="-2"/>
                <w:sz w:val="19"/>
                <w:szCs w:val="19"/>
              </w:rPr>
              <w:t>办公经费高</w:t>
            </w:r>
            <w:r>
              <w:rPr>
                <w:spacing w:val="-3"/>
                <w:sz w:val="19"/>
                <w:szCs w:val="19"/>
              </w:rPr>
              <w:t>坎社区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13"/>
                <w:sz w:val="19"/>
                <w:szCs w:val="19"/>
              </w:rPr>
              <w:t>户，河西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2966</w:t>
            </w:r>
            <w:r>
              <w:rPr>
                <w:spacing w:val="-7"/>
                <w:sz w:val="19"/>
                <w:szCs w:val="19"/>
              </w:rPr>
              <w:t>户，奥园社区</w:t>
            </w:r>
            <w:r>
              <w:rPr>
                <w:spacing w:val="-5"/>
                <w:sz w:val="19"/>
                <w:szCs w:val="19"/>
              </w:rPr>
              <w:t>3980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户。</w:t>
            </w:r>
          </w:p>
        </w:tc>
      </w:tr>
      <w:tr w14:paraId="326BB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84568F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3DD5C4C3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5CC4281A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4B70BF2C">
            <w:pPr>
              <w:spacing w:line="270" w:lineRule="auto"/>
              <w:rPr>
                <w:rFonts w:ascii="Arial"/>
                <w:sz w:val="21"/>
              </w:rPr>
            </w:pPr>
          </w:p>
          <w:p w14:paraId="5FA21B87">
            <w:pPr>
              <w:spacing w:line="271" w:lineRule="auto"/>
              <w:rPr>
                <w:rFonts w:ascii="Arial"/>
                <w:sz w:val="21"/>
              </w:rPr>
            </w:pPr>
          </w:p>
          <w:p w14:paraId="5AE64EF4">
            <w:pPr>
              <w:spacing w:line="271" w:lineRule="auto"/>
              <w:rPr>
                <w:rFonts w:ascii="Arial"/>
                <w:sz w:val="21"/>
              </w:rPr>
            </w:pPr>
          </w:p>
          <w:p w14:paraId="19C90280">
            <w:pPr>
              <w:spacing w:line="271" w:lineRule="auto"/>
              <w:rPr>
                <w:rFonts w:ascii="Arial"/>
                <w:sz w:val="21"/>
              </w:rPr>
            </w:pPr>
          </w:p>
          <w:p w14:paraId="446D2C56">
            <w:pPr>
              <w:pStyle w:val="6"/>
              <w:spacing w:before="62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4F083598">
            <w:pPr>
              <w:spacing w:line="288" w:lineRule="auto"/>
              <w:rPr>
                <w:rFonts w:ascii="Arial"/>
                <w:sz w:val="21"/>
              </w:rPr>
            </w:pPr>
          </w:p>
          <w:p w14:paraId="1EAF61D1">
            <w:pPr>
              <w:spacing w:line="289" w:lineRule="auto"/>
              <w:rPr>
                <w:rFonts w:ascii="Arial"/>
                <w:sz w:val="21"/>
              </w:rPr>
            </w:pPr>
          </w:p>
          <w:p w14:paraId="4AA473B3">
            <w:pPr>
              <w:spacing w:line="289" w:lineRule="auto"/>
              <w:rPr>
                <w:rFonts w:ascii="Arial"/>
                <w:sz w:val="21"/>
              </w:rPr>
            </w:pPr>
          </w:p>
          <w:p w14:paraId="3FFC9FCD">
            <w:pPr>
              <w:spacing w:line="289" w:lineRule="auto"/>
              <w:rPr>
                <w:rFonts w:ascii="Arial"/>
                <w:sz w:val="21"/>
              </w:rPr>
            </w:pPr>
          </w:p>
          <w:p w14:paraId="4A5F21FC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368F72B0">
            <w:pPr>
              <w:spacing w:line="270" w:lineRule="auto"/>
              <w:rPr>
                <w:rFonts w:ascii="Arial"/>
                <w:sz w:val="21"/>
              </w:rPr>
            </w:pPr>
          </w:p>
          <w:p w14:paraId="4A05141F">
            <w:pPr>
              <w:spacing w:line="271" w:lineRule="auto"/>
              <w:rPr>
                <w:rFonts w:ascii="Arial"/>
                <w:sz w:val="21"/>
              </w:rPr>
            </w:pPr>
          </w:p>
          <w:p w14:paraId="682FE2D8">
            <w:pPr>
              <w:spacing w:line="271" w:lineRule="auto"/>
              <w:rPr>
                <w:rFonts w:ascii="Arial"/>
                <w:sz w:val="21"/>
              </w:rPr>
            </w:pPr>
          </w:p>
          <w:p w14:paraId="6AA70754">
            <w:pPr>
              <w:spacing w:line="271" w:lineRule="auto"/>
              <w:rPr>
                <w:rFonts w:ascii="Arial"/>
                <w:sz w:val="21"/>
              </w:rPr>
            </w:pPr>
          </w:p>
          <w:p w14:paraId="5977CDBB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35C1D56A">
            <w:pPr>
              <w:spacing w:line="270" w:lineRule="auto"/>
              <w:rPr>
                <w:rFonts w:ascii="Arial"/>
                <w:sz w:val="21"/>
              </w:rPr>
            </w:pPr>
          </w:p>
          <w:p w14:paraId="76EBB1E6">
            <w:pPr>
              <w:spacing w:line="271" w:lineRule="auto"/>
              <w:rPr>
                <w:rFonts w:ascii="Arial"/>
                <w:sz w:val="21"/>
              </w:rPr>
            </w:pPr>
          </w:p>
          <w:p w14:paraId="0E332435">
            <w:pPr>
              <w:spacing w:line="271" w:lineRule="auto"/>
              <w:rPr>
                <w:rFonts w:ascii="Arial"/>
                <w:sz w:val="21"/>
              </w:rPr>
            </w:pPr>
          </w:p>
          <w:p w14:paraId="02D2AE29">
            <w:pPr>
              <w:spacing w:line="271" w:lineRule="auto"/>
              <w:rPr>
                <w:rFonts w:ascii="Arial"/>
                <w:sz w:val="21"/>
              </w:rPr>
            </w:pPr>
          </w:p>
          <w:p w14:paraId="3EE99977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4696853E">
            <w:pPr>
              <w:spacing w:line="270" w:lineRule="auto"/>
              <w:rPr>
                <w:rFonts w:ascii="Arial"/>
                <w:sz w:val="21"/>
              </w:rPr>
            </w:pPr>
          </w:p>
          <w:p w14:paraId="49B80090">
            <w:pPr>
              <w:spacing w:line="271" w:lineRule="auto"/>
              <w:rPr>
                <w:rFonts w:ascii="Arial"/>
                <w:sz w:val="21"/>
              </w:rPr>
            </w:pPr>
          </w:p>
          <w:p w14:paraId="60FC4E33">
            <w:pPr>
              <w:spacing w:line="271" w:lineRule="auto"/>
              <w:rPr>
                <w:rFonts w:ascii="Arial"/>
                <w:sz w:val="21"/>
              </w:rPr>
            </w:pPr>
          </w:p>
          <w:p w14:paraId="51EDC3C1">
            <w:pPr>
              <w:spacing w:line="271" w:lineRule="auto"/>
              <w:rPr>
                <w:rFonts w:ascii="Arial"/>
                <w:sz w:val="21"/>
              </w:rPr>
            </w:pPr>
          </w:p>
          <w:p w14:paraId="2501C1E6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3E22DDE5">
            <w:pPr>
              <w:spacing w:line="270" w:lineRule="auto"/>
              <w:rPr>
                <w:rFonts w:ascii="Arial"/>
                <w:sz w:val="21"/>
              </w:rPr>
            </w:pPr>
          </w:p>
          <w:p w14:paraId="142A56D5">
            <w:pPr>
              <w:spacing w:line="270" w:lineRule="auto"/>
              <w:rPr>
                <w:rFonts w:ascii="Arial"/>
                <w:sz w:val="21"/>
              </w:rPr>
            </w:pPr>
          </w:p>
          <w:p w14:paraId="1B2207FB">
            <w:pPr>
              <w:spacing w:line="271" w:lineRule="auto"/>
              <w:rPr>
                <w:rFonts w:ascii="Arial"/>
                <w:sz w:val="21"/>
              </w:rPr>
            </w:pPr>
          </w:p>
          <w:p w14:paraId="1D855973">
            <w:pPr>
              <w:spacing w:line="271" w:lineRule="auto"/>
              <w:rPr>
                <w:rFonts w:ascii="Arial"/>
                <w:sz w:val="21"/>
              </w:rPr>
            </w:pPr>
          </w:p>
          <w:p w14:paraId="30F83A48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30DA7D36">
            <w:pPr>
              <w:spacing w:line="270" w:lineRule="auto"/>
              <w:rPr>
                <w:rFonts w:ascii="Arial"/>
                <w:sz w:val="21"/>
              </w:rPr>
            </w:pPr>
          </w:p>
          <w:p w14:paraId="39832EC5">
            <w:pPr>
              <w:spacing w:line="270" w:lineRule="auto"/>
              <w:rPr>
                <w:rFonts w:ascii="Arial"/>
                <w:sz w:val="21"/>
              </w:rPr>
            </w:pPr>
          </w:p>
          <w:p w14:paraId="1F85AC25">
            <w:pPr>
              <w:spacing w:line="271" w:lineRule="auto"/>
              <w:rPr>
                <w:rFonts w:ascii="Arial"/>
                <w:sz w:val="21"/>
              </w:rPr>
            </w:pPr>
          </w:p>
          <w:p w14:paraId="541B393E">
            <w:pPr>
              <w:spacing w:line="271" w:lineRule="auto"/>
              <w:rPr>
                <w:rFonts w:ascii="Arial"/>
                <w:sz w:val="21"/>
              </w:rPr>
            </w:pPr>
          </w:p>
          <w:p w14:paraId="1E1A06DA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74EBE50">
            <w:pPr>
              <w:spacing w:line="270" w:lineRule="auto"/>
              <w:rPr>
                <w:rFonts w:ascii="Arial"/>
                <w:sz w:val="21"/>
              </w:rPr>
            </w:pPr>
          </w:p>
          <w:p w14:paraId="2E82080C">
            <w:pPr>
              <w:spacing w:line="270" w:lineRule="auto"/>
              <w:rPr>
                <w:rFonts w:ascii="Arial"/>
                <w:sz w:val="21"/>
              </w:rPr>
            </w:pPr>
          </w:p>
          <w:p w14:paraId="53B6EAE1">
            <w:pPr>
              <w:spacing w:line="271" w:lineRule="auto"/>
              <w:rPr>
                <w:rFonts w:ascii="Arial"/>
                <w:sz w:val="21"/>
              </w:rPr>
            </w:pPr>
          </w:p>
          <w:p w14:paraId="10314E2C">
            <w:pPr>
              <w:spacing w:line="271" w:lineRule="auto"/>
              <w:rPr>
                <w:rFonts w:ascii="Arial"/>
                <w:sz w:val="21"/>
              </w:rPr>
            </w:pPr>
          </w:p>
          <w:p w14:paraId="5BAB6D52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39219D2D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56343AA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B3B95A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0BCF8F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1D5B34F">
            <w:pPr>
              <w:spacing w:line="270" w:lineRule="auto"/>
              <w:rPr>
                <w:rFonts w:ascii="Arial"/>
                <w:sz w:val="21"/>
              </w:rPr>
            </w:pPr>
          </w:p>
          <w:p w14:paraId="1A6962BB">
            <w:pPr>
              <w:spacing w:line="271" w:lineRule="auto"/>
              <w:rPr>
                <w:rFonts w:ascii="Arial"/>
                <w:sz w:val="21"/>
              </w:rPr>
            </w:pPr>
          </w:p>
          <w:p w14:paraId="38B2D2D4">
            <w:pPr>
              <w:spacing w:line="271" w:lineRule="auto"/>
              <w:rPr>
                <w:rFonts w:ascii="Arial"/>
                <w:sz w:val="21"/>
              </w:rPr>
            </w:pPr>
          </w:p>
          <w:p w14:paraId="0C9AE866">
            <w:pPr>
              <w:spacing w:line="271" w:lineRule="auto"/>
              <w:rPr>
                <w:rFonts w:ascii="Arial"/>
                <w:sz w:val="21"/>
              </w:rPr>
            </w:pPr>
          </w:p>
          <w:p w14:paraId="3668ECAA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1F5ACBC">
            <w:pPr>
              <w:pStyle w:val="6"/>
              <w:spacing w:before="46" w:line="239" w:lineRule="auto"/>
              <w:ind w:left="29" w:right="9" w:hanging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项经费包</w:t>
            </w:r>
          </w:p>
          <w:p w14:paraId="15693627">
            <w:pPr>
              <w:pStyle w:val="6"/>
              <w:spacing w:line="239" w:lineRule="auto"/>
              <w:ind w:left="27" w:right="9" w:hanging="1"/>
              <w:rPr>
                <w:sz w:val="19"/>
                <w:szCs w:val="19"/>
              </w:rPr>
            </w:pPr>
            <w:r>
              <w:rPr>
                <w:spacing w:val="-17"/>
                <w:sz w:val="19"/>
                <w:szCs w:val="19"/>
              </w:rPr>
              <w:t>括：3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个城市</w:t>
            </w:r>
            <w:r>
              <w:rPr>
                <w:spacing w:val="-2"/>
                <w:sz w:val="19"/>
                <w:szCs w:val="19"/>
              </w:rPr>
              <w:t>社区办公经</w:t>
            </w:r>
          </w:p>
          <w:p w14:paraId="02A304AA">
            <w:pPr>
              <w:pStyle w:val="6"/>
              <w:spacing w:before="1" w:line="239" w:lineRule="auto"/>
              <w:ind w:left="30" w:right="14" w:firstLine="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费高坎社区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户，河</w:t>
            </w:r>
            <w:r>
              <w:rPr>
                <w:spacing w:val="-10"/>
                <w:sz w:val="19"/>
                <w:szCs w:val="19"/>
              </w:rPr>
              <w:t>西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2966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户，</w:t>
            </w:r>
            <w:r>
              <w:rPr>
                <w:spacing w:val="-3"/>
                <w:sz w:val="19"/>
                <w:szCs w:val="19"/>
              </w:rPr>
              <w:t>奥园社区</w:t>
            </w:r>
          </w:p>
          <w:p w14:paraId="6530B875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3980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户</w:t>
            </w:r>
          </w:p>
        </w:tc>
        <w:tc>
          <w:tcPr>
            <w:tcW w:w="1152" w:type="dxa"/>
            <w:vAlign w:val="top"/>
          </w:tcPr>
          <w:p w14:paraId="69D0244C">
            <w:pPr>
              <w:pStyle w:val="6"/>
              <w:spacing w:before="168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4CA244A8">
            <w:pPr>
              <w:pStyle w:val="6"/>
              <w:spacing w:before="19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项经费包括：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个城市社区</w:t>
            </w:r>
            <w:r>
              <w:rPr>
                <w:spacing w:val="-2"/>
                <w:sz w:val="19"/>
                <w:szCs w:val="19"/>
              </w:rPr>
              <w:t>办公经费高</w:t>
            </w:r>
            <w:r>
              <w:rPr>
                <w:spacing w:val="-3"/>
                <w:sz w:val="19"/>
                <w:szCs w:val="19"/>
              </w:rPr>
              <w:t>坎社区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13"/>
                <w:sz w:val="19"/>
                <w:szCs w:val="19"/>
              </w:rPr>
              <w:t>户，河西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2966</w:t>
            </w:r>
            <w:r>
              <w:rPr>
                <w:spacing w:val="-7"/>
                <w:sz w:val="19"/>
                <w:szCs w:val="19"/>
              </w:rPr>
              <w:t>户，奥园社区</w:t>
            </w:r>
            <w:r>
              <w:rPr>
                <w:spacing w:val="-2"/>
                <w:sz w:val="19"/>
                <w:szCs w:val="19"/>
              </w:rPr>
              <w:t>3980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户</w:t>
            </w:r>
          </w:p>
        </w:tc>
      </w:tr>
    </w:tbl>
    <w:p w14:paraId="0CD2BE30">
      <w:pPr>
        <w:pStyle w:val="2"/>
      </w:pPr>
    </w:p>
    <w:p w14:paraId="3A364D08">
      <w:pPr>
        <w:sectPr>
          <w:footerReference r:id="rId42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4D0D3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C85C856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3A257C7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0F472CDC">
            <w:pPr>
              <w:spacing w:line="257" w:lineRule="auto"/>
              <w:rPr>
                <w:rFonts w:ascii="Arial"/>
                <w:sz w:val="21"/>
              </w:rPr>
            </w:pPr>
          </w:p>
          <w:p w14:paraId="6F28786D">
            <w:pPr>
              <w:spacing w:line="257" w:lineRule="auto"/>
              <w:rPr>
                <w:rFonts w:ascii="Arial"/>
                <w:sz w:val="21"/>
              </w:rPr>
            </w:pPr>
          </w:p>
          <w:p w14:paraId="6C385445">
            <w:pPr>
              <w:spacing w:line="257" w:lineRule="auto"/>
              <w:rPr>
                <w:rFonts w:ascii="Arial"/>
                <w:sz w:val="21"/>
              </w:rPr>
            </w:pPr>
          </w:p>
          <w:p w14:paraId="264E2E7E">
            <w:pPr>
              <w:spacing w:line="258" w:lineRule="auto"/>
              <w:rPr>
                <w:rFonts w:ascii="Arial"/>
                <w:sz w:val="21"/>
              </w:rPr>
            </w:pPr>
          </w:p>
          <w:p w14:paraId="2E82D6A7">
            <w:pPr>
              <w:spacing w:line="258" w:lineRule="auto"/>
              <w:rPr>
                <w:rFonts w:ascii="Arial"/>
                <w:sz w:val="21"/>
              </w:rPr>
            </w:pPr>
          </w:p>
          <w:p w14:paraId="06059A8C">
            <w:pPr>
              <w:spacing w:line="258" w:lineRule="auto"/>
              <w:rPr>
                <w:rFonts w:ascii="Arial"/>
                <w:sz w:val="21"/>
              </w:rPr>
            </w:pPr>
          </w:p>
          <w:p w14:paraId="0A401A51">
            <w:pPr>
              <w:spacing w:line="258" w:lineRule="auto"/>
              <w:rPr>
                <w:rFonts w:ascii="Arial"/>
                <w:sz w:val="21"/>
              </w:rPr>
            </w:pPr>
          </w:p>
          <w:p w14:paraId="33CDCCC8">
            <w:pPr>
              <w:spacing w:line="258" w:lineRule="auto"/>
              <w:rPr>
                <w:rFonts w:ascii="Arial"/>
                <w:sz w:val="21"/>
              </w:rPr>
            </w:pPr>
          </w:p>
          <w:p w14:paraId="2DFFB771">
            <w:pPr>
              <w:spacing w:line="258" w:lineRule="auto"/>
              <w:rPr>
                <w:rFonts w:ascii="Arial"/>
                <w:sz w:val="21"/>
              </w:rPr>
            </w:pPr>
          </w:p>
          <w:p w14:paraId="4F908BC9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071F7C2C">
            <w:pPr>
              <w:spacing w:line="270" w:lineRule="auto"/>
              <w:rPr>
                <w:rFonts w:ascii="Arial"/>
                <w:sz w:val="21"/>
              </w:rPr>
            </w:pPr>
          </w:p>
          <w:p w14:paraId="0F269497">
            <w:pPr>
              <w:spacing w:line="270" w:lineRule="auto"/>
              <w:rPr>
                <w:rFonts w:ascii="Arial"/>
                <w:sz w:val="21"/>
              </w:rPr>
            </w:pPr>
          </w:p>
          <w:p w14:paraId="22F3FD48">
            <w:pPr>
              <w:spacing w:line="270" w:lineRule="auto"/>
              <w:rPr>
                <w:rFonts w:ascii="Arial"/>
                <w:sz w:val="21"/>
              </w:rPr>
            </w:pPr>
          </w:p>
          <w:p w14:paraId="2A50437E">
            <w:pPr>
              <w:spacing w:line="270" w:lineRule="auto"/>
              <w:rPr>
                <w:rFonts w:ascii="Arial"/>
                <w:sz w:val="21"/>
              </w:rPr>
            </w:pPr>
          </w:p>
          <w:p w14:paraId="2BA2EBBE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44F97B64">
            <w:pPr>
              <w:spacing w:line="288" w:lineRule="auto"/>
              <w:rPr>
                <w:rFonts w:ascii="Arial"/>
                <w:sz w:val="21"/>
              </w:rPr>
            </w:pPr>
          </w:p>
          <w:p w14:paraId="1194E150">
            <w:pPr>
              <w:spacing w:line="288" w:lineRule="auto"/>
              <w:rPr>
                <w:rFonts w:ascii="Arial"/>
                <w:sz w:val="21"/>
              </w:rPr>
            </w:pPr>
          </w:p>
          <w:p w14:paraId="0D762229">
            <w:pPr>
              <w:spacing w:line="288" w:lineRule="auto"/>
              <w:rPr>
                <w:rFonts w:ascii="Arial"/>
                <w:sz w:val="21"/>
              </w:rPr>
            </w:pPr>
          </w:p>
          <w:p w14:paraId="616A46F5">
            <w:pPr>
              <w:spacing w:line="288" w:lineRule="auto"/>
              <w:rPr>
                <w:rFonts w:ascii="Arial"/>
                <w:sz w:val="21"/>
              </w:rPr>
            </w:pPr>
          </w:p>
          <w:p w14:paraId="4419DBB7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4EEFDC7C">
            <w:pPr>
              <w:spacing w:line="270" w:lineRule="auto"/>
              <w:rPr>
                <w:rFonts w:ascii="Arial"/>
                <w:sz w:val="21"/>
              </w:rPr>
            </w:pPr>
          </w:p>
          <w:p w14:paraId="0D200D70">
            <w:pPr>
              <w:spacing w:line="270" w:lineRule="auto"/>
              <w:rPr>
                <w:rFonts w:ascii="Arial"/>
                <w:sz w:val="21"/>
              </w:rPr>
            </w:pPr>
          </w:p>
          <w:p w14:paraId="7009F8F6">
            <w:pPr>
              <w:spacing w:line="270" w:lineRule="auto"/>
              <w:rPr>
                <w:rFonts w:ascii="Arial"/>
                <w:sz w:val="21"/>
              </w:rPr>
            </w:pPr>
          </w:p>
          <w:p w14:paraId="3B654C54">
            <w:pPr>
              <w:spacing w:line="270" w:lineRule="auto"/>
              <w:rPr>
                <w:rFonts w:ascii="Arial"/>
                <w:sz w:val="21"/>
              </w:rPr>
            </w:pPr>
          </w:p>
          <w:p w14:paraId="53F50D9B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ABF08AB">
            <w:pPr>
              <w:spacing w:line="270" w:lineRule="auto"/>
              <w:rPr>
                <w:rFonts w:ascii="Arial"/>
                <w:sz w:val="21"/>
              </w:rPr>
            </w:pPr>
          </w:p>
          <w:p w14:paraId="27D20AAD">
            <w:pPr>
              <w:spacing w:line="270" w:lineRule="auto"/>
              <w:rPr>
                <w:rFonts w:ascii="Arial"/>
                <w:sz w:val="21"/>
              </w:rPr>
            </w:pPr>
          </w:p>
          <w:p w14:paraId="4A9F2353">
            <w:pPr>
              <w:spacing w:line="270" w:lineRule="auto"/>
              <w:rPr>
                <w:rFonts w:ascii="Arial"/>
                <w:sz w:val="21"/>
              </w:rPr>
            </w:pPr>
          </w:p>
          <w:p w14:paraId="2B97497D">
            <w:pPr>
              <w:spacing w:line="270" w:lineRule="auto"/>
              <w:rPr>
                <w:rFonts w:ascii="Arial"/>
                <w:sz w:val="21"/>
              </w:rPr>
            </w:pPr>
          </w:p>
          <w:p w14:paraId="66061690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FE348A5">
            <w:pPr>
              <w:spacing w:line="270" w:lineRule="auto"/>
              <w:rPr>
                <w:rFonts w:ascii="Arial"/>
                <w:sz w:val="21"/>
              </w:rPr>
            </w:pPr>
          </w:p>
          <w:p w14:paraId="55EFC305">
            <w:pPr>
              <w:spacing w:line="270" w:lineRule="auto"/>
              <w:rPr>
                <w:rFonts w:ascii="Arial"/>
                <w:sz w:val="21"/>
              </w:rPr>
            </w:pPr>
          </w:p>
          <w:p w14:paraId="60C28192">
            <w:pPr>
              <w:spacing w:line="270" w:lineRule="auto"/>
              <w:rPr>
                <w:rFonts w:ascii="Arial"/>
                <w:sz w:val="21"/>
              </w:rPr>
            </w:pPr>
          </w:p>
          <w:p w14:paraId="7C346BFD">
            <w:pPr>
              <w:spacing w:line="270" w:lineRule="auto"/>
              <w:rPr>
                <w:rFonts w:ascii="Arial"/>
                <w:sz w:val="21"/>
              </w:rPr>
            </w:pPr>
          </w:p>
          <w:p w14:paraId="5F31B557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24D17737">
            <w:pPr>
              <w:spacing w:line="269" w:lineRule="auto"/>
              <w:rPr>
                <w:rFonts w:ascii="Arial"/>
                <w:sz w:val="21"/>
              </w:rPr>
            </w:pPr>
          </w:p>
          <w:p w14:paraId="5735D725">
            <w:pPr>
              <w:spacing w:line="270" w:lineRule="auto"/>
              <w:rPr>
                <w:rFonts w:ascii="Arial"/>
                <w:sz w:val="21"/>
              </w:rPr>
            </w:pPr>
          </w:p>
          <w:p w14:paraId="4F1FDC2D">
            <w:pPr>
              <w:spacing w:line="270" w:lineRule="auto"/>
              <w:rPr>
                <w:rFonts w:ascii="Arial"/>
                <w:sz w:val="21"/>
              </w:rPr>
            </w:pPr>
          </w:p>
          <w:p w14:paraId="4C9B3887">
            <w:pPr>
              <w:spacing w:line="270" w:lineRule="auto"/>
              <w:rPr>
                <w:rFonts w:ascii="Arial"/>
                <w:sz w:val="21"/>
              </w:rPr>
            </w:pPr>
          </w:p>
          <w:p w14:paraId="4CAA6C9B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4314A49F">
            <w:pPr>
              <w:spacing w:line="269" w:lineRule="auto"/>
              <w:rPr>
                <w:rFonts w:ascii="Arial"/>
                <w:sz w:val="21"/>
              </w:rPr>
            </w:pPr>
          </w:p>
          <w:p w14:paraId="7D66DE8F">
            <w:pPr>
              <w:spacing w:line="270" w:lineRule="auto"/>
              <w:rPr>
                <w:rFonts w:ascii="Arial"/>
                <w:sz w:val="21"/>
              </w:rPr>
            </w:pPr>
          </w:p>
          <w:p w14:paraId="6186BD48">
            <w:pPr>
              <w:spacing w:line="270" w:lineRule="auto"/>
              <w:rPr>
                <w:rFonts w:ascii="Arial"/>
                <w:sz w:val="21"/>
              </w:rPr>
            </w:pPr>
          </w:p>
          <w:p w14:paraId="72ABE259">
            <w:pPr>
              <w:spacing w:line="270" w:lineRule="auto"/>
              <w:rPr>
                <w:rFonts w:ascii="Arial"/>
                <w:sz w:val="21"/>
              </w:rPr>
            </w:pPr>
          </w:p>
          <w:p w14:paraId="6B70AD68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C134F30">
            <w:pPr>
              <w:spacing w:line="269" w:lineRule="auto"/>
              <w:rPr>
                <w:rFonts w:ascii="Arial"/>
                <w:sz w:val="21"/>
              </w:rPr>
            </w:pPr>
          </w:p>
          <w:p w14:paraId="681B127D">
            <w:pPr>
              <w:spacing w:line="270" w:lineRule="auto"/>
              <w:rPr>
                <w:rFonts w:ascii="Arial"/>
                <w:sz w:val="21"/>
              </w:rPr>
            </w:pPr>
          </w:p>
          <w:p w14:paraId="01700E9D">
            <w:pPr>
              <w:spacing w:line="270" w:lineRule="auto"/>
              <w:rPr>
                <w:rFonts w:ascii="Arial"/>
                <w:sz w:val="21"/>
              </w:rPr>
            </w:pPr>
          </w:p>
          <w:p w14:paraId="2C14D2B9">
            <w:pPr>
              <w:spacing w:line="270" w:lineRule="auto"/>
              <w:rPr>
                <w:rFonts w:ascii="Arial"/>
                <w:sz w:val="21"/>
              </w:rPr>
            </w:pPr>
          </w:p>
          <w:p w14:paraId="398D3642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3533988C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43B91E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83E999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D12F3B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8F97326">
            <w:pPr>
              <w:spacing w:line="270" w:lineRule="auto"/>
              <w:rPr>
                <w:rFonts w:ascii="Arial"/>
                <w:sz w:val="21"/>
              </w:rPr>
            </w:pPr>
          </w:p>
          <w:p w14:paraId="313A21FA">
            <w:pPr>
              <w:spacing w:line="270" w:lineRule="auto"/>
              <w:rPr>
                <w:rFonts w:ascii="Arial"/>
                <w:sz w:val="21"/>
              </w:rPr>
            </w:pPr>
          </w:p>
          <w:p w14:paraId="1D8036BB">
            <w:pPr>
              <w:spacing w:line="270" w:lineRule="auto"/>
              <w:rPr>
                <w:rFonts w:ascii="Arial"/>
                <w:sz w:val="21"/>
              </w:rPr>
            </w:pPr>
          </w:p>
          <w:p w14:paraId="7E793665">
            <w:pPr>
              <w:spacing w:line="270" w:lineRule="auto"/>
              <w:rPr>
                <w:rFonts w:ascii="Arial"/>
                <w:sz w:val="21"/>
              </w:rPr>
            </w:pPr>
          </w:p>
          <w:p w14:paraId="2CE6CD81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B800ACF">
            <w:pPr>
              <w:pStyle w:val="6"/>
              <w:spacing w:before="43" w:line="239" w:lineRule="auto"/>
              <w:ind w:left="29" w:right="9" w:hanging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项经费包</w:t>
            </w:r>
          </w:p>
          <w:p w14:paraId="62E31E9A">
            <w:pPr>
              <w:pStyle w:val="6"/>
              <w:spacing w:line="239" w:lineRule="auto"/>
              <w:ind w:left="27" w:right="9" w:hanging="1"/>
              <w:rPr>
                <w:sz w:val="19"/>
                <w:szCs w:val="19"/>
              </w:rPr>
            </w:pPr>
            <w:r>
              <w:rPr>
                <w:spacing w:val="-17"/>
                <w:sz w:val="19"/>
                <w:szCs w:val="19"/>
              </w:rPr>
              <w:t>括：3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个城市</w:t>
            </w:r>
            <w:r>
              <w:rPr>
                <w:spacing w:val="-2"/>
                <w:sz w:val="19"/>
                <w:szCs w:val="19"/>
              </w:rPr>
              <w:t>社区办公经</w:t>
            </w:r>
          </w:p>
          <w:p w14:paraId="167C8058">
            <w:pPr>
              <w:pStyle w:val="6"/>
              <w:spacing w:before="1" w:line="239" w:lineRule="auto"/>
              <w:ind w:left="30" w:right="14" w:firstLine="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费高坎社区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户，河</w:t>
            </w:r>
            <w:r>
              <w:rPr>
                <w:spacing w:val="-10"/>
                <w:sz w:val="19"/>
                <w:szCs w:val="19"/>
              </w:rPr>
              <w:t>西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2966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户，</w:t>
            </w:r>
            <w:r>
              <w:rPr>
                <w:spacing w:val="-3"/>
                <w:sz w:val="19"/>
                <w:szCs w:val="19"/>
              </w:rPr>
              <w:t>奥园社区</w:t>
            </w:r>
          </w:p>
          <w:p w14:paraId="0C1EEE79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3980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户</w:t>
            </w:r>
          </w:p>
        </w:tc>
        <w:tc>
          <w:tcPr>
            <w:tcW w:w="1152" w:type="dxa"/>
            <w:vAlign w:val="top"/>
          </w:tcPr>
          <w:p w14:paraId="111FC379">
            <w:pPr>
              <w:pStyle w:val="6"/>
              <w:spacing w:before="165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50A72923">
            <w:pPr>
              <w:pStyle w:val="6"/>
              <w:spacing w:before="19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项经费包括：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个城市社区</w:t>
            </w:r>
            <w:r>
              <w:rPr>
                <w:spacing w:val="-2"/>
                <w:sz w:val="19"/>
                <w:szCs w:val="19"/>
              </w:rPr>
              <w:t>办公经费高</w:t>
            </w:r>
            <w:r>
              <w:rPr>
                <w:spacing w:val="-3"/>
                <w:sz w:val="19"/>
                <w:szCs w:val="19"/>
              </w:rPr>
              <w:t>坎社区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13"/>
                <w:sz w:val="19"/>
                <w:szCs w:val="19"/>
              </w:rPr>
              <w:t>户，河西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2966</w:t>
            </w:r>
            <w:r>
              <w:rPr>
                <w:spacing w:val="-7"/>
                <w:sz w:val="19"/>
                <w:szCs w:val="19"/>
              </w:rPr>
              <w:t>户，奥园社区</w:t>
            </w:r>
            <w:r>
              <w:rPr>
                <w:spacing w:val="-2"/>
                <w:sz w:val="19"/>
                <w:szCs w:val="19"/>
              </w:rPr>
              <w:t>3980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户</w:t>
            </w:r>
          </w:p>
        </w:tc>
      </w:tr>
      <w:tr w14:paraId="3D409B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2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6DEB555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49974A4D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6F422450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0C126383">
            <w:pPr>
              <w:spacing w:line="269" w:lineRule="auto"/>
              <w:rPr>
                <w:rFonts w:ascii="Arial"/>
                <w:sz w:val="21"/>
              </w:rPr>
            </w:pPr>
          </w:p>
          <w:p w14:paraId="6E94F254">
            <w:pPr>
              <w:spacing w:line="269" w:lineRule="auto"/>
              <w:rPr>
                <w:rFonts w:ascii="Arial"/>
                <w:sz w:val="21"/>
              </w:rPr>
            </w:pPr>
          </w:p>
          <w:p w14:paraId="7DA3496B">
            <w:pPr>
              <w:spacing w:line="270" w:lineRule="auto"/>
              <w:rPr>
                <w:rFonts w:ascii="Arial"/>
                <w:sz w:val="21"/>
              </w:rPr>
            </w:pPr>
          </w:p>
          <w:p w14:paraId="403F389D">
            <w:pPr>
              <w:spacing w:line="270" w:lineRule="auto"/>
              <w:rPr>
                <w:rFonts w:ascii="Arial"/>
                <w:sz w:val="21"/>
              </w:rPr>
            </w:pPr>
          </w:p>
          <w:p w14:paraId="5DEA1885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075D1F21">
            <w:pPr>
              <w:spacing w:line="287" w:lineRule="auto"/>
              <w:rPr>
                <w:rFonts w:ascii="Arial"/>
                <w:sz w:val="21"/>
              </w:rPr>
            </w:pPr>
          </w:p>
          <w:p w14:paraId="3D80B056">
            <w:pPr>
              <w:spacing w:line="287" w:lineRule="auto"/>
              <w:rPr>
                <w:rFonts w:ascii="Arial"/>
                <w:sz w:val="21"/>
              </w:rPr>
            </w:pPr>
          </w:p>
          <w:p w14:paraId="11519379">
            <w:pPr>
              <w:spacing w:line="288" w:lineRule="auto"/>
              <w:rPr>
                <w:rFonts w:ascii="Arial"/>
                <w:sz w:val="21"/>
              </w:rPr>
            </w:pPr>
          </w:p>
          <w:p w14:paraId="602D6394">
            <w:pPr>
              <w:spacing w:line="288" w:lineRule="auto"/>
              <w:rPr>
                <w:rFonts w:ascii="Arial"/>
                <w:sz w:val="21"/>
              </w:rPr>
            </w:pPr>
          </w:p>
          <w:p w14:paraId="10A55DE5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2984DD5C">
            <w:pPr>
              <w:spacing w:line="269" w:lineRule="auto"/>
              <w:rPr>
                <w:rFonts w:ascii="Arial"/>
                <w:sz w:val="21"/>
              </w:rPr>
            </w:pPr>
          </w:p>
          <w:p w14:paraId="4DE49A1C">
            <w:pPr>
              <w:spacing w:line="269" w:lineRule="auto"/>
              <w:rPr>
                <w:rFonts w:ascii="Arial"/>
                <w:sz w:val="21"/>
              </w:rPr>
            </w:pPr>
          </w:p>
          <w:p w14:paraId="1ED6D47D">
            <w:pPr>
              <w:spacing w:line="270" w:lineRule="auto"/>
              <w:rPr>
                <w:rFonts w:ascii="Arial"/>
                <w:sz w:val="21"/>
              </w:rPr>
            </w:pPr>
          </w:p>
          <w:p w14:paraId="28A99CFC">
            <w:pPr>
              <w:spacing w:line="270" w:lineRule="auto"/>
              <w:rPr>
                <w:rFonts w:ascii="Arial"/>
                <w:sz w:val="21"/>
              </w:rPr>
            </w:pPr>
          </w:p>
          <w:p w14:paraId="08897BD7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75C599F0">
            <w:pPr>
              <w:spacing w:line="269" w:lineRule="auto"/>
              <w:rPr>
                <w:rFonts w:ascii="Arial"/>
                <w:sz w:val="21"/>
              </w:rPr>
            </w:pPr>
          </w:p>
          <w:p w14:paraId="1F68673C">
            <w:pPr>
              <w:spacing w:line="269" w:lineRule="auto"/>
              <w:rPr>
                <w:rFonts w:ascii="Arial"/>
                <w:sz w:val="21"/>
              </w:rPr>
            </w:pPr>
          </w:p>
          <w:p w14:paraId="1A254E56">
            <w:pPr>
              <w:spacing w:line="270" w:lineRule="auto"/>
              <w:rPr>
                <w:rFonts w:ascii="Arial"/>
                <w:sz w:val="21"/>
              </w:rPr>
            </w:pPr>
          </w:p>
          <w:p w14:paraId="25C6D9D6">
            <w:pPr>
              <w:spacing w:line="270" w:lineRule="auto"/>
              <w:rPr>
                <w:rFonts w:ascii="Arial"/>
                <w:sz w:val="21"/>
              </w:rPr>
            </w:pPr>
          </w:p>
          <w:p w14:paraId="135365C7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4C44D9ED">
            <w:pPr>
              <w:spacing w:line="269" w:lineRule="auto"/>
              <w:rPr>
                <w:rFonts w:ascii="Arial"/>
                <w:sz w:val="21"/>
              </w:rPr>
            </w:pPr>
          </w:p>
          <w:p w14:paraId="287C80D5">
            <w:pPr>
              <w:spacing w:line="269" w:lineRule="auto"/>
              <w:rPr>
                <w:rFonts w:ascii="Arial"/>
                <w:sz w:val="21"/>
              </w:rPr>
            </w:pPr>
          </w:p>
          <w:p w14:paraId="4BC0B277">
            <w:pPr>
              <w:spacing w:line="270" w:lineRule="auto"/>
              <w:rPr>
                <w:rFonts w:ascii="Arial"/>
                <w:sz w:val="21"/>
              </w:rPr>
            </w:pPr>
          </w:p>
          <w:p w14:paraId="1A1E9320">
            <w:pPr>
              <w:spacing w:line="270" w:lineRule="auto"/>
              <w:rPr>
                <w:rFonts w:ascii="Arial"/>
                <w:sz w:val="21"/>
              </w:rPr>
            </w:pPr>
          </w:p>
          <w:p w14:paraId="28C4C9EF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4DF165B3">
            <w:pPr>
              <w:spacing w:line="269" w:lineRule="auto"/>
              <w:rPr>
                <w:rFonts w:ascii="Arial"/>
                <w:sz w:val="21"/>
              </w:rPr>
            </w:pPr>
          </w:p>
          <w:p w14:paraId="467E3149">
            <w:pPr>
              <w:spacing w:line="269" w:lineRule="auto"/>
              <w:rPr>
                <w:rFonts w:ascii="Arial"/>
                <w:sz w:val="21"/>
              </w:rPr>
            </w:pPr>
          </w:p>
          <w:p w14:paraId="7A62236C">
            <w:pPr>
              <w:spacing w:line="269" w:lineRule="auto"/>
              <w:rPr>
                <w:rFonts w:ascii="Arial"/>
                <w:sz w:val="21"/>
              </w:rPr>
            </w:pPr>
          </w:p>
          <w:p w14:paraId="7A956114">
            <w:pPr>
              <w:spacing w:line="270" w:lineRule="auto"/>
              <w:rPr>
                <w:rFonts w:ascii="Arial"/>
                <w:sz w:val="21"/>
              </w:rPr>
            </w:pPr>
          </w:p>
          <w:p w14:paraId="5924A4C8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08142A8C">
            <w:pPr>
              <w:spacing w:line="269" w:lineRule="auto"/>
              <w:rPr>
                <w:rFonts w:ascii="Arial"/>
                <w:sz w:val="21"/>
              </w:rPr>
            </w:pPr>
          </w:p>
          <w:p w14:paraId="7D31AC7F">
            <w:pPr>
              <w:spacing w:line="269" w:lineRule="auto"/>
              <w:rPr>
                <w:rFonts w:ascii="Arial"/>
                <w:sz w:val="21"/>
              </w:rPr>
            </w:pPr>
          </w:p>
          <w:p w14:paraId="43633176">
            <w:pPr>
              <w:spacing w:line="269" w:lineRule="auto"/>
              <w:rPr>
                <w:rFonts w:ascii="Arial"/>
                <w:sz w:val="21"/>
              </w:rPr>
            </w:pPr>
          </w:p>
          <w:p w14:paraId="6122B1AC">
            <w:pPr>
              <w:spacing w:line="270" w:lineRule="auto"/>
              <w:rPr>
                <w:rFonts w:ascii="Arial"/>
                <w:sz w:val="21"/>
              </w:rPr>
            </w:pPr>
          </w:p>
          <w:p w14:paraId="40B6C22B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E3EEB21">
            <w:pPr>
              <w:spacing w:line="269" w:lineRule="auto"/>
              <w:rPr>
                <w:rFonts w:ascii="Arial"/>
                <w:sz w:val="21"/>
              </w:rPr>
            </w:pPr>
          </w:p>
          <w:p w14:paraId="65777D3B">
            <w:pPr>
              <w:spacing w:line="269" w:lineRule="auto"/>
              <w:rPr>
                <w:rFonts w:ascii="Arial"/>
                <w:sz w:val="21"/>
              </w:rPr>
            </w:pPr>
          </w:p>
          <w:p w14:paraId="0DF33695">
            <w:pPr>
              <w:spacing w:line="269" w:lineRule="auto"/>
              <w:rPr>
                <w:rFonts w:ascii="Arial"/>
                <w:sz w:val="21"/>
              </w:rPr>
            </w:pPr>
          </w:p>
          <w:p w14:paraId="2B9A18E4">
            <w:pPr>
              <w:spacing w:line="270" w:lineRule="auto"/>
              <w:rPr>
                <w:rFonts w:ascii="Arial"/>
                <w:sz w:val="21"/>
              </w:rPr>
            </w:pPr>
          </w:p>
          <w:p w14:paraId="188D85A6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220FC3B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FCCC14F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7162F9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90577B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C6EC05D">
            <w:pPr>
              <w:spacing w:line="269" w:lineRule="auto"/>
              <w:rPr>
                <w:rFonts w:ascii="Arial"/>
                <w:sz w:val="21"/>
              </w:rPr>
            </w:pPr>
          </w:p>
          <w:p w14:paraId="5D4CBF5B">
            <w:pPr>
              <w:spacing w:line="269" w:lineRule="auto"/>
              <w:rPr>
                <w:rFonts w:ascii="Arial"/>
                <w:sz w:val="21"/>
              </w:rPr>
            </w:pPr>
          </w:p>
          <w:p w14:paraId="1B955DEC">
            <w:pPr>
              <w:spacing w:line="270" w:lineRule="auto"/>
              <w:rPr>
                <w:rFonts w:ascii="Arial"/>
                <w:sz w:val="21"/>
              </w:rPr>
            </w:pPr>
          </w:p>
          <w:p w14:paraId="3183295B">
            <w:pPr>
              <w:spacing w:line="270" w:lineRule="auto"/>
              <w:rPr>
                <w:rFonts w:ascii="Arial"/>
                <w:sz w:val="21"/>
              </w:rPr>
            </w:pPr>
          </w:p>
          <w:p w14:paraId="364EE053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0793E1C">
            <w:pPr>
              <w:pStyle w:val="6"/>
              <w:spacing w:before="41" w:line="239" w:lineRule="auto"/>
              <w:ind w:left="29" w:right="9" w:hanging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项经费包</w:t>
            </w:r>
          </w:p>
          <w:p w14:paraId="3FEA024C">
            <w:pPr>
              <w:pStyle w:val="6"/>
              <w:spacing w:line="239" w:lineRule="auto"/>
              <w:ind w:left="27" w:right="9" w:hanging="1"/>
              <w:rPr>
                <w:sz w:val="19"/>
                <w:szCs w:val="19"/>
              </w:rPr>
            </w:pPr>
            <w:r>
              <w:rPr>
                <w:spacing w:val="-17"/>
                <w:sz w:val="19"/>
                <w:szCs w:val="19"/>
              </w:rPr>
              <w:t>括：3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个城市</w:t>
            </w:r>
            <w:r>
              <w:rPr>
                <w:spacing w:val="-2"/>
                <w:sz w:val="19"/>
                <w:szCs w:val="19"/>
              </w:rPr>
              <w:t>社区办公经</w:t>
            </w:r>
          </w:p>
          <w:p w14:paraId="032D41BA">
            <w:pPr>
              <w:pStyle w:val="6"/>
              <w:spacing w:before="1" w:line="239" w:lineRule="auto"/>
              <w:ind w:left="30" w:right="14" w:firstLine="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费高坎社区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户，河</w:t>
            </w:r>
            <w:r>
              <w:rPr>
                <w:spacing w:val="-10"/>
                <w:sz w:val="19"/>
                <w:szCs w:val="19"/>
              </w:rPr>
              <w:t>西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2966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户，</w:t>
            </w:r>
            <w:r>
              <w:rPr>
                <w:spacing w:val="-3"/>
                <w:sz w:val="19"/>
                <w:szCs w:val="19"/>
              </w:rPr>
              <w:t>奥园社区</w:t>
            </w:r>
          </w:p>
          <w:p w14:paraId="78ED7AA7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3980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户</w:t>
            </w:r>
          </w:p>
        </w:tc>
        <w:tc>
          <w:tcPr>
            <w:tcW w:w="1152" w:type="dxa"/>
            <w:vAlign w:val="top"/>
          </w:tcPr>
          <w:p w14:paraId="50A65192">
            <w:pPr>
              <w:pStyle w:val="6"/>
              <w:spacing w:before="163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42022073">
            <w:pPr>
              <w:pStyle w:val="6"/>
              <w:spacing w:before="19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项经费包括：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个城市社区</w:t>
            </w:r>
            <w:r>
              <w:rPr>
                <w:spacing w:val="-2"/>
                <w:sz w:val="19"/>
                <w:szCs w:val="19"/>
              </w:rPr>
              <w:t>办公经费高</w:t>
            </w:r>
            <w:r>
              <w:rPr>
                <w:spacing w:val="-3"/>
                <w:sz w:val="19"/>
                <w:szCs w:val="19"/>
              </w:rPr>
              <w:t>坎社区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13"/>
                <w:sz w:val="19"/>
                <w:szCs w:val="19"/>
              </w:rPr>
              <w:t>户，河西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2966</w:t>
            </w:r>
            <w:r>
              <w:rPr>
                <w:spacing w:val="-7"/>
                <w:sz w:val="19"/>
                <w:szCs w:val="19"/>
              </w:rPr>
              <w:t>户，奥园社区</w:t>
            </w:r>
            <w:r>
              <w:rPr>
                <w:spacing w:val="-2"/>
                <w:sz w:val="19"/>
                <w:szCs w:val="19"/>
              </w:rPr>
              <w:t>3980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户</w:t>
            </w:r>
          </w:p>
        </w:tc>
      </w:tr>
      <w:tr w14:paraId="051C6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424CF98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0166E3DD">
            <w:pPr>
              <w:spacing w:line="257" w:lineRule="auto"/>
              <w:rPr>
                <w:rFonts w:ascii="Arial"/>
                <w:sz w:val="21"/>
              </w:rPr>
            </w:pPr>
          </w:p>
          <w:p w14:paraId="3762F8FC">
            <w:pPr>
              <w:spacing w:line="257" w:lineRule="auto"/>
              <w:rPr>
                <w:rFonts w:ascii="Arial"/>
                <w:sz w:val="21"/>
              </w:rPr>
            </w:pPr>
          </w:p>
          <w:p w14:paraId="48692348">
            <w:pPr>
              <w:spacing w:line="257" w:lineRule="auto"/>
              <w:rPr>
                <w:rFonts w:ascii="Arial"/>
                <w:sz w:val="21"/>
              </w:rPr>
            </w:pPr>
          </w:p>
          <w:p w14:paraId="21ED49DE">
            <w:pPr>
              <w:spacing w:line="258" w:lineRule="auto"/>
              <w:rPr>
                <w:rFonts w:ascii="Arial"/>
                <w:sz w:val="21"/>
              </w:rPr>
            </w:pPr>
          </w:p>
          <w:p w14:paraId="743D9F82">
            <w:pPr>
              <w:spacing w:line="258" w:lineRule="auto"/>
              <w:rPr>
                <w:rFonts w:ascii="Arial"/>
                <w:sz w:val="21"/>
              </w:rPr>
            </w:pPr>
          </w:p>
          <w:p w14:paraId="50A4A7B0">
            <w:pPr>
              <w:spacing w:line="258" w:lineRule="auto"/>
              <w:rPr>
                <w:rFonts w:ascii="Arial"/>
                <w:sz w:val="21"/>
              </w:rPr>
            </w:pPr>
          </w:p>
          <w:p w14:paraId="2990654C">
            <w:pPr>
              <w:spacing w:line="258" w:lineRule="auto"/>
              <w:rPr>
                <w:rFonts w:ascii="Arial"/>
                <w:sz w:val="21"/>
              </w:rPr>
            </w:pPr>
          </w:p>
          <w:p w14:paraId="32CAC40E">
            <w:pPr>
              <w:spacing w:line="258" w:lineRule="auto"/>
              <w:rPr>
                <w:rFonts w:ascii="Arial"/>
                <w:sz w:val="21"/>
              </w:rPr>
            </w:pPr>
          </w:p>
          <w:p w14:paraId="585E8E07">
            <w:pPr>
              <w:spacing w:line="258" w:lineRule="auto"/>
              <w:rPr>
                <w:rFonts w:ascii="Arial"/>
                <w:sz w:val="21"/>
              </w:rPr>
            </w:pPr>
          </w:p>
          <w:p w14:paraId="164954AC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2F802399">
            <w:pPr>
              <w:spacing w:line="319" w:lineRule="auto"/>
              <w:rPr>
                <w:rFonts w:ascii="Arial"/>
                <w:sz w:val="21"/>
              </w:rPr>
            </w:pPr>
          </w:p>
          <w:p w14:paraId="5CDCA68D">
            <w:pPr>
              <w:spacing w:line="319" w:lineRule="auto"/>
              <w:rPr>
                <w:rFonts w:ascii="Arial"/>
                <w:sz w:val="21"/>
              </w:rPr>
            </w:pPr>
          </w:p>
          <w:p w14:paraId="1DCBBDB9">
            <w:pPr>
              <w:spacing w:line="319" w:lineRule="auto"/>
              <w:rPr>
                <w:rFonts w:ascii="Arial"/>
                <w:sz w:val="21"/>
              </w:rPr>
            </w:pPr>
          </w:p>
          <w:p w14:paraId="10918FB4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27062D28">
            <w:pPr>
              <w:spacing w:line="319" w:lineRule="auto"/>
              <w:rPr>
                <w:rFonts w:ascii="Arial"/>
                <w:sz w:val="21"/>
              </w:rPr>
            </w:pPr>
          </w:p>
          <w:p w14:paraId="313D3145">
            <w:pPr>
              <w:spacing w:line="319" w:lineRule="auto"/>
              <w:rPr>
                <w:rFonts w:ascii="Arial"/>
                <w:sz w:val="21"/>
              </w:rPr>
            </w:pPr>
          </w:p>
          <w:p w14:paraId="3912D98E">
            <w:pPr>
              <w:spacing w:line="320" w:lineRule="auto"/>
              <w:rPr>
                <w:rFonts w:ascii="Arial"/>
                <w:sz w:val="21"/>
              </w:rPr>
            </w:pPr>
          </w:p>
          <w:p w14:paraId="24E80003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69B9C183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48C76B75">
            <w:pPr>
              <w:spacing w:line="270" w:lineRule="auto"/>
              <w:rPr>
                <w:rFonts w:ascii="Arial"/>
                <w:sz w:val="21"/>
              </w:rPr>
            </w:pPr>
          </w:p>
          <w:p w14:paraId="4CCED5A6">
            <w:pPr>
              <w:spacing w:line="270" w:lineRule="auto"/>
              <w:rPr>
                <w:rFonts w:ascii="Arial"/>
                <w:sz w:val="21"/>
              </w:rPr>
            </w:pPr>
          </w:p>
          <w:p w14:paraId="02D151D0">
            <w:pPr>
              <w:spacing w:line="270" w:lineRule="auto"/>
              <w:rPr>
                <w:rFonts w:ascii="Arial"/>
                <w:sz w:val="21"/>
              </w:rPr>
            </w:pPr>
          </w:p>
          <w:p w14:paraId="2A759853">
            <w:pPr>
              <w:spacing w:line="270" w:lineRule="auto"/>
              <w:rPr>
                <w:rFonts w:ascii="Arial"/>
                <w:sz w:val="21"/>
              </w:rPr>
            </w:pPr>
          </w:p>
          <w:p w14:paraId="34B71E87">
            <w:pPr>
              <w:pStyle w:val="6"/>
              <w:spacing w:before="6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2D2A3CAA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37F1F10F">
            <w:pPr>
              <w:spacing w:line="356" w:lineRule="auto"/>
              <w:rPr>
                <w:rFonts w:ascii="Arial"/>
                <w:sz w:val="21"/>
              </w:rPr>
            </w:pPr>
          </w:p>
          <w:p w14:paraId="670BAA63">
            <w:pPr>
              <w:spacing w:line="357" w:lineRule="auto"/>
              <w:rPr>
                <w:rFonts w:ascii="Arial"/>
                <w:sz w:val="21"/>
              </w:rPr>
            </w:pPr>
          </w:p>
          <w:p w14:paraId="082BA3B2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3D81FF7A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30093B77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373E701D">
            <w:pPr>
              <w:spacing w:line="269" w:lineRule="auto"/>
              <w:rPr>
                <w:rFonts w:ascii="Arial"/>
                <w:sz w:val="21"/>
              </w:rPr>
            </w:pPr>
          </w:p>
          <w:p w14:paraId="4A40D459">
            <w:pPr>
              <w:spacing w:line="270" w:lineRule="auto"/>
              <w:rPr>
                <w:rFonts w:ascii="Arial"/>
                <w:sz w:val="21"/>
              </w:rPr>
            </w:pPr>
          </w:p>
          <w:p w14:paraId="7547D7C4">
            <w:pPr>
              <w:spacing w:line="270" w:lineRule="auto"/>
              <w:rPr>
                <w:rFonts w:ascii="Arial"/>
                <w:sz w:val="21"/>
              </w:rPr>
            </w:pPr>
          </w:p>
          <w:p w14:paraId="7D3A7D43">
            <w:pPr>
              <w:spacing w:line="270" w:lineRule="auto"/>
              <w:rPr>
                <w:rFonts w:ascii="Arial"/>
                <w:sz w:val="21"/>
              </w:rPr>
            </w:pPr>
          </w:p>
          <w:p w14:paraId="3E5F918B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69280211">
            <w:pPr>
              <w:spacing w:line="270" w:lineRule="auto"/>
              <w:rPr>
                <w:rFonts w:ascii="Arial"/>
                <w:sz w:val="21"/>
              </w:rPr>
            </w:pPr>
          </w:p>
          <w:p w14:paraId="2E30F636">
            <w:pPr>
              <w:spacing w:line="270" w:lineRule="auto"/>
              <w:rPr>
                <w:rFonts w:ascii="Arial"/>
                <w:sz w:val="21"/>
              </w:rPr>
            </w:pPr>
          </w:p>
          <w:p w14:paraId="15EE6D57">
            <w:pPr>
              <w:spacing w:line="270" w:lineRule="auto"/>
              <w:rPr>
                <w:rFonts w:ascii="Arial"/>
                <w:sz w:val="21"/>
              </w:rPr>
            </w:pPr>
          </w:p>
          <w:p w14:paraId="3FB319D9">
            <w:pPr>
              <w:spacing w:line="270" w:lineRule="auto"/>
              <w:rPr>
                <w:rFonts w:ascii="Arial"/>
                <w:sz w:val="21"/>
              </w:rPr>
            </w:pPr>
          </w:p>
          <w:p w14:paraId="214E9510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03F1C5E7">
            <w:pPr>
              <w:spacing w:line="270" w:lineRule="auto"/>
              <w:rPr>
                <w:rFonts w:ascii="Arial"/>
                <w:sz w:val="21"/>
              </w:rPr>
            </w:pPr>
          </w:p>
          <w:p w14:paraId="56AFA7F1">
            <w:pPr>
              <w:spacing w:line="270" w:lineRule="auto"/>
              <w:rPr>
                <w:rFonts w:ascii="Arial"/>
                <w:sz w:val="21"/>
              </w:rPr>
            </w:pPr>
          </w:p>
          <w:p w14:paraId="25B326B2">
            <w:pPr>
              <w:spacing w:line="270" w:lineRule="auto"/>
              <w:rPr>
                <w:rFonts w:ascii="Arial"/>
                <w:sz w:val="21"/>
              </w:rPr>
            </w:pPr>
          </w:p>
          <w:p w14:paraId="3BEAAE5B">
            <w:pPr>
              <w:spacing w:line="270" w:lineRule="auto"/>
              <w:rPr>
                <w:rFonts w:ascii="Arial"/>
                <w:sz w:val="21"/>
              </w:rPr>
            </w:pPr>
          </w:p>
          <w:p w14:paraId="2B3C759A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2073AD3E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7F062FC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E45C82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E7AAF3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CB1B18F">
            <w:pPr>
              <w:spacing w:line="270" w:lineRule="auto"/>
              <w:rPr>
                <w:rFonts w:ascii="Arial"/>
                <w:sz w:val="21"/>
              </w:rPr>
            </w:pPr>
          </w:p>
          <w:p w14:paraId="285426E6">
            <w:pPr>
              <w:spacing w:line="270" w:lineRule="auto"/>
              <w:rPr>
                <w:rFonts w:ascii="Arial"/>
                <w:sz w:val="21"/>
              </w:rPr>
            </w:pPr>
          </w:p>
          <w:p w14:paraId="26D500AC">
            <w:pPr>
              <w:spacing w:line="270" w:lineRule="auto"/>
              <w:rPr>
                <w:rFonts w:ascii="Arial"/>
                <w:sz w:val="21"/>
              </w:rPr>
            </w:pPr>
          </w:p>
          <w:p w14:paraId="272ED45E">
            <w:pPr>
              <w:spacing w:line="270" w:lineRule="auto"/>
              <w:rPr>
                <w:rFonts w:ascii="Arial"/>
                <w:sz w:val="21"/>
              </w:rPr>
            </w:pPr>
          </w:p>
          <w:p w14:paraId="0CEE699C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FEAE816">
            <w:pPr>
              <w:pStyle w:val="6"/>
              <w:spacing w:before="43" w:line="239" w:lineRule="auto"/>
              <w:ind w:left="29" w:right="9" w:hanging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项经费包</w:t>
            </w:r>
          </w:p>
          <w:p w14:paraId="18719C0C">
            <w:pPr>
              <w:pStyle w:val="6"/>
              <w:spacing w:line="239" w:lineRule="auto"/>
              <w:ind w:left="27" w:right="9" w:hanging="1"/>
              <w:rPr>
                <w:sz w:val="19"/>
                <w:szCs w:val="19"/>
              </w:rPr>
            </w:pPr>
            <w:r>
              <w:rPr>
                <w:spacing w:val="-17"/>
                <w:sz w:val="19"/>
                <w:szCs w:val="19"/>
              </w:rPr>
              <w:t>括：3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个城市</w:t>
            </w:r>
            <w:r>
              <w:rPr>
                <w:spacing w:val="-2"/>
                <w:sz w:val="19"/>
                <w:szCs w:val="19"/>
              </w:rPr>
              <w:t>社区办公经</w:t>
            </w:r>
          </w:p>
          <w:p w14:paraId="17DF2495">
            <w:pPr>
              <w:pStyle w:val="6"/>
              <w:spacing w:before="1" w:line="239" w:lineRule="auto"/>
              <w:ind w:left="30" w:right="14" w:firstLine="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费高坎社区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户，河</w:t>
            </w:r>
            <w:r>
              <w:rPr>
                <w:spacing w:val="-10"/>
                <w:sz w:val="19"/>
                <w:szCs w:val="19"/>
              </w:rPr>
              <w:t>西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2966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户，</w:t>
            </w:r>
            <w:r>
              <w:rPr>
                <w:spacing w:val="-3"/>
                <w:sz w:val="19"/>
                <w:szCs w:val="19"/>
              </w:rPr>
              <w:t>奥园社区</w:t>
            </w:r>
          </w:p>
          <w:p w14:paraId="1FF08E06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3980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户</w:t>
            </w:r>
          </w:p>
        </w:tc>
        <w:tc>
          <w:tcPr>
            <w:tcW w:w="1152" w:type="dxa"/>
            <w:vAlign w:val="top"/>
          </w:tcPr>
          <w:p w14:paraId="72AEF314">
            <w:pPr>
              <w:pStyle w:val="6"/>
              <w:spacing w:before="165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0F0EC5B1">
            <w:pPr>
              <w:pStyle w:val="6"/>
              <w:spacing w:before="19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项经费包括：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个城市社区</w:t>
            </w:r>
            <w:r>
              <w:rPr>
                <w:spacing w:val="-2"/>
                <w:sz w:val="19"/>
                <w:szCs w:val="19"/>
              </w:rPr>
              <w:t>办公经费高</w:t>
            </w:r>
            <w:r>
              <w:rPr>
                <w:spacing w:val="-3"/>
                <w:sz w:val="19"/>
                <w:szCs w:val="19"/>
              </w:rPr>
              <w:t>坎社区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13"/>
                <w:sz w:val="19"/>
                <w:szCs w:val="19"/>
              </w:rPr>
              <w:t>户，河西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2966</w:t>
            </w:r>
            <w:r>
              <w:rPr>
                <w:spacing w:val="-7"/>
                <w:sz w:val="19"/>
                <w:szCs w:val="19"/>
              </w:rPr>
              <w:t>户，奥园社区</w:t>
            </w:r>
            <w:r>
              <w:rPr>
                <w:spacing w:val="-2"/>
                <w:sz w:val="19"/>
                <w:szCs w:val="19"/>
              </w:rPr>
              <w:t>3980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户</w:t>
            </w:r>
          </w:p>
        </w:tc>
      </w:tr>
      <w:tr w14:paraId="13563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52A2D626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320F43B9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5FFAA61">
            <w:pPr>
              <w:rPr>
                <w:rFonts w:ascii="Arial"/>
                <w:sz w:val="21"/>
              </w:rPr>
            </w:pPr>
          </w:p>
          <w:p w14:paraId="78EAE5EA">
            <w:pPr>
              <w:rPr>
                <w:rFonts w:ascii="Arial"/>
                <w:sz w:val="21"/>
              </w:rPr>
            </w:pPr>
          </w:p>
          <w:p w14:paraId="0A34B4F6">
            <w:pPr>
              <w:rPr>
                <w:rFonts w:ascii="Arial"/>
                <w:sz w:val="21"/>
              </w:rPr>
            </w:pPr>
          </w:p>
          <w:p w14:paraId="3AD0CC0C">
            <w:pPr>
              <w:rPr>
                <w:rFonts w:ascii="Arial"/>
                <w:sz w:val="21"/>
              </w:rPr>
            </w:pPr>
          </w:p>
          <w:p w14:paraId="5E954F53">
            <w:pPr>
              <w:pStyle w:val="6"/>
              <w:spacing w:before="61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0D098F30">
            <w:pPr>
              <w:rPr>
                <w:rFonts w:ascii="Arial"/>
                <w:sz w:val="21"/>
              </w:rPr>
            </w:pPr>
          </w:p>
          <w:p w14:paraId="360ADD62">
            <w:pPr>
              <w:rPr>
                <w:rFonts w:ascii="Arial"/>
                <w:sz w:val="21"/>
              </w:rPr>
            </w:pPr>
          </w:p>
          <w:p w14:paraId="39AAE289">
            <w:pPr>
              <w:rPr>
                <w:rFonts w:ascii="Arial"/>
                <w:sz w:val="21"/>
              </w:rPr>
            </w:pPr>
          </w:p>
          <w:p w14:paraId="5BD0297C">
            <w:pPr>
              <w:spacing w:line="241" w:lineRule="auto"/>
              <w:rPr>
                <w:rFonts w:ascii="Arial"/>
                <w:sz w:val="21"/>
              </w:rPr>
            </w:pPr>
          </w:p>
          <w:p w14:paraId="23108E78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109AB536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4A85951A">
            <w:pPr>
              <w:spacing w:line="270" w:lineRule="auto"/>
              <w:rPr>
                <w:rFonts w:ascii="Arial"/>
                <w:sz w:val="21"/>
              </w:rPr>
            </w:pPr>
          </w:p>
          <w:p w14:paraId="6BE45541">
            <w:pPr>
              <w:spacing w:line="271" w:lineRule="auto"/>
              <w:rPr>
                <w:rFonts w:ascii="Arial"/>
                <w:sz w:val="21"/>
              </w:rPr>
            </w:pPr>
          </w:p>
          <w:p w14:paraId="10DFF26E">
            <w:pPr>
              <w:spacing w:line="271" w:lineRule="auto"/>
              <w:rPr>
                <w:rFonts w:ascii="Arial"/>
                <w:sz w:val="21"/>
              </w:rPr>
            </w:pPr>
          </w:p>
          <w:p w14:paraId="1949C55B">
            <w:pPr>
              <w:spacing w:line="271" w:lineRule="auto"/>
              <w:rPr>
                <w:rFonts w:ascii="Arial"/>
                <w:sz w:val="21"/>
              </w:rPr>
            </w:pPr>
          </w:p>
          <w:p w14:paraId="0E668A1D">
            <w:pPr>
              <w:pStyle w:val="6"/>
              <w:spacing w:before="6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653789CA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1B05BC71">
            <w:pPr>
              <w:spacing w:line="358" w:lineRule="auto"/>
              <w:rPr>
                <w:rFonts w:ascii="Arial"/>
                <w:sz w:val="21"/>
              </w:rPr>
            </w:pPr>
          </w:p>
          <w:p w14:paraId="15D8D417">
            <w:pPr>
              <w:spacing w:line="358" w:lineRule="auto"/>
              <w:rPr>
                <w:rFonts w:ascii="Arial"/>
                <w:sz w:val="21"/>
              </w:rPr>
            </w:pPr>
          </w:p>
          <w:p w14:paraId="065FE05E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13D3222B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68E2476E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1D4ABA98">
            <w:pPr>
              <w:spacing w:line="270" w:lineRule="auto"/>
              <w:rPr>
                <w:rFonts w:ascii="Arial"/>
                <w:sz w:val="21"/>
              </w:rPr>
            </w:pPr>
          </w:p>
          <w:p w14:paraId="445269C8">
            <w:pPr>
              <w:spacing w:line="270" w:lineRule="auto"/>
              <w:rPr>
                <w:rFonts w:ascii="Arial"/>
                <w:sz w:val="21"/>
              </w:rPr>
            </w:pPr>
          </w:p>
          <w:p w14:paraId="3BA8B204">
            <w:pPr>
              <w:spacing w:line="271" w:lineRule="auto"/>
              <w:rPr>
                <w:rFonts w:ascii="Arial"/>
                <w:sz w:val="21"/>
              </w:rPr>
            </w:pPr>
          </w:p>
          <w:p w14:paraId="271A5C39">
            <w:pPr>
              <w:spacing w:line="271" w:lineRule="auto"/>
              <w:rPr>
                <w:rFonts w:ascii="Arial"/>
                <w:sz w:val="21"/>
              </w:rPr>
            </w:pPr>
          </w:p>
          <w:p w14:paraId="2B5B71B5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0177C1A0">
            <w:pPr>
              <w:spacing w:line="270" w:lineRule="auto"/>
              <w:rPr>
                <w:rFonts w:ascii="Arial"/>
                <w:sz w:val="21"/>
              </w:rPr>
            </w:pPr>
          </w:p>
          <w:p w14:paraId="1D6BEE26">
            <w:pPr>
              <w:spacing w:line="271" w:lineRule="auto"/>
              <w:rPr>
                <w:rFonts w:ascii="Arial"/>
                <w:sz w:val="21"/>
              </w:rPr>
            </w:pPr>
          </w:p>
          <w:p w14:paraId="08A9E2F6">
            <w:pPr>
              <w:spacing w:line="271" w:lineRule="auto"/>
              <w:rPr>
                <w:rFonts w:ascii="Arial"/>
                <w:sz w:val="21"/>
              </w:rPr>
            </w:pPr>
          </w:p>
          <w:p w14:paraId="34D91045">
            <w:pPr>
              <w:spacing w:line="271" w:lineRule="auto"/>
              <w:rPr>
                <w:rFonts w:ascii="Arial"/>
                <w:sz w:val="21"/>
              </w:rPr>
            </w:pPr>
          </w:p>
          <w:p w14:paraId="5F7CE330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5DABEBB4">
            <w:pPr>
              <w:spacing w:line="270" w:lineRule="auto"/>
              <w:rPr>
                <w:rFonts w:ascii="Arial"/>
                <w:sz w:val="21"/>
              </w:rPr>
            </w:pPr>
          </w:p>
          <w:p w14:paraId="1C904319">
            <w:pPr>
              <w:spacing w:line="271" w:lineRule="auto"/>
              <w:rPr>
                <w:rFonts w:ascii="Arial"/>
                <w:sz w:val="21"/>
              </w:rPr>
            </w:pPr>
          </w:p>
          <w:p w14:paraId="56F5084A">
            <w:pPr>
              <w:spacing w:line="271" w:lineRule="auto"/>
              <w:rPr>
                <w:rFonts w:ascii="Arial"/>
                <w:sz w:val="21"/>
              </w:rPr>
            </w:pPr>
          </w:p>
          <w:p w14:paraId="7503EAFD">
            <w:pPr>
              <w:spacing w:line="271" w:lineRule="auto"/>
              <w:rPr>
                <w:rFonts w:ascii="Arial"/>
                <w:sz w:val="21"/>
              </w:rPr>
            </w:pPr>
          </w:p>
          <w:p w14:paraId="6068703F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223DD65B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682F276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586E93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A7A496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76124FB">
            <w:pPr>
              <w:spacing w:line="270" w:lineRule="auto"/>
              <w:rPr>
                <w:rFonts w:ascii="Arial"/>
                <w:sz w:val="21"/>
              </w:rPr>
            </w:pPr>
          </w:p>
          <w:p w14:paraId="52C34276">
            <w:pPr>
              <w:spacing w:line="271" w:lineRule="auto"/>
              <w:rPr>
                <w:rFonts w:ascii="Arial"/>
                <w:sz w:val="21"/>
              </w:rPr>
            </w:pPr>
          </w:p>
          <w:p w14:paraId="38BE77DB">
            <w:pPr>
              <w:spacing w:line="271" w:lineRule="auto"/>
              <w:rPr>
                <w:rFonts w:ascii="Arial"/>
                <w:sz w:val="21"/>
              </w:rPr>
            </w:pPr>
          </w:p>
          <w:p w14:paraId="7AC475EF">
            <w:pPr>
              <w:spacing w:line="271" w:lineRule="auto"/>
              <w:rPr>
                <w:rFonts w:ascii="Arial"/>
                <w:sz w:val="21"/>
              </w:rPr>
            </w:pPr>
          </w:p>
          <w:p w14:paraId="35EC554D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B4BE834">
            <w:pPr>
              <w:pStyle w:val="6"/>
              <w:spacing w:before="46" w:line="239" w:lineRule="auto"/>
              <w:ind w:left="29" w:right="9" w:hanging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项经费包</w:t>
            </w:r>
          </w:p>
          <w:p w14:paraId="79E0CF21">
            <w:pPr>
              <w:pStyle w:val="6"/>
              <w:spacing w:line="239" w:lineRule="auto"/>
              <w:ind w:left="27" w:right="9" w:hanging="1"/>
              <w:rPr>
                <w:sz w:val="19"/>
                <w:szCs w:val="19"/>
              </w:rPr>
            </w:pPr>
            <w:r>
              <w:rPr>
                <w:spacing w:val="-17"/>
                <w:sz w:val="19"/>
                <w:szCs w:val="19"/>
              </w:rPr>
              <w:t>括：3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个城市</w:t>
            </w:r>
            <w:r>
              <w:rPr>
                <w:spacing w:val="-2"/>
                <w:sz w:val="19"/>
                <w:szCs w:val="19"/>
              </w:rPr>
              <w:t>社区办公经</w:t>
            </w:r>
          </w:p>
          <w:p w14:paraId="40DDE6C7">
            <w:pPr>
              <w:pStyle w:val="6"/>
              <w:spacing w:before="1" w:line="239" w:lineRule="auto"/>
              <w:ind w:left="30" w:right="14" w:firstLine="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费高坎社区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户，河</w:t>
            </w:r>
            <w:r>
              <w:rPr>
                <w:spacing w:val="-10"/>
                <w:sz w:val="19"/>
                <w:szCs w:val="19"/>
              </w:rPr>
              <w:t>西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2966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户，</w:t>
            </w:r>
            <w:r>
              <w:rPr>
                <w:spacing w:val="-3"/>
                <w:sz w:val="19"/>
                <w:szCs w:val="19"/>
              </w:rPr>
              <w:t>奥园社区</w:t>
            </w:r>
          </w:p>
          <w:p w14:paraId="12ADABE0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3980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户</w:t>
            </w:r>
          </w:p>
        </w:tc>
        <w:tc>
          <w:tcPr>
            <w:tcW w:w="1152" w:type="dxa"/>
            <w:vAlign w:val="top"/>
          </w:tcPr>
          <w:p w14:paraId="59E6C29E">
            <w:pPr>
              <w:pStyle w:val="6"/>
              <w:spacing w:before="168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0C49171B">
            <w:pPr>
              <w:pStyle w:val="6"/>
              <w:spacing w:before="19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项经费包括：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个城市社区</w:t>
            </w:r>
            <w:r>
              <w:rPr>
                <w:spacing w:val="-2"/>
                <w:sz w:val="19"/>
                <w:szCs w:val="19"/>
              </w:rPr>
              <w:t>办公经费高</w:t>
            </w:r>
            <w:r>
              <w:rPr>
                <w:spacing w:val="-3"/>
                <w:sz w:val="19"/>
                <w:szCs w:val="19"/>
              </w:rPr>
              <w:t>坎社区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3704</w:t>
            </w:r>
            <w:r>
              <w:rPr>
                <w:spacing w:val="-13"/>
                <w:sz w:val="19"/>
                <w:szCs w:val="19"/>
              </w:rPr>
              <w:t>户，河西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2966</w:t>
            </w:r>
            <w:r>
              <w:rPr>
                <w:spacing w:val="-7"/>
                <w:sz w:val="19"/>
                <w:szCs w:val="19"/>
              </w:rPr>
              <w:t>户，奥园社区</w:t>
            </w:r>
            <w:r>
              <w:rPr>
                <w:spacing w:val="-2"/>
                <w:sz w:val="19"/>
                <w:szCs w:val="19"/>
              </w:rPr>
              <w:t>3980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户</w:t>
            </w:r>
          </w:p>
        </w:tc>
      </w:tr>
    </w:tbl>
    <w:p w14:paraId="114FCEE8">
      <w:pPr>
        <w:pStyle w:val="2"/>
        <w:spacing w:line="73" w:lineRule="exact"/>
        <w:rPr>
          <w:sz w:val="6"/>
        </w:rPr>
      </w:pPr>
    </w:p>
    <w:p w14:paraId="6144508D">
      <w:pPr>
        <w:spacing w:line="73" w:lineRule="exact"/>
        <w:rPr>
          <w:sz w:val="6"/>
          <w:szCs w:val="6"/>
        </w:rPr>
        <w:sectPr>
          <w:footerReference r:id="rId43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3309"/>
        <w:gridCol w:w="2213"/>
        <w:gridCol w:w="1179"/>
        <w:gridCol w:w="1098"/>
        <w:gridCol w:w="673"/>
        <w:gridCol w:w="2227"/>
        <w:gridCol w:w="1152"/>
      </w:tblGrid>
      <w:tr w14:paraId="28217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9" w:type="dxa"/>
            <w:vAlign w:val="top"/>
          </w:tcPr>
          <w:p w14:paraId="6827A0D5">
            <w:pPr>
              <w:pStyle w:val="6"/>
              <w:spacing w:before="35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9" w:type="dxa"/>
            <w:vAlign w:val="top"/>
          </w:tcPr>
          <w:p w14:paraId="519E011F">
            <w:pPr>
              <w:pStyle w:val="6"/>
              <w:spacing w:before="35" w:line="207" w:lineRule="auto"/>
              <w:ind w:left="156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30</w:t>
            </w:r>
          </w:p>
        </w:tc>
        <w:tc>
          <w:tcPr>
            <w:tcW w:w="2213" w:type="dxa"/>
            <w:vAlign w:val="top"/>
          </w:tcPr>
          <w:p w14:paraId="0C4CB18E">
            <w:pPr>
              <w:pStyle w:val="6"/>
              <w:spacing w:before="35" w:line="207" w:lineRule="auto"/>
              <w:ind w:left="442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79" w:type="dxa"/>
            <w:vAlign w:val="top"/>
          </w:tcPr>
          <w:p w14:paraId="3E58097A">
            <w:pPr>
              <w:pStyle w:val="6"/>
              <w:spacing w:before="35" w:line="207" w:lineRule="auto"/>
              <w:ind w:left="54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098" w:type="dxa"/>
            <w:vAlign w:val="top"/>
          </w:tcPr>
          <w:p w14:paraId="137EDD27">
            <w:pPr>
              <w:pStyle w:val="6"/>
              <w:spacing w:before="35" w:line="207" w:lineRule="auto"/>
              <w:ind w:left="26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3" w:type="dxa"/>
            <w:vAlign w:val="top"/>
          </w:tcPr>
          <w:p w14:paraId="4DE8DA6A">
            <w:pPr>
              <w:pStyle w:val="6"/>
              <w:spacing w:before="35" w:line="207" w:lineRule="auto"/>
              <w:ind w:right="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7" w:type="dxa"/>
            <w:vAlign w:val="top"/>
          </w:tcPr>
          <w:p w14:paraId="6CA29C4E">
            <w:pPr>
              <w:pStyle w:val="6"/>
              <w:spacing w:before="35" w:line="207" w:lineRule="auto"/>
              <w:ind w:left="45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037B295C">
            <w:pPr>
              <w:pStyle w:val="6"/>
              <w:spacing w:before="35" w:line="207" w:lineRule="auto"/>
              <w:ind w:left="48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35</w:t>
            </w:r>
          </w:p>
        </w:tc>
      </w:tr>
    </w:tbl>
    <w:p w14:paraId="7CA89213">
      <w:pPr>
        <w:pStyle w:val="2"/>
      </w:pPr>
    </w:p>
    <w:p w14:paraId="0AD9A536">
      <w:pPr>
        <w:sectPr>
          <w:footerReference r:id="rId44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27594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455DF657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10FDCCA2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6BA27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7A89454A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04BA8FB4">
            <w:pPr>
              <w:pStyle w:val="6"/>
              <w:spacing w:before="31" w:line="210" w:lineRule="auto"/>
              <w:ind w:left="535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村财工作经费</w:t>
            </w:r>
          </w:p>
        </w:tc>
      </w:tr>
      <w:tr w14:paraId="0C0D99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62E204FD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6235278F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7511D0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15C3B444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0987C59E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71B03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741012C1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576A27B2">
            <w:pPr>
              <w:pStyle w:val="6"/>
              <w:spacing w:before="33" w:line="209" w:lineRule="auto"/>
              <w:ind w:left="151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4.5</w:t>
            </w:r>
          </w:p>
        </w:tc>
        <w:tc>
          <w:tcPr>
            <w:tcW w:w="2212" w:type="dxa"/>
            <w:gridSpan w:val="3"/>
            <w:vAlign w:val="top"/>
          </w:tcPr>
          <w:p w14:paraId="7F697312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70540D90">
            <w:pPr>
              <w:pStyle w:val="6"/>
              <w:spacing w:before="33" w:line="209" w:lineRule="auto"/>
              <w:ind w:left="129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2.24</w:t>
            </w:r>
          </w:p>
        </w:tc>
        <w:tc>
          <w:tcPr>
            <w:tcW w:w="2228" w:type="dxa"/>
            <w:gridSpan w:val="3"/>
            <w:vAlign w:val="top"/>
          </w:tcPr>
          <w:p w14:paraId="6D8A83A3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6D760BFD">
            <w:pPr>
              <w:pStyle w:val="6"/>
              <w:spacing w:before="33" w:line="209" w:lineRule="auto"/>
              <w:ind w:left="29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49.81%</w:t>
            </w:r>
          </w:p>
        </w:tc>
      </w:tr>
      <w:tr w14:paraId="7378F5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56F898B5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37F77667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27FFDBDC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0B39E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30A2E2CF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3596113F">
            <w:pPr>
              <w:pStyle w:val="6"/>
              <w:spacing w:before="34" w:line="208" w:lineRule="auto"/>
              <w:ind w:left="20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为了保证</w:t>
            </w:r>
            <w:r>
              <w:rPr>
                <w:spacing w:val="-18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15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个村级财务业务正常运转。每个0.3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万元。</w:t>
            </w:r>
          </w:p>
        </w:tc>
        <w:tc>
          <w:tcPr>
            <w:tcW w:w="5741" w:type="dxa"/>
            <w:gridSpan w:val="8"/>
            <w:vAlign w:val="top"/>
          </w:tcPr>
          <w:p w14:paraId="3D4EC6A3">
            <w:pPr>
              <w:pStyle w:val="6"/>
              <w:spacing w:before="34" w:line="208" w:lineRule="auto"/>
              <w:ind w:left="2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保障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个村级财务业务正常运转。</w:t>
            </w:r>
          </w:p>
        </w:tc>
      </w:tr>
      <w:tr w14:paraId="7328B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9C5E551">
            <w:pPr>
              <w:spacing w:line="253" w:lineRule="auto"/>
              <w:rPr>
                <w:rFonts w:ascii="Arial"/>
                <w:sz w:val="21"/>
              </w:rPr>
            </w:pPr>
          </w:p>
          <w:p w14:paraId="23ED6FB0">
            <w:pPr>
              <w:spacing w:line="253" w:lineRule="auto"/>
              <w:rPr>
                <w:rFonts w:ascii="Arial"/>
                <w:sz w:val="21"/>
              </w:rPr>
            </w:pPr>
          </w:p>
          <w:p w14:paraId="293D7C54">
            <w:pPr>
              <w:spacing w:line="253" w:lineRule="auto"/>
              <w:rPr>
                <w:rFonts w:ascii="Arial"/>
                <w:sz w:val="21"/>
              </w:rPr>
            </w:pPr>
          </w:p>
          <w:p w14:paraId="44E37DD5">
            <w:pPr>
              <w:spacing w:line="253" w:lineRule="auto"/>
              <w:rPr>
                <w:rFonts w:ascii="Arial"/>
                <w:sz w:val="21"/>
              </w:rPr>
            </w:pPr>
          </w:p>
          <w:p w14:paraId="341B0976">
            <w:pPr>
              <w:spacing w:line="254" w:lineRule="auto"/>
              <w:rPr>
                <w:rFonts w:ascii="Arial"/>
                <w:sz w:val="21"/>
              </w:rPr>
            </w:pPr>
          </w:p>
          <w:p w14:paraId="57620F23">
            <w:pPr>
              <w:spacing w:line="254" w:lineRule="auto"/>
              <w:rPr>
                <w:rFonts w:ascii="Arial"/>
                <w:sz w:val="21"/>
              </w:rPr>
            </w:pPr>
          </w:p>
          <w:p w14:paraId="1EF5F34C">
            <w:pPr>
              <w:spacing w:line="254" w:lineRule="auto"/>
              <w:rPr>
                <w:rFonts w:ascii="Arial"/>
                <w:sz w:val="21"/>
              </w:rPr>
            </w:pPr>
          </w:p>
          <w:p w14:paraId="3E00DF4B">
            <w:pPr>
              <w:spacing w:line="254" w:lineRule="auto"/>
              <w:rPr>
                <w:rFonts w:ascii="Arial"/>
                <w:sz w:val="21"/>
              </w:rPr>
            </w:pPr>
          </w:p>
          <w:p w14:paraId="0BBE3D06">
            <w:pPr>
              <w:spacing w:line="254" w:lineRule="auto"/>
              <w:rPr>
                <w:rFonts w:ascii="Arial"/>
                <w:sz w:val="21"/>
              </w:rPr>
            </w:pPr>
          </w:p>
          <w:p w14:paraId="74304760">
            <w:pPr>
              <w:spacing w:line="254" w:lineRule="auto"/>
              <w:rPr>
                <w:rFonts w:ascii="Arial"/>
                <w:sz w:val="21"/>
              </w:rPr>
            </w:pPr>
          </w:p>
          <w:p w14:paraId="161660E5">
            <w:pPr>
              <w:spacing w:line="254" w:lineRule="auto"/>
              <w:rPr>
                <w:rFonts w:ascii="Arial"/>
                <w:sz w:val="21"/>
              </w:rPr>
            </w:pPr>
          </w:p>
          <w:p w14:paraId="2787B715">
            <w:pPr>
              <w:pStyle w:val="6"/>
              <w:spacing w:before="61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5D98DDF2">
            <w:pPr>
              <w:spacing w:line="311" w:lineRule="auto"/>
              <w:rPr>
                <w:rFonts w:ascii="Arial"/>
                <w:sz w:val="21"/>
              </w:rPr>
            </w:pPr>
          </w:p>
          <w:p w14:paraId="57A177DE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045AD360">
            <w:pPr>
              <w:spacing w:line="311" w:lineRule="auto"/>
              <w:rPr>
                <w:rFonts w:ascii="Arial"/>
                <w:sz w:val="21"/>
              </w:rPr>
            </w:pPr>
          </w:p>
          <w:p w14:paraId="7239BEB6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6262AD43">
            <w:pPr>
              <w:spacing w:line="311" w:lineRule="auto"/>
              <w:rPr>
                <w:rFonts w:ascii="Arial"/>
                <w:sz w:val="21"/>
              </w:rPr>
            </w:pPr>
          </w:p>
          <w:p w14:paraId="438DA5FC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5639840F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6741F344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621B8A8E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1134822">
            <w:pPr>
              <w:spacing w:line="311" w:lineRule="auto"/>
              <w:rPr>
                <w:rFonts w:ascii="Arial"/>
                <w:sz w:val="21"/>
              </w:rPr>
            </w:pPr>
          </w:p>
          <w:p w14:paraId="5001B8BE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E50E5EF">
            <w:pPr>
              <w:spacing w:line="311" w:lineRule="auto"/>
              <w:rPr>
                <w:rFonts w:ascii="Arial"/>
                <w:sz w:val="21"/>
              </w:rPr>
            </w:pPr>
          </w:p>
          <w:p w14:paraId="7D2A0744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32A2FE26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3350AEAC">
            <w:pPr>
              <w:spacing w:line="311" w:lineRule="auto"/>
              <w:rPr>
                <w:rFonts w:ascii="Arial"/>
                <w:sz w:val="21"/>
              </w:rPr>
            </w:pPr>
          </w:p>
          <w:p w14:paraId="17267C4C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152EF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2B8F770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EB47B5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1360CEC5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766C5708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4BF7C0A0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5A975B3E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6F2E349B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54F9491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88BB7E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494EB72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606D90A5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CA92340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623B0877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7E3AE3B3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4F46A98E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4E7889BC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7034473A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2D003E3C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3FD30A20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33E2FF8C">
            <w:pPr>
              <w:rPr>
                <w:rFonts w:ascii="Arial"/>
                <w:sz w:val="21"/>
              </w:rPr>
            </w:pPr>
          </w:p>
        </w:tc>
      </w:tr>
      <w:tr w14:paraId="612D70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0294B906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2ED6EC3A">
            <w:pPr>
              <w:spacing w:line="257" w:lineRule="auto"/>
              <w:rPr>
                <w:rFonts w:ascii="Arial"/>
                <w:sz w:val="21"/>
              </w:rPr>
            </w:pPr>
          </w:p>
          <w:p w14:paraId="0610143A">
            <w:pPr>
              <w:spacing w:line="257" w:lineRule="auto"/>
              <w:rPr>
                <w:rFonts w:ascii="Arial"/>
                <w:sz w:val="21"/>
              </w:rPr>
            </w:pPr>
          </w:p>
          <w:p w14:paraId="68211C82">
            <w:pPr>
              <w:spacing w:line="257" w:lineRule="auto"/>
              <w:rPr>
                <w:rFonts w:ascii="Arial"/>
                <w:sz w:val="21"/>
              </w:rPr>
            </w:pPr>
          </w:p>
          <w:p w14:paraId="2F9DEEEE">
            <w:pPr>
              <w:spacing w:line="258" w:lineRule="auto"/>
              <w:rPr>
                <w:rFonts w:ascii="Arial"/>
                <w:sz w:val="21"/>
              </w:rPr>
            </w:pPr>
          </w:p>
          <w:p w14:paraId="70C366CB">
            <w:pPr>
              <w:spacing w:line="258" w:lineRule="auto"/>
              <w:rPr>
                <w:rFonts w:ascii="Arial"/>
                <w:sz w:val="21"/>
              </w:rPr>
            </w:pPr>
          </w:p>
          <w:p w14:paraId="5BA97214">
            <w:pPr>
              <w:spacing w:line="258" w:lineRule="auto"/>
              <w:rPr>
                <w:rFonts w:ascii="Arial"/>
                <w:sz w:val="21"/>
              </w:rPr>
            </w:pPr>
          </w:p>
          <w:p w14:paraId="540ADDF0">
            <w:pPr>
              <w:spacing w:line="258" w:lineRule="auto"/>
              <w:rPr>
                <w:rFonts w:ascii="Arial"/>
                <w:sz w:val="21"/>
              </w:rPr>
            </w:pPr>
          </w:p>
          <w:p w14:paraId="1532AFD8">
            <w:pPr>
              <w:spacing w:line="258" w:lineRule="auto"/>
              <w:rPr>
                <w:rFonts w:ascii="Arial"/>
                <w:sz w:val="21"/>
              </w:rPr>
            </w:pPr>
          </w:p>
          <w:p w14:paraId="6149B340">
            <w:pPr>
              <w:spacing w:line="258" w:lineRule="auto"/>
              <w:rPr>
                <w:rFonts w:ascii="Arial"/>
                <w:sz w:val="21"/>
              </w:rPr>
            </w:pPr>
          </w:p>
          <w:p w14:paraId="66418006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3235D153">
            <w:pPr>
              <w:spacing w:line="257" w:lineRule="auto"/>
              <w:rPr>
                <w:rFonts w:ascii="Arial"/>
                <w:sz w:val="21"/>
              </w:rPr>
            </w:pPr>
          </w:p>
          <w:p w14:paraId="384B6438">
            <w:pPr>
              <w:spacing w:line="257" w:lineRule="auto"/>
              <w:rPr>
                <w:rFonts w:ascii="Arial"/>
                <w:sz w:val="21"/>
              </w:rPr>
            </w:pPr>
          </w:p>
          <w:p w14:paraId="1F4A3245">
            <w:pPr>
              <w:spacing w:line="257" w:lineRule="auto"/>
              <w:rPr>
                <w:rFonts w:ascii="Arial"/>
                <w:sz w:val="21"/>
              </w:rPr>
            </w:pPr>
          </w:p>
          <w:p w14:paraId="7DDEEC03">
            <w:pPr>
              <w:spacing w:line="258" w:lineRule="auto"/>
              <w:rPr>
                <w:rFonts w:ascii="Arial"/>
                <w:sz w:val="21"/>
              </w:rPr>
            </w:pPr>
          </w:p>
          <w:p w14:paraId="6A43F2C9">
            <w:pPr>
              <w:spacing w:line="258" w:lineRule="auto"/>
              <w:rPr>
                <w:rFonts w:ascii="Arial"/>
                <w:sz w:val="21"/>
              </w:rPr>
            </w:pPr>
          </w:p>
          <w:p w14:paraId="0AFA8959">
            <w:pPr>
              <w:spacing w:line="258" w:lineRule="auto"/>
              <w:rPr>
                <w:rFonts w:ascii="Arial"/>
                <w:sz w:val="21"/>
              </w:rPr>
            </w:pPr>
          </w:p>
          <w:p w14:paraId="4693CFEA">
            <w:pPr>
              <w:spacing w:line="258" w:lineRule="auto"/>
              <w:rPr>
                <w:rFonts w:ascii="Arial"/>
                <w:sz w:val="21"/>
              </w:rPr>
            </w:pPr>
          </w:p>
          <w:p w14:paraId="7E9CF886">
            <w:pPr>
              <w:spacing w:line="258" w:lineRule="auto"/>
              <w:rPr>
                <w:rFonts w:ascii="Arial"/>
                <w:sz w:val="21"/>
              </w:rPr>
            </w:pPr>
          </w:p>
          <w:p w14:paraId="75D683C2">
            <w:pPr>
              <w:spacing w:line="258" w:lineRule="auto"/>
              <w:rPr>
                <w:rFonts w:ascii="Arial"/>
                <w:sz w:val="21"/>
              </w:rPr>
            </w:pPr>
          </w:p>
          <w:p w14:paraId="188918C8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6D5F8E63">
            <w:pPr>
              <w:spacing w:line="269" w:lineRule="auto"/>
              <w:rPr>
                <w:rFonts w:ascii="Arial"/>
                <w:sz w:val="21"/>
              </w:rPr>
            </w:pPr>
          </w:p>
          <w:p w14:paraId="1C0576CE">
            <w:pPr>
              <w:spacing w:line="270" w:lineRule="auto"/>
              <w:rPr>
                <w:rFonts w:ascii="Arial"/>
                <w:sz w:val="21"/>
              </w:rPr>
            </w:pPr>
          </w:p>
          <w:p w14:paraId="637B869E">
            <w:pPr>
              <w:spacing w:line="270" w:lineRule="auto"/>
              <w:rPr>
                <w:rFonts w:ascii="Arial"/>
                <w:sz w:val="21"/>
              </w:rPr>
            </w:pPr>
          </w:p>
          <w:p w14:paraId="16114E5F">
            <w:pPr>
              <w:spacing w:line="270" w:lineRule="auto"/>
              <w:rPr>
                <w:rFonts w:ascii="Arial"/>
                <w:sz w:val="21"/>
              </w:rPr>
            </w:pPr>
          </w:p>
          <w:p w14:paraId="19B3594C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每村补助资金</w:t>
            </w:r>
          </w:p>
        </w:tc>
        <w:tc>
          <w:tcPr>
            <w:tcW w:w="655" w:type="dxa"/>
            <w:vAlign w:val="top"/>
          </w:tcPr>
          <w:p w14:paraId="05D7EE3E">
            <w:pPr>
              <w:spacing w:line="270" w:lineRule="auto"/>
              <w:rPr>
                <w:rFonts w:ascii="Arial"/>
                <w:sz w:val="21"/>
              </w:rPr>
            </w:pPr>
          </w:p>
          <w:p w14:paraId="3A482D89">
            <w:pPr>
              <w:spacing w:line="270" w:lineRule="auto"/>
              <w:rPr>
                <w:rFonts w:ascii="Arial"/>
                <w:sz w:val="21"/>
              </w:rPr>
            </w:pPr>
          </w:p>
          <w:p w14:paraId="663EBFF1">
            <w:pPr>
              <w:spacing w:line="270" w:lineRule="auto"/>
              <w:rPr>
                <w:rFonts w:ascii="Arial"/>
                <w:sz w:val="21"/>
              </w:rPr>
            </w:pPr>
          </w:p>
          <w:p w14:paraId="7FEA875F">
            <w:pPr>
              <w:spacing w:line="270" w:lineRule="auto"/>
              <w:rPr>
                <w:rFonts w:ascii="Arial"/>
                <w:sz w:val="21"/>
              </w:rPr>
            </w:pPr>
          </w:p>
          <w:p w14:paraId="30565CA8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2F56DF9E">
            <w:pPr>
              <w:spacing w:line="269" w:lineRule="auto"/>
              <w:rPr>
                <w:rFonts w:ascii="Arial"/>
                <w:sz w:val="21"/>
              </w:rPr>
            </w:pPr>
          </w:p>
          <w:p w14:paraId="34B9A5C0">
            <w:pPr>
              <w:spacing w:line="270" w:lineRule="auto"/>
              <w:rPr>
                <w:rFonts w:ascii="Arial"/>
                <w:sz w:val="21"/>
              </w:rPr>
            </w:pPr>
          </w:p>
          <w:p w14:paraId="6FFBDEA0">
            <w:pPr>
              <w:spacing w:line="270" w:lineRule="auto"/>
              <w:rPr>
                <w:rFonts w:ascii="Arial"/>
                <w:sz w:val="21"/>
              </w:rPr>
            </w:pPr>
          </w:p>
          <w:p w14:paraId="040D8A91">
            <w:pPr>
              <w:spacing w:line="270" w:lineRule="auto"/>
              <w:rPr>
                <w:rFonts w:ascii="Arial"/>
                <w:sz w:val="21"/>
              </w:rPr>
            </w:pPr>
          </w:p>
          <w:p w14:paraId="15B73CD3">
            <w:pPr>
              <w:pStyle w:val="6"/>
              <w:spacing w:before="62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0.2</w:t>
            </w:r>
          </w:p>
        </w:tc>
        <w:tc>
          <w:tcPr>
            <w:tcW w:w="655" w:type="dxa"/>
            <w:vAlign w:val="top"/>
          </w:tcPr>
          <w:p w14:paraId="240FA48B">
            <w:pPr>
              <w:spacing w:line="270" w:lineRule="auto"/>
              <w:rPr>
                <w:rFonts w:ascii="Arial"/>
                <w:sz w:val="21"/>
              </w:rPr>
            </w:pPr>
          </w:p>
          <w:p w14:paraId="365F6117">
            <w:pPr>
              <w:spacing w:line="270" w:lineRule="auto"/>
              <w:rPr>
                <w:rFonts w:ascii="Arial"/>
                <w:sz w:val="21"/>
              </w:rPr>
            </w:pPr>
          </w:p>
          <w:p w14:paraId="35980DA4">
            <w:pPr>
              <w:spacing w:line="270" w:lineRule="auto"/>
              <w:rPr>
                <w:rFonts w:ascii="Arial"/>
                <w:sz w:val="21"/>
              </w:rPr>
            </w:pPr>
          </w:p>
          <w:p w14:paraId="4C0EEF13">
            <w:pPr>
              <w:spacing w:line="270" w:lineRule="auto"/>
              <w:rPr>
                <w:rFonts w:ascii="Arial"/>
                <w:sz w:val="21"/>
              </w:rPr>
            </w:pPr>
          </w:p>
          <w:p w14:paraId="12DFFDA5">
            <w:pPr>
              <w:pStyle w:val="6"/>
              <w:spacing w:before="61" w:line="221" w:lineRule="auto"/>
              <w:ind w:left="14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万元</w:t>
            </w:r>
          </w:p>
        </w:tc>
        <w:tc>
          <w:tcPr>
            <w:tcW w:w="967" w:type="dxa"/>
            <w:vAlign w:val="top"/>
          </w:tcPr>
          <w:p w14:paraId="048DCE91">
            <w:pPr>
              <w:spacing w:line="269" w:lineRule="auto"/>
              <w:rPr>
                <w:rFonts w:ascii="Arial"/>
                <w:sz w:val="21"/>
              </w:rPr>
            </w:pPr>
          </w:p>
          <w:p w14:paraId="1CD612A6">
            <w:pPr>
              <w:spacing w:line="270" w:lineRule="auto"/>
              <w:rPr>
                <w:rFonts w:ascii="Arial"/>
                <w:sz w:val="21"/>
              </w:rPr>
            </w:pPr>
          </w:p>
          <w:p w14:paraId="67F35F00">
            <w:pPr>
              <w:spacing w:line="270" w:lineRule="auto"/>
              <w:rPr>
                <w:rFonts w:ascii="Arial"/>
                <w:sz w:val="21"/>
              </w:rPr>
            </w:pPr>
          </w:p>
          <w:p w14:paraId="0B929B59">
            <w:pPr>
              <w:spacing w:line="270" w:lineRule="auto"/>
              <w:rPr>
                <w:rFonts w:ascii="Arial"/>
                <w:sz w:val="21"/>
              </w:rPr>
            </w:pPr>
          </w:p>
          <w:p w14:paraId="305322DC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0.1</w:t>
            </w:r>
          </w:p>
        </w:tc>
        <w:tc>
          <w:tcPr>
            <w:tcW w:w="590" w:type="dxa"/>
            <w:vAlign w:val="top"/>
          </w:tcPr>
          <w:p w14:paraId="5CD44DA6">
            <w:pPr>
              <w:spacing w:line="269" w:lineRule="auto"/>
              <w:rPr>
                <w:rFonts w:ascii="Arial"/>
                <w:sz w:val="21"/>
              </w:rPr>
            </w:pPr>
          </w:p>
          <w:p w14:paraId="488F7B26">
            <w:pPr>
              <w:spacing w:line="270" w:lineRule="auto"/>
              <w:rPr>
                <w:rFonts w:ascii="Arial"/>
                <w:sz w:val="21"/>
              </w:rPr>
            </w:pPr>
          </w:p>
          <w:p w14:paraId="109F2FCA">
            <w:pPr>
              <w:spacing w:line="270" w:lineRule="auto"/>
              <w:rPr>
                <w:rFonts w:ascii="Arial"/>
                <w:sz w:val="21"/>
              </w:rPr>
            </w:pPr>
          </w:p>
          <w:p w14:paraId="6AFC16E9">
            <w:pPr>
              <w:spacing w:line="270" w:lineRule="auto"/>
              <w:rPr>
                <w:rFonts w:ascii="Arial"/>
                <w:sz w:val="21"/>
              </w:rPr>
            </w:pPr>
          </w:p>
          <w:p w14:paraId="503B66B4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7E244DFD">
            <w:pPr>
              <w:spacing w:line="269" w:lineRule="auto"/>
              <w:rPr>
                <w:rFonts w:ascii="Arial"/>
                <w:sz w:val="21"/>
              </w:rPr>
            </w:pPr>
          </w:p>
          <w:p w14:paraId="2A6F49FB">
            <w:pPr>
              <w:spacing w:line="270" w:lineRule="auto"/>
              <w:rPr>
                <w:rFonts w:ascii="Arial"/>
                <w:sz w:val="21"/>
              </w:rPr>
            </w:pPr>
          </w:p>
          <w:p w14:paraId="1F48C608">
            <w:pPr>
              <w:spacing w:line="270" w:lineRule="auto"/>
              <w:rPr>
                <w:rFonts w:ascii="Arial"/>
                <w:sz w:val="21"/>
              </w:rPr>
            </w:pPr>
          </w:p>
          <w:p w14:paraId="5F6A115B">
            <w:pPr>
              <w:spacing w:line="270" w:lineRule="auto"/>
              <w:rPr>
                <w:rFonts w:ascii="Arial"/>
                <w:sz w:val="21"/>
              </w:rPr>
            </w:pPr>
          </w:p>
          <w:p w14:paraId="4880B8CB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B1933A0">
            <w:pPr>
              <w:spacing w:line="269" w:lineRule="auto"/>
              <w:rPr>
                <w:rFonts w:ascii="Arial"/>
                <w:sz w:val="21"/>
              </w:rPr>
            </w:pPr>
          </w:p>
          <w:p w14:paraId="1702B054">
            <w:pPr>
              <w:spacing w:line="270" w:lineRule="auto"/>
              <w:rPr>
                <w:rFonts w:ascii="Arial"/>
                <w:sz w:val="21"/>
              </w:rPr>
            </w:pPr>
          </w:p>
          <w:p w14:paraId="275D22C6">
            <w:pPr>
              <w:spacing w:line="270" w:lineRule="auto"/>
              <w:rPr>
                <w:rFonts w:ascii="Arial"/>
                <w:sz w:val="21"/>
              </w:rPr>
            </w:pPr>
          </w:p>
          <w:p w14:paraId="0620B614">
            <w:pPr>
              <w:spacing w:line="270" w:lineRule="auto"/>
              <w:rPr>
                <w:rFonts w:ascii="Arial"/>
                <w:sz w:val="21"/>
              </w:rPr>
            </w:pPr>
          </w:p>
          <w:p w14:paraId="362E4A45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6.25</w:t>
            </w:r>
          </w:p>
        </w:tc>
        <w:tc>
          <w:tcPr>
            <w:tcW w:w="557" w:type="dxa"/>
            <w:vAlign w:val="top"/>
          </w:tcPr>
          <w:p w14:paraId="4AEAE86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99987D3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22498B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FBFB1F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62C159F">
            <w:pPr>
              <w:spacing w:line="270" w:lineRule="auto"/>
              <w:rPr>
                <w:rFonts w:ascii="Arial"/>
                <w:sz w:val="21"/>
              </w:rPr>
            </w:pPr>
          </w:p>
          <w:p w14:paraId="50BDD000">
            <w:pPr>
              <w:spacing w:line="270" w:lineRule="auto"/>
              <w:rPr>
                <w:rFonts w:ascii="Arial"/>
                <w:sz w:val="21"/>
              </w:rPr>
            </w:pPr>
          </w:p>
          <w:p w14:paraId="07D54B78">
            <w:pPr>
              <w:spacing w:line="270" w:lineRule="auto"/>
              <w:rPr>
                <w:rFonts w:ascii="Arial"/>
                <w:sz w:val="21"/>
              </w:rPr>
            </w:pPr>
          </w:p>
          <w:p w14:paraId="7602C31E">
            <w:pPr>
              <w:spacing w:line="270" w:lineRule="auto"/>
              <w:rPr>
                <w:rFonts w:ascii="Arial"/>
                <w:sz w:val="21"/>
              </w:rPr>
            </w:pPr>
          </w:p>
          <w:p w14:paraId="6DBC70BA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9ADBD89">
            <w:pPr>
              <w:pStyle w:val="6"/>
              <w:spacing w:before="42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</w:p>
          <w:p w14:paraId="59F5071D">
            <w:pPr>
              <w:pStyle w:val="6"/>
              <w:spacing w:before="18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笔经费：村</w:t>
            </w:r>
          </w:p>
          <w:p w14:paraId="28925983">
            <w:pPr>
              <w:pStyle w:val="6"/>
              <w:spacing w:before="20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财工作经费</w:t>
            </w:r>
          </w:p>
          <w:p w14:paraId="04852F18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用于村财街</w:t>
            </w:r>
          </w:p>
          <w:p w14:paraId="16B48840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道监管部门</w:t>
            </w:r>
          </w:p>
          <w:p w14:paraId="0A8EFBCF">
            <w:pPr>
              <w:pStyle w:val="6"/>
              <w:spacing w:before="20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（三资代理</w:t>
            </w:r>
          </w:p>
          <w:p w14:paraId="04E87A05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办公室）日</w:t>
            </w:r>
          </w:p>
          <w:p w14:paraId="4464915F">
            <w:pPr>
              <w:pStyle w:val="6"/>
              <w:spacing w:before="19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常运转办公</w:t>
            </w:r>
            <w:r>
              <w:rPr>
                <w:spacing w:val="-8"/>
                <w:sz w:val="19"/>
                <w:szCs w:val="19"/>
              </w:rPr>
              <w:t>经费。</w:t>
            </w:r>
          </w:p>
        </w:tc>
        <w:tc>
          <w:tcPr>
            <w:tcW w:w="1152" w:type="dxa"/>
            <w:vAlign w:val="top"/>
          </w:tcPr>
          <w:p w14:paraId="4D3F0F85">
            <w:pPr>
              <w:pStyle w:val="6"/>
              <w:spacing w:before="165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62B8A40F">
            <w:pPr>
              <w:pStyle w:val="6"/>
              <w:spacing w:before="18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笔经费：村财</w:t>
            </w:r>
            <w:r>
              <w:rPr>
                <w:spacing w:val="-2"/>
                <w:sz w:val="19"/>
                <w:szCs w:val="19"/>
              </w:rPr>
              <w:t>工作经费用于村财街道</w:t>
            </w:r>
            <w:r>
              <w:rPr>
                <w:spacing w:val="-8"/>
                <w:sz w:val="19"/>
                <w:szCs w:val="19"/>
              </w:rPr>
              <w:t>监管部门（三</w:t>
            </w:r>
            <w:r>
              <w:rPr>
                <w:spacing w:val="-2"/>
                <w:sz w:val="19"/>
                <w:szCs w:val="19"/>
              </w:rPr>
              <w:t>资代理办公</w:t>
            </w:r>
            <w:r>
              <w:rPr>
                <w:spacing w:val="-7"/>
                <w:sz w:val="19"/>
                <w:szCs w:val="19"/>
              </w:rPr>
              <w:t>室）日常运转</w:t>
            </w:r>
            <w:r>
              <w:rPr>
                <w:spacing w:val="-6"/>
                <w:sz w:val="19"/>
                <w:szCs w:val="19"/>
              </w:rPr>
              <w:t>办公经费。</w:t>
            </w:r>
          </w:p>
        </w:tc>
      </w:tr>
      <w:tr w14:paraId="58CC6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6939A7F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FD596AA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ABADF02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514FE1AD">
            <w:pPr>
              <w:spacing w:line="270" w:lineRule="auto"/>
              <w:rPr>
                <w:rFonts w:ascii="Arial"/>
                <w:sz w:val="21"/>
              </w:rPr>
            </w:pPr>
          </w:p>
          <w:p w14:paraId="1A71F146">
            <w:pPr>
              <w:spacing w:line="271" w:lineRule="auto"/>
              <w:rPr>
                <w:rFonts w:ascii="Arial"/>
                <w:sz w:val="21"/>
              </w:rPr>
            </w:pPr>
          </w:p>
          <w:p w14:paraId="1DC84649">
            <w:pPr>
              <w:spacing w:line="271" w:lineRule="auto"/>
              <w:rPr>
                <w:rFonts w:ascii="Arial"/>
                <w:sz w:val="21"/>
              </w:rPr>
            </w:pPr>
          </w:p>
          <w:p w14:paraId="60DBDF8B">
            <w:pPr>
              <w:spacing w:line="271" w:lineRule="auto"/>
              <w:rPr>
                <w:rFonts w:ascii="Arial"/>
                <w:sz w:val="21"/>
              </w:rPr>
            </w:pPr>
          </w:p>
          <w:p w14:paraId="31D6C76A">
            <w:pPr>
              <w:pStyle w:val="6"/>
              <w:spacing w:before="62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008A60A8">
            <w:pPr>
              <w:spacing w:line="288" w:lineRule="auto"/>
              <w:rPr>
                <w:rFonts w:ascii="Arial"/>
                <w:sz w:val="21"/>
              </w:rPr>
            </w:pPr>
          </w:p>
          <w:p w14:paraId="01BADFDA">
            <w:pPr>
              <w:spacing w:line="289" w:lineRule="auto"/>
              <w:rPr>
                <w:rFonts w:ascii="Arial"/>
                <w:sz w:val="21"/>
              </w:rPr>
            </w:pPr>
          </w:p>
          <w:p w14:paraId="6B90A216">
            <w:pPr>
              <w:spacing w:line="289" w:lineRule="auto"/>
              <w:rPr>
                <w:rFonts w:ascii="Arial"/>
                <w:sz w:val="21"/>
              </w:rPr>
            </w:pPr>
          </w:p>
          <w:p w14:paraId="24C8398D">
            <w:pPr>
              <w:spacing w:line="289" w:lineRule="auto"/>
              <w:rPr>
                <w:rFonts w:ascii="Arial"/>
                <w:sz w:val="21"/>
              </w:rPr>
            </w:pPr>
          </w:p>
          <w:p w14:paraId="7A886AE1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4FDDD79">
            <w:pPr>
              <w:spacing w:line="270" w:lineRule="auto"/>
              <w:rPr>
                <w:rFonts w:ascii="Arial"/>
                <w:sz w:val="21"/>
              </w:rPr>
            </w:pPr>
          </w:p>
          <w:p w14:paraId="7179E7DD">
            <w:pPr>
              <w:spacing w:line="271" w:lineRule="auto"/>
              <w:rPr>
                <w:rFonts w:ascii="Arial"/>
                <w:sz w:val="21"/>
              </w:rPr>
            </w:pPr>
          </w:p>
          <w:p w14:paraId="1E9AD73B">
            <w:pPr>
              <w:spacing w:line="271" w:lineRule="auto"/>
              <w:rPr>
                <w:rFonts w:ascii="Arial"/>
                <w:sz w:val="21"/>
              </w:rPr>
            </w:pPr>
          </w:p>
          <w:p w14:paraId="0F6E16FE">
            <w:pPr>
              <w:spacing w:line="271" w:lineRule="auto"/>
              <w:rPr>
                <w:rFonts w:ascii="Arial"/>
                <w:sz w:val="21"/>
              </w:rPr>
            </w:pPr>
          </w:p>
          <w:p w14:paraId="7F97F505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B9B7D9E">
            <w:pPr>
              <w:spacing w:line="270" w:lineRule="auto"/>
              <w:rPr>
                <w:rFonts w:ascii="Arial"/>
                <w:sz w:val="21"/>
              </w:rPr>
            </w:pPr>
          </w:p>
          <w:p w14:paraId="6C04EC10">
            <w:pPr>
              <w:spacing w:line="271" w:lineRule="auto"/>
              <w:rPr>
                <w:rFonts w:ascii="Arial"/>
                <w:sz w:val="21"/>
              </w:rPr>
            </w:pPr>
          </w:p>
          <w:p w14:paraId="63262E77">
            <w:pPr>
              <w:spacing w:line="271" w:lineRule="auto"/>
              <w:rPr>
                <w:rFonts w:ascii="Arial"/>
                <w:sz w:val="21"/>
              </w:rPr>
            </w:pPr>
          </w:p>
          <w:p w14:paraId="386EE6EC">
            <w:pPr>
              <w:spacing w:line="271" w:lineRule="auto"/>
              <w:rPr>
                <w:rFonts w:ascii="Arial"/>
                <w:sz w:val="21"/>
              </w:rPr>
            </w:pPr>
          </w:p>
          <w:p w14:paraId="5310502E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69BBFFAC">
            <w:pPr>
              <w:spacing w:line="270" w:lineRule="auto"/>
              <w:rPr>
                <w:rFonts w:ascii="Arial"/>
                <w:sz w:val="21"/>
              </w:rPr>
            </w:pPr>
          </w:p>
          <w:p w14:paraId="08C19ADF">
            <w:pPr>
              <w:spacing w:line="271" w:lineRule="auto"/>
              <w:rPr>
                <w:rFonts w:ascii="Arial"/>
                <w:sz w:val="21"/>
              </w:rPr>
            </w:pPr>
          </w:p>
          <w:p w14:paraId="033F9A29">
            <w:pPr>
              <w:spacing w:line="271" w:lineRule="auto"/>
              <w:rPr>
                <w:rFonts w:ascii="Arial"/>
                <w:sz w:val="21"/>
              </w:rPr>
            </w:pPr>
          </w:p>
          <w:p w14:paraId="3BF14E9A">
            <w:pPr>
              <w:spacing w:line="271" w:lineRule="auto"/>
              <w:rPr>
                <w:rFonts w:ascii="Arial"/>
                <w:sz w:val="21"/>
              </w:rPr>
            </w:pPr>
          </w:p>
          <w:p w14:paraId="3B6A4322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15D70AD5">
            <w:pPr>
              <w:spacing w:line="270" w:lineRule="auto"/>
              <w:rPr>
                <w:rFonts w:ascii="Arial"/>
                <w:sz w:val="21"/>
              </w:rPr>
            </w:pPr>
          </w:p>
          <w:p w14:paraId="0A6666D4">
            <w:pPr>
              <w:spacing w:line="270" w:lineRule="auto"/>
              <w:rPr>
                <w:rFonts w:ascii="Arial"/>
                <w:sz w:val="21"/>
              </w:rPr>
            </w:pPr>
          </w:p>
          <w:p w14:paraId="5BBD80F2">
            <w:pPr>
              <w:spacing w:line="271" w:lineRule="auto"/>
              <w:rPr>
                <w:rFonts w:ascii="Arial"/>
                <w:sz w:val="21"/>
              </w:rPr>
            </w:pPr>
          </w:p>
          <w:p w14:paraId="40A12965">
            <w:pPr>
              <w:spacing w:line="271" w:lineRule="auto"/>
              <w:rPr>
                <w:rFonts w:ascii="Arial"/>
                <w:sz w:val="21"/>
              </w:rPr>
            </w:pPr>
          </w:p>
          <w:p w14:paraId="44CBBF33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7A81227D">
            <w:pPr>
              <w:spacing w:line="270" w:lineRule="auto"/>
              <w:rPr>
                <w:rFonts w:ascii="Arial"/>
                <w:sz w:val="21"/>
              </w:rPr>
            </w:pPr>
          </w:p>
          <w:p w14:paraId="774D984C">
            <w:pPr>
              <w:spacing w:line="270" w:lineRule="auto"/>
              <w:rPr>
                <w:rFonts w:ascii="Arial"/>
                <w:sz w:val="21"/>
              </w:rPr>
            </w:pPr>
          </w:p>
          <w:p w14:paraId="4DF2005A">
            <w:pPr>
              <w:spacing w:line="271" w:lineRule="auto"/>
              <w:rPr>
                <w:rFonts w:ascii="Arial"/>
                <w:sz w:val="21"/>
              </w:rPr>
            </w:pPr>
          </w:p>
          <w:p w14:paraId="2D2B1F25">
            <w:pPr>
              <w:spacing w:line="271" w:lineRule="auto"/>
              <w:rPr>
                <w:rFonts w:ascii="Arial"/>
                <w:sz w:val="21"/>
              </w:rPr>
            </w:pPr>
          </w:p>
          <w:p w14:paraId="0C0DCBAF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24B0C03">
            <w:pPr>
              <w:spacing w:line="270" w:lineRule="auto"/>
              <w:rPr>
                <w:rFonts w:ascii="Arial"/>
                <w:sz w:val="21"/>
              </w:rPr>
            </w:pPr>
          </w:p>
          <w:p w14:paraId="349E3AE4">
            <w:pPr>
              <w:spacing w:line="270" w:lineRule="auto"/>
              <w:rPr>
                <w:rFonts w:ascii="Arial"/>
                <w:sz w:val="21"/>
              </w:rPr>
            </w:pPr>
          </w:p>
          <w:p w14:paraId="3EE4E6A6">
            <w:pPr>
              <w:spacing w:line="271" w:lineRule="auto"/>
              <w:rPr>
                <w:rFonts w:ascii="Arial"/>
                <w:sz w:val="21"/>
              </w:rPr>
            </w:pPr>
          </w:p>
          <w:p w14:paraId="7F26DBCF">
            <w:pPr>
              <w:spacing w:line="271" w:lineRule="auto"/>
              <w:rPr>
                <w:rFonts w:ascii="Arial"/>
                <w:sz w:val="21"/>
              </w:rPr>
            </w:pPr>
          </w:p>
          <w:p w14:paraId="4E7F0513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679D370C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115FB16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FE437F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C3F4C2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254A842">
            <w:pPr>
              <w:spacing w:line="270" w:lineRule="auto"/>
              <w:rPr>
                <w:rFonts w:ascii="Arial"/>
                <w:sz w:val="21"/>
              </w:rPr>
            </w:pPr>
          </w:p>
          <w:p w14:paraId="24E31174">
            <w:pPr>
              <w:spacing w:line="271" w:lineRule="auto"/>
              <w:rPr>
                <w:rFonts w:ascii="Arial"/>
                <w:sz w:val="21"/>
              </w:rPr>
            </w:pPr>
          </w:p>
          <w:p w14:paraId="618DC15F">
            <w:pPr>
              <w:spacing w:line="271" w:lineRule="auto"/>
              <w:rPr>
                <w:rFonts w:ascii="Arial"/>
                <w:sz w:val="21"/>
              </w:rPr>
            </w:pPr>
          </w:p>
          <w:p w14:paraId="4FFDC74F">
            <w:pPr>
              <w:spacing w:line="271" w:lineRule="auto"/>
              <w:rPr>
                <w:rFonts w:ascii="Arial"/>
                <w:sz w:val="21"/>
              </w:rPr>
            </w:pPr>
          </w:p>
          <w:p w14:paraId="4FD0B62B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EE06FE3">
            <w:pPr>
              <w:pStyle w:val="6"/>
              <w:spacing w:before="45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</w:p>
          <w:p w14:paraId="3443458E">
            <w:pPr>
              <w:pStyle w:val="6"/>
              <w:spacing w:before="18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笔经费：村</w:t>
            </w:r>
          </w:p>
          <w:p w14:paraId="26882E4E">
            <w:pPr>
              <w:pStyle w:val="6"/>
              <w:spacing w:before="20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财工作经费</w:t>
            </w:r>
          </w:p>
          <w:p w14:paraId="3E213E81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用于村财街</w:t>
            </w:r>
          </w:p>
          <w:p w14:paraId="0B4C31B6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道监管部门</w:t>
            </w:r>
          </w:p>
          <w:p w14:paraId="67CF3A11">
            <w:pPr>
              <w:pStyle w:val="6"/>
              <w:spacing w:before="20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（三资代理</w:t>
            </w:r>
          </w:p>
          <w:p w14:paraId="69545183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办公室）日</w:t>
            </w:r>
          </w:p>
          <w:p w14:paraId="5A87EBE3">
            <w:pPr>
              <w:pStyle w:val="6"/>
              <w:spacing w:before="19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常运转办公</w:t>
            </w:r>
            <w:r>
              <w:rPr>
                <w:spacing w:val="-8"/>
                <w:sz w:val="19"/>
                <w:szCs w:val="19"/>
              </w:rPr>
              <w:t>经费。</w:t>
            </w:r>
          </w:p>
        </w:tc>
        <w:tc>
          <w:tcPr>
            <w:tcW w:w="1152" w:type="dxa"/>
            <w:vAlign w:val="top"/>
          </w:tcPr>
          <w:p w14:paraId="7A20FD8D">
            <w:pPr>
              <w:pStyle w:val="6"/>
              <w:spacing w:before="168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4A7A054C">
            <w:pPr>
              <w:pStyle w:val="6"/>
              <w:spacing w:before="18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笔经费：村财</w:t>
            </w:r>
            <w:r>
              <w:rPr>
                <w:spacing w:val="-2"/>
                <w:sz w:val="19"/>
                <w:szCs w:val="19"/>
              </w:rPr>
              <w:t>工作经费用于村财街道</w:t>
            </w:r>
            <w:r>
              <w:rPr>
                <w:spacing w:val="-8"/>
                <w:sz w:val="19"/>
                <w:szCs w:val="19"/>
              </w:rPr>
              <w:t>监管部门（三</w:t>
            </w:r>
            <w:r>
              <w:rPr>
                <w:spacing w:val="-2"/>
                <w:sz w:val="19"/>
                <w:szCs w:val="19"/>
              </w:rPr>
              <w:t>资代理办公</w:t>
            </w:r>
            <w:r>
              <w:rPr>
                <w:spacing w:val="-7"/>
                <w:sz w:val="19"/>
                <w:szCs w:val="19"/>
              </w:rPr>
              <w:t>室）日常运转</w:t>
            </w:r>
            <w:r>
              <w:rPr>
                <w:spacing w:val="-6"/>
                <w:sz w:val="19"/>
                <w:szCs w:val="19"/>
              </w:rPr>
              <w:t>办公经费。</w:t>
            </w:r>
          </w:p>
        </w:tc>
      </w:tr>
    </w:tbl>
    <w:p w14:paraId="24F215C3">
      <w:pPr>
        <w:pStyle w:val="2"/>
      </w:pPr>
    </w:p>
    <w:p w14:paraId="79D2776B">
      <w:pPr>
        <w:sectPr>
          <w:footerReference r:id="rId45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7231A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D2B1DD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69CC79DD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327C53F2">
            <w:pPr>
              <w:spacing w:line="257" w:lineRule="auto"/>
              <w:rPr>
                <w:rFonts w:ascii="Arial"/>
                <w:sz w:val="21"/>
              </w:rPr>
            </w:pPr>
          </w:p>
          <w:p w14:paraId="15881AFA">
            <w:pPr>
              <w:spacing w:line="257" w:lineRule="auto"/>
              <w:rPr>
                <w:rFonts w:ascii="Arial"/>
                <w:sz w:val="21"/>
              </w:rPr>
            </w:pPr>
          </w:p>
          <w:p w14:paraId="0885CD30">
            <w:pPr>
              <w:spacing w:line="257" w:lineRule="auto"/>
              <w:rPr>
                <w:rFonts w:ascii="Arial"/>
                <w:sz w:val="21"/>
              </w:rPr>
            </w:pPr>
          </w:p>
          <w:p w14:paraId="0F9172A4">
            <w:pPr>
              <w:spacing w:line="258" w:lineRule="auto"/>
              <w:rPr>
                <w:rFonts w:ascii="Arial"/>
                <w:sz w:val="21"/>
              </w:rPr>
            </w:pPr>
          </w:p>
          <w:p w14:paraId="503CD6AB">
            <w:pPr>
              <w:spacing w:line="258" w:lineRule="auto"/>
              <w:rPr>
                <w:rFonts w:ascii="Arial"/>
                <w:sz w:val="21"/>
              </w:rPr>
            </w:pPr>
          </w:p>
          <w:p w14:paraId="526205BD">
            <w:pPr>
              <w:spacing w:line="258" w:lineRule="auto"/>
              <w:rPr>
                <w:rFonts w:ascii="Arial"/>
                <w:sz w:val="21"/>
              </w:rPr>
            </w:pPr>
          </w:p>
          <w:p w14:paraId="6D3FE509">
            <w:pPr>
              <w:spacing w:line="258" w:lineRule="auto"/>
              <w:rPr>
                <w:rFonts w:ascii="Arial"/>
                <w:sz w:val="21"/>
              </w:rPr>
            </w:pPr>
          </w:p>
          <w:p w14:paraId="1B230329">
            <w:pPr>
              <w:spacing w:line="258" w:lineRule="auto"/>
              <w:rPr>
                <w:rFonts w:ascii="Arial"/>
                <w:sz w:val="21"/>
              </w:rPr>
            </w:pPr>
          </w:p>
          <w:p w14:paraId="228AD53F">
            <w:pPr>
              <w:spacing w:line="258" w:lineRule="auto"/>
              <w:rPr>
                <w:rFonts w:ascii="Arial"/>
                <w:sz w:val="21"/>
              </w:rPr>
            </w:pPr>
          </w:p>
          <w:p w14:paraId="7AC0CA90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3E23A214">
            <w:pPr>
              <w:spacing w:line="270" w:lineRule="auto"/>
              <w:rPr>
                <w:rFonts w:ascii="Arial"/>
                <w:sz w:val="21"/>
              </w:rPr>
            </w:pPr>
          </w:p>
          <w:p w14:paraId="256621E9">
            <w:pPr>
              <w:spacing w:line="270" w:lineRule="auto"/>
              <w:rPr>
                <w:rFonts w:ascii="Arial"/>
                <w:sz w:val="21"/>
              </w:rPr>
            </w:pPr>
          </w:p>
          <w:p w14:paraId="4345BCC6">
            <w:pPr>
              <w:spacing w:line="270" w:lineRule="auto"/>
              <w:rPr>
                <w:rFonts w:ascii="Arial"/>
                <w:sz w:val="21"/>
              </w:rPr>
            </w:pPr>
          </w:p>
          <w:p w14:paraId="08E400C3">
            <w:pPr>
              <w:spacing w:line="270" w:lineRule="auto"/>
              <w:rPr>
                <w:rFonts w:ascii="Arial"/>
                <w:sz w:val="21"/>
              </w:rPr>
            </w:pPr>
          </w:p>
          <w:p w14:paraId="5B83D9B0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07149147">
            <w:pPr>
              <w:spacing w:line="288" w:lineRule="auto"/>
              <w:rPr>
                <w:rFonts w:ascii="Arial"/>
                <w:sz w:val="21"/>
              </w:rPr>
            </w:pPr>
          </w:p>
          <w:p w14:paraId="33910F11">
            <w:pPr>
              <w:spacing w:line="288" w:lineRule="auto"/>
              <w:rPr>
                <w:rFonts w:ascii="Arial"/>
                <w:sz w:val="21"/>
              </w:rPr>
            </w:pPr>
          </w:p>
          <w:p w14:paraId="1F139CF7">
            <w:pPr>
              <w:spacing w:line="288" w:lineRule="auto"/>
              <w:rPr>
                <w:rFonts w:ascii="Arial"/>
                <w:sz w:val="21"/>
              </w:rPr>
            </w:pPr>
          </w:p>
          <w:p w14:paraId="1985FC90">
            <w:pPr>
              <w:spacing w:line="288" w:lineRule="auto"/>
              <w:rPr>
                <w:rFonts w:ascii="Arial"/>
                <w:sz w:val="21"/>
              </w:rPr>
            </w:pPr>
          </w:p>
          <w:p w14:paraId="0D6CE6AA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340A9AA3">
            <w:pPr>
              <w:spacing w:line="270" w:lineRule="auto"/>
              <w:rPr>
                <w:rFonts w:ascii="Arial"/>
                <w:sz w:val="21"/>
              </w:rPr>
            </w:pPr>
          </w:p>
          <w:p w14:paraId="4F4AE094">
            <w:pPr>
              <w:spacing w:line="270" w:lineRule="auto"/>
              <w:rPr>
                <w:rFonts w:ascii="Arial"/>
                <w:sz w:val="21"/>
              </w:rPr>
            </w:pPr>
          </w:p>
          <w:p w14:paraId="5E3723D1">
            <w:pPr>
              <w:spacing w:line="270" w:lineRule="auto"/>
              <w:rPr>
                <w:rFonts w:ascii="Arial"/>
                <w:sz w:val="21"/>
              </w:rPr>
            </w:pPr>
          </w:p>
          <w:p w14:paraId="7B26DDC9">
            <w:pPr>
              <w:spacing w:line="270" w:lineRule="auto"/>
              <w:rPr>
                <w:rFonts w:ascii="Arial"/>
                <w:sz w:val="21"/>
              </w:rPr>
            </w:pPr>
          </w:p>
          <w:p w14:paraId="6BE41F8E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4AFBF19">
            <w:pPr>
              <w:spacing w:line="270" w:lineRule="auto"/>
              <w:rPr>
                <w:rFonts w:ascii="Arial"/>
                <w:sz w:val="21"/>
              </w:rPr>
            </w:pPr>
          </w:p>
          <w:p w14:paraId="0B0A1509">
            <w:pPr>
              <w:spacing w:line="270" w:lineRule="auto"/>
              <w:rPr>
                <w:rFonts w:ascii="Arial"/>
                <w:sz w:val="21"/>
              </w:rPr>
            </w:pPr>
          </w:p>
          <w:p w14:paraId="738BFC4A">
            <w:pPr>
              <w:spacing w:line="270" w:lineRule="auto"/>
              <w:rPr>
                <w:rFonts w:ascii="Arial"/>
                <w:sz w:val="21"/>
              </w:rPr>
            </w:pPr>
          </w:p>
          <w:p w14:paraId="6F42F926">
            <w:pPr>
              <w:spacing w:line="270" w:lineRule="auto"/>
              <w:rPr>
                <w:rFonts w:ascii="Arial"/>
                <w:sz w:val="21"/>
              </w:rPr>
            </w:pPr>
          </w:p>
          <w:p w14:paraId="18491EC7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C55CA22">
            <w:pPr>
              <w:spacing w:line="270" w:lineRule="auto"/>
              <w:rPr>
                <w:rFonts w:ascii="Arial"/>
                <w:sz w:val="21"/>
              </w:rPr>
            </w:pPr>
          </w:p>
          <w:p w14:paraId="55FFCC74">
            <w:pPr>
              <w:spacing w:line="270" w:lineRule="auto"/>
              <w:rPr>
                <w:rFonts w:ascii="Arial"/>
                <w:sz w:val="21"/>
              </w:rPr>
            </w:pPr>
          </w:p>
          <w:p w14:paraId="5F90551F">
            <w:pPr>
              <w:spacing w:line="270" w:lineRule="auto"/>
              <w:rPr>
                <w:rFonts w:ascii="Arial"/>
                <w:sz w:val="21"/>
              </w:rPr>
            </w:pPr>
          </w:p>
          <w:p w14:paraId="719E9197">
            <w:pPr>
              <w:spacing w:line="270" w:lineRule="auto"/>
              <w:rPr>
                <w:rFonts w:ascii="Arial"/>
                <w:sz w:val="21"/>
              </w:rPr>
            </w:pPr>
          </w:p>
          <w:p w14:paraId="517B4D24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6716D647">
            <w:pPr>
              <w:spacing w:line="269" w:lineRule="auto"/>
              <w:rPr>
                <w:rFonts w:ascii="Arial"/>
                <w:sz w:val="21"/>
              </w:rPr>
            </w:pPr>
          </w:p>
          <w:p w14:paraId="6CC60488">
            <w:pPr>
              <w:spacing w:line="270" w:lineRule="auto"/>
              <w:rPr>
                <w:rFonts w:ascii="Arial"/>
                <w:sz w:val="21"/>
              </w:rPr>
            </w:pPr>
          </w:p>
          <w:p w14:paraId="1AF10DF5">
            <w:pPr>
              <w:spacing w:line="270" w:lineRule="auto"/>
              <w:rPr>
                <w:rFonts w:ascii="Arial"/>
                <w:sz w:val="21"/>
              </w:rPr>
            </w:pPr>
          </w:p>
          <w:p w14:paraId="33CA8DC6">
            <w:pPr>
              <w:spacing w:line="270" w:lineRule="auto"/>
              <w:rPr>
                <w:rFonts w:ascii="Arial"/>
                <w:sz w:val="21"/>
              </w:rPr>
            </w:pPr>
          </w:p>
          <w:p w14:paraId="2560FFCC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14CF781B">
            <w:pPr>
              <w:spacing w:line="269" w:lineRule="auto"/>
              <w:rPr>
                <w:rFonts w:ascii="Arial"/>
                <w:sz w:val="21"/>
              </w:rPr>
            </w:pPr>
          </w:p>
          <w:p w14:paraId="014E231B">
            <w:pPr>
              <w:spacing w:line="270" w:lineRule="auto"/>
              <w:rPr>
                <w:rFonts w:ascii="Arial"/>
                <w:sz w:val="21"/>
              </w:rPr>
            </w:pPr>
          </w:p>
          <w:p w14:paraId="0D2F0E54">
            <w:pPr>
              <w:spacing w:line="270" w:lineRule="auto"/>
              <w:rPr>
                <w:rFonts w:ascii="Arial"/>
                <w:sz w:val="21"/>
              </w:rPr>
            </w:pPr>
          </w:p>
          <w:p w14:paraId="4AC0BF07">
            <w:pPr>
              <w:spacing w:line="270" w:lineRule="auto"/>
              <w:rPr>
                <w:rFonts w:ascii="Arial"/>
                <w:sz w:val="21"/>
              </w:rPr>
            </w:pPr>
          </w:p>
          <w:p w14:paraId="27F79727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4A9B99D">
            <w:pPr>
              <w:spacing w:line="269" w:lineRule="auto"/>
              <w:rPr>
                <w:rFonts w:ascii="Arial"/>
                <w:sz w:val="21"/>
              </w:rPr>
            </w:pPr>
          </w:p>
          <w:p w14:paraId="06CA10DB">
            <w:pPr>
              <w:spacing w:line="270" w:lineRule="auto"/>
              <w:rPr>
                <w:rFonts w:ascii="Arial"/>
                <w:sz w:val="21"/>
              </w:rPr>
            </w:pPr>
          </w:p>
          <w:p w14:paraId="35FCB665">
            <w:pPr>
              <w:spacing w:line="270" w:lineRule="auto"/>
              <w:rPr>
                <w:rFonts w:ascii="Arial"/>
                <w:sz w:val="21"/>
              </w:rPr>
            </w:pPr>
          </w:p>
          <w:p w14:paraId="4179EB32">
            <w:pPr>
              <w:spacing w:line="270" w:lineRule="auto"/>
              <w:rPr>
                <w:rFonts w:ascii="Arial"/>
                <w:sz w:val="21"/>
              </w:rPr>
            </w:pPr>
          </w:p>
          <w:p w14:paraId="313888D5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07F4EAE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64A6BEB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1F05F4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867251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13DB74F">
            <w:pPr>
              <w:spacing w:line="270" w:lineRule="auto"/>
              <w:rPr>
                <w:rFonts w:ascii="Arial"/>
                <w:sz w:val="21"/>
              </w:rPr>
            </w:pPr>
          </w:p>
          <w:p w14:paraId="3F80BAA2">
            <w:pPr>
              <w:spacing w:line="270" w:lineRule="auto"/>
              <w:rPr>
                <w:rFonts w:ascii="Arial"/>
                <w:sz w:val="21"/>
              </w:rPr>
            </w:pPr>
          </w:p>
          <w:p w14:paraId="7831D97B">
            <w:pPr>
              <w:spacing w:line="270" w:lineRule="auto"/>
              <w:rPr>
                <w:rFonts w:ascii="Arial"/>
                <w:sz w:val="21"/>
              </w:rPr>
            </w:pPr>
          </w:p>
          <w:p w14:paraId="22278B49">
            <w:pPr>
              <w:spacing w:line="270" w:lineRule="auto"/>
              <w:rPr>
                <w:rFonts w:ascii="Arial"/>
                <w:sz w:val="21"/>
              </w:rPr>
            </w:pPr>
          </w:p>
          <w:p w14:paraId="687AA2EE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D788BCE">
            <w:pPr>
              <w:pStyle w:val="6"/>
              <w:spacing w:before="42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</w:p>
          <w:p w14:paraId="686E81BC">
            <w:pPr>
              <w:pStyle w:val="6"/>
              <w:spacing w:before="18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笔经费：村</w:t>
            </w:r>
          </w:p>
          <w:p w14:paraId="260516FD">
            <w:pPr>
              <w:pStyle w:val="6"/>
              <w:spacing w:before="20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财工作经费</w:t>
            </w:r>
          </w:p>
          <w:p w14:paraId="1AA107EA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用于村财街</w:t>
            </w:r>
          </w:p>
          <w:p w14:paraId="19A6DCD7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道监管部门</w:t>
            </w:r>
          </w:p>
          <w:p w14:paraId="736587C1">
            <w:pPr>
              <w:pStyle w:val="6"/>
              <w:spacing w:before="20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（三资代理</w:t>
            </w:r>
          </w:p>
          <w:p w14:paraId="3D0AA1DF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办公室）日</w:t>
            </w:r>
          </w:p>
          <w:p w14:paraId="79ADDE66">
            <w:pPr>
              <w:pStyle w:val="6"/>
              <w:spacing w:before="19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常运转办公</w:t>
            </w:r>
            <w:r>
              <w:rPr>
                <w:spacing w:val="-8"/>
                <w:sz w:val="19"/>
                <w:szCs w:val="19"/>
              </w:rPr>
              <w:t>经费。</w:t>
            </w:r>
          </w:p>
        </w:tc>
        <w:tc>
          <w:tcPr>
            <w:tcW w:w="1152" w:type="dxa"/>
            <w:vAlign w:val="top"/>
          </w:tcPr>
          <w:p w14:paraId="7BFAF1A8">
            <w:pPr>
              <w:pStyle w:val="6"/>
              <w:spacing w:before="165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1C2F9DD7">
            <w:pPr>
              <w:pStyle w:val="6"/>
              <w:spacing w:before="18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笔经费：村财</w:t>
            </w:r>
            <w:r>
              <w:rPr>
                <w:spacing w:val="-2"/>
                <w:sz w:val="19"/>
                <w:szCs w:val="19"/>
              </w:rPr>
              <w:t>工作经费用于村财街道</w:t>
            </w:r>
            <w:r>
              <w:rPr>
                <w:spacing w:val="-8"/>
                <w:sz w:val="19"/>
                <w:szCs w:val="19"/>
              </w:rPr>
              <w:t>监管部门（三</w:t>
            </w:r>
            <w:r>
              <w:rPr>
                <w:spacing w:val="-2"/>
                <w:sz w:val="19"/>
                <w:szCs w:val="19"/>
              </w:rPr>
              <w:t>资代理办公</w:t>
            </w:r>
            <w:r>
              <w:rPr>
                <w:spacing w:val="-7"/>
                <w:sz w:val="19"/>
                <w:szCs w:val="19"/>
              </w:rPr>
              <w:t>室）日常运转</w:t>
            </w:r>
            <w:r>
              <w:rPr>
                <w:spacing w:val="-6"/>
                <w:sz w:val="19"/>
                <w:szCs w:val="19"/>
              </w:rPr>
              <w:t>办公经费。</w:t>
            </w:r>
          </w:p>
        </w:tc>
      </w:tr>
      <w:tr w14:paraId="3BDD62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2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396B7FD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51F31840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0516B306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06B31BA8">
            <w:pPr>
              <w:spacing w:line="269" w:lineRule="auto"/>
              <w:rPr>
                <w:rFonts w:ascii="Arial"/>
                <w:sz w:val="21"/>
              </w:rPr>
            </w:pPr>
          </w:p>
          <w:p w14:paraId="44313A91">
            <w:pPr>
              <w:spacing w:line="269" w:lineRule="auto"/>
              <w:rPr>
                <w:rFonts w:ascii="Arial"/>
                <w:sz w:val="21"/>
              </w:rPr>
            </w:pPr>
          </w:p>
          <w:p w14:paraId="7FF9A2ED">
            <w:pPr>
              <w:spacing w:line="270" w:lineRule="auto"/>
              <w:rPr>
                <w:rFonts w:ascii="Arial"/>
                <w:sz w:val="21"/>
              </w:rPr>
            </w:pPr>
          </w:p>
          <w:p w14:paraId="3A4DAA9E">
            <w:pPr>
              <w:spacing w:line="270" w:lineRule="auto"/>
              <w:rPr>
                <w:rFonts w:ascii="Arial"/>
                <w:sz w:val="21"/>
              </w:rPr>
            </w:pPr>
          </w:p>
          <w:p w14:paraId="5AD8EF83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594FA16D">
            <w:pPr>
              <w:spacing w:line="287" w:lineRule="auto"/>
              <w:rPr>
                <w:rFonts w:ascii="Arial"/>
                <w:sz w:val="21"/>
              </w:rPr>
            </w:pPr>
          </w:p>
          <w:p w14:paraId="0CC35110">
            <w:pPr>
              <w:spacing w:line="287" w:lineRule="auto"/>
              <w:rPr>
                <w:rFonts w:ascii="Arial"/>
                <w:sz w:val="21"/>
              </w:rPr>
            </w:pPr>
          </w:p>
          <w:p w14:paraId="7414F32B">
            <w:pPr>
              <w:spacing w:line="288" w:lineRule="auto"/>
              <w:rPr>
                <w:rFonts w:ascii="Arial"/>
                <w:sz w:val="21"/>
              </w:rPr>
            </w:pPr>
          </w:p>
          <w:p w14:paraId="6B44F700">
            <w:pPr>
              <w:spacing w:line="288" w:lineRule="auto"/>
              <w:rPr>
                <w:rFonts w:ascii="Arial"/>
                <w:sz w:val="21"/>
              </w:rPr>
            </w:pPr>
          </w:p>
          <w:p w14:paraId="2890857E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2CDCD596">
            <w:pPr>
              <w:spacing w:line="269" w:lineRule="auto"/>
              <w:rPr>
                <w:rFonts w:ascii="Arial"/>
                <w:sz w:val="21"/>
              </w:rPr>
            </w:pPr>
          </w:p>
          <w:p w14:paraId="5113F09D">
            <w:pPr>
              <w:spacing w:line="269" w:lineRule="auto"/>
              <w:rPr>
                <w:rFonts w:ascii="Arial"/>
                <w:sz w:val="21"/>
              </w:rPr>
            </w:pPr>
          </w:p>
          <w:p w14:paraId="2328F7D5">
            <w:pPr>
              <w:spacing w:line="270" w:lineRule="auto"/>
              <w:rPr>
                <w:rFonts w:ascii="Arial"/>
                <w:sz w:val="21"/>
              </w:rPr>
            </w:pPr>
          </w:p>
          <w:p w14:paraId="13D47453">
            <w:pPr>
              <w:spacing w:line="270" w:lineRule="auto"/>
              <w:rPr>
                <w:rFonts w:ascii="Arial"/>
                <w:sz w:val="21"/>
              </w:rPr>
            </w:pPr>
          </w:p>
          <w:p w14:paraId="0778F761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255160CB">
            <w:pPr>
              <w:spacing w:line="269" w:lineRule="auto"/>
              <w:rPr>
                <w:rFonts w:ascii="Arial"/>
                <w:sz w:val="21"/>
              </w:rPr>
            </w:pPr>
          </w:p>
          <w:p w14:paraId="7A170649">
            <w:pPr>
              <w:spacing w:line="269" w:lineRule="auto"/>
              <w:rPr>
                <w:rFonts w:ascii="Arial"/>
                <w:sz w:val="21"/>
              </w:rPr>
            </w:pPr>
          </w:p>
          <w:p w14:paraId="017E3EF1">
            <w:pPr>
              <w:spacing w:line="270" w:lineRule="auto"/>
              <w:rPr>
                <w:rFonts w:ascii="Arial"/>
                <w:sz w:val="21"/>
              </w:rPr>
            </w:pPr>
          </w:p>
          <w:p w14:paraId="6AD122DD">
            <w:pPr>
              <w:spacing w:line="270" w:lineRule="auto"/>
              <w:rPr>
                <w:rFonts w:ascii="Arial"/>
                <w:sz w:val="21"/>
              </w:rPr>
            </w:pPr>
          </w:p>
          <w:p w14:paraId="407BEE9E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65939EB6">
            <w:pPr>
              <w:spacing w:line="269" w:lineRule="auto"/>
              <w:rPr>
                <w:rFonts w:ascii="Arial"/>
                <w:sz w:val="21"/>
              </w:rPr>
            </w:pPr>
          </w:p>
          <w:p w14:paraId="4970A73A">
            <w:pPr>
              <w:spacing w:line="269" w:lineRule="auto"/>
              <w:rPr>
                <w:rFonts w:ascii="Arial"/>
                <w:sz w:val="21"/>
              </w:rPr>
            </w:pPr>
          </w:p>
          <w:p w14:paraId="2E1AD7A3">
            <w:pPr>
              <w:spacing w:line="270" w:lineRule="auto"/>
              <w:rPr>
                <w:rFonts w:ascii="Arial"/>
                <w:sz w:val="21"/>
              </w:rPr>
            </w:pPr>
          </w:p>
          <w:p w14:paraId="69313F2D">
            <w:pPr>
              <w:spacing w:line="270" w:lineRule="auto"/>
              <w:rPr>
                <w:rFonts w:ascii="Arial"/>
                <w:sz w:val="21"/>
              </w:rPr>
            </w:pPr>
          </w:p>
          <w:p w14:paraId="2F1F6794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29164A0B">
            <w:pPr>
              <w:spacing w:line="269" w:lineRule="auto"/>
              <w:rPr>
                <w:rFonts w:ascii="Arial"/>
                <w:sz w:val="21"/>
              </w:rPr>
            </w:pPr>
          </w:p>
          <w:p w14:paraId="16405099">
            <w:pPr>
              <w:spacing w:line="269" w:lineRule="auto"/>
              <w:rPr>
                <w:rFonts w:ascii="Arial"/>
                <w:sz w:val="21"/>
              </w:rPr>
            </w:pPr>
          </w:p>
          <w:p w14:paraId="65EE2524">
            <w:pPr>
              <w:spacing w:line="269" w:lineRule="auto"/>
              <w:rPr>
                <w:rFonts w:ascii="Arial"/>
                <w:sz w:val="21"/>
              </w:rPr>
            </w:pPr>
          </w:p>
          <w:p w14:paraId="6D5A3357">
            <w:pPr>
              <w:spacing w:line="270" w:lineRule="auto"/>
              <w:rPr>
                <w:rFonts w:ascii="Arial"/>
                <w:sz w:val="21"/>
              </w:rPr>
            </w:pPr>
          </w:p>
          <w:p w14:paraId="21C4F1FC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6299822A">
            <w:pPr>
              <w:spacing w:line="269" w:lineRule="auto"/>
              <w:rPr>
                <w:rFonts w:ascii="Arial"/>
                <w:sz w:val="21"/>
              </w:rPr>
            </w:pPr>
          </w:p>
          <w:p w14:paraId="0BC5ED9A">
            <w:pPr>
              <w:spacing w:line="269" w:lineRule="auto"/>
              <w:rPr>
                <w:rFonts w:ascii="Arial"/>
                <w:sz w:val="21"/>
              </w:rPr>
            </w:pPr>
          </w:p>
          <w:p w14:paraId="7D798246">
            <w:pPr>
              <w:spacing w:line="269" w:lineRule="auto"/>
              <w:rPr>
                <w:rFonts w:ascii="Arial"/>
                <w:sz w:val="21"/>
              </w:rPr>
            </w:pPr>
          </w:p>
          <w:p w14:paraId="45B5A723">
            <w:pPr>
              <w:spacing w:line="270" w:lineRule="auto"/>
              <w:rPr>
                <w:rFonts w:ascii="Arial"/>
                <w:sz w:val="21"/>
              </w:rPr>
            </w:pPr>
          </w:p>
          <w:p w14:paraId="76DC17B5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165342A">
            <w:pPr>
              <w:spacing w:line="269" w:lineRule="auto"/>
              <w:rPr>
                <w:rFonts w:ascii="Arial"/>
                <w:sz w:val="21"/>
              </w:rPr>
            </w:pPr>
          </w:p>
          <w:p w14:paraId="501D3E81">
            <w:pPr>
              <w:spacing w:line="269" w:lineRule="auto"/>
              <w:rPr>
                <w:rFonts w:ascii="Arial"/>
                <w:sz w:val="21"/>
              </w:rPr>
            </w:pPr>
          </w:p>
          <w:p w14:paraId="0509979E">
            <w:pPr>
              <w:spacing w:line="269" w:lineRule="auto"/>
              <w:rPr>
                <w:rFonts w:ascii="Arial"/>
                <w:sz w:val="21"/>
              </w:rPr>
            </w:pPr>
          </w:p>
          <w:p w14:paraId="55D27753">
            <w:pPr>
              <w:spacing w:line="270" w:lineRule="auto"/>
              <w:rPr>
                <w:rFonts w:ascii="Arial"/>
                <w:sz w:val="21"/>
              </w:rPr>
            </w:pPr>
          </w:p>
          <w:p w14:paraId="0BE49565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013B79C7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222741C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93DCB3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8F96D5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C059367">
            <w:pPr>
              <w:spacing w:line="269" w:lineRule="auto"/>
              <w:rPr>
                <w:rFonts w:ascii="Arial"/>
                <w:sz w:val="21"/>
              </w:rPr>
            </w:pPr>
          </w:p>
          <w:p w14:paraId="4FBF6B14">
            <w:pPr>
              <w:spacing w:line="269" w:lineRule="auto"/>
              <w:rPr>
                <w:rFonts w:ascii="Arial"/>
                <w:sz w:val="21"/>
              </w:rPr>
            </w:pPr>
          </w:p>
          <w:p w14:paraId="2732654D">
            <w:pPr>
              <w:spacing w:line="270" w:lineRule="auto"/>
              <w:rPr>
                <w:rFonts w:ascii="Arial"/>
                <w:sz w:val="21"/>
              </w:rPr>
            </w:pPr>
          </w:p>
          <w:p w14:paraId="7E1D77FD">
            <w:pPr>
              <w:spacing w:line="270" w:lineRule="auto"/>
              <w:rPr>
                <w:rFonts w:ascii="Arial"/>
                <w:sz w:val="21"/>
              </w:rPr>
            </w:pPr>
          </w:p>
          <w:p w14:paraId="666BF802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CFB3925">
            <w:pPr>
              <w:pStyle w:val="6"/>
              <w:spacing w:before="40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</w:p>
          <w:p w14:paraId="1941FF24">
            <w:pPr>
              <w:pStyle w:val="6"/>
              <w:spacing w:before="18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笔经费：村</w:t>
            </w:r>
          </w:p>
          <w:p w14:paraId="37230884">
            <w:pPr>
              <w:pStyle w:val="6"/>
              <w:spacing w:before="20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财工作经费</w:t>
            </w:r>
          </w:p>
          <w:p w14:paraId="7A472846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用于村财街</w:t>
            </w:r>
          </w:p>
          <w:p w14:paraId="69B6C673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道监管部门</w:t>
            </w:r>
          </w:p>
          <w:p w14:paraId="620173F3">
            <w:pPr>
              <w:pStyle w:val="6"/>
              <w:spacing w:before="20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（三资代理</w:t>
            </w:r>
          </w:p>
          <w:p w14:paraId="1D2DA1F1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办公室）日</w:t>
            </w:r>
          </w:p>
          <w:p w14:paraId="6F769290">
            <w:pPr>
              <w:pStyle w:val="6"/>
              <w:spacing w:before="19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常运转办公</w:t>
            </w:r>
            <w:r>
              <w:rPr>
                <w:spacing w:val="-8"/>
                <w:sz w:val="19"/>
                <w:szCs w:val="19"/>
              </w:rPr>
              <w:t>经费。</w:t>
            </w:r>
          </w:p>
        </w:tc>
        <w:tc>
          <w:tcPr>
            <w:tcW w:w="1152" w:type="dxa"/>
            <w:vAlign w:val="top"/>
          </w:tcPr>
          <w:p w14:paraId="50A5708F">
            <w:pPr>
              <w:pStyle w:val="6"/>
              <w:spacing w:before="163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415B9417">
            <w:pPr>
              <w:pStyle w:val="6"/>
              <w:spacing w:before="18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笔经费：村财</w:t>
            </w:r>
            <w:r>
              <w:rPr>
                <w:spacing w:val="-2"/>
                <w:sz w:val="19"/>
                <w:szCs w:val="19"/>
              </w:rPr>
              <w:t>工作经费用于村财街道</w:t>
            </w:r>
            <w:r>
              <w:rPr>
                <w:spacing w:val="-8"/>
                <w:sz w:val="19"/>
                <w:szCs w:val="19"/>
              </w:rPr>
              <w:t>监管部门（三</w:t>
            </w:r>
            <w:r>
              <w:rPr>
                <w:spacing w:val="-2"/>
                <w:sz w:val="19"/>
                <w:szCs w:val="19"/>
              </w:rPr>
              <w:t>资代理办公</w:t>
            </w:r>
            <w:r>
              <w:rPr>
                <w:spacing w:val="-7"/>
                <w:sz w:val="19"/>
                <w:szCs w:val="19"/>
              </w:rPr>
              <w:t>室）日常运转</w:t>
            </w:r>
            <w:r>
              <w:rPr>
                <w:spacing w:val="-6"/>
                <w:sz w:val="19"/>
                <w:szCs w:val="19"/>
              </w:rPr>
              <w:t>办公经费。</w:t>
            </w:r>
          </w:p>
        </w:tc>
      </w:tr>
      <w:tr w14:paraId="3305E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325C2D3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366BA8D9">
            <w:pPr>
              <w:spacing w:line="257" w:lineRule="auto"/>
              <w:rPr>
                <w:rFonts w:ascii="Arial"/>
                <w:sz w:val="21"/>
              </w:rPr>
            </w:pPr>
          </w:p>
          <w:p w14:paraId="48B666FD">
            <w:pPr>
              <w:spacing w:line="257" w:lineRule="auto"/>
              <w:rPr>
                <w:rFonts w:ascii="Arial"/>
                <w:sz w:val="21"/>
              </w:rPr>
            </w:pPr>
          </w:p>
          <w:p w14:paraId="4F1B2E7A">
            <w:pPr>
              <w:spacing w:line="257" w:lineRule="auto"/>
              <w:rPr>
                <w:rFonts w:ascii="Arial"/>
                <w:sz w:val="21"/>
              </w:rPr>
            </w:pPr>
          </w:p>
          <w:p w14:paraId="00487439">
            <w:pPr>
              <w:spacing w:line="258" w:lineRule="auto"/>
              <w:rPr>
                <w:rFonts w:ascii="Arial"/>
                <w:sz w:val="21"/>
              </w:rPr>
            </w:pPr>
          </w:p>
          <w:p w14:paraId="251BDA10">
            <w:pPr>
              <w:spacing w:line="258" w:lineRule="auto"/>
              <w:rPr>
                <w:rFonts w:ascii="Arial"/>
                <w:sz w:val="21"/>
              </w:rPr>
            </w:pPr>
          </w:p>
          <w:p w14:paraId="5D631003">
            <w:pPr>
              <w:spacing w:line="258" w:lineRule="auto"/>
              <w:rPr>
                <w:rFonts w:ascii="Arial"/>
                <w:sz w:val="21"/>
              </w:rPr>
            </w:pPr>
          </w:p>
          <w:p w14:paraId="01E5F899">
            <w:pPr>
              <w:spacing w:line="258" w:lineRule="auto"/>
              <w:rPr>
                <w:rFonts w:ascii="Arial"/>
                <w:sz w:val="21"/>
              </w:rPr>
            </w:pPr>
          </w:p>
          <w:p w14:paraId="0C72394B">
            <w:pPr>
              <w:spacing w:line="258" w:lineRule="auto"/>
              <w:rPr>
                <w:rFonts w:ascii="Arial"/>
                <w:sz w:val="21"/>
              </w:rPr>
            </w:pPr>
          </w:p>
          <w:p w14:paraId="3188B5FB">
            <w:pPr>
              <w:spacing w:line="258" w:lineRule="auto"/>
              <w:rPr>
                <w:rFonts w:ascii="Arial"/>
                <w:sz w:val="21"/>
              </w:rPr>
            </w:pPr>
          </w:p>
          <w:p w14:paraId="2891DE25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1759E9EB">
            <w:pPr>
              <w:spacing w:line="319" w:lineRule="auto"/>
              <w:rPr>
                <w:rFonts w:ascii="Arial"/>
                <w:sz w:val="21"/>
              </w:rPr>
            </w:pPr>
          </w:p>
          <w:p w14:paraId="5E99AC0F">
            <w:pPr>
              <w:spacing w:line="319" w:lineRule="auto"/>
              <w:rPr>
                <w:rFonts w:ascii="Arial"/>
                <w:sz w:val="21"/>
              </w:rPr>
            </w:pPr>
          </w:p>
          <w:p w14:paraId="782FC346">
            <w:pPr>
              <w:spacing w:line="319" w:lineRule="auto"/>
              <w:rPr>
                <w:rFonts w:ascii="Arial"/>
                <w:sz w:val="21"/>
              </w:rPr>
            </w:pPr>
          </w:p>
          <w:p w14:paraId="631B1165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5B1A895C">
            <w:pPr>
              <w:spacing w:line="319" w:lineRule="auto"/>
              <w:rPr>
                <w:rFonts w:ascii="Arial"/>
                <w:sz w:val="21"/>
              </w:rPr>
            </w:pPr>
          </w:p>
          <w:p w14:paraId="267A3032">
            <w:pPr>
              <w:spacing w:line="319" w:lineRule="auto"/>
              <w:rPr>
                <w:rFonts w:ascii="Arial"/>
                <w:sz w:val="21"/>
              </w:rPr>
            </w:pPr>
          </w:p>
          <w:p w14:paraId="5268EF23">
            <w:pPr>
              <w:spacing w:line="320" w:lineRule="auto"/>
              <w:rPr>
                <w:rFonts w:ascii="Arial"/>
                <w:sz w:val="21"/>
              </w:rPr>
            </w:pPr>
          </w:p>
          <w:p w14:paraId="772EEEE1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77D8CE18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09443A73">
            <w:pPr>
              <w:spacing w:line="270" w:lineRule="auto"/>
              <w:rPr>
                <w:rFonts w:ascii="Arial"/>
                <w:sz w:val="21"/>
              </w:rPr>
            </w:pPr>
          </w:p>
          <w:p w14:paraId="2F774CAC">
            <w:pPr>
              <w:spacing w:line="270" w:lineRule="auto"/>
              <w:rPr>
                <w:rFonts w:ascii="Arial"/>
                <w:sz w:val="21"/>
              </w:rPr>
            </w:pPr>
          </w:p>
          <w:p w14:paraId="0C1DDA8B">
            <w:pPr>
              <w:spacing w:line="270" w:lineRule="auto"/>
              <w:rPr>
                <w:rFonts w:ascii="Arial"/>
                <w:sz w:val="21"/>
              </w:rPr>
            </w:pPr>
          </w:p>
          <w:p w14:paraId="66E2D9D7">
            <w:pPr>
              <w:spacing w:line="270" w:lineRule="auto"/>
              <w:rPr>
                <w:rFonts w:ascii="Arial"/>
                <w:sz w:val="21"/>
              </w:rPr>
            </w:pPr>
          </w:p>
          <w:p w14:paraId="67AEEAA6">
            <w:pPr>
              <w:pStyle w:val="6"/>
              <w:spacing w:before="6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61FD1EED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12A20EE1">
            <w:pPr>
              <w:spacing w:line="356" w:lineRule="auto"/>
              <w:rPr>
                <w:rFonts w:ascii="Arial"/>
                <w:sz w:val="21"/>
              </w:rPr>
            </w:pPr>
          </w:p>
          <w:p w14:paraId="266DEBD1">
            <w:pPr>
              <w:spacing w:line="357" w:lineRule="auto"/>
              <w:rPr>
                <w:rFonts w:ascii="Arial"/>
                <w:sz w:val="21"/>
              </w:rPr>
            </w:pPr>
          </w:p>
          <w:p w14:paraId="702F2AD0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14B84C67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43352A15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5F17F9A1">
            <w:pPr>
              <w:spacing w:line="269" w:lineRule="auto"/>
              <w:rPr>
                <w:rFonts w:ascii="Arial"/>
                <w:sz w:val="21"/>
              </w:rPr>
            </w:pPr>
          </w:p>
          <w:p w14:paraId="555BEBA9">
            <w:pPr>
              <w:spacing w:line="270" w:lineRule="auto"/>
              <w:rPr>
                <w:rFonts w:ascii="Arial"/>
                <w:sz w:val="21"/>
              </w:rPr>
            </w:pPr>
          </w:p>
          <w:p w14:paraId="04725A65">
            <w:pPr>
              <w:spacing w:line="270" w:lineRule="auto"/>
              <w:rPr>
                <w:rFonts w:ascii="Arial"/>
                <w:sz w:val="21"/>
              </w:rPr>
            </w:pPr>
          </w:p>
          <w:p w14:paraId="68AFAAA1">
            <w:pPr>
              <w:spacing w:line="270" w:lineRule="auto"/>
              <w:rPr>
                <w:rFonts w:ascii="Arial"/>
                <w:sz w:val="21"/>
              </w:rPr>
            </w:pPr>
          </w:p>
          <w:p w14:paraId="632C87FF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1C1D1F40">
            <w:pPr>
              <w:spacing w:line="270" w:lineRule="auto"/>
              <w:rPr>
                <w:rFonts w:ascii="Arial"/>
                <w:sz w:val="21"/>
              </w:rPr>
            </w:pPr>
          </w:p>
          <w:p w14:paraId="560A271F">
            <w:pPr>
              <w:spacing w:line="270" w:lineRule="auto"/>
              <w:rPr>
                <w:rFonts w:ascii="Arial"/>
                <w:sz w:val="21"/>
              </w:rPr>
            </w:pPr>
          </w:p>
          <w:p w14:paraId="48036E3E">
            <w:pPr>
              <w:spacing w:line="270" w:lineRule="auto"/>
              <w:rPr>
                <w:rFonts w:ascii="Arial"/>
                <w:sz w:val="21"/>
              </w:rPr>
            </w:pPr>
          </w:p>
          <w:p w14:paraId="1BEC6BF2">
            <w:pPr>
              <w:spacing w:line="270" w:lineRule="auto"/>
              <w:rPr>
                <w:rFonts w:ascii="Arial"/>
                <w:sz w:val="21"/>
              </w:rPr>
            </w:pPr>
          </w:p>
          <w:p w14:paraId="45E684EC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2F99DFCA">
            <w:pPr>
              <w:spacing w:line="270" w:lineRule="auto"/>
              <w:rPr>
                <w:rFonts w:ascii="Arial"/>
                <w:sz w:val="21"/>
              </w:rPr>
            </w:pPr>
          </w:p>
          <w:p w14:paraId="026841BE">
            <w:pPr>
              <w:spacing w:line="270" w:lineRule="auto"/>
              <w:rPr>
                <w:rFonts w:ascii="Arial"/>
                <w:sz w:val="21"/>
              </w:rPr>
            </w:pPr>
          </w:p>
          <w:p w14:paraId="27D25230">
            <w:pPr>
              <w:spacing w:line="270" w:lineRule="auto"/>
              <w:rPr>
                <w:rFonts w:ascii="Arial"/>
                <w:sz w:val="21"/>
              </w:rPr>
            </w:pPr>
          </w:p>
          <w:p w14:paraId="130A409A">
            <w:pPr>
              <w:spacing w:line="270" w:lineRule="auto"/>
              <w:rPr>
                <w:rFonts w:ascii="Arial"/>
                <w:sz w:val="21"/>
              </w:rPr>
            </w:pPr>
          </w:p>
          <w:p w14:paraId="1B25C673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7B8E004F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A654D9A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F81E0C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07B67A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0807FD3">
            <w:pPr>
              <w:spacing w:line="270" w:lineRule="auto"/>
              <w:rPr>
                <w:rFonts w:ascii="Arial"/>
                <w:sz w:val="21"/>
              </w:rPr>
            </w:pPr>
          </w:p>
          <w:p w14:paraId="509863BF">
            <w:pPr>
              <w:spacing w:line="270" w:lineRule="auto"/>
              <w:rPr>
                <w:rFonts w:ascii="Arial"/>
                <w:sz w:val="21"/>
              </w:rPr>
            </w:pPr>
          </w:p>
          <w:p w14:paraId="4FB00004">
            <w:pPr>
              <w:spacing w:line="270" w:lineRule="auto"/>
              <w:rPr>
                <w:rFonts w:ascii="Arial"/>
                <w:sz w:val="21"/>
              </w:rPr>
            </w:pPr>
          </w:p>
          <w:p w14:paraId="60E10EB5">
            <w:pPr>
              <w:spacing w:line="270" w:lineRule="auto"/>
              <w:rPr>
                <w:rFonts w:ascii="Arial"/>
                <w:sz w:val="21"/>
              </w:rPr>
            </w:pPr>
          </w:p>
          <w:p w14:paraId="3D4B18F3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591FC10">
            <w:pPr>
              <w:pStyle w:val="6"/>
              <w:spacing w:before="42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</w:p>
          <w:p w14:paraId="7C8C5F6A">
            <w:pPr>
              <w:pStyle w:val="6"/>
              <w:spacing w:before="18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笔经费：村</w:t>
            </w:r>
          </w:p>
          <w:p w14:paraId="23E4CB6D">
            <w:pPr>
              <w:pStyle w:val="6"/>
              <w:spacing w:before="20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财工作经费</w:t>
            </w:r>
          </w:p>
          <w:p w14:paraId="2EBF8676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用于村财街</w:t>
            </w:r>
          </w:p>
          <w:p w14:paraId="42558BEF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道监管部门</w:t>
            </w:r>
          </w:p>
          <w:p w14:paraId="6300BA34">
            <w:pPr>
              <w:pStyle w:val="6"/>
              <w:spacing w:before="20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（三资代理</w:t>
            </w:r>
          </w:p>
          <w:p w14:paraId="2B91E173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办公室）日</w:t>
            </w:r>
          </w:p>
          <w:p w14:paraId="6A33EAB4">
            <w:pPr>
              <w:pStyle w:val="6"/>
              <w:spacing w:before="19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常运转办公</w:t>
            </w:r>
            <w:r>
              <w:rPr>
                <w:spacing w:val="-8"/>
                <w:sz w:val="19"/>
                <w:szCs w:val="19"/>
              </w:rPr>
              <w:t>经费。</w:t>
            </w:r>
          </w:p>
        </w:tc>
        <w:tc>
          <w:tcPr>
            <w:tcW w:w="1152" w:type="dxa"/>
            <w:vAlign w:val="top"/>
          </w:tcPr>
          <w:p w14:paraId="22361102">
            <w:pPr>
              <w:pStyle w:val="6"/>
              <w:spacing w:before="165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2F7794BE">
            <w:pPr>
              <w:pStyle w:val="6"/>
              <w:spacing w:before="18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笔经费：村财</w:t>
            </w:r>
            <w:r>
              <w:rPr>
                <w:spacing w:val="-2"/>
                <w:sz w:val="19"/>
                <w:szCs w:val="19"/>
              </w:rPr>
              <w:t>工作经费用于村财街道</w:t>
            </w:r>
            <w:r>
              <w:rPr>
                <w:spacing w:val="-8"/>
                <w:sz w:val="19"/>
                <w:szCs w:val="19"/>
              </w:rPr>
              <w:t>监管部门（三</w:t>
            </w:r>
            <w:r>
              <w:rPr>
                <w:spacing w:val="-2"/>
                <w:sz w:val="19"/>
                <w:szCs w:val="19"/>
              </w:rPr>
              <w:t>资代理办公</w:t>
            </w:r>
            <w:r>
              <w:rPr>
                <w:spacing w:val="-7"/>
                <w:sz w:val="19"/>
                <w:szCs w:val="19"/>
              </w:rPr>
              <w:t>室）日常运转</w:t>
            </w:r>
            <w:r>
              <w:rPr>
                <w:spacing w:val="-6"/>
                <w:sz w:val="19"/>
                <w:szCs w:val="19"/>
              </w:rPr>
              <w:t>办公经费。</w:t>
            </w:r>
          </w:p>
        </w:tc>
      </w:tr>
      <w:tr w14:paraId="5527F2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7FBDA80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1C6B8AD9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06795C71">
            <w:pPr>
              <w:rPr>
                <w:rFonts w:ascii="Arial"/>
                <w:sz w:val="21"/>
              </w:rPr>
            </w:pPr>
          </w:p>
          <w:p w14:paraId="7040C5FA">
            <w:pPr>
              <w:rPr>
                <w:rFonts w:ascii="Arial"/>
                <w:sz w:val="21"/>
              </w:rPr>
            </w:pPr>
          </w:p>
          <w:p w14:paraId="1B8CFC39">
            <w:pPr>
              <w:rPr>
                <w:rFonts w:ascii="Arial"/>
                <w:sz w:val="21"/>
              </w:rPr>
            </w:pPr>
          </w:p>
          <w:p w14:paraId="24D2AAE7">
            <w:pPr>
              <w:rPr>
                <w:rFonts w:ascii="Arial"/>
                <w:sz w:val="21"/>
              </w:rPr>
            </w:pPr>
          </w:p>
          <w:p w14:paraId="6948DC59">
            <w:pPr>
              <w:pStyle w:val="6"/>
              <w:spacing w:before="61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4F990732">
            <w:pPr>
              <w:rPr>
                <w:rFonts w:ascii="Arial"/>
                <w:sz w:val="21"/>
              </w:rPr>
            </w:pPr>
          </w:p>
          <w:p w14:paraId="2A77309E">
            <w:pPr>
              <w:rPr>
                <w:rFonts w:ascii="Arial"/>
                <w:sz w:val="21"/>
              </w:rPr>
            </w:pPr>
          </w:p>
          <w:p w14:paraId="45D8B058">
            <w:pPr>
              <w:rPr>
                <w:rFonts w:ascii="Arial"/>
                <w:sz w:val="21"/>
              </w:rPr>
            </w:pPr>
          </w:p>
          <w:p w14:paraId="41613575">
            <w:pPr>
              <w:spacing w:line="241" w:lineRule="auto"/>
              <w:rPr>
                <w:rFonts w:ascii="Arial"/>
                <w:sz w:val="21"/>
              </w:rPr>
            </w:pPr>
          </w:p>
          <w:p w14:paraId="6D05C2E2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7A61FA15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713BE9B4">
            <w:pPr>
              <w:spacing w:line="270" w:lineRule="auto"/>
              <w:rPr>
                <w:rFonts w:ascii="Arial"/>
                <w:sz w:val="21"/>
              </w:rPr>
            </w:pPr>
          </w:p>
          <w:p w14:paraId="21937106">
            <w:pPr>
              <w:spacing w:line="271" w:lineRule="auto"/>
              <w:rPr>
                <w:rFonts w:ascii="Arial"/>
                <w:sz w:val="21"/>
              </w:rPr>
            </w:pPr>
          </w:p>
          <w:p w14:paraId="268B90B5">
            <w:pPr>
              <w:spacing w:line="271" w:lineRule="auto"/>
              <w:rPr>
                <w:rFonts w:ascii="Arial"/>
                <w:sz w:val="21"/>
              </w:rPr>
            </w:pPr>
          </w:p>
          <w:p w14:paraId="1EB00475">
            <w:pPr>
              <w:spacing w:line="271" w:lineRule="auto"/>
              <w:rPr>
                <w:rFonts w:ascii="Arial"/>
                <w:sz w:val="21"/>
              </w:rPr>
            </w:pPr>
          </w:p>
          <w:p w14:paraId="6EC3596A">
            <w:pPr>
              <w:pStyle w:val="6"/>
              <w:spacing w:before="6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1709A9CF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6F694C8C">
            <w:pPr>
              <w:spacing w:line="358" w:lineRule="auto"/>
              <w:rPr>
                <w:rFonts w:ascii="Arial"/>
                <w:sz w:val="21"/>
              </w:rPr>
            </w:pPr>
          </w:p>
          <w:p w14:paraId="1E515AAF">
            <w:pPr>
              <w:spacing w:line="358" w:lineRule="auto"/>
              <w:rPr>
                <w:rFonts w:ascii="Arial"/>
                <w:sz w:val="21"/>
              </w:rPr>
            </w:pPr>
          </w:p>
          <w:p w14:paraId="752ABC05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76832F9F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52842CAB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44676EE0">
            <w:pPr>
              <w:spacing w:line="270" w:lineRule="auto"/>
              <w:rPr>
                <w:rFonts w:ascii="Arial"/>
                <w:sz w:val="21"/>
              </w:rPr>
            </w:pPr>
          </w:p>
          <w:p w14:paraId="7D69244B">
            <w:pPr>
              <w:spacing w:line="270" w:lineRule="auto"/>
              <w:rPr>
                <w:rFonts w:ascii="Arial"/>
                <w:sz w:val="21"/>
              </w:rPr>
            </w:pPr>
          </w:p>
          <w:p w14:paraId="1B71EC90">
            <w:pPr>
              <w:spacing w:line="271" w:lineRule="auto"/>
              <w:rPr>
                <w:rFonts w:ascii="Arial"/>
                <w:sz w:val="21"/>
              </w:rPr>
            </w:pPr>
          </w:p>
          <w:p w14:paraId="03ECAE28">
            <w:pPr>
              <w:spacing w:line="271" w:lineRule="auto"/>
              <w:rPr>
                <w:rFonts w:ascii="Arial"/>
                <w:sz w:val="21"/>
              </w:rPr>
            </w:pPr>
          </w:p>
          <w:p w14:paraId="04353722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51A703C7">
            <w:pPr>
              <w:spacing w:line="270" w:lineRule="auto"/>
              <w:rPr>
                <w:rFonts w:ascii="Arial"/>
                <w:sz w:val="21"/>
              </w:rPr>
            </w:pPr>
          </w:p>
          <w:p w14:paraId="29F87B43">
            <w:pPr>
              <w:spacing w:line="271" w:lineRule="auto"/>
              <w:rPr>
                <w:rFonts w:ascii="Arial"/>
                <w:sz w:val="21"/>
              </w:rPr>
            </w:pPr>
          </w:p>
          <w:p w14:paraId="7BB90F19">
            <w:pPr>
              <w:spacing w:line="271" w:lineRule="auto"/>
              <w:rPr>
                <w:rFonts w:ascii="Arial"/>
                <w:sz w:val="21"/>
              </w:rPr>
            </w:pPr>
          </w:p>
          <w:p w14:paraId="64E7D5C7">
            <w:pPr>
              <w:spacing w:line="271" w:lineRule="auto"/>
              <w:rPr>
                <w:rFonts w:ascii="Arial"/>
                <w:sz w:val="21"/>
              </w:rPr>
            </w:pPr>
          </w:p>
          <w:p w14:paraId="132DDCB9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69F79E2D">
            <w:pPr>
              <w:spacing w:line="270" w:lineRule="auto"/>
              <w:rPr>
                <w:rFonts w:ascii="Arial"/>
                <w:sz w:val="21"/>
              </w:rPr>
            </w:pPr>
          </w:p>
          <w:p w14:paraId="7D191DD3">
            <w:pPr>
              <w:spacing w:line="271" w:lineRule="auto"/>
              <w:rPr>
                <w:rFonts w:ascii="Arial"/>
                <w:sz w:val="21"/>
              </w:rPr>
            </w:pPr>
          </w:p>
          <w:p w14:paraId="7C6CCD46">
            <w:pPr>
              <w:spacing w:line="271" w:lineRule="auto"/>
              <w:rPr>
                <w:rFonts w:ascii="Arial"/>
                <w:sz w:val="21"/>
              </w:rPr>
            </w:pPr>
          </w:p>
          <w:p w14:paraId="68A810E7">
            <w:pPr>
              <w:spacing w:line="271" w:lineRule="auto"/>
              <w:rPr>
                <w:rFonts w:ascii="Arial"/>
                <w:sz w:val="21"/>
              </w:rPr>
            </w:pPr>
          </w:p>
          <w:p w14:paraId="237FC453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7CBE1553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2A545D6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8015C2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FF8523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6F392E4">
            <w:pPr>
              <w:spacing w:line="270" w:lineRule="auto"/>
              <w:rPr>
                <w:rFonts w:ascii="Arial"/>
                <w:sz w:val="21"/>
              </w:rPr>
            </w:pPr>
          </w:p>
          <w:p w14:paraId="19AA7A98">
            <w:pPr>
              <w:spacing w:line="271" w:lineRule="auto"/>
              <w:rPr>
                <w:rFonts w:ascii="Arial"/>
                <w:sz w:val="21"/>
              </w:rPr>
            </w:pPr>
          </w:p>
          <w:p w14:paraId="1B1097D0">
            <w:pPr>
              <w:spacing w:line="271" w:lineRule="auto"/>
              <w:rPr>
                <w:rFonts w:ascii="Arial"/>
                <w:sz w:val="21"/>
              </w:rPr>
            </w:pPr>
          </w:p>
          <w:p w14:paraId="1026EEF4">
            <w:pPr>
              <w:spacing w:line="271" w:lineRule="auto"/>
              <w:rPr>
                <w:rFonts w:ascii="Arial"/>
                <w:sz w:val="21"/>
              </w:rPr>
            </w:pPr>
          </w:p>
          <w:p w14:paraId="3FAF8FCD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659D478">
            <w:pPr>
              <w:pStyle w:val="6"/>
              <w:spacing w:before="45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</w:p>
          <w:p w14:paraId="69EFC820">
            <w:pPr>
              <w:pStyle w:val="6"/>
              <w:spacing w:before="18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笔经费：村</w:t>
            </w:r>
          </w:p>
          <w:p w14:paraId="75499474">
            <w:pPr>
              <w:pStyle w:val="6"/>
              <w:spacing w:before="20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财工作经费</w:t>
            </w:r>
          </w:p>
          <w:p w14:paraId="7FFAA9C7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用于村财街</w:t>
            </w:r>
          </w:p>
          <w:p w14:paraId="14A26EF4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道监管部门</w:t>
            </w:r>
          </w:p>
          <w:p w14:paraId="37006D76">
            <w:pPr>
              <w:pStyle w:val="6"/>
              <w:spacing w:before="20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（三资代理</w:t>
            </w:r>
          </w:p>
          <w:p w14:paraId="73BECEDD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办公室）日</w:t>
            </w:r>
          </w:p>
          <w:p w14:paraId="0E26ADEC">
            <w:pPr>
              <w:pStyle w:val="6"/>
              <w:spacing w:before="19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常运转办公</w:t>
            </w:r>
            <w:r>
              <w:rPr>
                <w:spacing w:val="-8"/>
                <w:sz w:val="19"/>
                <w:szCs w:val="19"/>
              </w:rPr>
              <w:t>经费。</w:t>
            </w:r>
          </w:p>
        </w:tc>
        <w:tc>
          <w:tcPr>
            <w:tcW w:w="1152" w:type="dxa"/>
            <w:vAlign w:val="top"/>
          </w:tcPr>
          <w:p w14:paraId="13794F20">
            <w:pPr>
              <w:pStyle w:val="6"/>
              <w:spacing w:before="168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</w:t>
            </w:r>
          </w:p>
          <w:p w14:paraId="483BDF1A">
            <w:pPr>
              <w:pStyle w:val="6"/>
              <w:spacing w:before="18"/>
              <w:ind w:left="28" w:right="13" w:firstLine="2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笔经费：村财</w:t>
            </w:r>
            <w:r>
              <w:rPr>
                <w:spacing w:val="-2"/>
                <w:sz w:val="19"/>
                <w:szCs w:val="19"/>
              </w:rPr>
              <w:t>工作经费用于村财街道</w:t>
            </w:r>
            <w:r>
              <w:rPr>
                <w:spacing w:val="-8"/>
                <w:sz w:val="19"/>
                <w:szCs w:val="19"/>
              </w:rPr>
              <w:t>监管部门（三</w:t>
            </w:r>
            <w:r>
              <w:rPr>
                <w:spacing w:val="-2"/>
                <w:sz w:val="19"/>
                <w:szCs w:val="19"/>
              </w:rPr>
              <w:t>资代理办公</w:t>
            </w:r>
            <w:r>
              <w:rPr>
                <w:spacing w:val="-7"/>
                <w:sz w:val="19"/>
                <w:szCs w:val="19"/>
              </w:rPr>
              <w:t>室）日常运转</w:t>
            </w:r>
            <w:r>
              <w:rPr>
                <w:spacing w:val="-6"/>
                <w:sz w:val="19"/>
                <w:szCs w:val="19"/>
              </w:rPr>
              <w:t>办公经费。</w:t>
            </w:r>
          </w:p>
        </w:tc>
      </w:tr>
    </w:tbl>
    <w:p w14:paraId="0591AC72">
      <w:pPr>
        <w:pStyle w:val="2"/>
        <w:spacing w:line="73" w:lineRule="exact"/>
        <w:rPr>
          <w:sz w:val="6"/>
        </w:rPr>
      </w:pPr>
    </w:p>
    <w:p w14:paraId="72B13DCF">
      <w:pPr>
        <w:spacing w:line="73" w:lineRule="exact"/>
        <w:rPr>
          <w:sz w:val="6"/>
          <w:szCs w:val="6"/>
        </w:rPr>
        <w:sectPr>
          <w:footerReference r:id="rId46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3309"/>
        <w:gridCol w:w="2213"/>
        <w:gridCol w:w="1179"/>
        <w:gridCol w:w="1098"/>
        <w:gridCol w:w="673"/>
        <w:gridCol w:w="2227"/>
        <w:gridCol w:w="1152"/>
      </w:tblGrid>
      <w:tr w14:paraId="19CF59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9" w:type="dxa"/>
            <w:vAlign w:val="top"/>
          </w:tcPr>
          <w:p w14:paraId="0D9378A7">
            <w:pPr>
              <w:pStyle w:val="6"/>
              <w:spacing w:before="35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9" w:type="dxa"/>
            <w:vAlign w:val="top"/>
          </w:tcPr>
          <w:p w14:paraId="27F64B77">
            <w:pPr>
              <w:pStyle w:val="6"/>
              <w:spacing w:before="35" w:line="207" w:lineRule="auto"/>
              <w:ind w:left="156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30</w:t>
            </w:r>
          </w:p>
        </w:tc>
        <w:tc>
          <w:tcPr>
            <w:tcW w:w="2213" w:type="dxa"/>
            <w:vAlign w:val="top"/>
          </w:tcPr>
          <w:p w14:paraId="0D19CBE7">
            <w:pPr>
              <w:pStyle w:val="6"/>
              <w:spacing w:before="35" w:line="207" w:lineRule="auto"/>
              <w:ind w:left="442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79" w:type="dxa"/>
            <w:vAlign w:val="top"/>
          </w:tcPr>
          <w:p w14:paraId="3D0C7AAA">
            <w:pPr>
              <w:pStyle w:val="6"/>
              <w:spacing w:before="35" w:line="207" w:lineRule="auto"/>
              <w:ind w:left="40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4.98</w:t>
            </w:r>
          </w:p>
        </w:tc>
        <w:tc>
          <w:tcPr>
            <w:tcW w:w="1098" w:type="dxa"/>
            <w:vAlign w:val="top"/>
          </w:tcPr>
          <w:p w14:paraId="69A1BE24">
            <w:pPr>
              <w:pStyle w:val="6"/>
              <w:spacing w:before="35" w:line="207" w:lineRule="auto"/>
              <w:ind w:left="26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3" w:type="dxa"/>
            <w:vAlign w:val="top"/>
          </w:tcPr>
          <w:p w14:paraId="33F2B97F">
            <w:pPr>
              <w:pStyle w:val="6"/>
              <w:spacing w:before="35" w:line="207" w:lineRule="auto"/>
              <w:ind w:right="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7" w:type="dxa"/>
            <w:vAlign w:val="top"/>
          </w:tcPr>
          <w:p w14:paraId="35314326">
            <w:pPr>
              <w:pStyle w:val="6"/>
              <w:spacing w:before="35" w:line="207" w:lineRule="auto"/>
              <w:ind w:left="45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0659BD1C">
            <w:pPr>
              <w:pStyle w:val="6"/>
              <w:spacing w:before="35" w:line="207" w:lineRule="auto"/>
              <w:ind w:left="34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34.98</w:t>
            </w:r>
          </w:p>
        </w:tc>
      </w:tr>
    </w:tbl>
    <w:p w14:paraId="34D9DF5D">
      <w:pPr>
        <w:pStyle w:val="2"/>
      </w:pPr>
    </w:p>
    <w:p w14:paraId="37018DFC">
      <w:pPr>
        <w:sectPr>
          <w:footerReference r:id="rId47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AF5D7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0CC7304A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08D8560C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0E2981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1453E57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77F161E1">
            <w:pPr>
              <w:pStyle w:val="6"/>
              <w:spacing w:before="31" w:line="210" w:lineRule="auto"/>
              <w:ind w:left="5168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村务监督工作经费</w:t>
            </w:r>
          </w:p>
        </w:tc>
      </w:tr>
      <w:tr w14:paraId="4322D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1643EE47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7CAC28EA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5E60F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FF559A2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22FABE01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3FC6B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0C3E7B05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4306BD1A">
            <w:pPr>
              <w:pStyle w:val="6"/>
              <w:spacing w:before="33" w:line="209" w:lineRule="auto"/>
              <w:ind w:left="1574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15</w:t>
            </w:r>
          </w:p>
        </w:tc>
        <w:tc>
          <w:tcPr>
            <w:tcW w:w="2212" w:type="dxa"/>
            <w:gridSpan w:val="3"/>
            <w:vAlign w:val="top"/>
          </w:tcPr>
          <w:p w14:paraId="2D97BFB4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76D7EC86">
            <w:pPr>
              <w:pStyle w:val="6"/>
              <w:spacing w:before="33" w:line="209" w:lineRule="auto"/>
              <w:ind w:left="14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067AE00C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56D67CF1">
            <w:pPr>
              <w:pStyle w:val="6"/>
              <w:spacing w:before="33" w:line="209" w:lineRule="auto"/>
              <w:ind w:left="39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</w:tr>
      <w:tr w14:paraId="70DF7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26D26F79">
            <w:pPr>
              <w:pStyle w:val="6"/>
              <w:spacing w:before="44" w:line="230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6673ED9C">
            <w:pPr>
              <w:pStyle w:val="6"/>
              <w:spacing w:before="33" w:line="209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67164C60">
            <w:pPr>
              <w:pStyle w:val="6"/>
              <w:spacing w:before="33" w:line="209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7CA3F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11BFBE55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201BAA7A">
            <w:pPr>
              <w:pStyle w:val="6"/>
              <w:spacing w:before="27" w:line="215" w:lineRule="auto"/>
              <w:ind w:left="1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按照相关工作要求，用于村务监督委员会的办公经费和人员的误工补贴。标准为每个行政村</w:t>
            </w:r>
            <w:r>
              <w:rPr>
                <w:spacing w:val="-16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1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万</w:t>
            </w:r>
          </w:p>
        </w:tc>
        <w:tc>
          <w:tcPr>
            <w:tcW w:w="5741" w:type="dxa"/>
            <w:gridSpan w:val="8"/>
            <w:vAlign w:val="top"/>
          </w:tcPr>
          <w:p w14:paraId="60AA827C">
            <w:pPr>
              <w:pStyle w:val="6"/>
              <w:spacing w:before="27" w:line="215" w:lineRule="auto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按照相关工作要求，用于村务监督委员会的</w:t>
            </w:r>
            <w:r>
              <w:rPr>
                <w:spacing w:val="-1"/>
                <w:sz w:val="19"/>
                <w:szCs w:val="19"/>
              </w:rPr>
              <w:t>办公经费和人员的误工补</w:t>
            </w:r>
          </w:p>
        </w:tc>
      </w:tr>
      <w:tr w14:paraId="451285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5F499E5">
            <w:pPr>
              <w:spacing w:line="251" w:lineRule="auto"/>
              <w:rPr>
                <w:rFonts w:ascii="Arial"/>
                <w:sz w:val="21"/>
              </w:rPr>
            </w:pPr>
          </w:p>
          <w:p w14:paraId="54F5B9F4">
            <w:pPr>
              <w:spacing w:line="251" w:lineRule="auto"/>
              <w:rPr>
                <w:rFonts w:ascii="Arial"/>
                <w:sz w:val="21"/>
              </w:rPr>
            </w:pPr>
          </w:p>
          <w:p w14:paraId="02E1D30A">
            <w:pPr>
              <w:spacing w:line="251" w:lineRule="auto"/>
              <w:rPr>
                <w:rFonts w:ascii="Arial"/>
                <w:sz w:val="21"/>
              </w:rPr>
            </w:pPr>
          </w:p>
          <w:p w14:paraId="5A3C6ADB">
            <w:pPr>
              <w:spacing w:line="251" w:lineRule="auto"/>
              <w:rPr>
                <w:rFonts w:ascii="Arial"/>
                <w:sz w:val="21"/>
              </w:rPr>
            </w:pPr>
          </w:p>
          <w:p w14:paraId="66CAF905">
            <w:pPr>
              <w:spacing w:line="251" w:lineRule="auto"/>
              <w:rPr>
                <w:rFonts w:ascii="Arial"/>
                <w:sz w:val="21"/>
              </w:rPr>
            </w:pPr>
          </w:p>
          <w:p w14:paraId="7D2ADF04">
            <w:pPr>
              <w:spacing w:line="251" w:lineRule="auto"/>
              <w:rPr>
                <w:rFonts w:ascii="Arial"/>
                <w:sz w:val="21"/>
              </w:rPr>
            </w:pPr>
          </w:p>
          <w:p w14:paraId="1525B4BC">
            <w:pPr>
              <w:spacing w:line="251" w:lineRule="auto"/>
              <w:rPr>
                <w:rFonts w:ascii="Arial"/>
                <w:sz w:val="21"/>
              </w:rPr>
            </w:pPr>
          </w:p>
          <w:p w14:paraId="0853864D">
            <w:pPr>
              <w:spacing w:line="251" w:lineRule="auto"/>
              <w:rPr>
                <w:rFonts w:ascii="Arial"/>
                <w:sz w:val="21"/>
              </w:rPr>
            </w:pPr>
          </w:p>
          <w:p w14:paraId="6EBF3E21">
            <w:pPr>
              <w:spacing w:line="251" w:lineRule="auto"/>
              <w:rPr>
                <w:rFonts w:ascii="Arial"/>
                <w:sz w:val="21"/>
              </w:rPr>
            </w:pPr>
          </w:p>
          <w:p w14:paraId="38C62E7D">
            <w:pPr>
              <w:spacing w:line="251" w:lineRule="auto"/>
              <w:rPr>
                <w:rFonts w:ascii="Arial"/>
                <w:sz w:val="21"/>
              </w:rPr>
            </w:pPr>
          </w:p>
          <w:p w14:paraId="70C77500">
            <w:pPr>
              <w:spacing w:line="252" w:lineRule="auto"/>
              <w:rPr>
                <w:rFonts w:ascii="Arial"/>
                <w:sz w:val="21"/>
              </w:rPr>
            </w:pPr>
          </w:p>
          <w:p w14:paraId="416E7A32">
            <w:pPr>
              <w:spacing w:line="252" w:lineRule="auto"/>
              <w:rPr>
                <w:rFonts w:ascii="Arial"/>
                <w:sz w:val="21"/>
              </w:rPr>
            </w:pPr>
          </w:p>
          <w:p w14:paraId="105DEB30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0BD76320">
            <w:pPr>
              <w:spacing w:line="310" w:lineRule="auto"/>
              <w:rPr>
                <w:rFonts w:ascii="Arial"/>
                <w:sz w:val="21"/>
              </w:rPr>
            </w:pPr>
          </w:p>
          <w:p w14:paraId="085841B6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3D7849A3">
            <w:pPr>
              <w:spacing w:line="310" w:lineRule="auto"/>
              <w:rPr>
                <w:rFonts w:ascii="Arial"/>
                <w:sz w:val="21"/>
              </w:rPr>
            </w:pPr>
          </w:p>
          <w:p w14:paraId="3E8C366E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1E4BF842">
            <w:pPr>
              <w:spacing w:line="310" w:lineRule="auto"/>
              <w:rPr>
                <w:rFonts w:ascii="Arial"/>
                <w:sz w:val="21"/>
              </w:rPr>
            </w:pPr>
          </w:p>
          <w:p w14:paraId="4657A3F0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217168C9">
            <w:pPr>
              <w:pStyle w:val="6"/>
              <w:spacing w:before="33" w:line="209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21AA7031">
            <w:pPr>
              <w:pStyle w:val="6"/>
              <w:spacing w:before="251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278CBBE">
            <w:pPr>
              <w:pStyle w:val="6"/>
              <w:spacing w:before="250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5F6FBA4D">
            <w:pPr>
              <w:spacing w:line="310" w:lineRule="auto"/>
              <w:rPr>
                <w:rFonts w:ascii="Arial"/>
                <w:sz w:val="21"/>
              </w:rPr>
            </w:pPr>
          </w:p>
          <w:p w14:paraId="4D27FC59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09CB761">
            <w:pPr>
              <w:spacing w:line="310" w:lineRule="auto"/>
              <w:rPr>
                <w:rFonts w:ascii="Arial"/>
                <w:sz w:val="21"/>
              </w:rPr>
            </w:pPr>
          </w:p>
          <w:p w14:paraId="708514C9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08495BAC">
            <w:pPr>
              <w:pStyle w:val="6"/>
              <w:spacing w:before="33" w:line="209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3C66F3E7">
            <w:pPr>
              <w:spacing w:line="310" w:lineRule="auto"/>
              <w:rPr>
                <w:rFonts w:ascii="Arial"/>
                <w:sz w:val="21"/>
              </w:rPr>
            </w:pPr>
          </w:p>
          <w:p w14:paraId="210A0E15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41F2E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78C447E6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D88AD2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609119AA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68CD502C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59418173">
            <w:pPr>
              <w:pStyle w:val="6"/>
              <w:spacing w:before="117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7AB2F552">
            <w:pPr>
              <w:pStyle w:val="6"/>
              <w:spacing w:before="239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3565D751">
            <w:pPr>
              <w:pStyle w:val="6"/>
              <w:spacing w:before="115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279AF83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DCDE7A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4FF2019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1CB6BCF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7B2AF131">
            <w:pPr>
              <w:pStyle w:val="6"/>
              <w:spacing w:before="117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702B7F4B">
            <w:pPr>
              <w:pStyle w:val="6"/>
              <w:spacing w:before="117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7FDA1AEE">
            <w:pPr>
              <w:pStyle w:val="6"/>
              <w:spacing w:before="117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00A7B134">
            <w:pPr>
              <w:pStyle w:val="6"/>
              <w:spacing w:before="28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37B228EA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4082E05D">
            <w:pPr>
              <w:pStyle w:val="6"/>
              <w:spacing w:before="19" w:line="139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2B590558">
            <w:pPr>
              <w:pStyle w:val="6"/>
              <w:spacing w:before="239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75CF5366">
            <w:pPr>
              <w:pStyle w:val="6"/>
              <w:spacing w:before="239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4723AC29">
            <w:pPr>
              <w:rPr>
                <w:rFonts w:ascii="Arial"/>
                <w:sz w:val="21"/>
              </w:rPr>
            </w:pPr>
          </w:p>
        </w:tc>
      </w:tr>
      <w:tr w14:paraId="03720F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8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16869F70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419506F9">
            <w:pPr>
              <w:spacing w:line="254" w:lineRule="auto"/>
              <w:rPr>
                <w:rFonts w:ascii="Arial"/>
                <w:sz w:val="21"/>
              </w:rPr>
            </w:pPr>
          </w:p>
          <w:p w14:paraId="05A726AA">
            <w:pPr>
              <w:spacing w:line="254" w:lineRule="auto"/>
              <w:rPr>
                <w:rFonts w:ascii="Arial"/>
                <w:sz w:val="21"/>
              </w:rPr>
            </w:pPr>
          </w:p>
          <w:p w14:paraId="1CB08BE4">
            <w:pPr>
              <w:spacing w:line="254" w:lineRule="auto"/>
              <w:rPr>
                <w:rFonts w:ascii="Arial"/>
                <w:sz w:val="21"/>
              </w:rPr>
            </w:pPr>
          </w:p>
          <w:p w14:paraId="0A6B9BD5">
            <w:pPr>
              <w:spacing w:line="254" w:lineRule="auto"/>
              <w:rPr>
                <w:rFonts w:ascii="Arial"/>
                <w:sz w:val="21"/>
              </w:rPr>
            </w:pPr>
          </w:p>
          <w:p w14:paraId="2039A7BF">
            <w:pPr>
              <w:spacing w:line="254" w:lineRule="auto"/>
              <w:rPr>
                <w:rFonts w:ascii="Arial"/>
                <w:sz w:val="21"/>
              </w:rPr>
            </w:pPr>
          </w:p>
          <w:p w14:paraId="22D43FD4">
            <w:pPr>
              <w:spacing w:line="254" w:lineRule="auto"/>
              <w:rPr>
                <w:rFonts w:ascii="Arial"/>
                <w:sz w:val="21"/>
              </w:rPr>
            </w:pPr>
          </w:p>
          <w:p w14:paraId="375526E4">
            <w:pPr>
              <w:spacing w:line="255" w:lineRule="auto"/>
              <w:rPr>
                <w:rFonts w:ascii="Arial"/>
                <w:sz w:val="21"/>
              </w:rPr>
            </w:pPr>
          </w:p>
          <w:p w14:paraId="6B2EF1C8">
            <w:pPr>
              <w:spacing w:line="255" w:lineRule="auto"/>
              <w:rPr>
                <w:rFonts w:ascii="Arial"/>
                <w:sz w:val="21"/>
              </w:rPr>
            </w:pPr>
          </w:p>
          <w:p w14:paraId="225BD8E1">
            <w:pPr>
              <w:spacing w:line="255" w:lineRule="auto"/>
              <w:rPr>
                <w:rFonts w:ascii="Arial"/>
                <w:sz w:val="21"/>
              </w:rPr>
            </w:pPr>
          </w:p>
          <w:p w14:paraId="5DB40215">
            <w:pPr>
              <w:spacing w:line="255" w:lineRule="auto"/>
              <w:rPr>
                <w:rFonts w:ascii="Arial"/>
                <w:sz w:val="21"/>
              </w:rPr>
            </w:pPr>
          </w:p>
          <w:p w14:paraId="790B11B2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53702793">
            <w:pPr>
              <w:spacing w:line="254" w:lineRule="auto"/>
              <w:rPr>
                <w:rFonts w:ascii="Arial"/>
                <w:sz w:val="21"/>
              </w:rPr>
            </w:pPr>
          </w:p>
          <w:p w14:paraId="2C9DECF0">
            <w:pPr>
              <w:spacing w:line="254" w:lineRule="auto"/>
              <w:rPr>
                <w:rFonts w:ascii="Arial"/>
                <w:sz w:val="21"/>
              </w:rPr>
            </w:pPr>
          </w:p>
          <w:p w14:paraId="64C4D898">
            <w:pPr>
              <w:spacing w:line="254" w:lineRule="auto"/>
              <w:rPr>
                <w:rFonts w:ascii="Arial"/>
                <w:sz w:val="21"/>
              </w:rPr>
            </w:pPr>
          </w:p>
          <w:p w14:paraId="6F0DF8EC">
            <w:pPr>
              <w:spacing w:line="254" w:lineRule="auto"/>
              <w:rPr>
                <w:rFonts w:ascii="Arial"/>
                <w:sz w:val="21"/>
              </w:rPr>
            </w:pPr>
          </w:p>
          <w:p w14:paraId="563A9D1E">
            <w:pPr>
              <w:spacing w:line="254" w:lineRule="auto"/>
              <w:rPr>
                <w:rFonts w:ascii="Arial"/>
                <w:sz w:val="21"/>
              </w:rPr>
            </w:pPr>
          </w:p>
          <w:p w14:paraId="63A74F78">
            <w:pPr>
              <w:spacing w:line="254" w:lineRule="auto"/>
              <w:rPr>
                <w:rFonts w:ascii="Arial"/>
                <w:sz w:val="21"/>
              </w:rPr>
            </w:pPr>
          </w:p>
          <w:p w14:paraId="05B9AD16">
            <w:pPr>
              <w:spacing w:line="255" w:lineRule="auto"/>
              <w:rPr>
                <w:rFonts w:ascii="Arial"/>
                <w:sz w:val="21"/>
              </w:rPr>
            </w:pPr>
          </w:p>
          <w:p w14:paraId="35101D97">
            <w:pPr>
              <w:spacing w:line="255" w:lineRule="auto"/>
              <w:rPr>
                <w:rFonts w:ascii="Arial"/>
                <w:sz w:val="21"/>
              </w:rPr>
            </w:pPr>
          </w:p>
          <w:p w14:paraId="6810296F">
            <w:pPr>
              <w:spacing w:line="255" w:lineRule="auto"/>
              <w:rPr>
                <w:rFonts w:ascii="Arial"/>
                <w:sz w:val="21"/>
              </w:rPr>
            </w:pPr>
          </w:p>
          <w:p w14:paraId="786C77C7">
            <w:pPr>
              <w:spacing w:line="255" w:lineRule="auto"/>
              <w:rPr>
                <w:rFonts w:ascii="Arial"/>
                <w:sz w:val="21"/>
              </w:rPr>
            </w:pPr>
          </w:p>
          <w:p w14:paraId="6AC6253B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1EA2B37F">
            <w:pPr>
              <w:spacing w:line="297" w:lineRule="auto"/>
              <w:rPr>
                <w:rFonts w:ascii="Arial"/>
                <w:sz w:val="21"/>
              </w:rPr>
            </w:pPr>
          </w:p>
          <w:p w14:paraId="0F99F77E">
            <w:pPr>
              <w:spacing w:line="298" w:lineRule="auto"/>
              <w:rPr>
                <w:rFonts w:ascii="Arial"/>
                <w:sz w:val="21"/>
              </w:rPr>
            </w:pPr>
          </w:p>
          <w:p w14:paraId="0CBDA6BB">
            <w:pPr>
              <w:spacing w:line="298" w:lineRule="auto"/>
              <w:rPr>
                <w:rFonts w:ascii="Arial"/>
                <w:sz w:val="21"/>
              </w:rPr>
            </w:pPr>
          </w:p>
          <w:p w14:paraId="21F3D045">
            <w:pPr>
              <w:spacing w:line="298" w:lineRule="auto"/>
              <w:rPr>
                <w:rFonts w:ascii="Arial"/>
                <w:sz w:val="21"/>
              </w:rPr>
            </w:pPr>
          </w:p>
          <w:p w14:paraId="75ED3DF4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每村补助资金</w:t>
            </w:r>
          </w:p>
        </w:tc>
        <w:tc>
          <w:tcPr>
            <w:tcW w:w="655" w:type="dxa"/>
            <w:vAlign w:val="top"/>
          </w:tcPr>
          <w:p w14:paraId="635DEA5B">
            <w:pPr>
              <w:spacing w:line="298" w:lineRule="auto"/>
              <w:rPr>
                <w:rFonts w:ascii="Arial"/>
                <w:sz w:val="21"/>
              </w:rPr>
            </w:pPr>
          </w:p>
          <w:p w14:paraId="4F7716A8">
            <w:pPr>
              <w:spacing w:line="298" w:lineRule="auto"/>
              <w:rPr>
                <w:rFonts w:ascii="Arial"/>
                <w:sz w:val="21"/>
              </w:rPr>
            </w:pPr>
          </w:p>
          <w:p w14:paraId="4E74DAE3">
            <w:pPr>
              <w:spacing w:line="298" w:lineRule="auto"/>
              <w:rPr>
                <w:rFonts w:ascii="Arial"/>
                <w:sz w:val="21"/>
              </w:rPr>
            </w:pPr>
          </w:p>
          <w:p w14:paraId="7B4FCBDA">
            <w:pPr>
              <w:spacing w:line="298" w:lineRule="auto"/>
              <w:rPr>
                <w:rFonts w:ascii="Arial"/>
                <w:sz w:val="21"/>
              </w:rPr>
            </w:pPr>
          </w:p>
          <w:p w14:paraId="01AF8608">
            <w:pPr>
              <w:pStyle w:val="6"/>
              <w:spacing w:before="61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66265F71">
            <w:pPr>
              <w:spacing w:line="297" w:lineRule="auto"/>
              <w:rPr>
                <w:rFonts w:ascii="Arial"/>
                <w:sz w:val="21"/>
              </w:rPr>
            </w:pPr>
          </w:p>
          <w:p w14:paraId="73810495">
            <w:pPr>
              <w:spacing w:line="298" w:lineRule="auto"/>
              <w:rPr>
                <w:rFonts w:ascii="Arial"/>
                <w:sz w:val="21"/>
              </w:rPr>
            </w:pPr>
          </w:p>
          <w:p w14:paraId="12FE4AE2">
            <w:pPr>
              <w:spacing w:line="298" w:lineRule="auto"/>
              <w:rPr>
                <w:rFonts w:ascii="Arial"/>
                <w:sz w:val="21"/>
              </w:rPr>
            </w:pPr>
          </w:p>
          <w:p w14:paraId="1F6FBA2D">
            <w:pPr>
              <w:spacing w:line="298" w:lineRule="auto"/>
              <w:rPr>
                <w:rFonts w:ascii="Arial"/>
                <w:sz w:val="21"/>
              </w:rPr>
            </w:pPr>
          </w:p>
          <w:p w14:paraId="08064279">
            <w:pPr>
              <w:pStyle w:val="6"/>
              <w:spacing w:before="62" w:line="242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655" w:type="dxa"/>
            <w:vAlign w:val="top"/>
          </w:tcPr>
          <w:p w14:paraId="1E5E57F5">
            <w:pPr>
              <w:spacing w:line="297" w:lineRule="auto"/>
              <w:rPr>
                <w:rFonts w:ascii="Arial"/>
                <w:sz w:val="21"/>
              </w:rPr>
            </w:pPr>
          </w:p>
          <w:p w14:paraId="69EB7224">
            <w:pPr>
              <w:spacing w:line="298" w:lineRule="auto"/>
              <w:rPr>
                <w:rFonts w:ascii="Arial"/>
                <w:sz w:val="21"/>
              </w:rPr>
            </w:pPr>
          </w:p>
          <w:p w14:paraId="78DE690C">
            <w:pPr>
              <w:spacing w:line="298" w:lineRule="auto"/>
              <w:rPr>
                <w:rFonts w:ascii="Arial"/>
                <w:sz w:val="21"/>
              </w:rPr>
            </w:pPr>
          </w:p>
          <w:p w14:paraId="43087533">
            <w:pPr>
              <w:spacing w:line="298" w:lineRule="auto"/>
              <w:rPr>
                <w:rFonts w:ascii="Arial"/>
                <w:sz w:val="21"/>
              </w:rPr>
            </w:pPr>
          </w:p>
          <w:p w14:paraId="60B99789">
            <w:pPr>
              <w:pStyle w:val="6"/>
              <w:spacing w:before="62" w:line="221" w:lineRule="auto"/>
              <w:ind w:left="14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万元</w:t>
            </w:r>
          </w:p>
        </w:tc>
        <w:tc>
          <w:tcPr>
            <w:tcW w:w="967" w:type="dxa"/>
            <w:vAlign w:val="top"/>
          </w:tcPr>
          <w:p w14:paraId="318A6455">
            <w:pPr>
              <w:spacing w:line="298" w:lineRule="auto"/>
              <w:rPr>
                <w:rFonts w:ascii="Arial"/>
                <w:sz w:val="21"/>
              </w:rPr>
            </w:pPr>
          </w:p>
          <w:p w14:paraId="4C2411D8">
            <w:pPr>
              <w:spacing w:line="298" w:lineRule="auto"/>
              <w:rPr>
                <w:rFonts w:ascii="Arial"/>
                <w:sz w:val="21"/>
              </w:rPr>
            </w:pPr>
          </w:p>
          <w:p w14:paraId="4F97DA34">
            <w:pPr>
              <w:spacing w:line="298" w:lineRule="auto"/>
              <w:rPr>
                <w:rFonts w:ascii="Arial"/>
                <w:sz w:val="21"/>
              </w:rPr>
            </w:pPr>
          </w:p>
          <w:p w14:paraId="44F2BAA2">
            <w:pPr>
              <w:spacing w:line="298" w:lineRule="auto"/>
              <w:rPr>
                <w:rFonts w:ascii="Arial"/>
                <w:sz w:val="21"/>
              </w:rPr>
            </w:pPr>
          </w:p>
          <w:p w14:paraId="1FC1EF40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2C6FACEF">
            <w:pPr>
              <w:spacing w:line="297" w:lineRule="auto"/>
              <w:rPr>
                <w:rFonts w:ascii="Arial"/>
                <w:sz w:val="21"/>
              </w:rPr>
            </w:pPr>
          </w:p>
          <w:p w14:paraId="6B5BAD19">
            <w:pPr>
              <w:spacing w:line="298" w:lineRule="auto"/>
              <w:rPr>
                <w:rFonts w:ascii="Arial"/>
                <w:sz w:val="21"/>
              </w:rPr>
            </w:pPr>
          </w:p>
          <w:p w14:paraId="2730B567">
            <w:pPr>
              <w:spacing w:line="298" w:lineRule="auto"/>
              <w:rPr>
                <w:rFonts w:ascii="Arial"/>
                <w:sz w:val="21"/>
              </w:rPr>
            </w:pPr>
          </w:p>
          <w:p w14:paraId="136B8E40">
            <w:pPr>
              <w:spacing w:line="298" w:lineRule="auto"/>
              <w:rPr>
                <w:rFonts w:ascii="Arial"/>
                <w:sz w:val="21"/>
              </w:rPr>
            </w:pPr>
          </w:p>
          <w:p w14:paraId="24CB7F77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12D869DC">
            <w:pPr>
              <w:spacing w:line="297" w:lineRule="auto"/>
              <w:rPr>
                <w:rFonts w:ascii="Arial"/>
                <w:sz w:val="21"/>
              </w:rPr>
            </w:pPr>
          </w:p>
          <w:p w14:paraId="181735B1">
            <w:pPr>
              <w:spacing w:line="298" w:lineRule="auto"/>
              <w:rPr>
                <w:rFonts w:ascii="Arial"/>
                <w:sz w:val="21"/>
              </w:rPr>
            </w:pPr>
          </w:p>
          <w:p w14:paraId="579A8998">
            <w:pPr>
              <w:spacing w:line="298" w:lineRule="auto"/>
              <w:rPr>
                <w:rFonts w:ascii="Arial"/>
                <w:sz w:val="21"/>
              </w:rPr>
            </w:pPr>
          </w:p>
          <w:p w14:paraId="5136DBC8">
            <w:pPr>
              <w:spacing w:line="298" w:lineRule="auto"/>
              <w:rPr>
                <w:rFonts w:ascii="Arial"/>
                <w:sz w:val="21"/>
              </w:rPr>
            </w:pPr>
          </w:p>
          <w:p w14:paraId="754DEFA6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7B81BB8">
            <w:pPr>
              <w:spacing w:line="298" w:lineRule="auto"/>
              <w:rPr>
                <w:rFonts w:ascii="Arial"/>
                <w:sz w:val="21"/>
              </w:rPr>
            </w:pPr>
          </w:p>
          <w:p w14:paraId="45753320">
            <w:pPr>
              <w:spacing w:line="298" w:lineRule="auto"/>
              <w:rPr>
                <w:rFonts w:ascii="Arial"/>
                <w:sz w:val="21"/>
              </w:rPr>
            </w:pPr>
          </w:p>
          <w:p w14:paraId="28F8DF02">
            <w:pPr>
              <w:spacing w:line="298" w:lineRule="auto"/>
              <w:rPr>
                <w:rFonts w:ascii="Arial"/>
                <w:sz w:val="21"/>
              </w:rPr>
            </w:pPr>
          </w:p>
          <w:p w14:paraId="37B3877C">
            <w:pPr>
              <w:spacing w:line="298" w:lineRule="auto"/>
              <w:rPr>
                <w:rFonts w:ascii="Arial"/>
                <w:sz w:val="21"/>
              </w:rPr>
            </w:pPr>
          </w:p>
          <w:p w14:paraId="40454652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0E5DF491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B2A6C79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B5C2CB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646780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56FA684">
            <w:pPr>
              <w:spacing w:line="297" w:lineRule="auto"/>
              <w:rPr>
                <w:rFonts w:ascii="Arial"/>
                <w:sz w:val="21"/>
              </w:rPr>
            </w:pPr>
          </w:p>
          <w:p w14:paraId="2B0199A4">
            <w:pPr>
              <w:spacing w:line="298" w:lineRule="auto"/>
              <w:rPr>
                <w:rFonts w:ascii="Arial"/>
                <w:sz w:val="21"/>
              </w:rPr>
            </w:pPr>
          </w:p>
          <w:p w14:paraId="2D45B81F">
            <w:pPr>
              <w:spacing w:line="298" w:lineRule="auto"/>
              <w:rPr>
                <w:rFonts w:ascii="Arial"/>
                <w:sz w:val="21"/>
              </w:rPr>
            </w:pPr>
          </w:p>
          <w:p w14:paraId="3FB0DCFB">
            <w:pPr>
              <w:spacing w:line="298" w:lineRule="auto"/>
              <w:rPr>
                <w:rFonts w:ascii="Arial"/>
                <w:sz w:val="21"/>
              </w:rPr>
            </w:pPr>
          </w:p>
          <w:p w14:paraId="7ED42B5B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D2314AC">
            <w:pPr>
              <w:pStyle w:val="6"/>
              <w:spacing w:before="3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其他:无。村</w:t>
            </w:r>
            <w:r>
              <w:rPr>
                <w:spacing w:val="-2"/>
                <w:sz w:val="19"/>
                <w:szCs w:val="19"/>
              </w:rPr>
              <w:t>务监督工作</w:t>
            </w:r>
          </w:p>
          <w:p w14:paraId="4E655507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经费，按照</w:t>
            </w:r>
          </w:p>
          <w:p w14:paraId="3D50FA1E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工作要求该</w:t>
            </w:r>
          </w:p>
          <w:p w14:paraId="28965E70">
            <w:pPr>
              <w:pStyle w:val="6"/>
              <w:spacing w:before="18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项经费用于</w:t>
            </w:r>
          </w:p>
          <w:p w14:paraId="4A3C8A88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村务监督委</w:t>
            </w:r>
          </w:p>
          <w:p w14:paraId="56C2BB60">
            <w:pPr>
              <w:pStyle w:val="6"/>
              <w:spacing w:before="20"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员会的办公</w:t>
            </w:r>
          </w:p>
          <w:p w14:paraId="14B8B39A">
            <w:pPr>
              <w:pStyle w:val="6"/>
              <w:spacing w:before="22" w:line="239" w:lineRule="auto"/>
              <w:ind w:left="41" w:right="69" w:hanging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经费和人员</w:t>
            </w:r>
            <w:r>
              <w:rPr>
                <w:spacing w:val="-5"/>
                <w:sz w:val="19"/>
                <w:szCs w:val="19"/>
              </w:rPr>
              <w:t>的误工补</w:t>
            </w:r>
          </w:p>
          <w:p w14:paraId="2AAEFB4E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贴。</w:t>
            </w:r>
          </w:p>
        </w:tc>
        <w:tc>
          <w:tcPr>
            <w:tcW w:w="1152" w:type="dxa"/>
            <w:vAlign w:val="top"/>
          </w:tcPr>
          <w:p w14:paraId="2244F9FD">
            <w:pPr>
              <w:pStyle w:val="6"/>
              <w:spacing w:before="153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其他:无。村务监督工作</w:t>
            </w:r>
            <w:r>
              <w:rPr>
                <w:spacing w:val="-7"/>
                <w:sz w:val="19"/>
                <w:szCs w:val="19"/>
              </w:rPr>
              <w:t>经费，按照工</w:t>
            </w:r>
            <w:r>
              <w:rPr>
                <w:spacing w:val="-2"/>
                <w:sz w:val="19"/>
                <w:szCs w:val="19"/>
              </w:rPr>
              <w:t>作要求该项经费用于村务监督委员会的办公经费和人员的</w:t>
            </w:r>
            <w:r>
              <w:rPr>
                <w:spacing w:val="-6"/>
                <w:sz w:val="19"/>
                <w:szCs w:val="19"/>
              </w:rPr>
              <w:t>误工补贴。</w:t>
            </w:r>
          </w:p>
        </w:tc>
      </w:tr>
      <w:tr w14:paraId="4CC31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3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66ECDE8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7AB7DAB8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2998348D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08B0157E">
            <w:pPr>
              <w:spacing w:line="298" w:lineRule="auto"/>
              <w:rPr>
                <w:rFonts w:ascii="Arial"/>
                <w:sz w:val="21"/>
              </w:rPr>
            </w:pPr>
          </w:p>
          <w:p w14:paraId="37DED109">
            <w:pPr>
              <w:spacing w:line="298" w:lineRule="auto"/>
              <w:rPr>
                <w:rFonts w:ascii="Arial"/>
                <w:sz w:val="21"/>
              </w:rPr>
            </w:pPr>
          </w:p>
          <w:p w14:paraId="1724BFF3">
            <w:pPr>
              <w:spacing w:line="299" w:lineRule="auto"/>
              <w:rPr>
                <w:rFonts w:ascii="Arial"/>
                <w:sz w:val="21"/>
              </w:rPr>
            </w:pPr>
          </w:p>
          <w:p w14:paraId="75BF07E8">
            <w:pPr>
              <w:spacing w:line="299" w:lineRule="auto"/>
              <w:rPr>
                <w:rFonts w:ascii="Arial"/>
                <w:sz w:val="21"/>
              </w:rPr>
            </w:pPr>
          </w:p>
          <w:p w14:paraId="5D9F7557">
            <w:pPr>
              <w:pStyle w:val="6"/>
              <w:spacing w:before="62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资金发放量</w:t>
            </w:r>
          </w:p>
        </w:tc>
        <w:tc>
          <w:tcPr>
            <w:tcW w:w="655" w:type="dxa"/>
            <w:vAlign w:val="top"/>
          </w:tcPr>
          <w:p w14:paraId="7454FF4E">
            <w:pPr>
              <w:spacing w:line="298" w:lineRule="auto"/>
              <w:rPr>
                <w:rFonts w:ascii="Arial"/>
                <w:sz w:val="21"/>
              </w:rPr>
            </w:pPr>
          </w:p>
          <w:p w14:paraId="68C59B9C">
            <w:pPr>
              <w:spacing w:line="299" w:lineRule="auto"/>
              <w:rPr>
                <w:rFonts w:ascii="Arial"/>
                <w:sz w:val="21"/>
              </w:rPr>
            </w:pPr>
          </w:p>
          <w:p w14:paraId="22E3C946">
            <w:pPr>
              <w:spacing w:line="299" w:lineRule="auto"/>
              <w:rPr>
                <w:rFonts w:ascii="Arial"/>
                <w:sz w:val="21"/>
              </w:rPr>
            </w:pPr>
          </w:p>
          <w:p w14:paraId="030ABAA9">
            <w:pPr>
              <w:spacing w:line="299" w:lineRule="auto"/>
              <w:rPr>
                <w:rFonts w:ascii="Arial"/>
                <w:sz w:val="21"/>
              </w:rPr>
            </w:pPr>
          </w:p>
          <w:p w14:paraId="07429283">
            <w:pPr>
              <w:pStyle w:val="6"/>
              <w:spacing w:before="61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583C298F">
            <w:pPr>
              <w:spacing w:line="298" w:lineRule="auto"/>
              <w:rPr>
                <w:rFonts w:ascii="Arial"/>
                <w:sz w:val="21"/>
              </w:rPr>
            </w:pPr>
          </w:p>
          <w:p w14:paraId="1ED05B49">
            <w:pPr>
              <w:spacing w:line="299" w:lineRule="auto"/>
              <w:rPr>
                <w:rFonts w:ascii="Arial"/>
                <w:sz w:val="21"/>
              </w:rPr>
            </w:pPr>
          </w:p>
          <w:p w14:paraId="570EDDD9">
            <w:pPr>
              <w:spacing w:line="299" w:lineRule="auto"/>
              <w:rPr>
                <w:rFonts w:ascii="Arial"/>
                <w:sz w:val="21"/>
              </w:rPr>
            </w:pPr>
          </w:p>
          <w:p w14:paraId="45AB040A">
            <w:pPr>
              <w:spacing w:line="299" w:lineRule="auto"/>
              <w:rPr>
                <w:rFonts w:ascii="Arial"/>
                <w:sz w:val="21"/>
              </w:rPr>
            </w:pPr>
          </w:p>
          <w:p w14:paraId="76E69EC1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10000</w:t>
            </w:r>
          </w:p>
        </w:tc>
        <w:tc>
          <w:tcPr>
            <w:tcW w:w="655" w:type="dxa"/>
            <w:vAlign w:val="top"/>
          </w:tcPr>
          <w:p w14:paraId="1077F81A">
            <w:pPr>
              <w:spacing w:line="298" w:lineRule="auto"/>
              <w:rPr>
                <w:rFonts w:ascii="Arial"/>
                <w:sz w:val="21"/>
              </w:rPr>
            </w:pPr>
          </w:p>
          <w:p w14:paraId="6A63AE69">
            <w:pPr>
              <w:spacing w:line="298" w:lineRule="auto"/>
              <w:rPr>
                <w:rFonts w:ascii="Arial"/>
                <w:sz w:val="21"/>
              </w:rPr>
            </w:pPr>
          </w:p>
          <w:p w14:paraId="2A91128B">
            <w:pPr>
              <w:spacing w:line="299" w:lineRule="auto"/>
              <w:rPr>
                <w:rFonts w:ascii="Arial"/>
                <w:sz w:val="21"/>
              </w:rPr>
            </w:pPr>
          </w:p>
          <w:p w14:paraId="3FFB1772">
            <w:pPr>
              <w:spacing w:line="299" w:lineRule="auto"/>
              <w:rPr>
                <w:rFonts w:ascii="Arial"/>
                <w:sz w:val="21"/>
              </w:rPr>
            </w:pPr>
          </w:p>
          <w:p w14:paraId="1E996D19">
            <w:pPr>
              <w:pStyle w:val="6"/>
              <w:spacing w:before="62" w:line="221" w:lineRule="auto"/>
              <w:ind w:left="23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元</w:t>
            </w:r>
          </w:p>
        </w:tc>
        <w:tc>
          <w:tcPr>
            <w:tcW w:w="967" w:type="dxa"/>
            <w:vAlign w:val="top"/>
          </w:tcPr>
          <w:p w14:paraId="340DE6AD">
            <w:pPr>
              <w:spacing w:line="298" w:lineRule="auto"/>
              <w:rPr>
                <w:rFonts w:ascii="Arial"/>
                <w:sz w:val="21"/>
              </w:rPr>
            </w:pPr>
          </w:p>
          <w:p w14:paraId="320578BE">
            <w:pPr>
              <w:spacing w:line="299" w:lineRule="auto"/>
              <w:rPr>
                <w:rFonts w:ascii="Arial"/>
                <w:sz w:val="21"/>
              </w:rPr>
            </w:pPr>
          </w:p>
          <w:p w14:paraId="03D09955">
            <w:pPr>
              <w:spacing w:line="299" w:lineRule="auto"/>
              <w:rPr>
                <w:rFonts w:ascii="Arial"/>
                <w:sz w:val="21"/>
              </w:rPr>
            </w:pPr>
          </w:p>
          <w:p w14:paraId="3451ABFB">
            <w:pPr>
              <w:spacing w:line="299" w:lineRule="auto"/>
              <w:rPr>
                <w:rFonts w:ascii="Arial"/>
                <w:sz w:val="21"/>
              </w:rPr>
            </w:pPr>
          </w:p>
          <w:p w14:paraId="2C4078E6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3FD014C7">
            <w:pPr>
              <w:spacing w:line="298" w:lineRule="auto"/>
              <w:rPr>
                <w:rFonts w:ascii="Arial"/>
                <w:sz w:val="21"/>
              </w:rPr>
            </w:pPr>
          </w:p>
          <w:p w14:paraId="1068A7D0">
            <w:pPr>
              <w:spacing w:line="298" w:lineRule="auto"/>
              <w:rPr>
                <w:rFonts w:ascii="Arial"/>
                <w:sz w:val="21"/>
              </w:rPr>
            </w:pPr>
          </w:p>
          <w:p w14:paraId="065F330D">
            <w:pPr>
              <w:spacing w:line="299" w:lineRule="auto"/>
              <w:rPr>
                <w:rFonts w:ascii="Arial"/>
                <w:sz w:val="21"/>
              </w:rPr>
            </w:pPr>
          </w:p>
          <w:p w14:paraId="0D78A8A2">
            <w:pPr>
              <w:spacing w:line="299" w:lineRule="auto"/>
              <w:rPr>
                <w:rFonts w:ascii="Arial"/>
                <w:sz w:val="21"/>
              </w:rPr>
            </w:pPr>
          </w:p>
          <w:p w14:paraId="5368248B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6A070CE3">
            <w:pPr>
              <w:spacing w:line="298" w:lineRule="auto"/>
              <w:rPr>
                <w:rFonts w:ascii="Arial"/>
                <w:sz w:val="21"/>
              </w:rPr>
            </w:pPr>
          </w:p>
          <w:p w14:paraId="104B27CE">
            <w:pPr>
              <w:spacing w:line="298" w:lineRule="auto"/>
              <w:rPr>
                <w:rFonts w:ascii="Arial"/>
                <w:sz w:val="21"/>
              </w:rPr>
            </w:pPr>
          </w:p>
          <w:p w14:paraId="283A37C3">
            <w:pPr>
              <w:spacing w:line="299" w:lineRule="auto"/>
              <w:rPr>
                <w:rFonts w:ascii="Arial"/>
                <w:sz w:val="21"/>
              </w:rPr>
            </w:pPr>
          </w:p>
          <w:p w14:paraId="2AB61A1C">
            <w:pPr>
              <w:spacing w:line="299" w:lineRule="auto"/>
              <w:rPr>
                <w:rFonts w:ascii="Arial"/>
                <w:sz w:val="21"/>
              </w:rPr>
            </w:pPr>
          </w:p>
          <w:p w14:paraId="5B37755E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5B118B4">
            <w:pPr>
              <w:spacing w:line="298" w:lineRule="auto"/>
              <w:rPr>
                <w:rFonts w:ascii="Arial"/>
                <w:sz w:val="21"/>
              </w:rPr>
            </w:pPr>
          </w:p>
          <w:p w14:paraId="762C97FD">
            <w:pPr>
              <w:spacing w:line="299" w:lineRule="auto"/>
              <w:rPr>
                <w:rFonts w:ascii="Arial"/>
                <w:sz w:val="21"/>
              </w:rPr>
            </w:pPr>
          </w:p>
          <w:p w14:paraId="05C8E7AB">
            <w:pPr>
              <w:spacing w:line="299" w:lineRule="auto"/>
              <w:rPr>
                <w:rFonts w:ascii="Arial"/>
                <w:sz w:val="21"/>
              </w:rPr>
            </w:pPr>
          </w:p>
          <w:p w14:paraId="413A3A56">
            <w:pPr>
              <w:spacing w:line="299" w:lineRule="auto"/>
              <w:rPr>
                <w:rFonts w:ascii="Arial"/>
                <w:sz w:val="21"/>
              </w:rPr>
            </w:pPr>
          </w:p>
          <w:p w14:paraId="12726394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378DD61A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19E380B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CBF637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23DC30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453271B">
            <w:pPr>
              <w:spacing w:line="298" w:lineRule="auto"/>
              <w:rPr>
                <w:rFonts w:ascii="Arial"/>
                <w:sz w:val="21"/>
              </w:rPr>
            </w:pPr>
          </w:p>
          <w:p w14:paraId="151BD44A">
            <w:pPr>
              <w:spacing w:line="298" w:lineRule="auto"/>
              <w:rPr>
                <w:rFonts w:ascii="Arial"/>
                <w:sz w:val="21"/>
              </w:rPr>
            </w:pPr>
          </w:p>
          <w:p w14:paraId="3260DD35">
            <w:pPr>
              <w:spacing w:line="299" w:lineRule="auto"/>
              <w:rPr>
                <w:rFonts w:ascii="Arial"/>
                <w:sz w:val="21"/>
              </w:rPr>
            </w:pPr>
          </w:p>
          <w:p w14:paraId="0000A6D0">
            <w:pPr>
              <w:spacing w:line="299" w:lineRule="auto"/>
              <w:rPr>
                <w:rFonts w:ascii="Arial"/>
                <w:sz w:val="21"/>
              </w:rPr>
            </w:pPr>
          </w:p>
          <w:p w14:paraId="019D8366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C37AC6C">
            <w:pPr>
              <w:pStyle w:val="6"/>
              <w:spacing w:before="35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其他:无。村</w:t>
            </w:r>
            <w:r>
              <w:rPr>
                <w:spacing w:val="-2"/>
                <w:sz w:val="19"/>
                <w:szCs w:val="19"/>
              </w:rPr>
              <w:t>务监督工作</w:t>
            </w:r>
          </w:p>
          <w:p w14:paraId="1FFB6BC8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经费，按照</w:t>
            </w:r>
          </w:p>
          <w:p w14:paraId="7484B1B8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工作要求该</w:t>
            </w:r>
          </w:p>
          <w:p w14:paraId="559D7397">
            <w:pPr>
              <w:pStyle w:val="6"/>
              <w:spacing w:before="18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项经费用于</w:t>
            </w:r>
          </w:p>
          <w:p w14:paraId="1848AB52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村务监督委</w:t>
            </w:r>
          </w:p>
          <w:p w14:paraId="6D6FC690">
            <w:pPr>
              <w:pStyle w:val="6"/>
              <w:spacing w:before="20"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员会的办公</w:t>
            </w:r>
          </w:p>
          <w:p w14:paraId="42B6A30D">
            <w:pPr>
              <w:pStyle w:val="6"/>
              <w:spacing w:before="22" w:line="239" w:lineRule="auto"/>
              <w:ind w:left="41" w:right="69" w:hanging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经费和人员</w:t>
            </w:r>
            <w:r>
              <w:rPr>
                <w:spacing w:val="-5"/>
                <w:sz w:val="19"/>
                <w:szCs w:val="19"/>
              </w:rPr>
              <w:t>的误工补</w:t>
            </w:r>
          </w:p>
          <w:p w14:paraId="649E076E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贴。</w:t>
            </w:r>
          </w:p>
        </w:tc>
        <w:tc>
          <w:tcPr>
            <w:tcW w:w="1152" w:type="dxa"/>
            <w:vAlign w:val="top"/>
          </w:tcPr>
          <w:p w14:paraId="0268ED7A">
            <w:pPr>
              <w:pStyle w:val="6"/>
              <w:spacing w:before="156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其他:无。村务监督工作</w:t>
            </w:r>
            <w:r>
              <w:rPr>
                <w:spacing w:val="-7"/>
                <w:sz w:val="19"/>
                <w:szCs w:val="19"/>
              </w:rPr>
              <w:t>经费，按照工</w:t>
            </w:r>
            <w:r>
              <w:rPr>
                <w:spacing w:val="-2"/>
                <w:sz w:val="19"/>
                <w:szCs w:val="19"/>
              </w:rPr>
              <w:t>作要求该项经费用于村务监督委员会的办公经费和人员的</w:t>
            </w:r>
            <w:r>
              <w:rPr>
                <w:spacing w:val="-6"/>
                <w:sz w:val="19"/>
                <w:szCs w:val="19"/>
              </w:rPr>
              <w:t>误工补贴。</w:t>
            </w:r>
          </w:p>
        </w:tc>
      </w:tr>
    </w:tbl>
    <w:p w14:paraId="0EFB1437">
      <w:pPr>
        <w:pStyle w:val="2"/>
      </w:pPr>
    </w:p>
    <w:p w14:paraId="0D91F876">
      <w:pPr>
        <w:sectPr>
          <w:footerReference r:id="rId48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4CF46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2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492AAC6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68DDAA2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40816940">
            <w:pPr>
              <w:spacing w:line="254" w:lineRule="auto"/>
              <w:rPr>
                <w:rFonts w:ascii="Arial"/>
                <w:sz w:val="21"/>
              </w:rPr>
            </w:pPr>
          </w:p>
          <w:p w14:paraId="1BF6CB49">
            <w:pPr>
              <w:spacing w:line="254" w:lineRule="auto"/>
              <w:rPr>
                <w:rFonts w:ascii="Arial"/>
                <w:sz w:val="21"/>
              </w:rPr>
            </w:pPr>
          </w:p>
          <w:p w14:paraId="15402F2A">
            <w:pPr>
              <w:spacing w:line="254" w:lineRule="auto"/>
              <w:rPr>
                <w:rFonts w:ascii="Arial"/>
                <w:sz w:val="21"/>
              </w:rPr>
            </w:pPr>
          </w:p>
          <w:p w14:paraId="728702C6">
            <w:pPr>
              <w:spacing w:line="254" w:lineRule="auto"/>
              <w:rPr>
                <w:rFonts w:ascii="Arial"/>
                <w:sz w:val="21"/>
              </w:rPr>
            </w:pPr>
          </w:p>
          <w:p w14:paraId="500C4AB9">
            <w:pPr>
              <w:spacing w:line="254" w:lineRule="auto"/>
              <w:rPr>
                <w:rFonts w:ascii="Arial"/>
                <w:sz w:val="21"/>
              </w:rPr>
            </w:pPr>
          </w:p>
          <w:p w14:paraId="4EA0FFFE">
            <w:pPr>
              <w:spacing w:line="255" w:lineRule="auto"/>
              <w:rPr>
                <w:rFonts w:ascii="Arial"/>
                <w:sz w:val="21"/>
              </w:rPr>
            </w:pPr>
          </w:p>
          <w:p w14:paraId="5EA420FC">
            <w:pPr>
              <w:spacing w:line="255" w:lineRule="auto"/>
              <w:rPr>
                <w:rFonts w:ascii="Arial"/>
                <w:sz w:val="21"/>
              </w:rPr>
            </w:pPr>
          </w:p>
          <w:p w14:paraId="390271E9">
            <w:pPr>
              <w:spacing w:line="255" w:lineRule="auto"/>
              <w:rPr>
                <w:rFonts w:ascii="Arial"/>
                <w:sz w:val="21"/>
              </w:rPr>
            </w:pPr>
          </w:p>
          <w:p w14:paraId="35DF1E06">
            <w:pPr>
              <w:spacing w:line="255" w:lineRule="auto"/>
              <w:rPr>
                <w:rFonts w:ascii="Arial"/>
                <w:sz w:val="21"/>
              </w:rPr>
            </w:pPr>
          </w:p>
          <w:p w14:paraId="38DC1AB5">
            <w:pPr>
              <w:spacing w:line="255" w:lineRule="auto"/>
              <w:rPr>
                <w:rFonts w:ascii="Arial"/>
                <w:sz w:val="21"/>
              </w:rPr>
            </w:pPr>
          </w:p>
          <w:p w14:paraId="613640A4">
            <w:pPr>
              <w:pStyle w:val="6"/>
              <w:spacing w:before="61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2CA7839D">
            <w:pPr>
              <w:spacing w:line="298" w:lineRule="auto"/>
              <w:rPr>
                <w:rFonts w:ascii="Arial"/>
                <w:sz w:val="21"/>
              </w:rPr>
            </w:pPr>
          </w:p>
          <w:p w14:paraId="0140D7E4">
            <w:pPr>
              <w:spacing w:line="298" w:lineRule="auto"/>
              <w:rPr>
                <w:rFonts w:ascii="Arial"/>
                <w:sz w:val="21"/>
              </w:rPr>
            </w:pPr>
          </w:p>
          <w:p w14:paraId="3D6D3124">
            <w:pPr>
              <w:spacing w:line="298" w:lineRule="auto"/>
              <w:rPr>
                <w:rFonts w:ascii="Arial"/>
                <w:sz w:val="21"/>
              </w:rPr>
            </w:pPr>
          </w:p>
          <w:p w14:paraId="6C550341">
            <w:pPr>
              <w:spacing w:line="299" w:lineRule="auto"/>
              <w:rPr>
                <w:rFonts w:ascii="Arial"/>
                <w:sz w:val="21"/>
              </w:rPr>
            </w:pPr>
          </w:p>
          <w:p w14:paraId="163B7C69">
            <w:pPr>
              <w:pStyle w:val="6"/>
              <w:spacing w:before="61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5E3B3E9C">
            <w:pPr>
              <w:spacing w:line="253" w:lineRule="auto"/>
              <w:rPr>
                <w:rFonts w:ascii="Arial"/>
                <w:sz w:val="21"/>
              </w:rPr>
            </w:pPr>
          </w:p>
          <w:p w14:paraId="41967ECE">
            <w:pPr>
              <w:spacing w:line="253" w:lineRule="auto"/>
              <w:rPr>
                <w:rFonts w:ascii="Arial"/>
                <w:sz w:val="21"/>
              </w:rPr>
            </w:pPr>
          </w:p>
          <w:p w14:paraId="289BBFD0">
            <w:pPr>
              <w:spacing w:line="253" w:lineRule="auto"/>
              <w:rPr>
                <w:rFonts w:ascii="Arial"/>
                <w:sz w:val="21"/>
              </w:rPr>
            </w:pPr>
          </w:p>
          <w:p w14:paraId="68D1A6A8">
            <w:pPr>
              <w:spacing w:line="253" w:lineRule="auto"/>
              <w:rPr>
                <w:rFonts w:ascii="Arial"/>
                <w:sz w:val="21"/>
              </w:rPr>
            </w:pPr>
          </w:p>
          <w:p w14:paraId="01877CE3">
            <w:pPr>
              <w:spacing w:line="253" w:lineRule="auto"/>
              <w:rPr>
                <w:rFonts w:ascii="Arial"/>
                <w:sz w:val="21"/>
              </w:rPr>
            </w:pPr>
          </w:p>
          <w:p w14:paraId="71FAC59A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C70FE97">
            <w:pPr>
              <w:spacing w:line="298" w:lineRule="auto"/>
              <w:rPr>
                <w:rFonts w:ascii="Arial"/>
                <w:sz w:val="21"/>
              </w:rPr>
            </w:pPr>
          </w:p>
          <w:p w14:paraId="0D98B71C">
            <w:pPr>
              <w:spacing w:line="298" w:lineRule="auto"/>
              <w:rPr>
                <w:rFonts w:ascii="Arial"/>
                <w:sz w:val="21"/>
              </w:rPr>
            </w:pPr>
          </w:p>
          <w:p w14:paraId="430A0981">
            <w:pPr>
              <w:spacing w:line="298" w:lineRule="auto"/>
              <w:rPr>
                <w:rFonts w:ascii="Arial"/>
                <w:sz w:val="21"/>
              </w:rPr>
            </w:pPr>
          </w:p>
          <w:p w14:paraId="130DC97F">
            <w:pPr>
              <w:spacing w:line="299" w:lineRule="auto"/>
              <w:rPr>
                <w:rFonts w:ascii="Arial"/>
                <w:sz w:val="21"/>
              </w:rPr>
            </w:pPr>
          </w:p>
          <w:p w14:paraId="0C463DBD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32FBCAD9">
            <w:pPr>
              <w:spacing w:line="298" w:lineRule="auto"/>
              <w:rPr>
                <w:rFonts w:ascii="Arial"/>
                <w:sz w:val="21"/>
              </w:rPr>
            </w:pPr>
          </w:p>
          <w:p w14:paraId="2E5BA266">
            <w:pPr>
              <w:spacing w:line="298" w:lineRule="auto"/>
              <w:rPr>
                <w:rFonts w:ascii="Arial"/>
                <w:sz w:val="21"/>
              </w:rPr>
            </w:pPr>
          </w:p>
          <w:p w14:paraId="79A64DF1">
            <w:pPr>
              <w:spacing w:line="298" w:lineRule="auto"/>
              <w:rPr>
                <w:rFonts w:ascii="Arial"/>
                <w:sz w:val="21"/>
              </w:rPr>
            </w:pPr>
          </w:p>
          <w:p w14:paraId="208D417B">
            <w:pPr>
              <w:spacing w:line="299" w:lineRule="auto"/>
              <w:rPr>
                <w:rFonts w:ascii="Arial"/>
                <w:sz w:val="21"/>
              </w:rPr>
            </w:pPr>
          </w:p>
          <w:p w14:paraId="284135F5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98303BA">
            <w:pPr>
              <w:spacing w:line="298" w:lineRule="auto"/>
              <w:rPr>
                <w:rFonts w:ascii="Arial"/>
                <w:sz w:val="21"/>
              </w:rPr>
            </w:pPr>
          </w:p>
          <w:p w14:paraId="62CB50F9">
            <w:pPr>
              <w:spacing w:line="298" w:lineRule="auto"/>
              <w:rPr>
                <w:rFonts w:ascii="Arial"/>
                <w:sz w:val="21"/>
              </w:rPr>
            </w:pPr>
          </w:p>
          <w:p w14:paraId="741BD58A">
            <w:pPr>
              <w:spacing w:line="298" w:lineRule="auto"/>
              <w:rPr>
                <w:rFonts w:ascii="Arial"/>
                <w:sz w:val="21"/>
              </w:rPr>
            </w:pPr>
          </w:p>
          <w:p w14:paraId="0E0E1C4F">
            <w:pPr>
              <w:spacing w:line="299" w:lineRule="auto"/>
              <w:rPr>
                <w:rFonts w:ascii="Arial"/>
                <w:sz w:val="21"/>
              </w:rPr>
            </w:pPr>
          </w:p>
          <w:p w14:paraId="3BFAFE28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1D1DD5B6">
            <w:pPr>
              <w:spacing w:line="298" w:lineRule="auto"/>
              <w:rPr>
                <w:rFonts w:ascii="Arial"/>
                <w:sz w:val="21"/>
              </w:rPr>
            </w:pPr>
          </w:p>
          <w:p w14:paraId="04E5DC34">
            <w:pPr>
              <w:spacing w:line="298" w:lineRule="auto"/>
              <w:rPr>
                <w:rFonts w:ascii="Arial"/>
                <w:sz w:val="21"/>
              </w:rPr>
            </w:pPr>
          </w:p>
          <w:p w14:paraId="772F9EED">
            <w:pPr>
              <w:spacing w:line="298" w:lineRule="auto"/>
              <w:rPr>
                <w:rFonts w:ascii="Arial"/>
                <w:sz w:val="21"/>
              </w:rPr>
            </w:pPr>
          </w:p>
          <w:p w14:paraId="790400B0">
            <w:pPr>
              <w:spacing w:line="298" w:lineRule="auto"/>
              <w:rPr>
                <w:rFonts w:ascii="Arial"/>
                <w:sz w:val="21"/>
              </w:rPr>
            </w:pPr>
          </w:p>
          <w:p w14:paraId="2F6A920D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164754D2">
            <w:pPr>
              <w:spacing w:line="298" w:lineRule="auto"/>
              <w:rPr>
                <w:rFonts w:ascii="Arial"/>
                <w:sz w:val="21"/>
              </w:rPr>
            </w:pPr>
          </w:p>
          <w:p w14:paraId="0D2AC7CC">
            <w:pPr>
              <w:spacing w:line="298" w:lineRule="auto"/>
              <w:rPr>
                <w:rFonts w:ascii="Arial"/>
                <w:sz w:val="21"/>
              </w:rPr>
            </w:pPr>
          </w:p>
          <w:p w14:paraId="198D83F4">
            <w:pPr>
              <w:spacing w:line="298" w:lineRule="auto"/>
              <w:rPr>
                <w:rFonts w:ascii="Arial"/>
                <w:sz w:val="21"/>
              </w:rPr>
            </w:pPr>
          </w:p>
          <w:p w14:paraId="0C01CDD2">
            <w:pPr>
              <w:spacing w:line="298" w:lineRule="auto"/>
              <w:rPr>
                <w:rFonts w:ascii="Arial"/>
                <w:sz w:val="21"/>
              </w:rPr>
            </w:pPr>
          </w:p>
          <w:p w14:paraId="6FA7C649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7F70BDB">
            <w:pPr>
              <w:spacing w:line="298" w:lineRule="auto"/>
              <w:rPr>
                <w:rFonts w:ascii="Arial"/>
                <w:sz w:val="21"/>
              </w:rPr>
            </w:pPr>
          </w:p>
          <w:p w14:paraId="68DDA8CA">
            <w:pPr>
              <w:spacing w:line="298" w:lineRule="auto"/>
              <w:rPr>
                <w:rFonts w:ascii="Arial"/>
                <w:sz w:val="21"/>
              </w:rPr>
            </w:pPr>
          </w:p>
          <w:p w14:paraId="172B995E">
            <w:pPr>
              <w:spacing w:line="298" w:lineRule="auto"/>
              <w:rPr>
                <w:rFonts w:ascii="Arial"/>
                <w:sz w:val="21"/>
              </w:rPr>
            </w:pPr>
          </w:p>
          <w:p w14:paraId="74A7452F">
            <w:pPr>
              <w:spacing w:line="299" w:lineRule="auto"/>
              <w:rPr>
                <w:rFonts w:ascii="Arial"/>
                <w:sz w:val="21"/>
              </w:rPr>
            </w:pPr>
          </w:p>
          <w:p w14:paraId="58ABC9AB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2E55222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2022D5C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F64185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649C36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538192E">
            <w:pPr>
              <w:spacing w:line="298" w:lineRule="auto"/>
              <w:rPr>
                <w:rFonts w:ascii="Arial"/>
                <w:sz w:val="21"/>
              </w:rPr>
            </w:pPr>
          </w:p>
          <w:p w14:paraId="40A2CFBF">
            <w:pPr>
              <w:spacing w:line="298" w:lineRule="auto"/>
              <w:rPr>
                <w:rFonts w:ascii="Arial"/>
                <w:sz w:val="21"/>
              </w:rPr>
            </w:pPr>
          </w:p>
          <w:p w14:paraId="3BA73B96">
            <w:pPr>
              <w:spacing w:line="298" w:lineRule="auto"/>
              <w:rPr>
                <w:rFonts w:ascii="Arial"/>
                <w:sz w:val="21"/>
              </w:rPr>
            </w:pPr>
          </w:p>
          <w:p w14:paraId="40F46B4E">
            <w:pPr>
              <w:spacing w:line="298" w:lineRule="auto"/>
              <w:rPr>
                <w:rFonts w:ascii="Arial"/>
                <w:sz w:val="21"/>
              </w:rPr>
            </w:pPr>
          </w:p>
          <w:p w14:paraId="7A61B605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40BB41A">
            <w:pPr>
              <w:pStyle w:val="6"/>
              <w:spacing w:before="33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其他:无。村</w:t>
            </w:r>
            <w:r>
              <w:rPr>
                <w:spacing w:val="-2"/>
                <w:sz w:val="19"/>
                <w:szCs w:val="19"/>
              </w:rPr>
              <w:t>务监督工作</w:t>
            </w:r>
          </w:p>
          <w:p w14:paraId="6A6DA034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经费，按照</w:t>
            </w:r>
          </w:p>
          <w:p w14:paraId="7B8C067D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工作要求该</w:t>
            </w:r>
          </w:p>
          <w:p w14:paraId="633FF8C4">
            <w:pPr>
              <w:pStyle w:val="6"/>
              <w:spacing w:before="18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项经费用于</w:t>
            </w:r>
          </w:p>
          <w:p w14:paraId="18DF00B0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村务监督委</w:t>
            </w:r>
          </w:p>
          <w:p w14:paraId="2341C847">
            <w:pPr>
              <w:pStyle w:val="6"/>
              <w:spacing w:before="20"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员会的办公</w:t>
            </w:r>
          </w:p>
          <w:p w14:paraId="245D01F2">
            <w:pPr>
              <w:pStyle w:val="6"/>
              <w:spacing w:before="22" w:line="239" w:lineRule="auto"/>
              <w:ind w:left="41" w:right="69" w:hanging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经费和人员</w:t>
            </w:r>
            <w:r>
              <w:rPr>
                <w:spacing w:val="-5"/>
                <w:sz w:val="19"/>
                <w:szCs w:val="19"/>
              </w:rPr>
              <w:t>的误工补</w:t>
            </w:r>
          </w:p>
          <w:p w14:paraId="5AFF57AF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贴。</w:t>
            </w:r>
          </w:p>
        </w:tc>
        <w:tc>
          <w:tcPr>
            <w:tcW w:w="1152" w:type="dxa"/>
            <w:vAlign w:val="top"/>
          </w:tcPr>
          <w:p w14:paraId="57CA7E99">
            <w:pPr>
              <w:pStyle w:val="6"/>
              <w:spacing w:before="154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其他:无。村务监督工作</w:t>
            </w:r>
            <w:r>
              <w:rPr>
                <w:spacing w:val="-7"/>
                <w:sz w:val="19"/>
                <w:szCs w:val="19"/>
              </w:rPr>
              <w:t>经费，按照工</w:t>
            </w:r>
            <w:r>
              <w:rPr>
                <w:spacing w:val="-2"/>
                <w:sz w:val="19"/>
                <w:szCs w:val="19"/>
              </w:rPr>
              <w:t>作要求该项经费用于村务监督委员会的办公经费和人员的</w:t>
            </w:r>
            <w:r>
              <w:rPr>
                <w:spacing w:val="-6"/>
                <w:sz w:val="19"/>
                <w:szCs w:val="19"/>
              </w:rPr>
              <w:t>误工补贴。</w:t>
            </w:r>
          </w:p>
        </w:tc>
      </w:tr>
      <w:tr w14:paraId="6C909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8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6E0E4BF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09D35D5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5B4718A1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4A276D4D">
            <w:pPr>
              <w:spacing w:line="298" w:lineRule="auto"/>
              <w:rPr>
                <w:rFonts w:ascii="Arial"/>
                <w:sz w:val="21"/>
              </w:rPr>
            </w:pPr>
          </w:p>
          <w:p w14:paraId="14957169">
            <w:pPr>
              <w:spacing w:line="298" w:lineRule="auto"/>
              <w:rPr>
                <w:rFonts w:ascii="Arial"/>
                <w:sz w:val="21"/>
              </w:rPr>
            </w:pPr>
          </w:p>
          <w:p w14:paraId="32AD7870">
            <w:pPr>
              <w:spacing w:line="298" w:lineRule="auto"/>
              <w:rPr>
                <w:rFonts w:ascii="Arial"/>
                <w:sz w:val="21"/>
              </w:rPr>
            </w:pPr>
          </w:p>
          <w:p w14:paraId="0DE91573">
            <w:pPr>
              <w:spacing w:line="298" w:lineRule="auto"/>
              <w:rPr>
                <w:rFonts w:ascii="Arial"/>
                <w:sz w:val="21"/>
              </w:rPr>
            </w:pPr>
          </w:p>
          <w:p w14:paraId="76382396">
            <w:pPr>
              <w:pStyle w:val="6"/>
              <w:spacing w:before="61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08FC2C4B">
            <w:pPr>
              <w:spacing w:line="252" w:lineRule="auto"/>
              <w:rPr>
                <w:rFonts w:ascii="Arial"/>
                <w:sz w:val="21"/>
              </w:rPr>
            </w:pPr>
          </w:p>
          <w:p w14:paraId="2A5FEAFE">
            <w:pPr>
              <w:spacing w:line="253" w:lineRule="auto"/>
              <w:rPr>
                <w:rFonts w:ascii="Arial"/>
                <w:sz w:val="21"/>
              </w:rPr>
            </w:pPr>
          </w:p>
          <w:p w14:paraId="5FC25BEE">
            <w:pPr>
              <w:spacing w:line="253" w:lineRule="auto"/>
              <w:rPr>
                <w:rFonts w:ascii="Arial"/>
                <w:sz w:val="21"/>
              </w:rPr>
            </w:pPr>
          </w:p>
          <w:p w14:paraId="27093BCD">
            <w:pPr>
              <w:spacing w:line="253" w:lineRule="auto"/>
              <w:rPr>
                <w:rFonts w:ascii="Arial"/>
                <w:sz w:val="21"/>
              </w:rPr>
            </w:pPr>
          </w:p>
          <w:p w14:paraId="403CB535">
            <w:pPr>
              <w:spacing w:line="253" w:lineRule="auto"/>
              <w:rPr>
                <w:rFonts w:ascii="Arial"/>
                <w:sz w:val="21"/>
              </w:rPr>
            </w:pPr>
          </w:p>
          <w:p w14:paraId="5C6FB926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D4012AE">
            <w:pPr>
              <w:spacing w:line="298" w:lineRule="auto"/>
              <w:rPr>
                <w:rFonts w:ascii="Arial"/>
                <w:sz w:val="21"/>
              </w:rPr>
            </w:pPr>
          </w:p>
          <w:p w14:paraId="773F4182">
            <w:pPr>
              <w:spacing w:line="298" w:lineRule="auto"/>
              <w:rPr>
                <w:rFonts w:ascii="Arial"/>
                <w:sz w:val="21"/>
              </w:rPr>
            </w:pPr>
          </w:p>
          <w:p w14:paraId="6DF8E323">
            <w:pPr>
              <w:spacing w:line="298" w:lineRule="auto"/>
              <w:rPr>
                <w:rFonts w:ascii="Arial"/>
                <w:sz w:val="21"/>
              </w:rPr>
            </w:pPr>
          </w:p>
          <w:p w14:paraId="7BB1E0CB">
            <w:pPr>
              <w:spacing w:line="298" w:lineRule="auto"/>
              <w:rPr>
                <w:rFonts w:ascii="Arial"/>
                <w:sz w:val="21"/>
              </w:rPr>
            </w:pPr>
          </w:p>
          <w:p w14:paraId="6A89E5D3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6078542A">
            <w:pPr>
              <w:spacing w:line="298" w:lineRule="auto"/>
              <w:rPr>
                <w:rFonts w:ascii="Arial"/>
                <w:sz w:val="21"/>
              </w:rPr>
            </w:pPr>
          </w:p>
          <w:p w14:paraId="15330302">
            <w:pPr>
              <w:spacing w:line="298" w:lineRule="auto"/>
              <w:rPr>
                <w:rFonts w:ascii="Arial"/>
                <w:sz w:val="21"/>
              </w:rPr>
            </w:pPr>
          </w:p>
          <w:p w14:paraId="7FEDFA5F">
            <w:pPr>
              <w:spacing w:line="298" w:lineRule="auto"/>
              <w:rPr>
                <w:rFonts w:ascii="Arial"/>
                <w:sz w:val="21"/>
              </w:rPr>
            </w:pPr>
          </w:p>
          <w:p w14:paraId="4BC44F66">
            <w:pPr>
              <w:spacing w:line="298" w:lineRule="auto"/>
              <w:rPr>
                <w:rFonts w:ascii="Arial"/>
                <w:sz w:val="21"/>
              </w:rPr>
            </w:pPr>
          </w:p>
          <w:p w14:paraId="3F37DA17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0ABEC0B4">
            <w:pPr>
              <w:spacing w:line="298" w:lineRule="auto"/>
              <w:rPr>
                <w:rFonts w:ascii="Arial"/>
                <w:sz w:val="21"/>
              </w:rPr>
            </w:pPr>
          </w:p>
          <w:p w14:paraId="797B19B6">
            <w:pPr>
              <w:spacing w:line="298" w:lineRule="auto"/>
              <w:rPr>
                <w:rFonts w:ascii="Arial"/>
                <w:sz w:val="21"/>
              </w:rPr>
            </w:pPr>
          </w:p>
          <w:p w14:paraId="4932366F">
            <w:pPr>
              <w:spacing w:line="298" w:lineRule="auto"/>
              <w:rPr>
                <w:rFonts w:ascii="Arial"/>
                <w:sz w:val="21"/>
              </w:rPr>
            </w:pPr>
          </w:p>
          <w:p w14:paraId="24D0BE16">
            <w:pPr>
              <w:spacing w:line="298" w:lineRule="auto"/>
              <w:rPr>
                <w:rFonts w:ascii="Arial"/>
                <w:sz w:val="21"/>
              </w:rPr>
            </w:pPr>
          </w:p>
          <w:p w14:paraId="36EE59FC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3BAC8494">
            <w:pPr>
              <w:spacing w:line="297" w:lineRule="auto"/>
              <w:rPr>
                <w:rFonts w:ascii="Arial"/>
                <w:sz w:val="21"/>
              </w:rPr>
            </w:pPr>
          </w:p>
          <w:p w14:paraId="0789EAEE">
            <w:pPr>
              <w:spacing w:line="298" w:lineRule="auto"/>
              <w:rPr>
                <w:rFonts w:ascii="Arial"/>
                <w:sz w:val="21"/>
              </w:rPr>
            </w:pPr>
          </w:p>
          <w:p w14:paraId="5F9E1DAB">
            <w:pPr>
              <w:spacing w:line="298" w:lineRule="auto"/>
              <w:rPr>
                <w:rFonts w:ascii="Arial"/>
                <w:sz w:val="21"/>
              </w:rPr>
            </w:pPr>
          </w:p>
          <w:p w14:paraId="4EDEA6B1">
            <w:pPr>
              <w:spacing w:line="298" w:lineRule="auto"/>
              <w:rPr>
                <w:rFonts w:ascii="Arial"/>
                <w:sz w:val="21"/>
              </w:rPr>
            </w:pPr>
          </w:p>
          <w:p w14:paraId="2712E73E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3DC93EA6">
            <w:pPr>
              <w:spacing w:line="297" w:lineRule="auto"/>
              <w:rPr>
                <w:rFonts w:ascii="Arial"/>
                <w:sz w:val="21"/>
              </w:rPr>
            </w:pPr>
          </w:p>
          <w:p w14:paraId="6681154C">
            <w:pPr>
              <w:spacing w:line="298" w:lineRule="auto"/>
              <w:rPr>
                <w:rFonts w:ascii="Arial"/>
                <w:sz w:val="21"/>
              </w:rPr>
            </w:pPr>
          </w:p>
          <w:p w14:paraId="6415FF15">
            <w:pPr>
              <w:spacing w:line="298" w:lineRule="auto"/>
              <w:rPr>
                <w:rFonts w:ascii="Arial"/>
                <w:sz w:val="21"/>
              </w:rPr>
            </w:pPr>
          </w:p>
          <w:p w14:paraId="333B726C">
            <w:pPr>
              <w:spacing w:line="298" w:lineRule="auto"/>
              <w:rPr>
                <w:rFonts w:ascii="Arial"/>
                <w:sz w:val="21"/>
              </w:rPr>
            </w:pPr>
          </w:p>
          <w:p w14:paraId="040BCF88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09FBB9E">
            <w:pPr>
              <w:spacing w:line="298" w:lineRule="auto"/>
              <w:rPr>
                <w:rFonts w:ascii="Arial"/>
                <w:sz w:val="21"/>
              </w:rPr>
            </w:pPr>
          </w:p>
          <w:p w14:paraId="4E420977">
            <w:pPr>
              <w:spacing w:line="298" w:lineRule="auto"/>
              <w:rPr>
                <w:rFonts w:ascii="Arial"/>
                <w:sz w:val="21"/>
              </w:rPr>
            </w:pPr>
          </w:p>
          <w:p w14:paraId="06DF6231">
            <w:pPr>
              <w:spacing w:line="298" w:lineRule="auto"/>
              <w:rPr>
                <w:rFonts w:ascii="Arial"/>
                <w:sz w:val="21"/>
              </w:rPr>
            </w:pPr>
          </w:p>
          <w:p w14:paraId="162E5941">
            <w:pPr>
              <w:spacing w:line="298" w:lineRule="auto"/>
              <w:rPr>
                <w:rFonts w:ascii="Arial"/>
                <w:sz w:val="21"/>
              </w:rPr>
            </w:pPr>
          </w:p>
          <w:p w14:paraId="7E9493A9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4030B305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79FC915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55C60E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0847B4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B332EB4">
            <w:pPr>
              <w:spacing w:line="297" w:lineRule="auto"/>
              <w:rPr>
                <w:rFonts w:ascii="Arial"/>
                <w:sz w:val="21"/>
              </w:rPr>
            </w:pPr>
          </w:p>
          <w:p w14:paraId="0DC564CD">
            <w:pPr>
              <w:spacing w:line="298" w:lineRule="auto"/>
              <w:rPr>
                <w:rFonts w:ascii="Arial"/>
                <w:sz w:val="21"/>
              </w:rPr>
            </w:pPr>
          </w:p>
          <w:p w14:paraId="1E2E5CFE">
            <w:pPr>
              <w:spacing w:line="298" w:lineRule="auto"/>
              <w:rPr>
                <w:rFonts w:ascii="Arial"/>
                <w:sz w:val="21"/>
              </w:rPr>
            </w:pPr>
          </w:p>
          <w:p w14:paraId="4B628764">
            <w:pPr>
              <w:spacing w:line="298" w:lineRule="auto"/>
              <w:rPr>
                <w:rFonts w:ascii="Arial"/>
                <w:sz w:val="21"/>
              </w:rPr>
            </w:pPr>
          </w:p>
          <w:p w14:paraId="2B7B5CAA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5D79585">
            <w:pPr>
              <w:pStyle w:val="6"/>
              <w:spacing w:before="3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其他:无。村</w:t>
            </w:r>
            <w:r>
              <w:rPr>
                <w:spacing w:val="-2"/>
                <w:sz w:val="19"/>
                <w:szCs w:val="19"/>
              </w:rPr>
              <w:t>务监督工作</w:t>
            </w:r>
          </w:p>
          <w:p w14:paraId="09874A00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经费，按照</w:t>
            </w:r>
          </w:p>
          <w:p w14:paraId="3BD01229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工作要求该</w:t>
            </w:r>
          </w:p>
          <w:p w14:paraId="50253FB0">
            <w:pPr>
              <w:pStyle w:val="6"/>
              <w:spacing w:before="18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项经费用于</w:t>
            </w:r>
          </w:p>
          <w:p w14:paraId="34D38D03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村务监督委</w:t>
            </w:r>
          </w:p>
          <w:p w14:paraId="0069500F">
            <w:pPr>
              <w:pStyle w:val="6"/>
              <w:spacing w:before="20"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员会的办公</w:t>
            </w:r>
          </w:p>
          <w:p w14:paraId="4A10A42D">
            <w:pPr>
              <w:pStyle w:val="6"/>
              <w:spacing w:before="22" w:line="239" w:lineRule="auto"/>
              <w:ind w:left="41" w:right="69" w:hanging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经费和人员</w:t>
            </w:r>
            <w:r>
              <w:rPr>
                <w:spacing w:val="-5"/>
                <w:sz w:val="19"/>
                <w:szCs w:val="19"/>
              </w:rPr>
              <w:t>的误工补</w:t>
            </w:r>
          </w:p>
          <w:p w14:paraId="16286138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贴。</w:t>
            </w:r>
          </w:p>
        </w:tc>
        <w:tc>
          <w:tcPr>
            <w:tcW w:w="1152" w:type="dxa"/>
            <w:vAlign w:val="top"/>
          </w:tcPr>
          <w:p w14:paraId="1F59329F">
            <w:pPr>
              <w:pStyle w:val="6"/>
              <w:spacing w:before="153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其他:无。村务监督工作</w:t>
            </w:r>
            <w:r>
              <w:rPr>
                <w:spacing w:val="-7"/>
                <w:sz w:val="19"/>
                <w:szCs w:val="19"/>
              </w:rPr>
              <w:t>经费，按照工</w:t>
            </w:r>
            <w:r>
              <w:rPr>
                <w:spacing w:val="-2"/>
                <w:sz w:val="19"/>
                <w:szCs w:val="19"/>
              </w:rPr>
              <w:t>作要求该项经费用于村务监督委员会的办公经费和人员的</w:t>
            </w:r>
            <w:r>
              <w:rPr>
                <w:spacing w:val="-6"/>
                <w:sz w:val="19"/>
                <w:szCs w:val="19"/>
              </w:rPr>
              <w:t>误工补贴。</w:t>
            </w:r>
          </w:p>
        </w:tc>
      </w:tr>
      <w:tr w14:paraId="775777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3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505759F1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2B0E268">
            <w:pPr>
              <w:spacing w:line="298" w:lineRule="auto"/>
              <w:rPr>
                <w:rFonts w:ascii="Arial"/>
                <w:sz w:val="21"/>
              </w:rPr>
            </w:pPr>
          </w:p>
          <w:p w14:paraId="5C26B262">
            <w:pPr>
              <w:spacing w:line="298" w:lineRule="auto"/>
              <w:rPr>
                <w:rFonts w:ascii="Arial"/>
                <w:sz w:val="21"/>
              </w:rPr>
            </w:pPr>
          </w:p>
          <w:p w14:paraId="744B4EC9">
            <w:pPr>
              <w:spacing w:line="299" w:lineRule="auto"/>
              <w:rPr>
                <w:rFonts w:ascii="Arial"/>
                <w:sz w:val="21"/>
              </w:rPr>
            </w:pPr>
          </w:p>
          <w:p w14:paraId="61D8C62D">
            <w:pPr>
              <w:spacing w:line="299" w:lineRule="auto"/>
              <w:rPr>
                <w:rFonts w:ascii="Arial"/>
                <w:sz w:val="21"/>
              </w:rPr>
            </w:pPr>
          </w:p>
          <w:p w14:paraId="12CBC20D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40BADEDB">
            <w:pPr>
              <w:spacing w:line="268" w:lineRule="auto"/>
              <w:rPr>
                <w:rFonts w:ascii="Arial"/>
                <w:sz w:val="21"/>
              </w:rPr>
            </w:pPr>
          </w:p>
          <w:p w14:paraId="258159F3">
            <w:pPr>
              <w:spacing w:line="268" w:lineRule="auto"/>
              <w:rPr>
                <w:rFonts w:ascii="Arial"/>
                <w:sz w:val="21"/>
              </w:rPr>
            </w:pPr>
          </w:p>
          <w:p w14:paraId="287007A2">
            <w:pPr>
              <w:spacing w:line="268" w:lineRule="auto"/>
              <w:rPr>
                <w:rFonts w:ascii="Arial"/>
                <w:sz w:val="21"/>
              </w:rPr>
            </w:pPr>
          </w:p>
          <w:p w14:paraId="17D84FD0">
            <w:pPr>
              <w:spacing w:line="268" w:lineRule="auto"/>
              <w:rPr>
                <w:rFonts w:ascii="Arial"/>
                <w:sz w:val="21"/>
              </w:rPr>
            </w:pPr>
          </w:p>
          <w:p w14:paraId="45D5F37F">
            <w:pPr>
              <w:pStyle w:val="6"/>
              <w:spacing w:before="61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4A276C80">
            <w:pPr>
              <w:spacing w:line="268" w:lineRule="auto"/>
              <w:rPr>
                <w:rFonts w:ascii="Arial"/>
                <w:sz w:val="21"/>
              </w:rPr>
            </w:pPr>
          </w:p>
          <w:p w14:paraId="47A22775">
            <w:pPr>
              <w:spacing w:line="268" w:lineRule="auto"/>
              <w:rPr>
                <w:rFonts w:ascii="Arial"/>
                <w:sz w:val="21"/>
              </w:rPr>
            </w:pPr>
          </w:p>
          <w:p w14:paraId="1D8887B8">
            <w:pPr>
              <w:spacing w:line="268" w:lineRule="auto"/>
              <w:rPr>
                <w:rFonts w:ascii="Arial"/>
                <w:sz w:val="21"/>
              </w:rPr>
            </w:pPr>
          </w:p>
          <w:p w14:paraId="0702BDA3">
            <w:pPr>
              <w:spacing w:line="269" w:lineRule="auto"/>
              <w:rPr>
                <w:rFonts w:ascii="Arial"/>
                <w:sz w:val="21"/>
              </w:rPr>
            </w:pPr>
          </w:p>
          <w:p w14:paraId="2E081FB8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5C0B906E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1F3CBF03">
            <w:pPr>
              <w:spacing w:line="298" w:lineRule="auto"/>
              <w:rPr>
                <w:rFonts w:ascii="Arial"/>
                <w:sz w:val="21"/>
              </w:rPr>
            </w:pPr>
          </w:p>
          <w:p w14:paraId="5F889C1D">
            <w:pPr>
              <w:spacing w:line="298" w:lineRule="auto"/>
              <w:rPr>
                <w:rFonts w:ascii="Arial"/>
                <w:sz w:val="21"/>
              </w:rPr>
            </w:pPr>
          </w:p>
          <w:p w14:paraId="3A4DFD0C">
            <w:pPr>
              <w:spacing w:line="299" w:lineRule="auto"/>
              <w:rPr>
                <w:rFonts w:ascii="Arial"/>
                <w:sz w:val="21"/>
              </w:rPr>
            </w:pPr>
          </w:p>
          <w:p w14:paraId="09D8E456">
            <w:pPr>
              <w:spacing w:line="299" w:lineRule="auto"/>
              <w:rPr>
                <w:rFonts w:ascii="Arial"/>
                <w:sz w:val="21"/>
              </w:rPr>
            </w:pPr>
          </w:p>
          <w:p w14:paraId="47DAD344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5C050CF4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5D410E5B">
            <w:pPr>
              <w:spacing w:line="276" w:lineRule="auto"/>
              <w:rPr>
                <w:rFonts w:ascii="Arial"/>
                <w:sz w:val="21"/>
              </w:rPr>
            </w:pPr>
          </w:p>
          <w:p w14:paraId="14812A5D">
            <w:pPr>
              <w:spacing w:line="276" w:lineRule="auto"/>
              <w:rPr>
                <w:rFonts w:ascii="Arial"/>
                <w:sz w:val="21"/>
              </w:rPr>
            </w:pPr>
          </w:p>
          <w:p w14:paraId="1963303B">
            <w:pPr>
              <w:spacing w:line="276" w:lineRule="auto"/>
              <w:rPr>
                <w:rFonts w:ascii="Arial"/>
                <w:sz w:val="21"/>
              </w:rPr>
            </w:pPr>
          </w:p>
          <w:p w14:paraId="178D83C7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491306D0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4A5B800C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4420EA59">
            <w:pPr>
              <w:spacing w:line="298" w:lineRule="auto"/>
              <w:rPr>
                <w:rFonts w:ascii="Arial"/>
                <w:sz w:val="21"/>
              </w:rPr>
            </w:pPr>
          </w:p>
          <w:p w14:paraId="205CDE76">
            <w:pPr>
              <w:spacing w:line="298" w:lineRule="auto"/>
              <w:rPr>
                <w:rFonts w:ascii="Arial"/>
                <w:sz w:val="21"/>
              </w:rPr>
            </w:pPr>
          </w:p>
          <w:p w14:paraId="23DD7932">
            <w:pPr>
              <w:spacing w:line="299" w:lineRule="auto"/>
              <w:rPr>
                <w:rFonts w:ascii="Arial"/>
                <w:sz w:val="21"/>
              </w:rPr>
            </w:pPr>
          </w:p>
          <w:p w14:paraId="43F65010">
            <w:pPr>
              <w:spacing w:line="299" w:lineRule="auto"/>
              <w:rPr>
                <w:rFonts w:ascii="Arial"/>
                <w:sz w:val="21"/>
              </w:rPr>
            </w:pPr>
          </w:p>
          <w:p w14:paraId="04228738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4C22D010">
            <w:pPr>
              <w:spacing w:line="298" w:lineRule="auto"/>
              <w:rPr>
                <w:rFonts w:ascii="Arial"/>
                <w:sz w:val="21"/>
              </w:rPr>
            </w:pPr>
          </w:p>
          <w:p w14:paraId="5E5BD6D2">
            <w:pPr>
              <w:spacing w:line="299" w:lineRule="auto"/>
              <w:rPr>
                <w:rFonts w:ascii="Arial"/>
                <w:sz w:val="21"/>
              </w:rPr>
            </w:pPr>
          </w:p>
          <w:p w14:paraId="705AFBBA">
            <w:pPr>
              <w:spacing w:line="299" w:lineRule="auto"/>
              <w:rPr>
                <w:rFonts w:ascii="Arial"/>
                <w:sz w:val="21"/>
              </w:rPr>
            </w:pPr>
          </w:p>
          <w:p w14:paraId="4437DF14">
            <w:pPr>
              <w:spacing w:line="299" w:lineRule="auto"/>
              <w:rPr>
                <w:rFonts w:ascii="Arial"/>
                <w:sz w:val="21"/>
              </w:rPr>
            </w:pPr>
          </w:p>
          <w:p w14:paraId="515536F5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087C8E10">
            <w:pPr>
              <w:spacing w:line="298" w:lineRule="auto"/>
              <w:rPr>
                <w:rFonts w:ascii="Arial"/>
                <w:sz w:val="21"/>
              </w:rPr>
            </w:pPr>
          </w:p>
          <w:p w14:paraId="3C7101C8">
            <w:pPr>
              <w:spacing w:line="299" w:lineRule="auto"/>
              <w:rPr>
                <w:rFonts w:ascii="Arial"/>
                <w:sz w:val="21"/>
              </w:rPr>
            </w:pPr>
          </w:p>
          <w:p w14:paraId="41125F71">
            <w:pPr>
              <w:spacing w:line="299" w:lineRule="auto"/>
              <w:rPr>
                <w:rFonts w:ascii="Arial"/>
                <w:sz w:val="21"/>
              </w:rPr>
            </w:pPr>
          </w:p>
          <w:p w14:paraId="7C3DB875">
            <w:pPr>
              <w:spacing w:line="299" w:lineRule="auto"/>
              <w:rPr>
                <w:rFonts w:ascii="Arial"/>
                <w:sz w:val="21"/>
              </w:rPr>
            </w:pPr>
          </w:p>
          <w:p w14:paraId="447031CE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3994E24C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E35366A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A613CA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F4C59A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577C5B2">
            <w:pPr>
              <w:spacing w:line="298" w:lineRule="auto"/>
              <w:rPr>
                <w:rFonts w:ascii="Arial"/>
                <w:sz w:val="21"/>
              </w:rPr>
            </w:pPr>
          </w:p>
          <w:p w14:paraId="30DB062E">
            <w:pPr>
              <w:spacing w:line="298" w:lineRule="auto"/>
              <w:rPr>
                <w:rFonts w:ascii="Arial"/>
                <w:sz w:val="21"/>
              </w:rPr>
            </w:pPr>
          </w:p>
          <w:p w14:paraId="04FF3137">
            <w:pPr>
              <w:spacing w:line="299" w:lineRule="auto"/>
              <w:rPr>
                <w:rFonts w:ascii="Arial"/>
                <w:sz w:val="21"/>
              </w:rPr>
            </w:pPr>
          </w:p>
          <w:p w14:paraId="726E8EDF">
            <w:pPr>
              <w:spacing w:line="299" w:lineRule="auto"/>
              <w:rPr>
                <w:rFonts w:ascii="Arial"/>
                <w:sz w:val="21"/>
              </w:rPr>
            </w:pPr>
          </w:p>
          <w:p w14:paraId="31F55FC4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EB83B4F">
            <w:pPr>
              <w:pStyle w:val="6"/>
              <w:spacing w:before="35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其他:无。村</w:t>
            </w:r>
            <w:r>
              <w:rPr>
                <w:spacing w:val="-2"/>
                <w:sz w:val="19"/>
                <w:szCs w:val="19"/>
              </w:rPr>
              <w:t>务监督工作</w:t>
            </w:r>
          </w:p>
          <w:p w14:paraId="48625342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经费，按照</w:t>
            </w:r>
          </w:p>
          <w:p w14:paraId="0067090B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工作要求该</w:t>
            </w:r>
          </w:p>
          <w:p w14:paraId="2FE9C582">
            <w:pPr>
              <w:pStyle w:val="6"/>
              <w:spacing w:before="18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项经费用于</w:t>
            </w:r>
          </w:p>
          <w:p w14:paraId="65F8858A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村务监督委</w:t>
            </w:r>
          </w:p>
          <w:p w14:paraId="41947A21">
            <w:pPr>
              <w:pStyle w:val="6"/>
              <w:spacing w:before="20"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员会的办公</w:t>
            </w:r>
          </w:p>
          <w:p w14:paraId="2ACF61B4">
            <w:pPr>
              <w:pStyle w:val="6"/>
              <w:spacing w:before="22" w:line="239" w:lineRule="auto"/>
              <w:ind w:left="41" w:right="69" w:hanging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经费和人员</w:t>
            </w:r>
            <w:r>
              <w:rPr>
                <w:spacing w:val="-5"/>
                <w:sz w:val="19"/>
                <w:szCs w:val="19"/>
              </w:rPr>
              <w:t>的误工补</w:t>
            </w:r>
          </w:p>
          <w:p w14:paraId="57B7D984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贴。</w:t>
            </w:r>
          </w:p>
        </w:tc>
        <w:tc>
          <w:tcPr>
            <w:tcW w:w="1152" w:type="dxa"/>
            <w:vAlign w:val="top"/>
          </w:tcPr>
          <w:p w14:paraId="113B0599">
            <w:pPr>
              <w:pStyle w:val="6"/>
              <w:spacing w:before="156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其他:无。村务监督工作</w:t>
            </w:r>
            <w:r>
              <w:rPr>
                <w:spacing w:val="-7"/>
                <w:sz w:val="19"/>
                <w:szCs w:val="19"/>
              </w:rPr>
              <w:t>经费，按照工</w:t>
            </w:r>
            <w:r>
              <w:rPr>
                <w:spacing w:val="-2"/>
                <w:sz w:val="19"/>
                <w:szCs w:val="19"/>
              </w:rPr>
              <w:t>作要求该项经费用于村务监督委员会的办公经费和人员的</w:t>
            </w:r>
            <w:r>
              <w:rPr>
                <w:spacing w:val="-6"/>
                <w:sz w:val="19"/>
                <w:szCs w:val="19"/>
              </w:rPr>
              <w:t>误工补贴。</w:t>
            </w:r>
          </w:p>
        </w:tc>
      </w:tr>
    </w:tbl>
    <w:p w14:paraId="7C218F71">
      <w:pPr>
        <w:pStyle w:val="2"/>
      </w:pPr>
    </w:p>
    <w:p w14:paraId="34608DBE">
      <w:pPr>
        <w:sectPr>
          <w:footerReference r:id="rId49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412C3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7" w:hRule="atLeast"/>
        </w:trPr>
        <w:tc>
          <w:tcPr>
            <w:tcW w:w="1005" w:type="dxa"/>
            <w:vAlign w:val="top"/>
          </w:tcPr>
          <w:p w14:paraId="1FDE62A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A85041B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084F820">
            <w:pPr>
              <w:spacing w:line="267" w:lineRule="auto"/>
              <w:rPr>
                <w:rFonts w:ascii="Arial"/>
                <w:sz w:val="21"/>
              </w:rPr>
            </w:pPr>
          </w:p>
          <w:p w14:paraId="2B68A7E0">
            <w:pPr>
              <w:spacing w:line="267" w:lineRule="auto"/>
              <w:rPr>
                <w:rFonts w:ascii="Arial"/>
                <w:sz w:val="21"/>
              </w:rPr>
            </w:pPr>
          </w:p>
          <w:p w14:paraId="6F309DA2">
            <w:pPr>
              <w:spacing w:line="268" w:lineRule="auto"/>
              <w:rPr>
                <w:rFonts w:ascii="Arial"/>
                <w:sz w:val="21"/>
              </w:rPr>
            </w:pPr>
          </w:p>
          <w:p w14:paraId="0B5E40E0">
            <w:pPr>
              <w:spacing w:line="268" w:lineRule="auto"/>
              <w:rPr>
                <w:rFonts w:ascii="Arial"/>
                <w:sz w:val="21"/>
              </w:rPr>
            </w:pPr>
          </w:p>
          <w:p w14:paraId="75F511F3">
            <w:pPr>
              <w:pStyle w:val="6"/>
              <w:spacing w:before="61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78B2BE65">
            <w:pPr>
              <w:spacing w:line="267" w:lineRule="auto"/>
              <w:rPr>
                <w:rFonts w:ascii="Arial"/>
                <w:sz w:val="21"/>
              </w:rPr>
            </w:pPr>
          </w:p>
          <w:p w14:paraId="761892EF">
            <w:pPr>
              <w:spacing w:line="268" w:lineRule="auto"/>
              <w:rPr>
                <w:rFonts w:ascii="Arial"/>
                <w:sz w:val="21"/>
              </w:rPr>
            </w:pPr>
          </w:p>
          <w:p w14:paraId="06667359">
            <w:pPr>
              <w:spacing w:line="268" w:lineRule="auto"/>
              <w:rPr>
                <w:rFonts w:ascii="Arial"/>
                <w:sz w:val="21"/>
              </w:rPr>
            </w:pPr>
          </w:p>
          <w:p w14:paraId="4E24B790">
            <w:pPr>
              <w:spacing w:line="268" w:lineRule="auto"/>
              <w:rPr>
                <w:rFonts w:ascii="Arial"/>
                <w:sz w:val="21"/>
              </w:rPr>
            </w:pPr>
          </w:p>
          <w:p w14:paraId="090778D1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0BEAB3F8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668781AE">
            <w:pPr>
              <w:spacing w:line="298" w:lineRule="auto"/>
              <w:rPr>
                <w:rFonts w:ascii="Arial"/>
                <w:sz w:val="21"/>
              </w:rPr>
            </w:pPr>
          </w:p>
          <w:p w14:paraId="0ED2F7A2">
            <w:pPr>
              <w:spacing w:line="298" w:lineRule="auto"/>
              <w:rPr>
                <w:rFonts w:ascii="Arial"/>
                <w:sz w:val="21"/>
              </w:rPr>
            </w:pPr>
          </w:p>
          <w:p w14:paraId="7A77A4F1">
            <w:pPr>
              <w:spacing w:line="298" w:lineRule="auto"/>
              <w:rPr>
                <w:rFonts w:ascii="Arial"/>
                <w:sz w:val="21"/>
              </w:rPr>
            </w:pPr>
          </w:p>
          <w:p w14:paraId="4198C324">
            <w:pPr>
              <w:spacing w:line="298" w:lineRule="auto"/>
              <w:rPr>
                <w:rFonts w:ascii="Arial"/>
                <w:sz w:val="21"/>
              </w:rPr>
            </w:pPr>
          </w:p>
          <w:p w14:paraId="02D86714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25397993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730DE0D4">
            <w:pPr>
              <w:spacing w:line="275" w:lineRule="auto"/>
              <w:rPr>
                <w:rFonts w:ascii="Arial"/>
                <w:sz w:val="21"/>
              </w:rPr>
            </w:pPr>
          </w:p>
          <w:p w14:paraId="4FCECA3D">
            <w:pPr>
              <w:spacing w:line="275" w:lineRule="auto"/>
              <w:rPr>
                <w:rFonts w:ascii="Arial"/>
                <w:sz w:val="21"/>
              </w:rPr>
            </w:pPr>
          </w:p>
          <w:p w14:paraId="408F9F87">
            <w:pPr>
              <w:spacing w:line="276" w:lineRule="auto"/>
              <w:rPr>
                <w:rFonts w:ascii="Arial"/>
                <w:sz w:val="21"/>
              </w:rPr>
            </w:pPr>
          </w:p>
          <w:p w14:paraId="506EF9C5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2A3AB01E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35215F66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2555146D">
            <w:pPr>
              <w:spacing w:line="298" w:lineRule="auto"/>
              <w:rPr>
                <w:rFonts w:ascii="Arial"/>
                <w:sz w:val="21"/>
              </w:rPr>
            </w:pPr>
          </w:p>
          <w:p w14:paraId="5E4125D0">
            <w:pPr>
              <w:spacing w:line="298" w:lineRule="auto"/>
              <w:rPr>
                <w:rFonts w:ascii="Arial"/>
                <w:sz w:val="21"/>
              </w:rPr>
            </w:pPr>
          </w:p>
          <w:p w14:paraId="53ACA2B2">
            <w:pPr>
              <w:spacing w:line="298" w:lineRule="auto"/>
              <w:rPr>
                <w:rFonts w:ascii="Arial"/>
                <w:sz w:val="21"/>
              </w:rPr>
            </w:pPr>
          </w:p>
          <w:p w14:paraId="24F20F6B">
            <w:pPr>
              <w:spacing w:line="298" w:lineRule="auto"/>
              <w:rPr>
                <w:rFonts w:ascii="Arial"/>
                <w:sz w:val="21"/>
              </w:rPr>
            </w:pPr>
          </w:p>
          <w:p w14:paraId="135C3D5E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771C4124">
            <w:pPr>
              <w:spacing w:line="298" w:lineRule="auto"/>
              <w:rPr>
                <w:rFonts w:ascii="Arial"/>
                <w:sz w:val="21"/>
              </w:rPr>
            </w:pPr>
          </w:p>
          <w:p w14:paraId="79217BD3">
            <w:pPr>
              <w:spacing w:line="298" w:lineRule="auto"/>
              <w:rPr>
                <w:rFonts w:ascii="Arial"/>
                <w:sz w:val="21"/>
              </w:rPr>
            </w:pPr>
          </w:p>
          <w:p w14:paraId="78494ED8">
            <w:pPr>
              <w:spacing w:line="298" w:lineRule="auto"/>
              <w:rPr>
                <w:rFonts w:ascii="Arial"/>
                <w:sz w:val="21"/>
              </w:rPr>
            </w:pPr>
          </w:p>
          <w:p w14:paraId="1833FF42">
            <w:pPr>
              <w:spacing w:line="299" w:lineRule="auto"/>
              <w:rPr>
                <w:rFonts w:ascii="Arial"/>
                <w:sz w:val="21"/>
              </w:rPr>
            </w:pPr>
          </w:p>
          <w:p w14:paraId="10B481CC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75CF1494">
            <w:pPr>
              <w:spacing w:line="298" w:lineRule="auto"/>
              <w:rPr>
                <w:rFonts w:ascii="Arial"/>
                <w:sz w:val="21"/>
              </w:rPr>
            </w:pPr>
          </w:p>
          <w:p w14:paraId="0075714A">
            <w:pPr>
              <w:spacing w:line="298" w:lineRule="auto"/>
              <w:rPr>
                <w:rFonts w:ascii="Arial"/>
                <w:sz w:val="21"/>
              </w:rPr>
            </w:pPr>
          </w:p>
          <w:p w14:paraId="19F30489">
            <w:pPr>
              <w:spacing w:line="298" w:lineRule="auto"/>
              <w:rPr>
                <w:rFonts w:ascii="Arial"/>
                <w:sz w:val="21"/>
              </w:rPr>
            </w:pPr>
          </w:p>
          <w:p w14:paraId="3699FD1B">
            <w:pPr>
              <w:spacing w:line="299" w:lineRule="auto"/>
              <w:rPr>
                <w:rFonts w:ascii="Arial"/>
                <w:sz w:val="21"/>
              </w:rPr>
            </w:pPr>
          </w:p>
          <w:p w14:paraId="2F448861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2B2822E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91F17E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BC9E3B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E242DE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920F743">
            <w:pPr>
              <w:spacing w:line="298" w:lineRule="auto"/>
              <w:rPr>
                <w:rFonts w:ascii="Arial"/>
                <w:sz w:val="21"/>
              </w:rPr>
            </w:pPr>
          </w:p>
          <w:p w14:paraId="7266688D">
            <w:pPr>
              <w:spacing w:line="298" w:lineRule="auto"/>
              <w:rPr>
                <w:rFonts w:ascii="Arial"/>
                <w:sz w:val="21"/>
              </w:rPr>
            </w:pPr>
          </w:p>
          <w:p w14:paraId="21B5017F">
            <w:pPr>
              <w:spacing w:line="298" w:lineRule="auto"/>
              <w:rPr>
                <w:rFonts w:ascii="Arial"/>
                <w:sz w:val="21"/>
              </w:rPr>
            </w:pPr>
          </w:p>
          <w:p w14:paraId="6D4DFFD4">
            <w:pPr>
              <w:spacing w:line="298" w:lineRule="auto"/>
              <w:rPr>
                <w:rFonts w:ascii="Arial"/>
                <w:sz w:val="21"/>
              </w:rPr>
            </w:pPr>
          </w:p>
          <w:p w14:paraId="16C19013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417AFD6">
            <w:pPr>
              <w:pStyle w:val="6"/>
              <w:spacing w:before="33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其他:无。村</w:t>
            </w:r>
            <w:r>
              <w:rPr>
                <w:spacing w:val="-2"/>
                <w:sz w:val="19"/>
                <w:szCs w:val="19"/>
              </w:rPr>
              <w:t>务监督工作</w:t>
            </w:r>
          </w:p>
          <w:p w14:paraId="2C017401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经费，按照</w:t>
            </w:r>
          </w:p>
          <w:p w14:paraId="1967239E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工作要求该</w:t>
            </w:r>
          </w:p>
          <w:p w14:paraId="3304069B">
            <w:pPr>
              <w:pStyle w:val="6"/>
              <w:spacing w:before="18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项经费用于</w:t>
            </w:r>
          </w:p>
          <w:p w14:paraId="54D09BD8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村务监督委</w:t>
            </w:r>
          </w:p>
          <w:p w14:paraId="72047956">
            <w:pPr>
              <w:pStyle w:val="6"/>
              <w:spacing w:before="20"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员会的办公</w:t>
            </w:r>
          </w:p>
          <w:p w14:paraId="1B1816D7">
            <w:pPr>
              <w:pStyle w:val="6"/>
              <w:spacing w:before="22" w:line="239" w:lineRule="auto"/>
              <w:ind w:left="41" w:right="69" w:hanging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经费和人员</w:t>
            </w:r>
            <w:r>
              <w:rPr>
                <w:spacing w:val="-5"/>
                <w:sz w:val="19"/>
                <w:szCs w:val="19"/>
              </w:rPr>
              <w:t>的误工补</w:t>
            </w:r>
          </w:p>
          <w:p w14:paraId="7174A332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贴。</w:t>
            </w:r>
          </w:p>
        </w:tc>
        <w:tc>
          <w:tcPr>
            <w:tcW w:w="1152" w:type="dxa"/>
            <w:vAlign w:val="top"/>
          </w:tcPr>
          <w:p w14:paraId="712A2E5B">
            <w:pPr>
              <w:pStyle w:val="6"/>
              <w:spacing w:before="154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其他:无。村务监督工作</w:t>
            </w:r>
            <w:r>
              <w:rPr>
                <w:spacing w:val="-7"/>
                <w:sz w:val="19"/>
                <w:szCs w:val="19"/>
              </w:rPr>
              <w:t>经费，按照工</w:t>
            </w:r>
            <w:r>
              <w:rPr>
                <w:spacing w:val="-2"/>
                <w:sz w:val="19"/>
                <w:szCs w:val="19"/>
              </w:rPr>
              <w:t>作要求该项经费用于村务监督委员会的办公经费和人员的</w:t>
            </w:r>
            <w:r>
              <w:rPr>
                <w:spacing w:val="-6"/>
                <w:sz w:val="19"/>
                <w:szCs w:val="19"/>
              </w:rPr>
              <w:t>误工补贴。</w:t>
            </w:r>
          </w:p>
        </w:tc>
      </w:tr>
      <w:tr w14:paraId="49397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70AEF3AB">
            <w:pPr>
              <w:pStyle w:val="6"/>
              <w:spacing w:before="39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73485392">
            <w:pPr>
              <w:pStyle w:val="6"/>
              <w:spacing w:before="39" w:line="207" w:lineRule="auto"/>
              <w:ind w:left="160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12" w:type="dxa"/>
            <w:gridSpan w:val="3"/>
            <w:vAlign w:val="top"/>
          </w:tcPr>
          <w:p w14:paraId="34672C87">
            <w:pPr>
              <w:pStyle w:val="6"/>
              <w:spacing w:before="39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30DA056F">
            <w:pPr>
              <w:pStyle w:val="6"/>
              <w:spacing w:before="39" w:line="207" w:lineRule="auto"/>
              <w:ind w:left="54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1099" w:type="dxa"/>
            <w:gridSpan w:val="2"/>
            <w:vAlign w:val="top"/>
          </w:tcPr>
          <w:p w14:paraId="5C8CAA90">
            <w:pPr>
              <w:pStyle w:val="6"/>
              <w:spacing w:before="39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48348FB4">
            <w:pPr>
              <w:pStyle w:val="6"/>
              <w:spacing w:before="39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14B6C015">
            <w:pPr>
              <w:pStyle w:val="6"/>
              <w:spacing w:before="39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3F4B6D56">
            <w:pPr>
              <w:pStyle w:val="6"/>
              <w:spacing w:before="39" w:line="207" w:lineRule="auto"/>
              <w:ind w:left="5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</w:tr>
    </w:tbl>
    <w:p w14:paraId="4B922842">
      <w:pPr>
        <w:pStyle w:val="2"/>
      </w:pPr>
    </w:p>
    <w:p w14:paraId="2E8D6AD8">
      <w:pPr>
        <w:sectPr>
          <w:footerReference r:id="rId50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2BBB58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441EC632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2337967B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1DD29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42E21621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485858DF">
            <w:pPr>
              <w:pStyle w:val="6"/>
              <w:spacing w:before="31" w:line="210" w:lineRule="auto"/>
              <w:ind w:left="554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党建经费</w:t>
            </w:r>
          </w:p>
        </w:tc>
      </w:tr>
      <w:tr w14:paraId="4E5A9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5AF13E05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4CBD744E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1208B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5841DDB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241345A5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02097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5A9FB2A8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497D398D">
            <w:pPr>
              <w:pStyle w:val="6"/>
              <w:spacing w:before="33" w:line="209" w:lineRule="auto"/>
              <w:ind w:left="160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2212" w:type="dxa"/>
            <w:gridSpan w:val="3"/>
            <w:vAlign w:val="top"/>
          </w:tcPr>
          <w:p w14:paraId="13B117A0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6896C409">
            <w:pPr>
              <w:pStyle w:val="6"/>
              <w:spacing w:before="33" w:line="209" w:lineRule="auto"/>
              <w:ind w:left="1352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1.5</w:t>
            </w:r>
          </w:p>
        </w:tc>
        <w:tc>
          <w:tcPr>
            <w:tcW w:w="2228" w:type="dxa"/>
            <w:gridSpan w:val="3"/>
            <w:vAlign w:val="top"/>
          </w:tcPr>
          <w:p w14:paraId="1FE14370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028AC150">
            <w:pPr>
              <w:pStyle w:val="6"/>
              <w:spacing w:before="33" w:line="209" w:lineRule="auto"/>
              <w:ind w:left="34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25.0%</w:t>
            </w:r>
          </w:p>
        </w:tc>
      </w:tr>
      <w:tr w14:paraId="7C7F26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12C26827">
            <w:pPr>
              <w:pStyle w:val="6"/>
              <w:spacing w:before="44" w:line="230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1731DADE">
            <w:pPr>
              <w:pStyle w:val="6"/>
              <w:spacing w:before="33" w:line="209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0ACC97C0">
            <w:pPr>
              <w:pStyle w:val="6"/>
              <w:spacing w:before="33" w:line="209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36BB5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3247A2B5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3D38920B">
            <w:pPr>
              <w:pStyle w:val="6"/>
              <w:spacing w:before="27" w:line="215" w:lineRule="auto"/>
              <w:ind w:left="3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1、组织党员开展党建学习活动；2、购买学习资料；3、完善阵地建设，修缮党员活动室；4、走</w:t>
            </w:r>
          </w:p>
        </w:tc>
        <w:tc>
          <w:tcPr>
            <w:tcW w:w="5741" w:type="dxa"/>
            <w:gridSpan w:val="8"/>
            <w:vAlign w:val="top"/>
          </w:tcPr>
          <w:p w14:paraId="36AA5012">
            <w:pPr>
              <w:pStyle w:val="6"/>
              <w:spacing w:before="27" w:line="215" w:lineRule="auto"/>
              <w:ind w:left="3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1、组织党员开展党建学习活动；2、购买学习资料；3、完善阵地建</w:t>
            </w:r>
          </w:p>
        </w:tc>
      </w:tr>
      <w:tr w14:paraId="055A40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5E85E2E4">
            <w:pPr>
              <w:spacing w:line="259" w:lineRule="auto"/>
              <w:rPr>
                <w:rFonts w:ascii="Arial"/>
                <w:sz w:val="21"/>
              </w:rPr>
            </w:pPr>
          </w:p>
          <w:p w14:paraId="6178C54F">
            <w:pPr>
              <w:spacing w:line="259" w:lineRule="auto"/>
              <w:rPr>
                <w:rFonts w:ascii="Arial"/>
                <w:sz w:val="21"/>
              </w:rPr>
            </w:pPr>
          </w:p>
          <w:p w14:paraId="0F19CF62">
            <w:pPr>
              <w:spacing w:line="260" w:lineRule="auto"/>
              <w:rPr>
                <w:rFonts w:ascii="Arial"/>
                <w:sz w:val="21"/>
              </w:rPr>
            </w:pPr>
          </w:p>
          <w:p w14:paraId="64B7A8AE">
            <w:pPr>
              <w:spacing w:line="260" w:lineRule="auto"/>
              <w:rPr>
                <w:rFonts w:ascii="Arial"/>
                <w:sz w:val="21"/>
              </w:rPr>
            </w:pPr>
          </w:p>
          <w:p w14:paraId="1D7ECFE3">
            <w:pPr>
              <w:spacing w:line="260" w:lineRule="auto"/>
              <w:rPr>
                <w:rFonts w:ascii="Arial"/>
                <w:sz w:val="21"/>
              </w:rPr>
            </w:pPr>
          </w:p>
          <w:p w14:paraId="42E0D48D">
            <w:pPr>
              <w:spacing w:line="260" w:lineRule="auto"/>
              <w:rPr>
                <w:rFonts w:ascii="Arial"/>
                <w:sz w:val="21"/>
              </w:rPr>
            </w:pPr>
          </w:p>
          <w:p w14:paraId="785E686B">
            <w:pPr>
              <w:spacing w:line="260" w:lineRule="auto"/>
              <w:rPr>
                <w:rFonts w:ascii="Arial"/>
                <w:sz w:val="21"/>
              </w:rPr>
            </w:pPr>
          </w:p>
          <w:p w14:paraId="70EF193D">
            <w:pPr>
              <w:spacing w:line="260" w:lineRule="auto"/>
              <w:rPr>
                <w:rFonts w:ascii="Arial"/>
                <w:sz w:val="21"/>
              </w:rPr>
            </w:pPr>
          </w:p>
          <w:p w14:paraId="1A07BB21">
            <w:pPr>
              <w:spacing w:line="260" w:lineRule="auto"/>
              <w:rPr>
                <w:rFonts w:ascii="Arial"/>
                <w:sz w:val="21"/>
              </w:rPr>
            </w:pPr>
          </w:p>
          <w:p w14:paraId="51FFA7F8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5AC36952">
            <w:pPr>
              <w:spacing w:line="310" w:lineRule="auto"/>
              <w:rPr>
                <w:rFonts w:ascii="Arial"/>
                <w:sz w:val="21"/>
              </w:rPr>
            </w:pPr>
          </w:p>
          <w:p w14:paraId="5716369F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679787FD">
            <w:pPr>
              <w:pStyle w:val="6"/>
              <w:spacing w:before="5" w:line="221" w:lineRule="auto"/>
              <w:jc w:val="right"/>
              <w:rPr>
                <w:sz w:val="19"/>
                <w:szCs w:val="19"/>
              </w:rPr>
            </w:pPr>
            <w:r>
              <w:rPr>
                <w:spacing w:val="-13"/>
                <w:w w:val="85"/>
                <w:sz w:val="19"/>
                <w:szCs w:val="19"/>
              </w:rPr>
              <w:t>疫</w:t>
            </w:r>
          </w:p>
          <w:p w14:paraId="6F79A687">
            <w:pPr>
              <w:pStyle w:val="6"/>
              <w:spacing w:before="141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7D69E276">
            <w:pPr>
              <w:pStyle w:val="6"/>
              <w:spacing w:before="5" w:line="221" w:lineRule="auto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情防控期间，购买</w:t>
            </w:r>
          </w:p>
          <w:p w14:paraId="0B4D72DC">
            <w:pPr>
              <w:pStyle w:val="6"/>
              <w:spacing w:before="141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440FA96D">
            <w:pPr>
              <w:pStyle w:val="6"/>
              <w:spacing w:before="5" w:line="228" w:lineRule="auto"/>
              <w:jc w:val="right"/>
              <w:rPr>
                <w:sz w:val="19"/>
                <w:szCs w:val="19"/>
              </w:rPr>
            </w:pPr>
            <w:r>
              <w:rPr>
                <w:spacing w:val="-17"/>
                <w:w w:val="80"/>
                <w:sz w:val="19"/>
                <w:szCs w:val="19"/>
              </w:rPr>
              <w:t>党徽、党</w:t>
            </w:r>
            <w:r>
              <w:rPr>
                <w:b/>
                <w:bCs/>
                <w:spacing w:val="-17"/>
                <w:w w:val="80"/>
                <w:sz w:val="19"/>
                <w:szCs w:val="19"/>
              </w:rPr>
              <w:t>年</w:t>
            </w:r>
            <w:r>
              <w:rPr>
                <w:spacing w:val="-17"/>
                <w:w w:val="80"/>
                <w:sz w:val="19"/>
                <w:szCs w:val="19"/>
              </w:rPr>
              <w:t>旗</w:t>
            </w:r>
            <w:r>
              <w:rPr>
                <w:b/>
                <w:bCs/>
                <w:spacing w:val="-17"/>
                <w:w w:val="80"/>
                <w:sz w:val="19"/>
                <w:szCs w:val="19"/>
              </w:rPr>
              <w:t>度</w:t>
            </w:r>
            <w:r>
              <w:rPr>
                <w:spacing w:val="-16"/>
                <w:w w:val="80"/>
                <w:sz w:val="19"/>
                <w:szCs w:val="19"/>
              </w:rPr>
              <w:t>、</w:t>
            </w:r>
            <w:r>
              <w:rPr>
                <w:position w:val="-4"/>
                <w:sz w:val="19"/>
                <w:szCs w:val="19"/>
              </w:rPr>
              <w:drawing>
                <wp:inline distT="0" distB="0" distL="0" distR="0">
                  <wp:extent cx="130175" cy="139065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21" cy="139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pacing w:val="-16"/>
                <w:w w:val="80"/>
                <w:sz w:val="19"/>
                <w:szCs w:val="19"/>
              </w:rPr>
              <w:t>标</w:t>
            </w:r>
            <w:r>
              <w:rPr>
                <w:spacing w:val="-16"/>
                <w:w w:val="80"/>
                <w:sz w:val="19"/>
                <w:szCs w:val="19"/>
              </w:rPr>
              <w:t>问</w:t>
            </w:r>
            <w:r>
              <w:rPr>
                <w:b/>
                <w:bCs/>
                <w:spacing w:val="-16"/>
                <w:w w:val="80"/>
                <w:sz w:val="19"/>
                <w:szCs w:val="19"/>
              </w:rPr>
              <w:t>值</w:t>
            </w:r>
            <w:r>
              <w:rPr>
                <w:spacing w:val="-16"/>
                <w:w w:val="80"/>
                <w:sz w:val="19"/>
                <w:szCs w:val="19"/>
              </w:rPr>
              <w:t>党员志愿</w:t>
            </w:r>
            <w:r>
              <w:rPr>
                <w:spacing w:val="-9"/>
                <w:w w:val="80"/>
                <w:sz w:val="19"/>
                <w:szCs w:val="19"/>
              </w:rPr>
              <w:t>者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129142A5">
            <w:pPr>
              <w:pStyle w:val="6"/>
              <w:spacing w:before="5" w:line="220" w:lineRule="auto"/>
              <w:ind w:left="58"/>
              <w:rPr>
                <w:sz w:val="19"/>
                <w:szCs w:val="19"/>
              </w:rPr>
            </w:pPr>
            <w:r>
              <w:rPr>
                <w:spacing w:val="-14"/>
                <w:sz w:val="19"/>
                <w:szCs w:val="19"/>
              </w:rPr>
              <w:t>等；</w:t>
            </w:r>
          </w:p>
          <w:p w14:paraId="6DFB8E6B">
            <w:pPr>
              <w:pStyle w:val="6"/>
              <w:spacing w:before="19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0274414">
            <w:pPr>
              <w:pStyle w:val="6"/>
              <w:spacing w:before="250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384BD34">
            <w:pPr>
              <w:spacing w:line="310" w:lineRule="auto"/>
              <w:rPr>
                <w:rFonts w:ascii="Arial"/>
                <w:sz w:val="21"/>
              </w:rPr>
            </w:pPr>
          </w:p>
          <w:p w14:paraId="0BC5F481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6B20A4EA">
            <w:pPr>
              <w:spacing w:line="310" w:lineRule="auto"/>
              <w:rPr>
                <w:rFonts w:ascii="Arial"/>
                <w:sz w:val="21"/>
              </w:rPr>
            </w:pPr>
          </w:p>
          <w:p w14:paraId="28AFE4DF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53BB5F91">
            <w:pPr>
              <w:pStyle w:val="6"/>
              <w:spacing w:before="4" w:line="218" w:lineRule="auto"/>
              <w:jc w:val="right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未完成原因分析</w:t>
            </w:r>
            <w:r>
              <w:rPr>
                <w:spacing w:val="-2"/>
                <w:sz w:val="19"/>
                <w:szCs w:val="19"/>
              </w:rPr>
              <w:t xml:space="preserve">          </w:t>
            </w:r>
            <w:r>
              <w:rPr>
                <w:spacing w:val="-2"/>
                <w:position w:val="2"/>
                <w:sz w:val="19"/>
                <w:szCs w:val="19"/>
              </w:rPr>
              <w:t>疫情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shd w:val="clear" w:color="auto" w:fill="FFFFFF"/>
            <w:vAlign w:val="top"/>
          </w:tcPr>
          <w:p w14:paraId="6425B63C">
            <w:pPr>
              <w:spacing w:line="310" w:lineRule="auto"/>
              <w:rPr>
                <w:rFonts w:ascii="Arial"/>
                <w:sz w:val="21"/>
              </w:rPr>
            </w:pPr>
          </w:p>
          <w:p w14:paraId="67F31544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4817C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1F4E924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4AAD046D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122C4E41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7287328F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2DCFC854">
            <w:pPr>
              <w:pStyle w:val="6"/>
              <w:spacing w:before="117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3830048C">
            <w:pPr>
              <w:pStyle w:val="6"/>
              <w:spacing w:before="239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102BDA04">
            <w:pPr>
              <w:pStyle w:val="6"/>
              <w:spacing w:before="115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07415B0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F48783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B57AAD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12826A02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F2C4F12">
            <w:pPr>
              <w:pStyle w:val="6"/>
              <w:spacing w:before="117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6DF0A7C2">
            <w:pPr>
              <w:pStyle w:val="6"/>
              <w:spacing w:before="117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60C0D672">
            <w:pPr>
              <w:pStyle w:val="6"/>
              <w:spacing w:before="117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43F5D1BF">
            <w:pPr>
              <w:pStyle w:val="6"/>
              <w:spacing w:before="28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14CC3B19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25734D2E">
            <w:pPr>
              <w:pStyle w:val="6"/>
              <w:spacing w:before="19" w:line="139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15BC1161">
            <w:pPr>
              <w:pStyle w:val="6"/>
              <w:spacing w:before="239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578F3280">
            <w:pPr>
              <w:pStyle w:val="6"/>
              <w:spacing w:before="239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1B56B4D0">
            <w:pPr>
              <w:rPr>
                <w:rFonts w:ascii="Arial"/>
                <w:sz w:val="21"/>
              </w:rPr>
            </w:pPr>
          </w:p>
        </w:tc>
      </w:tr>
      <w:tr w14:paraId="02006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8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19B13C9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233E1060">
            <w:pPr>
              <w:spacing w:line="266" w:lineRule="auto"/>
              <w:rPr>
                <w:rFonts w:ascii="Arial"/>
                <w:sz w:val="21"/>
              </w:rPr>
            </w:pPr>
          </w:p>
          <w:p w14:paraId="686F1374">
            <w:pPr>
              <w:spacing w:line="267" w:lineRule="auto"/>
              <w:rPr>
                <w:rFonts w:ascii="Arial"/>
                <w:sz w:val="21"/>
              </w:rPr>
            </w:pPr>
          </w:p>
          <w:p w14:paraId="2BD104FD">
            <w:pPr>
              <w:spacing w:line="267" w:lineRule="auto"/>
              <w:rPr>
                <w:rFonts w:ascii="Arial"/>
                <w:sz w:val="21"/>
              </w:rPr>
            </w:pPr>
          </w:p>
          <w:p w14:paraId="2B037360">
            <w:pPr>
              <w:spacing w:line="267" w:lineRule="auto"/>
              <w:rPr>
                <w:rFonts w:ascii="Arial"/>
                <w:sz w:val="21"/>
              </w:rPr>
            </w:pPr>
          </w:p>
          <w:p w14:paraId="09D1E2E3">
            <w:pPr>
              <w:spacing w:line="267" w:lineRule="auto"/>
              <w:rPr>
                <w:rFonts w:ascii="Arial"/>
                <w:sz w:val="21"/>
              </w:rPr>
            </w:pPr>
          </w:p>
          <w:p w14:paraId="660CDB61">
            <w:pPr>
              <w:spacing w:line="267" w:lineRule="auto"/>
              <w:rPr>
                <w:rFonts w:ascii="Arial"/>
                <w:sz w:val="21"/>
              </w:rPr>
            </w:pPr>
          </w:p>
          <w:p w14:paraId="02ADF3A9">
            <w:pPr>
              <w:spacing w:line="267" w:lineRule="auto"/>
              <w:rPr>
                <w:rFonts w:ascii="Arial"/>
                <w:sz w:val="21"/>
              </w:rPr>
            </w:pPr>
          </w:p>
          <w:p w14:paraId="359312A9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178B7431">
            <w:pPr>
              <w:spacing w:line="266" w:lineRule="auto"/>
              <w:rPr>
                <w:rFonts w:ascii="Arial"/>
                <w:sz w:val="21"/>
              </w:rPr>
            </w:pPr>
          </w:p>
          <w:p w14:paraId="19D910C5">
            <w:pPr>
              <w:spacing w:line="267" w:lineRule="auto"/>
              <w:rPr>
                <w:rFonts w:ascii="Arial"/>
                <w:sz w:val="21"/>
              </w:rPr>
            </w:pPr>
          </w:p>
          <w:p w14:paraId="3313F8E4">
            <w:pPr>
              <w:spacing w:line="267" w:lineRule="auto"/>
              <w:rPr>
                <w:rFonts w:ascii="Arial"/>
                <w:sz w:val="21"/>
              </w:rPr>
            </w:pPr>
          </w:p>
          <w:p w14:paraId="6ADD3764">
            <w:pPr>
              <w:spacing w:line="267" w:lineRule="auto"/>
              <w:rPr>
                <w:rFonts w:ascii="Arial"/>
                <w:sz w:val="21"/>
              </w:rPr>
            </w:pPr>
          </w:p>
          <w:p w14:paraId="7DD64732">
            <w:pPr>
              <w:spacing w:line="267" w:lineRule="auto"/>
              <w:rPr>
                <w:rFonts w:ascii="Arial"/>
                <w:sz w:val="21"/>
              </w:rPr>
            </w:pPr>
          </w:p>
          <w:p w14:paraId="261310B7">
            <w:pPr>
              <w:spacing w:line="267" w:lineRule="auto"/>
              <w:rPr>
                <w:rFonts w:ascii="Arial"/>
                <w:sz w:val="21"/>
              </w:rPr>
            </w:pPr>
          </w:p>
          <w:p w14:paraId="45221929">
            <w:pPr>
              <w:spacing w:line="267" w:lineRule="auto"/>
              <w:rPr>
                <w:rFonts w:ascii="Arial"/>
                <w:sz w:val="21"/>
              </w:rPr>
            </w:pPr>
          </w:p>
          <w:p w14:paraId="3BF99EFC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66FD73F8">
            <w:pPr>
              <w:spacing w:line="244" w:lineRule="auto"/>
              <w:rPr>
                <w:rFonts w:ascii="Arial"/>
                <w:sz w:val="21"/>
              </w:rPr>
            </w:pPr>
          </w:p>
          <w:p w14:paraId="30564406">
            <w:pPr>
              <w:spacing w:line="244" w:lineRule="auto"/>
              <w:rPr>
                <w:rFonts w:ascii="Arial"/>
                <w:sz w:val="21"/>
              </w:rPr>
            </w:pPr>
          </w:p>
          <w:p w14:paraId="032D9A30">
            <w:pPr>
              <w:spacing w:line="244" w:lineRule="auto"/>
              <w:rPr>
                <w:rFonts w:ascii="Arial"/>
                <w:sz w:val="21"/>
              </w:rPr>
            </w:pPr>
          </w:p>
          <w:p w14:paraId="54649990">
            <w:pPr>
              <w:pStyle w:val="6"/>
              <w:spacing w:before="62" w:line="241" w:lineRule="auto"/>
              <w:ind w:left="21" w:right="1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党员支部活动次</w:t>
            </w:r>
            <w:r>
              <w:rPr>
                <w:sz w:val="19"/>
                <w:szCs w:val="19"/>
              </w:rPr>
              <w:t>数</w:t>
            </w:r>
          </w:p>
        </w:tc>
        <w:tc>
          <w:tcPr>
            <w:tcW w:w="655" w:type="dxa"/>
            <w:vAlign w:val="top"/>
          </w:tcPr>
          <w:p w14:paraId="1F9E3AC1">
            <w:pPr>
              <w:spacing w:line="308" w:lineRule="auto"/>
              <w:rPr>
                <w:rFonts w:ascii="Arial"/>
                <w:sz w:val="21"/>
              </w:rPr>
            </w:pPr>
          </w:p>
          <w:p w14:paraId="5315A5F9">
            <w:pPr>
              <w:spacing w:line="309" w:lineRule="auto"/>
              <w:rPr>
                <w:rFonts w:ascii="Arial"/>
                <w:sz w:val="21"/>
              </w:rPr>
            </w:pPr>
          </w:p>
          <w:p w14:paraId="642FBAA6">
            <w:pPr>
              <w:spacing w:line="309" w:lineRule="auto"/>
              <w:rPr>
                <w:rFonts w:ascii="Arial"/>
                <w:sz w:val="21"/>
              </w:rPr>
            </w:pPr>
          </w:p>
          <w:p w14:paraId="332A88EA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0F41D4EF">
            <w:pPr>
              <w:spacing w:line="284" w:lineRule="auto"/>
              <w:rPr>
                <w:rFonts w:ascii="Arial"/>
                <w:sz w:val="21"/>
              </w:rPr>
            </w:pPr>
          </w:p>
          <w:p w14:paraId="7FF0B3FE">
            <w:pPr>
              <w:spacing w:line="284" w:lineRule="auto"/>
              <w:rPr>
                <w:rFonts w:ascii="Arial"/>
                <w:sz w:val="21"/>
              </w:rPr>
            </w:pPr>
          </w:p>
          <w:p w14:paraId="3B53D08E">
            <w:pPr>
              <w:spacing w:line="285" w:lineRule="auto"/>
              <w:rPr>
                <w:rFonts w:ascii="Arial"/>
                <w:sz w:val="21"/>
              </w:rPr>
            </w:pPr>
          </w:p>
          <w:p w14:paraId="527E0E7B">
            <w:pPr>
              <w:pStyle w:val="6"/>
              <w:spacing w:before="62" w:line="242" w:lineRule="auto"/>
              <w:ind w:left="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655" w:type="dxa"/>
            <w:vAlign w:val="top"/>
          </w:tcPr>
          <w:p w14:paraId="69BA2C41">
            <w:pPr>
              <w:spacing w:line="284" w:lineRule="auto"/>
              <w:rPr>
                <w:rFonts w:ascii="Arial"/>
                <w:sz w:val="21"/>
              </w:rPr>
            </w:pPr>
          </w:p>
          <w:p w14:paraId="60C58700">
            <w:pPr>
              <w:spacing w:line="285" w:lineRule="auto"/>
              <w:rPr>
                <w:rFonts w:ascii="Arial"/>
                <w:sz w:val="21"/>
              </w:rPr>
            </w:pPr>
          </w:p>
          <w:p w14:paraId="218BB872">
            <w:pPr>
              <w:spacing w:line="285" w:lineRule="auto"/>
              <w:rPr>
                <w:rFonts w:ascii="Arial"/>
                <w:sz w:val="21"/>
              </w:rPr>
            </w:pPr>
          </w:p>
          <w:p w14:paraId="01529297">
            <w:pPr>
              <w:pStyle w:val="6"/>
              <w:spacing w:before="62" w:line="220" w:lineRule="auto"/>
              <w:ind w:left="2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次</w:t>
            </w:r>
          </w:p>
        </w:tc>
        <w:tc>
          <w:tcPr>
            <w:tcW w:w="967" w:type="dxa"/>
            <w:vAlign w:val="top"/>
          </w:tcPr>
          <w:p w14:paraId="4201FA8D">
            <w:pPr>
              <w:spacing w:line="284" w:lineRule="auto"/>
              <w:rPr>
                <w:rFonts w:ascii="Arial"/>
                <w:sz w:val="21"/>
              </w:rPr>
            </w:pPr>
          </w:p>
          <w:p w14:paraId="73C20000">
            <w:pPr>
              <w:spacing w:line="284" w:lineRule="auto"/>
              <w:rPr>
                <w:rFonts w:ascii="Arial"/>
                <w:sz w:val="21"/>
              </w:rPr>
            </w:pPr>
          </w:p>
          <w:p w14:paraId="30B88B20">
            <w:pPr>
              <w:spacing w:line="285" w:lineRule="auto"/>
              <w:rPr>
                <w:rFonts w:ascii="Arial"/>
                <w:sz w:val="21"/>
              </w:rPr>
            </w:pPr>
          </w:p>
          <w:p w14:paraId="21E599BE">
            <w:pPr>
              <w:pStyle w:val="6"/>
              <w:spacing w:before="62" w:line="242" w:lineRule="auto"/>
              <w:ind w:left="3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90" w:type="dxa"/>
            <w:vAlign w:val="top"/>
          </w:tcPr>
          <w:p w14:paraId="64BA3BAE">
            <w:pPr>
              <w:spacing w:line="284" w:lineRule="auto"/>
              <w:rPr>
                <w:rFonts w:ascii="Arial"/>
                <w:sz w:val="21"/>
              </w:rPr>
            </w:pPr>
          </w:p>
          <w:p w14:paraId="161E0A6A">
            <w:pPr>
              <w:spacing w:line="284" w:lineRule="auto"/>
              <w:rPr>
                <w:rFonts w:ascii="Arial"/>
                <w:sz w:val="21"/>
              </w:rPr>
            </w:pPr>
          </w:p>
          <w:p w14:paraId="31DA98AA">
            <w:pPr>
              <w:spacing w:line="285" w:lineRule="auto"/>
              <w:rPr>
                <w:rFonts w:ascii="Arial"/>
                <w:sz w:val="21"/>
              </w:rPr>
            </w:pPr>
          </w:p>
          <w:p w14:paraId="663B852F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041ACC12">
            <w:pPr>
              <w:spacing w:line="284" w:lineRule="auto"/>
              <w:rPr>
                <w:rFonts w:ascii="Arial"/>
                <w:sz w:val="21"/>
              </w:rPr>
            </w:pPr>
          </w:p>
          <w:p w14:paraId="48FEACF8">
            <w:pPr>
              <w:spacing w:line="284" w:lineRule="auto"/>
              <w:rPr>
                <w:rFonts w:ascii="Arial"/>
                <w:sz w:val="21"/>
              </w:rPr>
            </w:pPr>
          </w:p>
          <w:p w14:paraId="59DDF8CE">
            <w:pPr>
              <w:spacing w:line="285" w:lineRule="auto"/>
              <w:rPr>
                <w:rFonts w:ascii="Arial"/>
                <w:sz w:val="21"/>
              </w:rPr>
            </w:pPr>
          </w:p>
          <w:p w14:paraId="7D9F8CF9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A8FB3D2">
            <w:pPr>
              <w:spacing w:line="284" w:lineRule="auto"/>
              <w:rPr>
                <w:rFonts w:ascii="Arial"/>
                <w:sz w:val="21"/>
              </w:rPr>
            </w:pPr>
          </w:p>
          <w:p w14:paraId="4C7EBD37">
            <w:pPr>
              <w:spacing w:line="284" w:lineRule="auto"/>
              <w:rPr>
                <w:rFonts w:ascii="Arial"/>
                <w:sz w:val="21"/>
              </w:rPr>
            </w:pPr>
          </w:p>
          <w:p w14:paraId="2BF6F0C4">
            <w:pPr>
              <w:spacing w:line="285" w:lineRule="auto"/>
              <w:rPr>
                <w:rFonts w:ascii="Arial"/>
                <w:sz w:val="21"/>
              </w:rPr>
            </w:pPr>
          </w:p>
          <w:p w14:paraId="544B1ACE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5419D5F0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B1A2A7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1901CD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333B66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3502A3B">
            <w:pPr>
              <w:spacing w:line="284" w:lineRule="auto"/>
              <w:rPr>
                <w:rFonts w:ascii="Arial"/>
                <w:sz w:val="21"/>
              </w:rPr>
            </w:pPr>
          </w:p>
          <w:p w14:paraId="4A826351">
            <w:pPr>
              <w:spacing w:line="285" w:lineRule="auto"/>
              <w:rPr>
                <w:rFonts w:ascii="Arial"/>
                <w:sz w:val="21"/>
              </w:rPr>
            </w:pPr>
          </w:p>
          <w:p w14:paraId="2BF30868">
            <w:pPr>
              <w:spacing w:line="285" w:lineRule="auto"/>
              <w:rPr>
                <w:rFonts w:ascii="Arial"/>
                <w:sz w:val="21"/>
              </w:rPr>
            </w:pPr>
          </w:p>
          <w:p w14:paraId="20BB9E7D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F036F45">
            <w:pPr>
              <w:pStyle w:val="6"/>
              <w:spacing w:before="28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其他:该项</w:t>
            </w:r>
          </w:p>
          <w:p w14:paraId="6EB2B455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经费：党建</w:t>
            </w:r>
          </w:p>
          <w:p w14:paraId="35CB7426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经费。每个</w:t>
            </w:r>
          </w:p>
          <w:p w14:paraId="56DC384F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街道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4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万，</w:t>
            </w:r>
          </w:p>
          <w:p w14:paraId="350311DC">
            <w:pPr>
              <w:pStyle w:val="6"/>
              <w:spacing w:before="19" w:line="241" w:lineRule="auto"/>
              <w:ind w:left="26" w:right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每个城市社</w:t>
            </w:r>
            <w:r>
              <w:rPr>
                <w:spacing w:val="-6"/>
                <w:sz w:val="19"/>
                <w:szCs w:val="19"/>
              </w:rPr>
              <w:t>区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2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万（3</w:t>
            </w:r>
            <w:r>
              <w:rPr>
                <w:spacing w:val="-15"/>
                <w:sz w:val="19"/>
                <w:szCs w:val="19"/>
              </w:rPr>
              <w:t>个）。4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万+2</w:t>
            </w:r>
            <w:r>
              <w:rPr>
                <w:spacing w:val="-2"/>
                <w:sz w:val="19"/>
                <w:szCs w:val="19"/>
              </w:rPr>
              <w:t>万*3=10</w:t>
            </w:r>
            <w:r>
              <w:rPr>
                <w:spacing w:val="-3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万</w:t>
            </w:r>
          </w:p>
        </w:tc>
        <w:tc>
          <w:tcPr>
            <w:tcW w:w="1152" w:type="dxa"/>
            <w:vAlign w:val="top"/>
          </w:tcPr>
          <w:p w14:paraId="6DF4981F">
            <w:pPr>
              <w:pStyle w:val="6"/>
              <w:spacing w:before="28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其他:该项经费：党建经</w:t>
            </w:r>
            <w:r>
              <w:rPr>
                <w:spacing w:val="-7"/>
                <w:sz w:val="19"/>
                <w:szCs w:val="19"/>
              </w:rPr>
              <w:t>费。每个街道</w:t>
            </w:r>
            <w:r>
              <w:rPr>
                <w:spacing w:val="-4"/>
                <w:sz w:val="19"/>
                <w:szCs w:val="19"/>
              </w:rPr>
              <w:t>4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万，每个城</w:t>
            </w:r>
            <w:r>
              <w:rPr>
                <w:spacing w:val="-6"/>
                <w:sz w:val="19"/>
                <w:szCs w:val="19"/>
              </w:rPr>
              <w:t>市社区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2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万</w:t>
            </w:r>
            <w:r>
              <w:rPr>
                <w:spacing w:val="-3"/>
                <w:sz w:val="19"/>
                <w:szCs w:val="19"/>
              </w:rPr>
              <w:t>（3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个）。4万+2</w:t>
            </w:r>
            <w:r>
              <w:rPr>
                <w:spacing w:val="-2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万*3=10</w:t>
            </w:r>
            <w:r>
              <w:rPr>
                <w:sz w:val="19"/>
                <w:szCs w:val="19"/>
              </w:rPr>
              <w:t>万</w:t>
            </w:r>
          </w:p>
        </w:tc>
      </w:tr>
      <w:tr w14:paraId="6C8C5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3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3484549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7DB5CA0B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7426663D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1236680">
            <w:pPr>
              <w:spacing w:line="244" w:lineRule="auto"/>
              <w:rPr>
                <w:rFonts w:ascii="Arial"/>
                <w:sz w:val="21"/>
              </w:rPr>
            </w:pPr>
          </w:p>
          <w:p w14:paraId="45DE5FDB">
            <w:pPr>
              <w:spacing w:line="245" w:lineRule="auto"/>
              <w:rPr>
                <w:rFonts w:ascii="Arial"/>
                <w:sz w:val="21"/>
              </w:rPr>
            </w:pPr>
          </w:p>
          <w:p w14:paraId="7023A039">
            <w:pPr>
              <w:spacing w:line="245" w:lineRule="auto"/>
              <w:rPr>
                <w:rFonts w:ascii="Arial"/>
                <w:sz w:val="21"/>
              </w:rPr>
            </w:pPr>
          </w:p>
          <w:p w14:paraId="6952CA18">
            <w:pPr>
              <w:pStyle w:val="6"/>
              <w:spacing w:before="62" w:line="241" w:lineRule="auto"/>
              <w:ind w:left="21" w:right="1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党建和发展会议参会人次</w:t>
            </w:r>
          </w:p>
        </w:tc>
        <w:tc>
          <w:tcPr>
            <w:tcW w:w="655" w:type="dxa"/>
            <w:vAlign w:val="top"/>
          </w:tcPr>
          <w:p w14:paraId="6FA2EAE6">
            <w:pPr>
              <w:spacing w:line="309" w:lineRule="auto"/>
              <w:rPr>
                <w:rFonts w:ascii="Arial"/>
                <w:sz w:val="21"/>
              </w:rPr>
            </w:pPr>
          </w:p>
          <w:p w14:paraId="64BF0564">
            <w:pPr>
              <w:spacing w:line="310" w:lineRule="auto"/>
              <w:rPr>
                <w:rFonts w:ascii="Arial"/>
                <w:sz w:val="21"/>
              </w:rPr>
            </w:pPr>
          </w:p>
          <w:p w14:paraId="2712878A">
            <w:pPr>
              <w:spacing w:line="310" w:lineRule="auto"/>
              <w:rPr>
                <w:rFonts w:ascii="Arial"/>
                <w:sz w:val="21"/>
              </w:rPr>
            </w:pPr>
          </w:p>
          <w:p w14:paraId="640D1F62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452BE9C9">
            <w:pPr>
              <w:spacing w:line="285" w:lineRule="auto"/>
              <w:rPr>
                <w:rFonts w:ascii="Arial"/>
                <w:sz w:val="21"/>
              </w:rPr>
            </w:pPr>
          </w:p>
          <w:p w14:paraId="3905D924">
            <w:pPr>
              <w:spacing w:line="286" w:lineRule="auto"/>
              <w:rPr>
                <w:rFonts w:ascii="Arial"/>
                <w:sz w:val="21"/>
              </w:rPr>
            </w:pPr>
          </w:p>
          <w:p w14:paraId="5D5C63F8">
            <w:pPr>
              <w:spacing w:line="286" w:lineRule="auto"/>
              <w:rPr>
                <w:rFonts w:ascii="Arial"/>
                <w:sz w:val="21"/>
              </w:rPr>
            </w:pPr>
          </w:p>
          <w:p w14:paraId="3AB6CFB2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655" w:type="dxa"/>
            <w:vAlign w:val="top"/>
          </w:tcPr>
          <w:p w14:paraId="1012EB39">
            <w:pPr>
              <w:spacing w:line="285" w:lineRule="auto"/>
              <w:rPr>
                <w:rFonts w:ascii="Arial"/>
                <w:sz w:val="21"/>
              </w:rPr>
            </w:pPr>
          </w:p>
          <w:p w14:paraId="79360C27">
            <w:pPr>
              <w:spacing w:line="286" w:lineRule="auto"/>
              <w:rPr>
                <w:rFonts w:ascii="Arial"/>
                <w:sz w:val="21"/>
              </w:rPr>
            </w:pPr>
          </w:p>
          <w:p w14:paraId="1F1EDACE">
            <w:pPr>
              <w:spacing w:line="286" w:lineRule="auto"/>
              <w:rPr>
                <w:rFonts w:ascii="Arial"/>
                <w:sz w:val="21"/>
              </w:rPr>
            </w:pPr>
          </w:p>
          <w:p w14:paraId="468322F8">
            <w:pPr>
              <w:pStyle w:val="6"/>
              <w:spacing w:before="61" w:line="223" w:lineRule="auto"/>
              <w:ind w:left="23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人</w:t>
            </w:r>
          </w:p>
        </w:tc>
        <w:tc>
          <w:tcPr>
            <w:tcW w:w="967" w:type="dxa"/>
            <w:vAlign w:val="top"/>
          </w:tcPr>
          <w:p w14:paraId="126F3104">
            <w:pPr>
              <w:spacing w:line="285" w:lineRule="auto"/>
              <w:rPr>
                <w:rFonts w:ascii="Arial"/>
                <w:sz w:val="21"/>
              </w:rPr>
            </w:pPr>
          </w:p>
          <w:p w14:paraId="3806F4F2">
            <w:pPr>
              <w:spacing w:line="286" w:lineRule="auto"/>
              <w:rPr>
                <w:rFonts w:ascii="Arial"/>
                <w:sz w:val="21"/>
              </w:rPr>
            </w:pPr>
          </w:p>
          <w:p w14:paraId="7F3AB5C4">
            <w:pPr>
              <w:spacing w:line="286" w:lineRule="auto"/>
              <w:rPr>
                <w:rFonts w:ascii="Arial"/>
                <w:sz w:val="21"/>
              </w:rPr>
            </w:pPr>
          </w:p>
          <w:p w14:paraId="335BAEAF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590" w:type="dxa"/>
            <w:vAlign w:val="top"/>
          </w:tcPr>
          <w:p w14:paraId="47B449A6">
            <w:pPr>
              <w:spacing w:line="285" w:lineRule="auto"/>
              <w:rPr>
                <w:rFonts w:ascii="Arial"/>
                <w:sz w:val="21"/>
              </w:rPr>
            </w:pPr>
          </w:p>
          <w:p w14:paraId="03D3AE22">
            <w:pPr>
              <w:spacing w:line="285" w:lineRule="auto"/>
              <w:rPr>
                <w:rFonts w:ascii="Arial"/>
                <w:sz w:val="21"/>
              </w:rPr>
            </w:pPr>
          </w:p>
          <w:p w14:paraId="0D1A0446">
            <w:pPr>
              <w:spacing w:line="286" w:lineRule="auto"/>
              <w:rPr>
                <w:rFonts w:ascii="Arial"/>
                <w:sz w:val="21"/>
              </w:rPr>
            </w:pPr>
          </w:p>
          <w:p w14:paraId="692A0997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2D72A9DE">
            <w:pPr>
              <w:spacing w:line="285" w:lineRule="auto"/>
              <w:rPr>
                <w:rFonts w:ascii="Arial"/>
                <w:sz w:val="21"/>
              </w:rPr>
            </w:pPr>
          </w:p>
          <w:p w14:paraId="6B2ED7CF">
            <w:pPr>
              <w:spacing w:line="285" w:lineRule="auto"/>
              <w:rPr>
                <w:rFonts w:ascii="Arial"/>
                <w:sz w:val="21"/>
              </w:rPr>
            </w:pPr>
          </w:p>
          <w:p w14:paraId="33214B0B">
            <w:pPr>
              <w:spacing w:line="286" w:lineRule="auto"/>
              <w:rPr>
                <w:rFonts w:ascii="Arial"/>
                <w:sz w:val="21"/>
              </w:rPr>
            </w:pPr>
          </w:p>
          <w:p w14:paraId="42D65D98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E4A7A1F">
            <w:pPr>
              <w:spacing w:line="285" w:lineRule="auto"/>
              <w:rPr>
                <w:rFonts w:ascii="Arial"/>
                <w:sz w:val="21"/>
              </w:rPr>
            </w:pPr>
          </w:p>
          <w:p w14:paraId="55C31950">
            <w:pPr>
              <w:spacing w:line="285" w:lineRule="auto"/>
              <w:rPr>
                <w:rFonts w:ascii="Arial"/>
                <w:sz w:val="21"/>
              </w:rPr>
            </w:pPr>
          </w:p>
          <w:p w14:paraId="21741D82">
            <w:pPr>
              <w:spacing w:line="286" w:lineRule="auto"/>
              <w:rPr>
                <w:rFonts w:ascii="Arial"/>
                <w:sz w:val="21"/>
              </w:rPr>
            </w:pPr>
          </w:p>
          <w:p w14:paraId="35BAB929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227C4E09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50C96EB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6D6B9E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C6157F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7D9F40B">
            <w:pPr>
              <w:spacing w:line="285" w:lineRule="auto"/>
              <w:rPr>
                <w:rFonts w:ascii="Arial"/>
                <w:sz w:val="21"/>
              </w:rPr>
            </w:pPr>
          </w:p>
          <w:p w14:paraId="63C79E59">
            <w:pPr>
              <w:spacing w:line="286" w:lineRule="auto"/>
              <w:rPr>
                <w:rFonts w:ascii="Arial"/>
                <w:sz w:val="21"/>
              </w:rPr>
            </w:pPr>
          </w:p>
          <w:p w14:paraId="1B9164AB">
            <w:pPr>
              <w:spacing w:line="286" w:lineRule="auto"/>
              <w:rPr>
                <w:rFonts w:ascii="Arial"/>
                <w:sz w:val="21"/>
              </w:rPr>
            </w:pPr>
          </w:p>
          <w:p w14:paraId="17BAC0D5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61C1F45">
            <w:pPr>
              <w:pStyle w:val="6"/>
              <w:spacing w:before="31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其他:该项</w:t>
            </w:r>
          </w:p>
          <w:p w14:paraId="77126A77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经费：党建</w:t>
            </w:r>
          </w:p>
          <w:p w14:paraId="45FB56F9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经费。每个</w:t>
            </w:r>
          </w:p>
          <w:p w14:paraId="13655D49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街道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4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万，</w:t>
            </w:r>
          </w:p>
          <w:p w14:paraId="34D4E9D3">
            <w:pPr>
              <w:pStyle w:val="6"/>
              <w:spacing w:before="19" w:line="241" w:lineRule="auto"/>
              <w:ind w:left="26" w:right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每个城市社</w:t>
            </w:r>
            <w:r>
              <w:rPr>
                <w:spacing w:val="-6"/>
                <w:sz w:val="19"/>
                <w:szCs w:val="19"/>
              </w:rPr>
              <w:t>区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2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万（3</w:t>
            </w:r>
            <w:r>
              <w:rPr>
                <w:spacing w:val="-15"/>
                <w:sz w:val="19"/>
                <w:szCs w:val="19"/>
              </w:rPr>
              <w:t>个）。4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万+2</w:t>
            </w:r>
            <w:r>
              <w:rPr>
                <w:spacing w:val="-2"/>
                <w:sz w:val="19"/>
                <w:szCs w:val="19"/>
              </w:rPr>
              <w:t>万*3=10</w:t>
            </w:r>
            <w:r>
              <w:rPr>
                <w:spacing w:val="-3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万</w:t>
            </w:r>
          </w:p>
        </w:tc>
        <w:tc>
          <w:tcPr>
            <w:tcW w:w="1152" w:type="dxa"/>
            <w:vAlign w:val="top"/>
          </w:tcPr>
          <w:p w14:paraId="51CB1C33">
            <w:pPr>
              <w:pStyle w:val="6"/>
              <w:spacing w:before="31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其他:该项经费：党建经</w:t>
            </w:r>
            <w:r>
              <w:rPr>
                <w:spacing w:val="-7"/>
                <w:sz w:val="19"/>
                <w:szCs w:val="19"/>
              </w:rPr>
              <w:t>费。每个街道</w:t>
            </w:r>
            <w:r>
              <w:rPr>
                <w:spacing w:val="-4"/>
                <w:sz w:val="19"/>
                <w:szCs w:val="19"/>
              </w:rPr>
              <w:t>4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万，每个城</w:t>
            </w:r>
            <w:r>
              <w:rPr>
                <w:spacing w:val="-6"/>
                <w:sz w:val="19"/>
                <w:szCs w:val="19"/>
              </w:rPr>
              <w:t>市社区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2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万</w:t>
            </w:r>
            <w:r>
              <w:rPr>
                <w:spacing w:val="-3"/>
                <w:sz w:val="19"/>
                <w:szCs w:val="19"/>
              </w:rPr>
              <w:t>（3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个）。4万+2</w:t>
            </w:r>
            <w:r>
              <w:rPr>
                <w:spacing w:val="-2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万*3=10</w:t>
            </w:r>
            <w:r>
              <w:rPr>
                <w:sz w:val="19"/>
                <w:szCs w:val="19"/>
              </w:rPr>
              <w:t>万</w:t>
            </w:r>
          </w:p>
        </w:tc>
      </w:tr>
    </w:tbl>
    <w:p w14:paraId="785A185D">
      <w:pPr>
        <w:pStyle w:val="2"/>
      </w:pPr>
    </w:p>
    <w:p w14:paraId="0118D3B1">
      <w:pPr>
        <w:sectPr>
          <w:footerReference r:id="rId51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44DD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7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5401E62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40DA6EF1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1372B129">
            <w:pPr>
              <w:spacing w:line="242" w:lineRule="auto"/>
              <w:rPr>
                <w:rFonts w:ascii="Arial"/>
                <w:sz w:val="21"/>
              </w:rPr>
            </w:pPr>
          </w:p>
          <w:p w14:paraId="4605C8A7">
            <w:pPr>
              <w:spacing w:line="242" w:lineRule="auto"/>
              <w:rPr>
                <w:rFonts w:ascii="Arial"/>
                <w:sz w:val="21"/>
              </w:rPr>
            </w:pPr>
          </w:p>
          <w:p w14:paraId="344F9C39">
            <w:pPr>
              <w:spacing w:line="242" w:lineRule="auto"/>
              <w:rPr>
                <w:rFonts w:ascii="Arial"/>
                <w:sz w:val="21"/>
              </w:rPr>
            </w:pPr>
          </w:p>
          <w:p w14:paraId="31EE6410">
            <w:pPr>
              <w:spacing w:line="242" w:lineRule="auto"/>
              <w:rPr>
                <w:rFonts w:ascii="Arial"/>
                <w:sz w:val="21"/>
              </w:rPr>
            </w:pPr>
          </w:p>
          <w:p w14:paraId="2177E85D">
            <w:pPr>
              <w:spacing w:line="242" w:lineRule="auto"/>
              <w:rPr>
                <w:rFonts w:ascii="Arial"/>
                <w:sz w:val="21"/>
              </w:rPr>
            </w:pPr>
          </w:p>
          <w:p w14:paraId="19E5A30D">
            <w:pPr>
              <w:spacing w:line="242" w:lineRule="auto"/>
              <w:rPr>
                <w:rFonts w:ascii="Arial"/>
                <w:sz w:val="21"/>
              </w:rPr>
            </w:pPr>
          </w:p>
          <w:p w14:paraId="1FD6AACE">
            <w:pPr>
              <w:spacing w:line="242" w:lineRule="auto"/>
              <w:rPr>
                <w:rFonts w:ascii="Arial"/>
                <w:sz w:val="21"/>
              </w:rPr>
            </w:pPr>
          </w:p>
          <w:p w14:paraId="0952BD13">
            <w:pPr>
              <w:spacing w:line="242" w:lineRule="auto"/>
              <w:rPr>
                <w:rFonts w:ascii="Arial"/>
                <w:sz w:val="21"/>
              </w:rPr>
            </w:pPr>
          </w:p>
          <w:p w14:paraId="74EBE1E4">
            <w:pPr>
              <w:spacing w:line="242" w:lineRule="auto"/>
              <w:rPr>
                <w:rFonts w:ascii="Arial"/>
                <w:sz w:val="21"/>
              </w:rPr>
            </w:pPr>
          </w:p>
          <w:p w14:paraId="61D2AB39">
            <w:pPr>
              <w:spacing w:line="243" w:lineRule="auto"/>
              <w:rPr>
                <w:rFonts w:ascii="Arial"/>
                <w:sz w:val="21"/>
              </w:rPr>
            </w:pPr>
          </w:p>
          <w:p w14:paraId="1F06A4EE">
            <w:pPr>
              <w:spacing w:line="243" w:lineRule="auto"/>
              <w:rPr>
                <w:rFonts w:ascii="Arial"/>
                <w:sz w:val="21"/>
              </w:rPr>
            </w:pPr>
          </w:p>
          <w:p w14:paraId="0B481786">
            <w:pPr>
              <w:spacing w:line="243" w:lineRule="auto"/>
              <w:rPr>
                <w:rFonts w:ascii="Arial"/>
                <w:sz w:val="21"/>
              </w:rPr>
            </w:pPr>
          </w:p>
          <w:p w14:paraId="67A03EEB">
            <w:pPr>
              <w:spacing w:line="243" w:lineRule="auto"/>
              <w:rPr>
                <w:rFonts w:ascii="Arial"/>
                <w:sz w:val="21"/>
              </w:rPr>
            </w:pPr>
          </w:p>
          <w:p w14:paraId="79A0B0EF">
            <w:pPr>
              <w:spacing w:line="243" w:lineRule="auto"/>
              <w:rPr>
                <w:rFonts w:ascii="Arial"/>
                <w:sz w:val="21"/>
              </w:rPr>
            </w:pPr>
          </w:p>
          <w:p w14:paraId="7E410C96">
            <w:pPr>
              <w:spacing w:line="243" w:lineRule="auto"/>
              <w:rPr>
                <w:rFonts w:ascii="Arial"/>
                <w:sz w:val="21"/>
              </w:rPr>
            </w:pPr>
          </w:p>
          <w:p w14:paraId="1EDFF0DC">
            <w:pPr>
              <w:spacing w:line="243" w:lineRule="auto"/>
              <w:rPr>
                <w:rFonts w:ascii="Arial"/>
                <w:sz w:val="21"/>
              </w:rPr>
            </w:pPr>
          </w:p>
          <w:p w14:paraId="7E1CE1D5">
            <w:pPr>
              <w:spacing w:line="243" w:lineRule="auto"/>
              <w:rPr>
                <w:rFonts w:ascii="Arial"/>
                <w:sz w:val="21"/>
              </w:rPr>
            </w:pPr>
          </w:p>
          <w:p w14:paraId="3A257384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4B912C14">
            <w:pPr>
              <w:spacing w:line="247" w:lineRule="auto"/>
              <w:rPr>
                <w:rFonts w:ascii="Arial"/>
                <w:sz w:val="21"/>
              </w:rPr>
            </w:pPr>
          </w:p>
          <w:p w14:paraId="09A510AF">
            <w:pPr>
              <w:spacing w:line="247" w:lineRule="auto"/>
              <w:rPr>
                <w:rFonts w:ascii="Arial"/>
                <w:sz w:val="21"/>
              </w:rPr>
            </w:pPr>
          </w:p>
          <w:p w14:paraId="0A39A539">
            <w:pPr>
              <w:spacing w:line="247" w:lineRule="auto"/>
              <w:rPr>
                <w:rFonts w:ascii="Arial"/>
                <w:sz w:val="21"/>
              </w:rPr>
            </w:pPr>
          </w:p>
          <w:p w14:paraId="48311A2D">
            <w:pPr>
              <w:spacing w:line="248" w:lineRule="auto"/>
              <w:rPr>
                <w:rFonts w:ascii="Arial"/>
                <w:sz w:val="21"/>
              </w:rPr>
            </w:pPr>
          </w:p>
          <w:p w14:paraId="62E7EF39">
            <w:pPr>
              <w:spacing w:line="248" w:lineRule="auto"/>
              <w:rPr>
                <w:rFonts w:ascii="Arial"/>
                <w:sz w:val="21"/>
              </w:rPr>
            </w:pPr>
          </w:p>
          <w:p w14:paraId="025B2B03">
            <w:pPr>
              <w:spacing w:line="248" w:lineRule="auto"/>
              <w:rPr>
                <w:rFonts w:ascii="Arial"/>
                <w:sz w:val="21"/>
              </w:rPr>
            </w:pPr>
          </w:p>
          <w:p w14:paraId="31FD0EE5">
            <w:pPr>
              <w:spacing w:line="248" w:lineRule="auto"/>
              <w:rPr>
                <w:rFonts w:ascii="Arial"/>
                <w:sz w:val="21"/>
              </w:rPr>
            </w:pPr>
          </w:p>
          <w:p w14:paraId="688A65C2">
            <w:pPr>
              <w:spacing w:line="248" w:lineRule="auto"/>
              <w:rPr>
                <w:rFonts w:ascii="Arial"/>
                <w:sz w:val="21"/>
              </w:rPr>
            </w:pPr>
          </w:p>
          <w:p w14:paraId="3BEDC613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37601E82">
            <w:pPr>
              <w:spacing w:line="256" w:lineRule="auto"/>
              <w:rPr>
                <w:rFonts w:ascii="Arial"/>
                <w:sz w:val="21"/>
              </w:rPr>
            </w:pPr>
          </w:p>
          <w:p w14:paraId="74EE835D">
            <w:pPr>
              <w:spacing w:line="256" w:lineRule="auto"/>
              <w:rPr>
                <w:rFonts w:ascii="Arial"/>
                <w:sz w:val="21"/>
              </w:rPr>
            </w:pPr>
          </w:p>
          <w:p w14:paraId="544297E6">
            <w:pPr>
              <w:spacing w:line="256" w:lineRule="auto"/>
              <w:rPr>
                <w:rFonts w:ascii="Arial"/>
                <w:sz w:val="21"/>
              </w:rPr>
            </w:pPr>
          </w:p>
          <w:p w14:paraId="55F9414C">
            <w:pPr>
              <w:spacing w:line="257" w:lineRule="auto"/>
              <w:rPr>
                <w:rFonts w:ascii="Arial"/>
                <w:sz w:val="21"/>
              </w:rPr>
            </w:pPr>
          </w:p>
          <w:p w14:paraId="6B8D470C">
            <w:pPr>
              <w:spacing w:line="257" w:lineRule="auto"/>
              <w:rPr>
                <w:rFonts w:ascii="Arial"/>
                <w:sz w:val="21"/>
              </w:rPr>
            </w:pPr>
          </w:p>
          <w:p w14:paraId="1DE6D762">
            <w:pPr>
              <w:spacing w:line="257" w:lineRule="auto"/>
              <w:rPr>
                <w:rFonts w:ascii="Arial"/>
                <w:sz w:val="21"/>
              </w:rPr>
            </w:pPr>
          </w:p>
          <w:p w14:paraId="4F6381A3">
            <w:pPr>
              <w:spacing w:line="257" w:lineRule="auto"/>
              <w:rPr>
                <w:rFonts w:ascii="Arial"/>
                <w:sz w:val="21"/>
              </w:rPr>
            </w:pPr>
          </w:p>
          <w:p w14:paraId="20D12E1D">
            <w:pPr>
              <w:spacing w:line="257" w:lineRule="auto"/>
              <w:rPr>
                <w:rFonts w:ascii="Arial"/>
                <w:sz w:val="21"/>
              </w:rPr>
            </w:pPr>
          </w:p>
          <w:p w14:paraId="302E5673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3A66CB21">
            <w:pPr>
              <w:spacing w:line="247" w:lineRule="auto"/>
              <w:rPr>
                <w:rFonts w:ascii="Arial"/>
                <w:sz w:val="21"/>
              </w:rPr>
            </w:pPr>
          </w:p>
          <w:p w14:paraId="52118942">
            <w:pPr>
              <w:spacing w:line="247" w:lineRule="auto"/>
              <w:rPr>
                <w:rFonts w:ascii="Arial"/>
                <w:sz w:val="21"/>
              </w:rPr>
            </w:pPr>
          </w:p>
          <w:p w14:paraId="2827A828">
            <w:pPr>
              <w:spacing w:line="248" w:lineRule="auto"/>
              <w:rPr>
                <w:rFonts w:ascii="Arial"/>
                <w:sz w:val="21"/>
              </w:rPr>
            </w:pPr>
          </w:p>
          <w:p w14:paraId="4BE00961">
            <w:pPr>
              <w:spacing w:line="248" w:lineRule="auto"/>
              <w:rPr>
                <w:rFonts w:ascii="Arial"/>
                <w:sz w:val="21"/>
              </w:rPr>
            </w:pPr>
          </w:p>
          <w:p w14:paraId="3ADB1335">
            <w:pPr>
              <w:spacing w:line="248" w:lineRule="auto"/>
              <w:rPr>
                <w:rFonts w:ascii="Arial"/>
                <w:sz w:val="21"/>
              </w:rPr>
            </w:pPr>
          </w:p>
          <w:p w14:paraId="771EE377">
            <w:pPr>
              <w:spacing w:line="248" w:lineRule="auto"/>
              <w:rPr>
                <w:rFonts w:ascii="Arial"/>
                <w:sz w:val="21"/>
              </w:rPr>
            </w:pPr>
          </w:p>
          <w:p w14:paraId="42E3C017">
            <w:pPr>
              <w:spacing w:line="248" w:lineRule="auto"/>
              <w:rPr>
                <w:rFonts w:ascii="Arial"/>
                <w:sz w:val="21"/>
              </w:rPr>
            </w:pPr>
          </w:p>
          <w:p w14:paraId="2C5D6A65">
            <w:pPr>
              <w:spacing w:line="248" w:lineRule="auto"/>
              <w:rPr>
                <w:rFonts w:ascii="Arial"/>
                <w:sz w:val="21"/>
              </w:rPr>
            </w:pPr>
          </w:p>
          <w:p w14:paraId="231C1D05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795907D8">
            <w:pPr>
              <w:spacing w:line="247" w:lineRule="auto"/>
              <w:rPr>
                <w:rFonts w:ascii="Arial"/>
                <w:sz w:val="21"/>
              </w:rPr>
            </w:pPr>
          </w:p>
          <w:p w14:paraId="33EC113F">
            <w:pPr>
              <w:spacing w:line="247" w:lineRule="auto"/>
              <w:rPr>
                <w:rFonts w:ascii="Arial"/>
                <w:sz w:val="21"/>
              </w:rPr>
            </w:pPr>
          </w:p>
          <w:p w14:paraId="0DA19884">
            <w:pPr>
              <w:spacing w:line="248" w:lineRule="auto"/>
              <w:rPr>
                <w:rFonts w:ascii="Arial"/>
                <w:sz w:val="21"/>
              </w:rPr>
            </w:pPr>
          </w:p>
          <w:p w14:paraId="1FD55377">
            <w:pPr>
              <w:spacing w:line="248" w:lineRule="auto"/>
              <w:rPr>
                <w:rFonts w:ascii="Arial"/>
                <w:sz w:val="21"/>
              </w:rPr>
            </w:pPr>
          </w:p>
          <w:p w14:paraId="05E063A2">
            <w:pPr>
              <w:spacing w:line="248" w:lineRule="auto"/>
              <w:rPr>
                <w:rFonts w:ascii="Arial"/>
                <w:sz w:val="21"/>
              </w:rPr>
            </w:pPr>
          </w:p>
          <w:p w14:paraId="72270995">
            <w:pPr>
              <w:spacing w:line="248" w:lineRule="auto"/>
              <w:rPr>
                <w:rFonts w:ascii="Arial"/>
                <w:sz w:val="21"/>
              </w:rPr>
            </w:pPr>
          </w:p>
          <w:p w14:paraId="7BC91037">
            <w:pPr>
              <w:spacing w:line="248" w:lineRule="auto"/>
              <w:rPr>
                <w:rFonts w:ascii="Arial"/>
                <w:sz w:val="21"/>
              </w:rPr>
            </w:pPr>
          </w:p>
          <w:p w14:paraId="780F2B5A">
            <w:pPr>
              <w:spacing w:line="248" w:lineRule="auto"/>
              <w:rPr>
                <w:rFonts w:ascii="Arial"/>
                <w:sz w:val="21"/>
              </w:rPr>
            </w:pPr>
          </w:p>
          <w:p w14:paraId="1649AF95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530821BF">
            <w:pPr>
              <w:spacing w:line="247" w:lineRule="auto"/>
              <w:rPr>
                <w:rFonts w:ascii="Arial"/>
                <w:sz w:val="21"/>
              </w:rPr>
            </w:pPr>
          </w:p>
          <w:p w14:paraId="4A11E6DF">
            <w:pPr>
              <w:spacing w:line="247" w:lineRule="auto"/>
              <w:rPr>
                <w:rFonts w:ascii="Arial"/>
                <w:sz w:val="21"/>
              </w:rPr>
            </w:pPr>
          </w:p>
          <w:p w14:paraId="3975CA26">
            <w:pPr>
              <w:spacing w:line="248" w:lineRule="auto"/>
              <w:rPr>
                <w:rFonts w:ascii="Arial"/>
                <w:sz w:val="21"/>
              </w:rPr>
            </w:pPr>
          </w:p>
          <w:p w14:paraId="777524A0">
            <w:pPr>
              <w:spacing w:line="248" w:lineRule="auto"/>
              <w:rPr>
                <w:rFonts w:ascii="Arial"/>
                <w:sz w:val="21"/>
              </w:rPr>
            </w:pPr>
          </w:p>
          <w:p w14:paraId="003DEE44">
            <w:pPr>
              <w:spacing w:line="248" w:lineRule="auto"/>
              <w:rPr>
                <w:rFonts w:ascii="Arial"/>
                <w:sz w:val="21"/>
              </w:rPr>
            </w:pPr>
          </w:p>
          <w:p w14:paraId="4C49274C">
            <w:pPr>
              <w:spacing w:line="248" w:lineRule="auto"/>
              <w:rPr>
                <w:rFonts w:ascii="Arial"/>
                <w:sz w:val="21"/>
              </w:rPr>
            </w:pPr>
          </w:p>
          <w:p w14:paraId="75B5B594">
            <w:pPr>
              <w:spacing w:line="248" w:lineRule="auto"/>
              <w:rPr>
                <w:rFonts w:ascii="Arial"/>
                <w:sz w:val="21"/>
              </w:rPr>
            </w:pPr>
          </w:p>
          <w:p w14:paraId="03B0D3FA">
            <w:pPr>
              <w:spacing w:line="248" w:lineRule="auto"/>
              <w:rPr>
                <w:rFonts w:ascii="Arial"/>
                <w:sz w:val="21"/>
              </w:rPr>
            </w:pPr>
          </w:p>
          <w:p w14:paraId="7EE06E1E">
            <w:pPr>
              <w:pStyle w:val="6"/>
              <w:spacing w:before="61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590" w:type="dxa"/>
            <w:vAlign w:val="top"/>
          </w:tcPr>
          <w:p w14:paraId="59AB3EF9">
            <w:pPr>
              <w:spacing w:line="247" w:lineRule="auto"/>
              <w:rPr>
                <w:rFonts w:ascii="Arial"/>
                <w:sz w:val="21"/>
              </w:rPr>
            </w:pPr>
          </w:p>
          <w:p w14:paraId="5FCD2D37">
            <w:pPr>
              <w:spacing w:line="247" w:lineRule="auto"/>
              <w:rPr>
                <w:rFonts w:ascii="Arial"/>
                <w:sz w:val="21"/>
              </w:rPr>
            </w:pPr>
          </w:p>
          <w:p w14:paraId="755BC3C6">
            <w:pPr>
              <w:spacing w:line="247" w:lineRule="auto"/>
              <w:rPr>
                <w:rFonts w:ascii="Arial"/>
                <w:sz w:val="21"/>
              </w:rPr>
            </w:pPr>
          </w:p>
          <w:p w14:paraId="20D2862D">
            <w:pPr>
              <w:spacing w:line="248" w:lineRule="auto"/>
              <w:rPr>
                <w:rFonts w:ascii="Arial"/>
                <w:sz w:val="21"/>
              </w:rPr>
            </w:pPr>
          </w:p>
          <w:p w14:paraId="614C34D4">
            <w:pPr>
              <w:spacing w:line="248" w:lineRule="auto"/>
              <w:rPr>
                <w:rFonts w:ascii="Arial"/>
                <w:sz w:val="21"/>
              </w:rPr>
            </w:pPr>
          </w:p>
          <w:p w14:paraId="0E5C0168">
            <w:pPr>
              <w:spacing w:line="248" w:lineRule="auto"/>
              <w:rPr>
                <w:rFonts w:ascii="Arial"/>
                <w:sz w:val="21"/>
              </w:rPr>
            </w:pPr>
          </w:p>
          <w:p w14:paraId="770BD7B0">
            <w:pPr>
              <w:spacing w:line="248" w:lineRule="auto"/>
              <w:rPr>
                <w:rFonts w:ascii="Arial"/>
                <w:sz w:val="21"/>
              </w:rPr>
            </w:pPr>
          </w:p>
          <w:p w14:paraId="76C359AC">
            <w:pPr>
              <w:spacing w:line="248" w:lineRule="auto"/>
              <w:rPr>
                <w:rFonts w:ascii="Arial"/>
                <w:sz w:val="21"/>
              </w:rPr>
            </w:pPr>
          </w:p>
          <w:p w14:paraId="4B16048E">
            <w:pPr>
              <w:pStyle w:val="6"/>
              <w:spacing w:before="62"/>
              <w:ind w:left="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25.0%</w:t>
            </w:r>
          </w:p>
        </w:tc>
        <w:tc>
          <w:tcPr>
            <w:tcW w:w="590" w:type="dxa"/>
            <w:vAlign w:val="top"/>
          </w:tcPr>
          <w:p w14:paraId="493D614A">
            <w:pPr>
              <w:spacing w:line="247" w:lineRule="auto"/>
              <w:rPr>
                <w:rFonts w:ascii="Arial"/>
                <w:sz w:val="21"/>
              </w:rPr>
            </w:pPr>
          </w:p>
          <w:p w14:paraId="7EC90615">
            <w:pPr>
              <w:spacing w:line="247" w:lineRule="auto"/>
              <w:rPr>
                <w:rFonts w:ascii="Arial"/>
                <w:sz w:val="21"/>
              </w:rPr>
            </w:pPr>
          </w:p>
          <w:p w14:paraId="7659000F">
            <w:pPr>
              <w:spacing w:line="247" w:lineRule="auto"/>
              <w:rPr>
                <w:rFonts w:ascii="Arial"/>
                <w:sz w:val="21"/>
              </w:rPr>
            </w:pPr>
          </w:p>
          <w:p w14:paraId="0C1ABA9A">
            <w:pPr>
              <w:spacing w:line="248" w:lineRule="auto"/>
              <w:rPr>
                <w:rFonts w:ascii="Arial"/>
                <w:sz w:val="21"/>
              </w:rPr>
            </w:pPr>
          </w:p>
          <w:p w14:paraId="4806917C">
            <w:pPr>
              <w:spacing w:line="248" w:lineRule="auto"/>
              <w:rPr>
                <w:rFonts w:ascii="Arial"/>
                <w:sz w:val="21"/>
              </w:rPr>
            </w:pPr>
          </w:p>
          <w:p w14:paraId="639A9061">
            <w:pPr>
              <w:spacing w:line="248" w:lineRule="auto"/>
              <w:rPr>
                <w:rFonts w:ascii="Arial"/>
                <w:sz w:val="21"/>
              </w:rPr>
            </w:pPr>
          </w:p>
          <w:p w14:paraId="00A1DDA4">
            <w:pPr>
              <w:spacing w:line="248" w:lineRule="auto"/>
              <w:rPr>
                <w:rFonts w:ascii="Arial"/>
                <w:sz w:val="21"/>
              </w:rPr>
            </w:pPr>
          </w:p>
          <w:p w14:paraId="4A7BA446">
            <w:pPr>
              <w:spacing w:line="248" w:lineRule="auto"/>
              <w:rPr>
                <w:rFonts w:ascii="Arial"/>
                <w:sz w:val="21"/>
              </w:rPr>
            </w:pPr>
          </w:p>
          <w:p w14:paraId="57331D16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0099D77">
            <w:pPr>
              <w:spacing w:line="247" w:lineRule="auto"/>
              <w:rPr>
                <w:rFonts w:ascii="Arial"/>
                <w:sz w:val="21"/>
              </w:rPr>
            </w:pPr>
          </w:p>
          <w:p w14:paraId="4C11E18D">
            <w:pPr>
              <w:spacing w:line="247" w:lineRule="auto"/>
              <w:rPr>
                <w:rFonts w:ascii="Arial"/>
                <w:sz w:val="21"/>
              </w:rPr>
            </w:pPr>
          </w:p>
          <w:p w14:paraId="22EBA466">
            <w:pPr>
              <w:spacing w:line="248" w:lineRule="auto"/>
              <w:rPr>
                <w:rFonts w:ascii="Arial"/>
                <w:sz w:val="21"/>
              </w:rPr>
            </w:pPr>
          </w:p>
          <w:p w14:paraId="1C12222B">
            <w:pPr>
              <w:spacing w:line="248" w:lineRule="auto"/>
              <w:rPr>
                <w:rFonts w:ascii="Arial"/>
                <w:sz w:val="21"/>
              </w:rPr>
            </w:pPr>
          </w:p>
          <w:p w14:paraId="320C4DAE">
            <w:pPr>
              <w:spacing w:line="248" w:lineRule="auto"/>
              <w:rPr>
                <w:rFonts w:ascii="Arial"/>
                <w:sz w:val="21"/>
              </w:rPr>
            </w:pPr>
          </w:p>
          <w:p w14:paraId="168865CA">
            <w:pPr>
              <w:spacing w:line="248" w:lineRule="auto"/>
              <w:rPr>
                <w:rFonts w:ascii="Arial"/>
                <w:sz w:val="21"/>
              </w:rPr>
            </w:pPr>
          </w:p>
          <w:p w14:paraId="18AF695D">
            <w:pPr>
              <w:spacing w:line="248" w:lineRule="auto"/>
              <w:rPr>
                <w:rFonts w:ascii="Arial"/>
                <w:sz w:val="21"/>
              </w:rPr>
            </w:pPr>
          </w:p>
          <w:p w14:paraId="39310EC3">
            <w:pPr>
              <w:spacing w:line="248" w:lineRule="auto"/>
              <w:rPr>
                <w:rFonts w:ascii="Arial"/>
                <w:sz w:val="21"/>
              </w:rPr>
            </w:pPr>
          </w:p>
          <w:p w14:paraId="3F4944F8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3884DBD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D47826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086C68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06CEB7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95C08D8">
            <w:pPr>
              <w:spacing w:line="247" w:lineRule="auto"/>
              <w:rPr>
                <w:rFonts w:ascii="Arial"/>
                <w:sz w:val="21"/>
              </w:rPr>
            </w:pPr>
          </w:p>
          <w:p w14:paraId="1D9EAFC7">
            <w:pPr>
              <w:spacing w:line="247" w:lineRule="auto"/>
              <w:rPr>
                <w:rFonts w:ascii="Arial"/>
                <w:sz w:val="21"/>
              </w:rPr>
            </w:pPr>
          </w:p>
          <w:p w14:paraId="44BEA9BF">
            <w:pPr>
              <w:spacing w:line="247" w:lineRule="auto"/>
              <w:rPr>
                <w:rFonts w:ascii="Arial"/>
                <w:sz w:val="21"/>
              </w:rPr>
            </w:pPr>
          </w:p>
          <w:p w14:paraId="1F216225">
            <w:pPr>
              <w:spacing w:line="248" w:lineRule="auto"/>
              <w:rPr>
                <w:rFonts w:ascii="Arial"/>
                <w:sz w:val="21"/>
              </w:rPr>
            </w:pPr>
          </w:p>
          <w:p w14:paraId="56E4C029">
            <w:pPr>
              <w:spacing w:line="248" w:lineRule="auto"/>
              <w:rPr>
                <w:rFonts w:ascii="Arial"/>
                <w:sz w:val="21"/>
              </w:rPr>
            </w:pPr>
          </w:p>
          <w:p w14:paraId="4C42BC11">
            <w:pPr>
              <w:spacing w:line="248" w:lineRule="auto"/>
              <w:rPr>
                <w:rFonts w:ascii="Arial"/>
                <w:sz w:val="21"/>
              </w:rPr>
            </w:pPr>
          </w:p>
          <w:p w14:paraId="67AB28F8">
            <w:pPr>
              <w:spacing w:line="248" w:lineRule="auto"/>
              <w:rPr>
                <w:rFonts w:ascii="Arial"/>
                <w:sz w:val="21"/>
              </w:rPr>
            </w:pPr>
          </w:p>
          <w:p w14:paraId="261F159A">
            <w:pPr>
              <w:spacing w:line="248" w:lineRule="auto"/>
              <w:rPr>
                <w:rFonts w:ascii="Arial"/>
                <w:sz w:val="21"/>
              </w:rPr>
            </w:pPr>
          </w:p>
          <w:p w14:paraId="2B4324BD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F6027A1">
            <w:pPr>
              <w:pStyle w:val="6"/>
              <w:spacing w:before="87"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其他:1、组织党员开展</w:t>
            </w:r>
          </w:p>
          <w:p w14:paraId="606712C0">
            <w:pPr>
              <w:pStyle w:val="6"/>
              <w:spacing w:before="1"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党建学习活</w:t>
            </w:r>
            <w:r>
              <w:rPr>
                <w:spacing w:val="-10"/>
                <w:sz w:val="19"/>
                <w:szCs w:val="19"/>
              </w:rPr>
              <w:t>动；2、购买</w:t>
            </w:r>
            <w:r>
              <w:rPr>
                <w:spacing w:val="-9"/>
                <w:sz w:val="19"/>
                <w:szCs w:val="19"/>
              </w:rPr>
              <w:t>学习资料；</w:t>
            </w:r>
          </w:p>
          <w:p w14:paraId="186C31DE">
            <w:pPr>
              <w:pStyle w:val="6"/>
              <w:spacing w:before="1" w:line="239" w:lineRule="auto"/>
              <w:ind w:left="27" w:right="17" w:firstLine="3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3、完善阵地</w:t>
            </w:r>
            <w:r>
              <w:rPr>
                <w:spacing w:val="-2"/>
                <w:sz w:val="19"/>
                <w:szCs w:val="19"/>
              </w:rPr>
              <w:t>建设，修缮党员活动</w:t>
            </w:r>
          </w:p>
          <w:p w14:paraId="6B63DAFB">
            <w:pPr>
              <w:pStyle w:val="6"/>
              <w:spacing w:before="1" w:line="239" w:lineRule="auto"/>
              <w:ind w:left="27" w:right="18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室；4、走访</w:t>
            </w:r>
            <w:r>
              <w:rPr>
                <w:spacing w:val="-2"/>
                <w:sz w:val="19"/>
                <w:szCs w:val="19"/>
              </w:rPr>
              <w:t>慰问困难党</w:t>
            </w:r>
            <w:r>
              <w:rPr>
                <w:spacing w:val="-9"/>
                <w:sz w:val="19"/>
                <w:szCs w:val="19"/>
              </w:rPr>
              <w:t>员；5、疫情</w:t>
            </w:r>
            <w:r>
              <w:rPr>
                <w:spacing w:val="-8"/>
                <w:sz w:val="19"/>
                <w:szCs w:val="19"/>
              </w:rPr>
              <w:t>防控期间，</w:t>
            </w:r>
          </w:p>
          <w:p w14:paraId="008E3403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购买党徽、党旗、慰问</w:t>
            </w:r>
          </w:p>
          <w:p w14:paraId="0AE523D2">
            <w:pPr>
              <w:pStyle w:val="6"/>
              <w:spacing w:before="1" w:line="241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党员志愿者</w:t>
            </w:r>
            <w:r>
              <w:rPr>
                <w:spacing w:val="-14"/>
                <w:sz w:val="19"/>
                <w:szCs w:val="19"/>
              </w:rPr>
              <w:t>等；</w:t>
            </w:r>
          </w:p>
        </w:tc>
        <w:tc>
          <w:tcPr>
            <w:tcW w:w="1152" w:type="dxa"/>
            <w:vAlign w:val="top"/>
          </w:tcPr>
          <w:p w14:paraId="2262F869">
            <w:pPr>
              <w:spacing w:line="271" w:lineRule="auto"/>
              <w:rPr>
                <w:rFonts w:ascii="Arial"/>
                <w:sz w:val="21"/>
              </w:rPr>
            </w:pPr>
          </w:p>
          <w:p w14:paraId="147C345B">
            <w:pPr>
              <w:pStyle w:val="6"/>
              <w:spacing w:before="61" w:line="239" w:lineRule="auto"/>
              <w:ind w:left="28" w:right="2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其他:1、组织</w:t>
            </w:r>
            <w:r>
              <w:rPr>
                <w:spacing w:val="-2"/>
                <w:sz w:val="19"/>
                <w:szCs w:val="19"/>
              </w:rPr>
              <w:t>党员开展党</w:t>
            </w:r>
            <w:r>
              <w:rPr>
                <w:spacing w:val="-9"/>
                <w:sz w:val="19"/>
                <w:szCs w:val="19"/>
              </w:rPr>
              <w:t>建学习活动；</w:t>
            </w:r>
          </w:p>
          <w:p w14:paraId="2A0BD5A6">
            <w:pPr>
              <w:pStyle w:val="6"/>
              <w:spacing w:before="8" w:line="239" w:lineRule="auto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2、购买学习</w:t>
            </w:r>
            <w:r>
              <w:rPr>
                <w:spacing w:val="-3"/>
                <w:sz w:val="19"/>
                <w:szCs w:val="19"/>
              </w:rPr>
              <w:t>资料；3、完</w:t>
            </w:r>
            <w:r>
              <w:rPr>
                <w:spacing w:val="-7"/>
                <w:sz w:val="19"/>
                <w:szCs w:val="19"/>
              </w:rPr>
              <w:t>善阵地建设，</w:t>
            </w:r>
            <w:r>
              <w:rPr>
                <w:spacing w:val="-2"/>
                <w:sz w:val="19"/>
                <w:szCs w:val="19"/>
              </w:rPr>
              <w:t>修缮党员活</w:t>
            </w:r>
            <w:r>
              <w:rPr>
                <w:spacing w:val="-3"/>
                <w:sz w:val="19"/>
                <w:szCs w:val="19"/>
              </w:rPr>
              <w:t>动室；4、走</w:t>
            </w:r>
            <w:r>
              <w:rPr>
                <w:spacing w:val="-2"/>
                <w:sz w:val="19"/>
                <w:szCs w:val="19"/>
              </w:rPr>
              <w:t>访慰问困难</w:t>
            </w:r>
            <w:r>
              <w:rPr>
                <w:spacing w:val="-3"/>
                <w:sz w:val="19"/>
                <w:szCs w:val="19"/>
              </w:rPr>
              <w:t>党员；5、疫</w:t>
            </w:r>
            <w:r>
              <w:rPr>
                <w:spacing w:val="-7"/>
                <w:sz w:val="19"/>
                <w:szCs w:val="19"/>
              </w:rPr>
              <w:t>情防控期间，购买党徽、党旗、慰问党员</w:t>
            </w:r>
            <w:r>
              <w:rPr>
                <w:spacing w:val="-8"/>
                <w:sz w:val="19"/>
                <w:szCs w:val="19"/>
              </w:rPr>
              <w:t>志愿者等；</w:t>
            </w:r>
          </w:p>
        </w:tc>
      </w:tr>
      <w:tr w14:paraId="4ED86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8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A7A3390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C4B9518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6BCB7AFF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E43468E">
            <w:pPr>
              <w:spacing w:line="247" w:lineRule="auto"/>
              <w:rPr>
                <w:rFonts w:ascii="Arial"/>
                <w:sz w:val="21"/>
              </w:rPr>
            </w:pPr>
          </w:p>
          <w:p w14:paraId="504D76C6">
            <w:pPr>
              <w:spacing w:line="247" w:lineRule="auto"/>
              <w:rPr>
                <w:rFonts w:ascii="Arial"/>
                <w:sz w:val="21"/>
              </w:rPr>
            </w:pPr>
          </w:p>
          <w:p w14:paraId="1A390D58">
            <w:pPr>
              <w:spacing w:line="248" w:lineRule="auto"/>
              <w:rPr>
                <w:rFonts w:ascii="Arial"/>
                <w:sz w:val="21"/>
              </w:rPr>
            </w:pPr>
          </w:p>
          <w:p w14:paraId="3381D126">
            <w:pPr>
              <w:spacing w:line="248" w:lineRule="auto"/>
              <w:rPr>
                <w:rFonts w:ascii="Arial"/>
                <w:sz w:val="21"/>
              </w:rPr>
            </w:pPr>
          </w:p>
          <w:p w14:paraId="19527BBF">
            <w:pPr>
              <w:spacing w:line="248" w:lineRule="auto"/>
              <w:rPr>
                <w:rFonts w:ascii="Arial"/>
                <w:sz w:val="21"/>
              </w:rPr>
            </w:pPr>
          </w:p>
          <w:p w14:paraId="52E1B638">
            <w:pPr>
              <w:spacing w:line="248" w:lineRule="auto"/>
              <w:rPr>
                <w:rFonts w:ascii="Arial"/>
                <w:sz w:val="21"/>
              </w:rPr>
            </w:pPr>
          </w:p>
          <w:p w14:paraId="0C503A16">
            <w:pPr>
              <w:spacing w:line="248" w:lineRule="auto"/>
              <w:rPr>
                <w:rFonts w:ascii="Arial"/>
                <w:sz w:val="21"/>
              </w:rPr>
            </w:pPr>
          </w:p>
          <w:p w14:paraId="21511EA4">
            <w:pPr>
              <w:spacing w:line="248" w:lineRule="auto"/>
              <w:rPr>
                <w:rFonts w:ascii="Arial"/>
                <w:sz w:val="21"/>
              </w:rPr>
            </w:pPr>
          </w:p>
          <w:p w14:paraId="31FE243F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69363719">
            <w:pPr>
              <w:spacing w:line="256" w:lineRule="auto"/>
              <w:rPr>
                <w:rFonts w:ascii="Arial"/>
                <w:sz w:val="21"/>
              </w:rPr>
            </w:pPr>
          </w:p>
          <w:p w14:paraId="4B8CE6CD">
            <w:pPr>
              <w:spacing w:line="256" w:lineRule="auto"/>
              <w:rPr>
                <w:rFonts w:ascii="Arial"/>
                <w:sz w:val="21"/>
              </w:rPr>
            </w:pPr>
          </w:p>
          <w:p w14:paraId="453D038B">
            <w:pPr>
              <w:spacing w:line="257" w:lineRule="auto"/>
              <w:rPr>
                <w:rFonts w:ascii="Arial"/>
                <w:sz w:val="21"/>
              </w:rPr>
            </w:pPr>
          </w:p>
          <w:p w14:paraId="2346E647">
            <w:pPr>
              <w:spacing w:line="257" w:lineRule="auto"/>
              <w:rPr>
                <w:rFonts w:ascii="Arial"/>
                <w:sz w:val="21"/>
              </w:rPr>
            </w:pPr>
          </w:p>
          <w:p w14:paraId="47176906">
            <w:pPr>
              <w:spacing w:line="257" w:lineRule="auto"/>
              <w:rPr>
                <w:rFonts w:ascii="Arial"/>
                <w:sz w:val="21"/>
              </w:rPr>
            </w:pPr>
          </w:p>
          <w:p w14:paraId="3A1CF24D">
            <w:pPr>
              <w:spacing w:line="257" w:lineRule="auto"/>
              <w:rPr>
                <w:rFonts w:ascii="Arial"/>
                <w:sz w:val="21"/>
              </w:rPr>
            </w:pPr>
          </w:p>
          <w:p w14:paraId="62BA6D91">
            <w:pPr>
              <w:spacing w:line="257" w:lineRule="auto"/>
              <w:rPr>
                <w:rFonts w:ascii="Arial"/>
                <w:sz w:val="21"/>
              </w:rPr>
            </w:pPr>
          </w:p>
          <w:p w14:paraId="6BE98E15">
            <w:pPr>
              <w:spacing w:line="257" w:lineRule="auto"/>
              <w:rPr>
                <w:rFonts w:ascii="Arial"/>
                <w:sz w:val="21"/>
              </w:rPr>
            </w:pPr>
          </w:p>
          <w:p w14:paraId="5F059D5D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44DF562F">
            <w:pPr>
              <w:spacing w:line="247" w:lineRule="auto"/>
              <w:rPr>
                <w:rFonts w:ascii="Arial"/>
                <w:sz w:val="21"/>
              </w:rPr>
            </w:pPr>
          </w:p>
          <w:p w14:paraId="71AE894F">
            <w:pPr>
              <w:spacing w:line="248" w:lineRule="auto"/>
              <w:rPr>
                <w:rFonts w:ascii="Arial"/>
                <w:sz w:val="21"/>
              </w:rPr>
            </w:pPr>
          </w:p>
          <w:p w14:paraId="517ACD92">
            <w:pPr>
              <w:spacing w:line="248" w:lineRule="auto"/>
              <w:rPr>
                <w:rFonts w:ascii="Arial"/>
                <w:sz w:val="21"/>
              </w:rPr>
            </w:pPr>
          </w:p>
          <w:p w14:paraId="3E1B5A42">
            <w:pPr>
              <w:spacing w:line="248" w:lineRule="auto"/>
              <w:rPr>
                <w:rFonts w:ascii="Arial"/>
                <w:sz w:val="21"/>
              </w:rPr>
            </w:pPr>
          </w:p>
          <w:p w14:paraId="501AB131">
            <w:pPr>
              <w:spacing w:line="248" w:lineRule="auto"/>
              <w:rPr>
                <w:rFonts w:ascii="Arial"/>
                <w:sz w:val="21"/>
              </w:rPr>
            </w:pPr>
          </w:p>
          <w:p w14:paraId="2033DC7A">
            <w:pPr>
              <w:spacing w:line="248" w:lineRule="auto"/>
              <w:rPr>
                <w:rFonts w:ascii="Arial"/>
                <w:sz w:val="21"/>
              </w:rPr>
            </w:pPr>
          </w:p>
          <w:p w14:paraId="48D07730">
            <w:pPr>
              <w:spacing w:line="248" w:lineRule="auto"/>
              <w:rPr>
                <w:rFonts w:ascii="Arial"/>
                <w:sz w:val="21"/>
              </w:rPr>
            </w:pPr>
          </w:p>
          <w:p w14:paraId="1F3BF4D3">
            <w:pPr>
              <w:spacing w:line="248" w:lineRule="auto"/>
              <w:rPr>
                <w:rFonts w:ascii="Arial"/>
                <w:sz w:val="21"/>
              </w:rPr>
            </w:pPr>
          </w:p>
          <w:p w14:paraId="3AE3F4FB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08E0A247">
            <w:pPr>
              <w:spacing w:line="247" w:lineRule="auto"/>
              <w:rPr>
                <w:rFonts w:ascii="Arial"/>
                <w:sz w:val="21"/>
              </w:rPr>
            </w:pPr>
          </w:p>
          <w:p w14:paraId="398B7162">
            <w:pPr>
              <w:spacing w:line="248" w:lineRule="auto"/>
              <w:rPr>
                <w:rFonts w:ascii="Arial"/>
                <w:sz w:val="21"/>
              </w:rPr>
            </w:pPr>
          </w:p>
          <w:p w14:paraId="7B851755">
            <w:pPr>
              <w:spacing w:line="248" w:lineRule="auto"/>
              <w:rPr>
                <w:rFonts w:ascii="Arial"/>
                <w:sz w:val="21"/>
              </w:rPr>
            </w:pPr>
          </w:p>
          <w:p w14:paraId="0D42E70D">
            <w:pPr>
              <w:spacing w:line="248" w:lineRule="auto"/>
              <w:rPr>
                <w:rFonts w:ascii="Arial"/>
                <w:sz w:val="21"/>
              </w:rPr>
            </w:pPr>
          </w:p>
          <w:p w14:paraId="09BD72A1">
            <w:pPr>
              <w:spacing w:line="248" w:lineRule="auto"/>
              <w:rPr>
                <w:rFonts w:ascii="Arial"/>
                <w:sz w:val="21"/>
              </w:rPr>
            </w:pPr>
          </w:p>
          <w:p w14:paraId="3325C397">
            <w:pPr>
              <w:spacing w:line="248" w:lineRule="auto"/>
              <w:rPr>
                <w:rFonts w:ascii="Arial"/>
                <w:sz w:val="21"/>
              </w:rPr>
            </w:pPr>
          </w:p>
          <w:p w14:paraId="4C1CEE51">
            <w:pPr>
              <w:spacing w:line="248" w:lineRule="auto"/>
              <w:rPr>
                <w:rFonts w:ascii="Arial"/>
                <w:sz w:val="21"/>
              </w:rPr>
            </w:pPr>
          </w:p>
          <w:p w14:paraId="13496295">
            <w:pPr>
              <w:spacing w:line="248" w:lineRule="auto"/>
              <w:rPr>
                <w:rFonts w:ascii="Arial"/>
                <w:sz w:val="21"/>
              </w:rPr>
            </w:pPr>
          </w:p>
          <w:p w14:paraId="310EA087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43A11FFC">
            <w:pPr>
              <w:spacing w:line="247" w:lineRule="auto"/>
              <w:rPr>
                <w:rFonts w:ascii="Arial"/>
                <w:sz w:val="21"/>
              </w:rPr>
            </w:pPr>
          </w:p>
          <w:p w14:paraId="79B49D58">
            <w:pPr>
              <w:spacing w:line="248" w:lineRule="auto"/>
              <w:rPr>
                <w:rFonts w:ascii="Arial"/>
                <w:sz w:val="21"/>
              </w:rPr>
            </w:pPr>
          </w:p>
          <w:p w14:paraId="6A701E20">
            <w:pPr>
              <w:spacing w:line="248" w:lineRule="auto"/>
              <w:rPr>
                <w:rFonts w:ascii="Arial"/>
                <w:sz w:val="21"/>
              </w:rPr>
            </w:pPr>
          </w:p>
          <w:p w14:paraId="40F547F5">
            <w:pPr>
              <w:spacing w:line="248" w:lineRule="auto"/>
              <w:rPr>
                <w:rFonts w:ascii="Arial"/>
                <w:sz w:val="21"/>
              </w:rPr>
            </w:pPr>
          </w:p>
          <w:p w14:paraId="7D695C8B">
            <w:pPr>
              <w:spacing w:line="248" w:lineRule="auto"/>
              <w:rPr>
                <w:rFonts w:ascii="Arial"/>
                <w:sz w:val="21"/>
              </w:rPr>
            </w:pPr>
          </w:p>
          <w:p w14:paraId="0EBB313D">
            <w:pPr>
              <w:spacing w:line="248" w:lineRule="auto"/>
              <w:rPr>
                <w:rFonts w:ascii="Arial"/>
                <w:sz w:val="21"/>
              </w:rPr>
            </w:pPr>
          </w:p>
          <w:p w14:paraId="466D13A2">
            <w:pPr>
              <w:spacing w:line="248" w:lineRule="auto"/>
              <w:rPr>
                <w:rFonts w:ascii="Arial"/>
                <w:sz w:val="21"/>
              </w:rPr>
            </w:pPr>
          </w:p>
          <w:p w14:paraId="7FDCDF08">
            <w:pPr>
              <w:spacing w:line="248" w:lineRule="auto"/>
              <w:rPr>
                <w:rFonts w:ascii="Arial"/>
                <w:sz w:val="21"/>
              </w:rPr>
            </w:pPr>
          </w:p>
          <w:p w14:paraId="40E5460A">
            <w:pPr>
              <w:pStyle w:val="6"/>
              <w:spacing w:before="61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590" w:type="dxa"/>
            <w:vAlign w:val="top"/>
          </w:tcPr>
          <w:p w14:paraId="092EC7E2">
            <w:pPr>
              <w:spacing w:line="247" w:lineRule="auto"/>
              <w:rPr>
                <w:rFonts w:ascii="Arial"/>
                <w:sz w:val="21"/>
              </w:rPr>
            </w:pPr>
          </w:p>
          <w:p w14:paraId="0316314A">
            <w:pPr>
              <w:spacing w:line="247" w:lineRule="auto"/>
              <w:rPr>
                <w:rFonts w:ascii="Arial"/>
                <w:sz w:val="21"/>
              </w:rPr>
            </w:pPr>
          </w:p>
          <w:p w14:paraId="754EB50D">
            <w:pPr>
              <w:spacing w:line="248" w:lineRule="auto"/>
              <w:rPr>
                <w:rFonts w:ascii="Arial"/>
                <w:sz w:val="21"/>
              </w:rPr>
            </w:pPr>
          </w:p>
          <w:p w14:paraId="49DF1337">
            <w:pPr>
              <w:spacing w:line="248" w:lineRule="auto"/>
              <w:rPr>
                <w:rFonts w:ascii="Arial"/>
                <w:sz w:val="21"/>
              </w:rPr>
            </w:pPr>
          </w:p>
          <w:p w14:paraId="5BF0F456">
            <w:pPr>
              <w:spacing w:line="248" w:lineRule="auto"/>
              <w:rPr>
                <w:rFonts w:ascii="Arial"/>
                <w:sz w:val="21"/>
              </w:rPr>
            </w:pPr>
          </w:p>
          <w:p w14:paraId="7883132D">
            <w:pPr>
              <w:spacing w:line="248" w:lineRule="auto"/>
              <w:rPr>
                <w:rFonts w:ascii="Arial"/>
                <w:sz w:val="21"/>
              </w:rPr>
            </w:pPr>
          </w:p>
          <w:p w14:paraId="1F93CDBA">
            <w:pPr>
              <w:spacing w:line="248" w:lineRule="auto"/>
              <w:rPr>
                <w:rFonts w:ascii="Arial"/>
                <w:sz w:val="21"/>
              </w:rPr>
            </w:pPr>
          </w:p>
          <w:p w14:paraId="2A0F1164">
            <w:pPr>
              <w:spacing w:line="248" w:lineRule="auto"/>
              <w:rPr>
                <w:rFonts w:ascii="Arial"/>
                <w:sz w:val="21"/>
              </w:rPr>
            </w:pPr>
          </w:p>
          <w:p w14:paraId="7E9A6A9D">
            <w:pPr>
              <w:pStyle w:val="6"/>
              <w:spacing w:before="62"/>
              <w:ind w:left="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25.0%</w:t>
            </w:r>
          </w:p>
        </w:tc>
        <w:tc>
          <w:tcPr>
            <w:tcW w:w="590" w:type="dxa"/>
            <w:vAlign w:val="top"/>
          </w:tcPr>
          <w:p w14:paraId="4F80EF2E">
            <w:pPr>
              <w:spacing w:line="247" w:lineRule="auto"/>
              <w:rPr>
                <w:rFonts w:ascii="Arial"/>
                <w:sz w:val="21"/>
              </w:rPr>
            </w:pPr>
          </w:p>
          <w:p w14:paraId="10386C58">
            <w:pPr>
              <w:spacing w:line="247" w:lineRule="auto"/>
              <w:rPr>
                <w:rFonts w:ascii="Arial"/>
                <w:sz w:val="21"/>
              </w:rPr>
            </w:pPr>
          </w:p>
          <w:p w14:paraId="50E0D41E">
            <w:pPr>
              <w:spacing w:line="248" w:lineRule="auto"/>
              <w:rPr>
                <w:rFonts w:ascii="Arial"/>
                <w:sz w:val="21"/>
              </w:rPr>
            </w:pPr>
          </w:p>
          <w:p w14:paraId="7B5E08CA">
            <w:pPr>
              <w:spacing w:line="248" w:lineRule="auto"/>
              <w:rPr>
                <w:rFonts w:ascii="Arial"/>
                <w:sz w:val="21"/>
              </w:rPr>
            </w:pPr>
          </w:p>
          <w:p w14:paraId="4C5A2AB3">
            <w:pPr>
              <w:spacing w:line="248" w:lineRule="auto"/>
              <w:rPr>
                <w:rFonts w:ascii="Arial"/>
                <w:sz w:val="21"/>
              </w:rPr>
            </w:pPr>
          </w:p>
          <w:p w14:paraId="795370E1">
            <w:pPr>
              <w:spacing w:line="248" w:lineRule="auto"/>
              <w:rPr>
                <w:rFonts w:ascii="Arial"/>
                <w:sz w:val="21"/>
              </w:rPr>
            </w:pPr>
          </w:p>
          <w:p w14:paraId="2F99B07F">
            <w:pPr>
              <w:spacing w:line="248" w:lineRule="auto"/>
              <w:rPr>
                <w:rFonts w:ascii="Arial"/>
                <w:sz w:val="21"/>
              </w:rPr>
            </w:pPr>
          </w:p>
          <w:p w14:paraId="6A666DD8">
            <w:pPr>
              <w:spacing w:line="248" w:lineRule="auto"/>
              <w:rPr>
                <w:rFonts w:ascii="Arial"/>
                <w:sz w:val="21"/>
              </w:rPr>
            </w:pPr>
          </w:p>
          <w:p w14:paraId="6B7D7618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11724A4">
            <w:pPr>
              <w:spacing w:line="247" w:lineRule="auto"/>
              <w:rPr>
                <w:rFonts w:ascii="Arial"/>
                <w:sz w:val="21"/>
              </w:rPr>
            </w:pPr>
          </w:p>
          <w:p w14:paraId="29A1574C">
            <w:pPr>
              <w:spacing w:line="248" w:lineRule="auto"/>
              <w:rPr>
                <w:rFonts w:ascii="Arial"/>
                <w:sz w:val="21"/>
              </w:rPr>
            </w:pPr>
          </w:p>
          <w:p w14:paraId="12621CED">
            <w:pPr>
              <w:spacing w:line="248" w:lineRule="auto"/>
              <w:rPr>
                <w:rFonts w:ascii="Arial"/>
                <w:sz w:val="21"/>
              </w:rPr>
            </w:pPr>
          </w:p>
          <w:p w14:paraId="7E7614A8">
            <w:pPr>
              <w:spacing w:line="248" w:lineRule="auto"/>
              <w:rPr>
                <w:rFonts w:ascii="Arial"/>
                <w:sz w:val="21"/>
              </w:rPr>
            </w:pPr>
          </w:p>
          <w:p w14:paraId="46C1DC3A">
            <w:pPr>
              <w:spacing w:line="248" w:lineRule="auto"/>
              <w:rPr>
                <w:rFonts w:ascii="Arial"/>
                <w:sz w:val="21"/>
              </w:rPr>
            </w:pPr>
          </w:p>
          <w:p w14:paraId="409F37D1">
            <w:pPr>
              <w:spacing w:line="248" w:lineRule="auto"/>
              <w:rPr>
                <w:rFonts w:ascii="Arial"/>
                <w:sz w:val="21"/>
              </w:rPr>
            </w:pPr>
          </w:p>
          <w:p w14:paraId="755FC722">
            <w:pPr>
              <w:spacing w:line="248" w:lineRule="auto"/>
              <w:rPr>
                <w:rFonts w:ascii="Arial"/>
                <w:sz w:val="21"/>
              </w:rPr>
            </w:pPr>
          </w:p>
          <w:p w14:paraId="06C39D72">
            <w:pPr>
              <w:spacing w:line="248" w:lineRule="auto"/>
              <w:rPr>
                <w:rFonts w:ascii="Arial"/>
                <w:sz w:val="21"/>
              </w:rPr>
            </w:pPr>
          </w:p>
          <w:p w14:paraId="2A102FAF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0565502E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3CCE88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A3130B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73804C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796BF5A">
            <w:pPr>
              <w:spacing w:line="247" w:lineRule="auto"/>
              <w:rPr>
                <w:rFonts w:ascii="Arial"/>
                <w:sz w:val="21"/>
              </w:rPr>
            </w:pPr>
          </w:p>
          <w:p w14:paraId="59577889">
            <w:pPr>
              <w:spacing w:line="247" w:lineRule="auto"/>
              <w:rPr>
                <w:rFonts w:ascii="Arial"/>
                <w:sz w:val="21"/>
              </w:rPr>
            </w:pPr>
          </w:p>
          <w:p w14:paraId="557868FD">
            <w:pPr>
              <w:spacing w:line="248" w:lineRule="auto"/>
              <w:rPr>
                <w:rFonts w:ascii="Arial"/>
                <w:sz w:val="21"/>
              </w:rPr>
            </w:pPr>
          </w:p>
          <w:p w14:paraId="62024DFE">
            <w:pPr>
              <w:spacing w:line="248" w:lineRule="auto"/>
              <w:rPr>
                <w:rFonts w:ascii="Arial"/>
                <w:sz w:val="21"/>
              </w:rPr>
            </w:pPr>
          </w:p>
          <w:p w14:paraId="51926BF9">
            <w:pPr>
              <w:spacing w:line="248" w:lineRule="auto"/>
              <w:rPr>
                <w:rFonts w:ascii="Arial"/>
                <w:sz w:val="21"/>
              </w:rPr>
            </w:pPr>
          </w:p>
          <w:p w14:paraId="13CFA796">
            <w:pPr>
              <w:spacing w:line="248" w:lineRule="auto"/>
              <w:rPr>
                <w:rFonts w:ascii="Arial"/>
                <w:sz w:val="21"/>
              </w:rPr>
            </w:pPr>
          </w:p>
          <w:p w14:paraId="686672C9">
            <w:pPr>
              <w:spacing w:line="248" w:lineRule="auto"/>
              <w:rPr>
                <w:rFonts w:ascii="Arial"/>
                <w:sz w:val="21"/>
              </w:rPr>
            </w:pPr>
          </w:p>
          <w:p w14:paraId="4004AF07">
            <w:pPr>
              <w:spacing w:line="248" w:lineRule="auto"/>
              <w:rPr>
                <w:rFonts w:ascii="Arial"/>
                <w:sz w:val="21"/>
              </w:rPr>
            </w:pPr>
          </w:p>
          <w:p w14:paraId="67BAE591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9395A80">
            <w:pPr>
              <w:pStyle w:val="6"/>
              <w:spacing w:before="88"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其他:1、组织党员开展</w:t>
            </w:r>
          </w:p>
          <w:p w14:paraId="4D15F917">
            <w:pPr>
              <w:pStyle w:val="6"/>
              <w:spacing w:before="1"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党建学习活</w:t>
            </w:r>
            <w:r>
              <w:rPr>
                <w:spacing w:val="-10"/>
                <w:sz w:val="19"/>
                <w:szCs w:val="19"/>
              </w:rPr>
              <w:t>动；2、购买</w:t>
            </w:r>
            <w:r>
              <w:rPr>
                <w:spacing w:val="-9"/>
                <w:sz w:val="19"/>
                <w:szCs w:val="19"/>
              </w:rPr>
              <w:t>学习资料；</w:t>
            </w:r>
          </w:p>
          <w:p w14:paraId="3F2D6644">
            <w:pPr>
              <w:pStyle w:val="6"/>
              <w:spacing w:before="1" w:line="239" w:lineRule="auto"/>
              <w:ind w:left="27" w:right="17" w:firstLine="3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3、完善阵地</w:t>
            </w:r>
            <w:r>
              <w:rPr>
                <w:spacing w:val="-2"/>
                <w:sz w:val="19"/>
                <w:szCs w:val="19"/>
              </w:rPr>
              <w:t>建设，修缮党员活动</w:t>
            </w:r>
          </w:p>
          <w:p w14:paraId="26262CFB">
            <w:pPr>
              <w:pStyle w:val="6"/>
              <w:spacing w:before="1" w:line="239" w:lineRule="auto"/>
              <w:ind w:left="27" w:right="18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室；4、走访</w:t>
            </w:r>
            <w:r>
              <w:rPr>
                <w:spacing w:val="-2"/>
                <w:sz w:val="19"/>
                <w:szCs w:val="19"/>
              </w:rPr>
              <w:t>慰问困难党</w:t>
            </w:r>
            <w:r>
              <w:rPr>
                <w:spacing w:val="-9"/>
                <w:sz w:val="19"/>
                <w:szCs w:val="19"/>
              </w:rPr>
              <w:t>员；5、疫情</w:t>
            </w:r>
            <w:r>
              <w:rPr>
                <w:spacing w:val="-8"/>
                <w:sz w:val="19"/>
                <w:szCs w:val="19"/>
              </w:rPr>
              <w:t>防控期间，</w:t>
            </w:r>
          </w:p>
          <w:p w14:paraId="3AD5F194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购买党徽、党旗、慰问</w:t>
            </w:r>
          </w:p>
          <w:p w14:paraId="13C717A8">
            <w:pPr>
              <w:pStyle w:val="6"/>
              <w:spacing w:before="1" w:line="241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党员志愿者</w:t>
            </w:r>
            <w:r>
              <w:rPr>
                <w:spacing w:val="-14"/>
                <w:sz w:val="19"/>
                <w:szCs w:val="19"/>
              </w:rPr>
              <w:t>等；</w:t>
            </w:r>
          </w:p>
        </w:tc>
        <w:tc>
          <w:tcPr>
            <w:tcW w:w="1152" w:type="dxa"/>
            <w:vAlign w:val="top"/>
          </w:tcPr>
          <w:p w14:paraId="636BE0A4">
            <w:pPr>
              <w:spacing w:line="272" w:lineRule="auto"/>
              <w:rPr>
                <w:rFonts w:ascii="Arial"/>
                <w:sz w:val="21"/>
              </w:rPr>
            </w:pPr>
          </w:p>
          <w:p w14:paraId="37B5482D">
            <w:pPr>
              <w:pStyle w:val="6"/>
              <w:spacing w:before="61" w:line="239" w:lineRule="auto"/>
              <w:ind w:left="28" w:right="2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其他:1、组织</w:t>
            </w:r>
            <w:r>
              <w:rPr>
                <w:spacing w:val="-2"/>
                <w:sz w:val="19"/>
                <w:szCs w:val="19"/>
              </w:rPr>
              <w:t>党员开展党</w:t>
            </w:r>
            <w:r>
              <w:rPr>
                <w:spacing w:val="-9"/>
                <w:sz w:val="19"/>
                <w:szCs w:val="19"/>
              </w:rPr>
              <w:t>建学习活动；</w:t>
            </w:r>
          </w:p>
          <w:p w14:paraId="2ECBE125">
            <w:pPr>
              <w:pStyle w:val="6"/>
              <w:spacing w:before="8" w:line="239" w:lineRule="auto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2、购买学习</w:t>
            </w:r>
            <w:r>
              <w:rPr>
                <w:spacing w:val="-3"/>
                <w:sz w:val="19"/>
                <w:szCs w:val="19"/>
              </w:rPr>
              <w:t>资料；3、完</w:t>
            </w:r>
            <w:r>
              <w:rPr>
                <w:spacing w:val="-7"/>
                <w:sz w:val="19"/>
                <w:szCs w:val="19"/>
              </w:rPr>
              <w:t>善阵地建设，</w:t>
            </w:r>
            <w:r>
              <w:rPr>
                <w:spacing w:val="-2"/>
                <w:sz w:val="19"/>
                <w:szCs w:val="19"/>
              </w:rPr>
              <w:t>修缮党员活</w:t>
            </w:r>
            <w:r>
              <w:rPr>
                <w:spacing w:val="-3"/>
                <w:sz w:val="19"/>
                <w:szCs w:val="19"/>
              </w:rPr>
              <w:t>动室；4、走</w:t>
            </w:r>
            <w:r>
              <w:rPr>
                <w:spacing w:val="-2"/>
                <w:sz w:val="19"/>
                <w:szCs w:val="19"/>
              </w:rPr>
              <w:t>访慰问困难</w:t>
            </w:r>
            <w:r>
              <w:rPr>
                <w:spacing w:val="-3"/>
                <w:sz w:val="19"/>
                <w:szCs w:val="19"/>
              </w:rPr>
              <w:t>党员；5、疫</w:t>
            </w:r>
            <w:r>
              <w:rPr>
                <w:spacing w:val="-7"/>
                <w:sz w:val="19"/>
                <w:szCs w:val="19"/>
              </w:rPr>
              <w:t>情防控期间，购买党徽、党旗、慰问党员</w:t>
            </w:r>
            <w:r>
              <w:rPr>
                <w:spacing w:val="-8"/>
                <w:sz w:val="19"/>
                <w:szCs w:val="19"/>
              </w:rPr>
              <w:t>志愿者等；</w:t>
            </w:r>
          </w:p>
        </w:tc>
      </w:tr>
    </w:tbl>
    <w:p w14:paraId="45B9CC0E">
      <w:pPr>
        <w:pStyle w:val="2"/>
      </w:pPr>
    </w:p>
    <w:p w14:paraId="3ED5764C">
      <w:pPr>
        <w:sectPr>
          <w:footerReference r:id="rId52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22744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12B9962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12048E4">
            <w:pPr>
              <w:spacing w:line="242" w:lineRule="auto"/>
              <w:rPr>
                <w:rFonts w:ascii="Arial"/>
                <w:sz w:val="21"/>
              </w:rPr>
            </w:pPr>
          </w:p>
          <w:p w14:paraId="4420E398">
            <w:pPr>
              <w:spacing w:line="242" w:lineRule="auto"/>
              <w:rPr>
                <w:rFonts w:ascii="Arial"/>
                <w:sz w:val="21"/>
              </w:rPr>
            </w:pPr>
          </w:p>
          <w:p w14:paraId="3C0530ED">
            <w:pPr>
              <w:spacing w:line="242" w:lineRule="auto"/>
              <w:rPr>
                <w:rFonts w:ascii="Arial"/>
                <w:sz w:val="21"/>
              </w:rPr>
            </w:pPr>
          </w:p>
          <w:p w14:paraId="060AE491">
            <w:pPr>
              <w:spacing w:line="242" w:lineRule="auto"/>
              <w:rPr>
                <w:rFonts w:ascii="Arial"/>
                <w:sz w:val="21"/>
              </w:rPr>
            </w:pPr>
          </w:p>
          <w:p w14:paraId="25271504">
            <w:pPr>
              <w:spacing w:line="242" w:lineRule="auto"/>
              <w:rPr>
                <w:rFonts w:ascii="Arial"/>
                <w:sz w:val="21"/>
              </w:rPr>
            </w:pPr>
          </w:p>
          <w:p w14:paraId="7181CE25">
            <w:pPr>
              <w:spacing w:line="242" w:lineRule="auto"/>
              <w:rPr>
                <w:rFonts w:ascii="Arial"/>
                <w:sz w:val="21"/>
              </w:rPr>
            </w:pPr>
          </w:p>
          <w:p w14:paraId="6EF8438C">
            <w:pPr>
              <w:spacing w:line="242" w:lineRule="auto"/>
              <w:rPr>
                <w:rFonts w:ascii="Arial"/>
                <w:sz w:val="21"/>
              </w:rPr>
            </w:pPr>
          </w:p>
          <w:p w14:paraId="15207DB1">
            <w:pPr>
              <w:spacing w:line="242" w:lineRule="auto"/>
              <w:rPr>
                <w:rFonts w:ascii="Arial"/>
                <w:sz w:val="21"/>
              </w:rPr>
            </w:pPr>
          </w:p>
          <w:p w14:paraId="3F552A05">
            <w:pPr>
              <w:spacing w:line="242" w:lineRule="auto"/>
              <w:rPr>
                <w:rFonts w:ascii="Arial"/>
                <w:sz w:val="21"/>
              </w:rPr>
            </w:pPr>
          </w:p>
          <w:p w14:paraId="48B8FC5D">
            <w:pPr>
              <w:spacing w:line="243" w:lineRule="auto"/>
              <w:rPr>
                <w:rFonts w:ascii="Arial"/>
                <w:sz w:val="21"/>
              </w:rPr>
            </w:pPr>
          </w:p>
          <w:p w14:paraId="338E5311">
            <w:pPr>
              <w:spacing w:line="243" w:lineRule="auto"/>
              <w:rPr>
                <w:rFonts w:ascii="Arial"/>
                <w:sz w:val="21"/>
              </w:rPr>
            </w:pPr>
          </w:p>
          <w:p w14:paraId="1C847134">
            <w:pPr>
              <w:spacing w:line="243" w:lineRule="auto"/>
              <w:rPr>
                <w:rFonts w:ascii="Arial"/>
                <w:sz w:val="21"/>
              </w:rPr>
            </w:pPr>
          </w:p>
          <w:p w14:paraId="45917A34">
            <w:pPr>
              <w:spacing w:line="243" w:lineRule="auto"/>
              <w:rPr>
                <w:rFonts w:ascii="Arial"/>
                <w:sz w:val="21"/>
              </w:rPr>
            </w:pPr>
          </w:p>
          <w:p w14:paraId="1D378DFB">
            <w:pPr>
              <w:spacing w:line="243" w:lineRule="auto"/>
              <w:rPr>
                <w:rFonts w:ascii="Arial"/>
                <w:sz w:val="21"/>
              </w:rPr>
            </w:pPr>
          </w:p>
          <w:p w14:paraId="0D6D09FA">
            <w:pPr>
              <w:spacing w:line="243" w:lineRule="auto"/>
              <w:rPr>
                <w:rFonts w:ascii="Arial"/>
                <w:sz w:val="21"/>
              </w:rPr>
            </w:pPr>
          </w:p>
          <w:p w14:paraId="29080EA7">
            <w:pPr>
              <w:spacing w:line="243" w:lineRule="auto"/>
              <w:rPr>
                <w:rFonts w:ascii="Arial"/>
                <w:sz w:val="21"/>
              </w:rPr>
            </w:pPr>
          </w:p>
          <w:p w14:paraId="7E9F5092">
            <w:pPr>
              <w:spacing w:line="243" w:lineRule="auto"/>
              <w:rPr>
                <w:rFonts w:ascii="Arial"/>
                <w:sz w:val="21"/>
              </w:rPr>
            </w:pPr>
          </w:p>
          <w:p w14:paraId="13DA81B5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7DDCA947">
            <w:pPr>
              <w:spacing w:line="265" w:lineRule="auto"/>
              <w:rPr>
                <w:rFonts w:ascii="Arial"/>
                <w:sz w:val="21"/>
              </w:rPr>
            </w:pPr>
          </w:p>
          <w:p w14:paraId="32DF896F">
            <w:pPr>
              <w:spacing w:line="265" w:lineRule="auto"/>
              <w:rPr>
                <w:rFonts w:ascii="Arial"/>
                <w:sz w:val="21"/>
              </w:rPr>
            </w:pPr>
          </w:p>
          <w:p w14:paraId="715B6155">
            <w:pPr>
              <w:spacing w:line="265" w:lineRule="auto"/>
              <w:rPr>
                <w:rFonts w:ascii="Arial"/>
                <w:sz w:val="21"/>
              </w:rPr>
            </w:pPr>
          </w:p>
          <w:p w14:paraId="38E80AD5">
            <w:pPr>
              <w:spacing w:line="265" w:lineRule="auto"/>
              <w:rPr>
                <w:rFonts w:ascii="Arial"/>
                <w:sz w:val="21"/>
              </w:rPr>
            </w:pPr>
          </w:p>
          <w:p w14:paraId="5B8EC2BF">
            <w:pPr>
              <w:spacing w:line="266" w:lineRule="auto"/>
              <w:rPr>
                <w:rFonts w:ascii="Arial"/>
                <w:sz w:val="21"/>
              </w:rPr>
            </w:pPr>
          </w:p>
          <w:p w14:paraId="2CA54F74">
            <w:pPr>
              <w:spacing w:line="266" w:lineRule="auto"/>
              <w:rPr>
                <w:rFonts w:ascii="Arial"/>
                <w:sz w:val="21"/>
              </w:rPr>
            </w:pPr>
          </w:p>
          <w:p w14:paraId="54DC95AF">
            <w:pPr>
              <w:spacing w:line="266" w:lineRule="auto"/>
              <w:rPr>
                <w:rFonts w:ascii="Arial"/>
                <w:sz w:val="21"/>
              </w:rPr>
            </w:pPr>
          </w:p>
          <w:p w14:paraId="6D400993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社会效益指标</w:t>
            </w:r>
          </w:p>
        </w:tc>
        <w:tc>
          <w:tcPr>
            <w:tcW w:w="1474" w:type="dxa"/>
            <w:vAlign w:val="top"/>
          </w:tcPr>
          <w:p w14:paraId="0FA2AF63">
            <w:pPr>
              <w:spacing w:line="265" w:lineRule="auto"/>
              <w:rPr>
                <w:rFonts w:ascii="Arial"/>
                <w:sz w:val="21"/>
              </w:rPr>
            </w:pPr>
          </w:p>
          <w:p w14:paraId="209C211D">
            <w:pPr>
              <w:spacing w:line="265" w:lineRule="auto"/>
              <w:rPr>
                <w:rFonts w:ascii="Arial"/>
                <w:sz w:val="21"/>
              </w:rPr>
            </w:pPr>
          </w:p>
          <w:p w14:paraId="5789F1FB">
            <w:pPr>
              <w:spacing w:line="266" w:lineRule="auto"/>
              <w:rPr>
                <w:rFonts w:ascii="Arial"/>
                <w:sz w:val="21"/>
              </w:rPr>
            </w:pPr>
          </w:p>
          <w:p w14:paraId="230325BF">
            <w:pPr>
              <w:spacing w:line="266" w:lineRule="auto"/>
              <w:rPr>
                <w:rFonts w:ascii="Arial"/>
                <w:sz w:val="21"/>
              </w:rPr>
            </w:pPr>
          </w:p>
          <w:p w14:paraId="316085DD">
            <w:pPr>
              <w:spacing w:line="266" w:lineRule="auto"/>
              <w:rPr>
                <w:rFonts w:ascii="Arial"/>
                <w:sz w:val="21"/>
              </w:rPr>
            </w:pPr>
          </w:p>
          <w:p w14:paraId="1151C2EA">
            <w:pPr>
              <w:spacing w:line="266" w:lineRule="auto"/>
              <w:rPr>
                <w:rFonts w:ascii="Arial"/>
                <w:sz w:val="21"/>
              </w:rPr>
            </w:pPr>
          </w:p>
          <w:p w14:paraId="527324A0">
            <w:pPr>
              <w:spacing w:line="266" w:lineRule="auto"/>
              <w:rPr>
                <w:rFonts w:ascii="Arial"/>
                <w:sz w:val="21"/>
              </w:rPr>
            </w:pPr>
          </w:p>
          <w:p w14:paraId="003A9074">
            <w:pPr>
              <w:pStyle w:val="6"/>
              <w:spacing w:before="61" w:line="241" w:lineRule="auto"/>
              <w:ind w:left="23" w:right="1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项目村基层党组织凝聚力</w:t>
            </w:r>
          </w:p>
        </w:tc>
        <w:tc>
          <w:tcPr>
            <w:tcW w:w="655" w:type="dxa"/>
            <w:vAlign w:val="top"/>
          </w:tcPr>
          <w:p w14:paraId="3D25A535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47F64D2C">
            <w:pPr>
              <w:spacing w:line="247" w:lineRule="auto"/>
              <w:rPr>
                <w:rFonts w:ascii="Arial"/>
                <w:sz w:val="21"/>
              </w:rPr>
            </w:pPr>
          </w:p>
          <w:p w14:paraId="73520FF9">
            <w:pPr>
              <w:spacing w:line="247" w:lineRule="auto"/>
              <w:rPr>
                <w:rFonts w:ascii="Arial"/>
                <w:sz w:val="21"/>
              </w:rPr>
            </w:pPr>
          </w:p>
          <w:p w14:paraId="07AF064E">
            <w:pPr>
              <w:spacing w:line="247" w:lineRule="auto"/>
              <w:rPr>
                <w:rFonts w:ascii="Arial"/>
                <w:sz w:val="21"/>
              </w:rPr>
            </w:pPr>
          </w:p>
          <w:p w14:paraId="37D6F808">
            <w:pPr>
              <w:spacing w:line="248" w:lineRule="auto"/>
              <w:rPr>
                <w:rFonts w:ascii="Arial"/>
                <w:sz w:val="21"/>
              </w:rPr>
            </w:pPr>
          </w:p>
          <w:p w14:paraId="6FE9CBF6">
            <w:pPr>
              <w:spacing w:line="248" w:lineRule="auto"/>
              <w:rPr>
                <w:rFonts w:ascii="Arial"/>
                <w:sz w:val="21"/>
              </w:rPr>
            </w:pPr>
          </w:p>
          <w:p w14:paraId="17493F7C">
            <w:pPr>
              <w:spacing w:line="248" w:lineRule="auto"/>
              <w:rPr>
                <w:rFonts w:ascii="Arial"/>
                <w:sz w:val="21"/>
              </w:rPr>
            </w:pPr>
          </w:p>
          <w:p w14:paraId="2AE1007B">
            <w:pPr>
              <w:spacing w:line="248" w:lineRule="auto"/>
              <w:rPr>
                <w:rFonts w:ascii="Arial"/>
                <w:sz w:val="21"/>
              </w:rPr>
            </w:pPr>
          </w:p>
          <w:p w14:paraId="5C9F5F0A">
            <w:pPr>
              <w:spacing w:line="248" w:lineRule="auto"/>
              <w:rPr>
                <w:rFonts w:ascii="Arial"/>
                <w:sz w:val="21"/>
              </w:rPr>
            </w:pPr>
          </w:p>
          <w:p w14:paraId="215DD511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37593191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7146D81B">
            <w:pPr>
              <w:spacing w:line="274" w:lineRule="auto"/>
              <w:rPr>
                <w:rFonts w:ascii="Arial"/>
                <w:sz w:val="21"/>
              </w:rPr>
            </w:pPr>
          </w:p>
          <w:p w14:paraId="4D7C5587">
            <w:pPr>
              <w:spacing w:line="274" w:lineRule="auto"/>
              <w:rPr>
                <w:rFonts w:ascii="Arial"/>
                <w:sz w:val="21"/>
              </w:rPr>
            </w:pPr>
          </w:p>
          <w:p w14:paraId="0AFD5E56">
            <w:pPr>
              <w:spacing w:line="274" w:lineRule="auto"/>
              <w:rPr>
                <w:rFonts w:ascii="Arial"/>
                <w:sz w:val="21"/>
              </w:rPr>
            </w:pPr>
          </w:p>
          <w:p w14:paraId="0F945D56">
            <w:pPr>
              <w:spacing w:line="274" w:lineRule="auto"/>
              <w:rPr>
                <w:rFonts w:ascii="Arial"/>
                <w:sz w:val="21"/>
              </w:rPr>
            </w:pPr>
          </w:p>
          <w:p w14:paraId="58A938ED">
            <w:pPr>
              <w:spacing w:line="275" w:lineRule="auto"/>
              <w:rPr>
                <w:rFonts w:ascii="Arial"/>
                <w:sz w:val="21"/>
              </w:rPr>
            </w:pPr>
          </w:p>
          <w:p w14:paraId="033C5D28">
            <w:pPr>
              <w:pStyle w:val="6"/>
              <w:spacing w:before="61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5A164B85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7689A4F0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18A1D441">
            <w:pPr>
              <w:spacing w:line="247" w:lineRule="auto"/>
              <w:rPr>
                <w:rFonts w:ascii="Arial"/>
                <w:sz w:val="21"/>
              </w:rPr>
            </w:pPr>
          </w:p>
          <w:p w14:paraId="66F48C96">
            <w:pPr>
              <w:spacing w:line="247" w:lineRule="auto"/>
              <w:rPr>
                <w:rFonts w:ascii="Arial"/>
                <w:sz w:val="21"/>
              </w:rPr>
            </w:pPr>
          </w:p>
          <w:p w14:paraId="5A8526D2">
            <w:pPr>
              <w:spacing w:line="247" w:lineRule="auto"/>
              <w:rPr>
                <w:rFonts w:ascii="Arial"/>
                <w:sz w:val="21"/>
              </w:rPr>
            </w:pPr>
          </w:p>
          <w:p w14:paraId="0A31AF49">
            <w:pPr>
              <w:spacing w:line="248" w:lineRule="auto"/>
              <w:rPr>
                <w:rFonts w:ascii="Arial"/>
                <w:sz w:val="21"/>
              </w:rPr>
            </w:pPr>
          </w:p>
          <w:p w14:paraId="5A0D6CC8">
            <w:pPr>
              <w:spacing w:line="248" w:lineRule="auto"/>
              <w:rPr>
                <w:rFonts w:ascii="Arial"/>
                <w:sz w:val="21"/>
              </w:rPr>
            </w:pPr>
          </w:p>
          <w:p w14:paraId="419898AC">
            <w:pPr>
              <w:spacing w:line="248" w:lineRule="auto"/>
              <w:rPr>
                <w:rFonts w:ascii="Arial"/>
                <w:sz w:val="21"/>
              </w:rPr>
            </w:pPr>
          </w:p>
          <w:p w14:paraId="22B04C0F">
            <w:pPr>
              <w:spacing w:line="248" w:lineRule="auto"/>
              <w:rPr>
                <w:rFonts w:ascii="Arial"/>
                <w:sz w:val="21"/>
              </w:rPr>
            </w:pPr>
          </w:p>
          <w:p w14:paraId="15E7744F">
            <w:pPr>
              <w:spacing w:line="248" w:lineRule="auto"/>
              <w:rPr>
                <w:rFonts w:ascii="Arial"/>
                <w:sz w:val="21"/>
              </w:rPr>
            </w:pPr>
          </w:p>
          <w:p w14:paraId="7F5E34FF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199253D3">
            <w:pPr>
              <w:spacing w:line="247" w:lineRule="auto"/>
              <w:rPr>
                <w:rFonts w:ascii="Arial"/>
                <w:sz w:val="21"/>
              </w:rPr>
            </w:pPr>
          </w:p>
          <w:p w14:paraId="7C45729F">
            <w:pPr>
              <w:spacing w:line="247" w:lineRule="auto"/>
              <w:rPr>
                <w:rFonts w:ascii="Arial"/>
                <w:sz w:val="21"/>
              </w:rPr>
            </w:pPr>
          </w:p>
          <w:p w14:paraId="3ECA5875">
            <w:pPr>
              <w:spacing w:line="248" w:lineRule="auto"/>
              <w:rPr>
                <w:rFonts w:ascii="Arial"/>
                <w:sz w:val="21"/>
              </w:rPr>
            </w:pPr>
          </w:p>
          <w:p w14:paraId="566EAF6E">
            <w:pPr>
              <w:spacing w:line="248" w:lineRule="auto"/>
              <w:rPr>
                <w:rFonts w:ascii="Arial"/>
                <w:sz w:val="21"/>
              </w:rPr>
            </w:pPr>
          </w:p>
          <w:p w14:paraId="795C67D6">
            <w:pPr>
              <w:spacing w:line="248" w:lineRule="auto"/>
              <w:rPr>
                <w:rFonts w:ascii="Arial"/>
                <w:sz w:val="21"/>
              </w:rPr>
            </w:pPr>
          </w:p>
          <w:p w14:paraId="26D473DE">
            <w:pPr>
              <w:spacing w:line="248" w:lineRule="auto"/>
              <w:rPr>
                <w:rFonts w:ascii="Arial"/>
                <w:sz w:val="21"/>
              </w:rPr>
            </w:pPr>
          </w:p>
          <w:p w14:paraId="3E6852AD">
            <w:pPr>
              <w:spacing w:line="248" w:lineRule="auto"/>
              <w:rPr>
                <w:rFonts w:ascii="Arial"/>
                <w:sz w:val="21"/>
              </w:rPr>
            </w:pPr>
          </w:p>
          <w:p w14:paraId="4D46D3A8">
            <w:pPr>
              <w:spacing w:line="248" w:lineRule="auto"/>
              <w:rPr>
                <w:rFonts w:ascii="Arial"/>
                <w:sz w:val="21"/>
              </w:rPr>
            </w:pPr>
          </w:p>
          <w:p w14:paraId="6C5D50FA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02963E3E">
            <w:pPr>
              <w:spacing w:line="247" w:lineRule="auto"/>
              <w:rPr>
                <w:rFonts w:ascii="Arial"/>
                <w:sz w:val="21"/>
              </w:rPr>
            </w:pPr>
          </w:p>
          <w:p w14:paraId="57798515">
            <w:pPr>
              <w:spacing w:line="247" w:lineRule="auto"/>
              <w:rPr>
                <w:rFonts w:ascii="Arial"/>
                <w:sz w:val="21"/>
              </w:rPr>
            </w:pPr>
          </w:p>
          <w:p w14:paraId="1FF13783">
            <w:pPr>
              <w:spacing w:line="247" w:lineRule="auto"/>
              <w:rPr>
                <w:rFonts w:ascii="Arial"/>
                <w:sz w:val="21"/>
              </w:rPr>
            </w:pPr>
          </w:p>
          <w:p w14:paraId="0FADEEE9">
            <w:pPr>
              <w:spacing w:line="248" w:lineRule="auto"/>
              <w:rPr>
                <w:rFonts w:ascii="Arial"/>
                <w:sz w:val="21"/>
              </w:rPr>
            </w:pPr>
          </w:p>
          <w:p w14:paraId="0008739E">
            <w:pPr>
              <w:spacing w:line="248" w:lineRule="auto"/>
              <w:rPr>
                <w:rFonts w:ascii="Arial"/>
                <w:sz w:val="21"/>
              </w:rPr>
            </w:pPr>
          </w:p>
          <w:p w14:paraId="0E541607">
            <w:pPr>
              <w:spacing w:line="248" w:lineRule="auto"/>
              <w:rPr>
                <w:rFonts w:ascii="Arial"/>
                <w:sz w:val="21"/>
              </w:rPr>
            </w:pPr>
          </w:p>
          <w:p w14:paraId="20C3165A">
            <w:pPr>
              <w:spacing w:line="248" w:lineRule="auto"/>
              <w:rPr>
                <w:rFonts w:ascii="Arial"/>
                <w:sz w:val="21"/>
              </w:rPr>
            </w:pPr>
          </w:p>
          <w:p w14:paraId="332FE1D7">
            <w:pPr>
              <w:spacing w:line="248" w:lineRule="auto"/>
              <w:rPr>
                <w:rFonts w:ascii="Arial"/>
                <w:sz w:val="21"/>
              </w:rPr>
            </w:pPr>
          </w:p>
          <w:p w14:paraId="566FF5F4">
            <w:pPr>
              <w:pStyle w:val="6"/>
              <w:spacing w:before="62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0F4D1319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D55C79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980642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ED7DCB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9C9F6A9">
            <w:pPr>
              <w:spacing w:line="247" w:lineRule="auto"/>
              <w:rPr>
                <w:rFonts w:ascii="Arial"/>
                <w:sz w:val="21"/>
              </w:rPr>
            </w:pPr>
          </w:p>
          <w:p w14:paraId="2A16AC4D">
            <w:pPr>
              <w:spacing w:line="247" w:lineRule="auto"/>
              <w:rPr>
                <w:rFonts w:ascii="Arial"/>
                <w:sz w:val="21"/>
              </w:rPr>
            </w:pPr>
          </w:p>
          <w:p w14:paraId="2BC2D840">
            <w:pPr>
              <w:spacing w:line="247" w:lineRule="auto"/>
              <w:rPr>
                <w:rFonts w:ascii="Arial"/>
                <w:sz w:val="21"/>
              </w:rPr>
            </w:pPr>
          </w:p>
          <w:p w14:paraId="072401C1">
            <w:pPr>
              <w:spacing w:line="248" w:lineRule="auto"/>
              <w:rPr>
                <w:rFonts w:ascii="Arial"/>
                <w:sz w:val="21"/>
              </w:rPr>
            </w:pPr>
          </w:p>
          <w:p w14:paraId="1CD8BE54">
            <w:pPr>
              <w:spacing w:line="248" w:lineRule="auto"/>
              <w:rPr>
                <w:rFonts w:ascii="Arial"/>
                <w:sz w:val="21"/>
              </w:rPr>
            </w:pPr>
          </w:p>
          <w:p w14:paraId="49FBAFD7">
            <w:pPr>
              <w:spacing w:line="248" w:lineRule="auto"/>
              <w:rPr>
                <w:rFonts w:ascii="Arial"/>
                <w:sz w:val="21"/>
              </w:rPr>
            </w:pPr>
          </w:p>
          <w:p w14:paraId="35246BAC">
            <w:pPr>
              <w:spacing w:line="248" w:lineRule="auto"/>
              <w:rPr>
                <w:rFonts w:ascii="Arial"/>
                <w:sz w:val="21"/>
              </w:rPr>
            </w:pPr>
          </w:p>
          <w:p w14:paraId="776C41B8">
            <w:pPr>
              <w:spacing w:line="248" w:lineRule="auto"/>
              <w:rPr>
                <w:rFonts w:ascii="Arial"/>
                <w:sz w:val="21"/>
              </w:rPr>
            </w:pPr>
          </w:p>
          <w:p w14:paraId="55401485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9957B95">
            <w:pPr>
              <w:pStyle w:val="6"/>
              <w:spacing w:before="87"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其他:1、组织党员开展</w:t>
            </w:r>
          </w:p>
          <w:p w14:paraId="617E4B37">
            <w:pPr>
              <w:pStyle w:val="6"/>
              <w:spacing w:before="1"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党建学习活</w:t>
            </w:r>
            <w:r>
              <w:rPr>
                <w:spacing w:val="-10"/>
                <w:sz w:val="19"/>
                <w:szCs w:val="19"/>
              </w:rPr>
              <w:t>动；2、购买</w:t>
            </w:r>
            <w:r>
              <w:rPr>
                <w:spacing w:val="-9"/>
                <w:sz w:val="19"/>
                <w:szCs w:val="19"/>
              </w:rPr>
              <w:t>学习资料；</w:t>
            </w:r>
          </w:p>
          <w:p w14:paraId="6421503C">
            <w:pPr>
              <w:pStyle w:val="6"/>
              <w:spacing w:before="1" w:line="239" w:lineRule="auto"/>
              <w:ind w:left="27" w:right="17" w:firstLine="3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3、完善阵地</w:t>
            </w:r>
            <w:r>
              <w:rPr>
                <w:spacing w:val="-2"/>
                <w:sz w:val="19"/>
                <w:szCs w:val="19"/>
              </w:rPr>
              <w:t>建设，修缮党员活动</w:t>
            </w:r>
          </w:p>
          <w:p w14:paraId="49D59C83">
            <w:pPr>
              <w:pStyle w:val="6"/>
              <w:spacing w:before="1" w:line="239" w:lineRule="auto"/>
              <w:ind w:left="27" w:right="18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室；4、走访</w:t>
            </w:r>
            <w:r>
              <w:rPr>
                <w:spacing w:val="-2"/>
                <w:sz w:val="19"/>
                <w:szCs w:val="19"/>
              </w:rPr>
              <w:t>慰问困难党</w:t>
            </w:r>
            <w:r>
              <w:rPr>
                <w:spacing w:val="-9"/>
                <w:sz w:val="19"/>
                <w:szCs w:val="19"/>
              </w:rPr>
              <w:t>员；5、疫情</w:t>
            </w:r>
            <w:r>
              <w:rPr>
                <w:spacing w:val="-8"/>
                <w:sz w:val="19"/>
                <w:szCs w:val="19"/>
              </w:rPr>
              <w:t>防控期间，</w:t>
            </w:r>
          </w:p>
          <w:p w14:paraId="41BEB89E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购买党徽、党旗、慰问</w:t>
            </w:r>
          </w:p>
          <w:p w14:paraId="63D8705D">
            <w:pPr>
              <w:pStyle w:val="6"/>
              <w:spacing w:before="1" w:line="241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党员志愿者</w:t>
            </w:r>
            <w:r>
              <w:rPr>
                <w:spacing w:val="-14"/>
                <w:sz w:val="19"/>
                <w:szCs w:val="19"/>
              </w:rPr>
              <w:t>等；</w:t>
            </w:r>
          </w:p>
        </w:tc>
        <w:tc>
          <w:tcPr>
            <w:tcW w:w="1152" w:type="dxa"/>
            <w:vAlign w:val="top"/>
          </w:tcPr>
          <w:p w14:paraId="3531AA94">
            <w:pPr>
              <w:spacing w:line="271" w:lineRule="auto"/>
              <w:rPr>
                <w:rFonts w:ascii="Arial"/>
                <w:sz w:val="21"/>
              </w:rPr>
            </w:pPr>
          </w:p>
          <w:p w14:paraId="1A26C878">
            <w:pPr>
              <w:pStyle w:val="6"/>
              <w:spacing w:before="61" w:line="239" w:lineRule="auto"/>
              <w:ind w:left="28" w:right="2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其他:1、组织</w:t>
            </w:r>
            <w:r>
              <w:rPr>
                <w:spacing w:val="-2"/>
                <w:sz w:val="19"/>
                <w:szCs w:val="19"/>
              </w:rPr>
              <w:t>党员开展党</w:t>
            </w:r>
            <w:r>
              <w:rPr>
                <w:spacing w:val="-9"/>
                <w:sz w:val="19"/>
                <w:szCs w:val="19"/>
              </w:rPr>
              <w:t>建学习活动；</w:t>
            </w:r>
          </w:p>
          <w:p w14:paraId="2EADCEF8">
            <w:pPr>
              <w:pStyle w:val="6"/>
              <w:spacing w:before="8" w:line="239" w:lineRule="auto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2、购买学习</w:t>
            </w:r>
            <w:r>
              <w:rPr>
                <w:spacing w:val="-3"/>
                <w:sz w:val="19"/>
                <w:szCs w:val="19"/>
              </w:rPr>
              <w:t>资料；3、完</w:t>
            </w:r>
            <w:r>
              <w:rPr>
                <w:spacing w:val="-7"/>
                <w:sz w:val="19"/>
                <w:szCs w:val="19"/>
              </w:rPr>
              <w:t>善阵地建设，</w:t>
            </w:r>
            <w:r>
              <w:rPr>
                <w:spacing w:val="-2"/>
                <w:sz w:val="19"/>
                <w:szCs w:val="19"/>
              </w:rPr>
              <w:t>修缮党员活</w:t>
            </w:r>
            <w:r>
              <w:rPr>
                <w:spacing w:val="-3"/>
                <w:sz w:val="19"/>
                <w:szCs w:val="19"/>
              </w:rPr>
              <w:t>动室；4、走</w:t>
            </w:r>
            <w:r>
              <w:rPr>
                <w:spacing w:val="-2"/>
                <w:sz w:val="19"/>
                <w:szCs w:val="19"/>
              </w:rPr>
              <w:t>访慰问困难</w:t>
            </w:r>
            <w:r>
              <w:rPr>
                <w:spacing w:val="-3"/>
                <w:sz w:val="19"/>
                <w:szCs w:val="19"/>
              </w:rPr>
              <w:t>党员；5、疫</w:t>
            </w:r>
            <w:r>
              <w:rPr>
                <w:spacing w:val="-7"/>
                <w:sz w:val="19"/>
                <w:szCs w:val="19"/>
              </w:rPr>
              <w:t>情防控期间，购买党徽、党旗、慰问党员</w:t>
            </w:r>
            <w:r>
              <w:rPr>
                <w:spacing w:val="-8"/>
                <w:sz w:val="19"/>
                <w:szCs w:val="19"/>
              </w:rPr>
              <w:t>志愿者等；</w:t>
            </w:r>
          </w:p>
        </w:tc>
      </w:tr>
      <w:tr w14:paraId="3D36A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3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700BAAE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3B565A0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EDF00D4">
            <w:pPr>
              <w:spacing w:line="265" w:lineRule="auto"/>
              <w:rPr>
                <w:rFonts w:ascii="Arial"/>
                <w:sz w:val="21"/>
              </w:rPr>
            </w:pPr>
          </w:p>
          <w:p w14:paraId="54C17561">
            <w:pPr>
              <w:spacing w:line="265" w:lineRule="auto"/>
              <w:rPr>
                <w:rFonts w:ascii="Arial"/>
                <w:sz w:val="21"/>
              </w:rPr>
            </w:pPr>
          </w:p>
          <w:p w14:paraId="3A94DF2A">
            <w:pPr>
              <w:spacing w:line="265" w:lineRule="auto"/>
              <w:rPr>
                <w:rFonts w:ascii="Arial"/>
                <w:sz w:val="21"/>
              </w:rPr>
            </w:pPr>
          </w:p>
          <w:p w14:paraId="1E5BED8F">
            <w:pPr>
              <w:spacing w:line="265" w:lineRule="auto"/>
              <w:rPr>
                <w:rFonts w:ascii="Arial"/>
                <w:sz w:val="21"/>
              </w:rPr>
            </w:pPr>
          </w:p>
          <w:p w14:paraId="276E0141">
            <w:pPr>
              <w:spacing w:line="266" w:lineRule="auto"/>
              <w:rPr>
                <w:rFonts w:ascii="Arial"/>
                <w:sz w:val="21"/>
              </w:rPr>
            </w:pPr>
          </w:p>
          <w:p w14:paraId="2F282370">
            <w:pPr>
              <w:spacing w:line="266" w:lineRule="auto"/>
              <w:rPr>
                <w:rFonts w:ascii="Arial"/>
                <w:sz w:val="21"/>
              </w:rPr>
            </w:pPr>
          </w:p>
          <w:p w14:paraId="421B7275">
            <w:pPr>
              <w:spacing w:line="266" w:lineRule="auto"/>
              <w:rPr>
                <w:rFonts w:ascii="Arial"/>
                <w:sz w:val="21"/>
              </w:rPr>
            </w:pPr>
          </w:p>
          <w:p w14:paraId="199C6DBA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3A462948">
            <w:pPr>
              <w:spacing w:line="247" w:lineRule="auto"/>
              <w:rPr>
                <w:rFonts w:ascii="Arial"/>
                <w:sz w:val="21"/>
              </w:rPr>
            </w:pPr>
          </w:p>
          <w:p w14:paraId="55F4C25D">
            <w:pPr>
              <w:spacing w:line="247" w:lineRule="auto"/>
              <w:rPr>
                <w:rFonts w:ascii="Arial"/>
                <w:sz w:val="21"/>
              </w:rPr>
            </w:pPr>
          </w:p>
          <w:p w14:paraId="14A8104C">
            <w:pPr>
              <w:spacing w:line="247" w:lineRule="auto"/>
              <w:rPr>
                <w:rFonts w:ascii="Arial"/>
                <w:sz w:val="21"/>
              </w:rPr>
            </w:pPr>
          </w:p>
          <w:p w14:paraId="68C29F2C">
            <w:pPr>
              <w:spacing w:line="248" w:lineRule="auto"/>
              <w:rPr>
                <w:rFonts w:ascii="Arial"/>
                <w:sz w:val="21"/>
              </w:rPr>
            </w:pPr>
          </w:p>
          <w:p w14:paraId="573AB8D7">
            <w:pPr>
              <w:spacing w:line="248" w:lineRule="auto"/>
              <w:rPr>
                <w:rFonts w:ascii="Arial"/>
                <w:sz w:val="21"/>
              </w:rPr>
            </w:pPr>
          </w:p>
          <w:p w14:paraId="5B5D1D0E">
            <w:pPr>
              <w:spacing w:line="248" w:lineRule="auto"/>
              <w:rPr>
                <w:rFonts w:ascii="Arial"/>
                <w:sz w:val="21"/>
              </w:rPr>
            </w:pPr>
          </w:p>
          <w:p w14:paraId="52BC2B67">
            <w:pPr>
              <w:spacing w:line="248" w:lineRule="auto"/>
              <w:rPr>
                <w:rFonts w:ascii="Arial"/>
                <w:sz w:val="21"/>
              </w:rPr>
            </w:pPr>
          </w:p>
          <w:p w14:paraId="21915EDE">
            <w:pPr>
              <w:spacing w:line="248" w:lineRule="auto"/>
              <w:rPr>
                <w:rFonts w:ascii="Arial"/>
                <w:sz w:val="21"/>
              </w:rPr>
            </w:pPr>
          </w:p>
          <w:p w14:paraId="7D0DA849">
            <w:pPr>
              <w:pStyle w:val="6"/>
              <w:spacing w:before="62" w:line="220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保障水平</w:t>
            </w:r>
          </w:p>
        </w:tc>
        <w:tc>
          <w:tcPr>
            <w:tcW w:w="655" w:type="dxa"/>
            <w:vAlign w:val="top"/>
          </w:tcPr>
          <w:p w14:paraId="38C22E65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6089CA80">
            <w:pPr>
              <w:spacing w:line="247" w:lineRule="auto"/>
              <w:rPr>
                <w:rFonts w:ascii="Arial"/>
                <w:sz w:val="21"/>
              </w:rPr>
            </w:pPr>
          </w:p>
          <w:p w14:paraId="10AECD32">
            <w:pPr>
              <w:spacing w:line="247" w:lineRule="auto"/>
              <w:rPr>
                <w:rFonts w:ascii="Arial"/>
                <w:sz w:val="21"/>
              </w:rPr>
            </w:pPr>
          </w:p>
          <w:p w14:paraId="14591F4F">
            <w:pPr>
              <w:spacing w:line="247" w:lineRule="auto"/>
              <w:rPr>
                <w:rFonts w:ascii="Arial"/>
                <w:sz w:val="21"/>
              </w:rPr>
            </w:pPr>
          </w:p>
          <w:p w14:paraId="242F0B12">
            <w:pPr>
              <w:spacing w:line="248" w:lineRule="auto"/>
              <w:rPr>
                <w:rFonts w:ascii="Arial"/>
                <w:sz w:val="21"/>
              </w:rPr>
            </w:pPr>
          </w:p>
          <w:p w14:paraId="1966259D">
            <w:pPr>
              <w:spacing w:line="248" w:lineRule="auto"/>
              <w:rPr>
                <w:rFonts w:ascii="Arial"/>
                <w:sz w:val="21"/>
              </w:rPr>
            </w:pPr>
          </w:p>
          <w:p w14:paraId="01BD3BF1">
            <w:pPr>
              <w:spacing w:line="248" w:lineRule="auto"/>
              <w:rPr>
                <w:rFonts w:ascii="Arial"/>
                <w:sz w:val="21"/>
              </w:rPr>
            </w:pPr>
          </w:p>
          <w:p w14:paraId="5F3B57C7">
            <w:pPr>
              <w:spacing w:line="248" w:lineRule="auto"/>
              <w:rPr>
                <w:rFonts w:ascii="Arial"/>
                <w:sz w:val="21"/>
              </w:rPr>
            </w:pPr>
          </w:p>
          <w:p w14:paraId="64248D9A">
            <w:pPr>
              <w:spacing w:line="248" w:lineRule="auto"/>
              <w:rPr>
                <w:rFonts w:ascii="Arial"/>
                <w:sz w:val="21"/>
              </w:rPr>
            </w:pPr>
          </w:p>
          <w:p w14:paraId="3F6E94CB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3B55FC58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67D88180">
            <w:pPr>
              <w:spacing w:line="274" w:lineRule="auto"/>
              <w:rPr>
                <w:rFonts w:ascii="Arial"/>
                <w:sz w:val="21"/>
              </w:rPr>
            </w:pPr>
          </w:p>
          <w:p w14:paraId="1E4A2300">
            <w:pPr>
              <w:spacing w:line="274" w:lineRule="auto"/>
              <w:rPr>
                <w:rFonts w:ascii="Arial"/>
                <w:sz w:val="21"/>
              </w:rPr>
            </w:pPr>
          </w:p>
          <w:p w14:paraId="09E9D979">
            <w:pPr>
              <w:spacing w:line="274" w:lineRule="auto"/>
              <w:rPr>
                <w:rFonts w:ascii="Arial"/>
                <w:sz w:val="21"/>
              </w:rPr>
            </w:pPr>
          </w:p>
          <w:p w14:paraId="579515A6">
            <w:pPr>
              <w:spacing w:line="274" w:lineRule="auto"/>
              <w:rPr>
                <w:rFonts w:ascii="Arial"/>
                <w:sz w:val="21"/>
              </w:rPr>
            </w:pPr>
          </w:p>
          <w:p w14:paraId="48051D42">
            <w:pPr>
              <w:spacing w:line="275" w:lineRule="auto"/>
              <w:rPr>
                <w:rFonts w:ascii="Arial"/>
                <w:sz w:val="21"/>
              </w:rPr>
            </w:pPr>
          </w:p>
          <w:p w14:paraId="2A076E2D">
            <w:pPr>
              <w:pStyle w:val="6"/>
              <w:spacing w:before="61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2787F159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73B8BE7A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4614D808">
            <w:pPr>
              <w:spacing w:line="247" w:lineRule="auto"/>
              <w:rPr>
                <w:rFonts w:ascii="Arial"/>
                <w:sz w:val="21"/>
              </w:rPr>
            </w:pPr>
          </w:p>
          <w:p w14:paraId="47F2143F">
            <w:pPr>
              <w:spacing w:line="247" w:lineRule="auto"/>
              <w:rPr>
                <w:rFonts w:ascii="Arial"/>
                <w:sz w:val="21"/>
              </w:rPr>
            </w:pPr>
          </w:p>
          <w:p w14:paraId="24711BE1">
            <w:pPr>
              <w:spacing w:line="247" w:lineRule="auto"/>
              <w:rPr>
                <w:rFonts w:ascii="Arial"/>
                <w:sz w:val="21"/>
              </w:rPr>
            </w:pPr>
          </w:p>
          <w:p w14:paraId="1BCC13B8">
            <w:pPr>
              <w:spacing w:line="248" w:lineRule="auto"/>
              <w:rPr>
                <w:rFonts w:ascii="Arial"/>
                <w:sz w:val="21"/>
              </w:rPr>
            </w:pPr>
          </w:p>
          <w:p w14:paraId="4549B8B1">
            <w:pPr>
              <w:spacing w:line="248" w:lineRule="auto"/>
              <w:rPr>
                <w:rFonts w:ascii="Arial"/>
                <w:sz w:val="21"/>
              </w:rPr>
            </w:pPr>
          </w:p>
          <w:p w14:paraId="4721B990">
            <w:pPr>
              <w:spacing w:line="248" w:lineRule="auto"/>
              <w:rPr>
                <w:rFonts w:ascii="Arial"/>
                <w:sz w:val="21"/>
              </w:rPr>
            </w:pPr>
          </w:p>
          <w:p w14:paraId="77FCC39A">
            <w:pPr>
              <w:spacing w:line="248" w:lineRule="auto"/>
              <w:rPr>
                <w:rFonts w:ascii="Arial"/>
                <w:sz w:val="21"/>
              </w:rPr>
            </w:pPr>
          </w:p>
          <w:p w14:paraId="0990FFA2">
            <w:pPr>
              <w:spacing w:line="248" w:lineRule="auto"/>
              <w:rPr>
                <w:rFonts w:ascii="Arial"/>
                <w:sz w:val="21"/>
              </w:rPr>
            </w:pPr>
          </w:p>
          <w:p w14:paraId="774AA1F2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0C09A269">
            <w:pPr>
              <w:spacing w:line="247" w:lineRule="auto"/>
              <w:rPr>
                <w:rFonts w:ascii="Arial"/>
                <w:sz w:val="21"/>
              </w:rPr>
            </w:pPr>
          </w:p>
          <w:p w14:paraId="7D9D47E2">
            <w:pPr>
              <w:spacing w:line="247" w:lineRule="auto"/>
              <w:rPr>
                <w:rFonts w:ascii="Arial"/>
                <w:sz w:val="21"/>
              </w:rPr>
            </w:pPr>
          </w:p>
          <w:p w14:paraId="019B791B">
            <w:pPr>
              <w:spacing w:line="248" w:lineRule="auto"/>
              <w:rPr>
                <w:rFonts w:ascii="Arial"/>
                <w:sz w:val="21"/>
              </w:rPr>
            </w:pPr>
          </w:p>
          <w:p w14:paraId="650A8CF0">
            <w:pPr>
              <w:spacing w:line="248" w:lineRule="auto"/>
              <w:rPr>
                <w:rFonts w:ascii="Arial"/>
                <w:sz w:val="21"/>
              </w:rPr>
            </w:pPr>
          </w:p>
          <w:p w14:paraId="621BE558">
            <w:pPr>
              <w:spacing w:line="248" w:lineRule="auto"/>
              <w:rPr>
                <w:rFonts w:ascii="Arial"/>
                <w:sz w:val="21"/>
              </w:rPr>
            </w:pPr>
          </w:p>
          <w:p w14:paraId="37464587">
            <w:pPr>
              <w:spacing w:line="248" w:lineRule="auto"/>
              <w:rPr>
                <w:rFonts w:ascii="Arial"/>
                <w:sz w:val="21"/>
              </w:rPr>
            </w:pPr>
          </w:p>
          <w:p w14:paraId="0FB23C86">
            <w:pPr>
              <w:spacing w:line="248" w:lineRule="auto"/>
              <w:rPr>
                <w:rFonts w:ascii="Arial"/>
                <w:sz w:val="21"/>
              </w:rPr>
            </w:pPr>
          </w:p>
          <w:p w14:paraId="067C43B7">
            <w:pPr>
              <w:spacing w:line="248" w:lineRule="auto"/>
              <w:rPr>
                <w:rFonts w:ascii="Arial"/>
                <w:sz w:val="21"/>
              </w:rPr>
            </w:pPr>
          </w:p>
          <w:p w14:paraId="0D98F6DE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3B63CC6">
            <w:pPr>
              <w:spacing w:line="247" w:lineRule="auto"/>
              <w:rPr>
                <w:rFonts w:ascii="Arial"/>
                <w:sz w:val="21"/>
              </w:rPr>
            </w:pPr>
          </w:p>
          <w:p w14:paraId="06E024DE">
            <w:pPr>
              <w:spacing w:line="247" w:lineRule="auto"/>
              <w:rPr>
                <w:rFonts w:ascii="Arial"/>
                <w:sz w:val="21"/>
              </w:rPr>
            </w:pPr>
          </w:p>
          <w:p w14:paraId="395369CB">
            <w:pPr>
              <w:spacing w:line="247" w:lineRule="auto"/>
              <w:rPr>
                <w:rFonts w:ascii="Arial"/>
                <w:sz w:val="21"/>
              </w:rPr>
            </w:pPr>
          </w:p>
          <w:p w14:paraId="76F01568">
            <w:pPr>
              <w:spacing w:line="248" w:lineRule="auto"/>
              <w:rPr>
                <w:rFonts w:ascii="Arial"/>
                <w:sz w:val="21"/>
              </w:rPr>
            </w:pPr>
          </w:p>
          <w:p w14:paraId="641056E7">
            <w:pPr>
              <w:spacing w:line="248" w:lineRule="auto"/>
              <w:rPr>
                <w:rFonts w:ascii="Arial"/>
                <w:sz w:val="21"/>
              </w:rPr>
            </w:pPr>
          </w:p>
          <w:p w14:paraId="62812E3D">
            <w:pPr>
              <w:spacing w:line="248" w:lineRule="auto"/>
              <w:rPr>
                <w:rFonts w:ascii="Arial"/>
                <w:sz w:val="21"/>
              </w:rPr>
            </w:pPr>
          </w:p>
          <w:p w14:paraId="1A46E3E7">
            <w:pPr>
              <w:spacing w:line="248" w:lineRule="auto"/>
              <w:rPr>
                <w:rFonts w:ascii="Arial"/>
                <w:sz w:val="21"/>
              </w:rPr>
            </w:pPr>
          </w:p>
          <w:p w14:paraId="769492AC">
            <w:pPr>
              <w:spacing w:line="248" w:lineRule="auto"/>
              <w:rPr>
                <w:rFonts w:ascii="Arial"/>
                <w:sz w:val="21"/>
              </w:rPr>
            </w:pPr>
          </w:p>
          <w:p w14:paraId="11DCB76C">
            <w:pPr>
              <w:pStyle w:val="6"/>
              <w:spacing w:before="62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3A870EF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5AC226C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983954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B0677F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F462EE9">
            <w:pPr>
              <w:spacing w:line="247" w:lineRule="auto"/>
              <w:rPr>
                <w:rFonts w:ascii="Arial"/>
                <w:sz w:val="21"/>
              </w:rPr>
            </w:pPr>
          </w:p>
          <w:p w14:paraId="559C76A9">
            <w:pPr>
              <w:spacing w:line="247" w:lineRule="auto"/>
              <w:rPr>
                <w:rFonts w:ascii="Arial"/>
                <w:sz w:val="21"/>
              </w:rPr>
            </w:pPr>
          </w:p>
          <w:p w14:paraId="41FC0F8A">
            <w:pPr>
              <w:spacing w:line="247" w:lineRule="auto"/>
              <w:rPr>
                <w:rFonts w:ascii="Arial"/>
                <w:sz w:val="21"/>
              </w:rPr>
            </w:pPr>
          </w:p>
          <w:p w14:paraId="6275D3A2">
            <w:pPr>
              <w:spacing w:line="248" w:lineRule="auto"/>
              <w:rPr>
                <w:rFonts w:ascii="Arial"/>
                <w:sz w:val="21"/>
              </w:rPr>
            </w:pPr>
          </w:p>
          <w:p w14:paraId="210F5597">
            <w:pPr>
              <w:spacing w:line="248" w:lineRule="auto"/>
              <w:rPr>
                <w:rFonts w:ascii="Arial"/>
                <w:sz w:val="21"/>
              </w:rPr>
            </w:pPr>
          </w:p>
          <w:p w14:paraId="09F0B0ED">
            <w:pPr>
              <w:spacing w:line="248" w:lineRule="auto"/>
              <w:rPr>
                <w:rFonts w:ascii="Arial"/>
                <w:sz w:val="21"/>
              </w:rPr>
            </w:pPr>
          </w:p>
          <w:p w14:paraId="6E89E6FF">
            <w:pPr>
              <w:spacing w:line="248" w:lineRule="auto"/>
              <w:rPr>
                <w:rFonts w:ascii="Arial"/>
                <w:sz w:val="21"/>
              </w:rPr>
            </w:pPr>
          </w:p>
          <w:p w14:paraId="735FE58F">
            <w:pPr>
              <w:spacing w:line="248" w:lineRule="auto"/>
              <w:rPr>
                <w:rFonts w:ascii="Arial"/>
                <w:sz w:val="21"/>
              </w:rPr>
            </w:pPr>
          </w:p>
          <w:p w14:paraId="49036577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8AC46C7">
            <w:pPr>
              <w:pStyle w:val="6"/>
              <w:spacing w:before="87"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其他:1、组织党员开展</w:t>
            </w:r>
          </w:p>
          <w:p w14:paraId="23A4498E">
            <w:pPr>
              <w:pStyle w:val="6"/>
              <w:spacing w:before="1"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党建学习活</w:t>
            </w:r>
            <w:r>
              <w:rPr>
                <w:spacing w:val="-10"/>
                <w:sz w:val="19"/>
                <w:szCs w:val="19"/>
              </w:rPr>
              <w:t>动；2、购买</w:t>
            </w:r>
            <w:r>
              <w:rPr>
                <w:spacing w:val="-9"/>
                <w:sz w:val="19"/>
                <w:szCs w:val="19"/>
              </w:rPr>
              <w:t>学习资料；</w:t>
            </w:r>
          </w:p>
          <w:p w14:paraId="7EA8812E">
            <w:pPr>
              <w:pStyle w:val="6"/>
              <w:spacing w:before="1" w:line="239" w:lineRule="auto"/>
              <w:ind w:left="27" w:right="17" w:firstLine="3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3、完善阵地</w:t>
            </w:r>
            <w:r>
              <w:rPr>
                <w:spacing w:val="-2"/>
                <w:sz w:val="19"/>
                <w:szCs w:val="19"/>
              </w:rPr>
              <w:t>建设，修缮党员活动</w:t>
            </w:r>
          </w:p>
          <w:p w14:paraId="71B93BD1">
            <w:pPr>
              <w:pStyle w:val="6"/>
              <w:spacing w:before="1" w:line="239" w:lineRule="auto"/>
              <w:ind w:left="27" w:right="18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室；4、走访</w:t>
            </w:r>
            <w:r>
              <w:rPr>
                <w:spacing w:val="-2"/>
                <w:sz w:val="19"/>
                <w:szCs w:val="19"/>
              </w:rPr>
              <w:t>慰问困难党</w:t>
            </w:r>
            <w:r>
              <w:rPr>
                <w:spacing w:val="-9"/>
                <w:sz w:val="19"/>
                <w:szCs w:val="19"/>
              </w:rPr>
              <w:t>员；5、疫情</w:t>
            </w:r>
            <w:r>
              <w:rPr>
                <w:spacing w:val="-8"/>
                <w:sz w:val="19"/>
                <w:szCs w:val="19"/>
              </w:rPr>
              <w:t>防控期间，</w:t>
            </w:r>
          </w:p>
          <w:p w14:paraId="3E91242D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购买党徽、党旗、慰问</w:t>
            </w:r>
          </w:p>
          <w:p w14:paraId="580F85FE">
            <w:pPr>
              <w:pStyle w:val="6"/>
              <w:spacing w:before="1" w:line="241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党员志愿者</w:t>
            </w:r>
            <w:r>
              <w:rPr>
                <w:spacing w:val="-14"/>
                <w:sz w:val="19"/>
                <w:szCs w:val="19"/>
              </w:rPr>
              <w:t>等；</w:t>
            </w:r>
          </w:p>
        </w:tc>
        <w:tc>
          <w:tcPr>
            <w:tcW w:w="1152" w:type="dxa"/>
            <w:vAlign w:val="top"/>
          </w:tcPr>
          <w:p w14:paraId="26E9387F">
            <w:pPr>
              <w:spacing w:line="271" w:lineRule="auto"/>
              <w:rPr>
                <w:rFonts w:ascii="Arial"/>
                <w:sz w:val="21"/>
              </w:rPr>
            </w:pPr>
          </w:p>
          <w:p w14:paraId="06256A0C">
            <w:pPr>
              <w:pStyle w:val="6"/>
              <w:spacing w:before="61" w:line="239" w:lineRule="auto"/>
              <w:ind w:left="28" w:right="2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其他:1、组织</w:t>
            </w:r>
            <w:r>
              <w:rPr>
                <w:spacing w:val="-2"/>
                <w:sz w:val="19"/>
                <w:szCs w:val="19"/>
              </w:rPr>
              <w:t>党员开展党</w:t>
            </w:r>
            <w:r>
              <w:rPr>
                <w:spacing w:val="-9"/>
                <w:sz w:val="19"/>
                <w:szCs w:val="19"/>
              </w:rPr>
              <w:t>建学习活动；</w:t>
            </w:r>
          </w:p>
          <w:p w14:paraId="1F058AFE">
            <w:pPr>
              <w:pStyle w:val="6"/>
              <w:spacing w:before="8" w:line="239" w:lineRule="auto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2、购买学习</w:t>
            </w:r>
            <w:r>
              <w:rPr>
                <w:spacing w:val="-3"/>
                <w:sz w:val="19"/>
                <w:szCs w:val="19"/>
              </w:rPr>
              <w:t>资料；3、完</w:t>
            </w:r>
            <w:r>
              <w:rPr>
                <w:spacing w:val="-7"/>
                <w:sz w:val="19"/>
                <w:szCs w:val="19"/>
              </w:rPr>
              <w:t>善阵地建设，</w:t>
            </w:r>
            <w:r>
              <w:rPr>
                <w:spacing w:val="-2"/>
                <w:sz w:val="19"/>
                <w:szCs w:val="19"/>
              </w:rPr>
              <w:t>修缮党员活</w:t>
            </w:r>
            <w:r>
              <w:rPr>
                <w:spacing w:val="-3"/>
                <w:sz w:val="19"/>
                <w:szCs w:val="19"/>
              </w:rPr>
              <w:t>动室；4、走</w:t>
            </w:r>
            <w:r>
              <w:rPr>
                <w:spacing w:val="-2"/>
                <w:sz w:val="19"/>
                <w:szCs w:val="19"/>
              </w:rPr>
              <w:t>访慰问困难</w:t>
            </w:r>
            <w:r>
              <w:rPr>
                <w:spacing w:val="-3"/>
                <w:sz w:val="19"/>
                <w:szCs w:val="19"/>
              </w:rPr>
              <w:t>党员；5、疫</w:t>
            </w:r>
            <w:r>
              <w:rPr>
                <w:spacing w:val="-7"/>
                <w:sz w:val="19"/>
                <w:szCs w:val="19"/>
              </w:rPr>
              <w:t>情防控期间，购买党徽、党旗、慰问党员</w:t>
            </w:r>
            <w:r>
              <w:rPr>
                <w:spacing w:val="-8"/>
                <w:sz w:val="19"/>
                <w:szCs w:val="19"/>
              </w:rPr>
              <w:t>志愿者等；</w:t>
            </w:r>
          </w:p>
        </w:tc>
      </w:tr>
      <w:tr w14:paraId="12A8E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2988" w:type="dxa"/>
            <w:gridSpan w:val="3"/>
            <w:vAlign w:val="top"/>
          </w:tcPr>
          <w:p w14:paraId="04A2F0B4">
            <w:pPr>
              <w:pStyle w:val="6"/>
              <w:spacing w:before="40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4813E149">
            <w:pPr>
              <w:pStyle w:val="6"/>
              <w:spacing w:before="40" w:line="207" w:lineRule="auto"/>
              <w:ind w:left="146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26.5</w:t>
            </w:r>
          </w:p>
        </w:tc>
        <w:tc>
          <w:tcPr>
            <w:tcW w:w="2212" w:type="dxa"/>
            <w:gridSpan w:val="3"/>
            <w:vAlign w:val="top"/>
          </w:tcPr>
          <w:p w14:paraId="422E728B">
            <w:pPr>
              <w:pStyle w:val="6"/>
              <w:spacing w:before="40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0563A166">
            <w:pPr>
              <w:pStyle w:val="6"/>
              <w:spacing w:before="40" w:line="207" w:lineRule="auto"/>
              <w:ind w:left="45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2.5</w:t>
            </w:r>
          </w:p>
        </w:tc>
        <w:tc>
          <w:tcPr>
            <w:tcW w:w="1099" w:type="dxa"/>
            <w:gridSpan w:val="2"/>
            <w:vAlign w:val="top"/>
          </w:tcPr>
          <w:p w14:paraId="47CCA737">
            <w:pPr>
              <w:pStyle w:val="6"/>
              <w:spacing w:before="40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7ECB6169">
            <w:pPr>
              <w:pStyle w:val="6"/>
              <w:spacing w:before="40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39FF0F0C">
            <w:pPr>
              <w:pStyle w:val="6"/>
              <w:spacing w:before="40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25AA1CEC">
            <w:pPr>
              <w:pStyle w:val="6"/>
              <w:spacing w:before="40" w:line="207" w:lineRule="auto"/>
              <w:ind w:left="48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29</w:t>
            </w:r>
          </w:p>
        </w:tc>
      </w:tr>
    </w:tbl>
    <w:p w14:paraId="19B67433">
      <w:pPr>
        <w:pStyle w:val="2"/>
      </w:pPr>
    </w:p>
    <w:p w14:paraId="5C3E5E85">
      <w:pPr>
        <w:sectPr>
          <w:footerReference r:id="rId53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EDFE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55B1879B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36ADE8F3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2E316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1CA283FB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3B0E09D9">
            <w:pPr>
              <w:pStyle w:val="6"/>
              <w:spacing w:before="31" w:line="210" w:lineRule="auto"/>
              <w:ind w:left="555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防火经费</w:t>
            </w:r>
          </w:p>
        </w:tc>
      </w:tr>
      <w:tr w14:paraId="548F2C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344089EE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28F455BE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69E44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A2071E7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2760904F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105F5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4BEF18E0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59070D3C">
            <w:pPr>
              <w:pStyle w:val="6"/>
              <w:spacing w:before="33" w:line="209" w:lineRule="auto"/>
              <w:ind w:left="152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105</w:t>
            </w:r>
          </w:p>
        </w:tc>
        <w:tc>
          <w:tcPr>
            <w:tcW w:w="2212" w:type="dxa"/>
            <w:gridSpan w:val="3"/>
            <w:vAlign w:val="top"/>
          </w:tcPr>
          <w:p w14:paraId="4D54655C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524E3745">
            <w:pPr>
              <w:pStyle w:val="6"/>
              <w:spacing w:before="33" w:line="209" w:lineRule="auto"/>
              <w:ind w:left="124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79.99</w:t>
            </w:r>
          </w:p>
        </w:tc>
        <w:tc>
          <w:tcPr>
            <w:tcW w:w="2228" w:type="dxa"/>
            <w:gridSpan w:val="3"/>
            <w:vAlign w:val="top"/>
          </w:tcPr>
          <w:p w14:paraId="7266E888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0BDDCE83">
            <w:pPr>
              <w:pStyle w:val="6"/>
              <w:spacing w:before="33" w:line="209" w:lineRule="auto"/>
              <w:ind w:left="300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76.18%</w:t>
            </w:r>
          </w:p>
        </w:tc>
      </w:tr>
      <w:tr w14:paraId="258AC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0394B65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327D1764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43C4977D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1045F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1087FD47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4EFF9FB9">
            <w:pPr>
              <w:pStyle w:val="6"/>
              <w:spacing w:before="28" w:line="214" w:lineRule="auto"/>
              <w:jc w:val="right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1.对街道域内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个涉农社区（其中4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个有林社</w:t>
            </w:r>
            <w:r>
              <w:rPr>
                <w:spacing w:val="-5"/>
                <w:sz w:val="19"/>
                <w:szCs w:val="19"/>
              </w:rPr>
              <w:t>区：中和社区、大夫社区、下洼子社区、腰沟社区）</w:t>
            </w:r>
          </w:p>
        </w:tc>
        <w:tc>
          <w:tcPr>
            <w:tcW w:w="5741" w:type="dxa"/>
            <w:gridSpan w:val="8"/>
            <w:vAlign w:val="top"/>
          </w:tcPr>
          <w:p w14:paraId="445DC7E3">
            <w:pPr>
              <w:pStyle w:val="6"/>
              <w:spacing w:before="28" w:line="214" w:lineRule="auto"/>
              <w:ind w:left="3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1.对街道域内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个涉农社区（其中4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个有</w:t>
            </w:r>
            <w:r>
              <w:rPr>
                <w:spacing w:val="-1"/>
                <w:sz w:val="19"/>
                <w:szCs w:val="19"/>
              </w:rPr>
              <w:t>林社区：中和社区、大夫</w:t>
            </w:r>
          </w:p>
        </w:tc>
      </w:tr>
      <w:tr w14:paraId="1D6024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11796F76">
            <w:pPr>
              <w:spacing w:line="245" w:lineRule="auto"/>
              <w:rPr>
                <w:rFonts w:ascii="Arial"/>
                <w:sz w:val="21"/>
              </w:rPr>
            </w:pPr>
          </w:p>
          <w:p w14:paraId="12DE5B7D">
            <w:pPr>
              <w:spacing w:line="245" w:lineRule="auto"/>
              <w:rPr>
                <w:rFonts w:ascii="Arial"/>
                <w:sz w:val="21"/>
              </w:rPr>
            </w:pPr>
          </w:p>
          <w:p w14:paraId="17428448">
            <w:pPr>
              <w:spacing w:line="245" w:lineRule="auto"/>
              <w:rPr>
                <w:rFonts w:ascii="Arial"/>
                <w:sz w:val="21"/>
              </w:rPr>
            </w:pPr>
          </w:p>
          <w:p w14:paraId="532D6F9F">
            <w:pPr>
              <w:spacing w:line="245" w:lineRule="auto"/>
              <w:rPr>
                <w:rFonts w:ascii="Arial"/>
                <w:sz w:val="21"/>
              </w:rPr>
            </w:pPr>
          </w:p>
          <w:p w14:paraId="68D1A5AC">
            <w:pPr>
              <w:spacing w:line="245" w:lineRule="auto"/>
              <w:rPr>
                <w:rFonts w:ascii="Arial"/>
                <w:sz w:val="21"/>
              </w:rPr>
            </w:pPr>
          </w:p>
          <w:p w14:paraId="24BAC253">
            <w:pPr>
              <w:spacing w:line="245" w:lineRule="auto"/>
              <w:rPr>
                <w:rFonts w:ascii="Arial"/>
                <w:sz w:val="21"/>
              </w:rPr>
            </w:pPr>
          </w:p>
          <w:p w14:paraId="7A316C34">
            <w:pPr>
              <w:spacing w:line="245" w:lineRule="auto"/>
              <w:rPr>
                <w:rFonts w:ascii="Arial"/>
                <w:sz w:val="21"/>
              </w:rPr>
            </w:pPr>
          </w:p>
          <w:p w14:paraId="1A2736A1">
            <w:pPr>
              <w:spacing w:line="245" w:lineRule="auto"/>
              <w:rPr>
                <w:rFonts w:ascii="Arial"/>
                <w:sz w:val="21"/>
              </w:rPr>
            </w:pPr>
          </w:p>
          <w:p w14:paraId="01A37D7F">
            <w:pPr>
              <w:spacing w:line="246" w:lineRule="auto"/>
              <w:rPr>
                <w:rFonts w:ascii="Arial"/>
                <w:sz w:val="21"/>
              </w:rPr>
            </w:pPr>
          </w:p>
          <w:p w14:paraId="1937B8EB">
            <w:pPr>
              <w:spacing w:line="246" w:lineRule="auto"/>
              <w:rPr>
                <w:rFonts w:ascii="Arial"/>
                <w:sz w:val="21"/>
              </w:rPr>
            </w:pPr>
          </w:p>
          <w:p w14:paraId="68529EB7">
            <w:pPr>
              <w:pStyle w:val="6"/>
              <w:spacing w:before="61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31D83AE5">
            <w:pPr>
              <w:spacing w:line="311" w:lineRule="auto"/>
              <w:rPr>
                <w:rFonts w:ascii="Arial"/>
                <w:sz w:val="21"/>
              </w:rPr>
            </w:pPr>
          </w:p>
          <w:p w14:paraId="17DCE6FC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375A1D9A">
            <w:pPr>
              <w:spacing w:line="311" w:lineRule="auto"/>
              <w:rPr>
                <w:rFonts w:ascii="Arial"/>
                <w:sz w:val="21"/>
              </w:rPr>
            </w:pPr>
          </w:p>
          <w:p w14:paraId="02F86A55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6AD508F6">
            <w:pPr>
              <w:spacing w:line="311" w:lineRule="auto"/>
              <w:rPr>
                <w:rFonts w:ascii="Arial"/>
                <w:sz w:val="21"/>
              </w:rPr>
            </w:pPr>
          </w:p>
          <w:p w14:paraId="4B3BA41C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25C606A2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741CBCBE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6BD7516B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75D97BB">
            <w:pPr>
              <w:spacing w:line="311" w:lineRule="auto"/>
              <w:rPr>
                <w:rFonts w:ascii="Arial"/>
                <w:sz w:val="21"/>
              </w:rPr>
            </w:pPr>
          </w:p>
          <w:p w14:paraId="70458E55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048BA4BA">
            <w:pPr>
              <w:spacing w:line="311" w:lineRule="auto"/>
              <w:rPr>
                <w:rFonts w:ascii="Arial"/>
                <w:sz w:val="21"/>
              </w:rPr>
            </w:pPr>
          </w:p>
          <w:p w14:paraId="06BA7AA2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07FF1318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499F1E79">
            <w:pPr>
              <w:spacing w:line="311" w:lineRule="auto"/>
              <w:rPr>
                <w:rFonts w:ascii="Arial"/>
                <w:sz w:val="21"/>
              </w:rPr>
            </w:pPr>
          </w:p>
          <w:p w14:paraId="66F81FA2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640A3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3F993BF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1F6852CC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4F7026AA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3D4760DC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6BDC7D7E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0D89A2E1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2DE81C7E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514B782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749E86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C71EDC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3638E14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AB440DB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2443BEFF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32B86FA5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31704B73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397B1B96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407FBBCB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567B7F22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3E9B8843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7EC7DB8A">
            <w:pPr>
              <w:rPr>
                <w:rFonts w:ascii="Arial"/>
                <w:sz w:val="21"/>
              </w:rPr>
            </w:pPr>
          </w:p>
        </w:tc>
      </w:tr>
      <w:tr w14:paraId="24E14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7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5CE9C0A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36E1EF2">
            <w:pPr>
              <w:spacing w:line="247" w:lineRule="auto"/>
              <w:rPr>
                <w:rFonts w:ascii="Arial"/>
                <w:sz w:val="21"/>
              </w:rPr>
            </w:pPr>
          </w:p>
          <w:p w14:paraId="69392F6E">
            <w:pPr>
              <w:spacing w:line="247" w:lineRule="auto"/>
              <w:rPr>
                <w:rFonts w:ascii="Arial"/>
                <w:sz w:val="21"/>
              </w:rPr>
            </w:pPr>
          </w:p>
          <w:p w14:paraId="64153A9D">
            <w:pPr>
              <w:spacing w:line="247" w:lineRule="auto"/>
              <w:rPr>
                <w:rFonts w:ascii="Arial"/>
                <w:sz w:val="21"/>
              </w:rPr>
            </w:pPr>
          </w:p>
          <w:p w14:paraId="49228049">
            <w:pPr>
              <w:spacing w:line="248" w:lineRule="auto"/>
              <w:rPr>
                <w:rFonts w:ascii="Arial"/>
                <w:sz w:val="21"/>
              </w:rPr>
            </w:pPr>
          </w:p>
          <w:p w14:paraId="329FC546">
            <w:pPr>
              <w:spacing w:line="248" w:lineRule="auto"/>
              <w:rPr>
                <w:rFonts w:ascii="Arial"/>
                <w:sz w:val="21"/>
              </w:rPr>
            </w:pPr>
          </w:p>
          <w:p w14:paraId="174E536E">
            <w:pPr>
              <w:spacing w:line="248" w:lineRule="auto"/>
              <w:rPr>
                <w:rFonts w:ascii="Arial"/>
                <w:sz w:val="21"/>
              </w:rPr>
            </w:pPr>
          </w:p>
          <w:p w14:paraId="282C2F6F">
            <w:pPr>
              <w:spacing w:line="248" w:lineRule="auto"/>
              <w:rPr>
                <w:rFonts w:ascii="Arial"/>
                <w:sz w:val="21"/>
              </w:rPr>
            </w:pPr>
          </w:p>
          <w:p w14:paraId="09B9D242">
            <w:pPr>
              <w:spacing w:line="248" w:lineRule="auto"/>
              <w:rPr>
                <w:rFonts w:ascii="Arial"/>
                <w:sz w:val="21"/>
              </w:rPr>
            </w:pPr>
          </w:p>
          <w:p w14:paraId="1A8FD950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37B7D80E">
            <w:pPr>
              <w:spacing w:line="247" w:lineRule="auto"/>
              <w:rPr>
                <w:rFonts w:ascii="Arial"/>
                <w:sz w:val="21"/>
              </w:rPr>
            </w:pPr>
          </w:p>
          <w:p w14:paraId="40C7AD18">
            <w:pPr>
              <w:spacing w:line="247" w:lineRule="auto"/>
              <w:rPr>
                <w:rFonts w:ascii="Arial"/>
                <w:sz w:val="21"/>
              </w:rPr>
            </w:pPr>
          </w:p>
          <w:p w14:paraId="1B992660">
            <w:pPr>
              <w:spacing w:line="247" w:lineRule="auto"/>
              <w:rPr>
                <w:rFonts w:ascii="Arial"/>
                <w:sz w:val="21"/>
              </w:rPr>
            </w:pPr>
          </w:p>
          <w:p w14:paraId="1794548B">
            <w:pPr>
              <w:spacing w:line="248" w:lineRule="auto"/>
              <w:rPr>
                <w:rFonts w:ascii="Arial"/>
                <w:sz w:val="21"/>
              </w:rPr>
            </w:pPr>
          </w:p>
          <w:p w14:paraId="17A39415">
            <w:pPr>
              <w:spacing w:line="248" w:lineRule="auto"/>
              <w:rPr>
                <w:rFonts w:ascii="Arial"/>
                <w:sz w:val="21"/>
              </w:rPr>
            </w:pPr>
          </w:p>
          <w:p w14:paraId="1C50000A">
            <w:pPr>
              <w:spacing w:line="248" w:lineRule="auto"/>
              <w:rPr>
                <w:rFonts w:ascii="Arial"/>
                <w:sz w:val="21"/>
              </w:rPr>
            </w:pPr>
          </w:p>
          <w:p w14:paraId="319194F1">
            <w:pPr>
              <w:spacing w:line="248" w:lineRule="auto"/>
              <w:rPr>
                <w:rFonts w:ascii="Arial"/>
                <w:sz w:val="21"/>
              </w:rPr>
            </w:pPr>
          </w:p>
          <w:p w14:paraId="13DA4725">
            <w:pPr>
              <w:spacing w:line="248" w:lineRule="auto"/>
              <w:rPr>
                <w:rFonts w:ascii="Arial"/>
                <w:sz w:val="21"/>
              </w:rPr>
            </w:pPr>
          </w:p>
          <w:p w14:paraId="7E7631FD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57FDCC4F">
            <w:pPr>
              <w:spacing w:line="265" w:lineRule="auto"/>
              <w:rPr>
                <w:rFonts w:ascii="Arial"/>
                <w:sz w:val="21"/>
              </w:rPr>
            </w:pPr>
          </w:p>
          <w:p w14:paraId="319C920C">
            <w:pPr>
              <w:spacing w:line="265" w:lineRule="auto"/>
              <w:rPr>
                <w:rFonts w:ascii="Arial"/>
                <w:sz w:val="21"/>
              </w:rPr>
            </w:pPr>
          </w:p>
          <w:p w14:paraId="520C743A">
            <w:pPr>
              <w:spacing w:line="266" w:lineRule="auto"/>
              <w:rPr>
                <w:rFonts w:ascii="Arial"/>
                <w:sz w:val="21"/>
              </w:rPr>
            </w:pPr>
          </w:p>
          <w:p w14:paraId="40C79C18">
            <w:pPr>
              <w:spacing w:line="266" w:lineRule="auto"/>
              <w:rPr>
                <w:rFonts w:ascii="Arial"/>
                <w:sz w:val="21"/>
              </w:rPr>
            </w:pPr>
          </w:p>
          <w:p w14:paraId="4CE89EE8">
            <w:pPr>
              <w:spacing w:line="266" w:lineRule="auto"/>
              <w:rPr>
                <w:rFonts w:ascii="Arial"/>
                <w:sz w:val="21"/>
              </w:rPr>
            </w:pPr>
          </w:p>
          <w:p w14:paraId="6AF51262">
            <w:pPr>
              <w:spacing w:line="266" w:lineRule="auto"/>
              <w:rPr>
                <w:rFonts w:ascii="Arial"/>
                <w:sz w:val="21"/>
              </w:rPr>
            </w:pPr>
          </w:p>
          <w:p w14:paraId="7C61B840">
            <w:pPr>
              <w:spacing w:line="266" w:lineRule="auto"/>
              <w:rPr>
                <w:rFonts w:ascii="Arial"/>
                <w:sz w:val="21"/>
              </w:rPr>
            </w:pPr>
          </w:p>
          <w:p w14:paraId="52789C9D">
            <w:pPr>
              <w:pStyle w:val="6"/>
              <w:spacing w:before="61" w:line="241" w:lineRule="auto"/>
              <w:ind w:left="21" w:right="121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森林防火应急演练人次数</w:t>
            </w:r>
          </w:p>
        </w:tc>
        <w:tc>
          <w:tcPr>
            <w:tcW w:w="655" w:type="dxa"/>
            <w:vAlign w:val="top"/>
          </w:tcPr>
          <w:p w14:paraId="7327C51B">
            <w:pPr>
              <w:spacing w:line="247" w:lineRule="auto"/>
              <w:rPr>
                <w:rFonts w:ascii="Arial"/>
                <w:sz w:val="21"/>
              </w:rPr>
            </w:pPr>
          </w:p>
          <w:p w14:paraId="34D0FCCD">
            <w:pPr>
              <w:spacing w:line="247" w:lineRule="auto"/>
              <w:rPr>
                <w:rFonts w:ascii="Arial"/>
                <w:sz w:val="21"/>
              </w:rPr>
            </w:pPr>
          </w:p>
          <w:p w14:paraId="081B1868">
            <w:pPr>
              <w:spacing w:line="247" w:lineRule="auto"/>
              <w:rPr>
                <w:rFonts w:ascii="Arial"/>
                <w:sz w:val="21"/>
              </w:rPr>
            </w:pPr>
          </w:p>
          <w:p w14:paraId="42008E77">
            <w:pPr>
              <w:spacing w:line="248" w:lineRule="auto"/>
              <w:rPr>
                <w:rFonts w:ascii="Arial"/>
                <w:sz w:val="21"/>
              </w:rPr>
            </w:pPr>
          </w:p>
          <w:p w14:paraId="149417D4">
            <w:pPr>
              <w:spacing w:line="248" w:lineRule="auto"/>
              <w:rPr>
                <w:rFonts w:ascii="Arial"/>
                <w:sz w:val="21"/>
              </w:rPr>
            </w:pPr>
          </w:p>
          <w:p w14:paraId="17C9281C">
            <w:pPr>
              <w:spacing w:line="248" w:lineRule="auto"/>
              <w:rPr>
                <w:rFonts w:ascii="Arial"/>
                <w:sz w:val="21"/>
              </w:rPr>
            </w:pPr>
          </w:p>
          <w:p w14:paraId="7DB71345">
            <w:pPr>
              <w:spacing w:line="248" w:lineRule="auto"/>
              <w:rPr>
                <w:rFonts w:ascii="Arial"/>
                <w:sz w:val="21"/>
              </w:rPr>
            </w:pPr>
          </w:p>
          <w:p w14:paraId="1A59EBAC">
            <w:pPr>
              <w:spacing w:line="248" w:lineRule="auto"/>
              <w:rPr>
                <w:rFonts w:ascii="Arial"/>
                <w:sz w:val="21"/>
              </w:rPr>
            </w:pPr>
          </w:p>
          <w:p w14:paraId="334618C4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360AB27F">
            <w:pPr>
              <w:spacing w:line="247" w:lineRule="auto"/>
              <w:rPr>
                <w:rFonts w:ascii="Arial"/>
                <w:sz w:val="21"/>
              </w:rPr>
            </w:pPr>
          </w:p>
          <w:p w14:paraId="3E20717F">
            <w:pPr>
              <w:spacing w:line="247" w:lineRule="auto"/>
              <w:rPr>
                <w:rFonts w:ascii="Arial"/>
                <w:sz w:val="21"/>
              </w:rPr>
            </w:pPr>
          </w:p>
          <w:p w14:paraId="7655B38D">
            <w:pPr>
              <w:spacing w:line="247" w:lineRule="auto"/>
              <w:rPr>
                <w:rFonts w:ascii="Arial"/>
                <w:sz w:val="21"/>
              </w:rPr>
            </w:pPr>
          </w:p>
          <w:p w14:paraId="00369F54">
            <w:pPr>
              <w:spacing w:line="248" w:lineRule="auto"/>
              <w:rPr>
                <w:rFonts w:ascii="Arial"/>
                <w:sz w:val="21"/>
              </w:rPr>
            </w:pPr>
          </w:p>
          <w:p w14:paraId="35C613B5">
            <w:pPr>
              <w:spacing w:line="248" w:lineRule="auto"/>
              <w:rPr>
                <w:rFonts w:ascii="Arial"/>
                <w:sz w:val="21"/>
              </w:rPr>
            </w:pPr>
          </w:p>
          <w:p w14:paraId="28566F74">
            <w:pPr>
              <w:spacing w:line="248" w:lineRule="auto"/>
              <w:rPr>
                <w:rFonts w:ascii="Arial"/>
                <w:sz w:val="21"/>
              </w:rPr>
            </w:pPr>
          </w:p>
          <w:p w14:paraId="7103FEC7">
            <w:pPr>
              <w:spacing w:line="248" w:lineRule="auto"/>
              <w:rPr>
                <w:rFonts w:ascii="Arial"/>
                <w:sz w:val="21"/>
              </w:rPr>
            </w:pPr>
          </w:p>
          <w:p w14:paraId="54BD7A72">
            <w:pPr>
              <w:spacing w:line="248" w:lineRule="auto"/>
              <w:rPr>
                <w:rFonts w:ascii="Arial"/>
                <w:sz w:val="21"/>
              </w:rPr>
            </w:pPr>
          </w:p>
          <w:p w14:paraId="20AD2E26">
            <w:pPr>
              <w:pStyle w:val="6"/>
              <w:spacing w:before="62" w:line="242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655" w:type="dxa"/>
            <w:vAlign w:val="top"/>
          </w:tcPr>
          <w:p w14:paraId="6DC26C50">
            <w:pPr>
              <w:spacing w:line="247" w:lineRule="auto"/>
              <w:rPr>
                <w:rFonts w:ascii="Arial"/>
                <w:sz w:val="21"/>
              </w:rPr>
            </w:pPr>
          </w:p>
          <w:p w14:paraId="4381E374">
            <w:pPr>
              <w:spacing w:line="247" w:lineRule="auto"/>
              <w:rPr>
                <w:rFonts w:ascii="Arial"/>
                <w:sz w:val="21"/>
              </w:rPr>
            </w:pPr>
          </w:p>
          <w:p w14:paraId="44E9BE40">
            <w:pPr>
              <w:spacing w:line="247" w:lineRule="auto"/>
              <w:rPr>
                <w:rFonts w:ascii="Arial"/>
                <w:sz w:val="21"/>
              </w:rPr>
            </w:pPr>
          </w:p>
          <w:p w14:paraId="50CA165B">
            <w:pPr>
              <w:spacing w:line="248" w:lineRule="auto"/>
              <w:rPr>
                <w:rFonts w:ascii="Arial"/>
                <w:sz w:val="21"/>
              </w:rPr>
            </w:pPr>
          </w:p>
          <w:p w14:paraId="751C0918">
            <w:pPr>
              <w:spacing w:line="248" w:lineRule="auto"/>
              <w:rPr>
                <w:rFonts w:ascii="Arial"/>
                <w:sz w:val="21"/>
              </w:rPr>
            </w:pPr>
          </w:p>
          <w:p w14:paraId="6FC3F1C6">
            <w:pPr>
              <w:spacing w:line="248" w:lineRule="auto"/>
              <w:rPr>
                <w:rFonts w:ascii="Arial"/>
                <w:sz w:val="21"/>
              </w:rPr>
            </w:pPr>
          </w:p>
          <w:p w14:paraId="6CA87E5E">
            <w:pPr>
              <w:spacing w:line="248" w:lineRule="auto"/>
              <w:rPr>
                <w:rFonts w:ascii="Arial"/>
                <w:sz w:val="21"/>
              </w:rPr>
            </w:pPr>
          </w:p>
          <w:p w14:paraId="2E5E58CB">
            <w:pPr>
              <w:spacing w:line="248" w:lineRule="auto"/>
              <w:rPr>
                <w:rFonts w:ascii="Arial"/>
                <w:sz w:val="21"/>
              </w:rPr>
            </w:pPr>
          </w:p>
          <w:p w14:paraId="34693E75">
            <w:pPr>
              <w:pStyle w:val="6"/>
              <w:spacing w:before="62" w:line="220" w:lineRule="auto"/>
              <w:ind w:left="14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人次</w:t>
            </w:r>
          </w:p>
        </w:tc>
        <w:tc>
          <w:tcPr>
            <w:tcW w:w="967" w:type="dxa"/>
            <w:vAlign w:val="top"/>
          </w:tcPr>
          <w:p w14:paraId="5E2593A4">
            <w:pPr>
              <w:spacing w:line="247" w:lineRule="auto"/>
              <w:rPr>
                <w:rFonts w:ascii="Arial"/>
                <w:sz w:val="21"/>
              </w:rPr>
            </w:pPr>
          </w:p>
          <w:p w14:paraId="48D69AEC">
            <w:pPr>
              <w:spacing w:line="247" w:lineRule="auto"/>
              <w:rPr>
                <w:rFonts w:ascii="Arial"/>
                <w:sz w:val="21"/>
              </w:rPr>
            </w:pPr>
          </w:p>
          <w:p w14:paraId="40FC8A8D">
            <w:pPr>
              <w:spacing w:line="247" w:lineRule="auto"/>
              <w:rPr>
                <w:rFonts w:ascii="Arial"/>
                <w:sz w:val="21"/>
              </w:rPr>
            </w:pPr>
          </w:p>
          <w:p w14:paraId="3EF65616">
            <w:pPr>
              <w:spacing w:line="248" w:lineRule="auto"/>
              <w:rPr>
                <w:rFonts w:ascii="Arial"/>
                <w:sz w:val="21"/>
              </w:rPr>
            </w:pPr>
          </w:p>
          <w:p w14:paraId="4447F798">
            <w:pPr>
              <w:spacing w:line="248" w:lineRule="auto"/>
              <w:rPr>
                <w:rFonts w:ascii="Arial"/>
                <w:sz w:val="21"/>
              </w:rPr>
            </w:pPr>
          </w:p>
          <w:p w14:paraId="112BD8F6">
            <w:pPr>
              <w:spacing w:line="248" w:lineRule="auto"/>
              <w:rPr>
                <w:rFonts w:ascii="Arial"/>
                <w:sz w:val="21"/>
              </w:rPr>
            </w:pPr>
          </w:p>
          <w:p w14:paraId="731EB2BA">
            <w:pPr>
              <w:spacing w:line="248" w:lineRule="auto"/>
              <w:rPr>
                <w:rFonts w:ascii="Arial"/>
                <w:sz w:val="21"/>
              </w:rPr>
            </w:pPr>
          </w:p>
          <w:p w14:paraId="133E0CBA">
            <w:pPr>
              <w:spacing w:line="248" w:lineRule="auto"/>
              <w:rPr>
                <w:rFonts w:ascii="Arial"/>
                <w:sz w:val="21"/>
              </w:rPr>
            </w:pPr>
          </w:p>
          <w:p w14:paraId="51CDF6C3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0.8</w:t>
            </w:r>
          </w:p>
        </w:tc>
        <w:tc>
          <w:tcPr>
            <w:tcW w:w="590" w:type="dxa"/>
            <w:vAlign w:val="top"/>
          </w:tcPr>
          <w:p w14:paraId="5FF34522">
            <w:pPr>
              <w:spacing w:line="247" w:lineRule="auto"/>
              <w:rPr>
                <w:rFonts w:ascii="Arial"/>
                <w:sz w:val="21"/>
              </w:rPr>
            </w:pPr>
          </w:p>
          <w:p w14:paraId="67DE9BC2">
            <w:pPr>
              <w:spacing w:line="247" w:lineRule="auto"/>
              <w:rPr>
                <w:rFonts w:ascii="Arial"/>
                <w:sz w:val="21"/>
              </w:rPr>
            </w:pPr>
          </w:p>
          <w:p w14:paraId="10766478">
            <w:pPr>
              <w:spacing w:line="247" w:lineRule="auto"/>
              <w:rPr>
                <w:rFonts w:ascii="Arial"/>
                <w:sz w:val="21"/>
              </w:rPr>
            </w:pPr>
          </w:p>
          <w:p w14:paraId="4D46A028">
            <w:pPr>
              <w:spacing w:line="248" w:lineRule="auto"/>
              <w:rPr>
                <w:rFonts w:ascii="Arial"/>
                <w:sz w:val="21"/>
              </w:rPr>
            </w:pPr>
          </w:p>
          <w:p w14:paraId="3BB1EC05">
            <w:pPr>
              <w:spacing w:line="248" w:lineRule="auto"/>
              <w:rPr>
                <w:rFonts w:ascii="Arial"/>
                <w:sz w:val="21"/>
              </w:rPr>
            </w:pPr>
          </w:p>
          <w:p w14:paraId="73F73BF7">
            <w:pPr>
              <w:spacing w:line="248" w:lineRule="auto"/>
              <w:rPr>
                <w:rFonts w:ascii="Arial"/>
                <w:sz w:val="21"/>
              </w:rPr>
            </w:pPr>
          </w:p>
          <w:p w14:paraId="696FB9D6">
            <w:pPr>
              <w:spacing w:line="248" w:lineRule="auto"/>
              <w:rPr>
                <w:rFonts w:ascii="Arial"/>
                <w:sz w:val="21"/>
              </w:rPr>
            </w:pPr>
          </w:p>
          <w:p w14:paraId="3A6540D3">
            <w:pPr>
              <w:spacing w:line="248" w:lineRule="auto"/>
              <w:rPr>
                <w:rFonts w:ascii="Arial"/>
                <w:sz w:val="21"/>
              </w:rPr>
            </w:pPr>
          </w:p>
          <w:p w14:paraId="0BAEE50D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80.0%</w:t>
            </w:r>
          </w:p>
        </w:tc>
        <w:tc>
          <w:tcPr>
            <w:tcW w:w="590" w:type="dxa"/>
            <w:vAlign w:val="top"/>
          </w:tcPr>
          <w:p w14:paraId="5C22B43B">
            <w:pPr>
              <w:spacing w:line="247" w:lineRule="auto"/>
              <w:rPr>
                <w:rFonts w:ascii="Arial"/>
                <w:sz w:val="21"/>
              </w:rPr>
            </w:pPr>
          </w:p>
          <w:p w14:paraId="636E6246">
            <w:pPr>
              <w:spacing w:line="247" w:lineRule="auto"/>
              <w:rPr>
                <w:rFonts w:ascii="Arial"/>
                <w:sz w:val="21"/>
              </w:rPr>
            </w:pPr>
          </w:p>
          <w:p w14:paraId="4FE743CA">
            <w:pPr>
              <w:spacing w:line="247" w:lineRule="auto"/>
              <w:rPr>
                <w:rFonts w:ascii="Arial"/>
                <w:sz w:val="21"/>
              </w:rPr>
            </w:pPr>
          </w:p>
          <w:p w14:paraId="141B266D">
            <w:pPr>
              <w:spacing w:line="248" w:lineRule="auto"/>
              <w:rPr>
                <w:rFonts w:ascii="Arial"/>
                <w:sz w:val="21"/>
              </w:rPr>
            </w:pPr>
          </w:p>
          <w:p w14:paraId="0372095E">
            <w:pPr>
              <w:spacing w:line="248" w:lineRule="auto"/>
              <w:rPr>
                <w:rFonts w:ascii="Arial"/>
                <w:sz w:val="21"/>
              </w:rPr>
            </w:pPr>
          </w:p>
          <w:p w14:paraId="610B89DD">
            <w:pPr>
              <w:spacing w:line="248" w:lineRule="auto"/>
              <w:rPr>
                <w:rFonts w:ascii="Arial"/>
                <w:sz w:val="21"/>
              </w:rPr>
            </w:pPr>
          </w:p>
          <w:p w14:paraId="505441D5">
            <w:pPr>
              <w:spacing w:line="248" w:lineRule="auto"/>
              <w:rPr>
                <w:rFonts w:ascii="Arial"/>
                <w:sz w:val="21"/>
              </w:rPr>
            </w:pPr>
          </w:p>
          <w:p w14:paraId="73175325">
            <w:pPr>
              <w:spacing w:line="248" w:lineRule="auto"/>
              <w:rPr>
                <w:rFonts w:ascii="Arial"/>
                <w:sz w:val="21"/>
              </w:rPr>
            </w:pPr>
          </w:p>
          <w:p w14:paraId="424755D8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C878437">
            <w:pPr>
              <w:spacing w:line="247" w:lineRule="auto"/>
              <w:rPr>
                <w:rFonts w:ascii="Arial"/>
                <w:sz w:val="21"/>
              </w:rPr>
            </w:pPr>
          </w:p>
          <w:p w14:paraId="1CE7E9AB">
            <w:pPr>
              <w:spacing w:line="247" w:lineRule="auto"/>
              <w:rPr>
                <w:rFonts w:ascii="Arial"/>
                <w:sz w:val="21"/>
              </w:rPr>
            </w:pPr>
          </w:p>
          <w:p w14:paraId="7557F3CE">
            <w:pPr>
              <w:spacing w:line="248" w:lineRule="auto"/>
              <w:rPr>
                <w:rFonts w:ascii="Arial"/>
                <w:sz w:val="21"/>
              </w:rPr>
            </w:pPr>
          </w:p>
          <w:p w14:paraId="0BBC4C6D">
            <w:pPr>
              <w:spacing w:line="248" w:lineRule="auto"/>
              <w:rPr>
                <w:rFonts w:ascii="Arial"/>
                <w:sz w:val="21"/>
              </w:rPr>
            </w:pPr>
          </w:p>
          <w:p w14:paraId="7CEC5D51">
            <w:pPr>
              <w:spacing w:line="248" w:lineRule="auto"/>
              <w:rPr>
                <w:rFonts w:ascii="Arial"/>
                <w:sz w:val="21"/>
              </w:rPr>
            </w:pPr>
          </w:p>
          <w:p w14:paraId="4BB04B9B">
            <w:pPr>
              <w:spacing w:line="248" w:lineRule="auto"/>
              <w:rPr>
                <w:rFonts w:ascii="Arial"/>
                <w:sz w:val="21"/>
              </w:rPr>
            </w:pPr>
          </w:p>
          <w:p w14:paraId="044ECCCB">
            <w:pPr>
              <w:spacing w:line="248" w:lineRule="auto"/>
              <w:rPr>
                <w:rFonts w:ascii="Arial"/>
                <w:sz w:val="21"/>
              </w:rPr>
            </w:pPr>
          </w:p>
          <w:p w14:paraId="2961E574">
            <w:pPr>
              <w:spacing w:line="248" w:lineRule="auto"/>
              <w:rPr>
                <w:rFonts w:ascii="Arial"/>
                <w:sz w:val="21"/>
              </w:rPr>
            </w:pPr>
          </w:p>
          <w:p w14:paraId="459C1ABB">
            <w:pPr>
              <w:pStyle w:val="6"/>
              <w:spacing w:before="61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5142FEC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43389AF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E25AE3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676E55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C6BA9EB">
            <w:pPr>
              <w:spacing w:line="247" w:lineRule="auto"/>
              <w:rPr>
                <w:rFonts w:ascii="Arial"/>
                <w:sz w:val="21"/>
              </w:rPr>
            </w:pPr>
          </w:p>
          <w:p w14:paraId="5DA8076A">
            <w:pPr>
              <w:spacing w:line="247" w:lineRule="auto"/>
              <w:rPr>
                <w:rFonts w:ascii="Arial"/>
                <w:sz w:val="21"/>
              </w:rPr>
            </w:pPr>
          </w:p>
          <w:p w14:paraId="484171C4">
            <w:pPr>
              <w:spacing w:line="247" w:lineRule="auto"/>
              <w:rPr>
                <w:rFonts w:ascii="Arial"/>
                <w:sz w:val="21"/>
              </w:rPr>
            </w:pPr>
          </w:p>
          <w:p w14:paraId="6423B1FB">
            <w:pPr>
              <w:spacing w:line="248" w:lineRule="auto"/>
              <w:rPr>
                <w:rFonts w:ascii="Arial"/>
                <w:sz w:val="21"/>
              </w:rPr>
            </w:pPr>
          </w:p>
          <w:p w14:paraId="6D3FC2E1">
            <w:pPr>
              <w:spacing w:line="248" w:lineRule="auto"/>
              <w:rPr>
                <w:rFonts w:ascii="Arial"/>
                <w:sz w:val="21"/>
              </w:rPr>
            </w:pPr>
          </w:p>
          <w:p w14:paraId="75C28353">
            <w:pPr>
              <w:spacing w:line="248" w:lineRule="auto"/>
              <w:rPr>
                <w:rFonts w:ascii="Arial"/>
                <w:sz w:val="21"/>
              </w:rPr>
            </w:pPr>
          </w:p>
          <w:p w14:paraId="6321801A">
            <w:pPr>
              <w:spacing w:line="248" w:lineRule="auto"/>
              <w:rPr>
                <w:rFonts w:ascii="Arial"/>
                <w:sz w:val="21"/>
              </w:rPr>
            </w:pPr>
          </w:p>
          <w:p w14:paraId="31FAADF5">
            <w:pPr>
              <w:spacing w:line="248" w:lineRule="auto"/>
              <w:rPr>
                <w:rFonts w:ascii="Arial"/>
                <w:sz w:val="21"/>
              </w:rPr>
            </w:pPr>
          </w:p>
          <w:p w14:paraId="52D98294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6C423E5">
            <w:pPr>
              <w:spacing w:line="270" w:lineRule="auto"/>
              <w:rPr>
                <w:rFonts w:ascii="Arial"/>
                <w:sz w:val="21"/>
              </w:rPr>
            </w:pPr>
          </w:p>
          <w:p w14:paraId="7A7F4655">
            <w:pPr>
              <w:pStyle w:val="6"/>
              <w:spacing w:before="62" w:line="239" w:lineRule="auto"/>
              <w:ind w:left="27" w:right="4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其他:无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1、</w:t>
            </w:r>
            <w:r>
              <w:rPr>
                <w:spacing w:val="-2"/>
                <w:sz w:val="19"/>
                <w:szCs w:val="19"/>
              </w:rPr>
              <w:t>按照区森林</w:t>
            </w:r>
          </w:p>
          <w:p w14:paraId="4F7C6C81">
            <w:pPr>
              <w:pStyle w:val="6"/>
              <w:spacing w:line="220" w:lineRule="auto"/>
              <w:ind w:left="3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防火指挥部</w:t>
            </w:r>
          </w:p>
          <w:p w14:paraId="3ABB877B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核定标准计</w:t>
            </w:r>
          </w:p>
          <w:p w14:paraId="4F0856DC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算季节性群</w:t>
            </w:r>
          </w:p>
          <w:p w14:paraId="599520D9">
            <w:pPr>
              <w:pStyle w:val="6"/>
              <w:spacing w:before="20" w:line="239" w:lineRule="auto"/>
              <w:ind w:left="36" w:right="69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防群治人员</w:t>
            </w:r>
            <w:r>
              <w:rPr>
                <w:spacing w:val="-10"/>
                <w:sz w:val="19"/>
                <w:szCs w:val="19"/>
              </w:rPr>
              <w:t>费用。</w:t>
            </w:r>
          </w:p>
          <w:p w14:paraId="6FE216EA">
            <w:pPr>
              <w:pStyle w:val="6"/>
              <w:spacing w:line="233" w:lineRule="auto"/>
              <w:ind w:left="27" w:right="20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2、完善基础</w:t>
            </w:r>
            <w:r>
              <w:rPr>
                <w:spacing w:val="-2"/>
                <w:sz w:val="19"/>
                <w:szCs w:val="19"/>
              </w:rPr>
              <w:t>设施、清除</w:t>
            </w:r>
            <w:r>
              <w:rPr>
                <w:spacing w:val="-6"/>
                <w:sz w:val="19"/>
                <w:szCs w:val="19"/>
              </w:rPr>
              <w:t>林缘隐患。</w:t>
            </w:r>
          </w:p>
          <w:p w14:paraId="6EF3333E">
            <w:pPr>
              <w:pStyle w:val="6"/>
              <w:spacing w:before="20" w:line="220" w:lineRule="auto"/>
              <w:ind w:left="125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3、防火物</w:t>
            </w:r>
          </w:p>
          <w:p w14:paraId="3B07DB94">
            <w:pPr>
              <w:pStyle w:val="6"/>
              <w:spacing w:before="20" w:line="239" w:lineRule="auto"/>
              <w:ind w:left="41" w:right="69" w:hanging="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资、宣传用</w:t>
            </w:r>
            <w:r>
              <w:rPr>
                <w:spacing w:val="-5"/>
                <w:sz w:val="19"/>
                <w:szCs w:val="19"/>
              </w:rPr>
              <w:t>品采购费</w:t>
            </w:r>
          </w:p>
          <w:p w14:paraId="1B7761E1">
            <w:pPr>
              <w:pStyle w:val="6"/>
              <w:spacing w:before="1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用。</w:t>
            </w:r>
          </w:p>
        </w:tc>
        <w:tc>
          <w:tcPr>
            <w:tcW w:w="1152" w:type="dxa"/>
            <w:vAlign w:val="top"/>
          </w:tcPr>
          <w:p w14:paraId="75E03E5E">
            <w:pPr>
              <w:spacing w:line="395" w:lineRule="auto"/>
              <w:rPr>
                <w:rFonts w:ascii="Arial"/>
                <w:sz w:val="21"/>
              </w:rPr>
            </w:pPr>
          </w:p>
          <w:p w14:paraId="5CC20E64">
            <w:pPr>
              <w:pStyle w:val="6"/>
              <w:spacing w:before="61" w:line="239" w:lineRule="auto"/>
              <w:ind w:left="27" w:right="24"/>
              <w:rPr>
                <w:sz w:val="19"/>
                <w:szCs w:val="19"/>
              </w:rPr>
            </w:pPr>
            <w:r>
              <w:rPr>
                <w:spacing w:val="-18"/>
                <w:sz w:val="19"/>
                <w:szCs w:val="19"/>
              </w:rPr>
              <w:t>其他:无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1、按</w:t>
            </w:r>
            <w:r>
              <w:rPr>
                <w:spacing w:val="-2"/>
                <w:sz w:val="19"/>
                <w:szCs w:val="19"/>
              </w:rPr>
              <w:t>照区森林防火指挥部核定标准计算季节性群防群治人员费</w:t>
            </w:r>
            <w:r>
              <w:rPr>
                <w:spacing w:val="-9"/>
                <w:sz w:val="19"/>
                <w:szCs w:val="19"/>
              </w:rPr>
              <w:t>用。</w:t>
            </w:r>
          </w:p>
          <w:p w14:paraId="5E91DD68">
            <w:pPr>
              <w:pStyle w:val="6"/>
              <w:spacing w:before="2" w:line="233" w:lineRule="auto"/>
              <w:ind w:left="28" w:right="13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2、完善基础</w:t>
            </w:r>
            <w:r>
              <w:rPr>
                <w:spacing w:val="-7"/>
                <w:sz w:val="19"/>
                <w:szCs w:val="19"/>
              </w:rPr>
              <w:t>设施、清除林缘隐患。</w:t>
            </w:r>
          </w:p>
          <w:p w14:paraId="7A685369">
            <w:pPr>
              <w:pStyle w:val="6"/>
              <w:spacing w:before="18" w:line="229" w:lineRule="auto"/>
              <w:ind w:left="35" w:right="13" w:firstLine="18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3、防火物</w:t>
            </w:r>
            <w:r>
              <w:rPr>
                <w:spacing w:val="-8"/>
                <w:sz w:val="19"/>
                <w:szCs w:val="19"/>
              </w:rPr>
              <w:t>资、宣传用品</w:t>
            </w:r>
          </w:p>
          <w:p w14:paraId="10111CDB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采购费用。</w:t>
            </w:r>
          </w:p>
        </w:tc>
      </w:tr>
    </w:tbl>
    <w:p w14:paraId="782B252D">
      <w:pPr>
        <w:pStyle w:val="2"/>
      </w:pPr>
    </w:p>
    <w:p w14:paraId="453248BE">
      <w:pPr>
        <w:sectPr>
          <w:footerReference r:id="rId54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225526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7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50246D61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33F2B459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3F8318E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4537C684">
            <w:pPr>
              <w:spacing w:line="247" w:lineRule="auto"/>
              <w:rPr>
                <w:rFonts w:ascii="Arial"/>
                <w:sz w:val="21"/>
              </w:rPr>
            </w:pPr>
          </w:p>
          <w:p w14:paraId="62B41CC9">
            <w:pPr>
              <w:spacing w:line="247" w:lineRule="auto"/>
              <w:rPr>
                <w:rFonts w:ascii="Arial"/>
                <w:sz w:val="21"/>
              </w:rPr>
            </w:pPr>
          </w:p>
          <w:p w14:paraId="691ED3E8">
            <w:pPr>
              <w:spacing w:line="247" w:lineRule="auto"/>
              <w:rPr>
                <w:rFonts w:ascii="Arial"/>
                <w:sz w:val="21"/>
              </w:rPr>
            </w:pPr>
          </w:p>
          <w:p w14:paraId="6A66136A">
            <w:pPr>
              <w:spacing w:line="248" w:lineRule="auto"/>
              <w:rPr>
                <w:rFonts w:ascii="Arial"/>
                <w:sz w:val="21"/>
              </w:rPr>
            </w:pPr>
          </w:p>
          <w:p w14:paraId="4501A990">
            <w:pPr>
              <w:spacing w:line="248" w:lineRule="auto"/>
              <w:rPr>
                <w:rFonts w:ascii="Arial"/>
                <w:sz w:val="21"/>
              </w:rPr>
            </w:pPr>
          </w:p>
          <w:p w14:paraId="5AF1AD03">
            <w:pPr>
              <w:spacing w:line="248" w:lineRule="auto"/>
              <w:rPr>
                <w:rFonts w:ascii="Arial"/>
                <w:sz w:val="21"/>
              </w:rPr>
            </w:pPr>
          </w:p>
          <w:p w14:paraId="3C0527A2">
            <w:pPr>
              <w:spacing w:line="248" w:lineRule="auto"/>
              <w:rPr>
                <w:rFonts w:ascii="Arial"/>
                <w:sz w:val="21"/>
              </w:rPr>
            </w:pPr>
          </w:p>
          <w:p w14:paraId="7769ED2D">
            <w:pPr>
              <w:spacing w:line="248" w:lineRule="auto"/>
              <w:rPr>
                <w:rFonts w:ascii="Arial"/>
                <w:sz w:val="21"/>
              </w:rPr>
            </w:pPr>
          </w:p>
          <w:p w14:paraId="51976BAB">
            <w:pPr>
              <w:pStyle w:val="6"/>
              <w:spacing w:before="62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防火点检查次数</w:t>
            </w:r>
          </w:p>
        </w:tc>
        <w:tc>
          <w:tcPr>
            <w:tcW w:w="655" w:type="dxa"/>
            <w:vAlign w:val="top"/>
          </w:tcPr>
          <w:p w14:paraId="2B0FFA72">
            <w:pPr>
              <w:spacing w:line="247" w:lineRule="auto"/>
              <w:rPr>
                <w:rFonts w:ascii="Arial"/>
                <w:sz w:val="21"/>
              </w:rPr>
            </w:pPr>
          </w:p>
          <w:p w14:paraId="007466A7">
            <w:pPr>
              <w:spacing w:line="247" w:lineRule="auto"/>
              <w:rPr>
                <w:rFonts w:ascii="Arial"/>
                <w:sz w:val="21"/>
              </w:rPr>
            </w:pPr>
          </w:p>
          <w:p w14:paraId="0A19942C">
            <w:pPr>
              <w:spacing w:line="247" w:lineRule="auto"/>
              <w:rPr>
                <w:rFonts w:ascii="Arial"/>
                <w:sz w:val="21"/>
              </w:rPr>
            </w:pPr>
          </w:p>
          <w:p w14:paraId="42C1D736">
            <w:pPr>
              <w:spacing w:line="248" w:lineRule="auto"/>
              <w:rPr>
                <w:rFonts w:ascii="Arial"/>
                <w:sz w:val="21"/>
              </w:rPr>
            </w:pPr>
          </w:p>
          <w:p w14:paraId="735EDF3D">
            <w:pPr>
              <w:spacing w:line="248" w:lineRule="auto"/>
              <w:rPr>
                <w:rFonts w:ascii="Arial"/>
                <w:sz w:val="21"/>
              </w:rPr>
            </w:pPr>
          </w:p>
          <w:p w14:paraId="52829B8F">
            <w:pPr>
              <w:spacing w:line="248" w:lineRule="auto"/>
              <w:rPr>
                <w:rFonts w:ascii="Arial"/>
                <w:sz w:val="21"/>
              </w:rPr>
            </w:pPr>
          </w:p>
          <w:p w14:paraId="4F4DF118">
            <w:pPr>
              <w:spacing w:line="248" w:lineRule="auto"/>
              <w:rPr>
                <w:rFonts w:ascii="Arial"/>
                <w:sz w:val="21"/>
              </w:rPr>
            </w:pPr>
          </w:p>
          <w:p w14:paraId="7C727259">
            <w:pPr>
              <w:spacing w:line="248" w:lineRule="auto"/>
              <w:rPr>
                <w:rFonts w:ascii="Arial"/>
                <w:sz w:val="21"/>
              </w:rPr>
            </w:pPr>
          </w:p>
          <w:p w14:paraId="2601134D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3162B6F2">
            <w:pPr>
              <w:spacing w:line="247" w:lineRule="auto"/>
              <w:rPr>
                <w:rFonts w:ascii="Arial"/>
                <w:sz w:val="21"/>
              </w:rPr>
            </w:pPr>
          </w:p>
          <w:p w14:paraId="753DF7BA">
            <w:pPr>
              <w:spacing w:line="247" w:lineRule="auto"/>
              <w:rPr>
                <w:rFonts w:ascii="Arial"/>
                <w:sz w:val="21"/>
              </w:rPr>
            </w:pPr>
          </w:p>
          <w:p w14:paraId="2DEB8F97">
            <w:pPr>
              <w:spacing w:line="248" w:lineRule="auto"/>
              <w:rPr>
                <w:rFonts w:ascii="Arial"/>
                <w:sz w:val="21"/>
              </w:rPr>
            </w:pPr>
          </w:p>
          <w:p w14:paraId="5A9D3EDA">
            <w:pPr>
              <w:spacing w:line="248" w:lineRule="auto"/>
              <w:rPr>
                <w:rFonts w:ascii="Arial"/>
                <w:sz w:val="21"/>
              </w:rPr>
            </w:pPr>
          </w:p>
          <w:p w14:paraId="2917AE95">
            <w:pPr>
              <w:spacing w:line="248" w:lineRule="auto"/>
              <w:rPr>
                <w:rFonts w:ascii="Arial"/>
                <w:sz w:val="21"/>
              </w:rPr>
            </w:pPr>
          </w:p>
          <w:p w14:paraId="41874DC0">
            <w:pPr>
              <w:spacing w:line="248" w:lineRule="auto"/>
              <w:rPr>
                <w:rFonts w:ascii="Arial"/>
                <w:sz w:val="21"/>
              </w:rPr>
            </w:pPr>
          </w:p>
          <w:p w14:paraId="7988982F">
            <w:pPr>
              <w:spacing w:line="248" w:lineRule="auto"/>
              <w:rPr>
                <w:rFonts w:ascii="Arial"/>
                <w:sz w:val="21"/>
              </w:rPr>
            </w:pPr>
          </w:p>
          <w:p w14:paraId="50FBFB3D">
            <w:pPr>
              <w:spacing w:line="248" w:lineRule="auto"/>
              <w:rPr>
                <w:rFonts w:ascii="Arial"/>
                <w:sz w:val="21"/>
              </w:rPr>
            </w:pPr>
          </w:p>
          <w:p w14:paraId="759C43B1">
            <w:pPr>
              <w:pStyle w:val="6"/>
              <w:spacing w:before="61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30</w:t>
            </w:r>
          </w:p>
        </w:tc>
        <w:tc>
          <w:tcPr>
            <w:tcW w:w="655" w:type="dxa"/>
            <w:vAlign w:val="top"/>
          </w:tcPr>
          <w:p w14:paraId="56A4C3EA">
            <w:pPr>
              <w:spacing w:line="247" w:lineRule="auto"/>
              <w:rPr>
                <w:rFonts w:ascii="Arial"/>
                <w:sz w:val="21"/>
              </w:rPr>
            </w:pPr>
          </w:p>
          <w:p w14:paraId="773E296C">
            <w:pPr>
              <w:spacing w:line="247" w:lineRule="auto"/>
              <w:rPr>
                <w:rFonts w:ascii="Arial"/>
                <w:sz w:val="21"/>
              </w:rPr>
            </w:pPr>
          </w:p>
          <w:p w14:paraId="5ECA9442">
            <w:pPr>
              <w:spacing w:line="247" w:lineRule="auto"/>
              <w:rPr>
                <w:rFonts w:ascii="Arial"/>
                <w:sz w:val="21"/>
              </w:rPr>
            </w:pPr>
          </w:p>
          <w:p w14:paraId="2B558484">
            <w:pPr>
              <w:spacing w:line="248" w:lineRule="auto"/>
              <w:rPr>
                <w:rFonts w:ascii="Arial"/>
                <w:sz w:val="21"/>
              </w:rPr>
            </w:pPr>
          </w:p>
          <w:p w14:paraId="66E737DD">
            <w:pPr>
              <w:spacing w:line="248" w:lineRule="auto"/>
              <w:rPr>
                <w:rFonts w:ascii="Arial"/>
                <w:sz w:val="21"/>
              </w:rPr>
            </w:pPr>
          </w:p>
          <w:p w14:paraId="544DA27B">
            <w:pPr>
              <w:spacing w:line="248" w:lineRule="auto"/>
              <w:rPr>
                <w:rFonts w:ascii="Arial"/>
                <w:sz w:val="21"/>
              </w:rPr>
            </w:pPr>
          </w:p>
          <w:p w14:paraId="25AC84A4">
            <w:pPr>
              <w:spacing w:line="248" w:lineRule="auto"/>
              <w:rPr>
                <w:rFonts w:ascii="Arial"/>
                <w:sz w:val="21"/>
              </w:rPr>
            </w:pPr>
          </w:p>
          <w:p w14:paraId="7943D179">
            <w:pPr>
              <w:spacing w:line="248" w:lineRule="auto"/>
              <w:rPr>
                <w:rFonts w:ascii="Arial"/>
                <w:sz w:val="21"/>
              </w:rPr>
            </w:pPr>
          </w:p>
          <w:p w14:paraId="5F304CD1">
            <w:pPr>
              <w:pStyle w:val="6"/>
              <w:spacing w:before="62" w:line="220" w:lineRule="auto"/>
              <w:ind w:left="14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次数</w:t>
            </w:r>
          </w:p>
        </w:tc>
        <w:tc>
          <w:tcPr>
            <w:tcW w:w="967" w:type="dxa"/>
            <w:vAlign w:val="top"/>
          </w:tcPr>
          <w:p w14:paraId="30D65780">
            <w:pPr>
              <w:spacing w:line="247" w:lineRule="auto"/>
              <w:rPr>
                <w:rFonts w:ascii="Arial"/>
                <w:sz w:val="21"/>
              </w:rPr>
            </w:pPr>
          </w:p>
          <w:p w14:paraId="576C1D17">
            <w:pPr>
              <w:spacing w:line="247" w:lineRule="auto"/>
              <w:rPr>
                <w:rFonts w:ascii="Arial"/>
                <w:sz w:val="21"/>
              </w:rPr>
            </w:pPr>
          </w:p>
          <w:p w14:paraId="6BC96AD3">
            <w:pPr>
              <w:spacing w:line="248" w:lineRule="auto"/>
              <w:rPr>
                <w:rFonts w:ascii="Arial"/>
                <w:sz w:val="21"/>
              </w:rPr>
            </w:pPr>
          </w:p>
          <w:p w14:paraId="6E9E3C89">
            <w:pPr>
              <w:spacing w:line="248" w:lineRule="auto"/>
              <w:rPr>
                <w:rFonts w:ascii="Arial"/>
                <w:sz w:val="21"/>
              </w:rPr>
            </w:pPr>
          </w:p>
          <w:p w14:paraId="7DD49C0E">
            <w:pPr>
              <w:spacing w:line="248" w:lineRule="auto"/>
              <w:rPr>
                <w:rFonts w:ascii="Arial"/>
                <w:sz w:val="21"/>
              </w:rPr>
            </w:pPr>
          </w:p>
          <w:p w14:paraId="3AB3DDC4">
            <w:pPr>
              <w:spacing w:line="248" w:lineRule="auto"/>
              <w:rPr>
                <w:rFonts w:ascii="Arial"/>
                <w:sz w:val="21"/>
              </w:rPr>
            </w:pPr>
          </w:p>
          <w:p w14:paraId="7E6EAEE9">
            <w:pPr>
              <w:spacing w:line="248" w:lineRule="auto"/>
              <w:rPr>
                <w:rFonts w:ascii="Arial"/>
                <w:sz w:val="21"/>
              </w:rPr>
            </w:pPr>
          </w:p>
          <w:p w14:paraId="2999EFED">
            <w:pPr>
              <w:spacing w:line="248" w:lineRule="auto"/>
              <w:rPr>
                <w:rFonts w:ascii="Arial"/>
                <w:sz w:val="21"/>
              </w:rPr>
            </w:pPr>
          </w:p>
          <w:p w14:paraId="7BA78FE8">
            <w:pPr>
              <w:pStyle w:val="6"/>
              <w:spacing w:before="61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23</w:t>
            </w:r>
          </w:p>
        </w:tc>
        <w:tc>
          <w:tcPr>
            <w:tcW w:w="590" w:type="dxa"/>
            <w:vAlign w:val="top"/>
          </w:tcPr>
          <w:p w14:paraId="300F70A8">
            <w:pPr>
              <w:spacing w:line="247" w:lineRule="auto"/>
              <w:rPr>
                <w:rFonts w:ascii="Arial"/>
                <w:sz w:val="21"/>
              </w:rPr>
            </w:pPr>
          </w:p>
          <w:p w14:paraId="3DC0E52D">
            <w:pPr>
              <w:spacing w:line="247" w:lineRule="auto"/>
              <w:rPr>
                <w:rFonts w:ascii="Arial"/>
                <w:sz w:val="21"/>
              </w:rPr>
            </w:pPr>
          </w:p>
          <w:p w14:paraId="19104A29">
            <w:pPr>
              <w:spacing w:line="247" w:lineRule="auto"/>
              <w:rPr>
                <w:rFonts w:ascii="Arial"/>
                <w:sz w:val="21"/>
              </w:rPr>
            </w:pPr>
          </w:p>
          <w:p w14:paraId="021D37C0">
            <w:pPr>
              <w:spacing w:line="248" w:lineRule="auto"/>
              <w:rPr>
                <w:rFonts w:ascii="Arial"/>
                <w:sz w:val="21"/>
              </w:rPr>
            </w:pPr>
          </w:p>
          <w:p w14:paraId="1D03CA82">
            <w:pPr>
              <w:spacing w:line="248" w:lineRule="auto"/>
              <w:rPr>
                <w:rFonts w:ascii="Arial"/>
                <w:sz w:val="21"/>
              </w:rPr>
            </w:pPr>
          </w:p>
          <w:p w14:paraId="32BFABA0">
            <w:pPr>
              <w:spacing w:line="248" w:lineRule="auto"/>
              <w:rPr>
                <w:rFonts w:ascii="Arial"/>
                <w:sz w:val="21"/>
              </w:rPr>
            </w:pPr>
          </w:p>
          <w:p w14:paraId="0BF2EE28">
            <w:pPr>
              <w:spacing w:line="248" w:lineRule="auto"/>
              <w:rPr>
                <w:rFonts w:ascii="Arial"/>
                <w:sz w:val="21"/>
              </w:rPr>
            </w:pPr>
          </w:p>
          <w:p w14:paraId="279DB119">
            <w:pPr>
              <w:spacing w:line="248" w:lineRule="auto"/>
              <w:rPr>
                <w:rFonts w:ascii="Arial"/>
                <w:sz w:val="21"/>
              </w:rPr>
            </w:pPr>
          </w:p>
          <w:p w14:paraId="27E73279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77.0%</w:t>
            </w:r>
          </w:p>
        </w:tc>
        <w:tc>
          <w:tcPr>
            <w:tcW w:w="590" w:type="dxa"/>
            <w:vAlign w:val="top"/>
          </w:tcPr>
          <w:p w14:paraId="056F98C0">
            <w:pPr>
              <w:spacing w:line="247" w:lineRule="auto"/>
              <w:rPr>
                <w:rFonts w:ascii="Arial"/>
                <w:sz w:val="21"/>
              </w:rPr>
            </w:pPr>
          </w:p>
          <w:p w14:paraId="666AD9DC">
            <w:pPr>
              <w:spacing w:line="247" w:lineRule="auto"/>
              <w:rPr>
                <w:rFonts w:ascii="Arial"/>
                <w:sz w:val="21"/>
              </w:rPr>
            </w:pPr>
          </w:p>
          <w:p w14:paraId="7B855851">
            <w:pPr>
              <w:spacing w:line="247" w:lineRule="auto"/>
              <w:rPr>
                <w:rFonts w:ascii="Arial"/>
                <w:sz w:val="21"/>
              </w:rPr>
            </w:pPr>
          </w:p>
          <w:p w14:paraId="123F8A71">
            <w:pPr>
              <w:spacing w:line="248" w:lineRule="auto"/>
              <w:rPr>
                <w:rFonts w:ascii="Arial"/>
                <w:sz w:val="21"/>
              </w:rPr>
            </w:pPr>
          </w:p>
          <w:p w14:paraId="3B3966D7">
            <w:pPr>
              <w:spacing w:line="248" w:lineRule="auto"/>
              <w:rPr>
                <w:rFonts w:ascii="Arial"/>
                <w:sz w:val="21"/>
              </w:rPr>
            </w:pPr>
          </w:p>
          <w:p w14:paraId="55421C07">
            <w:pPr>
              <w:spacing w:line="248" w:lineRule="auto"/>
              <w:rPr>
                <w:rFonts w:ascii="Arial"/>
                <w:sz w:val="21"/>
              </w:rPr>
            </w:pPr>
          </w:p>
          <w:p w14:paraId="58DCAAD2">
            <w:pPr>
              <w:spacing w:line="248" w:lineRule="auto"/>
              <w:rPr>
                <w:rFonts w:ascii="Arial"/>
                <w:sz w:val="21"/>
              </w:rPr>
            </w:pPr>
          </w:p>
          <w:p w14:paraId="1D34CD08">
            <w:pPr>
              <w:spacing w:line="248" w:lineRule="auto"/>
              <w:rPr>
                <w:rFonts w:ascii="Arial"/>
                <w:sz w:val="21"/>
              </w:rPr>
            </w:pPr>
          </w:p>
          <w:p w14:paraId="41C1FAD2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578AAFE">
            <w:pPr>
              <w:spacing w:line="247" w:lineRule="auto"/>
              <w:rPr>
                <w:rFonts w:ascii="Arial"/>
                <w:sz w:val="21"/>
              </w:rPr>
            </w:pPr>
          </w:p>
          <w:p w14:paraId="68ED881E">
            <w:pPr>
              <w:spacing w:line="247" w:lineRule="auto"/>
              <w:rPr>
                <w:rFonts w:ascii="Arial"/>
                <w:sz w:val="21"/>
              </w:rPr>
            </w:pPr>
          </w:p>
          <w:p w14:paraId="1C807A6B">
            <w:pPr>
              <w:spacing w:line="247" w:lineRule="auto"/>
              <w:rPr>
                <w:rFonts w:ascii="Arial"/>
                <w:sz w:val="21"/>
              </w:rPr>
            </w:pPr>
          </w:p>
          <w:p w14:paraId="70970ED1">
            <w:pPr>
              <w:spacing w:line="248" w:lineRule="auto"/>
              <w:rPr>
                <w:rFonts w:ascii="Arial"/>
                <w:sz w:val="21"/>
              </w:rPr>
            </w:pPr>
          </w:p>
          <w:p w14:paraId="53B4A037">
            <w:pPr>
              <w:spacing w:line="248" w:lineRule="auto"/>
              <w:rPr>
                <w:rFonts w:ascii="Arial"/>
                <w:sz w:val="21"/>
              </w:rPr>
            </w:pPr>
          </w:p>
          <w:p w14:paraId="27281AA0">
            <w:pPr>
              <w:spacing w:line="248" w:lineRule="auto"/>
              <w:rPr>
                <w:rFonts w:ascii="Arial"/>
                <w:sz w:val="21"/>
              </w:rPr>
            </w:pPr>
          </w:p>
          <w:p w14:paraId="005BBC32">
            <w:pPr>
              <w:spacing w:line="248" w:lineRule="auto"/>
              <w:rPr>
                <w:rFonts w:ascii="Arial"/>
                <w:sz w:val="21"/>
              </w:rPr>
            </w:pPr>
          </w:p>
          <w:p w14:paraId="53BF66BC">
            <w:pPr>
              <w:spacing w:line="248" w:lineRule="auto"/>
              <w:rPr>
                <w:rFonts w:ascii="Arial"/>
                <w:sz w:val="21"/>
              </w:rPr>
            </w:pPr>
          </w:p>
          <w:p w14:paraId="3C4CC7FD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9.625</w:t>
            </w:r>
          </w:p>
        </w:tc>
        <w:tc>
          <w:tcPr>
            <w:tcW w:w="557" w:type="dxa"/>
            <w:vAlign w:val="top"/>
          </w:tcPr>
          <w:p w14:paraId="4669BE85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7A410E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ECB6AB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1F8AF0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2E531A9">
            <w:pPr>
              <w:spacing w:line="247" w:lineRule="auto"/>
              <w:rPr>
                <w:rFonts w:ascii="Arial"/>
                <w:sz w:val="21"/>
              </w:rPr>
            </w:pPr>
          </w:p>
          <w:p w14:paraId="68E48497">
            <w:pPr>
              <w:spacing w:line="247" w:lineRule="auto"/>
              <w:rPr>
                <w:rFonts w:ascii="Arial"/>
                <w:sz w:val="21"/>
              </w:rPr>
            </w:pPr>
          </w:p>
          <w:p w14:paraId="3ADE5DFC">
            <w:pPr>
              <w:spacing w:line="247" w:lineRule="auto"/>
              <w:rPr>
                <w:rFonts w:ascii="Arial"/>
                <w:sz w:val="21"/>
              </w:rPr>
            </w:pPr>
          </w:p>
          <w:p w14:paraId="46231E31">
            <w:pPr>
              <w:spacing w:line="248" w:lineRule="auto"/>
              <w:rPr>
                <w:rFonts w:ascii="Arial"/>
                <w:sz w:val="21"/>
              </w:rPr>
            </w:pPr>
          </w:p>
          <w:p w14:paraId="7B6B9084">
            <w:pPr>
              <w:spacing w:line="248" w:lineRule="auto"/>
              <w:rPr>
                <w:rFonts w:ascii="Arial"/>
                <w:sz w:val="21"/>
              </w:rPr>
            </w:pPr>
          </w:p>
          <w:p w14:paraId="4FDB0B24">
            <w:pPr>
              <w:spacing w:line="248" w:lineRule="auto"/>
              <w:rPr>
                <w:rFonts w:ascii="Arial"/>
                <w:sz w:val="21"/>
              </w:rPr>
            </w:pPr>
          </w:p>
          <w:p w14:paraId="0578FD92">
            <w:pPr>
              <w:spacing w:line="248" w:lineRule="auto"/>
              <w:rPr>
                <w:rFonts w:ascii="Arial"/>
                <w:sz w:val="21"/>
              </w:rPr>
            </w:pPr>
          </w:p>
          <w:p w14:paraId="19366C3C">
            <w:pPr>
              <w:spacing w:line="248" w:lineRule="auto"/>
              <w:rPr>
                <w:rFonts w:ascii="Arial"/>
                <w:sz w:val="21"/>
              </w:rPr>
            </w:pPr>
          </w:p>
          <w:p w14:paraId="4B2E9D97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B2E64ED">
            <w:pPr>
              <w:spacing w:line="270" w:lineRule="auto"/>
              <w:rPr>
                <w:rFonts w:ascii="Arial"/>
                <w:sz w:val="21"/>
              </w:rPr>
            </w:pPr>
          </w:p>
          <w:p w14:paraId="257B1A72">
            <w:pPr>
              <w:pStyle w:val="6"/>
              <w:spacing w:before="62" w:line="239" w:lineRule="auto"/>
              <w:ind w:left="27" w:right="4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其他:无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1、</w:t>
            </w:r>
            <w:r>
              <w:rPr>
                <w:spacing w:val="-2"/>
                <w:sz w:val="19"/>
                <w:szCs w:val="19"/>
              </w:rPr>
              <w:t>按照区森林</w:t>
            </w:r>
          </w:p>
          <w:p w14:paraId="038716DE">
            <w:pPr>
              <w:pStyle w:val="6"/>
              <w:spacing w:line="220" w:lineRule="auto"/>
              <w:ind w:left="3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防火指挥部</w:t>
            </w:r>
          </w:p>
          <w:p w14:paraId="50DA92BC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核定标准计</w:t>
            </w:r>
          </w:p>
          <w:p w14:paraId="084AEC1D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算季节性群</w:t>
            </w:r>
          </w:p>
          <w:p w14:paraId="011E4DCD">
            <w:pPr>
              <w:pStyle w:val="6"/>
              <w:spacing w:before="20" w:line="239" w:lineRule="auto"/>
              <w:ind w:left="36" w:right="69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防群治人员</w:t>
            </w:r>
            <w:r>
              <w:rPr>
                <w:spacing w:val="-10"/>
                <w:sz w:val="19"/>
                <w:szCs w:val="19"/>
              </w:rPr>
              <w:t>费用。</w:t>
            </w:r>
          </w:p>
          <w:p w14:paraId="7395BDF9">
            <w:pPr>
              <w:pStyle w:val="6"/>
              <w:spacing w:line="233" w:lineRule="auto"/>
              <w:ind w:left="27" w:right="20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2、完善基础</w:t>
            </w:r>
            <w:r>
              <w:rPr>
                <w:spacing w:val="-2"/>
                <w:sz w:val="19"/>
                <w:szCs w:val="19"/>
              </w:rPr>
              <w:t>设施、清除</w:t>
            </w:r>
            <w:r>
              <w:rPr>
                <w:spacing w:val="-6"/>
                <w:sz w:val="19"/>
                <w:szCs w:val="19"/>
              </w:rPr>
              <w:t>林缘隐患。</w:t>
            </w:r>
          </w:p>
          <w:p w14:paraId="0E1FFAC0">
            <w:pPr>
              <w:pStyle w:val="6"/>
              <w:spacing w:before="19" w:line="233" w:lineRule="auto"/>
              <w:ind w:left="34" w:right="19" w:firstLine="185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3、防火物</w:t>
            </w:r>
            <w:r>
              <w:rPr>
                <w:spacing w:val="-4"/>
                <w:sz w:val="19"/>
                <w:szCs w:val="19"/>
              </w:rPr>
              <w:t>资、宣传用</w:t>
            </w:r>
            <w:r>
              <w:rPr>
                <w:spacing w:val="-3"/>
                <w:sz w:val="19"/>
                <w:szCs w:val="19"/>
              </w:rPr>
              <w:t>品采购费</w:t>
            </w:r>
          </w:p>
          <w:p w14:paraId="4ABF67D5">
            <w:pPr>
              <w:pStyle w:val="6"/>
              <w:spacing w:before="20" w:line="222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用。</w:t>
            </w:r>
          </w:p>
        </w:tc>
        <w:tc>
          <w:tcPr>
            <w:tcW w:w="1152" w:type="dxa"/>
            <w:vAlign w:val="top"/>
          </w:tcPr>
          <w:p w14:paraId="4B8FB0FB">
            <w:pPr>
              <w:spacing w:line="395" w:lineRule="auto"/>
              <w:rPr>
                <w:rFonts w:ascii="Arial"/>
                <w:sz w:val="21"/>
              </w:rPr>
            </w:pPr>
          </w:p>
          <w:p w14:paraId="2ED2E24C">
            <w:pPr>
              <w:pStyle w:val="6"/>
              <w:spacing w:before="61" w:line="239" w:lineRule="auto"/>
              <w:ind w:left="27" w:right="24"/>
              <w:rPr>
                <w:sz w:val="19"/>
                <w:szCs w:val="19"/>
              </w:rPr>
            </w:pPr>
            <w:r>
              <w:rPr>
                <w:spacing w:val="-18"/>
                <w:sz w:val="19"/>
                <w:szCs w:val="19"/>
              </w:rPr>
              <w:t>其他:无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1、按</w:t>
            </w:r>
            <w:r>
              <w:rPr>
                <w:spacing w:val="-2"/>
                <w:sz w:val="19"/>
                <w:szCs w:val="19"/>
              </w:rPr>
              <w:t>照区森林防火指挥部核定标准计算季节性群防群治人员费</w:t>
            </w:r>
            <w:r>
              <w:rPr>
                <w:spacing w:val="-9"/>
                <w:sz w:val="19"/>
                <w:szCs w:val="19"/>
              </w:rPr>
              <w:t>用。</w:t>
            </w:r>
          </w:p>
          <w:p w14:paraId="756F0B55">
            <w:pPr>
              <w:pStyle w:val="6"/>
              <w:spacing w:before="2" w:line="233" w:lineRule="auto"/>
              <w:ind w:left="28" w:right="13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2、完善基础</w:t>
            </w:r>
            <w:r>
              <w:rPr>
                <w:spacing w:val="-7"/>
                <w:sz w:val="19"/>
                <w:szCs w:val="19"/>
              </w:rPr>
              <w:t>设施、清除林缘隐患。</w:t>
            </w:r>
          </w:p>
          <w:p w14:paraId="2294B86F">
            <w:pPr>
              <w:pStyle w:val="6"/>
              <w:spacing w:before="18" w:line="229" w:lineRule="auto"/>
              <w:ind w:left="35" w:right="13" w:firstLine="18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3、防火物</w:t>
            </w:r>
            <w:r>
              <w:rPr>
                <w:spacing w:val="-8"/>
                <w:sz w:val="19"/>
                <w:szCs w:val="19"/>
              </w:rPr>
              <w:t>资、宣传用品</w:t>
            </w:r>
          </w:p>
          <w:p w14:paraId="198E0B2B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采购费用。</w:t>
            </w:r>
          </w:p>
        </w:tc>
      </w:tr>
      <w:tr w14:paraId="46747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8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62536DE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88F4F1F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0E5336AC">
            <w:pPr>
              <w:spacing w:line="247" w:lineRule="auto"/>
              <w:rPr>
                <w:rFonts w:ascii="Arial"/>
                <w:sz w:val="21"/>
              </w:rPr>
            </w:pPr>
          </w:p>
          <w:p w14:paraId="09EC4C6D">
            <w:pPr>
              <w:spacing w:line="247" w:lineRule="auto"/>
              <w:rPr>
                <w:rFonts w:ascii="Arial"/>
                <w:sz w:val="21"/>
              </w:rPr>
            </w:pPr>
          </w:p>
          <w:p w14:paraId="1F1ED768">
            <w:pPr>
              <w:spacing w:line="248" w:lineRule="auto"/>
              <w:rPr>
                <w:rFonts w:ascii="Arial"/>
                <w:sz w:val="21"/>
              </w:rPr>
            </w:pPr>
          </w:p>
          <w:p w14:paraId="055C15AD">
            <w:pPr>
              <w:spacing w:line="248" w:lineRule="auto"/>
              <w:rPr>
                <w:rFonts w:ascii="Arial"/>
                <w:sz w:val="21"/>
              </w:rPr>
            </w:pPr>
          </w:p>
          <w:p w14:paraId="7262E2B4">
            <w:pPr>
              <w:spacing w:line="248" w:lineRule="auto"/>
              <w:rPr>
                <w:rFonts w:ascii="Arial"/>
                <w:sz w:val="21"/>
              </w:rPr>
            </w:pPr>
          </w:p>
          <w:p w14:paraId="6FD4AFDE">
            <w:pPr>
              <w:spacing w:line="248" w:lineRule="auto"/>
              <w:rPr>
                <w:rFonts w:ascii="Arial"/>
                <w:sz w:val="21"/>
              </w:rPr>
            </w:pPr>
          </w:p>
          <w:p w14:paraId="04D8C124">
            <w:pPr>
              <w:spacing w:line="248" w:lineRule="auto"/>
              <w:rPr>
                <w:rFonts w:ascii="Arial"/>
                <w:sz w:val="21"/>
              </w:rPr>
            </w:pPr>
          </w:p>
          <w:p w14:paraId="0525E7AF">
            <w:pPr>
              <w:spacing w:line="248" w:lineRule="auto"/>
              <w:rPr>
                <w:rFonts w:ascii="Arial"/>
                <w:sz w:val="21"/>
              </w:rPr>
            </w:pPr>
          </w:p>
          <w:p w14:paraId="7FC9DC49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17545F8F">
            <w:pPr>
              <w:spacing w:line="265" w:lineRule="auto"/>
              <w:rPr>
                <w:rFonts w:ascii="Arial"/>
                <w:sz w:val="21"/>
              </w:rPr>
            </w:pPr>
          </w:p>
          <w:p w14:paraId="62D356B6">
            <w:pPr>
              <w:spacing w:line="265" w:lineRule="auto"/>
              <w:rPr>
                <w:rFonts w:ascii="Arial"/>
                <w:sz w:val="21"/>
              </w:rPr>
            </w:pPr>
          </w:p>
          <w:p w14:paraId="221175C8">
            <w:pPr>
              <w:spacing w:line="266" w:lineRule="auto"/>
              <w:rPr>
                <w:rFonts w:ascii="Arial"/>
                <w:sz w:val="21"/>
              </w:rPr>
            </w:pPr>
          </w:p>
          <w:p w14:paraId="2AD58062">
            <w:pPr>
              <w:spacing w:line="266" w:lineRule="auto"/>
              <w:rPr>
                <w:rFonts w:ascii="Arial"/>
                <w:sz w:val="21"/>
              </w:rPr>
            </w:pPr>
          </w:p>
          <w:p w14:paraId="7C8D108B">
            <w:pPr>
              <w:spacing w:line="266" w:lineRule="auto"/>
              <w:rPr>
                <w:rFonts w:ascii="Arial"/>
                <w:sz w:val="21"/>
              </w:rPr>
            </w:pPr>
          </w:p>
          <w:p w14:paraId="29FC3A49">
            <w:pPr>
              <w:spacing w:line="266" w:lineRule="auto"/>
              <w:rPr>
                <w:rFonts w:ascii="Arial"/>
                <w:sz w:val="21"/>
              </w:rPr>
            </w:pPr>
          </w:p>
          <w:p w14:paraId="3DDA65A4">
            <w:pPr>
              <w:spacing w:line="266" w:lineRule="auto"/>
              <w:rPr>
                <w:rFonts w:ascii="Arial"/>
                <w:sz w:val="21"/>
              </w:rPr>
            </w:pPr>
          </w:p>
          <w:p w14:paraId="0519DBA2">
            <w:pPr>
              <w:pStyle w:val="6"/>
              <w:spacing w:before="62" w:line="241" w:lineRule="auto"/>
              <w:ind w:left="21" w:right="121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森林防火专项资金验收通过率</w:t>
            </w:r>
          </w:p>
        </w:tc>
        <w:tc>
          <w:tcPr>
            <w:tcW w:w="655" w:type="dxa"/>
            <w:vAlign w:val="top"/>
          </w:tcPr>
          <w:p w14:paraId="3A7D0908">
            <w:pPr>
              <w:spacing w:line="247" w:lineRule="auto"/>
              <w:rPr>
                <w:rFonts w:ascii="Arial"/>
                <w:sz w:val="21"/>
              </w:rPr>
            </w:pPr>
          </w:p>
          <w:p w14:paraId="6E56B92D">
            <w:pPr>
              <w:spacing w:line="247" w:lineRule="auto"/>
              <w:rPr>
                <w:rFonts w:ascii="Arial"/>
                <w:sz w:val="21"/>
              </w:rPr>
            </w:pPr>
          </w:p>
          <w:p w14:paraId="3B73B9C3">
            <w:pPr>
              <w:spacing w:line="248" w:lineRule="auto"/>
              <w:rPr>
                <w:rFonts w:ascii="Arial"/>
                <w:sz w:val="21"/>
              </w:rPr>
            </w:pPr>
          </w:p>
          <w:p w14:paraId="1FF2AE40">
            <w:pPr>
              <w:spacing w:line="248" w:lineRule="auto"/>
              <w:rPr>
                <w:rFonts w:ascii="Arial"/>
                <w:sz w:val="21"/>
              </w:rPr>
            </w:pPr>
          </w:p>
          <w:p w14:paraId="2D5B7C3E">
            <w:pPr>
              <w:spacing w:line="248" w:lineRule="auto"/>
              <w:rPr>
                <w:rFonts w:ascii="Arial"/>
                <w:sz w:val="21"/>
              </w:rPr>
            </w:pPr>
          </w:p>
          <w:p w14:paraId="04CC2CF2">
            <w:pPr>
              <w:spacing w:line="248" w:lineRule="auto"/>
              <w:rPr>
                <w:rFonts w:ascii="Arial"/>
                <w:sz w:val="21"/>
              </w:rPr>
            </w:pPr>
          </w:p>
          <w:p w14:paraId="6503CD51">
            <w:pPr>
              <w:spacing w:line="248" w:lineRule="auto"/>
              <w:rPr>
                <w:rFonts w:ascii="Arial"/>
                <w:sz w:val="21"/>
              </w:rPr>
            </w:pPr>
          </w:p>
          <w:p w14:paraId="5706C5A4">
            <w:pPr>
              <w:spacing w:line="248" w:lineRule="auto"/>
              <w:rPr>
                <w:rFonts w:ascii="Arial"/>
                <w:sz w:val="21"/>
              </w:rPr>
            </w:pPr>
          </w:p>
          <w:p w14:paraId="4C815B28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15C39DDD">
            <w:pPr>
              <w:spacing w:line="247" w:lineRule="auto"/>
              <w:rPr>
                <w:rFonts w:ascii="Arial"/>
                <w:sz w:val="21"/>
              </w:rPr>
            </w:pPr>
          </w:p>
          <w:p w14:paraId="51C5AE54">
            <w:pPr>
              <w:spacing w:line="248" w:lineRule="auto"/>
              <w:rPr>
                <w:rFonts w:ascii="Arial"/>
                <w:sz w:val="21"/>
              </w:rPr>
            </w:pPr>
          </w:p>
          <w:p w14:paraId="49E6ED86">
            <w:pPr>
              <w:spacing w:line="248" w:lineRule="auto"/>
              <w:rPr>
                <w:rFonts w:ascii="Arial"/>
                <w:sz w:val="21"/>
              </w:rPr>
            </w:pPr>
          </w:p>
          <w:p w14:paraId="481B2F68">
            <w:pPr>
              <w:spacing w:line="248" w:lineRule="auto"/>
              <w:rPr>
                <w:rFonts w:ascii="Arial"/>
                <w:sz w:val="21"/>
              </w:rPr>
            </w:pPr>
          </w:p>
          <w:p w14:paraId="5BA3973D">
            <w:pPr>
              <w:spacing w:line="248" w:lineRule="auto"/>
              <w:rPr>
                <w:rFonts w:ascii="Arial"/>
                <w:sz w:val="21"/>
              </w:rPr>
            </w:pPr>
          </w:p>
          <w:p w14:paraId="11931377">
            <w:pPr>
              <w:spacing w:line="248" w:lineRule="auto"/>
              <w:rPr>
                <w:rFonts w:ascii="Arial"/>
                <w:sz w:val="21"/>
              </w:rPr>
            </w:pPr>
          </w:p>
          <w:p w14:paraId="7495CEAD">
            <w:pPr>
              <w:spacing w:line="248" w:lineRule="auto"/>
              <w:rPr>
                <w:rFonts w:ascii="Arial"/>
                <w:sz w:val="21"/>
              </w:rPr>
            </w:pPr>
          </w:p>
          <w:p w14:paraId="1CF87EB6">
            <w:pPr>
              <w:spacing w:line="248" w:lineRule="auto"/>
              <w:rPr>
                <w:rFonts w:ascii="Arial"/>
                <w:sz w:val="21"/>
              </w:rPr>
            </w:pPr>
          </w:p>
          <w:p w14:paraId="771A90B1">
            <w:pPr>
              <w:pStyle w:val="6"/>
              <w:spacing w:before="61"/>
              <w:ind w:left="2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90</w:t>
            </w:r>
          </w:p>
        </w:tc>
        <w:tc>
          <w:tcPr>
            <w:tcW w:w="655" w:type="dxa"/>
            <w:vAlign w:val="top"/>
          </w:tcPr>
          <w:p w14:paraId="1C9F0F78">
            <w:pPr>
              <w:spacing w:line="247" w:lineRule="auto"/>
              <w:rPr>
                <w:rFonts w:ascii="Arial"/>
                <w:sz w:val="21"/>
              </w:rPr>
            </w:pPr>
          </w:p>
          <w:p w14:paraId="4D46549F">
            <w:pPr>
              <w:spacing w:line="248" w:lineRule="auto"/>
              <w:rPr>
                <w:rFonts w:ascii="Arial"/>
                <w:sz w:val="21"/>
              </w:rPr>
            </w:pPr>
          </w:p>
          <w:p w14:paraId="56CE1B54">
            <w:pPr>
              <w:spacing w:line="248" w:lineRule="auto"/>
              <w:rPr>
                <w:rFonts w:ascii="Arial"/>
                <w:sz w:val="21"/>
              </w:rPr>
            </w:pPr>
          </w:p>
          <w:p w14:paraId="7A39D0CB">
            <w:pPr>
              <w:spacing w:line="248" w:lineRule="auto"/>
              <w:rPr>
                <w:rFonts w:ascii="Arial"/>
                <w:sz w:val="21"/>
              </w:rPr>
            </w:pPr>
          </w:p>
          <w:p w14:paraId="78E20D9F">
            <w:pPr>
              <w:spacing w:line="248" w:lineRule="auto"/>
              <w:rPr>
                <w:rFonts w:ascii="Arial"/>
                <w:sz w:val="21"/>
              </w:rPr>
            </w:pPr>
          </w:p>
          <w:p w14:paraId="2AAE9E07">
            <w:pPr>
              <w:spacing w:line="248" w:lineRule="auto"/>
              <w:rPr>
                <w:rFonts w:ascii="Arial"/>
                <w:sz w:val="21"/>
              </w:rPr>
            </w:pPr>
          </w:p>
          <w:p w14:paraId="0B7D72BB">
            <w:pPr>
              <w:spacing w:line="248" w:lineRule="auto"/>
              <w:rPr>
                <w:rFonts w:ascii="Arial"/>
                <w:sz w:val="21"/>
              </w:rPr>
            </w:pPr>
          </w:p>
          <w:p w14:paraId="26C9EB99">
            <w:pPr>
              <w:spacing w:line="248" w:lineRule="auto"/>
              <w:rPr>
                <w:rFonts w:ascii="Arial"/>
                <w:sz w:val="21"/>
              </w:rPr>
            </w:pPr>
          </w:p>
          <w:p w14:paraId="7F04299F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3FFFAAF0">
            <w:pPr>
              <w:spacing w:line="247" w:lineRule="auto"/>
              <w:rPr>
                <w:rFonts w:ascii="Arial"/>
                <w:sz w:val="21"/>
              </w:rPr>
            </w:pPr>
          </w:p>
          <w:p w14:paraId="1081ECF9">
            <w:pPr>
              <w:spacing w:line="248" w:lineRule="auto"/>
              <w:rPr>
                <w:rFonts w:ascii="Arial"/>
                <w:sz w:val="21"/>
              </w:rPr>
            </w:pPr>
          </w:p>
          <w:p w14:paraId="3B4360A0">
            <w:pPr>
              <w:spacing w:line="248" w:lineRule="auto"/>
              <w:rPr>
                <w:rFonts w:ascii="Arial"/>
                <w:sz w:val="21"/>
              </w:rPr>
            </w:pPr>
          </w:p>
          <w:p w14:paraId="1338ED82">
            <w:pPr>
              <w:spacing w:line="248" w:lineRule="auto"/>
              <w:rPr>
                <w:rFonts w:ascii="Arial"/>
                <w:sz w:val="21"/>
              </w:rPr>
            </w:pPr>
          </w:p>
          <w:p w14:paraId="7C92C4D8">
            <w:pPr>
              <w:spacing w:line="248" w:lineRule="auto"/>
              <w:rPr>
                <w:rFonts w:ascii="Arial"/>
                <w:sz w:val="21"/>
              </w:rPr>
            </w:pPr>
          </w:p>
          <w:p w14:paraId="44F4780B">
            <w:pPr>
              <w:spacing w:line="248" w:lineRule="auto"/>
              <w:rPr>
                <w:rFonts w:ascii="Arial"/>
                <w:sz w:val="21"/>
              </w:rPr>
            </w:pPr>
          </w:p>
          <w:p w14:paraId="37A290F4">
            <w:pPr>
              <w:spacing w:line="248" w:lineRule="auto"/>
              <w:rPr>
                <w:rFonts w:ascii="Arial"/>
                <w:sz w:val="21"/>
              </w:rPr>
            </w:pPr>
          </w:p>
          <w:p w14:paraId="6BEE3C71">
            <w:pPr>
              <w:spacing w:line="248" w:lineRule="auto"/>
              <w:rPr>
                <w:rFonts w:ascii="Arial"/>
                <w:sz w:val="21"/>
              </w:rPr>
            </w:pPr>
          </w:p>
          <w:p w14:paraId="1F6EE2E2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68</w:t>
            </w:r>
          </w:p>
        </w:tc>
        <w:tc>
          <w:tcPr>
            <w:tcW w:w="590" w:type="dxa"/>
            <w:vAlign w:val="top"/>
          </w:tcPr>
          <w:p w14:paraId="07D9D061">
            <w:pPr>
              <w:spacing w:line="247" w:lineRule="auto"/>
              <w:rPr>
                <w:rFonts w:ascii="Arial"/>
                <w:sz w:val="21"/>
              </w:rPr>
            </w:pPr>
          </w:p>
          <w:p w14:paraId="14FD1ADC">
            <w:pPr>
              <w:spacing w:line="247" w:lineRule="auto"/>
              <w:rPr>
                <w:rFonts w:ascii="Arial"/>
                <w:sz w:val="21"/>
              </w:rPr>
            </w:pPr>
          </w:p>
          <w:p w14:paraId="7353E210">
            <w:pPr>
              <w:spacing w:line="248" w:lineRule="auto"/>
              <w:rPr>
                <w:rFonts w:ascii="Arial"/>
                <w:sz w:val="21"/>
              </w:rPr>
            </w:pPr>
          </w:p>
          <w:p w14:paraId="0196602F">
            <w:pPr>
              <w:spacing w:line="248" w:lineRule="auto"/>
              <w:rPr>
                <w:rFonts w:ascii="Arial"/>
                <w:sz w:val="21"/>
              </w:rPr>
            </w:pPr>
          </w:p>
          <w:p w14:paraId="6780528A">
            <w:pPr>
              <w:spacing w:line="248" w:lineRule="auto"/>
              <w:rPr>
                <w:rFonts w:ascii="Arial"/>
                <w:sz w:val="21"/>
              </w:rPr>
            </w:pPr>
          </w:p>
          <w:p w14:paraId="3BA6AFCE">
            <w:pPr>
              <w:spacing w:line="248" w:lineRule="auto"/>
              <w:rPr>
                <w:rFonts w:ascii="Arial"/>
                <w:sz w:val="21"/>
              </w:rPr>
            </w:pPr>
          </w:p>
          <w:p w14:paraId="5A7D5503">
            <w:pPr>
              <w:spacing w:line="248" w:lineRule="auto"/>
              <w:rPr>
                <w:rFonts w:ascii="Arial"/>
                <w:sz w:val="21"/>
              </w:rPr>
            </w:pPr>
          </w:p>
          <w:p w14:paraId="2AB1749F">
            <w:pPr>
              <w:spacing w:line="248" w:lineRule="auto"/>
              <w:rPr>
                <w:rFonts w:ascii="Arial"/>
                <w:sz w:val="21"/>
              </w:rPr>
            </w:pPr>
          </w:p>
          <w:p w14:paraId="145CC28E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76.0%</w:t>
            </w:r>
          </w:p>
        </w:tc>
        <w:tc>
          <w:tcPr>
            <w:tcW w:w="590" w:type="dxa"/>
            <w:vAlign w:val="top"/>
          </w:tcPr>
          <w:p w14:paraId="6F936655">
            <w:pPr>
              <w:spacing w:line="247" w:lineRule="auto"/>
              <w:rPr>
                <w:rFonts w:ascii="Arial"/>
                <w:sz w:val="21"/>
              </w:rPr>
            </w:pPr>
          </w:p>
          <w:p w14:paraId="03E6615C">
            <w:pPr>
              <w:spacing w:line="247" w:lineRule="auto"/>
              <w:rPr>
                <w:rFonts w:ascii="Arial"/>
                <w:sz w:val="21"/>
              </w:rPr>
            </w:pPr>
          </w:p>
          <w:p w14:paraId="6D5F31F9">
            <w:pPr>
              <w:spacing w:line="248" w:lineRule="auto"/>
              <w:rPr>
                <w:rFonts w:ascii="Arial"/>
                <w:sz w:val="21"/>
              </w:rPr>
            </w:pPr>
          </w:p>
          <w:p w14:paraId="5177D12B">
            <w:pPr>
              <w:spacing w:line="248" w:lineRule="auto"/>
              <w:rPr>
                <w:rFonts w:ascii="Arial"/>
                <w:sz w:val="21"/>
              </w:rPr>
            </w:pPr>
          </w:p>
          <w:p w14:paraId="7D2EDA0C">
            <w:pPr>
              <w:spacing w:line="248" w:lineRule="auto"/>
              <w:rPr>
                <w:rFonts w:ascii="Arial"/>
                <w:sz w:val="21"/>
              </w:rPr>
            </w:pPr>
          </w:p>
          <w:p w14:paraId="084BD7A4">
            <w:pPr>
              <w:spacing w:line="248" w:lineRule="auto"/>
              <w:rPr>
                <w:rFonts w:ascii="Arial"/>
                <w:sz w:val="21"/>
              </w:rPr>
            </w:pPr>
          </w:p>
          <w:p w14:paraId="47B840F7">
            <w:pPr>
              <w:spacing w:line="248" w:lineRule="auto"/>
              <w:rPr>
                <w:rFonts w:ascii="Arial"/>
                <w:sz w:val="21"/>
              </w:rPr>
            </w:pPr>
          </w:p>
          <w:p w14:paraId="4CDB37AA">
            <w:pPr>
              <w:spacing w:line="248" w:lineRule="auto"/>
              <w:rPr>
                <w:rFonts w:ascii="Arial"/>
                <w:sz w:val="21"/>
              </w:rPr>
            </w:pPr>
          </w:p>
          <w:p w14:paraId="1C8DA8BC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0BB6D27">
            <w:pPr>
              <w:spacing w:line="247" w:lineRule="auto"/>
              <w:rPr>
                <w:rFonts w:ascii="Arial"/>
                <w:sz w:val="21"/>
              </w:rPr>
            </w:pPr>
          </w:p>
          <w:p w14:paraId="2C94BF94">
            <w:pPr>
              <w:spacing w:line="247" w:lineRule="auto"/>
              <w:rPr>
                <w:rFonts w:ascii="Arial"/>
                <w:sz w:val="21"/>
              </w:rPr>
            </w:pPr>
          </w:p>
          <w:p w14:paraId="1C9C891B">
            <w:pPr>
              <w:spacing w:line="248" w:lineRule="auto"/>
              <w:rPr>
                <w:rFonts w:ascii="Arial"/>
                <w:sz w:val="21"/>
              </w:rPr>
            </w:pPr>
          </w:p>
          <w:p w14:paraId="3FA061D8">
            <w:pPr>
              <w:spacing w:line="248" w:lineRule="auto"/>
              <w:rPr>
                <w:rFonts w:ascii="Arial"/>
                <w:sz w:val="21"/>
              </w:rPr>
            </w:pPr>
          </w:p>
          <w:p w14:paraId="251B31A0">
            <w:pPr>
              <w:spacing w:line="248" w:lineRule="auto"/>
              <w:rPr>
                <w:rFonts w:ascii="Arial"/>
                <w:sz w:val="21"/>
              </w:rPr>
            </w:pPr>
          </w:p>
          <w:p w14:paraId="0F04CE8D">
            <w:pPr>
              <w:spacing w:line="248" w:lineRule="auto"/>
              <w:rPr>
                <w:rFonts w:ascii="Arial"/>
                <w:sz w:val="21"/>
              </w:rPr>
            </w:pPr>
          </w:p>
          <w:p w14:paraId="40C2835D">
            <w:pPr>
              <w:spacing w:line="248" w:lineRule="auto"/>
              <w:rPr>
                <w:rFonts w:ascii="Arial"/>
                <w:sz w:val="21"/>
              </w:rPr>
            </w:pPr>
          </w:p>
          <w:p w14:paraId="1E34FECA">
            <w:pPr>
              <w:spacing w:line="248" w:lineRule="auto"/>
              <w:rPr>
                <w:rFonts w:ascii="Arial"/>
                <w:sz w:val="21"/>
              </w:rPr>
            </w:pPr>
          </w:p>
          <w:p w14:paraId="0B79C041">
            <w:pPr>
              <w:pStyle w:val="6"/>
              <w:spacing w:before="62"/>
              <w:ind w:left="15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9.5</w:t>
            </w:r>
          </w:p>
        </w:tc>
        <w:tc>
          <w:tcPr>
            <w:tcW w:w="557" w:type="dxa"/>
            <w:vAlign w:val="top"/>
          </w:tcPr>
          <w:p w14:paraId="2222B3D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EBF557B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3AB9E9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01D94A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F7E80AF">
            <w:pPr>
              <w:spacing w:line="247" w:lineRule="auto"/>
              <w:rPr>
                <w:rFonts w:ascii="Arial"/>
                <w:sz w:val="21"/>
              </w:rPr>
            </w:pPr>
          </w:p>
          <w:p w14:paraId="42C7D1FB">
            <w:pPr>
              <w:spacing w:line="247" w:lineRule="auto"/>
              <w:rPr>
                <w:rFonts w:ascii="Arial"/>
                <w:sz w:val="21"/>
              </w:rPr>
            </w:pPr>
          </w:p>
          <w:p w14:paraId="1756A5C3">
            <w:pPr>
              <w:spacing w:line="248" w:lineRule="auto"/>
              <w:rPr>
                <w:rFonts w:ascii="Arial"/>
                <w:sz w:val="21"/>
              </w:rPr>
            </w:pPr>
          </w:p>
          <w:p w14:paraId="44636683">
            <w:pPr>
              <w:spacing w:line="248" w:lineRule="auto"/>
              <w:rPr>
                <w:rFonts w:ascii="Arial"/>
                <w:sz w:val="21"/>
              </w:rPr>
            </w:pPr>
          </w:p>
          <w:p w14:paraId="28C21EC0">
            <w:pPr>
              <w:spacing w:line="248" w:lineRule="auto"/>
              <w:rPr>
                <w:rFonts w:ascii="Arial"/>
                <w:sz w:val="21"/>
              </w:rPr>
            </w:pPr>
          </w:p>
          <w:p w14:paraId="32F29E0B">
            <w:pPr>
              <w:spacing w:line="248" w:lineRule="auto"/>
              <w:rPr>
                <w:rFonts w:ascii="Arial"/>
                <w:sz w:val="21"/>
              </w:rPr>
            </w:pPr>
          </w:p>
          <w:p w14:paraId="42874EA6">
            <w:pPr>
              <w:spacing w:line="248" w:lineRule="auto"/>
              <w:rPr>
                <w:rFonts w:ascii="Arial"/>
                <w:sz w:val="21"/>
              </w:rPr>
            </w:pPr>
          </w:p>
          <w:p w14:paraId="26FDD781">
            <w:pPr>
              <w:spacing w:line="248" w:lineRule="auto"/>
              <w:rPr>
                <w:rFonts w:ascii="Arial"/>
                <w:sz w:val="21"/>
              </w:rPr>
            </w:pPr>
          </w:p>
          <w:p w14:paraId="40116A8B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9275BF0">
            <w:pPr>
              <w:spacing w:line="271" w:lineRule="auto"/>
              <w:rPr>
                <w:rFonts w:ascii="Arial"/>
                <w:sz w:val="21"/>
              </w:rPr>
            </w:pPr>
          </w:p>
          <w:p w14:paraId="20F9A6AA">
            <w:pPr>
              <w:pStyle w:val="6"/>
              <w:spacing w:before="62" w:line="239" w:lineRule="auto"/>
              <w:ind w:left="27" w:right="4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其他:无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1、</w:t>
            </w:r>
            <w:r>
              <w:rPr>
                <w:spacing w:val="-2"/>
                <w:sz w:val="19"/>
                <w:szCs w:val="19"/>
              </w:rPr>
              <w:t>按照区森林</w:t>
            </w:r>
          </w:p>
          <w:p w14:paraId="08C320D7">
            <w:pPr>
              <w:pStyle w:val="6"/>
              <w:spacing w:line="220" w:lineRule="auto"/>
              <w:ind w:left="3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防火指挥部</w:t>
            </w:r>
          </w:p>
          <w:p w14:paraId="3391D312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核定标准计</w:t>
            </w:r>
          </w:p>
          <w:p w14:paraId="1D96C136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算季节性群</w:t>
            </w:r>
          </w:p>
          <w:p w14:paraId="6DDC2273">
            <w:pPr>
              <w:pStyle w:val="6"/>
              <w:spacing w:before="20" w:line="239" w:lineRule="auto"/>
              <w:ind w:left="36" w:right="69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防群治人员</w:t>
            </w:r>
            <w:r>
              <w:rPr>
                <w:spacing w:val="-10"/>
                <w:sz w:val="19"/>
                <w:szCs w:val="19"/>
              </w:rPr>
              <w:t>费用。</w:t>
            </w:r>
          </w:p>
          <w:p w14:paraId="59A9647D">
            <w:pPr>
              <w:pStyle w:val="6"/>
              <w:spacing w:line="233" w:lineRule="auto"/>
              <w:ind w:left="27" w:right="20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2、完善基础</w:t>
            </w:r>
            <w:r>
              <w:rPr>
                <w:spacing w:val="-2"/>
                <w:sz w:val="19"/>
                <w:szCs w:val="19"/>
              </w:rPr>
              <w:t>设施、清除</w:t>
            </w:r>
            <w:r>
              <w:rPr>
                <w:spacing w:val="-6"/>
                <w:sz w:val="19"/>
                <w:szCs w:val="19"/>
              </w:rPr>
              <w:t>林缘隐患。</w:t>
            </w:r>
          </w:p>
          <w:p w14:paraId="1429F749">
            <w:pPr>
              <w:pStyle w:val="6"/>
              <w:spacing w:before="19" w:line="233" w:lineRule="auto"/>
              <w:ind w:left="34" w:right="19" w:firstLine="185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3、防火物</w:t>
            </w:r>
            <w:r>
              <w:rPr>
                <w:spacing w:val="-4"/>
                <w:sz w:val="19"/>
                <w:szCs w:val="19"/>
              </w:rPr>
              <w:t>资、宣传用</w:t>
            </w:r>
            <w:r>
              <w:rPr>
                <w:spacing w:val="-3"/>
                <w:sz w:val="19"/>
                <w:szCs w:val="19"/>
              </w:rPr>
              <w:t>品采购费</w:t>
            </w:r>
          </w:p>
          <w:p w14:paraId="6BB4A173">
            <w:pPr>
              <w:pStyle w:val="6"/>
              <w:spacing w:before="20" w:line="222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用。</w:t>
            </w:r>
          </w:p>
        </w:tc>
        <w:tc>
          <w:tcPr>
            <w:tcW w:w="1152" w:type="dxa"/>
            <w:vAlign w:val="top"/>
          </w:tcPr>
          <w:p w14:paraId="49A020ED">
            <w:pPr>
              <w:spacing w:line="396" w:lineRule="auto"/>
              <w:rPr>
                <w:rFonts w:ascii="Arial"/>
                <w:sz w:val="21"/>
              </w:rPr>
            </w:pPr>
          </w:p>
          <w:p w14:paraId="6E2D9475">
            <w:pPr>
              <w:pStyle w:val="6"/>
              <w:spacing w:before="61" w:line="239" w:lineRule="auto"/>
              <w:ind w:left="27" w:right="24"/>
              <w:rPr>
                <w:sz w:val="19"/>
                <w:szCs w:val="19"/>
              </w:rPr>
            </w:pPr>
            <w:r>
              <w:rPr>
                <w:spacing w:val="-18"/>
                <w:sz w:val="19"/>
                <w:szCs w:val="19"/>
              </w:rPr>
              <w:t>其他:无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1、按</w:t>
            </w:r>
            <w:r>
              <w:rPr>
                <w:spacing w:val="-2"/>
                <w:sz w:val="19"/>
                <w:szCs w:val="19"/>
              </w:rPr>
              <w:t>照区森林防火指挥部核定标准计算季节性群防群治人员费</w:t>
            </w:r>
            <w:r>
              <w:rPr>
                <w:spacing w:val="-9"/>
                <w:sz w:val="19"/>
                <w:szCs w:val="19"/>
              </w:rPr>
              <w:t>用。</w:t>
            </w:r>
          </w:p>
          <w:p w14:paraId="4E026D92">
            <w:pPr>
              <w:pStyle w:val="6"/>
              <w:spacing w:before="2" w:line="233" w:lineRule="auto"/>
              <w:ind w:left="28" w:right="13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2、完善基础</w:t>
            </w:r>
            <w:r>
              <w:rPr>
                <w:spacing w:val="-7"/>
                <w:sz w:val="19"/>
                <w:szCs w:val="19"/>
              </w:rPr>
              <w:t>设施、清除林缘隐患。</w:t>
            </w:r>
          </w:p>
          <w:p w14:paraId="54835D3A">
            <w:pPr>
              <w:pStyle w:val="6"/>
              <w:spacing w:before="18" w:line="229" w:lineRule="auto"/>
              <w:ind w:left="35" w:right="13" w:firstLine="18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3、防火物</w:t>
            </w:r>
            <w:r>
              <w:rPr>
                <w:spacing w:val="-8"/>
                <w:sz w:val="19"/>
                <w:szCs w:val="19"/>
              </w:rPr>
              <w:t>资、宣传用品</w:t>
            </w:r>
          </w:p>
          <w:p w14:paraId="28F63C63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采购费用。</w:t>
            </w:r>
          </w:p>
        </w:tc>
      </w:tr>
    </w:tbl>
    <w:p w14:paraId="0C946605">
      <w:pPr>
        <w:pStyle w:val="2"/>
      </w:pPr>
    </w:p>
    <w:p w14:paraId="7F71862F">
      <w:pPr>
        <w:sectPr>
          <w:footerReference r:id="rId55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2CB2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7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AC392B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0F761F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6DA8279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5D8B688F">
            <w:pPr>
              <w:spacing w:line="247" w:lineRule="auto"/>
              <w:rPr>
                <w:rFonts w:ascii="Arial"/>
                <w:sz w:val="21"/>
              </w:rPr>
            </w:pPr>
          </w:p>
          <w:p w14:paraId="5400F435">
            <w:pPr>
              <w:spacing w:line="247" w:lineRule="auto"/>
              <w:rPr>
                <w:rFonts w:ascii="Arial"/>
                <w:sz w:val="21"/>
              </w:rPr>
            </w:pPr>
          </w:p>
          <w:p w14:paraId="6D03782F">
            <w:pPr>
              <w:spacing w:line="247" w:lineRule="auto"/>
              <w:rPr>
                <w:rFonts w:ascii="Arial"/>
                <w:sz w:val="21"/>
              </w:rPr>
            </w:pPr>
          </w:p>
          <w:p w14:paraId="181857FF">
            <w:pPr>
              <w:spacing w:line="248" w:lineRule="auto"/>
              <w:rPr>
                <w:rFonts w:ascii="Arial"/>
                <w:sz w:val="21"/>
              </w:rPr>
            </w:pPr>
          </w:p>
          <w:p w14:paraId="1BB19516">
            <w:pPr>
              <w:spacing w:line="248" w:lineRule="auto"/>
              <w:rPr>
                <w:rFonts w:ascii="Arial"/>
                <w:sz w:val="21"/>
              </w:rPr>
            </w:pPr>
          </w:p>
          <w:p w14:paraId="5907CA40">
            <w:pPr>
              <w:spacing w:line="248" w:lineRule="auto"/>
              <w:rPr>
                <w:rFonts w:ascii="Arial"/>
                <w:sz w:val="21"/>
              </w:rPr>
            </w:pPr>
          </w:p>
          <w:p w14:paraId="3FCD59A2">
            <w:pPr>
              <w:spacing w:line="248" w:lineRule="auto"/>
              <w:rPr>
                <w:rFonts w:ascii="Arial"/>
                <w:sz w:val="21"/>
              </w:rPr>
            </w:pPr>
          </w:p>
          <w:p w14:paraId="5E60E86C">
            <w:pPr>
              <w:spacing w:line="248" w:lineRule="auto"/>
              <w:rPr>
                <w:rFonts w:ascii="Arial"/>
                <w:sz w:val="21"/>
              </w:rPr>
            </w:pPr>
          </w:p>
          <w:p w14:paraId="7F71A34E">
            <w:pPr>
              <w:pStyle w:val="6"/>
              <w:spacing w:before="62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防火物资合格率</w:t>
            </w:r>
          </w:p>
        </w:tc>
        <w:tc>
          <w:tcPr>
            <w:tcW w:w="655" w:type="dxa"/>
            <w:vAlign w:val="top"/>
          </w:tcPr>
          <w:p w14:paraId="3718C15D">
            <w:pPr>
              <w:spacing w:line="247" w:lineRule="auto"/>
              <w:rPr>
                <w:rFonts w:ascii="Arial"/>
                <w:sz w:val="21"/>
              </w:rPr>
            </w:pPr>
          </w:p>
          <w:p w14:paraId="61C9A1C2">
            <w:pPr>
              <w:spacing w:line="247" w:lineRule="auto"/>
              <w:rPr>
                <w:rFonts w:ascii="Arial"/>
                <w:sz w:val="21"/>
              </w:rPr>
            </w:pPr>
          </w:p>
          <w:p w14:paraId="5C735D8A">
            <w:pPr>
              <w:spacing w:line="247" w:lineRule="auto"/>
              <w:rPr>
                <w:rFonts w:ascii="Arial"/>
                <w:sz w:val="21"/>
              </w:rPr>
            </w:pPr>
          </w:p>
          <w:p w14:paraId="1A09BC27">
            <w:pPr>
              <w:spacing w:line="248" w:lineRule="auto"/>
              <w:rPr>
                <w:rFonts w:ascii="Arial"/>
                <w:sz w:val="21"/>
              </w:rPr>
            </w:pPr>
          </w:p>
          <w:p w14:paraId="29A7CB29">
            <w:pPr>
              <w:spacing w:line="248" w:lineRule="auto"/>
              <w:rPr>
                <w:rFonts w:ascii="Arial"/>
                <w:sz w:val="21"/>
              </w:rPr>
            </w:pPr>
          </w:p>
          <w:p w14:paraId="1A386D26">
            <w:pPr>
              <w:spacing w:line="248" w:lineRule="auto"/>
              <w:rPr>
                <w:rFonts w:ascii="Arial"/>
                <w:sz w:val="21"/>
              </w:rPr>
            </w:pPr>
          </w:p>
          <w:p w14:paraId="3B272C53">
            <w:pPr>
              <w:spacing w:line="248" w:lineRule="auto"/>
              <w:rPr>
                <w:rFonts w:ascii="Arial"/>
                <w:sz w:val="21"/>
              </w:rPr>
            </w:pPr>
          </w:p>
          <w:p w14:paraId="2102F82B">
            <w:pPr>
              <w:spacing w:line="248" w:lineRule="auto"/>
              <w:rPr>
                <w:rFonts w:ascii="Arial"/>
                <w:sz w:val="21"/>
              </w:rPr>
            </w:pPr>
          </w:p>
          <w:p w14:paraId="62B068DF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311854E5">
            <w:pPr>
              <w:spacing w:line="247" w:lineRule="auto"/>
              <w:rPr>
                <w:rFonts w:ascii="Arial"/>
                <w:sz w:val="21"/>
              </w:rPr>
            </w:pPr>
          </w:p>
          <w:p w14:paraId="0DFBA183">
            <w:pPr>
              <w:spacing w:line="247" w:lineRule="auto"/>
              <w:rPr>
                <w:rFonts w:ascii="Arial"/>
                <w:sz w:val="21"/>
              </w:rPr>
            </w:pPr>
          </w:p>
          <w:p w14:paraId="3426DCDF">
            <w:pPr>
              <w:spacing w:line="248" w:lineRule="auto"/>
              <w:rPr>
                <w:rFonts w:ascii="Arial"/>
                <w:sz w:val="21"/>
              </w:rPr>
            </w:pPr>
          </w:p>
          <w:p w14:paraId="188C8D5D">
            <w:pPr>
              <w:spacing w:line="248" w:lineRule="auto"/>
              <w:rPr>
                <w:rFonts w:ascii="Arial"/>
                <w:sz w:val="21"/>
              </w:rPr>
            </w:pPr>
          </w:p>
          <w:p w14:paraId="6AF5CD16">
            <w:pPr>
              <w:spacing w:line="248" w:lineRule="auto"/>
              <w:rPr>
                <w:rFonts w:ascii="Arial"/>
                <w:sz w:val="21"/>
              </w:rPr>
            </w:pPr>
          </w:p>
          <w:p w14:paraId="5B14CD21">
            <w:pPr>
              <w:spacing w:line="248" w:lineRule="auto"/>
              <w:rPr>
                <w:rFonts w:ascii="Arial"/>
                <w:sz w:val="21"/>
              </w:rPr>
            </w:pPr>
          </w:p>
          <w:p w14:paraId="01EC6350">
            <w:pPr>
              <w:spacing w:line="248" w:lineRule="auto"/>
              <w:rPr>
                <w:rFonts w:ascii="Arial"/>
                <w:sz w:val="21"/>
              </w:rPr>
            </w:pPr>
          </w:p>
          <w:p w14:paraId="72266360">
            <w:pPr>
              <w:spacing w:line="248" w:lineRule="auto"/>
              <w:rPr>
                <w:rFonts w:ascii="Arial"/>
                <w:sz w:val="21"/>
              </w:rPr>
            </w:pPr>
          </w:p>
          <w:p w14:paraId="1AE6654B">
            <w:pPr>
              <w:pStyle w:val="6"/>
              <w:spacing w:before="61"/>
              <w:ind w:left="2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90</w:t>
            </w:r>
          </w:p>
        </w:tc>
        <w:tc>
          <w:tcPr>
            <w:tcW w:w="655" w:type="dxa"/>
            <w:vAlign w:val="top"/>
          </w:tcPr>
          <w:p w14:paraId="4858B132">
            <w:pPr>
              <w:spacing w:line="247" w:lineRule="auto"/>
              <w:rPr>
                <w:rFonts w:ascii="Arial"/>
                <w:sz w:val="21"/>
              </w:rPr>
            </w:pPr>
          </w:p>
          <w:p w14:paraId="59C14CB8">
            <w:pPr>
              <w:spacing w:line="247" w:lineRule="auto"/>
              <w:rPr>
                <w:rFonts w:ascii="Arial"/>
                <w:sz w:val="21"/>
              </w:rPr>
            </w:pPr>
          </w:p>
          <w:p w14:paraId="6ADC65F5">
            <w:pPr>
              <w:spacing w:line="248" w:lineRule="auto"/>
              <w:rPr>
                <w:rFonts w:ascii="Arial"/>
                <w:sz w:val="21"/>
              </w:rPr>
            </w:pPr>
          </w:p>
          <w:p w14:paraId="79F74D1A">
            <w:pPr>
              <w:spacing w:line="248" w:lineRule="auto"/>
              <w:rPr>
                <w:rFonts w:ascii="Arial"/>
                <w:sz w:val="21"/>
              </w:rPr>
            </w:pPr>
          </w:p>
          <w:p w14:paraId="7FCE589F">
            <w:pPr>
              <w:spacing w:line="248" w:lineRule="auto"/>
              <w:rPr>
                <w:rFonts w:ascii="Arial"/>
                <w:sz w:val="21"/>
              </w:rPr>
            </w:pPr>
          </w:p>
          <w:p w14:paraId="76E61437">
            <w:pPr>
              <w:spacing w:line="248" w:lineRule="auto"/>
              <w:rPr>
                <w:rFonts w:ascii="Arial"/>
                <w:sz w:val="21"/>
              </w:rPr>
            </w:pPr>
          </w:p>
          <w:p w14:paraId="24913B4C">
            <w:pPr>
              <w:spacing w:line="248" w:lineRule="auto"/>
              <w:rPr>
                <w:rFonts w:ascii="Arial"/>
                <w:sz w:val="21"/>
              </w:rPr>
            </w:pPr>
          </w:p>
          <w:p w14:paraId="6955C9E3">
            <w:pPr>
              <w:spacing w:line="248" w:lineRule="auto"/>
              <w:rPr>
                <w:rFonts w:ascii="Arial"/>
                <w:sz w:val="21"/>
              </w:rPr>
            </w:pPr>
          </w:p>
          <w:p w14:paraId="6A9B2C59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5DCD0E25">
            <w:pPr>
              <w:spacing w:line="247" w:lineRule="auto"/>
              <w:rPr>
                <w:rFonts w:ascii="Arial"/>
                <w:sz w:val="21"/>
              </w:rPr>
            </w:pPr>
          </w:p>
          <w:p w14:paraId="303E086E">
            <w:pPr>
              <w:spacing w:line="247" w:lineRule="auto"/>
              <w:rPr>
                <w:rFonts w:ascii="Arial"/>
                <w:sz w:val="21"/>
              </w:rPr>
            </w:pPr>
          </w:p>
          <w:p w14:paraId="07401960">
            <w:pPr>
              <w:spacing w:line="248" w:lineRule="auto"/>
              <w:rPr>
                <w:rFonts w:ascii="Arial"/>
                <w:sz w:val="21"/>
              </w:rPr>
            </w:pPr>
          </w:p>
          <w:p w14:paraId="4E504447">
            <w:pPr>
              <w:spacing w:line="248" w:lineRule="auto"/>
              <w:rPr>
                <w:rFonts w:ascii="Arial"/>
                <w:sz w:val="21"/>
              </w:rPr>
            </w:pPr>
          </w:p>
          <w:p w14:paraId="550E840F">
            <w:pPr>
              <w:spacing w:line="248" w:lineRule="auto"/>
              <w:rPr>
                <w:rFonts w:ascii="Arial"/>
                <w:sz w:val="21"/>
              </w:rPr>
            </w:pPr>
          </w:p>
          <w:p w14:paraId="33F6E1F3">
            <w:pPr>
              <w:spacing w:line="248" w:lineRule="auto"/>
              <w:rPr>
                <w:rFonts w:ascii="Arial"/>
                <w:sz w:val="21"/>
              </w:rPr>
            </w:pPr>
          </w:p>
          <w:p w14:paraId="1F11C1CD">
            <w:pPr>
              <w:spacing w:line="248" w:lineRule="auto"/>
              <w:rPr>
                <w:rFonts w:ascii="Arial"/>
                <w:sz w:val="21"/>
              </w:rPr>
            </w:pPr>
          </w:p>
          <w:p w14:paraId="7CFE65C7">
            <w:pPr>
              <w:spacing w:line="248" w:lineRule="auto"/>
              <w:rPr>
                <w:rFonts w:ascii="Arial"/>
                <w:sz w:val="21"/>
              </w:rPr>
            </w:pPr>
          </w:p>
          <w:p w14:paraId="55F825BB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68</w:t>
            </w:r>
          </w:p>
        </w:tc>
        <w:tc>
          <w:tcPr>
            <w:tcW w:w="590" w:type="dxa"/>
            <w:vAlign w:val="top"/>
          </w:tcPr>
          <w:p w14:paraId="137008D0">
            <w:pPr>
              <w:spacing w:line="247" w:lineRule="auto"/>
              <w:rPr>
                <w:rFonts w:ascii="Arial"/>
                <w:sz w:val="21"/>
              </w:rPr>
            </w:pPr>
          </w:p>
          <w:p w14:paraId="3311B914">
            <w:pPr>
              <w:spacing w:line="247" w:lineRule="auto"/>
              <w:rPr>
                <w:rFonts w:ascii="Arial"/>
                <w:sz w:val="21"/>
              </w:rPr>
            </w:pPr>
          </w:p>
          <w:p w14:paraId="276EE234">
            <w:pPr>
              <w:spacing w:line="247" w:lineRule="auto"/>
              <w:rPr>
                <w:rFonts w:ascii="Arial"/>
                <w:sz w:val="21"/>
              </w:rPr>
            </w:pPr>
          </w:p>
          <w:p w14:paraId="61514CE9">
            <w:pPr>
              <w:spacing w:line="248" w:lineRule="auto"/>
              <w:rPr>
                <w:rFonts w:ascii="Arial"/>
                <w:sz w:val="21"/>
              </w:rPr>
            </w:pPr>
          </w:p>
          <w:p w14:paraId="43D22290">
            <w:pPr>
              <w:spacing w:line="248" w:lineRule="auto"/>
              <w:rPr>
                <w:rFonts w:ascii="Arial"/>
                <w:sz w:val="21"/>
              </w:rPr>
            </w:pPr>
          </w:p>
          <w:p w14:paraId="0DB81554">
            <w:pPr>
              <w:spacing w:line="248" w:lineRule="auto"/>
              <w:rPr>
                <w:rFonts w:ascii="Arial"/>
                <w:sz w:val="21"/>
              </w:rPr>
            </w:pPr>
          </w:p>
          <w:p w14:paraId="6796108A">
            <w:pPr>
              <w:spacing w:line="248" w:lineRule="auto"/>
              <w:rPr>
                <w:rFonts w:ascii="Arial"/>
                <w:sz w:val="21"/>
              </w:rPr>
            </w:pPr>
          </w:p>
          <w:p w14:paraId="742FF7FC">
            <w:pPr>
              <w:spacing w:line="248" w:lineRule="auto"/>
              <w:rPr>
                <w:rFonts w:ascii="Arial"/>
                <w:sz w:val="21"/>
              </w:rPr>
            </w:pPr>
          </w:p>
          <w:p w14:paraId="2506622B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76.0%</w:t>
            </w:r>
          </w:p>
        </w:tc>
        <w:tc>
          <w:tcPr>
            <w:tcW w:w="590" w:type="dxa"/>
            <w:vAlign w:val="top"/>
          </w:tcPr>
          <w:p w14:paraId="508D098F">
            <w:pPr>
              <w:spacing w:line="247" w:lineRule="auto"/>
              <w:rPr>
                <w:rFonts w:ascii="Arial"/>
                <w:sz w:val="21"/>
              </w:rPr>
            </w:pPr>
          </w:p>
          <w:p w14:paraId="4C12D261">
            <w:pPr>
              <w:spacing w:line="247" w:lineRule="auto"/>
              <w:rPr>
                <w:rFonts w:ascii="Arial"/>
                <w:sz w:val="21"/>
              </w:rPr>
            </w:pPr>
          </w:p>
          <w:p w14:paraId="32176F3A">
            <w:pPr>
              <w:spacing w:line="247" w:lineRule="auto"/>
              <w:rPr>
                <w:rFonts w:ascii="Arial"/>
                <w:sz w:val="21"/>
              </w:rPr>
            </w:pPr>
          </w:p>
          <w:p w14:paraId="4B6DA556">
            <w:pPr>
              <w:spacing w:line="248" w:lineRule="auto"/>
              <w:rPr>
                <w:rFonts w:ascii="Arial"/>
                <w:sz w:val="21"/>
              </w:rPr>
            </w:pPr>
          </w:p>
          <w:p w14:paraId="7AA18962">
            <w:pPr>
              <w:spacing w:line="248" w:lineRule="auto"/>
              <w:rPr>
                <w:rFonts w:ascii="Arial"/>
                <w:sz w:val="21"/>
              </w:rPr>
            </w:pPr>
          </w:p>
          <w:p w14:paraId="7CA098F2">
            <w:pPr>
              <w:spacing w:line="248" w:lineRule="auto"/>
              <w:rPr>
                <w:rFonts w:ascii="Arial"/>
                <w:sz w:val="21"/>
              </w:rPr>
            </w:pPr>
          </w:p>
          <w:p w14:paraId="27313679">
            <w:pPr>
              <w:spacing w:line="248" w:lineRule="auto"/>
              <w:rPr>
                <w:rFonts w:ascii="Arial"/>
                <w:sz w:val="21"/>
              </w:rPr>
            </w:pPr>
          </w:p>
          <w:p w14:paraId="59603B95">
            <w:pPr>
              <w:spacing w:line="248" w:lineRule="auto"/>
              <w:rPr>
                <w:rFonts w:ascii="Arial"/>
                <w:sz w:val="21"/>
              </w:rPr>
            </w:pPr>
          </w:p>
          <w:p w14:paraId="52BD0490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8656AB4">
            <w:pPr>
              <w:spacing w:line="247" w:lineRule="auto"/>
              <w:rPr>
                <w:rFonts w:ascii="Arial"/>
                <w:sz w:val="21"/>
              </w:rPr>
            </w:pPr>
          </w:p>
          <w:p w14:paraId="1DFC5DC3">
            <w:pPr>
              <w:spacing w:line="247" w:lineRule="auto"/>
              <w:rPr>
                <w:rFonts w:ascii="Arial"/>
                <w:sz w:val="21"/>
              </w:rPr>
            </w:pPr>
          </w:p>
          <w:p w14:paraId="34E07F69">
            <w:pPr>
              <w:spacing w:line="247" w:lineRule="auto"/>
              <w:rPr>
                <w:rFonts w:ascii="Arial"/>
                <w:sz w:val="21"/>
              </w:rPr>
            </w:pPr>
          </w:p>
          <w:p w14:paraId="51CF924D">
            <w:pPr>
              <w:spacing w:line="248" w:lineRule="auto"/>
              <w:rPr>
                <w:rFonts w:ascii="Arial"/>
                <w:sz w:val="21"/>
              </w:rPr>
            </w:pPr>
          </w:p>
          <w:p w14:paraId="55E5CC2F">
            <w:pPr>
              <w:spacing w:line="248" w:lineRule="auto"/>
              <w:rPr>
                <w:rFonts w:ascii="Arial"/>
                <w:sz w:val="21"/>
              </w:rPr>
            </w:pPr>
          </w:p>
          <w:p w14:paraId="7F61E037">
            <w:pPr>
              <w:spacing w:line="248" w:lineRule="auto"/>
              <w:rPr>
                <w:rFonts w:ascii="Arial"/>
                <w:sz w:val="21"/>
              </w:rPr>
            </w:pPr>
          </w:p>
          <w:p w14:paraId="03499BA7">
            <w:pPr>
              <w:spacing w:line="248" w:lineRule="auto"/>
              <w:rPr>
                <w:rFonts w:ascii="Arial"/>
                <w:sz w:val="21"/>
              </w:rPr>
            </w:pPr>
          </w:p>
          <w:p w14:paraId="7C761CD5">
            <w:pPr>
              <w:spacing w:line="248" w:lineRule="auto"/>
              <w:rPr>
                <w:rFonts w:ascii="Arial"/>
                <w:sz w:val="21"/>
              </w:rPr>
            </w:pPr>
          </w:p>
          <w:p w14:paraId="4126BBF9">
            <w:pPr>
              <w:pStyle w:val="6"/>
              <w:spacing w:before="62"/>
              <w:ind w:left="15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9.5</w:t>
            </w:r>
          </w:p>
        </w:tc>
        <w:tc>
          <w:tcPr>
            <w:tcW w:w="557" w:type="dxa"/>
            <w:vAlign w:val="top"/>
          </w:tcPr>
          <w:p w14:paraId="778F1383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9DCA5A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5B7C4C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83F4C0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953C4F4">
            <w:pPr>
              <w:spacing w:line="247" w:lineRule="auto"/>
              <w:rPr>
                <w:rFonts w:ascii="Arial"/>
                <w:sz w:val="21"/>
              </w:rPr>
            </w:pPr>
          </w:p>
          <w:p w14:paraId="0A2207D5">
            <w:pPr>
              <w:spacing w:line="247" w:lineRule="auto"/>
              <w:rPr>
                <w:rFonts w:ascii="Arial"/>
                <w:sz w:val="21"/>
              </w:rPr>
            </w:pPr>
          </w:p>
          <w:p w14:paraId="708DB6C2">
            <w:pPr>
              <w:spacing w:line="247" w:lineRule="auto"/>
              <w:rPr>
                <w:rFonts w:ascii="Arial"/>
                <w:sz w:val="21"/>
              </w:rPr>
            </w:pPr>
          </w:p>
          <w:p w14:paraId="4D9D9A7B">
            <w:pPr>
              <w:spacing w:line="248" w:lineRule="auto"/>
              <w:rPr>
                <w:rFonts w:ascii="Arial"/>
                <w:sz w:val="21"/>
              </w:rPr>
            </w:pPr>
          </w:p>
          <w:p w14:paraId="5BBB9DE9">
            <w:pPr>
              <w:spacing w:line="248" w:lineRule="auto"/>
              <w:rPr>
                <w:rFonts w:ascii="Arial"/>
                <w:sz w:val="21"/>
              </w:rPr>
            </w:pPr>
          </w:p>
          <w:p w14:paraId="0AB51AA9">
            <w:pPr>
              <w:spacing w:line="248" w:lineRule="auto"/>
              <w:rPr>
                <w:rFonts w:ascii="Arial"/>
                <w:sz w:val="21"/>
              </w:rPr>
            </w:pPr>
          </w:p>
          <w:p w14:paraId="7EC303B8">
            <w:pPr>
              <w:spacing w:line="248" w:lineRule="auto"/>
              <w:rPr>
                <w:rFonts w:ascii="Arial"/>
                <w:sz w:val="21"/>
              </w:rPr>
            </w:pPr>
          </w:p>
          <w:p w14:paraId="5A13CA65">
            <w:pPr>
              <w:spacing w:line="248" w:lineRule="auto"/>
              <w:rPr>
                <w:rFonts w:ascii="Arial"/>
                <w:sz w:val="21"/>
              </w:rPr>
            </w:pPr>
          </w:p>
          <w:p w14:paraId="5225908E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7F108BC">
            <w:pPr>
              <w:spacing w:line="270" w:lineRule="auto"/>
              <w:rPr>
                <w:rFonts w:ascii="Arial"/>
                <w:sz w:val="21"/>
              </w:rPr>
            </w:pPr>
          </w:p>
          <w:p w14:paraId="01211DC6">
            <w:pPr>
              <w:pStyle w:val="6"/>
              <w:spacing w:before="62" w:line="239" w:lineRule="auto"/>
              <w:ind w:left="27" w:right="4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其他:无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1、</w:t>
            </w:r>
            <w:r>
              <w:rPr>
                <w:spacing w:val="-2"/>
                <w:sz w:val="19"/>
                <w:szCs w:val="19"/>
              </w:rPr>
              <w:t>按照区森林</w:t>
            </w:r>
          </w:p>
          <w:p w14:paraId="224E3847">
            <w:pPr>
              <w:pStyle w:val="6"/>
              <w:spacing w:line="220" w:lineRule="auto"/>
              <w:ind w:left="3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防火指挥部</w:t>
            </w:r>
          </w:p>
          <w:p w14:paraId="2CF52D31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核定标准计</w:t>
            </w:r>
          </w:p>
          <w:p w14:paraId="7FAA2B0C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算季节性群</w:t>
            </w:r>
          </w:p>
          <w:p w14:paraId="1B1F872A">
            <w:pPr>
              <w:pStyle w:val="6"/>
              <w:spacing w:before="20" w:line="239" w:lineRule="auto"/>
              <w:ind w:left="36" w:right="69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防群治人员</w:t>
            </w:r>
            <w:r>
              <w:rPr>
                <w:spacing w:val="-10"/>
                <w:sz w:val="19"/>
                <w:szCs w:val="19"/>
              </w:rPr>
              <w:t>费用。</w:t>
            </w:r>
          </w:p>
          <w:p w14:paraId="02F7E7EC">
            <w:pPr>
              <w:pStyle w:val="6"/>
              <w:spacing w:line="233" w:lineRule="auto"/>
              <w:ind w:left="27" w:right="20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2、完善基础</w:t>
            </w:r>
            <w:r>
              <w:rPr>
                <w:spacing w:val="-2"/>
                <w:sz w:val="19"/>
                <w:szCs w:val="19"/>
              </w:rPr>
              <w:t>设施、清除</w:t>
            </w:r>
            <w:r>
              <w:rPr>
                <w:spacing w:val="-6"/>
                <w:sz w:val="19"/>
                <w:szCs w:val="19"/>
              </w:rPr>
              <w:t>林缘隐患。</w:t>
            </w:r>
          </w:p>
          <w:p w14:paraId="687A059A">
            <w:pPr>
              <w:pStyle w:val="6"/>
              <w:spacing w:before="19" w:line="233" w:lineRule="auto"/>
              <w:ind w:left="34" w:right="19" w:firstLine="185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3、防火物</w:t>
            </w:r>
            <w:r>
              <w:rPr>
                <w:spacing w:val="-4"/>
                <w:sz w:val="19"/>
                <w:szCs w:val="19"/>
              </w:rPr>
              <w:t>资、宣传用</w:t>
            </w:r>
            <w:r>
              <w:rPr>
                <w:spacing w:val="-3"/>
                <w:sz w:val="19"/>
                <w:szCs w:val="19"/>
              </w:rPr>
              <w:t>品采购费</w:t>
            </w:r>
          </w:p>
          <w:p w14:paraId="4C4B6FDD">
            <w:pPr>
              <w:pStyle w:val="6"/>
              <w:spacing w:before="20" w:line="222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用。</w:t>
            </w:r>
          </w:p>
        </w:tc>
        <w:tc>
          <w:tcPr>
            <w:tcW w:w="1152" w:type="dxa"/>
            <w:vAlign w:val="top"/>
          </w:tcPr>
          <w:p w14:paraId="75E4F3B3">
            <w:pPr>
              <w:spacing w:line="395" w:lineRule="auto"/>
              <w:rPr>
                <w:rFonts w:ascii="Arial"/>
                <w:sz w:val="21"/>
              </w:rPr>
            </w:pPr>
          </w:p>
          <w:p w14:paraId="0FD63E57">
            <w:pPr>
              <w:pStyle w:val="6"/>
              <w:spacing w:before="61" w:line="239" w:lineRule="auto"/>
              <w:ind w:left="27" w:right="24"/>
              <w:rPr>
                <w:sz w:val="19"/>
                <w:szCs w:val="19"/>
              </w:rPr>
            </w:pPr>
            <w:r>
              <w:rPr>
                <w:spacing w:val="-18"/>
                <w:sz w:val="19"/>
                <w:szCs w:val="19"/>
              </w:rPr>
              <w:t>其他:无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1、按</w:t>
            </w:r>
            <w:r>
              <w:rPr>
                <w:spacing w:val="-2"/>
                <w:sz w:val="19"/>
                <w:szCs w:val="19"/>
              </w:rPr>
              <w:t>照区森林防火指挥部核定标准计算季节性群防群治人员费</w:t>
            </w:r>
            <w:r>
              <w:rPr>
                <w:spacing w:val="-9"/>
                <w:sz w:val="19"/>
                <w:szCs w:val="19"/>
              </w:rPr>
              <w:t>用。</w:t>
            </w:r>
          </w:p>
          <w:p w14:paraId="153C4BE7">
            <w:pPr>
              <w:pStyle w:val="6"/>
              <w:spacing w:before="2" w:line="233" w:lineRule="auto"/>
              <w:ind w:left="28" w:right="13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2、完善基础</w:t>
            </w:r>
            <w:r>
              <w:rPr>
                <w:spacing w:val="-7"/>
                <w:sz w:val="19"/>
                <w:szCs w:val="19"/>
              </w:rPr>
              <w:t>设施、清除林缘隐患。</w:t>
            </w:r>
          </w:p>
          <w:p w14:paraId="1A4F69C6">
            <w:pPr>
              <w:pStyle w:val="6"/>
              <w:spacing w:before="18" w:line="229" w:lineRule="auto"/>
              <w:ind w:left="35" w:right="13" w:firstLine="18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3、防火物</w:t>
            </w:r>
            <w:r>
              <w:rPr>
                <w:spacing w:val="-8"/>
                <w:sz w:val="19"/>
                <w:szCs w:val="19"/>
              </w:rPr>
              <w:t>资、宣传用品</w:t>
            </w:r>
          </w:p>
          <w:p w14:paraId="0882E6D6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采购费用。</w:t>
            </w:r>
          </w:p>
        </w:tc>
      </w:tr>
      <w:tr w14:paraId="502D3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8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69971F99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45228F13">
            <w:pPr>
              <w:spacing w:line="247" w:lineRule="auto"/>
              <w:rPr>
                <w:rFonts w:ascii="Arial"/>
                <w:sz w:val="21"/>
              </w:rPr>
            </w:pPr>
          </w:p>
          <w:p w14:paraId="56FB5001">
            <w:pPr>
              <w:spacing w:line="247" w:lineRule="auto"/>
              <w:rPr>
                <w:rFonts w:ascii="Arial"/>
                <w:sz w:val="21"/>
              </w:rPr>
            </w:pPr>
          </w:p>
          <w:p w14:paraId="67F8B256">
            <w:pPr>
              <w:spacing w:line="248" w:lineRule="auto"/>
              <w:rPr>
                <w:rFonts w:ascii="Arial"/>
                <w:sz w:val="21"/>
              </w:rPr>
            </w:pPr>
          </w:p>
          <w:p w14:paraId="02E24175">
            <w:pPr>
              <w:spacing w:line="248" w:lineRule="auto"/>
              <w:rPr>
                <w:rFonts w:ascii="Arial"/>
                <w:sz w:val="21"/>
              </w:rPr>
            </w:pPr>
          </w:p>
          <w:p w14:paraId="185146A9">
            <w:pPr>
              <w:spacing w:line="248" w:lineRule="auto"/>
              <w:rPr>
                <w:rFonts w:ascii="Arial"/>
                <w:sz w:val="21"/>
              </w:rPr>
            </w:pPr>
          </w:p>
          <w:p w14:paraId="09234904">
            <w:pPr>
              <w:spacing w:line="248" w:lineRule="auto"/>
              <w:rPr>
                <w:rFonts w:ascii="Arial"/>
                <w:sz w:val="21"/>
              </w:rPr>
            </w:pPr>
          </w:p>
          <w:p w14:paraId="0E5FEFD5">
            <w:pPr>
              <w:spacing w:line="248" w:lineRule="auto"/>
              <w:rPr>
                <w:rFonts w:ascii="Arial"/>
                <w:sz w:val="21"/>
              </w:rPr>
            </w:pPr>
          </w:p>
          <w:p w14:paraId="0047E43C">
            <w:pPr>
              <w:spacing w:line="248" w:lineRule="auto"/>
              <w:rPr>
                <w:rFonts w:ascii="Arial"/>
                <w:sz w:val="21"/>
              </w:rPr>
            </w:pPr>
          </w:p>
          <w:p w14:paraId="272ECEE7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5D99327E">
            <w:pPr>
              <w:spacing w:line="265" w:lineRule="auto"/>
              <w:rPr>
                <w:rFonts w:ascii="Arial"/>
                <w:sz w:val="21"/>
              </w:rPr>
            </w:pPr>
          </w:p>
          <w:p w14:paraId="577EFCC8">
            <w:pPr>
              <w:spacing w:line="265" w:lineRule="auto"/>
              <w:rPr>
                <w:rFonts w:ascii="Arial"/>
                <w:sz w:val="21"/>
              </w:rPr>
            </w:pPr>
          </w:p>
          <w:p w14:paraId="06AF584B">
            <w:pPr>
              <w:spacing w:line="265" w:lineRule="auto"/>
              <w:rPr>
                <w:rFonts w:ascii="Arial"/>
                <w:sz w:val="21"/>
              </w:rPr>
            </w:pPr>
          </w:p>
          <w:p w14:paraId="332A4827">
            <w:pPr>
              <w:spacing w:line="266" w:lineRule="auto"/>
              <w:rPr>
                <w:rFonts w:ascii="Arial"/>
                <w:sz w:val="21"/>
              </w:rPr>
            </w:pPr>
          </w:p>
          <w:p w14:paraId="4C6BDF6E">
            <w:pPr>
              <w:spacing w:line="266" w:lineRule="auto"/>
              <w:rPr>
                <w:rFonts w:ascii="Arial"/>
                <w:sz w:val="21"/>
              </w:rPr>
            </w:pPr>
          </w:p>
          <w:p w14:paraId="7510CB17">
            <w:pPr>
              <w:spacing w:line="266" w:lineRule="auto"/>
              <w:rPr>
                <w:rFonts w:ascii="Arial"/>
                <w:sz w:val="21"/>
              </w:rPr>
            </w:pPr>
          </w:p>
          <w:p w14:paraId="2997FA1D">
            <w:pPr>
              <w:spacing w:line="266" w:lineRule="auto"/>
              <w:rPr>
                <w:rFonts w:ascii="Arial"/>
                <w:sz w:val="21"/>
              </w:rPr>
            </w:pPr>
          </w:p>
          <w:p w14:paraId="602C2008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社会效益指标</w:t>
            </w:r>
          </w:p>
        </w:tc>
        <w:tc>
          <w:tcPr>
            <w:tcW w:w="1474" w:type="dxa"/>
            <w:vAlign w:val="top"/>
          </w:tcPr>
          <w:p w14:paraId="32A21152">
            <w:pPr>
              <w:spacing w:line="248" w:lineRule="auto"/>
              <w:rPr>
                <w:rFonts w:ascii="Arial"/>
                <w:sz w:val="21"/>
              </w:rPr>
            </w:pPr>
          </w:p>
          <w:p w14:paraId="69FA676C">
            <w:pPr>
              <w:spacing w:line="248" w:lineRule="auto"/>
              <w:rPr>
                <w:rFonts w:ascii="Arial"/>
                <w:sz w:val="21"/>
              </w:rPr>
            </w:pPr>
          </w:p>
          <w:p w14:paraId="753AB1E2">
            <w:pPr>
              <w:spacing w:line="248" w:lineRule="auto"/>
              <w:rPr>
                <w:rFonts w:ascii="Arial"/>
                <w:sz w:val="21"/>
              </w:rPr>
            </w:pPr>
          </w:p>
          <w:p w14:paraId="371D4185">
            <w:pPr>
              <w:spacing w:line="248" w:lineRule="auto"/>
              <w:rPr>
                <w:rFonts w:ascii="Arial"/>
                <w:sz w:val="21"/>
              </w:rPr>
            </w:pPr>
          </w:p>
          <w:p w14:paraId="74E58FBF">
            <w:pPr>
              <w:spacing w:line="248" w:lineRule="auto"/>
              <w:rPr>
                <w:rFonts w:ascii="Arial"/>
                <w:sz w:val="21"/>
              </w:rPr>
            </w:pPr>
          </w:p>
          <w:p w14:paraId="397C1CDD">
            <w:pPr>
              <w:spacing w:line="248" w:lineRule="auto"/>
              <w:rPr>
                <w:rFonts w:ascii="Arial"/>
                <w:sz w:val="21"/>
              </w:rPr>
            </w:pPr>
          </w:p>
          <w:p w14:paraId="59A54D13">
            <w:pPr>
              <w:spacing w:line="248" w:lineRule="auto"/>
              <w:rPr>
                <w:rFonts w:ascii="Arial"/>
                <w:sz w:val="21"/>
              </w:rPr>
            </w:pPr>
          </w:p>
          <w:p w14:paraId="358F7A4C">
            <w:pPr>
              <w:pStyle w:val="6"/>
              <w:spacing w:before="62" w:line="241" w:lineRule="auto"/>
              <w:ind w:left="18" w:right="121" w:firstLine="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提高火灾应急处</w:t>
            </w:r>
            <w:r>
              <w:rPr>
                <w:spacing w:val="-1"/>
                <w:sz w:val="19"/>
                <w:szCs w:val="19"/>
              </w:rPr>
              <w:t>置和扑救能力及水平的作用</w:t>
            </w:r>
          </w:p>
        </w:tc>
        <w:tc>
          <w:tcPr>
            <w:tcW w:w="655" w:type="dxa"/>
            <w:vAlign w:val="top"/>
          </w:tcPr>
          <w:p w14:paraId="30660CE8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093F54B9">
            <w:pPr>
              <w:spacing w:line="247" w:lineRule="auto"/>
              <w:rPr>
                <w:rFonts w:ascii="Arial"/>
                <w:sz w:val="21"/>
              </w:rPr>
            </w:pPr>
          </w:p>
          <w:p w14:paraId="5CF95304">
            <w:pPr>
              <w:spacing w:line="247" w:lineRule="auto"/>
              <w:rPr>
                <w:rFonts w:ascii="Arial"/>
                <w:sz w:val="21"/>
              </w:rPr>
            </w:pPr>
          </w:p>
          <w:p w14:paraId="710309CD">
            <w:pPr>
              <w:spacing w:line="248" w:lineRule="auto"/>
              <w:rPr>
                <w:rFonts w:ascii="Arial"/>
                <w:sz w:val="21"/>
              </w:rPr>
            </w:pPr>
          </w:p>
          <w:p w14:paraId="7ABD6BD9">
            <w:pPr>
              <w:spacing w:line="248" w:lineRule="auto"/>
              <w:rPr>
                <w:rFonts w:ascii="Arial"/>
                <w:sz w:val="21"/>
              </w:rPr>
            </w:pPr>
          </w:p>
          <w:p w14:paraId="0F9E94F6">
            <w:pPr>
              <w:spacing w:line="248" w:lineRule="auto"/>
              <w:rPr>
                <w:rFonts w:ascii="Arial"/>
                <w:sz w:val="21"/>
              </w:rPr>
            </w:pPr>
          </w:p>
          <w:p w14:paraId="4E644FCE">
            <w:pPr>
              <w:spacing w:line="248" w:lineRule="auto"/>
              <w:rPr>
                <w:rFonts w:ascii="Arial"/>
                <w:sz w:val="21"/>
              </w:rPr>
            </w:pPr>
          </w:p>
          <w:p w14:paraId="4CBE177C">
            <w:pPr>
              <w:spacing w:line="248" w:lineRule="auto"/>
              <w:rPr>
                <w:rFonts w:ascii="Arial"/>
                <w:sz w:val="21"/>
              </w:rPr>
            </w:pPr>
          </w:p>
          <w:p w14:paraId="33807B06">
            <w:pPr>
              <w:spacing w:line="248" w:lineRule="auto"/>
              <w:rPr>
                <w:rFonts w:ascii="Arial"/>
                <w:sz w:val="21"/>
              </w:rPr>
            </w:pPr>
          </w:p>
          <w:p w14:paraId="53599EE5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0FEF4F3F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1F2BDD8A">
            <w:pPr>
              <w:spacing w:line="274" w:lineRule="auto"/>
              <w:rPr>
                <w:rFonts w:ascii="Arial"/>
                <w:sz w:val="21"/>
              </w:rPr>
            </w:pPr>
          </w:p>
          <w:p w14:paraId="23D92C8F">
            <w:pPr>
              <w:spacing w:line="274" w:lineRule="auto"/>
              <w:rPr>
                <w:rFonts w:ascii="Arial"/>
                <w:sz w:val="21"/>
              </w:rPr>
            </w:pPr>
          </w:p>
          <w:p w14:paraId="698A9752">
            <w:pPr>
              <w:spacing w:line="274" w:lineRule="auto"/>
              <w:rPr>
                <w:rFonts w:ascii="Arial"/>
                <w:sz w:val="21"/>
              </w:rPr>
            </w:pPr>
          </w:p>
          <w:p w14:paraId="66FAA803">
            <w:pPr>
              <w:spacing w:line="275" w:lineRule="auto"/>
              <w:rPr>
                <w:rFonts w:ascii="Arial"/>
                <w:sz w:val="21"/>
              </w:rPr>
            </w:pPr>
          </w:p>
          <w:p w14:paraId="1266D8D2">
            <w:pPr>
              <w:spacing w:line="275" w:lineRule="auto"/>
              <w:rPr>
                <w:rFonts w:ascii="Arial"/>
                <w:sz w:val="21"/>
              </w:rPr>
            </w:pPr>
          </w:p>
          <w:p w14:paraId="64D387C8">
            <w:pPr>
              <w:pStyle w:val="6"/>
              <w:spacing w:before="61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4EC5F0FE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69C30D2D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6325E575">
            <w:pPr>
              <w:spacing w:line="247" w:lineRule="auto"/>
              <w:rPr>
                <w:rFonts w:ascii="Arial"/>
                <w:sz w:val="21"/>
              </w:rPr>
            </w:pPr>
          </w:p>
          <w:p w14:paraId="24391C24">
            <w:pPr>
              <w:spacing w:line="247" w:lineRule="auto"/>
              <w:rPr>
                <w:rFonts w:ascii="Arial"/>
                <w:sz w:val="21"/>
              </w:rPr>
            </w:pPr>
          </w:p>
          <w:p w14:paraId="76E10088">
            <w:pPr>
              <w:spacing w:line="248" w:lineRule="auto"/>
              <w:rPr>
                <w:rFonts w:ascii="Arial"/>
                <w:sz w:val="21"/>
              </w:rPr>
            </w:pPr>
          </w:p>
          <w:p w14:paraId="6A984E2C">
            <w:pPr>
              <w:spacing w:line="248" w:lineRule="auto"/>
              <w:rPr>
                <w:rFonts w:ascii="Arial"/>
                <w:sz w:val="21"/>
              </w:rPr>
            </w:pPr>
          </w:p>
          <w:p w14:paraId="126E60CF">
            <w:pPr>
              <w:spacing w:line="248" w:lineRule="auto"/>
              <w:rPr>
                <w:rFonts w:ascii="Arial"/>
                <w:sz w:val="21"/>
              </w:rPr>
            </w:pPr>
          </w:p>
          <w:p w14:paraId="0BE1D34C">
            <w:pPr>
              <w:spacing w:line="248" w:lineRule="auto"/>
              <w:rPr>
                <w:rFonts w:ascii="Arial"/>
                <w:sz w:val="21"/>
              </w:rPr>
            </w:pPr>
          </w:p>
          <w:p w14:paraId="06C5E4B7">
            <w:pPr>
              <w:spacing w:line="248" w:lineRule="auto"/>
              <w:rPr>
                <w:rFonts w:ascii="Arial"/>
                <w:sz w:val="21"/>
              </w:rPr>
            </w:pPr>
          </w:p>
          <w:p w14:paraId="211EED47">
            <w:pPr>
              <w:spacing w:line="248" w:lineRule="auto"/>
              <w:rPr>
                <w:rFonts w:ascii="Arial"/>
                <w:sz w:val="21"/>
              </w:rPr>
            </w:pPr>
          </w:p>
          <w:p w14:paraId="6C386064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77D3C36E">
            <w:pPr>
              <w:spacing w:line="247" w:lineRule="auto"/>
              <w:rPr>
                <w:rFonts w:ascii="Arial"/>
                <w:sz w:val="21"/>
              </w:rPr>
            </w:pPr>
          </w:p>
          <w:p w14:paraId="334AAB70">
            <w:pPr>
              <w:spacing w:line="248" w:lineRule="auto"/>
              <w:rPr>
                <w:rFonts w:ascii="Arial"/>
                <w:sz w:val="21"/>
              </w:rPr>
            </w:pPr>
          </w:p>
          <w:p w14:paraId="2E88B7CE">
            <w:pPr>
              <w:spacing w:line="248" w:lineRule="auto"/>
              <w:rPr>
                <w:rFonts w:ascii="Arial"/>
                <w:sz w:val="21"/>
              </w:rPr>
            </w:pPr>
          </w:p>
          <w:p w14:paraId="5318D90A">
            <w:pPr>
              <w:spacing w:line="248" w:lineRule="auto"/>
              <w:rPr>
                <w:rFonts w:ascii="Arial"/>
                <w:sz w:val="21"/>
              </w:rPr>
            </w:pPr>
          </w:p>
          <w:p w14:paraId="5C1FB186">
            <w:pPr>
              <w:spacing w:line="248" w:lineRule="auto"/>
              <w:rPr>
                <w:rFonts w:ascii="Arial"/>
                <w:sz w:val="21"/>
              </w:rPr>
            </w:pPr>
          </w:p>
          <w:p w14:paraId="0EAB009F">
            <w:pPr>
              <w:spacing w:line="248" w:lineRule="auto"/>
              <w:rPr>
                <w:rFonts w:ascii="Arial"/>
                <w:sz w:val="21"/>
              </w:rPr>
            </w:pPr>
          </w:p>
          <w:p w14:paraId="138DCD08">
            <w:pPr>
              <w:spacing w:line="248" w:lineRule="auto"/>
              <w:rPr>
                <w:rFonts w:ascii="Arial"/>
                <w:sz w:val="21"/>
              </w:rPr>
            </w:pPr>
          </w:p>
          <w:p w14:paraId="7A6B8DEB">
            <w:pPr>
              <w:spacing w:line="248" w:lineRule="auto"/>
              <w:rPr>
                <w:rFonts w:ascii="Arial"/>
                <w:sz w:val="21"/>
              </w:rPr>
            </w:pPr>
          </w:p>
          <w:p w14:paraId="01F47C8C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65D2DD57">
            <w:pPr>
              <w:spacing w:line="247" w:lineRule="auto"/>
              <w:rPr>
                <w:rFonts w:ascii="Arial"/>
                <w:sz w:val="21"/>
              </w:rPr>
            </w:pPr>
          </w:p>
          <w:p w14:paraId="6889AF78">
            <w:pPr>
              <w:spacing w:line="247" w:lineRule="auto"/>
              <w:rPr>
                <w:rFonts w:ascii="Arial"/>
                <w:sz w:val="21"/>
              </w:rPr>
            </w:pPr>
          </w:p>
          <w:p w14:paraId="418B61D8">
            <w:pPr>
              <w:spacing w:line="248" w:lineRule="auto"/>
              <w:rPr>
                <w:rFonts w:ascii="Arial"/>
                <w:sz w:val="21"/>
              </w:rPr>
            </w:pPr>
          </w:p>
          <w:p w14:paraId="2E053885">
            <w:pPr>
              <w:spacing w:line="248" w:lineRule="auto"/>
              <w:rPr>
                <w:rFonts w:ascii="Arial"/>
                <w:sz w:val="21"/>
              </w:rPr>
            </w:pPr>
          </w:p>
          <w:p w14:paraId="442FC05D">
            <w:pPr>
              <w:spacing w:line="248" w:lineRule="auto"/>
              <w:rPr>
                <w:rFonts w:ascii="Arial"/>
                <w:sz w:val="21"/>
              </w:rPr>
            </w:pPr>
          </w:p>
          <w:p w14:paraId="711B93F9">
            <w:pPr>
              <w:spacing w:line="248" w:lineRule="auto"/>
              <w:rPr>
                <w:rFonts w:ascii="Arial"/>
                <w:sz w:val="21"/>
              </w:rPr>
            </w:pPr>
          </w:p>
          <w:p w14:paraId="22954074">
            <w:pPr>
              <w:spacing w:line="248" w:lineRule="auto"/>
              <w:rPr>
                <w:rFonts w:ascii="Arial"/>
                <w:sz w:val="21"/>
              </w:rPr>
            </w:pPr>
          </w:p>
          <w:p w14:paraId="6255E31B">
            <w:pPr>
              <w:spacing w:line="248" w:lineRule="auto"/>
              <w:rPr>
                <w:rFonts w:ascii="Arial"/>
                <w:sz w:val="21"/>
              </w:rPr>
            </w:pPr>
          </w:p>
          <w:p w14:paraId="7EDE70AA">
            <w:pPr>
              <w:pStyle w:val="6"/>
              <w:spacing w:before="62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024D3557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71F2F1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A25F60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07494F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97B3D10">
            <w:pPr>
              <w:spacing w:line="247" w:lineRule="auto"/>
              <w:rPr>
                <w:rFonts w:ascii="Arial"/>
                <w:sz w:val="21"/>
              </w:rPr>
            </w:pPr>
          </w:p>
          <w:p w14:paraId="471FAF04">
            <w:pPr>
              <w:spacing w:line="247" w:lineRule="auto"/>
              <w:rPr>
                <w:rFonts w:ascii="Arial"/>
                <w:sz w:val="21"/>
              </w:rPr>
            </w:pPr>
          </w:p>
          <w:p w14:paraId="6FB2BD48">
            <w:pPr>
              <w:spacing w:line="248" w:lineRule="auto"/>
              <w:rPr>
                <w:rFonts w:ascii="Arial"/>
                <w:sz w:val="21"/>
              </w:rPr>
            </w:pPr>
          </w:p>
          <w:p w14:paraId="23D3FAA2">
            <w:pPr>
              <w:spacing w:line="248" w:lineRule="auto"/>
              <w:rPr>
                <w:rFonts w:ascii="Arial"/>
                <w:sz w:val="21"/>
              </w:rPr>
            </w:pPr>
          </w:p>
          <w:p w14:paraId="76E028A3">
            <w:pPr>
              <w:spacing w:line="248" w:lineRule="auto"/>
              <w:rPr>
                <w:rFonts w:ascii="Arial"/>
                <w:sz w:val="21"/>
              </w:rPr>
            </w:pPr>
          </w:p>
          <w:p w14:paraId="345F4949">
            <w:pPr>
              <w:spacing w:line="248" w:lineRule="auto"/>
              <w:rPr>
                <w:rFonts w:ascii="Arial"/>
                <w:sz w:val="21"/>
              </w:rPr>
            </w:pPr>
          </w:p>
          <w:p w14:paraId="2068A697">
            <w:pPr>
              <w:spacing w:line="248" w:lineRule="auto"/>
              <w:rPr>
                <w:rFonts w:ascii="Arial"/>
                <w:sz w:val="21"/>
              </w:rPr>
            </w:pPr>
          </w:p>
          <w:p w14:paraId="1972ED8D">
            <w:pPr>
              <w:spacing w:line="248" w:lineRule="auto"/>
              <w:rPr>
                <w:rFonts w:ascii="Arial"/>
                <w:sz w:val="21"/>
              </w:rPr>
            </w:pPr>
          </w:p>
          <w:p w14:paraId="262F6A2C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3CFBE8A">
            <w:pPr>
              <w:spacing w:line="271" w:lineRule="auto"/>
              <w:rPr>
                <w:rFonts w:ascii="Arial"/>
                <w:sz w:val="21"/>
              </w:rPr>
            </w:pPr>
          </w:p>
          <w:p w14:paraId="180574CB">
            <w:pPr>
              <w:pStyle w:val="6"/>
              <w:spacing w:before="62" w:line="239" w:lineRule="auto"/>
              <w:ind w:left="27" w:right="4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其他:无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1、</w:t>
            </w:r>
            <w:r>
              <w:rPr>
                <w:spacing w:val="-2"/>
                <w:sz w:val="19"/>
                <w:szCs w:val="19"/>
              </w:rPr>
              <w:t>按照区森林</w:t>
            </w:r>
          </w:p>
          <w:p w14:paraId="401F01D2">
            <w:pPr>
              <w:pStyle w:val="6"/>
              <w:spacing w:line="220" w:lineRule="auto"/>
              <w:ind w:left="3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防火指挥部</w:t>
            </w:r>
          </w:p>
          <w:p w14:paraId="2448E8FA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核定标准计</w:t>
            </w:r>
          </w:p>
          <w:p w14:paraId="4C522309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算季节性群</w:t>
            </w:r>
          </w:p>
          <w:p w14:paraId="6719336A">
            <w:pPr>
              <w:pStyle w:val="6"/>
              <w:spacing w:before="20" w:line="239" w:lineRule="auto"/>
              <w:ind w:left="36" w:right="69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防群治人员</w:t>
            </w:r>
            <w:r>
              <w:rPr>
                <w:spacing w:val="-10"/>
                <w:sz w:val="19"/>
                <w:szCs w:val="19"/>
              </w:rPr>
              <w:t>费用。</w:t>
            </w:r>
          </w:p>
          <w:p w14:paraId="0826CC05">
            <w:pPr>
              <w:pStyle w:val="6"/>
              <w:spacing w:line="233" w:lineRule="auto"/>
              <w:ind w:left="27" w:right="20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2、完善基础</w:t>
            </w:r>
            <w:r>
              <w:rPr>
                <w:spacing w:val="-2"/>
                <w:sz w:val="19"/>
                <w:szCs w:val="19"/>
              </w:rPr>
              <w:t>设施、清除</w:t>
            </w:r>
            <w:r>
              <w:rPr>
                <w:spacing w:val="-6"/>
                <w:sz w:val="19"/>
                <w:szCs w:val="19"/>
              </w:rPr>
              <w:t>林缘隐患。</w:t>
            </w:r>
          </w:p>
          <w:p w14:paraId="11437E8B">
            <w:pPr>
              <w:pStyle w:val="6"/>
              <w:spacing w:before="19" w:line="233" w:lineRule="auto"/>
              <w:ind w:left="34" w:right="19" w:firstLine="185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3、防火物</w:t>
            </w:r>
            <w:r>
              <w:rPr>
                <w:spacing w:val="-4"/>
                <w:sz w:val="19"/>
                <w:szCs w:val="19"/>
              </w:rPr>
              <w:t>资、宣传用</w:t>
            </w:r>
            <w:r>
              <w:rPr>
                <w:spacing w:val="-3"/>
                <w:sz w:val="19"/>
                <w:szCs w:val="19"/>
              </w:rPr>
              <w:t>品采购费</w:t>
            </w:r>
          </w:p>
          <w:p w14:paraId="54D34D41">
            <w:pPr>
              <w:pStyle w:val="6"/>
              <w:spacing w:before="20" w:line="222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用。</w:t>
            </w:r>
          </w:p>
        </w:tc>
        <w:tc>
          <w:tcPr>
            <w:tcW w:w="1152" w:type="dxa"/>
            <w:vAlign w:val="top"/>
          </w:tcPr>
          <w:p w14:paraId="576BC260">
            <w:pPr>
              <w:spacing w:line="396" w:lineRule="auto"/>
              <w:rPr>
                <w:rFonts w:ascii="Arial"/>
                <w:sz w:val="21"/>
              </w:rPr>
            </w:pPr>
          </w:p>
          <w:p w14:paraId="0B64A48D">
            <w:pPr>
              <w:pStyle w:val="6"/>
              <w:spacing w:before="61" w:line="239" w:lineRule="auto"/>
              <w:ind w:left="27" w:right="24"/>
              <w:rPr>
                <w:sz w:val="19"/>
                <w:szCs w:val="19"/>
              </w:rPr>
            </w:pPr>
            <w:r>
              <w:rPr>
                <w:spacing w:val="-18"/>
                <w:sz w:val="19"/>
                <w:szCs w:val="19"/>
              </w:rPr>
              <w:t>其他:无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1、按</w:t>
            </w:r>
            <w:r>
              <w:rPr>
                <w:spacing w:val="-2"/>
                <w:sz w:val="19"/>
                <w:szCs w:val="19"/>
              </w:rPr>
              <w:t>照区森林防火指挥部核定标准计算季节性群防群治人员费</w:t>
            </w:r>
            <w:r>
              <w:rPr>
                <w:spacing w:val="-9"/>
                <w:sz w:val="19"/>
                <w:szCs w:val="19"/>
              </w:rPr>
              <w:t>用。</w:t>
            </w:r>
          </w:p>
          <w:p w14:paraId="3D441611">
            <w:pPr>
              <w:pStyle w:val="6"/>
              <w:spacing w:before="2" w:line="233" w:lineRule="auto"/>
              <w:ind w:left="28" w:right="13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2、完善基础</w:t>
            </w:r>
            <w:r>
              <w:rPr>
                <w:spacing w:val="-7"/>
                <w:sz w:val="19"/>
                <w:szCs w:val="19"/>
              </w:rPr>
              <w:t>设施、清除林缘隐患。</w:t>
            </w:r>
          </w:p>
          <w:p w14:paraId="5ECD116A">
            <w:pPr>
              <w:pStyle w:val="6"/>
              <w:spacing w:before="18" w:line="229" w:lineRule="auto"/>
              <w:ind w:left="35" w:right="13" w:firstLine="18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3、防火物</w:t>
            </w:r>
            <w:r>
              <w:rPr>
                <w:spacing w:val="-8"/>
                <w:sz w:val="19"/>
                <w:szCs w:val="19"/>
              </w:rPr>
              <w:t>资、宣传用品</w:t>
            </w:r>
          </w:p>
          <w:p w14:paraId="1AAAC099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采购费用。</w:t>
            </w:r>
          </w:p>
        </w:tc>
      </w:tr>
    </w:tbl>
    <w:p w14:paraId="5E7C13E5">
      <w:pPr>
        <w:pStyle w:val="2"/>
      </w:pPr>
    </w:p>
    <w:p w14:paraId="54718E01">
      <w:pPr>
        <w:sectPr>
          <w:footerReference r:id="rId56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4709C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3" w:hRule="atLeast"/>
        </w:trPr>
        <w:tc>
          <w:tcPr>
            <w:tcW w:w="1005" w:type="dxa"/>
            <w:vAlign w:val="top"/>
          </w:tcPr>
          <w:p w14:paraId="363601D1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BB89389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77B2C70">
            <w:pPr>
              <w:spacing w:line="265" w:lineRule="auto"/>
              <w:rPr>
                <w:rFonts w:ascii="Arial"/>
                <w:sz w:val="21"/>
              </w:rPr>
            </w:pPr>
          </w:p>
          <w:p w14:paraId="35E78957">
            <w:pPr>
              <w:spacing w:line="265" w:lineRule="auto"/>
              <w:rPr>
                <w:rFonts w:ascii="Arial"/>
                <w:sz w:val="21"/>
              </w:rPr>
            </w:pPr>
          </w:p>
          <w:p w14:paraId="5E453E46">
            <w:pPr>
              <w:spacing w:line="265" w:lineRule="auto"/>
              <w:rPr>
                <w:rFonts w:ascii="Arial"/>
                <w:sz w:val="21"/>
              </w:rPr>
            </w:pPr>
          </w:p>
          <w:p w14:paraId="64BA3C6C">
            <w:pPr>
              <w:spacing w:line="265" w:lineRule="auto"/>
              <w:rPr>
                <w:rFonts w:ascii="Arial"/>
                <w:sz w:val="21"/>
              </w:rPr>
            </w:pPr>
          </w:p>
          <w:p w14:paraId="161E7B69">
            <w:pPr>
              <w:spacing w:line="266" w:lineRule="auto"/>
              <w:rPr>
                <w:rFonts w:ascii="Arial"/>
                <w:sz w:val="21"/>
              </w:rPr>
            </w:pPr>
          </w:p>
          <w:p w14:paraId="38BEACC2">
            <w:pPr>
              <w:spacing w:line="266" w:lineRule="auto"/>
              <w:rPr>
                <w:rFonts w:ascii="Arial"/>
                <w:sz w:val="21"/>
              </w:rPr>
            </w:pPr>
          </w:p>
          <w:p w14:paraId="5953C022">
            <w:pPr>
              <w:spacing w:line="266" w:lineRule="auto"/>
              <w:rPr>
                <w:rFonts w:ascii="Arial"/>
                <w:sz w:val="21"/>
              </w:rPr>
            </w:pPr>
          </w:p>
          <w:p w14:paraId="5888CD59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生态效益指标</w:t>
            </w:r>
          </w:p>
        </w:tc>
        <w:tc>
          <w:tcPr>
            <w:tcW w:w="1474" w:type="dxa"/>
            <w:vAlign w:val="top"/>
          </w:tcPr>
          <w:p w14:paraId="6F2E19A2">
            <w:pPr>
              <w:spacing w:line="265" w:lineRule="auto"/>
              <w:rPr>
                <w:rFonts w:ascii="Arial"/>
                <w:sz w:val="21"/>
              </w:rPr>
            </w:pPr>
          </w:p>
          <w:p w14:paraId="48EA296F">
            <w:pPr>
              <w:spacing w:line="265" w:lineRule="auto"/>
              <w:rPr>
                <w:rFonts w:ascii="Arial"/>
                <w:sz w:val="21"/>
              </w:rPr>
            </w:pPr>
          </w:p>
          <w:p w14:paraId="2059D90C">
            <w:pPr>
              <w:spacing w:line="266" w:lineRule="auto"/>
              <w:rPr>
                <w:rFonts w:ascii="Arial"/>
                <w:sz w:val="21"/>
              </w:rPr>
            </w:pPr>
          </w:p>
          <w:p w14:paraId="0161B3FE">
            <w:pPr>
              <w:spacing w:line="266" w:lineRule="auto"/>
              <w:rPr>
                <w:rFonts w:ascii="Arial"/>
                <w:sz w:val="21"/>
              </w:rPr>
            </w:pPr>
          </w:p>
          <w:p w14:paraId="6FA7EB13">
            <w:pPr>
              <w:spacing w:line="266" w:lineRule="auto"/>
              <w:rPr>
                <w:rFonts w:ascii="Arial"/>
                <w:sz w:val="21"/>
              </w:rPr>
            </w:pPr>
          </w:p>
          <w:p w14:paraId="35B05452">
            <w:pPr>
              <w:spacing w:line="266" w:lineRule="auto"/>
              <w:rPr>
                <w:rFonts w:ascii="Arial"/>
                <w:sz w:val="21"/>
              </w:rPr>
            </w:pPr>
          </w:p>
          <w:p w14:paraId="72992D6A">
            <w:pPr>
              <w:spacing w:line="266" w:lineRule="auto"/>
              <w:rPr>
                <w:rFonts w:ascii="Arial"/>
                <w:sz w:val="21"/>
              </w:rPr>
            </w:pPr>
          </w:p>
          <w:p w14:paraId="05DF201D">
            <w:pPr>
              <w:pStyle w:val="6"/>
              <w:spacing w:before="61" w:line="241" w:lineRule="auto"/>
              <w:ind w:left="21" w:right="121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森林火灾发生次</w:t>
            </w:r>
            <w:r>
              <w:rPr>
                <w:sz w:val="19"/>
                <w:szCs w:val="19"/>
              </w:rPr>
              <w:t>数</w:t>
            </w:r>
          </w:p>
        </w:tc>
        <w:tc>
          <w:tcPr>
            <w:tcW w:w="655" w:type="dxa"/>
            <w:vAlign w:val="top"/>
          </w:tcPr>
          <w:p w14:paraId="60509BC1">
            <w:pPr>
              <w:spacing w:line="247" w:lineRule="auto"/>
              <w:rPr>
                <w:rFonts w:ascii="Arial"/>
                <w:sz w:val="21"/>
              </w:rPr>
            </w:pPr>
          </w:p>
          <w:p w14:paraId="7AB9B390">
            <w:pPr>
              <w:spacing w:line="247" w:lineRule="auto"/>
              <w:rPr>
                <w:rFonts w:ascii="Arial"/>
                <w:sz w:val="21"/>
              </w:rPr>
            </w:pPr>
          </w:p>
          <w:p w14:paraId="4F2BB466">
            <w:pPr>
              <w:spacing w:line="247" w:lineRule="auto"/>
              <w:rPr>
                <w:rFonts w:ascii="Arial"/>
                <w:sz w:val="21"/>
              </w:rPr>
            </w:pPr>
          </w:p>
          <w:p w14:paraId="5F07798C">
            <w:pPr>
              <w:spacing w:line="248" w:lineRule="auto"/>
              <w:rPr>
                <w:rFonts w:ascii="Arial"/>
                <w:sz w:val="21"/>
              </w:rPr>
            </w:pPr>
          </w:p>
          <w:p w14:paraId="241734C3">
            <w:pPr>
              <w:spacing w:line="248" w:lineRule="auto"/>
              <w:rPr>
                <w:rFonts w:ascii="Arial"/>
                <w:sz w:val="21"/>
              </w:rPr>
            </w:pPr>
          </w:p>
          <w:p w14:paraId="54B1EA33">
            <w:pPr>
              <w:spacing w:line="248" w:lineRule="auto"/>
              <w:rPr>
                <w:rFonts w:ascii="Arial"/>
                <w:sz w:val="21"/>
              </w:rPr>
            </w:pPr>
          </w:p>
          <w:p w14:paraId="46251309">
            <w:pPr>
              <w:spacing w:line="248" w:lineRule="auto"/>
              <w:rPr>
                <w:rFonts w:ascii="Arial"/>
                <w:sz w:val="21"/>
              </w:rPr>
            </w:pPr>
          </w:p>
          <w:p w14:paraId="719A650A">
            <w:pPr>
              <w:spacing w:line="248" w:lineRule="auto"/>
              <w:rPr>
                <w:rFonts w:ascii="Arial"/>
                <w:sz w:val="21"/>
              </w:rPr>
            </w:pPr>
          </w:p>
          <w:p w14:paraId="1C07DF9C">
            <w:pPr>
              <w:pStyle w:val="6"/>
              <w:spacing w:before="62" w:line="241" w:lineRule="auto"/>
              <w:ind w:left="23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&lt;=</w:t>
            </w:r>
          </w:p>
        </w:tc>
        <w:tc>
          <w:tcPr>
            <w:tcW w:w="1179" w:type="dxa"/>
            <w:vAlign w:val="top"/>
          </w:tcPr>
          <w:p w14:paraId="25630C0B">
            <w:pPr>
              <w:spacing w:line="247" w:lineRule="auto"/>
              <w:rPr>
                <w:rFonts w:ascii="Arial"/>
                <w:sz w:val="21"/>
              </w:rPr>
            </w:pPr>
          </w:p>
          <w:p w14:paraId="167BB6FB">
            <w:pPr>
              <w:spacing w:line="247" w:lineRule="auto"/>
              <w:rPr>
                <w:rFonts w:ascii="Arial"/>
                <w:sz w:val="21"/>
              </w:rPr>
            </w:pPr>
          </w:p>
          <w:p w14:paraId="64C9A26E">
            <w:pPr>
              <w:spacing w:line="248" w:lineRule="auto"/>
              <w:rPr>
                <w:rFonts w:ascii="Arial"/>
                <w:sz w:val="21"/>
              </w:rPr>
            </w:pPr>
          </w:p>
          <w:p w14:paraId="6D65FC35">
            <w:pPr>
              <w:spacing w:line="248" w:lineRule="auto"/>
              <w:rPr>
                <w:rFonts w:ascii="Arial"/>
                <w:sz w:val="21"/>
              </w:rPr>
            </w:pPr>
          </w:p>
          <w:p w14:paraId="3131AE78">
            <w:pPr>
              <w:spacing w:line="248" w:lineRule="auto"/>
              <w:rPr>
                <w:rFonts w:ascii="Arial"/>
                <w:sz w:val="21"/>
              </w:rPr>
            </w:pPr>
          </w:p>
          <w:p w14:paraId="040CB184">
            <w:pPr>
              <w:spacing w:line="248" w:lineRule="auto"/>
              <w:rPr>
                <w:rFonts w:ascii="Arial"/>
                <w:sz w:val="21"/>
              </w:rPr>
            </w:pPr>
          </w:p>
          <w:p w14:paraId="485973D0">
            <w:pPr>
              <w:spacing w:line="248" w:lineRule="auto"/>
              <w:rPr>
                <w:rFonts w:ascii="Arial"/>
                <w:sz w:val="21"/>
              </w:rPr>
            </w:pPr>
          </w:p>
          <w:p w14:paraId="158C7C61">
            <w:pPr>
              <w:spacing w:line="248" w:lineRule="auto"/>
              <w:rPr>
                <w:rFonts w:ascii="Arial"/>
                <w:sz w:val="21"/>
              </w:rPr>
            </w:pPr>
          </w:p>
          <w:p w14:paraId="10236FB4">
            <w:pPr>
              <w:pStyle w:val="6"/>
              <w:spacing w:before="61"/>
              <w:ind w:left="2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655" w:type="dxa"/>
            <w:vAlign w:val="top"/>
          </w:tcPr>
          <w:p w14:paraId="71C2E96C">
            <w:pPr>
              <w:spacing w:line="247" w:lineRule="auto"/>
              <w:rPr>
                <w:rFonts w:ascii="Arial"/>
                <w:sz w:val="21"/>
              </w:rPr>
            </w:pPr>
          </w:p>
          <w:p w14:paraId="6E18237F">
            <w:pPr>
              <w:spacing w:line="247" w:lineRule="auto"/>
              <w:rPr>
                <w:rFonts w:ascii="Arial"/>
                <w:sz w:val="21"/>
              </w:rPr>
            </w:pPr>
          </w:p>
          <w:p w14:paraId="3FEFB6DB">
            <w:pPr>
              <w:spacing w:line="247" w:lineRule="auto"/>
              <w:rPr>
                <w:rFonts w:ascii="Arial"/>
                <w:sz w:val="21"/>
              </w:rPr>
            </w:pPr>
          </w:p>
          <w:p w14:paraId="03E43921">
            <w:pPr>
              <w:spacing w:line="248" w:lineRule="auto"/>
              <w:rPr>
                <w:rFonts w:ascii="Arial"/>
                <w:sz w:val="21"/>
              </w:rPr>
            </w:pPr>
          </w:p>
          <w:p w14:paraId="5FE0D0F1">
            <w:pPr>
              <w:spacing w:line="248" w:lineRule="auto"/>
              <w:rPr>
                <w:rFonts w:ascii="Arial"/>
                <w:sz w:val="21"/>
              </w:rPr>
            </w:pPr>
          </w:p>
          <w:p w14:paraId="1575254C">
            <w:pPr>
              <w:spacing w:line="248" w:lineRule="auto"/>
              <w:rPr>
                <w:rFonts w:ascii="Arial"/>
                <w:sz w:val="21"/>
              </w:rPr>
            </w:pPr>
          </w:p>
          <w:p w14:paraId="2D81B0C9">
            <w:pPr>
              <w:spacing w:line="248" w:lineRule="auto"/>
              <w:rPr>
                <w:rFonts w:ascii="Arial"/>
                <w:sz w:val="21"/>
              </w:rPr>
            </w:pPr>
          </w:p>
          <w:p w14:paraId="12D59880">
            <w:pPr>
              <w:spacing w:line="248" w:lineRule="auto"/>
              <w:rPr>
                <w:rFonts w:ascii="Arial"/>
                <w:sz w:val="21"/>
              </w:rPr>
            </w:pPr>
          </w:p>
          <w:p w14:paraId="3133E150">
            <w:pPr>
              <w:pStyle w:val="6"/>
              <w:spacing w:before="62" w:line="221" w:lineRule="auto"/>
              <w:ind w:left="23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起</w:t>
            </w:r>
          </w:p>
        </w:tc>
        <w:tc>
          <w:tcPr>
            <w:tcW w:w="967" w:type="dxa"/>
            <w:vAlign w:val="top"/>
          </w:tcPr>
          <w:p w14:paraId="18AE7FA5">
            <w:pPr>
              <w:spacing w:line="247" w:lineRule="auto"/>
              <w:rPr>
                <w:rFonts w:ascii="Arial"/>
                <w:sz w:val="21"/>
              </w:rPr>
            </w:pPr>
          </w:p>
          <w:p w14:paraId="6182C73F">
            <w:pPr>
              <w:spacing w:line="247" w:lineRule="auto"/>
              <w:rPr>
                <w:rFonts w:ascii="Arial"/>
                <w:sz w:val="21"/>
              </w:rPr>
            </w:pPr>
          </w:p>
          <w:p w14:paraId="4BD75D58">
            <w:pPr>
              <w:spacing w:line="248" w:lineRule="auto"/>
              <w:rPr>
                <w:rFonts w:ascii="Arial"/>
                <w:sz w:val="21"/>
              </w:rPr>
            </w:pPr>
          </w:p>
          <w:p w14:paraId="53D0D0EF">
            <w:pPr>
              <w:spacing w:line="248" w:lineRule="auto"/>
              <w:rPr>
                <w:rFonts w:ascii="Arial"/>
                <w:sz w:val="21"/>
              </w:rPr>
            </w:pPr>
          </w:p>
          <w:p w14:paraId="0DDE68F1">
            <w:pPr>
              <w:spacing w:line="248" w:lineRule="auto"/>
              <w:rPr>
                <w:rFonts w:ascii="Arial"/>
                <w:sz w:val="21"/>
              </w:rPr>
            </w:pPr>
          </w:p>
          <w:p w14:paraId="6FB6C2C9">
            <w:pPr>
              <w:spacing w:line="248" w:lineRule="auto"/>
              <w:rPr>
                <w:rFonts w:ascii="Arial"/>
                <w:sz w:val="21"/>
              </w:rPr>
            </w:pPr>
          </w:p>
          <w:p w14:paraId="1D5A6D3D">
            <w:pPr>
              <w:spacing w:line="248" w:lineRule="auto"/>
              <w:rPr>
                <w:rFonts w:ascii="Arial"/>
                <w:sz w:val="21"/>
              </w:rPr>
            </w:pPr>
          </w:p>
          <w:p w14:paraId="540307E7">
            <w:pPr>
              <w:spacing w:line="248" w:lineRule="auto"/>
              <w:rPr>
                <w:rFonts w:ascii="Arial"/>
                <w:sz w:val="21"/>
              </w:rPr>
            </w:pPr>
          </w:p>
          <w:p w14:paraId="790F511E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7CFB6BA1">
            <w:pPr>
              <w:spacing w:line="247" w:lineRule="auto"/>
              <w:rPr>
                <w:rFonts w:ascii="Arial"/>
                <w:sz w:val="21"/>
              </w:rPr>
            </w:pPr>
          </w:p>
          <w:p w14:paraId="5766CEAD">
            <w:pPr>
              <w:spacing w:line="247" w:lineRule="auto"/>
              <w:rPr>
                <w:rFonts w:ascii="Arial"/>
                <w:sz w:val="21"/>
              </w:rPr>
            </w:pPr>
          </w:p>
          <w:p w14:paraId="7AF57B61">
            <w:pPr>
              <w:spacing w:line="248" w:lineRule="auto"/>
              <w:rPr>
                <w:rFonts w:ascii="Arial"/>
                <w:sz w:val="21"/>
              </w:rPr>
            </w:pPr>
          </w:p>
          <w:p w14:paraId="49574AF0">
            <w:pPr>
              <w:spacing w:line="248" w:lineRule="auto"/>
              <w:rPr>
                <w:rFonts w:ascii="Arial"/>
                <w:sz w:val="21"/>
              </w:rPr>
            </w:pPr>
          </w:p>
          <w:p w14:paraId="2ABE635D">
            <w:pPr>
              <w:spacing w:line="248" w:lineRule="auto"/>
              <w:rPr>
                <w:rFonts w:ascii="Arial"/>
                <w:sz w:val="21"/>
              </w:rPr>
            </w:pPr>
          </w:p>
          <w:p w14:paraId="2FD75B73">
            <w:pPr>
              <w:spacing w:line="248" w:lineRule="auto"/>
              <w:rPr>
                <w:rFonts w:ascii="Arial"/>
                <w:sz w:val="21"/>
              </w:rPr>
            </w:pPr>
          </w:p>
          <w:p w14:paraId="6669DFB4">
            <w:pPr>
              <w:spacing w:line="248" w:lineRule="auto"/>
              <w:rPr>
                <w:rFonts w:ascii="Arial"/>
                <w:sz w:val="21"/>
              </w:rPr>
            </w:pPr>
          </w:p>
          <w:p w14:paraId="146E0AB4">
            <w:pPr>
              <w:spacing w:line="248" w:lineRule="auto"/>
              <w:rPr>
                <w:rFonts w:ascii="Arial"/>
                <w:sz w:val="21"/>
              </w:rPr>
            </w:pPr>
          </w:p>
          <w:p w14:paraId="6FBAC8FB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7A120B46">
            <w:pPr>
              <w:spacing w:line="247" w:lineRule="auto"/>
              <w:rPr>
                <w:rFonts w:ascii="Arial"/>
                <w:sz w:val="21"/>
              </w:rPr>
            </w:pPr>
          </w:p>
          <w:p w14:paraId="6DCA1464">
            <w:pPr>
              <w:spacing w:line="247" w:lineRule="auto"/>
              <w:rPr>
                <w:rFonts w:ascii="Arial"/>
                <w:sz w:val="21"/>
              </w:rPr>
            </w:pPr>
          </w:p>
          <w:p w14:paraId="0AA30E01">
            <w:pPr>
              <w:spacing w:line="248" w:lineRule="auto"/>
              <w:rPr>
                <w:rFonts w:ascii="Arial"/>
                <w:sz w:val="21"/>
              </w:rPr>
            </w:pPr>
          </w:p>
          <w:p w14:paraId="04A80F7F">
            <w:pPr>
              <w:spacing w:line="248" w:lineRule="auto"/>
              <w:rPr>
                <w:rFonts w:ascii="Arial"/>
                <w:sz w:val="21"/>
              </w:rPr>
            </w:pPr>
          </w:p>
          <w:p w14:paraId="535DE661">
            <w:pPr>
              <w:spacing w:line="248" w:lineRule="auto"/>
              <w:rPr>
                <w:rFonts w:ascii="Arial"/>
                <w:sz w:val="21"/>
              </w:rPr>
            </w:pPr>
          </w:p>
          <w:p w14:paraId="60066AFD">
            <w:pPr>
              <w:spacing w:line="248" w:lineRule="auto"/>
              <w:rPr>
                <w:rFonts w:ascii="Arial"/>
                <w:sz w:val="21"/>
              </w:rPr>
            </w:pPr>
          </w:p>
          <w:p w14:paraId="22827B9E">
            <w:pPr>
              <w:spacing w:line="248" w:lineRule="auto"/>
              <w:rPr>
                <w:rFonts w:ascii="Arial"/>
                <w:sz w:val="21"/>
              </w:rPr>
            </w:pPr>
          </w:p>
          <w:p w14:paraId="4454D317">
            <w:pPr>
              <w:spacing w:line="248" w:lineRule="auto"/>
              <w:rPr>
                <w:rFonts w:ascii="Arial"/>
                <w:sz w:val="21"/>
              </w:rPr>
            </w:pPr>
          </w:p>
          <w:p w14:paraId="651D4BAD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37F93C0">
            <w:pPr>
              <w:spacing w:line="247" w:lineRule="auto"/>
              <w:rPr>
                <w:rFonts w:ascii="Arial"/>
                <w:sz w:val="21"/>
              </w:rPr>
            </w:pPr>
          </w:p>
          <w:p w14:paraId="32EF3D30">
            <w:pPr>
              <w:spacing w:line="247" w:lineRule="auto"/>
              <w:rPr>
                <w:rFonts w:ascii="Arial"/>
                <w:sz w:val="21"/>
              </w:rPr>
            </w:pPr>
          </w:p>
          <w:p w14:paraId="3D883574">
            <w:pPr>
              <w:spacing w:line="248" w:lineRule="auto"/>
              <w:rPr>
                <w:rFonts w:ascii="Arial"/>
                <w:sz w:val="21"/>
              </w:rPr>
            </w:pPr>
          </w:p>
          <w:p w14:paraId="60F0832D">
            <w:pPr>
              <w:spacing w:line="248" w:lineRule="auto"/>
              <w:rPr>
                <w:rFonts w:ascii="Arial"/>
                <w:sz w:val="21"/>
              </w:rPr>
            </w:pPr>
          </w:p>
          <w:p w14:paraId="759147DC">
            <w:pPr>
              <w:spacing w:line="248" w:lineRule="auto"/>
              <w:rPr>
                <w:rFonts w:ascii="Arial"/>
                <w:sz w:val="21"/>
              </w:rPr>
            </w:pPr>
          </w:p>
          <w:p w14:paraId="27DB96AB">
            <w:pPr>
              <w:spacing w:line="248" w:lineRule="auto"/>
              <w:rPr>
                <w:rFonts w:ascii="Arial"/>
                <w:sz w:val="21"/>
              </w:rPr>
            </w:pPr>
          </w:p>
          <w:p w14:paraId="1DDCC9C1">
            <w:pPr>
              <w:spacing w:line="248" w:lineRule="auto"/>
              <w:rPr>
                <w:rFonts w:ascii="Arial"/>
                <w:sz w:val="21"/>
              </w:rPr>
            </w:pPr>
          </w:p>
          <w:p w14:paraId="1652374D">
            <w:pPr>
              <w:spacing w:line="248" w:lineRule="auto"/>
              <w:rPr>
                <w:rFonts w:ascii="Arial"/>
                <w:sz w:val="21"/>
              </w:rPr>
            </w:pPr>
          </w:p>
          <w:p w14:paraId="2F2765EC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57" w:type="dxa"/>
            <w:vAlign w:val="top"/>
          </w:tcPr>
          <w:p w14:paraId="3F3E433C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6A871B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9D1D7F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CC9439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EE4073F">
            <w:pPr>
              <w:spacing w:line="247" w:lineRule="auto"/>
              <w:rPr>
                <w:rFonts w:ascii="Arial"/>
                <w:sz w:val="21"/>
              </w:rPr>
            </w:pPr>
          </w:p>
          <w:p w14:paraId="129B8E20">
            <w:pPr>
              <w:spacing w:line="247" w:lineRule="auto"/>
              <w:rPr>
                <w:rFonts w:ascii="Arial"/>
                <w:sz w:val="21"/>
              </w:rPr>
            </w:pPr>
          </w:p>
          <w:p w14:paraId="3FD22762">
            <w:pPr>
              <w:spacing w:line="247" w:lineRule="auto"/>
              <w:rPr>
                <w:rFonts w:ascii="Arial"/>
                <w:sz w:val="21"/>
              </w:rPr>
            </w:pPr>
          </w:p>
          <w:p w14:paraId="2B26A551">
            <w:pPr>
              <w:spacing w:line="248" w:lineRule="auto"/>
              <w:rPr>
                <w:rFonts w:ascii="Arial"/>
                <w:sz w:val="21"/>
              </w:rPr>
            </w:pPr>
          </w:p>
          <w:p w14:paraId="3CAF2FB9">
            <w:pPr>
              <w:spacing w:line="248" w:lineRule="auto"/>
              <w:rPr>
                <w:rFonts w:ascii="Arial"/>
                <w:sz w:val="21"/>
              </w:rPr>
            </w:pPr>
          </w:p>
          <w:p w14:paraId="75F46502">
            <w:pPr>
              <w:spacing w:line="248" w:lineRule="auto"/>
              <w:rPr>
                <w:rFonts w:ascii="Arial"/>
                <w:sz w:val="21"/>
              </w:rPr>
            </w:pPr>
          </w:p>
          <w:p w14:paraId="7E128044">
            <w:pPr>
              <w:spacing w:line="248" w:lineRule="auto"/>
              <w:rPr>
                <w:rFonts w:ascii="Arial"/>
                <w:sz w:val="21"/>
              </w:rPr>
            </w:pPr>
          </w:p>
          <w:p w14:paraId="4AB1284B">
            <w:pPr>
              <w:spacing w:line="248" w:lineRule="auto"/>
              <w:rPr>
                <w:rFonts w:ascii="Arial"/>
                <w:sz w:val="21"/>
              </w:rPr>
            </w:pPr>
          </w:p>
          <w:p w14:paraId="7C6D4335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5633048">
            <w:pPr>
              <w:spacing w:line="270" w:lineRule="auto"/>
              <w:rPr>
                <w:rFonts w:ascii="Arial"/>
                <w:sz w:val="21"/>
              </w:rPr>
            </w:pPr>
          </w:p>
          <w:p w14:paraId="56699FBA">
            <w:pPr>
              <w:pStyle w:val="6"/>
              <w:spacing w:before="62" w:line="239" w:lineRule="auto"/>
              <w:ind w:left="27" w:right="49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其他:无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1、</w:t>
            </w:r>
            <w:r>
              <w:rPr>
                <w:spacing w:val="-2"/>
                <w:sz w:val="19"/>
                <w:szCs w:val="19"/>
              </w:rPr>
              <w:t>按照区森林</w:t>
            </w:r>
          </w:p>
          <w:p w14:paraId="02633438">
            <w:pPr>
              <w:pStyle w:val="6"/>
              <w:spacing w:line="220" w:lineRule="auto"/>
              <w:ind w:left="3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防火指挥部</w:t>
            </w:r>
          </w:p>
          <w:p w14:paraId="47172C2C">
            <w:pPr>
              <w:pStyle w:val="6"/>
              <w:spacing w:before="1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核定标准计</w:t>
            </w:r>
          </w:p>
          <w:p w14:paraId="75C6FF68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算季节性群</w:t>
            </w:r>
          </w:p>
          <w:p w14:paraId="65ED6D3D">
            <w:pPr>
              <w:pStyle w:val="6"/>
              <w:spacing w:before="20" w:line="239" w:lineRule="auto"/>
              <w:ind w:left="36" w:right="69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防群治人员</w:t>
            </w:r>
            <w:r>
              <w:rPr>
                <w:spacing w:val="-10"/>
                <w:sz w:val="19"/>
                <w:szCs w:val="19"/>
              </w:rPr>
              <w:t>费用。</w:t>
            </w:r>
          </w:p>
          <w:p w14:paraId="17EFAC94">
            <w:pPr>
              <w:pStyle w:val="6"/>
              <w:spacing w:line="233" w:lineRule="auto"/>
              <w:ind w:left="27" w:right="20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2、完善基础</w:t>
            </w:r>
            <w:r>
              <w:rPr>
                <w:spacing w:val="-2"/>
                <w:sz w:val="19"/>
                <w:szCs w:val="19"/>
              </w:rPr>
              <w:t>设施、清除</w:t>
            </w:r>
            <w:r>
              <w:rPr>
                <w:spacing w:val="-6"/>
                <w:sz w:val="19"/>
                <w:szCs w:val="19"/>
              </w:rPr>
              <w:t>林缘隐患。</w:t>
            </w:r>
          </w:p>
          <w:p w14:paraId="15D4BD77">
            <w:pPr>
              <w:pStyle w:val="6"/>
              <w:spacing w:before="19" w:line="233" w:lineRule="auto"/>
              <w:ind w:left="34" w:right="19" w:firstLine="185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3、防火物</w:t>
            </w:r>
            <w:r>
              <w:rPr>
                <w:spacing w:val="-4"/>
                <w:sz w:val="19"/>
                <w:szCs w:val="19"/>
              </w:rPr>
              <w:t>资、宣传用</w:t>
            </w:r>
            <w:r>
              <w:rPr>
                <w:spacing w:val="-3"/>
                <w:sz w:val="19"/>
                <w:szCs w:val="19"/>
              </w:rPr>
              <w:t>品采购费</w:t>
            </w:r>
          </w:p>
          <w:p w14:paraId="180A25CA">
            <w:pPr>
              <w:pStyle w:val="6"/>
              <w:spacing w:before="20" w:line="222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用。</w:t>
            </w:r>
          </w:p>
        </w:tc>
        <w:tc>
          <w:tcPr>
            <w:tcW w:w="1152" w:type="dxa"/>
            <w:vAlign w:val="top"/>
          </w:tcPr>
          <w:p w14:paraId="10E0DDE6">
            <w:pPr>
              <w:spacing w:line="395" w:lineRule="auto"/>
              <w:rPr>
                <w:rFonts w:ascii="Arial"/>
                <w:sz w:val="21"/>
              </w:rPr>
            </w:pPr>
          </w:p>
          <w:p w14:paraId="29AE5667">
            <w:pPr>
              <w:pStyle w:val="6"/>
              <w:spacing w:before="61" w:line="239" w:lineRule="auto"/>
              <w:ind w:left="27" w:right="24"/>
              <w:rPr>
                <w:sz w:val="19"/>
                <w:szCs w:val="19"/>
              </w:rPr>
            </w:pPr>
            <w:r>
              <w:rPr>
                <w:spacing w:val="-18"/>
                <w:sz w:val="19"/>
                <w:szCs w:val="19"/>
              </w:rPr>
              <w:t>其他:无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1、按</w:t>
            </w:r>
            <w:r>
              <w:rPr>
                <w:spacing w:val="-2"/>
                <w:sz w:val="19"/>
                <w:szCs w:val="19"/>
              </w:rPr>
              <w:t>照区森林防火指挥部核定标准计算季节性群防群治人员费</w:t>
            </w:r>
            <w:r>
              <w:rPr>
                <w:spacing w:val="-9"/>
                <w:sz w:val="19"/>
                <w:szCs w:val="19"/>
              </w:rPr>
              <w:t>用。</w:t>
            </w:r>
          </w:p>
          <w:p w14:paraId="16D8749F">
            <w:pPr>
              <w:pStyle w:val="6"/>
              <w:spacing w:before="2" w:line="233" w:lineRule="auto"/>
              <w:ind w:left="28" w:right="13" w:firstLine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2、完善基础</w:t>
            </w:r>
            <w:r>
              <w:rPr>
                <w:spacing w:val="-7"/>
                <w:sz w:val="19"/>
                <w:szCs w:val="19"/>
              </w:rPr>
              <w:t>设施、清除林缘隐患。</w:t>
            </w:r>
          </w:p>
          <w:p w14:paraId="0017DD6F">
            <w:pPr>
              <w:pStyle w:val="6"/>
              <w:spacing w:before="18" w:line="229" w:lineRule="auto"/>
              <w:ind w:left="35" w:right="13" w:firstLine="18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3、防火物</w:t>
            </w:r>
            <w:r>
              <w:rPr>
                <w:spacing w:val="-8"/>
                <w:sz w:val="19"/>
                <w:szCs w:val="19"/>
              </w:rPr>
              <w:t>资、宣传用品</w:t>
            </w:r>
          </w:p>
          <w:p w14:paraId="74AC8570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采购费用。</w:t>
            </w:r>
          </w:p>
        </w:tc>
      </w:tr>
      <w:tr w14:paraId="3CD35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14603116">
            <w:pPr>
              <w:pStyle w:val="6"/>
              <w:spacing w:before="40" w:line="206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5A55D6D9">
            <w:pPr>
              <w:pStyle w:val="6"/>
              <w:spacing w:before="40" w:line="206" w:lineRule="auto"/>
              <w:ind w:left="142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70.63</w:t>
            </w:r>
          </w:p>
        </w:tc>
        <w:tc>
          <w:tcPr>
            <w:tcW w:w="2212" w:type="dxa"/>
            <w:gridSpan w:val="3"/>
            <w:vAlign w:val="top"/>
          </w:tcPr>
          <w:p w14:paraId="43A64E96">
            <w:pPr>
              <w:pStyle w:val="6"/>
              <w:spacing w:before="40" w:line="206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7D470EFF">
            <w:pPr>
              <w:pStyle w:val="6"/>
              <w:spacing w:before="40" w:line="206" w:lineRule="auto"/>
              <w:ind w:left="40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7.62</w:t>
            </w:r>
          </w:p>
        </w:tc>
        <w:tc>
          <w:tcPr>
            <w:tcW w:w="1099" w:type="dxa"/>
            <w:gridSpan w:val="2"/>
            <w:vAlign w:val="top"/>
          </w:tcPr>
          <w:p w14:paraId="18057966">
            <w:pPr>
              <w:pStyle w:val="6"/>
              <w:spacing w:before="40" w:line="206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5C408431">
            <w:pPr>
              <w:pStyle w:val="6"/>
              <w:spacing w:before="40" w:line="206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64CBFFB3">
            <w:pPr>
              <w:pStyle w:val="6"/>
              <w:spacing w:before="40" w:line="206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0D49C918">
            <w:pPr>
              <w:pStyle w:val="6"/>
              <w:spacing w:before="40" w:line="206" w:lineRule="auto"/>
              <w:ind w:left="34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78.24</w:t>
            </w:r>
          </w:p>
        </w:tc>
      </w:tr>
    </w:tbl>
    <w:p w14:paraId="64D17DDF">
      <w:pPr>
        <w:pStyle w:val="2"/>
      </w:pPr>
    </w:p>
    <w:p w14:paraId="023A5212">
      <w:pPr>
        <w:sectPr>
          <w:footerReference r:id="rId57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30E9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2BAEBF3C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26A837D2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28264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0E46F786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54E76B80">
            <w:pPr>
              <w:pStyle w:val="6"/>
              <w:spacing w:before="31" w:line="210" w:lineRule="auto"/>
              <w:ind w:left="536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防汛抗旱经费</w:t>
            </w:r>
          </w:p>
        </w:tc>
      </w:tr>
      <w:tr w14:paraId="6ED72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04832A45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1D093595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507DF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53C37F2E">
            <w:pPr>
              <w:pStyle w:val="6"/>
              <w:spacing w:before="32" w:line="210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57D60C42">
            <w:pPr>
              <w:pStyle w:val="6"/>
              <w:spacing w:before="32" w:line="210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27BDF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13125B95">
            <w:pPr>
              <w:pStyle w:val="6"/>
              <w:spacing w:before="32" w:line="210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3C373B5E">
            <w:pPr>
              <w:pStyle w:val="6"/>
              <w:spacing w:before="32" w:line="210" w:lineRule="auto"/>
              <w:ind w:left="1574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2212" w:type="dxa"/>
            <w:gridSpan w:val="3"/>
            <w:vAlign w:val="top"/>
          </w:tcPr>
          <w:p w14:paraId="19855757">
            <w:pPr>
              <w:pStyle w:val="6"/>
              <w:spacing w:before="32" w:line="210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27D80720">
            <w:pPr>
              <w:pStyle w:val="6"/>
              <w:spacing w:before="32" w:line="210" w:lineRule="auto"/>
              <w:ind w:left="1400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2228" w:type="dxa"/>
            <w:gridSpan w:val="3"/>
            <w:vAlign w:val="top"/>
          </w:tcPr>
          <w:p w14:paraId="390F2F85">
            <w:pPr>
              <w:pStyle w:val="6"/>
              <w:spacing w:before="32" w:line="210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0D88B004">
            <w:pPr>
              <w:pStyle w:val="6"/>
              <w:spacing w:before="32" w:line="210" w:lineRule="auto"/>
              <w:ind w:left="29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99.95%</w:t>
            </w:r>
          </w:p>
        </w:tc>
      </w:tr>
      <w:tr w14:paraId="5B432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B9A75C3">
            <w:pPr>
              <w:pStyle w:val="6"/>
              <w:spacing w:before="44" w:line="230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5B59150D">
            <w:pPr>
              <w:pStyle w:val="6"/>
              <w:spacing w:before="32" w:line="210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0E2AA2C8">
            <w:pPr>
              <w:pStyle w:val="6"/>
              <w:spacing w:before="32" w:line="210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68564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1C1C129B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48658E9C">
            <w:pPr>
              <w:pStyle w:val="6"/>
              <w:spacing w:before="26" w:line="216" w:lineRule="auto"/>
              <w:ind w:left="1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确保防汛指挥系统高效运转，保障防汛物资充足，及时处置各种防汛险情，</w:t>
            </w:r>
            <w:r>
              <w:rPr>
                <w:spacing w:val="-1"/>
                <w:sz w:val="19"/>
                <w:szCs w:val="19"/>
              </w:rPr>
              <w:t>免除或减少因洪涝灾</w:t>
            </w:r>
          </w:p>
        </w:tc>
        <w:tc>
          <w:tcPr>
            <w:tcW w:w="5741" w:type="dxa"/>
            <w:gridSpan w:val="8"/>
            <w:vAlign w:val="top"/>
          </w:tcPr>
          <w:p w14:paraId="55E09056">
            <w:pPr>
              <w:pStyle w:val="6"/>
              <w:spacing w:before="26" w:line="216" w:lineRule="auto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确保防汛指挥系统高效运转，保障防汛物资充足</w:t>
            </w:r>
            <w:r>
              <w:rPr>
                <w:spacing w:val="-1"/>
                <w:sz w:val="19"/>
                <w:szCs w:val="19"/>
              </w:rPr>
              <w:t>，及时处置各种防汛</w:t>
            </w:r>
          </w:p>
        </w:tc>
      </w:tr>
      <w:tr w14:paraId="1A76B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4A5F391B">
            <w:pPr>
              <w:spacing w:line="264" w:lineRule="auto"/>
              <w:rPr>
                <w:rFonts w:ascii="Arial"/>
                <w:sz w:val="21"/>
              </w:rPr>
            </w:pPr>
          </w:p>
          <w:p w14:paraId="4AA40FB8">
            <w:pPr>
              <w:spacing w:line="264" w:lineRule="auto"/>
              <w:rPr>
                <w:rFonts w:ascii="Arial"/>
                <w:sz w:val="21"/>
              </w:rPr>
            </w:pPr>
          </w:p>
          <w:p w14:paraId="6CFF7C9D">
            <w:pPr>
              <w:spacing w:line="264" w:lineRule="auto"/>
              <w:rPr>
                <w:rFonts w:ascii="Arial"/>
                <w:sz w:val="21"/>
              </w:rPr>
            </w:pPr>
          </w:p>
          <w:p w14:paraId="390EC184">
            <w:pPr>
              <w:spacing w:line="264" w:lineRule="auto"/>
              <w:rPr>
                <w:rFonts w:ascii="Arial"/>
                <w:sz w:val="21"/>
              </w:rPr>
            </w:pPr>
          </w:p>
          <w:p w14:paraId="7786A368">
            <w:pPr>
              <w:spacing w:line="264" w:lineRule="auto"/>
              <w:rPr>
                <w:rFonts w:ascii="Arial"/>
                <w:sz w:val="21"/>
              </w:rPr>
            </w:pPr>
          </w:p>
          <w:p w14:paraId="11EDBFDA">
            <w:pPr>
              <w:spacing w:line="264" w:lineRule="auto"/>
              <w:rPr>
                <w:rFonts w:ascii="Arial"/>
                <w:sz w:val="21"/>
              </w:rPr>
            </w:pPr>
          </w:p>
          <w:p w14:paraId="5A06ED2A">
            <w:pPr>
              <w:spacing w:line="264" w:lineRule="auto"/>
              <w:rPr>
                <w:rFonts w:ascii="Arial"/>
                <w:sz w:val="21"/>
              </w:rPr>
            </w:pPr>
          </w:p>
          <w:p w14:paraId="0354FA54">
            <w:pPr>
              <w:spacing w:line="265" w:lineRule="auto"/>
              <w:rPr>
                <w:rFonts w:ascii="Arial"/>
                <w:sz w:val="21"/>
              </w:rPr>
            </w:pPr>
          </w:p>
          <w:p w14:paraId="72AF54E5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3E4F5678">
            <w:pPr>
              <w:spacing w:line="309" w:lineRule="auto"/>
              <w:rPr>
                <w:rFonts w:ascii="Arial"/>
                <w:sz w:val="21"/>
              </w:rPr>
            </w:pPr>
          </w:p>
          <w:p w14:paraId="1C2318A6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4083D17E">
            <w:pPr>
              <w:spacing w:line="309" w:lineRule="auto"/>
              <w:rPr>
                <w:rFonts w:ascii="Arial"/>
                <w:sz w:val="21"/>
              </w:rPr>
            </w:pPr>
          </w:p>
          <w:p w14:paraId="696FFCAA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735E7D76">
            <w:pPr>
              <w:spacing w:line="309" w:lineRule="auto"/>
              <w:rPr>
                <w:rFonts w:ascii="Arial"/>
                <w:sz w:val="21"/>
              </w:rPr>
            </w:pPr>
          </w:p>
          <w:p w14:paraId="3F0AF06B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5F61EDE7">
            <w:pPr>
              <w:pStyle w:val="6"/>
              <w:spacing w:before="32" w:line="210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2F7BE0B9">
            <w:pPr>
              <w:pStyle w:val="6"/>
              <w:spacing w:before="250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6AC0ACA">
            <w:pPr>
              <w:pStyle w:val="6"/>
              <w:spacing w:before="249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3DC532FF">
            <w:pPr>
              <w:spacing w:line="309" w:lineRule="auto"/>
              <w:rPr>
                <w:rFonts w:ascii="Arial"/>
                <w:sz w:val="21"/>
              </w:rPr>
            </w:pPr>
          </w:p>
          <w:p w14:paraId="4C6D18AF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5C49F4DF">
            <w:pPr>
              <w:spacing w:line="309" w:lineRule="auto"/>
              <w:rPr>
                <w:rFonts w:ascii="Arial"/>
                <w:sz w:val="21"/>
              </w:rPr>
            </w:pPr>
          </w:p>
          <w:p w14:paraId="479FC09F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2A9A936B">
            <w:pPr>
              <w:pStyle w:val="6"/>
              <w:spacing w:before="32" w:line="210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03621A82">
            <w:pPr>
              <w:spacing w:line="309" w:lineRule="auto"/>
              <w:rPr>
                <w:rFonts w:ascii="Arial"/>
                <w:sz w:val="21"/>
              </w:rPr>
            </w:pPr>
          </w:p>
          <w:p w14:paraId="76900F6E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45D110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19C24FD1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3F37481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1A4A89CA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56823C64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78A348AD">
            <w:pPr>
              <w:pStyle w:val="6"/>
              <w:spacing w:before="116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104E4A52">
            <w:pPr>
              <w:pStyle w:val="6"/>
              <w:spacing w:before="238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5234063A">
            <w:pPr>
              <w:pStyle w:val="6"/>
              <w:spacing w:before="114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4A82BF1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4159976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FA765E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7D7FB646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C0DA634">
            <w:pPr>
              <w:pStyle w:val="6"/>
              <w:spacing w:before="116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4E71601B">
            <w:pPr>
              <w:pStyle w:val="6"/>
              <w:spacing w:before="116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2FCCEA22">
            <w:pPr>
              <w:pStyle w:val="6"/>
              <w:spacing w:before="116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24DA8740">
            <w:pPr>
              <w:pStyle w:val="6"/>
              <w:spacing w:before="27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3B4D9ECC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76414412">
            <w:pPr>
              <w:pStyle w:val="6"/>
              <w:spacing w:before="19" w:line="140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7B0B959B">
            <w:pPr>
              <w:pStyle w:val="6"/>
              <w:spacing w:before="238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466F6808">
            <w:pPr>
              <w:pStyle w:val="6"/>
              <w:spacing w:before="238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6FC9269D">
            <w:pPr>
              <w:rPr>
                <w:rFonts w:ascii="Arial"/>
                <w:sz w:val="21"/>
              </w:rPr>
            </w:pPr>
          </w:p>
        </w:tc>
      </w:tr>
      <w:tr w14:paraId="1EC33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72ABCBC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2E1C342A">
            <w:pPr>
              <w:spacing w:line="284" w:lineRule="auto"/>
              <w:rPr>
                <w:rFonts w:ascii="Arial"/>
                <w:sz w:val="21"/>
              </w:rPr>
            </w:pPr>
          </w:p>
          <w:p w14:paraId="5B9280E1">
            <w:pPr>
              <w:spacing w:line="284" w:lineRule="auto"/>
              <w:rPr>
                <w:rFonts w:ascii="Arial"/>
                <w:sz w:val="21"/>
              </w:rPr>
            </w:pPr>
          </w:p>
          <w:p w14:paraId="7DE2E3FD">
            <w:pPr>
              <w:spacing w:line="285" w:lineRule="auto"/>
              <w:rPr>
                <w:rFonts w:ascii="Arial"/>
                <w:sz w:val="21"/>
              </w:rPr>
            </w:pPr>
          </w:p>
          <w:p w14:paraId="641D3A85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1A7C7CDE">
            <w:pPr>
              <w:spacing w:line="290" w:lineRule="auto"/>
              <w:rPr>
                <w:rFonts w:ascii="Arial"/>
                <w:sz w:val="21"/>
              </w:rPr>
            </w:pPr>
          </w:p>
          <w:p w14:paraId="1AE6EEE8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36DA3210">
            <w:pPr>
              <w:pStyle w:val="6"/>
              <w:spacing w:before="27" w:line="197" w:lineRule="auto"/>
              <w:ind w:left="22" w:right="121" w:firstLine="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防汛抗旱物资储备培训</w:t>
            </w:r>
          </w:p>
        </w:tc>
        <w:tc>
          <w:tcPr>
            <w:tcW w:w="655" w:type="dxa"/>
            <w:vAlign w:val="top"/>
          </w:tcPr>
          <w:p w14:paraId="71173932">
            <w:pPr>
              <w:pStyle w:val="6"/>
              <w:spacing w:before="126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7631A261">
            <w:pPr>
              <w:pStyle w:val="6"/>
              <w:spacing w:before="126" w:line="242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655" w:type="dxa"/>
            <w:vAlign w:val="top"/>
          </w:tcPr>
          <w:p w14:paraId="516D4605">
            <w:pPr>
              <w:pStyle w:val="6"/>
              <w:spacing w:before="126" w:line="220" w:lineRule="auto"/>
              <w:ind w:left="2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次</w:t>
            </w:r>
          </w:p>
        </w:tc>
        <w:tc>
          <w:tcPr>
            <w:tcW w:w="967" w:type="dxa"/>
            <w:vAlign w:val="top"/>
          </w:tcPr>
          <w:p w14:paraId="7CDCDA81">
            <w:pPr>
              <w:pStyle w:val="6"/>
              <w:spacing w:before="126" w:line="242" w:lineRule="auto"/>
              <w:ind w:left="3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90" w:type="dxa"/>
            <w:vAlign w:val="top"/>
          </w:tcPr>
          <w:p w14:paraId="5F3D4111">
            <w:pPr>
              <w:pStyle w:val="6"/>
              <w:spacing w:before="127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75C997F8">
            <w:pPr>
              <w:pStyle w:val="6"/>
              <w:spacing w:before="126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DD5F13F">
            <w:pPr>
              <w:pStyle w:val="6"/>
              <w:spacing w:before="126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2AF01B17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0403FF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958950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76F16C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25F9974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0C097977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258A1ED3">
            <w:pPr>
              <w:rPr>
                <w:rFonts w:ascii="Arial"/>
                <w:sz w:val="21"/>
              </w:rPr>
            </w:pPr>
          </w:p>
        </w:tc>
      </w:tr>
      <w:tr w14:paraId="7C6A1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5711A349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 w14:paraId="464CB568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7476BD1C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BCF838C">
            <w:pPr>
              <w:pStyle w:val="6"/>
              <w:spacing w:before="29" w:line="196" w:lineRule="auto"/>
              <w:ind w:left="21" w:right="121" w:firstLine="1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防汛抢险队伍演</w:t>
            </w:r>
            <w:r>
              <w:rPr>
                <w:spacing w:val="-2"/>
                <w:sz w:val="19"/>
                <w:szCs w:val="19"/>
              </w:rPr>
              <w:t>练次数</w:t>
            </w:r>
          </w:p>
        </w:tc>
        <w:tc>
          <w:tcPr>
            <w:tcW w:w="655" w:type="dxa"/>
            <w:vAlign w:val="top"/>
          </w:tcPr>
          <w:p w14:paraId="06C99171">
            <w:pPr>
              <w:pStyle w:val="6"/>
              <w:spacing w:before="127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21902102">
            <w:pPr>
              <w:pStyle w:val="6"/>
              <w:spacing w:before="127" w:line="242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655" w:type="dxa"/>
            <w:vAlign w:val="top"/>
          </w:tcPr>
          <w:p w14:paraId="15B2A2BC">
            <w:pPr>
              <w:pStyle w:val="6"/>
              <w:spacing w:before="127" w:line="220" w:lineRule="auto"/>
              <w:ind w:left="2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次</w:t>
            </w:r>
          </w:p>
        </w:tc>
        <w:tc>
          <w:tcPr>
            <w:tcW w:w="967" w:type="dxa"/>
            <w:vAlign w:val="top"/>
          </w:tcPr>
          <w:p w14:paraId="666C2690">
            <w:pPr>
              <w:pStyle w:val="6"/>
              <w:spacing w:before="127" w:line="242" w:lineRule="auto"/>
              <w:ind w:left="3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90" w:type="dxa"/>
            <w:vAlign w:val="top"/>
          </w:tcPr>
          <w:p w14:paraId="36BD16B8">
            <w:pPr>
              <w:pStyle w:val="6"/>
              <w:spacing w:before="128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2164F6E5">
            <w:pPr>
              <w:pStyle w:val="6"/>
              <w:spacing w:before="127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6C90CFE">
            <w:pPr>
              <w:pStyle w:val="6"/>
              <w:spacing w:before="127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70F24C8F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D509FE2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896D50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37A065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BA59BD5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653B9F11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6E91DC43">
            <w:pPr>
              <w:rPr>
                <w:rFonts w:ascii="Arial"/>
                <w:sz w:val="21"/>
              </w:rPr>
            </w:pPr>
          </w:p>
        </w:tc>
      </w:tr>
      <w:tr w14:paraId="75878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7072B604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 w14:paraId="292597ED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5980B271">
            <w:pPr>
              <w:spacing w:line="404" w:lineRule="auto"/>
              <w:rPr>
                <w:rFonts w:ascii="Arial"/>
                <w:sz w:val="21"/>
              </w:rPr>
            </w:pPr>
          </w:p>
          <w:p w14:paraId="5D4D03C6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685F6755">
            <w:pPr>
              <w:pStyle w:val="6"/>
              <w:spacing w:before="119" w:line="241" w:lineRule="auto"/>
              <w:ind w:left="27" w:right="121" w:firstLine="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防汛抗旱物资定</w:t>
            </w:r>
            <w:r>
              <w:rPr>
                <w:spacing w:val="-2"/>
                <w:sz w:val="19"/>
                <w:szCs w:val="19"/>
              </w:rPr>
              <w:t>点仓库盘亏率</w:t>
            </w:r>
          </w:p>
        </w:tc>
        <w:tc>
          <w:tcPr>
            <w:tcW w:w="655" w:type="dxa"/>
            <w:vAlign w:val="top"/>
          </w:tcPr>
          <w:p w14:paraId="34BFEF8B">
            <w:pPr>
              <w:pStyle w:val="6"/>
              <w:spacing w:before="241" w:line="241" w:lineRule="auto"/>
              <w:ind w:left="23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&lt;=</w:t>
            </w:r>
          </w:p>
        </w:tc>
        <w:tc>
          <w:tcPr>
            <w:tcW w:w="1179" w:type="dxa"/>
            <w:vAlign w:val="top"/>
          </w:tcPr>
          <w:p w14:paraId="44264554">
            <w:pPr>
              <w:pStyle w:val="6"/>
              <w:spacing w:before="24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30</w:t>
            </w:r>
          </w:p>
        </w:tc>
        <w:tc>
          <w:tcPr>
            <w:tcW w:w="655" w:type="dxa"/>
            <w:vAlign w:val="top"/>
          </w:tcPr>
          <w:p w14:paraId="72164AC1">
            <w:pPr>
              <w:pStyle w:val="6"/>
              <w:spacing w:before="24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CE90069">
            <w:pPr>
              <w:pStyle w:val="6"/>
              <w:spacing w:before="24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30</w:t>
            </w:r>
          </w:p>
        </w:tc>
        <w:tc>
          <w:tcPr>
            <w:tcW w:w="590" w:type="dxa"/>
            <w:vAlign w:val="top"/>
          </w:tcPr>
          <w:p w14:paraId="0883DAD9">
            <w:pPr>
              <w:pStyle w:val="6"/>
              <w:spacing w:before="24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1DD103B1">
            <w:pPr>
              <w:pStyle w:val="6"/>
              <w:spacing w:before="24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32D318AE">
            <w:pPr>
              <w:pStyle w:val="6"/>
              <w:spacing w:before="24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415A2F1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5C66AB0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8B97CE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EFBF95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CB626E3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3F86E048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51562394">
            <w:pPr>
              <w:rPr>
                <w:rFonts w:ascii="Arial"/>
                <w:sz w:val="21"/>
              </w:rPr>
            </w:pPr>
          </w:p>
        </w:tc>
      </w:tr>
      <w:tr w14:paraId="511028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57E3C809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7CB27AF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9021EA1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45D8EBF3">
            <w:pPr>
              <w:pStyle w:val="6"/>
              <w:spacing w:before="31" w:line="195" w:lineRule="auto"/>
              <w:ind w:left="21" w:right="121" w:firstLine="1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防汛抢险队伍演</w:t>
            </w:r>
            <w:r>
              <w:rPr>
                <w:spacing w:val="-2"/>
                <w:sz w:val="19"/>
                <w:szCs w:val="19"/>
              </w:rPr>
              <w:t>练参与率</w:t>
            </w:r>
          </w:p>
        </w:tc>
        <w:tc>
          <w:tcPr>
            <w:tcW w:w="655" w:type="dxa"/>
            <w:vAlign w:val="top"/>
          </w:tcPr>
          <w:p w14:paraId="3729C4C0">
            <w:pPr>
              <w:pStyle w:val="6"/>
              <w:spacing w:before="20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2078A8B2">
            <w:pPr>
              <w:pStyle w:val="6"/>
              <w:spacing w:before="130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4D5E0881">
            <w:pPr>
              <w:pStyle w:val="6"/>
              <w:spacing w:before="130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ABAAE80">
            <w:pPr>
              <w:pStyle w:val="6"/>
              <w:spacing w:before="130"/>
              <w:ind w:left="3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590" w:type="dxa"/>
            <w:vAlign w:val="top"/>
          </w:tcPr>
          <w:p w14:paraId="7943B736">
            <w:pPr>
              <w:pStyle w:val="6"/>
              <w:spacing w:before="130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33F0CD91">
            <w:pPr>
              <w:pStyle w:val="6"/>
              <w:spacing w:before="129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8AAB448">
            <w:pPr>
              <w:pStyle w:val="6"/>
              <w:spacing w:before="129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595B34B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C5FB71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A29BA6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917CDC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FE8BFD4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36F5B27E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6C1FF099">
            <w:pPr>
              <w:rPr>
                <w:rFonts w:ascii="Arial"/>
                <w:sz w:val="21"/>
              </w:rPr>
            </w:pPr>
          </w:p>
        </w:tc>
      </w:tr>
      <w:tr w14:paraId="7CB20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4FCDF76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7B2EBC3">
            <w:pPr>
              <w:spacing w:line="315" w:lineRule="auto"/>
              <w:rPr>
                <w:rFonts w:ascii="Arial"/>
                <w:sz w:val="21"/>
              </w:rPr>
            </w:pPr>
          </w:p>
          <w:p w14:paraId="502DDB8F">
            <w:pPr>
              <w:spacing w:line="316" w:lineRule="auto"/>
              <w:rPr>
                <w:rFonts w:ascii="Arial"/>
                <w:sz w:val="21"/>
              </w:rPr>
            </w:pPr>
          </w:p>
          <w:p w14:paraId="25090FA4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523BD8A9">
            <w:pPr>
              <w:pStyle w:val="6"/>
              <w:spacing w:before="31" w:line="195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社会效益指标</w:t>
            </w:r>
          </w:p>
        </w:tc>
        <w:tc>
          <w:tcPr>
            <w:tcW w:w="1474" w:type="dxa"/>
            <w:vAlign w:val="top"/>
          </w:tcPr>
          <w:p w14:paraId="380DF3D3">
            <w:pPr>
              <w:pStyle w:val="6"/>
              <w:spacing w:before="130" w:line="219" w:lineRule="auto"/>
              <w:ind w:left="2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分析报告运用率</w:t>
            </w:r>
          </w:p>
        </w:tc>
        <w:tc>
          <w:tcPr>
            <w:tcW w:w="655" w:type="dxa"/>
            <w:vAlign w:val="top"/>
          </w:tcPr>
          <w:p w14:paraId="7426A29C">
            <w:pPr>
              <w:pStyle w:val="6"/>
              <w:spacing w:before="203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21ED07AB">
            <w:pPr>
              <w:pStyle w:val="6"/>
              <w:spacing w:before="13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1A63F8F">
            <w:pPr>
              <w:pStyle w:val="6"/>
              <w:spacing w:before="13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701C457">
            <w:pPr>
              <w:pStyle w:val="6"/>
              <w:spacing w:before="131"/>
              <w:ind w:left="3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590" w:type="dxa"/>
            <w:vAlign w:val="top"/>
          </w:tcPr>
          <w:p w14:paraId="078CECA7">
            <w:pPr>
              <w:pStyle w:val="6"/>
              <w:spacing w:before="13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526DE9C4">
            <w:pPr>
              <w:pStyle w:val="6"/>
              <w:spacing w:before="13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5B1EAA67">
            <w:pPr>
              <w:pStyle w:val="6"/>
              <w:spacing w:before="13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57" w:type="dxa"/>
            <w:vAlign w:val="top"/>
          </w:tcPr>
          <w:p w14:paraId="3FB46979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6AC31B6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0843FC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066012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5DDA551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709931D0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78E4D82A">
            <w:pPr>
              <w:rPr>
                <w:rFonts w:ascii="Arial"/>
                <w:sz w:val="21"/>
              </w:rPr>
            </w:pPr>
          </w:p>
        </w:tc>
      </w:tr>
      <w:tr w14:paraId="398D3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52C26F9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ED1E340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E371E2F">
            <w:pPr>
              <w:spacing w:line="284" w:lineRule="auto"/>
              <w:rPr>
                <w:rFonts w:ascii="Arial"/>
                <w:sz w:val="21"/>
              </w:rPr>
            </w:pPr>
          </w:p>
          <w:p w14:paraId="20C23202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2926AFD5">
            <w:pPr>
              <w:spacing w:line="407" w:lineRule="auto"/>
              <w:rPr>
                <w:rFonts w:ascii="Arial"/>
                <w:sz w:val="21"/>
              </w:rPr>
            </w:pPr>
          </w:p>
          <w:p w14:paraId="43E18050">
            <w:pPr>
              <w:pStyle w:val="6"/>
              <w:spacing w:before="62" w:line="220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保障水平</w:t>
            </w:r>
          </w:p>
        </w:tc>
        <w:tc>
          <w:tcPr>
            <w:tcW w:w="655" w:type="dxa"/>
            <w:vAlign w:val="top"/>
          </w:tcPr>
          <w:p w14:paraId="6D270B67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1D49A045">
            <w:pPr>
              <w:spacing w:line="407" w:lineRule="auto"/>
              <w:rPr>
                <w:rFonts w:ascii="Arial"/>
                <w:sz w:val="21"/>
              </w:rPr>
            </w:pPr>
          </w:p>
          <w:p w14:paraId="4ABF1EB4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3BF7A72B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44AB42A4">
            <w:pPr>
              <w:pStyle w:val="6"/>
              <w:spacing w:before="33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全部或基</w:t>
            </w:r>
          </w:p>
          <w:p w14:paraId="04BEB9D2">
            <w:pPr>
              <w:pStyle w:val="6"/>
              <w:spacing w:before="20" w:line="239" w:lineRule="auto"/>
              <w:ind w:left="26" w:right="180" w:hanging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本达成预期指标</w:t>
            </w:r>
          </w:p>
          <w:p w14:paraId="7130585E">
            <w:pPr>
              <w:pStyle w:val="6"/>
              <w:spacing w:line="239" w:lineRule="auto"/>
              <w:ind w:left="3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100%-80%</w:t>
            </w:r>
          </w:p>
        </w:tc>
        <w:tc>
          <w:tcPr>
            <w:tcW w:w="590" w:type="dxa"/>
            <w:vAlign w:val="top"/>
          </w:tcPr>
          <w:p w14:paraId="1E2431C5">
            <w:pPr>
              <w:spacing w:line="407" w:lineRule="auto"/>
              <w:rPr>
                <w:rFonts w:ascii="Arial"/>
                <w:sz w:val="21"/>
              </w:rPr>
            </w:pPr>
          </w:p>
          <w:p w14:paraId="2649CE55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0133D6E3">
            <w:pPr>
              <w:spacing w:line="407" w:lineRule="auto"/>
              <w:rPr>
                <w:rFonts w:ascii="Arial"/>
                <w:sz w:val="21"/>
              </w:rPr>
            </w:pPr>
          </w:p>
          <w:p w14:paraId="294C3454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2D2E0493">
            <w:pPr>
              <w:spacing w:line="407" w:lineRule="auto"/>
              <w:rPr>
                <w:rFonts w:ascii="Arial"/>
                <w:sz w:val="21"/>
              </w:rPr>
            </w:pPr>
          </w:p>
          <w:p w14:paraId="14657AFE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57" w:type="dxa"/>
            <w:vAlign w:val="top"/>
          </w:tcPr>
          <w:p w14:paraId="23A203B7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0CEE843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980D60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ABF8AF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EC95660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1199DE01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13F661F7">
            <w:pPr>
              <w:rPr>
                <w:rFonts w:ascii="Arial"/>
                <w:sz w:val="21"/>
              </w:rPr>
            </w:pPr>
          </w:p>
        </w:tc>
      </w:tr>
      <w:tr w14:paraId="65E99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11540238">
            <w:pPr>
              <w:pStyle w:val="6"/>
              <w:spacing w:before="40" w:line="206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76B71991">
            <w:pPr>
              <w:pStyle w:val="6"/>
              <w:spacing w:before="40" w:line="206" w:lineRule="auto"/>
              <w:ind w:left="156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90</w:t>
            </w:r>
          </w:p>
        </w:tc>
        <w:tc>
          <w:tcPr>
            <w:tcW w:w="2212" w:type="dxa"/>
            <w:gridSpan w:val="3"/>
            <w:vAlign w:val="top"/>
          </w:tcPr>
          <w:p w14:paraId="38752CF1">
            <w:pPr>
              <w:pStyle w:val="6"/>
              <w:spacing w:before="40" w:line="206" w:lineRule="auto"/>
              <w:ind w:left="444"/>
              <w:rPr>
                <w:sz w:val="19"/>
                <w:szCs w:val="19"/>
              </w:rPr>
            </w:pPr>
            <w:r>
              <w:pict>
                <v:shape id="_x0000_s1029" o:spid="_x0000_s1029" o:spt="202" type="#_x0000_t202" style="position:absolute;left:0pt;margin-left:33.2pt;margin-top:-6.65pt;height:13.35pt;width:29.25pt;z-index:25166233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1CECA10">
                        <w:pPr>
                          <w:pStyle w:val="6"/>
                          <w:spacing w:before="20" w:line="220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-6"/>
                            <w:sz w:val="19"/>
                            <w:szCs w:val="19"/>
                          </w:rPr>
                          <w:t>（含）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2C323341">
            <w:pPr>
              <w:pStyle w:val="6"/>
              <w:spacing w:before="40" w:line="206" w:lineRule="auto"/>
              <w:ind w:left="514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1099" w:type="dxa"/>
            <w:gridSpan w:val="2"/>
            <w:vAlign w:val="top"/>
          </w:tcPr>
          <w:p w14:paraId="22A271E4">
            <w:pPr>
              <w:pStyle w:val="6"/>
              <w:spacing w:before="40" w:line="206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32BC2C6D">
            <w:pPr>
              <w:pStyle w:val="6"/>
              <w:spacing w:before="40" w:line="206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62AC43A5">
            <w:pPr>
              <w:pStyle w:val="6"/>
              <w:spacing w:before="40" w:line="206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1B24CB64">
            <w:pPr>
              <w:pStyle w:val="6"/>
              <w:spacing w:before="40" w:line="206" w:lineRule="auto"/>
              <w:ind w:left="452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</w:tr>
    </w:tbl>
    <w:p w14:paraId="16DBCF0A">
      <w:pPr>
        <w:pStyle w:val="2"/>
      </w:pPr>
    </w:p>
    <w:p w14:paraId="737F9EC6">
      <w:pPr>
        <w:sectPr>
          <w:footerReference r:id="rId58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8CB5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2314D366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372A5F12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6E473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EE99C1C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6C7D2073">
            <w:pPr>
              <w:pStyle w:val="6"/>
              <w:spacing w:before="31" w:line="210" w:lineRule="auto"/>
              <w:ind w:left="450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高坎街道城市精细化管理工作经费</w:t>
            </w:r>
          </w:p>
        </w:tc>
      </w:tr>
      <w:tr w14:paraId="78CF5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1EC4F185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3958BE2B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3B63E4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271AE49B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511BD022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4066A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2168C6EB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0E708B6A">
            <w:pPr>
              <w:pStyle w:val="6"/>
              <w:spacing w:before="33" w:line="209" w:lineRule="auto"/>
              <w:ind w:left="156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2212" w:type="dxa"/>
            <w:gridSpan w:val="3"/>
            <w:vAlign w:val="top"/>
          </w:tcPr>
          <w:p w14:paraId="1A02A8CA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7CD03C22">
            <w:pPr>
              <w:pStyle w:val="6"/>
              <w:spacing w:before="33" w:line="209" w:lineRule="auto"/>
              <w:ind w:left="129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4.97</w:t>
            </w:r>
          </w:p>
        </w:tc>
        <w:tc>
          <w:tcPr>
            <w:tcW w:w="2228" w:type="dxa"/>
            <w:gridSpan w:val="3"/>
            <w:vAlign w:val="top"/>
          </w:tcPr>
          <w:p w14:paraId="02092138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28342233">
            <w:pPr>
              <w:pStyle w:val="6"/>
              <w:spacing w:before="33" w:line="209" w:lineRule="auto"/>
              <w:ind w:left="29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24.86%</w:t>
            </w:r>
          </w:p>
        </w:tc>
      </w:tr>
      <w:tr w14:paraId="2E61C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4E3A4A75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42F91DD4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52550CFB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2CCCA8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02B6F048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73406FA4">
            <w:pPr>
              <w:pStyle w:val="6"/>
              <w:spacing w:before="28" w:line="214" w:lineRule="auto"/>
              <w:ind w:left="1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开展城市社区精细化管理工作；开展拆违控违工作，清理小开荒；做好辖区</w:t>
            </w:r>
            <w:r>
              <w:rPr>
                <w:spacing w:val="-1"/>
                <w:sz w:val="19"/>
                <w:szCs w:val="19"/>
              </w:rPr>
              <w:t>内的垃圾、残土整治</w:t>
            </w:r>
          </w:p>
        </w:tc>
        <w:tc>
          <w:tcPr>
            <w:tcW w:w="5741" w:type="dxa"/>
            <w:gridSpan w:val="8"/>
            <w:vAlign w:val="top"/>
          </w:tcPr>
          <w:p w14:paraId="10E275AB">
            <w:pPr>
              <w:pStyle w:val="6"/>
              <w:spacing w:before="28" w:line="214" w:lineRule="auto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开展城市社区精细化管理工作；开展拆违控违工作，清理小开</w:t>
            </w:r>
            <w:r>
              <w:rPr>
                <w:spacing w:val="-1"/>
                <w:sz w:val="19"/>
                <w:szCs w:val="19"/>
              </w:rPr>
              <w:t>荒；做</w:t>
            </w:r>
          </w:p>
        </w:tc>
      </w:tr>
      <w:tr w14:paraId="2426E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3A64B459">
            <w:pPr>
              <w:spacing w:line="250" w:lineRule="auto"/>
              <w:rPr>
                <w:rFonts w:ascii="Arial"/>
                <w:sz w:val="21"/>
              </w:rPr>
            </w:pPr>
          </w:p>
          <w:p w14:paraId="73CDBF8F">
            <w:pPr>
              <w:spacing w:line="250" w:lineRule="auto"/>
              <w:rPr>
                <w:rFonts w:ascii="Arial"/>
                <w:sz w:val="21"/>
              </w:rPr>
            </w:pPr>
          </w:p>
          <w:p w14:paraId="21C042BF">
            <w:pPr>
              <w:spacing w:line="250" w:lineRule="auto"/>
              <w:rPr>
                <w:rFonts w:ascii="Arial"/>
                <w:sz w:val="21"/>
              </w:rPr>
            </w:pPr>
          </w:p>
          <w:p w14:paraId="2B05EC76">
            <w:pPr>
              <w:spacing w:line="250" w:lineRule="auto"/>
              <w:rPr>
                <w:rFonts w:ascii="Arial"/>
                <w:sz w:val="21"/>
              </w:rPr>
            </w:pPr>
          </w:p>
          <w:p w14:paraId="05F784AC">
            <w:pPr>
              <w:spacing w:line="250" w:lineRule="auto"/>
              <w:rPr>
                <w:rFonts w:ascii="Arial"/>
                <w:sz w:val="21"/>
              </w:rPr>
            </w:pPr>
          </w:p>
          <w:p w14:paraId="3E2D17D8">
            <w:pPr>
              <w:spacing w:line="250" w:lineRule="auto"/>
              <w:rPr>
                <w:rFonts w:ascii="Arial"/>
                <w:sz w:val="21"/>
              </w:rPr>
            </w:pPr>
          </w:p>
          <w:p w14:paraId="540DC3E9">
            <w:pPr>
              <w:spacing w:line="250" w:lineRule="auto"/>
              <w:rPr>
                <w:rFonts w:ascii="Arial"/>
                <w:sz w:val="21"/>
              </w:rPr>
            </w:pPr>
          </w:p>
          <w:p w14:paraId="38C96478">
            <w:pPr>
              <w:spacing w:line="251" w:lineRule="auto"/>
              <w:rPr>
                <w:rFonts w:ascii="Arial"/>
                <w:sz w:val="21"/>
              </w:rPr>
            </w:pPr>
          </w:p>
          <w:p w14:paraId="280D0B80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6D435A6">
            <w:pPr>
              <w:spacing w:line="311" w:lineRule="auto"/>
              <w:rPr>
                <w:rFonts w:ascii="Arial"/>
                <w:sz w:val="21"/>
              </w:rPr>
            </w:pPr>
          </w:p>
          <w:p w14:paraId="74932CFB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00B7E498">
            <w:pPr>
              <w:spacing w:line="311" w:lineRule="auto"/>
              <w:rPr>
                <w:rFonts w:ascii="Arial"/>
                <w:sz w:val="21"/>
              </w:rPr>
            </w:pPr>
          </w:p>
          <w:p w14:paraId="7A964241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225933DE">
            <w:pPr>
              <w:spacing w:line="311" w:lineRule="auto"/>
              <w:rPr>
                <w:rFonts w:ascii="Arial"/>
                <w:sz w:val="21"/>
              </w:rPr>
            </w:pPr>
          </w:p>
          <w:p w14:paraId="131AAF3F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43045F85">
            <w:pPr>
              <w:pStyle w:val="6"/>
              <w:spacing w:before="34" w:line="207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37477155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D1ABC87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2DD0C3FC">
            <w:pPr>
              <w:spacing w:line="311" w:lineRule="auto"/>
              <w:rPr>
                <w:rFonts w:ascii="Arial"/>
                <w:sz w:val="21"/>
              </w:rPr>
            </w:pPr>
          </w:p>
          <w:p w14:paraId="63786847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0376172">
            <w:pPr>
              <w:spacing w:line="311" w:lineRule="auto"/>
              <w:rPr>
                <w:rFonts w:ascii="Arial"/>
                <w:sz w:val="21"/>
              </w:rPr>
            </w:pPr>
          </w:p>
          <w:p w14:paraId="1562096C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24274C9E">
            <w:pPr>
              <w:pStyle w:val="6"/>
              <w:spacing w:before="34" w:line="207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75A6F00C">
            <w:pPr>
              <w:spacing w:line="311" w:lineRule="auto"/>
              <w:rPr>
                <w:rFonts w:ascii="Arial"/>
                <w:sz w:val="21"/>
              </w:rPr>
            </w:pPr>
          </w:p>
          <w:p w14:paraId="6EE60F5D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18B62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42CE2F5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105E43CA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23B5F2D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41362D65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2CF4EC21">
            <w:pPr>
              <w:pStyle w:val="6"/>
              <w:spacing w:before="119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4B48818D">
            <w:pPr>
              <w:pStyle w:val="6"/>
              <w:spacing w:before="241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7BD8380E">
            <w:pPr>
              <w:pStyle w:val="6"/>
              <w:spacing w:before="117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5BB8303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86993F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42D416D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7B7C2C3D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5D2755B">
            <w:pPr>
              <w:pStyle w:val="6"/>
              <w:spacing w:before="119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75571467">
            <w:pPr>
              <w:pStyle w:val="6"/>
              <w:spacing w:before="119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33689331">
            <w:pPr>
              <w:pStyle w:val="6"/>
              <w:spacing w:before="119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5BA1E3A6">
            <w:pPr>
              <w:pStyle w:val="6"/>
              <w:spacing w:before="30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40223404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1B069D7A">
            <w:pPr>
              <w:pStyle w:val="6"/>
              <w:spacing w:before="19" w:line="137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53E74C9D">
            <w:pPr>
              <w:pStyle w:val="6"/>
              <w:spacing w:before="241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2F0CCEA4">
            <w:pPr>
              <w:pStyle w:val="6"/>
              <w:spacing w:before="241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4D161346">
            <w:pPr>
              <w:rPr>
                <w:rFonts w:ascii="Arial"/>
                <w:sz w:val="21"/>
              </w:rPr>
            </w:pPr>
          </w:p>
        </w:tc>
      </w:tr>
      <w:tr w14:paraId="1BCFE3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1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61A4632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8AE00A7">
            <w:pPr>
              <w:spacing w:line="255" w:lineRule="auto"/>
              <w:rPr>
                <w:rFonts w:ascii="Arial"/>
                <w:sz w:val="21"/>
              </w:rPr>
            </w:pPr>
          </w:p>
          <w:p w14:paraId="45F86EE0">
            <w:pPr>
              <w:spacing w:line="255" w:lineRule="auto"/>
              <w:rPr>
                <w:rFonts w:ascii="Arial"/>
                <w:sz w:val="21"/>
              </w:rPr>
            </w:pPr>
          </w:p>
          <w:p w14:paraId="5FFCF009">
            <w:pPr>
              <w:spacing w:line="255" w:lineRule="auto"/>
              <w:rPr>
                <w:rFonts w:ascii="Arial"/>
                <w:sz w:val="21"/>
              </w:rPr>
            </w:pPr>
          </w:p>
          <w:p w14:paraId="672197B4">
            <w:pPr>
              <w:spacing w:line="255" w:lineRule="auto"/>
              <w:rPr>
                <w:rFonts w:ascii="Arial"/>
                <w:sz w:val="21"/>
              </w:rPr>
            </w:pPr>
          </w:p>
          <w:p w14:paraId="3C88995D">
            <w:pPr>
              <w:spacing w:line="256" w:lineRule="auto"/>
              <w:rPr>
                <w:rFonts w:ascii="Arial"/>
                <w:sz w:val="21"/>
              </w:rPr>
            </w:pPr>
          </w:p>
          <w:p w14:paraId="4FE9BDD2">
            <w:pPr>
              <w:spacing w:line="256" w:lineRule="auto"/>
              <w:rPr>
                <w:rFonts w:ascii="Arial"/>
                <w:sz w:val="21"/>
              </w:rPr>
            </w:pPr>
          </w:p>
          <w:p w14:paraId="6D30563A">
            <w:pPr>
              <w:pStyle w:val="6"/>
              <w:spacing w:before="61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49A8FFD4">
            <w:pPr>
              <w:spacing w:line="255" w:lineRule="auto"/>
              <w:rPr>
                <w:rFonts w:ascii="Arial"/>
                <w:sz w:val="21"/>
              </w:rPr>
            </w:pPr>
          </w:p>
          <w:p w14:paraId="2973A145">
            <w:pPr>
              <w:spacing w:line="255" w:lineRule="auto"/>
              <w:rPr>
                <w:rFonts w:ascii="Arial"/>
                <w:sz w:val="21"/>
              </w:rPr>
            </w:pPr>
          </w:p>
          <w:p w14:paraId="242CE474">
            <w:pPr>
              <w:spacing w:line="255" w:lineRule="auto"/>
              <w:rPr>
                <w:rFonts w:ascii="Arial"/>
                <w:sz w:val="21"/>
              </w:rPr>
            </w:pPr>
          </w:p>
          <w:p w14:paraId="3C4EFA80">
            <w:pPr>
              <w:spacing w:line="255" w:lineRule="auto"/>
              <w:rPr>
                <w:rFonts w:ascii="Arial"/>
                <w:sz w:val="21"/>
              </w:rPr>
            </w:pPr>
          </w:p>
          <w:p w14:paraId="03781040">
            <w:pPr>
              <w:spacing w:line="256" w:lineRule="auto"/>
              <w:rPr>
                <w:rFonts w:ascii="Arial"/>
                <w:sz w:val="21"/>
              </w:rPr>
            </w:pPr>
          </w:p>
          <w:p w14:paraId="4012EDA1">
            <w:pPr>
              <w:spacing w:line="256" w:lineRule="auto"/>
              <w:rPr>
                <w:rFonts w:ascii="Arial"/>
                <w:sz w:val="21"/>
              </w:rPr>
            </w:pPr>
          </w:p>
          <w:p w14:paraId="08E19FA8">
            <w:pPr>
              <w:pStyle w:val="6"/>
              <w:spacing w:before="61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00F2D181">
            <w:pPr>
              <w:spacing w:line="255" w:lineRule="auto"/>
              <w:rPr>
                <w:rFonts w:ascii="Arial"/>
                <w:sz w:val="21"/>
              </w:rPr>
            </w:pPr>
          </w:p>
          <w:p w14:paraId="21C4449D">
            <w:pPr>
              <w:spacing w:line="255" w:lineRule="auto"/>
              <w:rPr>
                <w:rFonts w:ascii="Arial"/>
                <w:sz w:val="21"/>
              </w:rPr>
            </w:pPr>
          </w:p>
          <w:p w14:paraId="08DCADA6">
            <w:pPr>
              <w:spacing w:line="255" w:lineRule="auto"/>
              <w:rPr>
                <w:rFonts w:ascii="Arial"/>
                <w:sz w:val="21"/>
              </w:rPr>
            </w:pPr>
          </w:p>
          <w:p w14:paraId="77867AE6">
            <w:pPr>
              <w:spacing w:line="255" w:lineRule="auto"/>
              <w:rPr>
                <w:rFonts w:ascii="Arial"/>
                <w:sz w:val="21"/>
              </w:rPr>
            </w:pPr>
          </w:p>
          <w:p w14:paraId="383F8642">
            <w:pPr>
              <w:spacing w:line="256" w:lineRule="auto"/>
              <w:rPr>
                <w:rFonts w:ascii="Arial"/>
                <w:sz w:val="21"/>
              </w:rPr>
            </w:pPr>
          </w:p>
          <w:p w14:paraId="4AF0D711">
            <w:pPr>
              <w:spacing w:line="256" w:lineRule="auto"/>
              <w:rPr>
                <w:rFonts w:ascii="Arial"/>
                <w:sz w:val="21"/>
              </w:rPr>
            </w:pPr>
          </w:p>
          <w:p w14:paraId="1D853111">
            <w:pPr>
              <w:pStyle w:val="6"/>
              <w:spacing w:before="6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149DEB71">
            <w:pPr>
              <w:spacing w:line="267" w:lineRule="auto"/>
              <w:rPr>
                <w:rFonts w:ascii="Arial"/>
                <w:sz w:val="21"/>
              </w:rPr>
            </w:pPr>
          </w:p>
          <w:p w14:paraId="28E0808D">
            <w:pPr>
              <w:spacing w:line="267" w:lineRule="auto"/>
              <w:rPr>
                <w:rFonts w:ascii="Arial"/>
                <w:sz w:val="21"/>
              </w:rPr>
            </w:pPr>
          </w:p>
          <w:p w14:paraId="31D71C9F">
            <w:pPr>
              <w:spacing w:line="267" w:lineRule="auto"/>
              <w:rPr>
                <w:rFonts w:ascii="Arial"/>
                <w:sz w:val="21"/>
              </w:rPr>
            </w:pPr>
          </w:p>
          <w:p w14:paraId="02CF4206">
            <w:pPr>
              <w:spacing w:line="267" w:lineRule="auto"/>
              <w:rPr>
                <w:rFonts w:ascii="Arial"/>
                <w:sz w:val="21"/>
              </w:rPr>
            </w:pPr>
          </w:p>
          <w:p w14:paraId="094103F1">
            <w:pPr>
              <w:spacing w:line="267" w:lineRule="auto"/>
              <w:rPr>
                <w:rFonts w:ascii="Arial"/>
                <w:sz w:val="21"/>
              </w:rPr>
            </w:pPr>
          </w:p>
          <w:p w14:paraId="623F2307">
            <w:pPr>
              <w:spacing w:line="268" w:lineRule="auto"/>
              <w:rPr>
                <w:rFonts w:ascii="Arial"/>
                <w:sz w:val="21"/>
              </w:rPr>
            </w:pPr>
          </w:p>
          <w:p w14:paraId="4BE3557D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034169B7">
            <w:pPr>
              <w:spacing w:line="255" w:lineRule="auto"/>
              <w:rPr>
                <w:rFonts w:ascii="Arial"/>
                <w:sz w:val="21"/>
              </w:rPr>
            </w:pPr>
          </w:p>
          <w:p w14:paraId="287498E8">
            <w:pPr>
              <w:spacing w:line="255" w:lineRule="auto"/>
              <w:rPr>
                <w:rFonts w:ascii="Arial"/>
                <w:sz w:val="21"/>
              </w:rPr>
            </w:pPr>
          </w:p>
          <w:p w14:paraId="3264ABE2">
            <w:pPr>
              <w:spacing w:line="255" w:lineRule="auto"/>
              <w:rPr>
                <w:rFonts w:ascii="Arial"/>
                <w:sz w:val="21"/>
              </w:rPr>
            </w:pPr>
          </w:p>
          <w:p w14:paraId="43540E19">
            <w:pPr>
              <w:spacing w:line="255" w:lineRule="auto"/>
              <w:rPr>
                <w:rFonts w:ascii="Arial"/>
                <w:sz w:val="21"/>
              </w:rPr>
            </w:pPr>
          </w:p>
          <w:p w14:paraId="325F3DEF">
            <w:pPr>
              <w:spacing w:line="256" w:lineRule="auto"/>
              <w:rPr>
                <w:rFonts w:ascii="Arial"/>
                <w:sz w:val="21"/>
              </w:rPr>
            </w:pPr>
          </w:p>
          <w:p w14:paraId="1C35DBDF">
            <w:pPr>
              <w:spacing w:line="256" w:lineRule="auto"/>
              <w:rPr>
                <w:rFonts w:ascii="Arial"/>
                <w:sz w:val="21"/>
              </w:rPr>
            </w:pPr>
          </w:p>
          <w:p w14:paraId="7627ACBD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00E7CBAC">
            <w:pPr>
              <w:spacing w:line="255" w:lineRule="auto"/>
              <w:rPr>
                <w:rFonts w:ascii="Arial"/>
                <w:sz w:val="21"/>
              </w:rPr>
            </w:pPr>
          </w:p>
          <w:p w14:paraId="58B82F9D">
            <w:pPr>
              <w:spacing w:line="255" w:lineRule="auto"/>
              <w:rPr>
                <w:rFonts w:ascii="Arial"/>
                <w:sz w:val="21"/>
              </w:rPr>
            </w:pPr>
          </w:p>
          <w:p w14:paraId="6E4F43DB">
            <w:pPr>
              <w:spacing w:line="255" w:lineRule="auto"/>
              <w:rPr>
                <w:rFonts w:ascii="Arial"/>
                <w:sz w:val="21"/>
              </w:rPr>
            </w:pPr>
          </w:p>
          <w:p w14:paraId="477C572B">
            <w:pPr>
              <w:spacing w:line="255" w:lineRule="auto"/>
              <w:rPr>
                <w:rFonts w:ascii="Arial"/>
                <w:sz w:val="21"/>
              </w:rPr>
            </w:pPr>
          </w:p>
          <w:p w14:paraId="2468562A">
            <w:pPr>
              <w:spacing w:line="256" w:lineRule="auto"/>
              <w:rPr>
                <w:rFonts w:ascii="Arial"/>
                <w:sz w:val="21"/>
              </w:rPr>
            </w:pPr>
          </w:p>
          <w:p w14:paraId="53E96F9A">
            <w:pPr>
              <w:spacing w:line="256" w:lineRule="auto"/>
              <w:rPr>
                <w:rFonts w:ascii="Arial"/>
                <w:sz w:val="21"/>
              </w:rPr>
            </w:pPr>
          </w:p>
          <w:p w14:paraId="4542895F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5771C0D8">
            <w:pPr>
              <w:spacing w:line="255" w:lineRule="auto"/>
              <w:rPr>
                <w:rFonts w:ascii="Arial"/>
                <w:sz w:val="21"/>
              </w:rPr>
            </w:pPr>
          </w:p>
          <w:p w14:paraId="28EB40D1">
            <w:pPr>
              <w:spacing w:line="255" w:lineRule="auto"/>
              <w:rPr>
                <w:rFonts w:ascii="Arial"/>
                <w:sz w:val="21"/>
              </w:rPr>
            </w:pPr>
          </w:p>
          <w:p w14:paraId="6D97B5C0">
            <w:pPr>
              <w:spacing w:line="255" w:lineRule="auto"/>
              <w:rPr>
                <w:rFonts w:ascii="Arial"/>
                <w:sz w:val="21"/>
              </w:rPr>
            </w:pPr>
          </w:p>
          <w:p w14:paraId="6008A7C1">
            <w:pPr>
              <w:spacing w:line="255" w:lineRule="auto"/>
              <w:rPr>
                <w:rFonts w:ascii="Arial"/>
                <w:sz w:val="21"/>
              </w:rPr>
            </w:pPr>
          </w:p>
          <w:p w14:paraId="22215B9F">
            <w:pPr>
              <w:spacing w:line="256" w:lineRule="auto"/>
              <w:rPr>
                <w:rFonts w:ascii="Arial"/>
                <w:sz w:val="21"/>
              </w:rPr>
            </w:pPr>
          </w:p>
          <w:p w14:paraId="6834C8EB">
            <w:pPr>
              <w:spacing w:line="256" w:lineRule="auto"/>
              <w:rPr>
                <w:rFonts w:ascii="Arial"/>
                <w:sz w:val="21"/>
              </w:rPr>
            </w:pPr>
          </w:p>
          <w:p w14:paraId="137E12C0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590" w:type="dxa"/>
            <w:vAlign w:val="top"/>
          </w:tcPr>
          <w:p w14:paraId="1FE963FF">
            <w:pPr>
              <w:spacing w:line="255" w:lineRule="auto"/>
              <w:rPr>
                <w:rFonts w:ascii="Arial"/>
                <w:sz w:val="21"/>
              </w:rPr>
            </w:pPr>
          </w:p>
          <w:p w14:paraId="57ED6E3C">
            <w:pPr>
              <w:spacing w:line="255" w:lineRule="auto"/>
              <w:rPr>
                <w:rFonts w:ascii="Arial"/>
                <w:sz w:val="21"/>
              </w:rPr>
            </w:pPr>
          </w:p>
          <w:p w14:paraId="62F3C18E">
            <w:pPr>
              <w:spacing w:line="255" w:lineRule="auto"/>
              <w:rPr>
                <w:rFonts w:ascii="Arial"/>
                <w:sz w:val="21"/>
              </w:rPr>
            </w:pPr>
          </w:p>
          <w:p w14:paraId="3EB2A1FB">
            <w:pPr>
              <w:spacing w:line="255" w:lineRule="auto"/>
              <w:rPr>
                <w:rFonts w:ascii="Arial"/>
                <w:sz w:val="21"/>
              </w:rPr>
            </w:pPr>
          </w:p>
          <w:p w14:paraId="591AA9A2">
            <w:pPr>
              <w:spacing w:line="255" w:lineRule="auto"/>
              <w:rPr>
                <w:rFonts w:ascii="Arial"/>
                <w:sz w:val="21"/>
              </w:rPr>
            </w:pPr>
          </w:p>
          <w:p w14:paraId="70F1A47D">
            <w:pPr>
              <w:spacing w:line="256" w:lineRule="auto"/>
              <w:rPr>
                <w:rFonts w:ascii="Arial"/>
                <w:sz w:val="21"/>
              </w:rPr>
            </w:pPr>
          </w:p>
          <w:p w14:paraId="726D563B">
            <w:pPr>
              <w:pStyle w:val="6"/>
              <w:spacing w:before="62"/>
              <w:ind w:left="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25.0%</w:t>
            </w:r>
          </w:p>
        </w:tc>
        <w:tc>
          <w:tcPr>
            <w:tcW w:w="590" w:type="dxa"/>
            <w:vAlign w:val="top"/>
          </w:tcPr>
          <w:p w14:paraId="11F218AC">
            <w:pPr>
              <w:spacing w:line="255" w:lineRule="auto"/>
              <w:rPr>
                <w:rFonts w:ascii="Arial"/>
                <w:sz w:val="21"/>
              </w:rPr>
            </w:pPr>
          </w:p>
          <w:p w14:paraId="7824C2B6">
            <w:pPr>
              <w:spacing w:line="255" w:lineRule="auto"/>
              <w:rPr>
                <w:rFonts w:ascii="Arial"/>
                <w:sz w:val="21"/>
              </w:rPr>
            </w:pPr>
          </w:p>
          <w:p w14:paraId="08AE3BEA">
            <w:pPr>
              <w:spacing w:line="255" w:lineRule="auto"/>
              <w:rPr>
                <w:rFonts w:ascii="Arial"/>
                <w:sz w:val="21"/>
              </w:rPr>
            </w:pPr>
          </w:p>
          <w:p w14:paraId="00D574CF">
            <w:pPr>
              <w:spacing w:line="255" w:lineRule="auto"/>
              <w:rPr>
                <w:rFonts w:ascii="Arial"/>
                <w:sz w:val="21"/>
              </w:rPr>
            </w:pPr>
          </w:p>
          <w:p w14:paraId="45151CA1">
            <w:pPr>
              <w:spacing w:line="255" w:lineRule="auto"/>
              <w:rPr>
                <w:rFonts w:ascii="Arial"/>
                <w:sz w:val="21"/>
              </w:rPr>
            </w:pPr>
          </w:p>
          <w:p w14:paraId="0DCE589F">
            <w:pPr>
              <w:spacing w:line="256" w:lineRule="auto"/>
              <w:rPr>
                <w:rFonts w:ascii="Arial"/>
                <w:sz w:val="21"/>
              </w:rPr>
            </w:pPr>
          </w:p>
          <w:p w14:paraId="721FAAA3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1E2B0C2">
            <w:pPr>
              <w:spacing w:line="255" w:lineRule="auto"/>
              <w:rPr>
                <w:rFonts w:ascii="Arial"/>
                <w:sz w:val="21"/>
              </w:rPr>
            </w:pPr>
          </w:p>
          <w:p w14:paraId="4F45AEE5">
            <w:pPr>
              <w:spacing w:line="255" w:lineRule="auto"/>
              <w:rPr>
                <w:rFonts w:ascii="Arial"/>
                <w:sz w:val="21"/>
              </w:rPr>
            </w:pPr>
          </w:p>
          <w:p w14:paraId="586EB8E7">
            <w:pPr>
              <w:spacing w:line="255" w:lineRule="auto"/>
              <w:rPr>
                <w:rFonts w:ascii="Arial"/>
                <w:sz w:val="21"/>
              </w:rPr>
            </w:pPr>
          </w:p>
          <w:p w14:paraId="450746E3">
            <w:pPr>
              <w:spacing w:line="255" w:lineRule="auto"/>
              <w:rPr>
                <w:rFonts w:ascii="Arial"/>
                <w:sz w:val="21"/>
              </w:rPr>
            </w:pPr>
          </w:p>
          <w:p w14:paraId="46A63D02">
            <w:pPr>
              <w:spacing w:line="256" w:lineRule="auto"/>
              <w:rPr>
                <w:rFonts w:ascii="Arial"/>
                <w:sz w:val="21"/>
              </w:rPr>
            </w:pPr>
          </w:p>
          <w:p w14:paraId="5AF7D9E4">
            <w:pPr>
              <w:spacing w:line="256" w:lineRule="auto"/>
              <w:rPr>
                <w:rFonts w:ascii="Arial"/>
                <w:sz w:val="21"/>
              </w:rPr>
            </w:pPr>
          </w:p>
          <w:p w14:paraId="7BDE5A53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71DF2CF5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AF7CF05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A423AE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BC0DC3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CCAFF80">
            <w:pPr>
              <w:spacing w:line="255" w:lineRule="auto"/>
              <w:rPr>
                <w:rFonts w:ascii="Arial"/>
                <w:sz w:val="21"/>
              </w:rPr>
            </w:pPr>
          </w:p>
          <w:p w14:paraId="5BC05D30">
            <w:pPr>
              <w:spacing w:line="255" w:lineRule="auto"/>
              <w:rPr>
                <w:rFonts w:ascii="Arial"/>
                <w:sz w:val="21"/>
              </w:rPr>
            </w:pPr>
          </w:p>
          <w:p w14:paraId="56D9CC79">
            <w:pPr>
              <w:spacing w:line="255" w:lineRule="auto"/>
              <w:rPr>
                <w:rFonts w:ascii="Arial"/>
                <w:sz w:val="21"/>
              </w:rPr>
            </w:pPr>
          </w:p>
          <w:p w14:paraId="64D81D8B">
            <w:pPr>
              <w:spacing w:line="255" w:lineRule="auto"/>
              <w:rPr>
                <w:rFonts w:ascii="Arial"/>
                <w:sz w:val="21"/>
              </w:rPr>
            </w:pPr>
          </w:p>
          <w:p w14:paraId="08363BC6">
            <w:pPr>
              <w:spacing w:line="255" w:lineRule="auto"/>
              <w:rPr>
                <w:rFonts w:ascii="Arial"/>
                <w:sz w:val="21"/>
              </w:rPr>
            </w:pPr>
          </w:p>
          <w:p w14:paraId="5060BFBD">
            <w:pPr>
              <w:spacing w:line="256" w:lineRule="auto"/>
              <w:rPr>
                <w:rFonts w:ascii="Arial"/>
                <w:sz w:val="21"/>
              </w:rPr>
            </w:pPr>
          </w:p>
          <w:p w14:paraId="40326C90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E6F372C">
            <w:pPr>
              <w:pStyle w:val="6"/>
              <w:spacing w:before="30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其他:开展</w:t>
            </w:r>
          </w:p>
          <w:p w14:paraId="7F0A6539">
            <w:pPr>
              <w:pStyle w:val="6"/>
              <w:spacing w:before="18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城市社区精</w:t>
            </w:r>
          </w:p>
          <w:p w14:paraId="1E91DD2D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细化管理工</w:t>
            </w:r>
          </w:p>
          <w:p w14:paraId="2B6CE650">
            <w:pPr>
              <w:pStyle w:val="6"/>
              <w:spacing w:before="20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作；开展拆违控违工</w:t>
            </w:r>
          </w:p>
          <w:p w14:paraId="735FB05B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作，清理小</w:t>
            </w:r>
          </w:p>
          <w:p w14:paraId="6505751A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开荒；做好</w:t>
            </w:r>
          </w:p>
          <w:p w14:paraId="1E436366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辖区内的垃</w:t>
            </w:r>
          </w:p>
          <w:p w14:paraId="4D38D331">
            <w:pPr>
              <w:pStyle w:val="6"/>
              <w:spacing w:before="20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圾、残土整</w:t>
            </w:r>
          </w:p>
          <w:p w14:paraId="2D089447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治管控清理</w:t>
            </w:r>
          </w:p>
          <w:p w14:paraId="5B11AF5D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工作以及垃</w:t>
            </w:r>
          </w:p>
          <w:p w14:paraId="7E29CE73">
            <w:pPr>
              <w:pStyle w:val="6"/>
              <w:spacing w:before="18" w:line="242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2" w:type="dxa"/>
            <w:vAlign w:val="top"/>
          </w:tcPr>
          <w:p w14:paraId="26EC8F55">
            <w:pPr>
              <w:pStyle w:val="6"/>
              <w:spacing w:before="247"/>
              <w:ind w:left="26" w:right="8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其他:开展城市社区精细</w:t>
            </w:r>
            <w:r>
              <w:rPr>
                <w:spacing w:val="-6"/>
                <w:sz w:val="19"/>
                <w:szCs w:val="19"/>
              </w:rPr>
              <w:t>化管理工作；</w:t>
            </w:r>
            <w:r>
              <w:rPr>
                <w:spacing w:val="-2"/>
                <w:sz w:val="19"/>
                <w:szCs w:val="19"/>
              </w:rPr>
              <w:t>开展拆违控</w:t>
            </w:r>
            <w:r>
              <w:rPr>
                <w:spacing w:val="-7"/>
                <w:sz w:val="19"/>
                <w:szCs w:val="19"/>
              </w:rPr>
              <w:t>违工作，清理小开荒；做好</w:t>
            </w:r>
            <w:r>
              <w:rPr>
                <w:spacing w:val="-2"/>
                <w:sz w:val="19"/>
                <w:szCs w:val="19"/>
              </w:rPr>
              <w:t>辖区内的垃</w:t>
            </w:r>
            <w:r>
              <w:rPr>
                <w:spacing w:val="-7"/>
                <w:sz w:val="19"/>
                <w:szCs w:val="19"/>
              </w:rPr>
              <w:t>圾、残土整治</w:t>
            </w:r>
            <w:r>
              <w:rPr>
                <w:spacing w:val="-2"/>
                <w:sz w:val="19"/>
                <w:szCs w:val="19"/>
              </w:rPr>
              <w:t>管控清理工作以及垃圾</w:t>
            </w:r>
            <w:r>
              <w:rPr>
                <w:spacing w:val="-6"/>
                <w:sz w:val="19"/>
                <w:szCs w:val="19"/>
              </w:rPr>
              <w:t>分类等工作。</w:t>
            </w:r>
          </w:p>
        </w:tc>
      </w:tr>
    </w:tbl>
    <w:p w14:paraId="6C4F66BF">
      <w:pPr>
        <w:pStyle w:val="2"/>
      </w:pPr>
    </w:p>
    <w:p w14:paraId="52055A7E">
      <w:pPr>
        <w:sectPr>
          <w:footerReference r:id="rId59" w:type="default"/>
          <w:pgSz w:w="16840" w:h="11907"/>
          <w:pgMar w:top="961" w:right="994" w:bottom="873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6831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1C7CBD1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60614D81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7185A307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13EB9476">
            <w:pPr>
              <w:spacing w:line="273" w:lineRule="auto"/>
              <w:rPr>
                <w:rFonts w:ascii="Arial"/>
                <w:sz w:val="21"/>
              </w:rPr>
            </w:pPr>
          </w:p>
          <w:p w14:paraId="2B85DE65">
            <w:pPr>
              <w:spacing w:line="274" w:lineRule="auto"/>
              <w:rPr>
                <w:rFonts w:ascii="Arial"/>
                <w:sz w:val="21"/>
              </w:rPr>
            </w:pPr>
          </w:p>
          <w:p w14:paraId="57097213">
            <w:pPr>
              <w:spacing w:line="274" w:lineRule="auto"/>
              <w:rPr>
                <w:rFonts w:ascii="Arial"/>
                <w:sz w:val="21"/>
              </w:rPr>
            </w:pPr>
          </w:p>
          <w:p w14:paraId="092F366C">
            <w:pPr>
              <w:spacing w:line="274" w:lineRule="auto"/>
              <w:rPr>
                <w:rFonts w:ascii="Arial"/>
                <w:sz w:val="21"/>
              </w:rPr>
            </w:pPr>
          </w:p>
          <w:p w14:paraId="6F6D7880">
            <w:pPr>
              <w:spacing w:line="274" w:lineRule="auto"/>
              <w:rPr>
                <w:rFonts w:ascii="Arial"/>
                <w:sz w:val="21"/>
              </w:rPr>
            </w:pPr>
          </w:p>
          <w:p w14:paraId="61674CBD">
            <w:pPr>
              <w:spacing w:line="274" w:lineRule="auto"/>
              <w:rPr>
                <w:rFonts w:ascii="Arial"/>
                <w:sz w:val="21"/>
              </w:rPr>
            </w:pPr>
          </w:p>
          <w:p w14:paraId="2A135AE6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足额发放率</w:t>
            </w:r>
          </w:p>
        </w:tc>
        <w:tc>
          <w:tcPr>
            <w:tcW w:w="655" w:type="dxa"/>
            <w:vAlign w:val="top"/>
          </w:tcPr>
          <w:p w14:paraId="25F20AB7">
            <w:pPr>
              <w:spacing w:line="245" w:lineRule="auto"/>
              <w:rPr>
                <w:rFonts w:ascii="Arial"/>
                <w:sz w:val="21"/>
              </w:rPr>
            </w:pPr>
          </w:p>
          <w:p w14:paraId="3310FA4C">
            <w:pPr>
              <w:spacing w:line="245" w:lineRule="auto"/>
              <w:rPr>
                <w:rFonts w:ascii="Arial"/>
                <w:sz w:val="21"/>
              </w:rPr>
            </w:pPr>
          </w:p>
          <w:p w14:paraId="32BF6F31">
            <w:pPr>
              <w:spacing w:line="245" w:lineRule="auto"/>
              <w:rPr>
                <w:rFonts w:ascii="Arial"/>
                <w:sz w:val="21"/>
              </w:rPr>
            </w:pPr>
          </w:p>
          <w:p w14:paraId="7D2D5AD9">
            <w:pPr>
              <w:spacing w:line="245" w:lineRule="auto"/>
              <w:rPr>
                <w:rFonts w:ascii="Arial"/>
                <w:sz w:val="21"/>
              </w:rPr>
            </w:pPr>
          </w:p>
          <w:p w14:paraId="04056A05">
            <w:pPr>
              <w:spacing w:line="245" w:lineRule="auto"/>
              <w:rPr>
                <w:rFonts w:ascii="Arial"/>
                <w:sz w:val="21"/>
              </w:rPr>
            </w:pPr>
          </w:p>
          <w:p w14:paraId="01D188A3">
            <w:pPr>
              <w:spacing w:line="245" w:lineRule="auto"/>
              <w:rPr>
                <w:rFonts w:ascii="Arial"/>
                <w:sz w:val="21"/>
              </w:rPr>
            </w:pPr>
          </w:p>
          <w:p w14:paraId="635D7DD6">
            <w:pPr>
              <w:spacing w:line="245" w:lineRule="auto"/>
              <w:rPr>
                <w:rFonts w:ascii="Arial"/>
                <w:sz w:val="21"/>
              </w:rPr>
            </w:pPr>
          </w:p>
          <w:p w14:paraId="0F10CCA4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46582615">
            <w:pPr>
              <w:spacing w:line="274" w:lineRule="auto"/>
              <w:rPr>
                <w:rFonts w:ascii="Arial"/>
                <w:sz w:val="21"/>
              </w:rPr>
            </w:pPr>
          </w:p>
          <w:p w14:paraId="7505B45E">
            <w:pPr>
              <w:spacing w:line="274" w:lineRule="auto"/>
              <w:rPr>
                <w:rFonts w:ascii="Arial"/>
                <w:sz w:val="21"/>
              </w:rPr>
            </w:pPr>
          </w:p>
          <w:p w14:paraId="4E0B4729">
            <w:pPr>
              <w:spacing w:line="274" w:lineRule="auto"/>
              <w:rPr>
                <w:rFonts w:ascii="Arial"/>
                <w:sz w:val="21"/>
              </w:rPr>
            </w:pPr>
          </w:p>
          <w:p w14:paraId="51ECCE86">
            <w:pPr>
              <w:spacing w:line="274" w:lineRule="auto"/>
              <w:rPr>
                <w:rFonts w:ascii="Arial"/>
                <w:sz w:val="21"/>
              </w:rPr>
            </w:pPr>
          </w:p>
          <w:p w14:paraId="1BC1B37F">
            <w:pPr>
              <w:spacing w:line="274" w:lineRule="auto"/>
              <w:rPr>
                <w:rFonts w:ascii="Arial"/>
                <w:sz w:val="21"/>
              </w:rPr>
            </w:pPr>
          </w:p>
          <w:p w14:paraId="02228054">
            <w:pPr>
              <w:spacing w:line="274" w:lineRule="auto"/>
              <w:rPr>
                <w:rFonts w:ascii="Arial"/>
                <w:sz w:val="21"/>
              </w:rPr>
            </w:pPr>
          </w:p>
          <w:p w14:paraId="18012C45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436E17CA">
            <w:pPr>
              <w:spacing w:line="274" w:lineRule="auto"/>
              <w:rPr>
                <w:rFonts w:ascii="Arial"/>
                <w:sz w:val="21"/>
              </w:rPr>
            </w:pPr>
          </w:p>
          <w:p w14:paraId="4F2931E5">
            <w:pPr>
              <w:spacing w:line="274" w:lineRule="auto"/>
              <w:rPr>
                <w:rFonts w:ascii="Arial"/>
                <w:sz w:val="21"/>
              </w:rPr>
            </w:pPr>
          </w:p>
          <w:p w14:paraId="4269E42D">
            <w:pPr>
              <w:spacing w:line="274" w:lineRule="auto"/>
              <w:rPr>
                <w:rFonts w:ascii="Arial"/>
                <w:sz w:val="21"/>
              </w:rPr>
            </w:pPr>
          </w:p>
          <w:p w14:paraId="031B8055">
            <w:pPr>
              <w:spacing w:line="274" w:lineRule="auto"/>
              <w:rPr>
                <w:rFonts w:ascii="Arial"/>
                <w:sz w:val="21"/>
              </w:rPr>
            </w:pPr>
          </w:p>
          <w:p w14:paraId="37412A96">
            <w:pPr>
              <w:spacing w:line="274" w:lineRule="auto"/>
              <w:rPr>
                <w:rFonts w:ascii="Arial"/>
                <w:sz w:val="21"/>
              </w:rPr>
            </w:pPr>
          </w:p>
          <w:p w14:paraId="72352655">
            <w:pPr>
              <w:spacing w:line="274" w:lineRule="auto"/>
              <w:rPr>
                <w:rFonts w:ascii="Arial"/>
                <w:sz w:val="21"/>
              </w:rPr>
            </w:pPr>
          </w:p>
          <w:p w14:paraId="34584E68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5027A09">
            <w:pPr>
              <w:spacing w:line="274" w:lineRule="auto"/>
              <w:rPr>
                <w:rFonts w:ascii="Arial"/>
                <w:sz w:val="21"/>
              </w:rPr>
            </w:pPr>
          </w:p>
          <w:p w14:paraId="28D18CE6">
            <w:pPr>
              <w:spacing w:line="274" w:lineRule="auto"/>
              <w:rPr>
                <w:rFonts w:ascii="Arial"/>
                <w:sz w:val="21"/>
              </w:rPr>
            </w:pPr>
          </w:p>
          <w:p w14:paraId="7B67D5B1">
            <w:pPr>
              <w:spacing w:line="274" w:lineRule="auto"/>
              <w:rPr>
                <w:rFonts w:ascii="Arial"/>
                <w:sz w:val="21"/>
              </w:rPr>
            </w:pPr>
          </w:p>
          <w:p w14:paraId="61C322B6">
            <w:pPr>
              <w:spacing w:line="274" w:lineRule="auto"/>
              <w:rPr>
                <w:rFonts w:ascii="Arial"/>
                <w:sz w:val="21"/>
              </w:rPr>
            </w:pPr>
          </w:p>
          <w:p w14:paraId="589228F7">
            <w:pPr>
              <w:spacing w:line="274" w:lineRule="auto"/>
              <w:rPr>
                <w:rFonts w:ascii="Arial"/>
                <w:sz w:val="21"/>
              </w:rPr>
            </w:pPr>
          </w:p>
          <w:p w14:paraId="2303712B">
            <w:pPr>
              <w:spacing w:line="274" w:lineRule="auto"/>
              <w:rPr>
                <w:rFonts w:ascii="Arial"/>
                <w:sz w:val="21"/>
              </w:rPr>
            </w:pPr>
          </w:p>
          <w:p w14:paraId="42A60156">
            <w:pPr>
              <w:pStyle w:val="6"/>
              <w:spacing w:before="61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590" w:type="dxa"/>
            <w:vAlign w:val="top"/>
          </w:tcPr>
          <w:p w14:paraId="3C09FF83">
            <w:pPr>
              <w:spacing w:line="273" w:lineRule="auto"/>
              <w:rPr>
                <w:rFonts w:ascii="Arial"/>
                <w:sz w:val="21"/>
              </w:rPr>
            </w:pPr>
          </w:p>
          <w:p w14:paraId="0F6F8A5F">
            <w:pPr>
              <w:spacing w:line="274" w:lineRule="auto"/>
              <w:rPr>
                <w:rFonts w:ascii="Arial"/>
                <w:sz w:val="21"/>
              </w:rPr>
            </w:pPr>
          </w:p>
          <w:p w14:paraId="0E9CC0B4">
            <w:pPr>
              <w:spacing w:line="274" w:lineRule="auto"/>
              <w:rPr>
                <w:rFonts w:ascii="Arial"/>
                <w:sz w:val="21"/>
              </w:rPr>
            </w:pPr>
          </w:p>
          <w:p w14:paraId="206C986D">
            <w:pPr>
              <w:spacing w:line="274" w:lineRule="auto"/>
              <w:rPr>
                <w:rFonts w:ascii="Arial"/>
                <w:sz w:val="21"/>
              </w:rPr>
            </w:pPr>
          </w:p>
          <w:p w14:paraId="090F2A1F">
            <w:pPr>
              <w:spacing w:line="274" w:lineRule="auto"/>
              <w:rPr>
                <w:rFonts w:ascii="Arial"/>
                <w:sz w:val="21"/>
              </w:rPr>
            </w:pPr>
          </w:p>
          <w:p w14:paraId="168CC0CC">
            <w:pPr>
              <w:spacing w:line="274" w:lineRule="auto"/>
              <w:rPr>
                <w:rFonts w:ascii="Arial"/>
                <w:sz w:val="21"/>
              </w:rPr>
            </w:pPr>
          </w:p>
          <w:p w14:paraId="772B6F00">
            <w:pPr>
              <w:pStyle w:val="6"/>
              <w:spacing w:before="62"/>
              <w:ind w:left="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25.0%</w:t>
            </w:r>
          </w:p>
        </w:tc>
        <w:tc>
          <w:tcPr>
            <w:tcW w:w="590" w:type="dxa"/>
            <w:vAlign w:val="top"/>
          </w:tcPr>
          <w:p w14:paraId="1D163F27">
            <w:pPr>
              <w:spacing w:line="273" w:lineRule="auto"/>
              <w:rPr>
                <w:rFonts w:ascii="Arial"/>
                <w:sz w:val="21"/>
              </w:rPr>
            </w:pPr>
          </w:p>
          <w:p w14:paraId="6093B0B3">
            <w:pPr>
              <w:spacing w:line="274" w:lineRule="auto"/>
              <w:rPr>
                <w:rFonts w:ascii="Arial"/>
                <w:sz w:val="21"/>
              </w:rPr>
            </w:pPr>
          </w:p>
          <w:p w14:paraId="43F34E8B">
            <w:pPr>
              <w:spacing w:line="274" w:lineRule="auto"/>
              <w:rPr>
                <w:rFonts w:ascii="Arial"/>
                <w:sz w:val="21"/>
              </w:rPr>
            </w:pPr>
          </w:p>
          <w:p w14:paraId="11A62086">
            <w:pPr>
              <w:spacing w:line="274" w:lineRule="auto"/>
              <w:rPr>
                <w:rFonts w:ascii="Arial"/>
                <w:sz w:val="21"/>
              </w:rPr>
            </w:pPr>
          </w:p>
          <w:p w14:paraId="22D756E7">
            <w:pPr>
              <w:spacing w:line="274" w:lineRule="auto"/>
              <w:rPr>
                <w:rFonts w:ascii="Arial"/>
                <w:sz w:val="21"/>
              </w:rPr>
            </w:pPr>
          </w:p>
          <w:p w14:paraId="3914943A">
            <w:pPr>
              <w:spacing w:line="274" w:lineRule="auto"/>
              <w:rPr>
                <w:rFonts w:ascii="Arial"/>
                <w:sz w:val="21"/>
              </w:rPr>
            </w:pPr>
          </w:p>
          <w:p w14:paraId="1BED62B0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CF75862">
            <w:pPr>
              <w:spacing w:line="274" w:lineRule="auto"/>
              <w:rPr>
                <w:rFonts w:ascii="Arial"/>
                <w:sz w:val="21"/>
              </w:rPr>
            </w:pPr>
          </w:p>
          <w:p w14:paraId="7C0F4662">
            <w:pPr>
              <w:spacing w:line="274" w:lineRule="auto"/>
              <w:rPr>
                <w:rFonts w:ascii="Arial"/>
                <w:sz w:val="21"/>
              </w:rPr>
            </w:pPr>
          </w:p>
          <w:p w14:paraId="0EB180B1">
            <w:pPr>
              <w:spacing w:line="274" w:lineRule="auto"/>
              <w:rPr>
                <w:rFonts w:ascii="Arial"/>
                <w:sz w:val="21"/>
              </w:rPr>
            </w:pPr>
          </w:p>
          <w:p w14:paraId="3805673D">
            <w:pPr>
              <w:spacing w:line="274" w:lineRule="auto"/>
              <w:rPr>
                <w:rFonts w:ascii="Arial"/>
                <w:sz w:val="21"/>
              </w:rPr>
            </w:pPr>
          </w:p>
          <w:p w14:paraId="7B6313E6">
            <w:pPr>
              <w:spacing w:line="274" w:lineRule="auto"/>
              <w:rPr>
                <w:rFonts w:ascii="Arial"/>
                <w:sz w:val="21"/>
              </w:rPr>
            </w:pPr>
          </w:p>
          <w:p w14:paraId="3E18F98F">
            <w:pPr>
              <w:spacing w:line="274" w:lineRule="auto"/>
              <w:rPr>
                <w:rFonts w:ascii="Arial"/>
                <w:sz w:val="21"/>
              </w:rPr>
            </w:pPr>
          </w:p>
          <w:p w14:paraId="54FEB0B4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5C035A8F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FB6F790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0AE5D8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D8BF59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A9D600F">
            <w:pPr>
              <w:spacing w:line="273" w:lineRule="auto"/>
              <w:rPr>
                <w:rFonts w:ascii="Arial"/>
                <w:sz w:val="21"/>
              </w:rPr>
            </w:pPr>
          </w:p>
          <w:p w14:paraId="4D10C4E1">
            <w:pPr>
              <w:spacing w:line="274" w:lineRule="auto"/>
              <w:rPr>
                <w:rFonts w:ascii="Arial"/>
                <w:sz w:val="21"/>
              </w:rPr>
            </w:pPr>
          </w:p>
          <w:p w14:paraId="4A52428E">
            <w:pPr>
              <w:spacing w:line="274" w:lineRule="auto"/>
              <w:rPr>
                <w:rFonts w:ascii="Arial"/>
                <w:sz w:val="21"/>
              </w:rPr>
            </w:pPr>
          </w:p>
          <w:p w14:paraId="34EDCEE1">
            <w:pPr>
              <w:spacing w:line="274" w:lineRule="auto"/>
              <w:rPr>
                <w:rFonts w:ascii="Arial"/>
                <w:sz w:val="21"/>
              </w:rPr>
            </w:pPr>
          </w:p>
          <w:p w14:paraId="5B8F07B8">
            <w:pPr>
              <w:spacing w:line="274" w:lineRule="auto"/>
              <w:rPr>
                <w:rFonts w:ascii="Arial"/>
                <w:sz w:val="21"/>
              </w:rPr>
            </w:pPr>
          </w:p>
          <w:p w14:paraId="2E611A7D">
            <w:pPr>
              <w:spacing w:line="274" w:lineRule="auto"/>
              <w:rPr>
                <w:rFonts w:ascii="Arial"/>
                <w:sz w:val="21"/>
              </w:rPr>
            </w:pPr>
          </w:p>
          <w:p w14:paraId="68C8AB0E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F9EB2E2">
            <w:pPr>
              <w:pStyle w:val="6"/>
              <w:spacing w:before="117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其他:无。开</w:t>
            </w:r>
            <w:r>
              <w:rPr>
                <w:spacing w:val="-2"/>
                <w:sz w:val="19"/>
                <w:szCs w:val="19"/>
              </w:rPr>
              <w:t>展城市社区</w:t>
            </w:r>
          </w:p>
          <w:p w14:paraId="6FABE62B">
            <w:pPr>
              <w:pStyle w:val="6"/>
              <w:spacing w:line="219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精细化管理</w:t>
            </w:r>
          </w:p>
          <w:p w14:paraId="153FBD92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工作；开展</w:t>
            </w:r>
          </w:p>
          <w:p w14:paraId="67C8D7B9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拆违控违工</w:t>
            </w:r>
          </w:p>
          <w:p w14:paraId="03CB7882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作，清理小</w:t>
            </w:r>
          </w:p>
          <w:p w14:paraId="33B7DDD2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开荒；做好</w:t>
            </w:r>
          </w:p>
          <w:p w14:paraId="60CA009D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辖区内的垃</w:t>
            </w:r>
          </w:p>
          <w:p w14:paraId="2E0AB89D">
            <w:pPr>
              <w:pStyle w:val="6"/>
              <w:spacing w:before="21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圾、残土整</w:t>
            </w:r>
          </w:p>
          <w:p w14:paraId="66BACC0E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治管控清理</w:t>
            </w:r>
          </w:p>
          <w:p w14:paraId="7B995BC6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工作以及垃</w:t>
            </w:r>
          </w:p>
          <w:p w14:paraId="4FB6101D">
            <w:pPr>
              <w:pStyle w:val="6"/>
              <w:spacing w:before="18" w:line="242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2" w:type="dxa"/>
            <w:vAlign w:val="top"/>
          </w:tcPr>
          <w:p w14:paraId="5B1002AF">
            <w:pPr>
              <w:pStyle w:val="6"/>
              <w:spacing w:before="237"/>
              <w:ind w:left="27" w:right="1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其他:无。开展城市社区精细化管理</w:t>
            </w:r>
            <w:r>
              <w:rPr>
                <w:spacing w:val="-7"/>
                <w:sz w:val="19"/>
                <w:szCs w:val="19"/>
              </w:rPr>
              <w:t>工作；开展拆违控违工作，清理小开荒；</w:t>
            </w:r>
            <w:r>
              <w:rPr>
                <w:spacing w:val="-2"/>
                <w:sz w:val="19"/>
                <w:szCs w:val="19"/>
              </w:rPr>
              <w:t>做好辖区内</w:t>
            </w:r>
            <w:r>
              <w:rPr>
                <w:spacing w:val="-7"/>
                <w:sz w:val="19"/>
                <w:szCs w:val="19"/>
              </w:rPr>
              <w:t>的垃圾、残土</w:t>
            </w:r>
            <w:r>
              <w:rPr>
                <w:spacing w:val="-2"/>
                <w:sz w:val="19"/>
                <w:szCs w:val="19"/>
              </w:rPr>
              <w:t>整治管控清理工作以及垃圾分类等</w:t>
            </w:r>
            <w:r>
              <w:rPr>
                <w:spacing w:val="-8"/>
                <w:sz w:val="19"/>
                <w:szCs w:val="19"/>
              </w:rPr>
              <w:t>工作。</w:t>
            </w:r>
          </w:p>
        </w:tc>
      </w:tr>
      <w:tr w14:paraId="1D266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7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37DD66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A4032EF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5321D73">
            <w:pPr>
              <w:spacing w:line="273" w:lineRule="auto"/>
              <w:rPr>
                <w:rFonts w:ascii="Arial"/>
                <w:sz w:val="21"/>
              </w:rPr>
            </w:pPr>
          </w:p>
          <w:p w14:paraId="2818EEB0">
            <w:pPr>
              <w:spacing w:line="274" w:lineRule="auto"/>
              <w:rPr>
                <w:rFonts w:ascii="Arial"/>
                <w:sz w:val="21"/>
              </w:rPr>
            </w:pPr>
          </w:p>
          <w:p w14:paraId="42511E16">
            <w:pPr>
              <w:spacing w:line="274" w:lineRule="auto"/>
              <w:rPr>
                <w:rFonts w:ascii="Arial"/>
                <w:sz w:val="21"/>
              </w:rPr>
            </w:pPr>
          </w:p>
          <w:p w14:paraId="38176D56">
            <w:pPr>
              <w:spacing w:line="274" w:lineRule="auto"/>
              <w:rPr>
                <w:rFonts w:ascii="Arial"/>
                <w:sz w:val="21"/>
              </w:rPr>
            </w:pPr>
          </w:p>
          <w:p w14:paraId="25F762AE">
            <w:pPr>
              <w:spacing w:line="274" w:lineRule="auto"/>
              <w:rPr>
                <w:rFonts w:ascii="Arial"/>
                <w:sz w:val="21"/>
              </w:rPr>
            </w:pPr>
          </w:p>
          <w:p w14:paraId="506ED41C">
            <w:pPr>
              <w:spacing w:line="274" w:lineRule="auto"/>
              <w:rPr>
                <w:rFonts w:ascii="Arial"/>
                <w:sz w:val="21"/>
              </w:rPr>
            </w:pPr>
          </w:p>
          <w:p w14:paraId="216148C0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5BBAA639">
            <w:pPr>
              <w:spacing w:line="273" w:lineRule="auto"/>
              <w:rPr>
                <w:rFonts w:ascii="Arial"/>
                <w:sz w:val="21"/>
              </w:rPr>
            </w:pPr>
          </w:p>
          <w:p w14:paraId="184AE9B5">
            <w:pPr>
              <w:spacing w:line="274" w:lineRule="auto"/>
              <w:rPr>
                <w:rFonts w:ascii="Arial"/>
                <w:sz w:val="21"/>
              </w:rPr>
            </w:pPr>
          </w:p>
          <w:p w14:paraId="7E760B42">
            <w:pPr>
              <w:spacing w:line="274" w:lineRule="auto"/>
              <w:rPr>
                <w:rFonts w:ascii="Arial"/>
                <w:sz w:val="21"/>
              </w:rPr>
            </w:pPr>
          </w:p>
          <w:p w14:paraId="74060051">
            <w:pPr>
              <w:spacing w:line="274" w:lineRule="auto"/>
              <w:rPr>
                <w:rFonts w:ascii="Arial"/>
                <w:sz w:val="21"/>
              </w:rPr>
            </w:pPr>
          </w:p>
          <w:p w14:paraId="4FE900FD">
            <w:pPr>
              <w:spacing w:line="274" w:lineRule="auto"/>
              <w:rPr>
                <w:rFonts w:ascii="Arial"/>
                <w:sz w:val="21"/>
              </w:rPr>
            </w:pPr>
          </w:p>
          <w:p w14:paraId="647EAE92">
            <w:pPr>
              <w:spacing w:line="274" w:lineRule="auto"/>
              <w:rPr>
                <w:rFonts w:ascii="Arial"/>
                <w:sz w:val="21"/>
              </w:rPr>
            </w:pPr>
          </w:p>
          <w:p w14:paraId="20582607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19C259FD">
            <w:pPr>
              <w:spacing w:line="245" w:lineRule="auto"/>
              <w:rPr>
                <w:rFonts w:ascii="Arial"/>
                <w:sz w:val="21"/>
              </w:rPr>
            </w:pPr>
          </w:p>
          <w:p w14:paraId="2E63D975">
            <w:pPr>
              <w:spacing w:line="245" w:lineRule="auto"/>
              <w:rPr>
                <w:rFonts w:ascii="Arial"/>
                <w:sz w:val="21"/>
              </w:rPr>
            </w:pPr>
          </w:p>
          <w:p w14:paraId="2D3E0960">
            <w:pPr>
              <w:spacing w:line="245" w:lineRule="auto"/>
              <w:rPr>
                <w:rFonts w:ascii="Arial"/>
                <w:sz w:val="21"/>
              </w:rPr>
            </w:pPr>
          </w:p>
          <w:p w14:paraId="08BD01CC">
            <w:pPr>
              <w:spacing w:line="245" w:lineRule="auto"/>
              <w:rPr>
                <w:rFonts w:ascii="Arial"/>
                <w:sz w:val="21"/>
              </w:rPr>
            </w:pPr>
          </w:p>
          <w:p w14:paraId="14F9488C">
            <w:pPr>
              <w:spacing w:line="245" w:lineRule="auto"/>
              <w:rPr>
                <w:rFonts w:ascii="Arial"/>
                <w:sz w:val="21"/>
              </w:rPr>
            </w:pPr>
          </w:p>
          <w:p w14:paraId="685AB963">
            <w:pPr>
              <w:spacing w:line="245" w:lineRule="auto"/>
              <w:rPr>
                <w:rFonts w:ascii="Arial"/>
                <w:sz w:val="21"/>
              </w:rPr>
            </w:pPr>
          </w:p>
          <w:p w14:paraId="1466FBC2">
            <w:pPr>
              <w:spacing w:line="245" w:lineRule="auto"/>
              <w:rPr>
                <w:rFonts w:ascii="Arial"/>
                <w:sz w:val="21"/>
              </w:rPr>
            </w:pPr>
          </w:p>
          <w:p w14:paraId="119430FF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6690764">
            <w:pPr>
              <w:spacing w:line="274" w:lineRule="auto"/>
              <w:rPr>
                <w:rFonts w:ascii="Arial"/>
                <w:sz w:val="21"/>
              </w:rPr>
            </w:pPr>
          </w:p>
          <w:p w14:paraId="7C325F78">
            <w:pPr>
              <w:spacing w:line="274" w:lineRule="auto"/>
              <w:rPr>
                <w:rFonts w:ascii="Arial"/>
                <w:sz w:val="21"/>
              </w:rPr>
            </w:pPr>
          </w:p>
          <w:p w14:paraId="17436FE6">
            <w:pPr>
              <w:spacing w:line="274" w:lineRule="auto"/>
              <w:rPr>
                <w:rFonts w:ascii="Arial"/>
                <w:sz w:val="21"/>
              </w:rPr>
            </w:pPr>
          </w:p>
          <w:p w14:paraId="4A80A0CD">
            <w:pPr>
              <w:spacing w:line="274" w:lineRule="auto"/>
              <w:rPr>
                <w:rFonts w:ascii="Arial"/>
                <w:sz w:val="21"/>
              </w:rPr>
            </w:pPr>
          </w:p>
          <w:p w14:paraId="7677447E">
            <w:pPr>
              <w:spacing w:line="274" w:lineRule="auto"/>
              <w:rPr>
                <w:rFonts w:ascii="Arial"/>
                <w:sz w:val="21"/>
              </w:rPr>
            </w:pPr>
          </w:p>
          <w:p w14:paraId="76384069">
            <w:pPr>
              <w:spacing w:line="274" w:lineRule="auto"/>
              <w:rPr>
                <w:rFonts w:ascii="Arial"/>
                <w:sz w:val="21"/>
              </w:rPr>
            </w:pPr>
          </w:p>
          <w:p w14:paraId="01DB084A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322C5B2D">
            <w:pPr>
              <w:spacing w:line="274" w:lineRule="auto"/>
              <w:rPr>
                <w:rFonts w:ascii="Arial"/>
                <w:sz w:val="21"/>
              </w:rPr>
            </w:pPr>
          </w:p>
          <w:p w14:paraId="170138F9">
            <w:pPr>
              <w:spacing w:line="274" w:lineRule="auto"/>
              <w:rPr>
                <w:rFonts w:ascii="Arial"/>
                <w:sz w:val="21"/>
              </w:rPr>
            </w:pPr>
          </w:p>
          <w:p w14:paraId="0B736325">
            <w:pPr>
              <w:spacing w:line="274" w:lineRule="auto"/>
              <w:rPr>
                <w:rFonts w:ascii="Arial"/>
                <w:sz w:val="21"/>
              </w:rPr>
            </w:pPr>
          </w:p>
          <w:p w14:paraId="15F4A8DE">
            <w:pPr>
              <w:spacing w:line="274" w:lineRule="auto"/>
              <w:rPr>
                <w:rFonts w:ascii="Arial"/>
                <w:sz w:val="21"/>
              </w:rPr>
            </w:pPr>
          </w:p>
          <w:p w14:paraId="40DA9CBB">
            <w:pPr>
              <w:spacing w:line="274" w:lineRule="auto"/>
              <w:rPr>
                <w:rFonts w:ascii="Arial"/>
                <w:sz w:val="21"/>
              </w:rPr>
            </w:pPr>
          </w:p>
          <w:p w14:paraId="22BD4F6D">
            <w:pPr>
              <w:spacing w:line="274" w:lineRule="auto"/>
              <w:rPr>
                <w:rFonts w:ascii="Arial"/>
                <w:sz w:val="21"/>
              </w:rPr>
            </w:pPr>
          </w:p>
          <w:p w14:paraId="20367027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39F289B3">
            <w:pPr>
              <w:spacing w:line="274" w:lineRule="auto"/>
              <w:rPr>
                <w:rFonts w:ascii="Arial"/>
                <w:sz w:val="21"/>
              </w:rPr>
            </w:pPr>
          </w:p>
          <w:p w14:paraId="0E4610D2">
            <w:pPr>
              <w:spacing w:line="274" w:lineRule="auto"/>
              <w:rPr>
                <w:rFonts w:ascii="Arial"/>
                <w:sz w:val="21"/>
              </w:rPr>
            </w:pPr>
          </w:p>
          <w:p w14:paraId="439660F8">
            <w:pPr>
              <w:spacing w:line="274" w:lineRule="auto"/>
              <w:rPr>
                <w:rFonts w:ascii="Arial"/>
                <w:sz w:val="21"/>
              </w:rPr>
            </w:pPr>
          </w:p>
          <w:p w14:paraId="40E83402">
            <w:pPr>
              <w:spacing w:line="274" w:lineRule="auto"/>
              <w:rPr>
                <w:rFonts w:ascii="Arial"/>
                <w:sz w:val="21"/>
              </w:rPr>
            </w:pPr>
          </w:p>
          <w:p w14:paraId="7366E90F">
            <w:pPr>
              <w:spacing w:line="274" w:lineRule="auto"/>
              <w:rPr>
                <w:rFonts w:ascii="Arial"/>
                <w:sz w:val="21"/>
              </w:rPr>
            </w:pPr>
          </w:p>
          <w:p w14:paraId="38286EBB">
            <w:pPr>
              <w:spacing w:line="274" w:lineRule="auto"/>
              <w:rPr>
                <w:rFonts w:ascii="Arial"/>
                <w:sz w:val="21"/>
              </w:rPr>
            </w:pPr>
          </w:p>
          <w:p w14:paraId="65F82601">
            <w:pPr>
              <w:pStyle w:val="6"/>
              <w:spacing w:before="61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590" w:type="dxa"/>
            <w:vAlign w:val="top"/>
          </w:tcPr>
          <w:p w14:paraId="65666AF6">
            <w:pPr>
              <w:spacing w:line="273" w:lineRule="auto"/>
              <w:rPr>
                <w:rFonts w:ascii="Arial"/>
                <w:sz w:val="21"/>
              </w:rPr>
            </w:pPr>
          </w:p>
          <w:p w14:paraId="4D3D2BD3">
            <w:pPr>
              <w:spacing w:line="274" w:lineRule="auto"/>
              <w:rPr>
                <w:rFonts w:ascii="Arial"/>
                <w:sz w:val="21"/>
              </w:rPr>
            </w:pPr>
          </w:p>
          <w:p w14:paraId="7E16EF86">
            <w:pPr>
              <w:spacing w:line="274" w:lineRule="auto"/>
              <w:rPr>
                <w:rFonts w:ascii="Arial"/>
                <w:sz w:val="21"/>
              </w:rPr>
            </w:pPr>
          </w:p>
          <w:p w14:paraId="63D3ED06">
            <w:pPr>
              <w:spacing w:line="274" w:lineRule="auto"/>
              <w:rPr>
                <w:rFonts w:ascii="Arial"/>
                <w:sz w:val="21"/>
              </w:rPr>
            </w:pPr>
          </w:p>
          <w:p w14:paraId="070B1B54">
            <w:pPr>
              <w:spacing w:line="274" w:lineRule="auto"/>
              <w:rPr>
                <w:rFonts w:ascii="Arial"/>
                <w:sz w:val="21"/>
              </w:rPr>
            </w:pPr>
          </w:p>
          <w:p w14:paraId="015CE705">
            <w:pPr>
              <w:spacing w:line="274" w:lineRule="auto"/>
              <w:rPr>
                <w:rFonts w:ascii="Arial"/>
                <w:sz w:val="21"/>
              </w:rPr>
            </w:pPr>
          </w:p>
          <w:p w14:paraId="1C99AD67">
            <w:pPr>
              <w:pStyle w:val="6"/>
              <w:spacing w:before="62"/>
              <w:ind w:left="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25.0%</w:t>
            </w:r>
          </w:p>
        </w:tc>
        <w:tc>
          <w:tcPr>
            <w:tcW w:w="590" w:type="dxa"/>
            <w:vAlign w:val="top"/>
          </w:tcPr>
          <w:p w14:paraId="7864FF3E">
            <w:pPr>
              <w:spacing w:line="273" w:lineRule="auto"/>
              <w:rPr>
                <w:rFonts w:ascii="Arial"/>
                <w:sz w:val="21"/>
              </w:rPr>
            </w:pPr>
          </w:p>
          <w:p w14:paraId="5ECB0EE8">
            <w:pPr>
              <w:spacing w:line="274" w:lineRule="auto"/>
              <w:rPr>
                <w:rFonts w:ascii="Arial"/>
                <w:sz w:val="21"/>
              </w:rPr>
            </w:pPr>
          </w:p>
          <w:p w14:paraId="1BE78679">
            <w:pPr>
              <w:spacing w:line="274" w:lineRule="auto"/>
              <w:rPr>
                <w:rFonts w:ascii="Arial"/>
                <w:sz w:val="21"/>
              </w:rPr>
            </w:pPr>
          </w:p>
          <w:p w14:paraId="05E2A949">
            <w:pPr>
              <w:spacing w:line="274" w:lineRule="auto"/>
              <w:rPr>
                <w:rFonts w:ascii="Arial"/>
                <w:sz w:val="21"/>
              </w:rPr>
            </w:pPr>
          </w:p>
          <w:p w14:paraId="6C91F451">
            <w:pPr>
              <w:spacing w:line="274" w:lineRule="auto"/>
              <w:rPr>
                <w:rFonts w:ascii="Arial"/>
                <w:sz w:val="21"/>
              </w:rPr>
            </w:pPr>
          </w:p>
          <w:p w14:paraId="4410D218">
            <w:pPr>
              <w:spacing w:line="274" w:lineRule="auto"/>
              <w:rPr>
                <w:rFonts w:ascii="Arial"/>
                <w:sz w:val="21"/>
              </w:rPr>
            </w:pPr>
          </w:p>
          <w:p w14:paraId="1AC4807B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306406DF">
            <w:pPr>
              <w:spacing w:line="274" w:lineRule="auto"/>
              <w:rPr>
                <w:rFonts w:ascii="Arial"/>
                <w:sz w:val="21"/>
              </w:rPr>
            </w:pPr>
          </w:p>
          <w:p w14:paraId="21174E98">
            <w:pPr>
              <w:spacing w:line="274" w:lineRule="auto"/>
              <w:rPr>
                <w:rFonts w:ascii="Arial"/>
                <w:sz w:val="21"/>
              </w:rPr>
            </w:pPr>
          </w:p>
          <w:p w14:paraId="752E1DBA">
            <w:pPr>
              <w:spacing w:line="274" w:lineRule="auto"/>
              <w:rPr>
                <w:rFonts w:ascii="Arial"/>
                <w:sz w:val="21"/>
              </w:rPr>
            </w:pPr>
          </w:p>
          <w:p w14:paraId="5BA870DB">
            <w:pPr>
              <w:spacing w:line="274" w:lineRule="auto"/>
              <w:rPr>
                <w:rFonts w:ascii="Arial"/>
                <w:sz w:val="21"/>
              </w:rPr>
            </w:pPr>
          </w:p>
          <w:p w14:paraId="56899F4D">
            <w:pPr>
              <w:spacing w:line="274" w:lineRule="auto"/>
              <w:rPr>
                <w:rFonts w:ascii="Arial"/>
                <w:sz w:val="21"/>
              </w:rPr>
            </w:pPr>
          </w:p>
          <w:p w14:paraId="525BD656">
            <w:pPr>
              <w:spacing w:line="274" w:lineRule="auto"/>
              <w:rPr>
                <w:rFonts w:ascii="Arial"/>
                <w:sz w:val="21"/>
              </w:rPr>
            </w:pPr>
          </w:p>
          <w:p w14:paraId="6CC74B88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24F33F1B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225B92A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BBF6AF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AF5793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A31288A">
            <w:pPr>
              <w:spacing w:line="273" w:lineRule="auto"/>
              <w:rPr>
                <w:rFonts w:ascii="Arial"/>
                <w:sz w:val="21"/>
              </w:rPr>
            </w:pPr>
          </w:p>
          <w:p w14:paraId="15EFEBEF">
            <w:pPr>
              <w:spacing w:line="274" w:lineRule="auto"/>
              <w:rPr>
                <w:rFonts w:ascii="Arial"/>
                <w:sz w:val="21"/>
              </w:rPr>
            </w:pPr>
          </w:p>
          <w:p w14:paraId="23D6F7F6">
            <w:pPr>
              <w:spacing w:line="274" w:lineRule="auto"/>
              <w:rPr>
                <w:rFonts w:ascii="Arial"/>
                <w:sz w:val="21"/>
              </w:rPr>
            </w:pPr>
          </w:p>
          <w:p w14:paraId="7B13014E">
            <w:pPr>
              <w:spacing w:line="274" w:lineRule="auto"/>
              <w:rPr>
                <w:rFonts w:ascii="Arial"/>
                <w:sz w:val="21"/>
              </w:rPr>
            </w:pPr>
          </w:p>
          <w:p w14:paraId="2EC49CD3">
            <w:pPr>
              <w:spacing w:line="274" w:lineRule="auto"/>
              <w:rPr>
                <w:rFonts w:ascii="Arial"/>
                <w:sz w:val="21"/>
              </w:rPr>
            </w:pPr>
          </w:p>
          <w:p w14:paraId="04848989">
            <w:pPr>
              <w:spacing w:line="274" w:lineRule="auto"/>
              <w:rPr>
                <w:rFonts w:ascii="Arial"/>
                <w:sz w:val="21"/>
              </w:rPr>
            </w:pPr>
          </w:p>
          <w:p w14:paraId="191D3CA5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110F902">
            <w:pPr>
              <w:pStyle w:val="6"/>
              <w:spacing w:before="117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其他:无。开</w:t>
            </w:r>
            <w:r>
              <w:rPr>
                <w:spacing w:val="-2"/>
                <w:sz w:val="19"/>
                <w:szCs w:val="19"/>
              </w:rPr>
              <w:t>展城市社区</w:t>
            </w:r>
          </w:p>
          <w:p w14:paraId="1F601DC5">
            <w:pPr>
              <w:pStyle w:val="6"/>
              <w:spacing w:line="219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精细化管理</w:t>
            </w:r>
          </w:p>
          <w:p w14:paraId="3041E6B8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工作；开展</w:t>
            </w:r>
          </w:p>
          <w:p w14:paraId="11AD7240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拆违控违工</w:t>
            </w:r>
          </w:p>
          <w:p w14:paraId="00CDCB4A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作，清理小</w:t>
            </w:r>
          </w:p>
          <w:p w14:paraId="14129E99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开荒；做好</w:t>
            </w:r>
          </w:p>
          <w:p w14:paraId="3C4F9C34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辖区内的垃</w:t>
            </w:r>
          </w:p>
          <w:p w14:paraId="0791DACF">
            <w:pPr>
              <w:pStyle w:val="6"/>
              <w:spacing w:before="21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圾、残土整</w:t>
            </w:r>
          </w:p>
          <w:p w14:paraId="57BF90A8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治管控清理</w:t>
            </w:r>
          </w:p>
          <w:p w14:paraId="6DE091D7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工作以及垃</w:t>
            </w:r>
          </w:p>
          <w:p w14:paraId="7086D398">
            <w:pPr>
              <w:pStyle w:val="6"/>
              <w:spacing w:before="18" w:line="242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2" w:type="dxa"/>
            <w:vAlign w:val="top"/>
          </w:tcPr>
          <w:p w14:paraId="3AA67378">
            <w:pPr>
              <w:pStyle w:val="6"/>
              <w:spacing w:before="237"/>
              <w:ind w:left="27" w:right="1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其他:无。开展城市社区精细化管理</w:t>
            </w:r>
            <w:r>
              <w:rPr>
                <w:spacing w:val="-7"/>
                <w:sz w:val="19"/>
                <w:szCs w:val="19"/>
              </w:rPr>
              <w:t>工作；开展拆违控违工作，清理小开荒；</w:t>
            </w:r>
            <w:r>
              <w:rPr>
                <w:spacing w:val="-2"/>
                <w:sz w:val="19"/>
                <w:szCs w:val="19"/>
              </w:rPr>
              <w:t>做好辖区内</w:t>
            </w:r>
            <w:r>
              <w:rPr>
                <w:spacing w:val="-7"/>
                <w:sz w:val="19"/>
                <w:szCs w:val="19"/>
              </w:rPr>
              <w:t>的垃圾、残土</w:t>
            </w:r>
            <w:r>
              <w:rPr>
                <w:spacing w:val="-2"/>
                <w:sz w:val="19"/>
                <w:szCs w:val="19"/>
              </w:rPr>
              <w:t>整治管控清理工作以及垃圾分类等</w:t>
            </w:r>
            <w:r>
              <w:rPr>
                <w:spacing w:val="-8"/>
                <w:sz w:val="19"/>
                <w:szCs w:val="19"/>
              </w:rPr>
              <w:t>工作。</w:t>
            </w:r>
          </w:p>
        </w:tc>
      </w:tr>
    </w:tbl>
    <w:p w14:paraId="5D92A024">
      <w:pPr>
        <w:pStyle w:val="2"/>
      </w:pPr>
    </w:p>
    <w:p w14:paraId="199CA1D0">
      <w:pPr>
        <w:sectPr>
          <w:footerReference r:id="rId60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29290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56E8A01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03CB0C89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31DBFFD1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5BF71D14">
            <w:pPr>
              <w:spacing w:line="273" w:lineRule="auto"/>
              <w:rPr>
                <w:rFonts w:ascii="Arial"/>
                <w:sz w:val="21"/>
              </w:rPr>
            </w:pPr>
          </w:p>
          <w:p w14:paraId="5AFF808F">
            <w:pPr>
              <w:spacing w:line="274" w:lineRule="auto"/>
              <w:rPr>
                <w:rFonts w:ascii="Arial"/>
                <w:sz w:val="21"/>
              </w:rPr>
            </w:pPr>
          </w:p>
          <w:p w14:paraId="37C5A757">
            <w:pPr>
              <w:spacing w:line="274" w:lineRule="auto"/>
              <w:rPr>
                <w:rFonts w:ascii="Arial"/>
                <w:sz w:val="21"/>
              </w:rPr>
            </w:pPr>
          </w:p>
          <w:p w14:paraId="7EE3CB0F">
            <w:pPr>
              <w:spacing w:line="274" w:lineRule="auto"/>
              <w:rPr>
                <w:rFonts w:ascii="Arial"/>
                <w:sz w:val="21"/>
              </w:rPr>
            </w:pPr>
          </w:p>
          <w:p w14:paraId="42CC0090">
            <w:pPr>
              <w:spacing w:line="274" w:lineRule="auto"/>
              <w:rPr>
                <w:rFonts w:ascii="Arial"/>
                <w:sz w:val="21"/>
              </w:rPr>
            </w:pPr>
          </w:p>
          <w:p w14:paraId="4688D838">
            <w:pPr>
              <w:spacing w:line="274" w:lineRule="auto"/>
              <w:rPr>
                <w:rFonts w:ascii="Arial"/>
                <w:sz w:val="21"/>
              </w:rPr>
            </w:pPr>
          </w:p>
          <w:p w14:paraId="14CF1115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54ADE731">
            <w:pPr>
              <w:spacing w:line="245" w:lineRule="auto"/>
              <w:rPr>
                <w:rFonts w:ascii="Arial"/>
                <w:sz w:val="21"/>
              </w:rPr>
            </w:pPr>
          </w:p>
          <w:p w14:paraId="5A314F11">
            <w:pPr>
              <w:spacing w:line="245" w:lineRule="auto"/>
              <w:rPr>
                <w:rFonts w:ascii="Arial"/>
                <w:sz w:val="21"/>
              </w:rPr>
            </w:pPr>
          </w:p>
          <w:p w14:paraId="3817D758">
            <w:pPr>
              <w:spacing w:line="245" w:lineRule="auto"/>
              <w:rPr>
                <w:rFonts w:ascii="Arial"/>
                <w:sz w:val="21"/>
              </w:rPr>
            </w:pPr>
          </w:p>
          <w:p w14:paraId="68A7B345">
            <w:pPr>
              <w:spacing w:line="245" w:lineRule="auto"/>
              <w:rPr>
                <w:rFonts w:ascii="Arial"/>
                <w:sz w:val="21"/>
              </w:rPr>
            </w:pPr>
          </w:p>
          <w:p w14:paraId="28815D1B">
            <w:pPr>
              <w:spacing w:line="245" w:lineRule="auto"/>
              <w:rPr>
                <w:rFonts w:ascii="Arial"/>
                <w:sz w:val="21"/>
              </w:rPr>
            </w:pPr>
          </w:p>
          <w:p w14:paraId="573351F5">
            <w:pPr>
              <w:spacing w:line="245" w:lineRule="auto"/>
              <w:rPr>
                <w:rFonts w:ascii="Arial"/>
                <w:sz w:val="21"/>
              </w:rPr>
            </w:pPr>
          </w:p>
          <w:p w14:paraId="54278A56">
            <w:pPr>
              <w:spacing w:line="245" w:lineRule="auto"/>
              <w:rPr>
                <w:rFonts w:ascii="Arial"/>
                <w:sz w:val="21"/>
              </w:rPr>
            </w:pPr>
          </w:p>
          <w:p w14:paraId="626B423A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26CBAE2B">
            <w:pPr>
              <w:spacing w:line="274" w:lineRule="auto"/>
              <w:rPr>
                <w:rFonts w:ascii="Arial"/>
                <w:sz w:val="21"/>
              </w:rPr>
            </w:pPr>
          </w:p>
          <w:p w14:paraId="735B328E">
            <w:pPr>
              <w:spacing w:line="274" w:lineRule="auto"/>
              <w:rPr>
                <w:rFonts w:ascii="Arial"/>
                <w:sz w:val="21"/>
              </w:rPr>
            </w:pPr>
          </w:p>
          <w:p w14:paraId="2A10CDDB">
            <w:pPr>
              <w:spacing w:line="274" w:lineRule="auto"/>
              <w:rPr>
                <w:rFonts w:ascii="Arial"/>
                <w:sz w:val="21"/>
              </w:rPr>
            </w:pPr>
          </w:p>
          <w:p w14:paraId="076C752D">
            <w:pPr>
              <w:spacing w:line="274" w:lineRule="auto"/>
              <w:rPr>
                <w:rFonts w:ascii="Arial"/>
                <w:sz w:val="21"/>
              </w:rPr>
            </w:pPr>
          </w:p>
          <w:p w14:paraId="460E7671">
            <w:pPr>
              <w:spacing w:line="274" w:lineRule="auto"/>
              <w:rPr>
                <w:rFonts w:ascii="Arial"/>
                <w:sz w:val="21"/>
              </w:rPr>
            </w:pPr>
          </w:p>
          <w:p w14:paraId="557ABCAF">
            <w:pPr>
              <w:spacing w:line="274" w:lineRule="auto"/>
              <w:rPr>
                <w:rFonts w:ascii="Arial"/>
                <w:sz w:val="21"/>
              </w:rPr>
            </w:pPr>
          </w:p>
          <w:p w14:paraId="205C07A8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9354670">
            <w:pPr>
              <w:spacing w:line="274" w:lineRule="auto"/>
              <w:rPr>
                <w:rFonts w:ascii="Arial"/>
                <w:sz w:val="21"/>
              </w:rPr>
            </w:pPr>
          </w:p>
          <w:p w14:paraId="68FAFE36">
            <w:pPr>
              <w:spacing w:line="274" w:lineRule="auto"/>
              <w:rPr>
                <w:rFonts w:ascii="Arial"/>
                <w:sz w:val="21"/>
              </w:rPr>
            </w:pPr>
          </w:p>
          <w:p w14:paraId="455AB8B4">
            <w:pPr>
              <w:spacing w:line="274" w:lineRule="auto"/>
              <w:rPr>
                <w:rFonts w:ascii="Arial"/>
                <w:sz w:val="21"/>
              </w:rPr>
            </w:pPr>
          </w:p>
          <w:p w14:paraId="2BA314B7">
            <w:pPr>
              <w:spacing w:line="274" w:lineRule="auto"/>
              <w:rPr>
                <w:rFonts w:ascii="Arial"/>
                <w:sz w:val="21"/>
              </w:rPr>
            </w:pPr>
          </w:p>
          <w:p w14:paraId="59219196">
            <w:pPr>
              <w:spacing w:line="274" w:lineRule="auto"/>
              <w:rPr>
                <w:rFonts w:ascii="Arial"/>
                <w:sz w:val="21"/>
              </w:rPr>
            </w:pPr>
          </w:p>
          <w:p w14:paraId="1B6F9E35">
            <w:pPr>
              <w:spacing w:line="274" w:lineRule="auto"/>
              <w:rPr>
                <w:rFonts w:ascii="Arial"/>
                <w:sz w:val="21"/>
              </w:rPr>
            </w:pPr>
          </w:p>
          <w:p w14:paraId="02F025E6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06C04132">
            <w:pPr>
              <w:spacing w:line="274" w:lineRule="auto"/>
              <w:rPr>
                <w:rFonts w:ascii="Arial"/>
                <w:sz w:val="21"/>
              </w:rPr>
            </w:pPr>
          </w:p>
          <w:p w14:paraId="49C57629">
            <w:pPr>
              <w:spacing w:line="274" w:lineRule="auto"/>
              <w:rPr>
                <w:rFonts w:ascii="Arial"/>
                <w:sz w:val="21"/>
              </w:rPr>
            </w:pPr>
          </w:p>
          <w:p w14:paraId="13F72E31">
            <w:pPr>
              <w:spacing w:line="274" w:lineRule="auto"/>
              <w:rPr>
                <w:rFonts w:ascii="Arial"/>
                <w:sz w:val="21"/>
              </w:rPr>
            </w:pPr>
          </w:p>
          <w:p w14:paraId="1CD759E6">
            <w:pPr>
              <w:spacing w:line="274" w:lineRule="auto"/>
              <w:rPr>
                <w:rFonts w:ascii="Arial"/>
                <w:sz w:val="21"/>
              </w:rPr>
            </w:pPr>
          </w:p>
          <w:p w14:paraId="1A3B0B1B">
            <w:pPr>
              <w:spacing w:line="274" w:lineRule="auto"/>
              <w:rPr>
                <w:rFonts w:ascii="Arial"/>
                <w:sz w:val="21"/>
              </w:rPr>
            </w:pPr>
          </w:p>
          <w:p w14:paraId="22A0E4F8">
            <w:pPr>
              <w:spacing w:line="274" w:lineRule="auto"/>
              <w:rPr>
                <w:rFonts w:ascii="Arial"/>
                <w:sz w:val="21"/>
              </w:rPr>
            </w:pPr>
          </w:p>
          <w:p w14:paraId="4CC1FDCD">
            <w:pPr>
              <w:pStyle w:val="6"/>
              <w:spacing w:before="61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590" w:type="dxa"/>
            <w:vAlign w:val="top"/>
          </w:tcPr>
          <w:p w14:paraId="4852E2CF">
            <w:pPr>
              <w:spacing w:line="273" w:lineRule="auto"/>
              <w:rPr>
                <w:rFonts w:ascii="Arial"/>
                <w:sz w:val="21"/>
              </w:rPr>
            </w:pPr>
          </w:p>
          <w:p w14:paraId="5671AC04">
            <w:pPr>
              <w:spacing w:line="274" w:lineRule="auto"/>
              <w:rPr>
                <w:rFonts w:ascii="Arial"/>
                <w:sz w:val="21"/>
              </w:rPr>
            </w:pPr>
          </w:p>
          <w:p w14:paraId="70F839A1">
            <w:pPr>
              <w:spacing w:line="274" w:lineRule="auto"/>
              <w:rPr>
                <w:rFonts w:ascii="Arial"/>
                <w:sz w:val="21"/>
              </w:rPr>
            </w:pPr>
          </w:p>
          <w:p w14:paraId="531933AE">
            <w:pPr>
              <w:spacing w:line="274" w:lineRule="auto"/>
              <w:rPr>
                <w:rFonts w:ascii="Arial"/>
                <w:sz w:val="21"/>
              </w:rPr>
            </w:pPr>
          </w:p>
          <w:p w14:paraId="70431E7A">
            <w:pPr>
              <w:spacing w:line="274" w:lineRule="auto"/>
              <w:rPr>
                <w:rFonts w:ascii="Arial"/>
                <w:sz w:val="21"/>
              </w:rPr>
            </w:pPr>
          </w:p>
          <w:p w14:paraId="48A91D23">
            <w:pPr>
              <w:spacing w:line="274" w:lineRule="auto"/>
              <w:rPr>
                <w:rFonts w:ascii="Arial"/>
                <w:sz w:val="21"/>
              </w:rPr>
            </w:pPr>
          </w:p>
          <w:p w14:paraId="0C6FEF20">
            <w:pPr>
              <w:pStyle w:val="6"/>
              <w:spacing w:before="62"/>
              <w:ind w:left="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25.0%</w:t>
            </w:r>
          </w:p>
        </w:tc>
        <w:tc>
          <w:tcPr>
            <w:tcW w:w="590" w:type="dxa"/>
            <w:vAlign w:val="top"/>
          </w:tcPr>
          <w:p w14:paraId="78FEC1CE">
            <w:pPr>
              <w:spacing w:line="273" w:lineRule="auto"/>
              <w:rPr>
                <w:rFonts w:ascii="Arial"/>
                <w:sz w:val="21"/>
              </w:rPr>
            </w:pPr>
          </w:p>
          <w:p w14:paraId="78EDCEA8">
            <w:pPr>
              <w:spacing w:line="274" w:lineRule="auto"/>
              <w:rPr>
                <w:rFonts w:ascii="Arial"/>
                <w:sz w:val="21"/>
              </w:rPr>
            </w:pPr>
          </w:p>
          <w:p w14:paraId="345AE164">
            <w:pPr>
              <w:spacing w:line="274" w:lineRule="auto"/>
              <w:rPr>
                <w:rFonts w:ascii="Arial"/>
                <w:sz w:val="21"/>
              </w:rPr>
            </w:pPr>
          </w:p>
          <w:p w14:paraId="74711996">
            <w:pPr>
              <w:spacing w:line="274" w:lineRule="auto"/>
              <w:rPr>
                <w:rFonts w:ascii="Arial"/>
                <w:sz w:val="21"/>
              </w:rPr>
            </w:pPr>
          </w:p>
          <w:p w14:paraId="4A056F09">
            <w:pPr>
              <w:spacing w:line="274" w:lineRule="auto"/>
              <w:rPr>
                <w:rFonts w:ascii="Arial"/>
                <w:sz w:val="21"/>
              </w:rPr>
            </w:pPr>
          </w:p>
          <w:p w14:paraId="4491D90D">
            <w:pPr>
              <w:spacing w:line="274" w:lineRule="auto"/>
              <w:rPr>
                <w:rFonts w:ascii="Arial"/>
                <w:sz w:val="21"/>
              </w:rPr>
            </w:pPr>
          </w:p>
          <w:p w14:paraId="07B950AF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0E319C7">
            <w:pPr>
              <w:spacing w:line="274" w:lineRule="auto"/>
              <w:rPr>
                <w:rFonts w:ascii="Arial"/>
                <w:sz w:val="21"/>
              </w:rPr>
            </w:pPr>
          </w:p>
          <w:p w14:paraId="4DD9C229">
            <w:pPr>
              <w:spacing w:line="274" w:lineRule="auto"/>
              <w:rPr>
                <w:rFonts w:ascii="Arial"/>
                <w:sz w:val="21"/>
              </w:rPr>
            </w:pPr>
          </w:p>
          <w:p w14:paraId="7D3C3734">
            <w:pPr>
              <w:spacing w:line="274" w:lineRule="auto"/>
              <w:rPr>
                <w:rFonts w:ascii="Arial"/>
                <w:sz w:val="21"/>
              </w:rPr>
            </w:pPr>
          </w:p>
          <w:p w14:paraId="650FA386">
            <w:pPr>
              <w:spacing w:line="274" w:lineRule="auto"/>
              <w:rPr>
                <w:rFonts w:ascii="Arial"/>
                <w:sz w:val="21"/>
              </w:rPr>
            </w:pPr>
          </w:p>
          <w:p w14:paraId="37A3A27F">
            <w:pPr>
              <w:spacing w:line="274" w:lineRule="auto"/>
              <w:rPr>
                <w:rFonts w:ascii="Arial"/>
                <w:sz w:val="21"/>
              </w:rPr>
            </w:pPr>
          </w:p>
          <w:p w14:paraId="1DEEA432">
            <w:pPr>
              <w:spacing w:line="274" w:lineRule="auto"/>
              <w:rPr>
                <w:rFonts w:ascii="Arial"/>
                <w:sz w:val="21"/>
              </w:rPr>
            </w:pPr>
          </w:p>
          <w:p w14:paraId="04E1C10B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066F9D2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1758A8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9A0777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28AD97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81B2C52">
            <w:pPr>
              <w:spacing w:line="273" w:lineRule="auto"/>
              <w:rPr>
                <w:rFonts w:ascii="Arial"/>
                <w:sz w:val="21"/>
              </w:rPr>
            </w:pPr>
          </w:p>
          <w:p w14:paraId="0BD0DD38">
            <w:pPr>
              <w:spacing w:line="274" w:lineRule="auto"/>
              <w:rPr>
                <w:rFonts w:ascii="Arial"/>
                <w:sz w:val="21"/>
              </w:rPr>
            </w:pPr>
          </w:p>
          <w:p w14:paraId="5799961B">
            <w:pPr>
              <w:spacing w:line="274" w:lineRule="auto"/>
              <w:rPr>
                <w:rFonts w:ascii="Arial"/>
                <w:sz w:val="21"/>
              </w:rPr>
            </w:pPr>
          </w:p>
          <w:p w14:paraId="5CFC292A">
            <w:pPr>
              <w:spacing w:line="274" w:lineRule="auto"/>
              <w:rPr>
                <w:rFonts w:ascii="Arial"/>
                <w:sz w:val="21"/>
              </w:rPr>
            </w:pPr>
          </w:p>
          <w:p w14:paraId="1A955093">
            <w:pPr>
              <w:spacing w:line="274" w:lineRule="auto"/>
              <w:rPr>
                <w:rFonts w:ascii="Arial"/>
                <w:sz w:val="21"/>
              </w:rPr>
            </w:pPr>
          </w:p>
          <w:p w14:paraId="6AED24C6">
            <w:pPr>
              <w:spacing w:line="274" w:lineRule="auto"/>
              <w:rPr>
                <w:rFonts w:ascii="Arial"/>
                <w:sz w:val="21"/>
              </w:rPr>
            </w:pPr>
          </w:p>
          <w:p w14:paraId="60215595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1B85FDF">
            <w:pPr>
              <w:pStyle w:val="6"/>
              <w:spacing w:before="117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其他:无。开</w:t>
            </w:r>
            <w:r>
              <w:rPr>
                <w:spacing w:val="-2"/>
                <w:sz w:val="19"/>
                <w:szCs w:val="19"/>
              </w:rPr>
              <w:t>展城市社区</w:t>
            </w:r>
          </w:p>
          <w:p w14:paraId="71471811">
            <w:pPr>
              <w:pStyle w:val="6"/>
              <w:spacing w:line="219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精细化管理</w:t>
            </w:r>
          </w:p>
          <w:p w14:paraId="2525FA2A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工作；开展</w:t>
            </w:r>
          </w:p>
          <w:p w14:paraId="3FFCF088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拆违控违工</w:t>
            </w:r>
          </w:p>
          <w:p w14:paraId="6953A7B3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作，清理小</w:t>
            </w:r>
          </w:p>
          <w:p w14:paraId="2D3661E2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开荒；做好</w:t>
            </w:r>
          </w:p>
          <w:p w14:paraId="0C7C4EA4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辖区内的垃</w:t>
            </w:r>
          </w:p>
          <w:p w14:paraId="6DEDF259">
            <w:pPr>
              <w:pStyle w:val="6"/>
              <w:spacing w:before="21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圾、残土整</w:t>
            </w:r>
          </w:p>
          <w:p w14:paraId="6D7D422C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治管控清理</w:t>
            </w:r>
          </w:p>
          <w:p w14:paraId="2937FAFA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工作以及垃</w:t>
            </w:r>
          </w:p>
          <w:p w14:paraId="2408EAB1">
            <w:pPr>
              <w:pStyle w:val="6"/>
              <w:spacing w:before="18" w:line="242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2" w:type="dxa"/>
            <w:vAlign w:val="top"/>
          </w:tcPr>
          <w:p w14:paraId="68C4BD9E">
            <w:pPr>
              <w:pStyle w:val="6"/>
              <w:spacing w:before="237"/>
              <w:ind w:left="27" w:right="1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其他:无。开展城市社区精细化管理</w:t>
            </w:r>
            <w:r>
              <w:rPr>
                <w:spacing w:val="-7"/>
                <w:sz w:val="19"/>
                <w:szCs w:val="19"/>
              </w:rPr>
              <w:t>工作；开展拆违控违工作，清理小开荒；</w:t>
            </w:r>
            <w:r>
              <w:rPr>
                <w:spacing w:val="-2"/>
                <w:sz w:val="19"/>
                <w:szCs w:val="19"/>
              </w:rPr>
              <w:t>做好辖区内</w:t>
            </w:r>
            <w:r>
              <w:rPr>
                <w:spacing w:val="-7"/>
                <w:sz w:val="19"/>
                <w:szCs w:val="19"/>
              </w:rPr>
              <w:t>的垃圾、残土</w:t>
            </w:r>
            <w:r>
              <w:rPr>
                <w:spacing w:val="-2"/>
                <w:sz w:val="19"/>
                <w:szCs w:val="19"/>
              </w:rPr>
              <w:t>整治管控清理工作以及垃圾分类等</w:t>
            </w:r>
            <w:r>
              <w:rPr>
                <w:spacing w:val="-8"/>
                <w:sz w:val="19"/>
                <w:szCs w:val="19"/>
              </w:rPr>
              <w:t>工作。</w:t>
            </w:r>
          </w:p>
        </w:tc>
      </w:tr>
      <w:tr w14:paraId="55EF1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7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1B2CBDB1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B18045D">
            <w:pPr>
              <w:spacing w:line="273" w:lineRule="auto"/>
              <w:rPr>
                <w:rFonts w:ascii="Arial"/>
                <w:sz w:val="21"/>
              </w:rPr>
            </w:pPr>
          </w:p>
          <w:p w14:paraId="7FC64C22">
            <w:pPr>
              <w:spacing w:line="274" w:lineRule="auto"/>
              <w:rPr>
                <w:rFonts w:ascii="Arial"/>
                <w:sz w:val="21"/>
              </w:rPr>
            </w:pPr>
          </w:p>
          <w:p w14:paraId="2753D75F">
            <w:pPr>
              <w:spacing w:line="274" w:lineRule="auto"/>
              <w:rPr>
                <w:rFonts w:ascii="Arial"/>
                <w:sz w:val="21"/>
              </w:rPr>
            </w:pPr>
          </w:p>
          <w:p w14:paraId="35B808EE">
            <w:pPr>
              <w:spacing w:line="274" w:lineRule="auto"/>
              <w:rPr>
                <w:rFonts w:ascii="Arial"/>
                <w:sz w:val="21"/>
              </w:rPr>
            </w:pPr>
          </w:p>
          <w:p w14:paraId="2EC9A79B">
            <w:pPr>
              <w:spacing w:line="274" w:lineRule="auto"/>
              <w:rPr>
                <w:rFonts w:ascii="Arial"/>
                <w:sz w:val="21"/>
              </w:rPr>
            </w:pPr>
          </w:p>
          <w:p w14:paraId="3FD4D98B">
            <w:pPr>
              <w:spacing w:line="274" w:lineRule="auto"/>
              <w:rPr>
                <w:rFonts w:ascii="Arial"/>
                <w:sz w:val="21"/>
              </w:rPr>
            </w:pPr>
          </w:p>
          <w:p w14:paraId="3C4EAF87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17E22C7C">
            <w:pPr>
              <w:spacing w:line="253" w:lineRule="auto"/>
              <w:rPr>
                <w:rFonts w:ascii="Arial"/>
                <w:sz w:val="21"/>
              </w:rPr>
            </w:pPr>
          </w:p>
          <w:p w14:paraId="6A199BA7">
            <w:pPr>
              <w:spacing w:line="253" w:lineRule="auto"/>
              <w:rPr>
                <w:rFonts w:ascii="Arial"/>
                <w:sz w:val="21"/>
              </w:rPr>
            </w:pPr>
          </w:p>
          <w:p w14:paraId="25457F58">
            <w:pPr>
              <w:spacing w:line="253" w:lineRule="auto"/>
              <w:rPr>
                <w:rFonts w:ascii="Arial"/>
                <w:sz w:val="21"/>
              </w:rPr>
            </w:pPr>
          </w:p>
          <w:p w14:paraId="0854E6F5">
            <w:pPr>
              <w:spacing w:line="253" w:lineRule="auto"/>
              <w:rPr>
                <w:rFonts w:ascii="Arial"/>
                <w:sz w:val="21"/>
              </w:rPr>
            </w:pPr>
          </w:p>
          <w:p w14:paraId="14FA1E55">
            <w:pPr>
              <w:spacing w:line="254" w:lineRule="auto"/>
              <w:rPr>
                <w:rFonts w:ascii="Arial"/>
                <w:sz w:val="21"/>
              </w:rPr>
            </w:pPr>
          </w:p>
          <w:p w14:paraId="1E49F67F">
            <w:pPr>
              <w:spacing w:line="254" w:lineRule="auto"/>
              <w:rPr>
                <w:rFonts w:ascii="Arial"/>
                <w:sz w:val="21"/>
              </w:rPr>
            </w:pPr>
          </w:p>
          <w:p w14:paraId="04C3BD38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5B73A31A">
            <w:pPr>
              <w:spacing w:line="253" w:lineRule="auto"/>
              <w:rPr>
                <w:rFonts w:ascii="Arial"/>
                <w:sz w:val="21"/>
              </w:rPr>
            </w:pPr>
          </w:p>
          <w:p w14:paraId="47E93790">
            <w:pPr>
              <w:spacing w:line="253" w:lineRule="auto"/>
              <w:rPr>
                <w:rFonts w:ascii="Arial"/>
                <w:sz w:val="21"/>
              </w:rPr>
            </w:pPr>
          </w:p>
          <w:p w14:paraId="5E8B4169">
            <w:pPr>
              <w:spacing w:line="254" w:lineRule="auto"/>
              <w:rPr>
                <w:rFonts w:ascii="Arial"/>
                <w:sz w:val="21"/>
              </w:rPr>
            </w:pPr>
          </w:p>
          <w:p w14:paraId="3BF3FD3E">
            <w:pPr>
              <w:spacing w:line="254" w:lineRule="auto"/>
              <w:rPr>
                <w:rFonts w:ascii="Arial"/>
                <w:sz w:val="21"/>
              </w:rPr>
            </w:pPr>
          </w:p>
          <w:p w14:paraId="3077CB71">
            <w:pPr>
              <w:spacing w:line="254" w:lineRule="auto"/>
              <w:rPr>
                <w:rFonts w:ascii="Arial"/>
                <w:sz w:val="21"/>
              </w:rPr>
            </w:pPr>
          </w:p>
          <w:p w14:paraId="201921F8">
            <w:pPr>
              <w:spacing w:line="254" w:lineRule="auto"/>
              <w:rPr>
                <w:rFonts w:ascii="Arial"/>
                <w:sz w:val="21"/>
              </w:rPr>
            </w:pPr>
          </w:p>
          <w:p w14:paraId="1F870CDD">
            <w:pPr>
              <w:pStyle w:val="6"/>
              <w:spacing w:before="61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2FB62913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0ED7AF10">
            <w:pPr>
              <w:spacing w:line="273" w:lineRule="auto"/>
              <w:rPr>
                <w:rFonts w:ascii="Arial"/>
                <w:sz w:val="21"/>
              </w:rPr>
            </w:pPr>
          </w:p>
          <w:p w14:paraId="4CF0621A">
            <w:pPr>
              <w:spacing w:line="274" w:lineRule="auto"/>
              <w:rPr>
                <w:rFonts w:ascii="Arial"/>
                <w:sz w:val="21"/>
              </w:rPr>
            </w:pPr>
          </w:p>
          <w:p w14:paraId="5C38E5E8">
            <w:pPr>
              <w:spacing w:line="274" w:lineRule="auto"/>
              <w:rPr>
                <w:rFonts w:ascii="Arial"/>
                <w:sz w:val="21"/>
              </w:rPr>
            </w:pPr>
          </w:p>
          <w:p w14:paraId="1FB939EF">
            <w:pPr>
              <w:spacing w:line="274" w:lineRule="auto"/>
              <w:rPr>
                <w:rFonts w:ascii="Arial"/>
                <w:sz w:val="21"/>
              </w:rPr>
            </w:pPr>
          </w:p>
          <w:p w14:paraId="284CA14F">
            <w:pPr>
              <w:spacing w:line="274" w:lineRule="auto"/>
              <w:rPr>
                <w:rFonts w:ascii="Arial"/>
                <w:sz w:val="21"/>
              </w:rPr>
            </w:pPr>
          </w:p>
          <w:p w14:paraId="6AE41263">
            <w:pPr>
              <w:spacing w:line="274" w:lineRule="auto"/>
              <w:rPr>
                <w:rFonts w:ascii="Arial"/>
                <w:sz w:val="21"/>
              </w:rPr>
            </w:pPr>
          </w:p>
          <w:p w14:paraId="4D2F7DB8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24534684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1CC46123">
            <w:pPr>
              <w:spacing w:line="255" w:lineRule="auto"/>
              <w:rPr>
                <w:rFonts w:ascii="Arial"/>
                <w:sz w:val="21"/>
              </w:rPr>
            </w:pPr>
          </w:p>
          <w:p w14:paraId="21F6DC32">
            <w:pPr>
              <w:spacing w:line="255" w:lineRule="auto"/>
              <w:rPr>
                <w:rFonts w:ascii="Arial"/>
                <w:sz w:val="21"/>
              </w:rPr>
            </w:pPr>
          </w:p>
          <w:p w14:paraId="4911204D">
            <w:pPr>
              <w:spacing w:line="255" w:lineRule="auto"/>
              <w:rPr>
                <w:rFonts w:ascii="Arial"/>
                <w:sz w:val="21"/>
              </w:rPr>
            </w:pPr>
          </w:p>
          <w:p w14:paraId="2B553EA8">
            <w:pPr>
              <w:spacing w:line="256" w:lineRule="auto"/>
              <w:rPr>
                <w:rFonts w:ascii="Arial"/>
                <w:sz w:val="21"/>
              </w:rPr>
            </w:pPr>
          </w:p>
          <w:p w14:paraId="170B757A">
            <w:pPr>
              <w:spacing w:line="256" w:lineRule="auto"/>
              <w:rPr>
                <w:rFonts w:ascii="Arial"/>
                <w:sz w:val="21"/>
              </w:rPr>
            </w:pPr>
          </w:p>
          <w:p w14:paraId="3B0F59B2">
            <w:pPr>
              <w:pStyle w:val="6"/>
              <w:spacing w:before="61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7880AFB8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3C2EA7FF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7CC95DC6">
            <w:pPr>
              <w:spacing w:line="273" w:lineRule="auto"/>
              <w:rPr>
                <w:rFonts w:ascii="Arial"/>
                <w:sz w:val="21"/>
              </w:rPr>
            </w:pPr>
          </w:p>
          <w:p w14:paraId="24642BEF">
            <w:pPr>
              <w:spacing w:line="274" w:lineRule="auto"/>
              <w:rPr>
                <w:rFonts w:ascii="Arial"/>
                <w:sz w:val="21"/>
              </w:rPr>
            </w:pPr>
          </w:p>
          <w:p w14:paraId="44B99E40">
            <w:pPr>
              <w:spacing w:line="274" w:lineRule="auto"/>
              <w:rPr>
                <w:rFonts w:ascii="Arial"/>
                <w:sz w:val="21"/>
              </w:rPr>
            </w:pPr>
          </w:p>
          <w:p w14:paraId="6F8B8EDE">
            <w:pPr>
              <w:spacing w:line="274" w:lineRule="auto"/>
              <w:rPr>
                <w:rFonts w:ascii="Arial"/>
                <w:sz w:val="21"/>
              </w:rPr>
            </w:pPr>
          </w:p>
          <w:p w14:paraId="1D7E1D7C">
            <w:pPr>
              <w:spacing w:line="274" w:lineRule="auto"/>
              <w:rPr>
                <w:rFonts w:ascii="Arial"/>
                <w:sz w:val="21"/>
              </w:rPr>
            </w:pPr>
          </w:p>
          <w:p w14:paraId="04DC161C">
            <w:pPr>
              <w:spacing w:line="274" w:lineRule="auto"/>
              <w:rPr>
                <w:rFonts w:ascii="Arial"/>
                <w:sz w:val="21"/>
              </w:rPr>
            </w:pPr>
          </w:p>
          <w:p w14:paraId="68A78E47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30.0%</w:t>
            </w:r>
          </w:p>
        </w:tc>
        <w:tc>
          <w:tcPr>
            <w:tcW w:w="590" w:type="dxa"/>
            <w:vAlign w:val="top"/>
          </w:tcPr>
          <w:p w14:paraId="16A85214">
            <w:pPr>
              <w:spacing w:line="274" w:lineRule="auto"/>
              <w:rPr>
                <w:rFonts w:ascii="Arial"/>
                <w:sz w:val="21"/>
              </w:rPr>
            </w:pPr>
          </w:p>
          <w:p w14:paraId="0E74CE8A">
            <w:pPr>
              <w:spacing w:line="274" w:lineRule="auto"/>
              <w:rPr>
                <w:rFonts w:ascii="Arial"/>
                <w:sz w:val="21"/>
              </w:rPr>
            </w:pPr>
          </w:p>
          <w:p w14:paraId="4FB380EB">
            <w:pPr>
              <w:spacing w:line="274" w:lineRule="auto"/>
              <w:rPr>
                <w:rFonts w:ascii="Arial"/>
                <w:sz w:val="21"/>
              </w:rPr>
            </w:pPr>
          </w:p>
          <w:p w14:paraId="0A12EB97">
            <w:pPr>
              <w:spacing w:line="274" w:lineRule="auto"/>
              <w:rPr>
                <w:rFonts w:ascii="Arial"/>
                <w:sz w:val="21"/>
              </w:rPr>
            </w:pPr>
          </w:p>
          <w:p w14:paraId="2F82E334">
            <w:pPr>
              <w:spacing w:line="274" w:lineRule="auto"/>
              <w:rPr>
                <w:rFonts w:ascii="Arial"/>
                <w:sz w:val="21"/>
              </w:rPr>
            </w:pPr>
          </w:p>
          <w:p w14:paraId="5B7D4345">
            <w:pPr>
              <w:spacing w:line="274" w:lineRule="auto"/>
              <w:rPr>
                <w:rFonts w:ascii="Arial"/>
                <w:sz w:val="21"/>
              </w:rPr>
            </w:pPr>
          </w:p>
          <w:p w14:paraId="23910662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27F884A">
            <w:pPr>
              <w:spacing w:line="274" w:lineRule="auto"/>
              <w:rPr>
                <w:rFonts w:ascii="Arial"/>
                <w:sz w:val="21"/>
              </w:rPr>
            </w:pPr>
          </w:p>
          <w:p w14:paraId="7B01E378">
            <w:pPr>
              <w:spacing w:line="274" w:lineRule="auto"/>
              <w:rPr>
                <w:rFonts w:ascii="Arial"/>
                <w:sz w:val="21"/>
              </w:rPr>
            </w:pPr>
          </w:p>
          <w:p w14:paraId="2945E441">
            <w:pPr>
              <w:spacing w:line="274" w:lineRule="auto"/>
              <w:rPr>
                <w:rFonts w:ascii="Arial"/>
                <w:sz w:val="21"/>
              </w:rPr>
            </w:pPr>
          </w:p>
          <w:p w14:paraId="109FA054">
            <w:pPr>
              <w:spacing w:line="274" w:lineRule="auto"/>
              <w:rPr>
                <w:rFonts w:ascii="Arial"/>
                <w:sz w:val="21"/>
              </w:rPr>
            </w:pPr>
          </w:p>
          <w:p w14:paraId="64EC981C">
            <w:pPr>
              <w:spacing w:line="274" w:lineRule="auto"/>
              <w:rPr>
                <w:rFonts w:ascii="Arial"/>
                <w:sz w:val="21"/>
              </w:rPr>
            </w:pPr>
          </w:p>
          <w:p w14:paraId="0A4FAD44">
            <w:pPr>
              <w:spacing w:line="274" w:lineRule="auto"/>
              <w:rPr>
                <w:rFonts w:ascii="Arial"/>
                <w:sz w:val="21"/>
              </w:rPr>
            </w:pPr>
          </w:p>
          <w:p w14:paraId="1A30542D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557" w:type="dxa"/>
            <w:vAlign w:val="top"/>
          </w:tcPr>
          <w:p w14:paraId="59842D4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72EDA60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1F3E1E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3AE5E2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D77B592">
            <w:pPr>
              <w:spacing w:line="273" w:lineRule="auto"/>
              <w:rPr>
                <w:rFonts w:ascii="Arial"/>
                <w:sz w:val="21"/>
              </w:rPr>
            </w:pPr>
          </w:p>
          <w:p w14:paraId="13D4F46C">
            <w:pPr>
              <w:spacing w:line="274" w:lineRule="auto"/>
              <w:rPr>
                <w:rFonts w:ascii="Arial"/>
                <w:sz w:val="21"/>
              </w:rPr>
            </w:pPr>
          </w:p>
          <w:p w14:paraId="47F6D186">
            <w:pPr>
              <w:spacing w:line="274" w:lineRule="auto"/>
              <w:rPr>
                <w:rFonts w:ascii="Arial"/>
                <w:sz w:val="21"/>
              </w:rPr>
            </w:pPr>
          </w:p>
          <w:p w14:paraId="3875E606">
            <w:pPr>
              <w:spacing w:line="274" w:lineRule="auto"/>
              <w:rPr>
                <w:rFonts w:ascii="Arial"/>
                <w:sz w:val="21"/>
              </w:rPr>
            </w:pPr>
          </w:p>
          <w:p w14:paraId="40E8BA8B">
            <w:pPr>
              <w:spacing w:line="274" w:lineRule="auto"/>
              <w:rPr>
                <w:rFonts w:ascii="Arial"/>
                <w:sz w:val="21"/>
              </w:rPr>
            </w:pPr>
          </w:p>
          <w:p w14:paraId="3465CE4F">
            <w:pPr>
              <w:spacing w:line="274" w:lineRule="auto"/>
              <w:rPr>
                <w:rFonts w:ascii="Arial"/>
                <w:sz w:val="21"/>
              </w:rPr>
            </w:pPr>
          </w:p>
          <w:p w14:paraId="007450A4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EDD67EA">
            <w:pPr>
              <w:pStyle w:val="6"/>
              <w:spacing w:before="117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其他:无。开</w:t>
            </w:r>
            <w:r>
              <w:rPr>
                <w:spacing w:val="-2"/>
                <w:sz w:val="19"/>
                <w:szCs w:val="19"/>
              </w:rPr>
              <w:t>展城市社区</w:t>
            </w:r>
          </w:p>
          <w:p w14:paraId="0876AE34">
            <w:pPr>
              <w:pStyle w:val="6"/>
              <w:spacing w:line="219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精细化管理</w:t>
            </w:r>
          </w:p>
          <w:p w14:paraId="5A17F5E2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工作；开展</w:t>
            </w:r>
          </w:p>
          <w:p w14:paraId="58544AD7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拆违控违工</w:t>
            </w:r>
          </w:p>
          <w:p w14:paraId="3B2E9539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作，清理小</w:t>
            </w:r>
          </w:p>
          <w:p w14:paraId="497946EB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开荒；做好</w:t>
            </w:r>
          </w:p>
          <w:p w14:paraId="6AA63F88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辖区内的垃</w:t>
            </w:r>
          </w:p>
          <w:p w14:paraId="49FDF076">
            <w:pPr>
              <w:pStyle w:val="6"/>
              <w:spacing w:before="21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圾、残土整</w:t>
            </w:r>
          </w:p>
          <w:p w14:paraId="1CDE1FC9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治管控清理</w:t>
            </w:r>
          </w:p>
          <w:p w14:paraId="35465E1A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工作以及垃</w:t>
            </w:r>
          </w:p>
          <w:p w14:paraId="4A6B55F9">
            <w:pPr>
              <w:pStyle w:val="6"/>
              <w:spacing w:before="18" w:line="242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2" w:type="dxa"/>
            <w:vAlign w:val="top"/>
          </w:tcPr>
          <w:p w14:paraId="5C64BAD6">
            <w:pPr>
              <w:pStyle w:val="6"/>
              <w:spacing w:before="237"/>
              <w:ind w:left="27" w:right="1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其他:无。开展城市社区精细化管理</w:t>
            </w:r>
            <w:r>
              <w:rPr>
                <w:spacing w:val="-7"/>
                <w:sz w:val="19"/>
                <w:szCs w:val="19"/>
              </w:rPr>
              <w:t>工作；开展拆违控违工作，清理小开荒；</w:t>
            </w:r>
            <w:r>
              <w:rPr>
                <w:spacing w:val="-2"/>
                <w:sz w:val="19"/>
                <w:szCs w:val="19"/>
              </w:rPr>
              <w:t>做好辖区内</w:t>
            </w:r>
            <w:r>
              <w:rPr>
                <w:spacing w:val="-7"/>
                <w:sz w:val="19"/>
                <w:szCs w:val="19"/>
              </w:rPr>
              <w:t>的垃圾、残土</w:t>
            </w:r>
            <w:r>
              <w:rPr>
                <w:spacing w:val="-2"/>
                <w:sz w:val="19"/>
                <w:szCs w:val="19"/>
              </w:rPr>
              <w:t>整治管控清理工作以及垃圾分类等</w:t>
            </w:r>
            <w:r>
              <w:rPr>
                <w:spacing w:val="-8"/>
                <w:sz w:val="19"/>
                <w:szCs w:val="19"/>
              </w:rPr>
              <w:t>工作。</w:t>
            </w:r>
          </w:p>
        </w:tc>
      </w:tr>
    </w:tbl>
    <w:p w14:paraId="1FBBB345">
      <w:pPr>
        <w:pStyle w:val="2"/>
      </w:pPr>
    </w:p>
    <w:p w14:paraId="1C149A76">
      <w:pPr>
        <w:sectPr>
          <w:footerReference r:id="rId61" w:type="default"/>
          <w:pgSz w:w="16840" w:h="11907"/>
          <w:pgMar w:top="961" w:right="994" w:bottom="873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FE47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3" w:hRule="atLeast"/>
        </w:trPr>
        <w:tc>
          <w:tcPr>
            <w:tcW w:w="1005" w:type="dxa"/>
            <w:vAlign w:val="top"/>
          </w:tcPr>
          <w:p w14:paraId="7309EDC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0186357D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F1616E8">
            <w:pPr>
              <w:spacing w:line="253" w:lineRule="auto"/>
              <w:rPr>
                <w:rFonts w:ascii="Arial"/>
                <w:sz w:val="21"/>
              </w:rPr>
            </w:pPr>
          </w:p>
          <w:p w14:paraId="419FCB82">
            <w:pPr>
              <w:spacing w:line="253" w:lineRule="auto"/>
              <w:rPr>
                <w:rFonts w:ascii="Arial"/>
                <w:sz w:val="21"/>
              </w:rPr>
            </w:pPr>
          </w:p>
          <w:p w14:paraId="266D2D41">
            <w:pPr>
              <w:spacing w:line="253" w:lineRule="auto"/>
              <w:rPr>
                <w:rFonts w:ascii="Arial"/>
                <w:sz w:val="21"/>
              </w:rPr>
            </w:pPr>
          </w:p>
          <w:p w14:paraId="4B0399CD">
            <w:pPr>
              <w:spacing w:line="253" w:lineRule="auto"/>
              <w:rPr>
                <w:rFonts w:ascii="Arial"/>
                <w:sz w:val="21"/>
              </w:rPr>
            </w:pPr>
          </w:p>
          <w:p w14:paraId="0CCFE1D0">
            <w:pPr>
              <w:spacing w:line="254" w:lineRule="auto"/>
              <w:rPr>
                <w:rFonts w:ascii="Arial"/>
                <w:sz w:val="21"/>
              </w:rPr>
            </w:pPr>
          </w:p>
          <w:p w14:paraId="0F92FA53">
            <w:pPr>
              <w:spacing w:line="254" w:lineRule="auto"/>
              <w:rPr>
                <w:rFonts w:ascii="Arial"/>
                <w:sz w:val="21"/>
              </w:rPr>
            </w:pPr>
          </w:p>
          <w:p w14:paraId="7F93E99B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3AD10B86">
            <w:pPr>
              <w:spacing w:line="253" w:lineRule="auto"/>
              <w:rPr>
                <w:rFonts w:ascii="Arial"/>
                <w:sz w:val="21"/>
              </w:rPr>
            </w:pPr>
          </w:p>
          <w:p w14:paraId="381696A8">
            <w:pPr>
              <w:spacing w:line="253" w:lineRule="auto"/>
              <w:rPr>
                <w:rFonts w:ascii="Arial"/>
                <w:sz w:val="21"/>
              </w:rPr>
            </w:pPr>
          </w:p>
          <w:p w14:paraId="24DCE88A">
            <w:pPr>
              <w:spacing w:line="254" w:lineRule="auto"/>
              <w:rPr>
                <w:rFonts w:ascii="Arial"/>
                <w:sz w:val="21"/>
              </w:rPr>
            </w:pPr>
          </w:p>
          <w:p w14:paraId="4AC7EAA1">
            <w:pPr>
              <w:spacing w:line="254" w:lineRule="auto"/>
              <w:rPr>
                <w:rFonts w:ascii="Arial"/>
                <w:sz w:val="21"/>
              </w:rPr>
            </w:pPr>
          </w:p>
          <w:p w14:paraId="619E58D6">
            <w:pPr>
              <w:spacing w:line="254" w:lineRule="auto"/>
              <w:rPr>
                <w:rFonts w:ascii="Arial"/>
                <w:sz w:val="21"/>
              </w:rPr>
            </w:pPr>
          </w:p>
          <w:p w14:paraId="5706491D">
            <w:pPr>
              <w:spacing w:line="254" w:lineRule="auto"/>
              <w:rPr>
                <w:rFonts w:ascii="Arial"/>
                <w:sz w:val="21"/>
              </w:rPr>
            </w:pPr>
          </w:p>
          <w:p w14:paraId="3A3FA45D">
            <w:pPr>
              <w:pStyle w:val="6"/>
              <w:spacing w:before="61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2A639F78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0D7C9DC4">
            <w:pPr>
              <w:spacing w:line="273" w:lineRule="auto"/>
              <w:rPr>
                <w:rFonts w:ascii="Arial"/>
                <w:sz w:val="21"/>
              </w:rPr>
            </w:pPr>
          </w:p>
          <w:p w14:paraId="5E2A1F77">
            <w:pPr>
              <w:spacing w:line="274" w:lineRule="auto"/>
              <w:rPr>
                <w:rFonts w:ascii="Arial"/>
                <w:sz w:val="21"/>
              </w:rPr>
            </w:pPr>
          </w:p>
          <w:p w14:paraId="70ED11EA">
            <w:pPr>
              <w:spacing w:line="274" w:lineRule="auto"/>
              <w:rPr>
                <w:rFonts w:ascii="Arial"/>
                <w:sz w:val="21"/>
              </w:rPr>
            </w:pPr>
          </w:p>
          <w:p w14:paraId="4C89E83B">
            <w:pPr>
              <w:spacing w:line="274" w:lineRule="auto"/>
              <w:rPr>
                <w:rFonts w:ascii="Arial"/>
                <w:sz w:val="21"/>
              </w:rPr>
            </w:pPr>
          </w:p>
          <w:p w14:paraId="61AD1E07">
            <w:pPr>
              <w:spacing w:line="274" w:lineRule="auto"/>
              <w:rPr>
                <w:rFonts w:ascii="Arial"/>
                <w:sz w:val="21"/>
              </w:rPr>
            </w:pPr>
          </w:p>
          <w:p w14:paraId="54658674">
            <w:pPr>
              <w:spacing w:line="274" w:lineRule="auto"/>
              <w:rPr>
                <w:rFonts w:ascii="Arial"/>
                <w:sz w:val="21"/>
              </w:rPr>
            </w:pPr>
          </w:p>
          <w:p w14:paraId="121C6705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14D122DE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257F4833">
            <w:pPr>
              <w:spacing w:line="255" w:lineRule="auto"/>
              <w:rPr>
                <w:rFonts w:ascii="Arial"/>
                <w:sz w:val="21"/>
              </w:rPr>
            </w:pPr>
          </w:p>
          <w:p w14:paraId="66ED91A5">
            <w:pPr>
              <w:spacing w:line="255" w:lineRule="auto"/>
              <w:rPr>
                <w:rFonts w:ascii="Arial"/>
                <w:sz w:val="21"/>
              </w:rPr>
            </w:pPr>
          </w:p>
          <w:p w14:paraId="041F3615">
            <w:pPr>
              <w:spacing w:line="255" w:lineRule="auto"/>
              <w:rPr>
                <w:rFonts w:ascii="Arial"/>
                <w:sz w:val="21"/>
              </w:rPr>
            </w:pPr>
          </w:p>
          <w:p w14:paraId="44048895">
            <w:pPr>
              <w:spacing w:line="256" w:lineRule="auto"/>
              <w:rPr>
                <w:rFonts w:ascii="Arial"/>
                <w:sz w:val="21"/>
              </w:rPr>
            </w:pPr>
          </w:p>
          <w:p w14:paraId="1DD12E28">
            <w:pPr>
              <w:spacing w:line="256" w:lineRule="auto"/>
              <w:rPr>
                <w:rFonts w:ascii="Arial"/>
                <w:sz w:val="21"/>
              </w:rPr>
            </w:pPr>
          </w:p>
          <w:p w14:paraId="5592AD6C">
            <w:pPr>
              <w:pStyle w:val="6"/>
              <w:spacing w:before="61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26EDBCE4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20ECED6B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3F20AEC7">
            <w:pPr>
              <w:spacing w:line="273" w:lineRule="auto"/>
              <w:rPr>
                <w:rFonts w:ascii="Arial"/>
                <w:sz w:val="21"/>
              </w:rPr>
            </w:pPr>
          </w:p>
          <w:p w14:paraId="186AE766">
            <w:pPr>
              <w:spacing w:line="274" w:lineRule="auto"/>
              <w:rPr>
                <w:rFonts w:ascii="Arial"/>
                <w:sz w:val="21"/>
              </w:rPr>
            </w:pPr>
          </w:p>
          <w:p w14:paraId="6DEFA32A">
            <w:pPr>
              <w:spacing w:line="274" w:lineRule="auto"/>
              <w:rPr>
                <w:rFonts w:ascii="Arial"/>
                <w:sz w:val="21"/>
              </w:rPr>
            </w:pPr>
          </w:p>
          <w:p w14:paraId="33B21966">
            <w:pPr>
              <w:spacing w:line="274" w:lineRule="auto"/>
              <w:rPr>
                <w:rFonts w:ascii="Arial"/>
                <w:sz w:val="21"/>
              </w:rPr>
            </w:pPr>
          </w:p>
          <w:p w14:paraId="23A6C5A8">
            <w:pPr>
              <w:spacing w:line="274" w:lineRule="auto"/>
              <w:rPr>
                <w:rFonts w:ascii="Arial"/>
                <w:sz w:val="21"/>
              </w:rPr>
            </w:pPr>
          </w:p>
          <w:p w14:paraId="6FA0BF90">
            <w:pPr>
              <w:spacing w:line="274" w:lineRule="auto"/>
              <w:rPr>
                <w:rFonts w:ascii="Arial"/>
                <w:sz w:val="21"/>
              </w:rPr>
            </w:pPr>
          </w:p>
          <w:p w14:paraId="517EB3BF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30.0%</w:t>
            </w:r>
          </w:p>
        </w:tc>
        <w:tc>
          <w:tcPr>
            <w:tcW w:w="590" w:type="dxa"/>
            <w:vAlign w:val="top"/>
          </w:tcPr>
          <w:p w14:paraId="76632CAD">
            <w:pPr>
              <w:spacing w:line="274" w:lineRule="auto"/>
              <w:rPr>
                <w:rFonts w:ascii="Arial"/>
                <w:sz w:val="21"/>
              </w:rPr>
            </w:pPr>
          </w:p>
          <w:p w14:paraId="5DED5219">
            <w:pPr>
              <w:spacing w:line="274" w:lineRule="auto"/>
              <w:rPr>
                <w:rFonts w:ascii="Arial"/>
                <w:sz w:val="21"/>
              </w:rPr>
            </w:pPr>
          </w:p>
          <w:p w14:paraId="64F3589B">
            <w:pPr>
              <w:spacing w:line="274" w:lineRule="auto"/>
              <w:rPr>
                <w:rFonts w:ascii="Arial"/>
                <w:sz w:val="21"/>
              </w:rPr>
            </w:pPr>
          </w:p>
          <w:p w14:paraId="66E1E1B1">
            <w:pPr>
              <w:spacing w:line="274" w:lineRule="auto"/>
              <w:rPr>
                <w:rFonts w:ascii="Arial"/>
                <w:sz w:val="21"/>
              </w:rPr>
            </w:pPr>
          </w:p>
          <w:p w14:paraId="4140DA3F">
            <w:pPr>
              <w:spacing w:line="274" w:lineRule="auto"/>
              <w:rPr>
                <w:rFonts w:ascii="Arial"/>
                <w:sz w:val="21"/>
              </w:rPr>
            </w:pPr>
          </w:p>
          <w:p w14:paraId="7F6754D4">
            <w:pPr>
              <w:spacing w:line="274" w:lineRule="auto"/>
              <w:rPr>
                <w:rFonts w:ascii="Arial"/>
                <w:sz w:val="21"/>
              </w:rPr>
            </w:pPr>
          </w:p>
          <w:p w14:paraId="351225E5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449C473F">
            <w:pPr>
              <w:spacing w:line="274" w:lineRule="auto"/>
              <w:rPr>
                <w:rFonts w:ascii="Arial"/>
                <w:sz w:val="21"/>
              </w:rPr>
            </w:pPr>
          </w:p>
          <w:p w14:paraId="5E6D1F9E">
            <w:pPr>
              <w:spacing w:line="274" w:lineRule="auto"/>
              <w:rPr>
                <w:rFonts w:ascii="Arial"/>
                <w:sz w:val="21"/>
              </w:rPr>
            </w:pPr>
          </w:p>
          <w:p w14:paraId="5F7AF657">
            <w:pPr>
              <w:spacing w:line="274" w:lineRule="auto"/>
              <w:rPr>
                <w:rFonts w:ascii="Arial"/>
                <w:sz w:val="21"/>
              </w:rPr>
            </w:pPr>
          </w:p>
          <w:p w14:paraId="5F9F533C">
            <w:pPr>
              <w:spacing w:line="274" w:lineRule="auto"/>
              <w:rPr>
                <w:rFonts w:ascii="Arial"/>
                <w:sz w:val="21"/>
              </w:rPr>
            </w:pPr>
          </w:p>
          <w:p w14:paraId="2C2C36E7">
            <w:pPr>
              <w:spacing w:line="274" w:lineRule="auto"/>
              <w:rPr>
                <w:rFonts w:ascii="Arial"/>
                <w:sz w:val="21"/>
              </w:rPr>
            </w:pPr>
          </w:p>
          <w:p w14:paraId="7199F4EA">
            <w:pPr>
              <w:spacing w:line="274" w:lineRule="auto"/>
              <w:rPr>
                <w:rFonts w:ascii="Arial"/>
                <w:sz w:val="21"/>
              </w:rPr>
            </w:pPr>
          </w:p>
          <w:p w14:paraId="0D03F0DD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557" w:type="dxa"/>
            <w:vAlign w:val="top"/>
          </w:tcPr>
          <w:p w14:paraId="393D033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950EC0F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AA6695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E99D46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7CB27DA">
            <w:pPr>
              <w:spacing w:line="273" w:lineRule="auto"/>
              <w:rPr>
                <w:rFonts w:ascii="Arial"/>
                <w:sz w:val="21"/>
              </w:rPr>
            </w:pPr>
          </w:p>
          <w:p w14:paraId="337A5210">
            <w:pPr>
              <w:spacing w:line="274" w:lineRule="auto"/>
              <w:rPr>
                <w:rFonts w:ascii="Arial"/>
                <w:sz w:val="21"/>
              </w:rPr>
            </w:pPr>
          </w:p>
          <w:p w14:paraId="3FCAC8E0">
            <w:pPr>
              <w:spacing w:line="274" w:lineRule="auto"/>
              <w:rPr>
                <w:rFonts w:ascii="Arial"/>
                <w:sz w:val="21"/>
              </w:rPr>
            </w:pPr>
          </w:p>
          <w:p w14:paraId="62B64475">
            <w:pPr>
              <w:spacing w:line="274" w:lineRule="auto"/>
              <w:rPr>
                <w:rFonts w:ascii="Arial"/>
                <w:sz w:val="21"/>
              </w:rPr>
            </w:pPr>
          </w:p>
          <w:p w14:paraId="0B48722C">
            <w:pPr>
              <w:spacing w:line="274" w:lineRule="auto"/>
              <w:rPr>
                <w:rFonts w:ascii="Arial"/>
                <w:sz w:val="21"/>
              </w:rPr>
            </w:pPr>
          </w:p>
          <w:p w14:paraId="61FE744B">
            <w:pPr>
              <w:spacing w:line="274" w:lineRule="auto"/>
              <w:rPr>
                <w:rFonts w:ascii="Arial"/>
                <w:sz w:val="21"/>
              </w:rPr>
            </w:pPr>
          </w:p>
          <w:p w14:paraId="726E745B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D8F61A8">
            <w:pPr>
              <w:pStyle w:val="6"/>
              <w:spacing w:before="117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其他:无。开</w:t>
            </w:r>
            <w:r>
              <w:rPr>
                <w:spacing w:val="-2"/>
                <w:sz w:val="19"/>
                <w:szCs w:val="19"/>
              </w:rPr>
              <w:t>展城市社区</w:t>
            </w:r>
          </w:p>
          <w:p w14:paraId="71766E8F">
            <w:pPr>
              <w:pStyle w:val="6"/>
              <w:spacing w:line="219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精细化管理</w:t>
            </w:r>
          </w:p>
          <w:p w14:paraId="1A7E4FFF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工作；开展</w:t>
            </w:r>
          </w:p>
          <w:p w14:paraId="53D14FCA">
            <w:pPr>
              <w:pStyle w:val="6"/>
              <w:spacing w:before="18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拆违控违工</w:t>
            </w:r>
          </w:p>
          <w:p w14:paraId="5609AB3E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作，清理小</w:t>
            </w:r>
          </w:p>
          <w:p w14:paraId="3559F744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开荒；做好</w:t>
            </w:r>
          </w:p>
          <w:p w14:paraId="3954FF7F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辖区内的垃</w:t>
            </w:r>
          </w:p>
          <w:p w14:paraId="3A56C0EC">
            <w:pPr>
              <w:pStyle w:val="6"/>
              <w:spacing w:before="21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圾、残土整</w:t>
            </w:r>
          </w:p>
          <w:p w14:paraId="63494419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治管控清理</w:t>
            </w:r>
          </w:p>
          <w:p w14:paraId="0FAE9FCC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工作以及垃</w:t>
            </w:r>
          </w:p>
          <w:p w14:paraId="0CE967EB">
            <w:pPr>
              <w:pStyle w:val="6"/>
              <w:spacing w:before="18" w:line="242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2" w:type="dxa"/>
            <w:vAlign w:val="top"/>
          </w:tcPr>
          <w:p w14:paraId="2F1CF8C7">
            <w:pPr>
              <w:pStyle w:val="6"/>
              <w:spacing w:before="237"/>
              <w:ind w:left="27" w:right="1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其他:无。开展城市社区精细化管理</w:t>
            </w:r>
            <w:r>
              <w:rPr>
                <w:spacing w:val="-7"/>
                <w:sz w:val="19"/>
                <w:szCs w:val="19"/>
              </w:rPr>
              <w:t>工作；开展拆违控违工作，清理小开荒；</w:t>
            </w:r>
            <w:r>
              <w:rPr>
                <w:spacing w:val="-2"/>
                <w:sz w:val="19"/>
                <w:szCs w:val="19"/>
              </w:rPr>
              <w:t>做好辖区内</w:t>
            </w:r>
            <w:r>
              <w:rPr>
                <w:spacing w:val="-7"/>
                <w:sz w:val="19"/>
                <w:szCs w:val="19"/>
              </w:rPr>
              <w:t>的垃圾、残土</w:t>
            </w:r>
            <w:r>
              <w:rPr>
                <w:spacing w:val="-2"/>
                <w:sz w:val="19"/>
                <w:szCs w:val="19"/>
              </w:rPr>
              <w:t>整治管控清理工作以及垃圾分类等</w:t>
            </w:r>
            <w:r>
              <w:rPr>
                <w:spacing w:val="-8"/>
                <w:sz w:val="19"/>
                <w:szCs w:val="19"/>
              </w:rPr>
              <w:t>工作。</w:t>
            </w:r>
          </w:p>
        </w:tc>
      </w:tr>
      <w:tr w14:paraId="5FD64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2D6A3E81">
            <w:pPr>
              <w:pStyle w:val="6"/>
              <w:spacing w:before="40" w:line="206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16FBD469">
            <w:pPr>
              <w:pStyle w:val="6"/>
              <w:spacing w:before="40" w:line="206" w:lineRule="auto"/>
              <w:ind w:left="1574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2212" w:type="dxa"/>
            <w:gridSpan w:val="3"/>
            <w:vAlign w:val="top"/>
          </w:tcPr>
          <w:p w14:paraId="1AD286EC">
            <w:pPr>
              <w:pStyle w:val="6"/>
              <w:spacing w:before="40" w:line="206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4710FD97">
            <w:pPr>
              <w:pStyle w:val="6"/>
              <w:spacing w:before="40" w:line="206" w:lineRule="auto"/>
              <w:ind w:left="40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2.49</w:t>
            </w:r>
          </w:p>
        </w:tc>
        <w:tc>
          <w:tcPr>
            <w:tcW w:w="1099" w:type="dxa"/>
            <w:gridSpan w:val="2"/>
            <w:vAlign w:val="top"/>
          </w:tcPr>
          <w:p w14:paraId="70879A49">
            <w:pPr>
              <w:pStyle w:val="6"/>
              <w:spacing w:before="40" w:line="206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7A8E02BB">
            <w:pPr>
              <w:pStyle w:val="6"/>
              <w:spacing w:before="40" w:line="206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0B157F16">
            <w:pPr>
              <w:pStyle w:val="6"/>
              <w:spacing w:before="40" w:line="206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2409B59D">
            <w:pPr>
              <w:pStyle w:val="6"/>
              <w:spacing w:before="40" w:line="206" w:lineRule="auto"/>
              <w:ind w:left="35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14.49</w:t>
            </w:r>
          </w:p>
        </w:tc>
      </w:tr>
    </w:tbl>
    <w:p w14:paraId="4C9A8F8E">
      <w:pPr>
        <w:pStyle w:val="2"/>
      </w:pPr>
    </w:p>
    <w:p w14:paraId="39960CF4">
      <w:pPr>
        <w:sectPr>
          <w:footerReference r:id="rId62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E364A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01E023E9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0AB1A5C0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75792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4795693B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076D08A1">
            <w:pPr>
              <w:pStyle w:val="6"/>
              <w:spacing w:before="31" w:line="210" w:lineRule="auto"/>
              <w:ind w:left="488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高坎街道城市社区采暖费</w:t>
            </w:r>
          </w:p>
        </w:tc>
      </w:tr>
      <w:tr w14:paraId="6E50C0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79631CE2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369C54BF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715A5D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B54A44A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1B904F69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000F54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59F2EDBA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480C9421">
            <w:pPr>
              <w:pStyle w:val="6"/>
              <w:spacing w:before="33" w:line="209" w:lineRule="auto"/>
              <w:ind w:left="147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11.2</w:t>
            </w:r>
          </w:p>
        </w:tc>
        <w:tc>
          <w:tcPr>
            <w:tcW w:w="2212" w:type="dxa"/>
            <w:gridSpan w:val="3"/>
            <w:vAlign w:val="top"/>
          </w:tcPr>
          <w:p w14:paraId="27A6F792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0F4C0FA3">
            <w:pPr>
              <w:pStyle w:val="6"/>
              <w:spacing w:before="33" w:line="209" w:lineRule="auto"/>
              <w:ind w:left="129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9.25</w:t>
            </w:r>
          </w:p>
        </w:tc>
        <w:tc>
          <w:tcPr>
            <w:tcW w:w="2228" w:type="dxa"/>
            <w:gridSpan w:val="3"/>
            <w:vAlign w:val="top"/>
          </w:tcPr>
          <w:p w14:paraId="01B1EF5D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758B2CAF">
            <w:pPr>
              <w:pStyle w:val="6"/>
              <w:spacing w:before="33" w:line="209" w:lineRule="auto"/>
              <w:ind w:left="29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82.61%</w:t>
            </w:r>
          </w:p>
        </w:tc>
      </w:tr>
      <w:tr w14:paraId="727763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0C6493C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001F1D59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077520FE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3EB19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00DD660A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7009DE23">
            <w:pPr>
              <w:pStyle w:val="6"/>
              <w:spacing w:before="34" w:line="208" w:lineRule="auto"/>
              <w:ind w:left="1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保障城市社区正常运转。</w:t>
            </w:r>
          </w:p>
        </w:tc>
        <w:tc>
          <w:tcPr>
            <w:tcW w:w="5741" w:type="dxa"/>
            <w:gridSpan w:val="8"/>
            <w:vAlign w:val="top"/>
          </w:tcPr>
          <w:p w14:paraId="05F3106C">
            <w:pPr>
              <w:pStyle w:val="6"/>
              <w:spacing w:before="34" w:line="208" w:lineRule="auto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保障城市社区正常运转。</w:t>
            </w:r>
          </w:p>
        </w:tc>
      </w:tr>
      <w:tr w14:paraId="44FA4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65B04BB">
            <w:pPr>
              <w:spacing w:line="245" w:lineRule="auto"/>
              <w:rPr>
                <w:rFonts w:ascii="Arial"/>
                <w:sz w:val="21"/>
              </w:rPr>
            </w:pPr>
          </w:p>
          <w:p w14:paraId="7C2631D0">
            <w:pPr>
              <w:spacing w:line="245" w:lineRule="auto"/>
              <w:rPr>
                <w:rFonts w:ascii="Arial"/>
                <w:sz w:val="21"/>
              </w:rPr>
            </w:pPr>
          </w:p>
          <w:p w14:paraId="3F60957C">
            <w:pPr>
              <w:spacing w:line="245" w:lineRule="auto"/>
              <w:rPr>
                <w:rFonts w:ascii="Arial"/>
                <w:sz w:val="21"/>
              </w:rPr>
            </w:pPr>
          </w:p>
          <w:p w14:paraId="1FADBD5C">
            <w:pPr>
              <w:spacing w:line="245" w:lineRule="auto"/>
              <w:rPr>
                <w:rFonts w:ascii="Arial"/>
                <w:sz w:val="21"/>
              </w:rPr>
            </w:pPr>
          </w:p>
          <w:p w14:paraId="6147CE0F">
            <w:pPr>
              <w:spacing w:line="245" w:lineRule="auto"/>
              <w:rPr>
                <w:rFonts w:ascii="Arial"/>
                <w:sz w:val="21"/>
              </w:rPr>
            </w:pPr>
          </w:p>
          <w:p w14:paraId="04350430">
            <w:pPr>
              <w:spacing w:line="245" w:lineRule="auto"/>
              <w:rPr>
                <w:rFonts w:ascii="Arial"/>
                <w:sz w:val="21"/>
              </w:rPr>
            </w:pPr>
          </w:p>
          <w:p w14:paraId="6868D80C">
            <w:pPr>
              <w:spacing w:line="245" w:lineRule="auto"/>
              <w:rPr>
                <w:rFonts w:ascii="Arial"/>
                <w:sz w:val="21"/>
              </w:rPr>
            </w:pPr>
          </w:p>
          <w:p w14:paraId="2434E548">
            <w:pPr>
              <w:spacing w:line="245" w:lineRule="auto"/>
              <w:rPr>
                <w:rFonts w:ascii="Arial"/>
                <w:sz w:val="21"/>
              </w:rPr>
            </w:pPr>
          </w:p>
          <w:p w14:paraId="59A516AB">
            <w:pPr>
              <w:spacing w:line="246" w:lineRule="auto"/>
              <w:rPr>
                <w:rFonts w:ascii="Arial"/>
                <w:sz w:val="21"/>
              </w:rPr>
            </w:pPr>
          </w:p>
          <w:p w14:paraId="26E8A0B2">
            <w:pPr>
              <w:spacing w:line="246" w:lineRule="auto"/>
              <w:rPr>
                <w:rFonts w:ascii="Arial"/>
                <w:sz w:val="21"/>
              </w:rPr>
            </w:pPr>
          </w:p>
          <w:p w14:paraId="253F7978">
            <w:pPr>
              <w:pStyle w:val="6"/>
              <w:spacing w:before="61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6B0935C6">
            <w:pPr>
              <w:spacing w:line="311" w:lineRule="auto"/>
              <w:rPr>
                <w:rFonts w:ascii="Arial"/>
                <w:sz w:val="21"/>
              </w:rPr>
            </w:pPr>
          </w:p>
          <w:p w14:paraId="3CD95D05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7A74DC92">
            <w:pPr>
              <w:spacing w:line="311" w:lineRule="auto"/>
              <w:rPr>
                <w:rFonts w:ascii="Arial"/>
                <w:sz w:val="21"/>
              </w:rPr>
            </w:pPr>
          </w:p>
          <w:p w14:paraId="5ADA23E0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75AA1DF7">
            <w:pPr>
              <w:spacing w:line="311" w:lineRule="auto"/>
              <w:rPr>
                <w:rFonts w:ascii="Arial"/>
                <w:sz w:val="21"/>
              </w:rPr>
            </w:pPr>
          </w:p>
          <w:p w14:paraId="70EDFEEC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6D84FC1E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1301D26D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041C6971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45F46B87">
            <w:pPr>
              <w:spacing w:line="311" w:lineRule="auto"/>
              <w:rPr>
                <w:rFonts w:ascii="Arial"/>
                <w:sz w:val="21"/>
              </w:rPr>
            </w:pPr>
          </w:p>
          <w:p w14:paraId="2CBB075D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4E475A57">
            <w:pPr>
              <w:spacing w:line="311" w:lineRule="auto"/>
              <w:rPr>
                <w:rFonts w:ascii="Arial"/>
                <w:sz w:val="21"/>
              </w:rPr>
            </w:pPr>
          </w:p>
          <w:p w14:paraId="0E1736A2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6A74E3A2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2F4C3797">
            <w:pPr>
              <w:spacing w:line="311" w:lineRule="auto"/>
              <w:rPr>
                <w:rFonts w:ascii="Arial"/>
                <w:sz w:val="21"/>
              </w:rPr>
            </w:pPr>
          </w:p>
          <w:p w14:paraId="492E3EB7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59BBF7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497C9979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0DD1219D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2C5B8D2E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5C8432DD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74053EE6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5CCB24A4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2557E16B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17AC05F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4DC8551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7748250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691CCD49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4C77CB59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6C73986C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61032F48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41A42233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1DDDD0BF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1CCE5B54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7CD3A78A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123E92E6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303E1801">
            <w:pPr>
              <w:rPr>
                <w:rFonts w:ascii="Arial"/>
                <w:sz w:val="21"/>
              </w:rPr>
            </w:pPr>
          </w:p>
        </w:tc>
      </w:tr>
      <w:tr w14:paraId="4C1EC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7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4D3715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48DF25AF">
            <w:pPr>
              <w:spacing w:line="247" w:lineRule="auto"/>
              <w:rPr>
                <w:rFonts w:ascii="Arial"/>
                <w:sz w:val="21"/>
              </w:rPr>
            </w:pPr>
          </w:p>
          <w:p w14:paraId="394D2A39">
            <w:pPr>
              <w:spacing w:line="247" w:lineRule="auto"/>
              <w:rPr>
                <w:rFonts w:ascii="Arial"/>
                <w:sz w:val="21"/>
              </w:rPr>
            </w:pPr>
          </w:p>
          <w:p w14:paraId="1B0F55FA">
            <w:pPr>
              <w:spacing w:line="247" w:lineRule="auto"/>
              <w:rPr>
                <w:rFonts w:ascii="Arial"/>
                <w:sz w:val="21"/>
              </w:rPr>
            </w:pPr>
          </w:p>
          <w:p w14:paraId="6626F9E1">
            <w:pPr>
              <w:spacing w:line="248" w:lineRule="auto"/>
              <w:rPr>
                <w:rFonts w:ascii="Arial"/>
                <w:sz w:val="21"/>
              </w:rPr>
            </w:pPr>
          </w:p>
          <w:p w14:paraId="1A6F883D">
            <w:pPr>
              <w:spacing w:line="248" w:lineRule="auto"/>
              <w:rPr>
                <w:rFonts w:ascii="Arial"/>
                <w:sz w:val="21"/>
              </w:rPr>
            </w:pPr>
          </w:p>
          <w:p w14:paraId="16B5FDCD">
            <w:pPr>
              <w:spacing w:line="248" w:lineRule="auto"/>
              <w:rPr>
                <w:rFonts w:ascii="Arial"/>
                <w:sz w:val="21"/>
              </w:rPr>
            </w:pPr>
          </w:p>
          <w:p w14:paraId="4586269B">
            <w:pPr>
              <w:spacing w:line="248" w:lineRule="auto"/>
              <w:rPr>
                <w:rFonts w:ascii="Arial"/>
                <w:sz w:val="21"/>
              </w:rPr>
            </w:pPr>
          </w:p>
          <w:p w14:paraId="50E472A2">
            <w:pPr>
              <w:spacing w:line="248" w:lineRule="auto"/>
              <w:rPr>
                <w:rFonts w:ascii="Arial"/>
                <w:sz w:val="21"/>
              </w:rPr>
            </w:pPr>
          </w:p>
          <w:p w14:paraId="1D00A392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3A8ECF51">
            <w:pPr>
              <w:spacing w:line="247" w:lineRule="auto"/>
              <w:rPr>
                <w:rFonts w:ascii="Arial"/>
                <w:sz w:val="21"/>
              </w:rPr>
            </w:pPr>
          </w:p>
          <w:p w14:paraId="361D4261">
            <w:pPr>
              <w:spacing w:line="247" w:lineRule="auto"/>
              <w:rPr>
                <w:rFonts w:ascii="Arial"/>
                <w:sz w:val="21"/>
              </w:rPr>
            </w:pPr>
          </w:p>
          <w:p w14:paraId="3E45FD2B">
            <w:pPr>
              <w:spacing w:line="247" w:lineRule="auto"/>
              <w:rPr>
                <w:rFonts w:ascii="Arial"/>
                <w:sz w:val="21"/>
              </w:rPr>
            </w:pPr>
          </w:p>
          <w:p w14:paraId="29E70D0E">
            <w:pPr>
              <w:spacing w:line="248" w:lineRule="auto"/>
              <w:rPr>
                <w:rFonts w:ascii="Arial"/>
                <w:sz w:val="21"/>
              </w:rPr>
            </w:pPr>
          </w:p>
          <w:p w14:paraId="33F77972">
            <w:pPr>
              <w:spacing w:line="248" w:lineRule="auto"/>
              <w:rPr>
                <w:rFonts w:ascii="Arial"/>
                <w:sz w:val="21"/>
              </w:rPr>
            </w:pPr>
          </w:p>
          <w:p w14:paraId="797F79D4">
            <w:pPr>
              <w:spacing w:line="248" w:lineRule="auto"/>
              <w:rPr>
                <w:rFonts w:ascii="Arial"/>
                <w:sz w:val="21"/>
              </w:rPr>
            </w:pPr>
          </w:p>
          <w:p w14:paraId="5370DB03">
            <w:pPr>
              <w:spacing w:line="248" w:lineRule="auto"/>
              <w:rPr>
                <w:rFonts w:ascii="Arial"/>
                <w:sz w:val="21"/>
              </w:rPr>
            </w:pPr>
          </w:p>
          <w:p w14:paraId="13037D0E">
            <w:pPr>
              <w:spacing w:line="248" w:lineRule="auto"/>
              <w:rPr>
                <w:rFonts w:ascii="Arial"/>
                <w:sz w:val="21"/>
              </w:rPr>
            </w:pPr>
          </w:p>
          <w:p w14:paraId="31A2A6AB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7E6C9856">
            <w:pPr>
              <w:spacing w:line="247" w:lineRule="auto"/>
              <w:rPr>
                <w:rFonts w:ascii="Arial"/>
                <w:sz w:val="21"/>
              </w:rPr>
            </w:pPr>
          </w:p>
          <w:p w14:paraId="21E5B894">
            <w:pPr>
              <w:spacing w:line="247" w:lineRule="auto"/>
              <w:rPr>
                <w:rFonts w:ascii="Arial"/>
                <w:sz w:val="21"/>
              </w:rPr>
            </w:pPr>
          </w:p>
          <w:p w14:paraId="2E2DD24C">
            <w:pPr>
              <w:spacing w:line="247" w:lineRule="auto"/>
              <w:rPr>
                <w:rFonts w:ascii="Arial"/>
                <w:sz w:val="21"/>
              </w:rPr>
            </w:pPr>
          </w:p>
          <w:p w14:paraId="31DE075A">
            <w:pPr>
              <w:spacing w:line="248" w:lineRule="auto"/>
              <w:rPr>
                <w:rFonts w:ascii="Arial"/>
                <w:sz w:val="21"/>
              </w:rPr>
            </w:pPr>
          </w:p>
          <w:p w14:paraId="78517116">
            <w:pPr>
              <w:spacing w:line="248" w:lineRule="auto"/>
              <w:rPr>
                <w:rFonts w:ascii="Arial"/>
                <w:sz w:val="21"/>
              </w:rPr>
            </w:pPr>
          </w:p>
          <w:p w14:paraId="5CA05791">
            <w:pPr>
              <w:spacing w:line="248" w:lineRule="auto"/>
              <w:rPr>
                <w:rFonts w:ascii="Arial"/>
                <w:sz w:val="21"/>
              </w:rPr>
            </w:pPr>
          </w:p>
          <w:p w14:paraId="5A4DA53D">
            <w:pPr>
              <w:spacing w:line="248" w:lineRule="auto"/>
              <w:rPr>
                <w:rFonts w:ascii="Arial"/>
                <w:sz w:val="21"/>
              </w:rPr>
            </w:pPr>
          </w:p>
          <w:p w14:paraId="6ABDC7DF">
            <w:pPr>
              <w:spacing w:line="248" w:lineRule="auto"/>
              <w:rPr>
                <w:rFonts w:ascii="Arial"/>
                <w:sz w:val="21"/>
              </w:rPr>
            </w:pPr>
          </w:p>
          <w:p w14:paraId="324E3C96">
            <w:pPr>
              <w:pStyle w:val="6"/>
              <w:spacing w:before="62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48ABD99B">
            <w:pPr>
              <w:spacing w:line="256" w:lineRule="auto"/>
              <w:rPr>
                <w:rFonts w:ascii="Arial"/>
                <w:sz w:val="21"/>
              </w:rPr>
            </w:pPr>
          </w:p>
          <w:p w14:paraId="09E6EF44">
            <w:pPr>
              <w:spacing w:line="256" w:lineRule="auto"/>
              <w:rPr>
                <w:rFonts w:ascii="Arial"/>
                <w:sz w:val="21"/>
              </w:rPr>
            </w:pPr>
          </w:p>
          <w:p w14:paraId="5A6A1310">
            <w:pPr>
              <w:spacing w:line="256" w:lineRule="auto"/>
              <w:rPr>
                <w:rFonts w:ascii="Arial"/>
                <w:sz w:val="21"/>
              </w:rPr>
            </w:pPr>
          </w:p>
          <w:p w14:paraId="75B93BCA">
            <w:pPr>
              <w:spacing w:line="257" w:lineRule="auto"/>
              <w:rPr>
                <w:rFonts w:ascii="Arial"/>
                <w:sz w:val="21"/>
              </w:rPr>
            </w:pPr>
          </w:p>
          <w:p w14:paraId="215B441C">
            <w:pPr>
              <w:spacing w:line="257" w:lineRule="auto"/>
              <w:rPr>
                <w:rFonts w:ascii="Arial"/>
                <w:sz w:val="21"/>
              </w:rPr>
            </w:pPr>
          </w:p>
          <w:p w14:paraId="0A37AE88">
            <w:pPr>
              <w:spacing w:line="257" w:lineRule="auto"/>
              <w:rPr>
                <w:rFonts w:ascii="Arial"/>
                <w:sz w:val="21"/>
              </w:rPr>
            </w:pPr>
          </w:p>
          <w:p w14:paraId="44155202">
            <w:pPr>
              <w:spacing w:line="257" w:lineRule="auto"/>
              <w:rPr>
                <w:rFonts w:ascii="Arial"/>
                <w:sz w:val="21"/>
              </w:rPr>
            </w:pPr>
          </w:p>
          <w:p w14:paraId="68240E56">
            <w:pPr>
              <w:spacing w:line="257" w:lineRule="auto"/>
              <w:rPr>
                <w:rFonts w:ascii="Arial"/>
                <w:sz w:val="21"/>
              </w:rPr>
            </w:pPr>
          </w:p>
          <w:p w14:paraId="7D340F04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1AE06274">
            <w:pPr>
              <w:spacing w:line="247" w:lineRule="auto"/>
              <w:rPr>
                <w:rFonts w:ascii="Arial"/>
                <w:sz w:val="21"/>
              </w:rPr>
            </w:pPr>
          </w:p>
          <w:p w14:paraId="48611BDC">
            <w:pPr>
              <w:spacing w:line="247" w:lineRule="auto"/>
              <w:rPr>
                <w:rFonts w:ascii="Arial"/>
                <w:sz w:val="21"/>
              </w:rPr>
            </w:pPr>
          </w:p>
          <w:p w14:paraId="0C60567C">
            <w:pPr>
              <w:spacing w:line="248" w:lineRule="auto"/>
              <w:rPr>
                <w:rFonts w:ascii="Arial"/>
                <w:sz w:val="21"/>
              </w:rPr>
            </w:pPr>
          </w:p>
          <w:p w14:paraId="371E58F8">
            <w:pPr>
              <w:spacing w:line="248" w:lineRule="auto"/>
              <w:rPr>
                <w:rFonts w:ascii="Arial"/>
                <w:sz w:val="21"/>
              </w:rPr>
            </w:pPr>
          </w:p>
          <w:p w14:paraId="2266190A">
            <w:pPr>
              <w:spacing w:line="248" w:lineRule="auto"/>
              <w:rPr>
                <w:rFonts w:ascii="Arial"/>
                <w:sz w:val="21"/>
              </w:rPr>
            </w:pPr>
          </w:p>
          <w:p w14:paraId="5F9D2C09">
            <w:pPr>
              <w:spacing w:line="248" w:lineRule="auto"/>
              <w:rPr>
                <w:rFonts w:ascii="Arial"/>
                <w:sz w:val="21"/>
              </w:rPr>
            </w:pPr>
          </w:p>
          <w:p w14:paraId="5738F240">
            <w:pPr>
              <w:spacing w:line="248" w:lineRule="auto"/>
              <w:rPr>
                <w:rFonts w:ascii="Arial"/>
                <w:sz w:val="21"/>
              </w:rPr>
            </w:pPr>
          </w:p>
          <w:p w14:paraId="0D665BB4">
            <w:pPr>
              <w:spacing w:line="248" w:lineRule="auto"/>
              <w:rPr>
                <w:rFonts w:ascii="Arial"/>
                <w:sz w:val="21"/>
              </w:rPr>
            </w:pPr>
          </w:p>
          <w:p w14:paraId="187146B0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20BEDBED">
            <w:pPr>
              <w:spacing w:line="247" w:lineRule="auto"/>
              <w:rPr>
                <w:rFonts w:ascii="Arial"/>
                <w:sz w:val="21"/>
              </w:rPr>
            </w:pPr>
          </w:p>
          <w:p w14:paraId="71AE1824">
            <w:pPr>
              <w:spacing w:line="247" w:lineRule="auto"/>
              <w:rPr>
                <w:rFonts w:ascii="Arial"/>
                <w:sz w:val="21"/>
              </w:rPr>
            </w:pPr>
          </w:p>
          <w:p w14:paraId="2668EEFA">
            <w:pPr>
              <w:spacing w:line="248" w:lineRule="auto"/>
              <w:rPr>
                <w:rFonts w:ascii="Arial"/>
                <w:sz w:val="21"/>
              </w:rPr>
            </w:pPr>
          </w:p>
          <w:p w14:paraId="14B5BBF9">
            <w:pPr>
              <w:spacing w:line="248" w:lineRule="auto"/>
              <w:rPr>
                <w:rFonts w:ascii="Arial"/>
                <w:sz w:val="21"/>
              </w:rPr>
            </w:pPr>
          </w:p>
          <w:p w14:paraId="2D57A79E">
            <w:pPr>
              <w:spacing w:line="248" w:lineRule="auto"/>
              <w:rPr>
                <w:rFonts w:ascii="Arial"/>
                <w:sz w:val="21"/>
              </w:rPr>
            </w:pPr>
          </w:p>
          <w:p w14:paraId="1DC5E311">
            <w:pPr>
              <w:spacing w:line="248" w:lineRule="auto"/>
              <w:rPr>
                <w:rFonts w:ascii="Arial"/>
                <w:sz w:val="21"/>
              </w:rPr>
            </w:pPr>
          </w:p>
          <w:p w14:paraId="2149E123">
            <w:pPr>
              <w:spacing w:line="248" w:lineRule="auto"/>
              <w:rPr>
                <w:rFonts w:ascii="Arial"/>
                <w:sz w:val="21"/>
              </w:rPr>
            </w:pPr>
          </w:p>
          <w:p w14:paraId="41804DFA">
            <w:pPr>
              <w:spacing w:line="248" w:lineRule="auto"/>
              <w:rPr>
                <w:rFonts w:ascii="Arial"/>
                <w:sz w:val="21"/>
              </w:rPr>
            </w:pPr>
          </w:p>
          <w:p w14:paraId="319F7E1F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6AEEFD36">
            <w:pPr>
              <w:spacing w:line="247" w:lineRule="auto"/>
              <w:rPr>
                <w:rFonts w:ascii="Arial"/>
                <w:sz w:val="21"/>
              </w:rPr>
            </w:pPr>
          </w:p>
          <w:p w14:paraId="143A7F3B">
            <w:pPr>
              <w:spacing w:line="247" w:lineRule="auto"/>
              <w:rPr>
                <w:rFonts w:ascii="Arial"/>
                <w:sz w:val="21"/>
              </w:rPr>
            </w:pPr>
          </w:p>
          <w:p w14:paraId="0143B0FC">
            <w:pPr>
              <w:spacing w:line="248" w:lineRule="auto"/>
              <w:rPr>
                <w:rFonts w:ascii="Arial"/>
                <w:sz w:val="21"/>
              </w:rPr>
            </w:pPr>
          </w:p>
          <w:p w14:paraId="7C319C91">
            <w:pPr>
              <w:spacing w:line="248" w:lineRule="auto"/>
              <w:rPr>
                <w:rFonts w:ascii="Arial"/>
                <w:sz w:val="21"/>
              </w:rPr>
            </w:pPr>
          </w:p>
          <w:p w14:paraId="63FD77B3">
            <w:pPr>
              <w:spacing w:line="248" w:lineRule="auto"/>
              <w:rPr>
                <w:rFonts w:ascii="Arial"/>
                <w:sz w:val="21"/>
              </w:rPr>
            </w:pPr>
          </w:p>
          <w:p w14:paraId="5219EA4A">
            <w:pPr>
              <w:spacing w:line="248" w:lineRule="auto"/>
              <w:rPr>
                <w:rFonts w:ascii="Arial"/>
                <w:sz w:val="21"/>
              </w:rPr>
            </w:pPr>
          </w:p>
          <w:p w14:paraId="21862A07">
            <w:pPr>
              <w:spacing w:line="248" w:lineRule="auto"/>
              <w:rPr>
                <w:rFonts w:ascii="Arial"/>
                <w:sz w:val="21"/>
              </w:rPr>
            </w:pPr>
          </w:p>
          <w:p w14:paraId="1F365D75">
            <w:pPr>
              <w:spacing w:line="248" w:lineRule="auto"/>
              <w:rPr>
                <w:rFonts w:ascii="Arial"/>
                <w:sz w:val="21"/>
              </w:rPr>
            </w:pPr>
          </w:p>
          <w:p w14:paraId="402378CD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84</w:t>
            </w:r>
          </w:p>
        </w:tc>
        <w:tc>
          <w:tcPr>
            <w:tcW w:w="590" w:type="dxa"/>
            <w:vAlign w:val="top"/>
          </w:tcPr>
          <w:p w14:paraId="4CEEA6CE">
            <w:pPr>
              <w:spacing w:line="247" w:lineRule="auto"/>
              <w:rPr>
                <w:rFonts w:ascii="Arial"/>
                <w:sz w:val="21"/>
              </w:rPr>
            </w:pPr>
          </w:p>
          <w:p w14:paraId="2DB05A32">
            <w:pPr>
              <w:spacing w:line="247" w:lineRule="auto"/>
              <w:rPr>
                <w:rFonts w:ascii="Arial"/>
                <w:sz w:val="21"/>
              </w:rPr>
            </w:pPr>
          </w:p>
          <w:p w14:paraId="0FA57A34">
            <w:pPr>
              <w:spacing w:line="247" w:lineRule="auto"/>
              <w:rPr>
                <w:rFonts w:ascii="Arial"/>
                <w:sz w:val="21"/>
              </w:rPr>
            </w:pPr>
          </w:p>
          <w:p w14:paraId="660F471B">
            <w:pPr>
              <w:spacing w:line="248" w:lineRule="auto"/>
              <w:rPr>
                <w:rFonts w:ascii="Arial"/>
                <w:sz w:val="21"/>
              </w:rPr>
            </w:pPr>
          </w:p>
          <w:p w14:paraId="6098000B">
            <w:pPr>
              <w:spacing w:line="248" w:lineRule="auto"/>
              <w:rPr>
                <w:rFonts w:ascii="Arial"/>
                <w:sz w:val="21"/>
              </w:rPr>
            </w:pPr>
          </w:p>
          <w:p w14:paraId="25F6F6D2">
            <w:pPr>
              <w:spacing w:line="248" w:lineRule="auto"/>
              <w:rPr>
                <w:rFonts w:ascii="Arial"/>
                <w:sz w:val="21"/>
              </w:rPr>
            </w:pPr>
          </w:p>
          <w:p w14:paraId="4C49A743">
            <w:pPr>
              <w:spacing w:line="248" w:lineRule="auto"/>
              <w:rPr>
                <w:rFonts w:ascii="Arial"/>
                <w:sz w:val="21"/>
              </w:rPr>
            </w:pPr>
          </w:p>
          <w:p w14:paraId="162F8D58">
            <w:pPr>
              <w:spacing w:line="248" w:lineRule="auto"/>
              <w:rPr>
                <w:rFonts w:ascii="Arial"/>
                <w:sz w:val="21"/>
              </w:rPr>
            </w:pPr>
          </w:p>
          <w:p w14:paraId="68645FFF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80.0%</w:t>
            </w:r>
          </w:p>
        </w:tc>
        <w:tc>
          <w:tcPr>
            <w:tcW w:w="590" w:type="dxa"/>
            <w:vAlign w:val="top"/>
          </w:tcPr>
          <w:p w14:paraId="0679F668">
            <w:pPr>
              <w:spacing w:line="247" w:lineRule="auto"/>
              <w:rPr>
                <w:rFonts w:ascii="Arial"/>
                <w:sz w:val="21"/>
              </w:rPr>
            </w:pPr>
          </w:p>
          <w:p w14:paraId="2758D4B2">
            <w:pPr>
              <w:spacing w:line="247" w:lineRule="auto"/>
              <w:rPr>
                <w:rFonts w:ascii="Arial"/>
                <w:sz w:val="21"/>
              </w:rPr>
            </w:pPr>
          </w:p>
          <w:p w14:paraId="4C16C076">
            <w:pPr>
              <w:spacing w:line="247" w:lineRule="auto"/>
              <w:rPr>
                <w:rFonts w:ascii="Arial"/>
                <w:sz w:val="21"/>
              </w:rPr>
            </w:pPr>
          </w:p>
          <w:p w14:paraId="3C5BE8F6">
            <w:pPr>
              <w:spacing w:line="248" w:lineRule="auto"/>
              <w:rPr>
                <w:rFonts w:ascii="Arial"/>
                <w:sz w:val="21"/>
              </w:rPr>
            </w:pPr>
          </w:p>
          <w:p w14:paraId="2A97A03C">
            <w:pPr>
              <w:spacing w:line="248" w:lineRule="auto"/>
              <w:rPr>
                <w:rFonts w:ascii="Arial"/>
                <w:sz w:val="21"/>
              </w:rPr>
            </w:pPr>
          </w:p>
          <w:p w14:paraId="2B41AB3A">
            <w:pPr>
              <w:spacing w:line="248" w:lineRule="auto"/>
              <w:rPr>
                <w:rFonts w:ascii="Arial"/>
                <w:sz w:val="21"/>
              </w:rPr>
            </w:pPr>
          </w:p>
          <w:p w14:paraId="3D9A9345">
            <w:pPr>
              <w:spacing w:line="248" w:lineRule="auto"/>
              <w:rPr>
                <w:rFonts w:ascii="Arial"/>
                <w:sz w:val="21"/>
              </w:rPr>
            </w:pPr>
          </w:p>
          <w:p w14:paraId="560E3FB7">
            <w:pPr>
              <w:spacing w:line="248" w:lineRule="auto"/>
              <w:rPr>
                <w:rFonts w:ascii="Arial"/>
                <w:sz w:val="21"/>
              </w:rPr>
            </w:pPr>
          </w:p>
          <w:p w14:paraId="59EBB627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A705CEC">
            <w:pPr>
              <w:spacing w:line="247" w:lineRule="auto"/>
              <w:rPr>
                <w:rFonts w:ascii="Arial"/>
                <w:sz w:val="21"/>
              </w:rPr>
            </w:pPr>
          </w:p>
          <w:p w14:paraId="4E812D82">
            <w:pPr>
              <w:spacing w:line="247" w:lineRule="auto"/>
              <w:rPr>
                <w:rFonts w:ascii="Arial"/>
                <w:sz w:val="21"/>
              </w:rPr>
            </w:pPr>
          </w:p>
          <w:p w14:paraId="587ED3B6">
            <w:pPr>
              <w:spacing w:line="248" w:lineRule="auto"/>
              <w:rPr>
                <w:rFonts w:ascii="Arial"/>
                <w:sz w:val="21"/>
              </w:rPr>
            </w:pPr>
          </w:p>
          <w:p w14:paraId="5BB6216A">
            <w:pPr>
              <w:spacing w:line="248" w:lineRule="auto"/>
              <w:rPr>
                <w:rFonts w:ascii="Arial"/>
                <w:sz w:val="21"/>
              </w:rPr>
            </w:pPr>
          </w:p>
          <w:p w14:paraId="1135E860">
            <w:pPr>
              <w:spacing w:line="248" w:lineRule="auto"/>
              <w:rPr>
                <w:rFonts w:ascii="Arial"/>
                <w:sz w:val="21"/>
              </w:rPr>
            </w:pPr>
          </w:p>
          <w:p w14:paraId="50E1E085">
            <w:pPr>
              <w:spacing w:line="248" w:lineRule="auto"/>
              <w:rPr>
                <w:rFonts w:ascii="Arial"/>
                <w:sz w:val="21"/>
              </w:rPr>
            </w:pPr>
          </w:p>
          <w:p w14:paraId="44E9D28B">
            <w:pPr>
              <w:spacing w:line="248" w:lineRule="auto"/>
              <w:rPr>
                <w:rFonts w:ascii="Arial"/>
                <w:sz w:val="21"/>
              </w:rPr>
            </w:pPr>
          </w:p>
          <w:p w14:paraId="718A5B82">
            <w:pPr>
              <w:spacing w:line="248" w:lineRule="auto"/>
              <w:rPr>
                <w:rFonts w:ascii="Arial"/>
                <w:sz w:val="21"/>
              </w:rPr>
            </w:pPr>
          </w:p>
          <w:p w14:paraId="313E1240">
            <w:pPr>
              <w:pStyle w:val="6"/>
              <w:spacing w:before="61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2055FCE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4E2973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DCA0C0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0D0FA0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B79D1AB">
            <w:pPr>
              <w:spacing w:line="247" w:lineRule="auto"/>
              <w:rPr>
                <w:rFonts w:ascii="Arial"/>
                <w:sz w:val="21"/>
              </w:rPr>
            </w:pPr>
          </w:p>
          <w:p w14:paraId="050D2366">
            <w:pPr>
              <w:spacing w:line="247" w:lineRule="auto"/>
              <w:rPr>
                <w:rFonts w:ascii="Arial"/>
                <w:sz w:val="21"/>
              </w:rPr>
            </w:pPr>
          </w:p>
          <w:p w14:paraId="5B812D60">
            <w:pPr>
              <w:spacing w:line="247" w:lineRule="auto"/>
              <w:rPr>
                <w:rFonts w:ascii="Arial"/>
                <w:sz w:val="21"/>
              </w:rPr>
            </w:pPr>
          </w:p>
          <w:p w14:paraId="15FD9AA9">
            <w:pPr>
              <w:spacing w:line="248" w:lineRule="auto"/>
              <w:rPr>
                <w:rFonts w:ascii="Arial"/>
                <w:sz w:val="21"/>
              </w:rPr>
            </w:pPr>
          </w:p>
          <w:p w14:paraId="735F172C">
            <w:pPr>
              <w:spacing w:line="248" w:lineRule="auto"/>
              <w:rPr>
                <w:rFonts w:ascii="Arial"/>
                <w:sz w:val="21"/>
              </w:rPr>
            </w:pPr>
          </w:p>
          <w:p w14:paraId="7A5AB6B6">
            <w:pPr>
              <w:spacing w:line="248" w:lineRule="auto"/>
              <w:rPr>
                <w:rFonts w:ascii="Arial"/>
                <w:sz w:val="21"/>
              </w:rPr>
            </w:pPr>
          </w:p>
          <w:p w14:paraId="2809977F">
            <w:pPr>
              <w:spacing w:line="248" w:lineRule="auto"/>
              <w:rPr>
                <w:rFonts w:ascii="Arial"/>
                <w:sz w:val="21"/>
              </w:rPr>
            </w:pPr>
          </w:p>
          <w:p w14:paraId="469670FB">
            <w:pPr>
              <w:spacing w:line="248" w:lineRule="auto"/>
              <w:rPr>
                <w:rFonts w:ascii="Arial"/>
                <w:sz w:val="21"/>
              </w:rPr>
            </w:pPr>
          </w:p>
          <w:p w14:paraId="5853D2C1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EC4A3AA">
            <w:pPr>
              <w:pStyle w:val="6"/>
              <w:spacing w:before="87" w:line="239" w:lineRule="auto"/>
              <w:ind w:left="31" w:right="9" w:hanging="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其他:无。城</w:t>
            </w:r>
            <w:r>
              <w:rPr>
                <w:spacing w:val="-3"/>
                <w:sz w:val="19"/>
                <w:szCs w:val="19"/>
              </w:rPr>
              <w:t>市社区取暖</w:t>
            </w:r>
          </w:p>
          <w:p w14:paraId="6EDEA55F">
            <w:pPr>
              <w:pStyle w:val="6"/>
              <w:spacing w:before="1" w:line="239" w:lineRule="auto"/>
              <w:ind w:left="27" w:right="21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费其中：高坎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11654.16</w:t>
            </w:r>
            <w:r>
              <w:rPr>
                <w:spacing w:val="-2"/>
                <w:sz w:val="19"/>
                <w:szCs w:val="19"/>
              </w:rPr>
              <w:t>元，河西</w:t>
            </w:r>
          </w:p>
          <w:p w14:paraId="006293FA">
            <w:pPr>
              <w:pStyle w:val="6"/>
              <w:spacing w:line="239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24362.00</w:t>
            </w:r>
          </w:p>
          <w:p w14:paraId="2DC0495D">
            <w:pPr>
              <w:pStyle w:val="6"/>
              <w:spacing w:line="218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元，奥园</w:t>
            </w:r>
          </w:p>
          <w:p w14:paraId="70CB997B">
            <w:pPr>
              <w:pStyle w:val="6"/>
              <w:spacing w:before="22" w:line="239" w:lineRule="auto"/>
              <w:ind w:left="27" w:right="9" w:firstLine="1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18778.24.0</w:t>
            </w:r>
            <w:r>
              <w:rPr>
                <w:spacing w:val="7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元。新建社</w:t>
            </w:r>
            <w:r>
              <w:rPr>
                <w:spacing w:val="-2"/>
                <w:sz w:val="19"/>
                <w:szCs w:val="19"/>
              </w:rPr>
              <w:t>区用房：新</w:t>
            </w:r>
          </w:p>
          <w:p w14:paraId="137EBAED">
            <w:pPr>
              <w:pStyle w:val="6"/>
              <w:spacing w:before="1" w:line="239" w:lineRule="auto"/>
              <w:ind w:left="38" w:right="69" w:hanging="1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希望锦麟河</w:t>
            </w:r>
            <w:r>
              <w:rPr>
                <w:spacing w:val="-4"/>
                <w:sz w:val="19"/>
                <w:szCs w:val="19"/>
              </w:rPr>
              <w:t>院，面积</w:t>
            </w:r>
          </w:p>
          <w:p w14:paraId="6289C00B">
            <w:pPr>
              <w:pStyle w:val="6"/>
              <w:spacing w:before="1" w:line="223" w:lineRule="auto"/>
              <w:ind w:left="40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1C61C701">
            <w:pPr>
              <w:pStyle w:val="6"/>
              <w:spacing w:before="17" w:line="239" w:lineRule="auto"/>
              <w:ind w:left="27" w:right="9" w:firstLine="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2022及</w:t>
            </w:r>
            <w:r>
              <w:rPr>
                <w:spacing w:val="-56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1301EB29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6949FC8D">
            <w:pPr>
              <w:pStyle w:val="6"/>
              <w:spacing w:before="212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其他:无。城市社区取暖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费其中：高坎</w:t>
            </w:r>
            <w:r>
              <w:rPr>
                <w:spacing w:val="-8"/>
                <w:sz w:val="19"/>
                <w:szCs w:val="19"/>
              </w:rPr>
              <w:t>11654.16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元，</w:t>
            </w:r>
            <w:r>
              <w:rPr>
                <w:spacing w:val="-4"/>
                <w:sz w:val="19"/>
                <w:szCs w:val="19"/>
              </w:rPr>
              <w:t>河西</w:t>
            </w:r>
          </w:p>
          <w:p w14:paraId="1F2C17D5">
            <w:pPr>
              <w:pStyle w:val="6"/>
              <w:spacing w:line="239" w:lineRule="auto"/>
              <w:ind w:left="32" w:hanging="3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24362.00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6"/>
                <w:sz w:val="19"/>
                <w:szCs w:val="19"/>
              </w:rPr>
              <w:t>奥园</w:t>
            </w:r>
          </w:p>
          <w:p w14:paraId="6C2AEC9A">
            <w:pPr>
              <w:pStyle w:val="6"/>
              <w:spacing w:before="2" w:line="239" w:lineRule="auto"/>
              <w:ind w:left="27" w:right="13" w:firstLine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18778.24.00</w:t>
            </w:r>
            <w:r>
              <w:rPr>
                <w:spacing w:val="-7"/>
                <w:sz w:val="19"/>
                <w:szCs w:val="19"/>
              </w:rPr>
              <w:t>元。新建社区用房：新希望锦麟河院，面</w:t>
            </w:r>
            <w:r>
              <w:rPr>
                <w:spacing w:val="-8"/>
                <w:sz w:val="19"/>
                <w:szCs w:val="19"/>
              </w:rPr>
              <w:t>积</w:t>
            </w:r>
            <w:r>
              <w:rPr>
                <w:spacing w:val="-24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33F7FB2C">
            <w:pPr>
              <w:pStyle w:val="6"/>
              <w:spacing w:line="239" w:lineRule="auto"/>
              <w:ind w:left="28" w:right="76" w:firstLine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2022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及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7089C590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</w:tr>
    </w:tbl>
    <w:p w14:paraId="7BC127A5">
      <w:pPr>
        <w:pStyle w:val="2"/>
      </w:pPr>
    </w:p>
    <w:p w14:paraId="2585CEB0">
      <w:pPr>
        <w:sectPr>
          <w:footerReference r:id="rId63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F36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7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4F0E19B9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5C494993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0F197BF3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1B27BCE2">
            <w:pPr>
              <w:spacing w:line="247" w:lineRule="auto"/>
              <w:rPr>
                <w:rFonts w:ascii="Arial"/>
                <w:sz w:val="21"/>
              </w:rPr>
            </w:pPr>
          </w:p>
          <w:p w14:paraId="75D6BA2C">
            <w:pPr>
              <w:spacing w:line="247" w:lineRule="auto"/>
              <w:rPr>
                <w:rFonts w:ascii="Arial"/>
                <w:sz w:val="21"/>
              </w:rPr>
            </w:pPr>
          </w:p>
          <w:p w14:paraId="3E3BEB10">
            <w:pPr>
              <w:spacing w:line="247" w:lineRule="auto"/>
              <w:rPr>
                <w:rFonts w:ascii="Arial"/>
                <w:sz w:val="21"/>
              </w:rPr>
            </w:pPr>
          </w:p>
          <w:p w14:paraId="1F16D1B5">
            <w:pPr>
              <w:spacing w:line="248" w:lineRule="auto"/>
              <w:rPr>
                <w:rFonts w:ascii="Arial"/>
                <w:sz w:val="21"/>
              </w:rPr>
            </w:pPr>
          </w:p>
          <w:p w14:paraId="1B50D5A3">
            <w:pPr>
              <w:spacing w:line="248" w:lineRule="auto"/>
              <w:rPr>
                <w:rFonts w:ascii="Arial"/>
                <w:sz w:val="21"/>
              </w:rPr>
            </w:pPr>
          </w:p>
          <w:p w14:paraId="5068CE8B">
            <w:pPr>
              <w:spacing w:line="248" w:lineRule="auto"/>
              <w:rPr>
                <w:rFonts w:ascii="Arial"/>
                <w:sz w:val="21"/>
              </w:rPr>
            </w:pPr>
          </w:p>
          <w:p w14:paraId="1A1451CF">
            <w:pPr>
              <w:spacing w:line="248" w:lineRule="auto"/>
              <w:rPr>
                <w:rFonts w:ascii="Arial"/>
                <w:sz w:val="21"/>
              </w:rPr>
            </w:pPr>
          </w:p>
          <w:p w14:paraId="5CF1CE70">
            <w:pPr>
              <w:spacing w:line="248" w:lineRule="auto"/>
              <w:rPr>
                <w:rFonts w:ascii="Arial"/>
                <w:sz w:val="21"/>
              </w:rPr>
            </w:pPr>
          </w:p>
          <w:p w14:paraId="5EE82447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足额保障率</w:t>
            </w:r>
          </w:p>
        </w:tc>
        <w:tc>
          <w:tcPr>
            <w:tcW w:w="655" w:type="dxa"/>
            <w:vAlign w:val="top"/>
          </w:tcPr>
          <w:p w14:paraId="7EE9559E">
            <w:pPr>
              <w:spacing w:line="256" w:lineRule="auto"/>
              <w:rPr>
                <w:rFonts w:ascii="Arial"/>
                <w:sz w:val="21"/>
              </w:rPr>
            </w:pPr>
          </w:p>
          <w:p w14:paraId="6E2AF2D4">
            <w:pPr>
              <w:spacing w:line="256" w:lineRule="auto"/>
              <w:rPr>
                <w:rFonts w:ascii="Arial"/>
                <w:sz w:val="21"/>
              </w:rPr>
            </w:pPr>
          </w:p>
          <w:p w14:paraId="7193561B">
            <w:pPr>
              <w:spacing w:line="256" w:lineRule="auto"/>
              <w:rPr>
                <w:rFonts w:ascii="Arial"/>
                <w:sz w:val="21"/>
              </w:rPr>
            </w:pPr>
          </w:p>
          <w:p w14:paraId="31F1878F">
            <w:pPr>
              <w:spacing w:line="257" w:lineRule="auto"/>
              <w:rPr>
                <w:rFonts w:ascii="Arial"/>
                <w:sz w:val="21"/>
              </w:rPr>
            </w:pPr>
          </w:p>
          <w:p w14:paraId="389BFFDB">
            <w:pPr>
              <w:spacing w:line="257" w:lineRule="auto"/>
              <w:rPr>
                <w:rFonts w:ascii="Arial"/>
                <w:sz w:val="21"/>
              </w:rPr>
            </w:pPr>
          </w:p>
          <w:p w14:paraId="55AB5F7D">
            <w:pPr>
              <w:spacing w:line="257" w:lineRule="auto"/>
              <w:rPr>
                <w:rFonts w:ascii="Arial"/>
                <w:sz w:val="21"/>
              </w:rPr>
            </w:pPr>
          </w:p>
          <w:p w14:paraId="72A9AB7C">
            <w:pPr>
              <w:spacing w:line="257" w:lineRule="auto"/>
              <w:rPr>
                <w:rFonts w:ascii="Arial"/>
                <w:sz w:val="21"/>
              </w:rPr>
            </w:pPr>
          </w:p>
          <w:p w14:paraId="1AF45ED9">
            <w:pPr>
              <w:spacing w:line="257" w:lineRule="auto"/>
              <w:rPr>
                <w:rFonts w:ascii="Arial"/>
                <w:sz w:val="21"/>
              </w:rPr>
            </w:pPr>
          </w:p>
          <w:p w14:paraId="107D6BAF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3D602657">
            <w:pPr>
              <w:spacing w:line="247" w:lineRule="auto"/>
              <w:rPr>
                <w:rFonts w:ascii="Arial"/>
                <w:sz w:val="21"/>
              </w:rPr>
            </w:pPr>
          </w:p>
          <w:p w14:paraId="36D24406">
            <w:pPr>
              <w:spacing w:line="247" w:lineRule="auto"/>
              <w:rPr>
                <w:rFonts w:ascii="Arial"/>
                <w:sz w:val="21"/>
              </w:rPr>
            </w:pPr>
          </w:p>
          <w:p w14:paraId="29D238FB">
            <w:pPr>
              <w:spacing w:line="248" w:lineRule="auto"/>
              <w:rPr>
                <w:rFonts w:ascii="Arial"/>
                <w:sz w:val="21"/>
              </w:rPr>
            </w:pPr>
          </w:p>
          <w:p w14:paraId="6123683B">
            <w:pPr>
              <w:spacing w:line="248" w:lineRule="auto"/>
              <w:rPr>
                <w:rFonts w:ascii="Arial"/>
                <w:sz w:val="21"/>
              </w:rPr>
            </w:pPr>
          </w:p>
          <w:p w14:paraId="7942DE8E">
            <w:pPr>
              <w:spacing w:line="248" w:lineRule="auto"/>
              <w:rPr>
                <w:rFonts w:ascii="Arial"/>
                <w:sz w:val="21"/>
              </w:rPr>
            </w:pPr>
          </w:p>
          <w:p w14:paraId="79E45D80">
            <w:pPr>
              <w:spacing w:line="248" w:lineRule="auto"/>
              <w:rPr>
                <w:rFonts w:ascii="Arial"/>
                <w:sz w:val="21"/>
              </w:rPr>
            </w:pPr>
          </w:p>
          <w:p w14:paraId="5015FC69">
            <w:pPr>
              <w:spacing w:line="248" w:lineRule="auto"/>
              <w:rPr>
                <w:rFonts w:ascii="Arial"/>
                <w:sz w:val="21"/>
              </w:rPr>
            </w:pPr>
          </w:p>
          <w:p w14:paraId="3DB75E05">
            <w:pPr>
              <w:spacing w:line="248" w:lineRule="auto"/>
              <w:rPr>
                <w:rFonts w:ascii="Arial"/>
                <w:sz w:val="21"/>
              </w:rPr>
            </w:pPr>
          </w:p>
          <w:p w14:paraId="3AB1FD52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FA20617">
            <w:pPr>
              <w:spacing w:line="247" w:lineRule="auto"/>
              <w:rPr>
                <w:rFonts w:ascii="Arial"/>
                <w:sz w:val="21"/>
              </w:rPr>
            </w:pPr>
          </w:p>
          <w:p w14:paraId="2B47C2D5">
            <w:pPr>
              <w:spacing w:line="247" w:lineRule="auto"/>
              <w:rPr>
                <w:rFonts w:ascii="Arial"/>
                <w:sz w:val="21"/>
              </w:rPr>
            </w:pPr>
          </w:p>
          <w:p w14:paraId="173F3686">
            <w:pPr>
              <w:spacing w:line="248" w:lineRule="auto"/>
              <w:rPr>
                <w:rFonts w:ascii="Arial"/>
                <w:sz w:val="21"/>
              </w:rPr>
            </w:pPr>
          </w:p>
          <w:p w14:paraId="4B6D6027">
            <w:pPr>
              <w:spacing w:line="248" w:lineRule="auto"/>
              <w:rPr>
                <w:rFonts w:ascii="Arial"/>
                <w:sz w:val="21"/>
              </w:rPr>
            </w:pPr>
          </w:p>
          <w:p w14:paraId="420FEF05">
            <w:pPr>
              <w:spacing w:line="248" w:lineRule="auto"/>
              <w:rPr>
                <w:rFonts w:ascii="Arial"/>
                <w:sz w:val="21"/>
              </w:rPr>
            </w:pPr>
          </w:p>
          <w:p w14:paraId="796B67C5">
            <w:pPr>
              <w:spacing w:line="248" w:lineRule="auto"/>
              <w:rPr>
                <w:rFonts w:ascii="Arial"/>
                <w:sz w:val="21"/>
              </w:rPr>
            </w:pPr>
          </w:p>
          <w:p w14:paraId="29083D9A">
            <w:pPr>
              <w:spacing w:line="248" w:lineRule="auto"/>
              <w:rPr>
                <w:rFonts w:ascii="Arial"/>
                <w:sz w:val="21"/>
              </w:rPr>
            </w:pPr>
          </w:p>
          <w:p w14:paraId="1D505FAC">
            <w:pPr>
              <w:spacing w:line="248" w:lineRule="auto"/>
              <w:rPr>
                <w:rFonts w:ascii="Arial"/>
                <w:sz w:val="21"/>
              </w:rPr>
            </w:pPr>
          </w:p>
          <w:p w14:paraId="219F2CCF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44F81418">
            <w:pPr>
              <w:spacing w:line="247" w:lineRule="auto"/>
              <w:rPr>
                <w:rFonts w:ascii="Arial"/>
                <w:sz w:val="21"/>
              </w:rPr>
            </w:pPr>
          </w:p>
          <w:p w14:paraId="08AA2427">
            <w:pPr>
              <w:spacing w:line="247" w:lineRule="auto"/>
              <w:rPr>
                <w:rFonts w:ascii="Arial"/>
                <w:sz w:val="21"/>
              </w:rPr>
            </w:pPr>
          </w:p>
          <w:p w14:paraId="2F34F84C">
            <w:pPr>
              <w:spacing w:line="248" w:lineRule="auto"/>
              <w:rPr>
                <w:rFonts w:ascii="Arial"/>
                <w:sz w:val="21"/>
              </w:rPr>
            </w:pPr>
          </w:p>
          <w:p w14:paraId="49958D70">
            <w:pPr>
              <w:spacing w:line="248" w:lineRule="auto"/>
              <w:rPr>
                <w:rFonts w:ascii="Arial"/>
                <w:sz w:val="21"/>
              </w:rPr>
            </w:pPr>
          </w:p>
          <w:p w14:paraId="16521D26">
            <w:pPr>
              <w:spacing w:line="248" w:lineRule="auto"/>
              <w:rPr>
                <w:rFonts w:ascii="Arial"/>
                <w:sz w:val="21"/>
              </w:rPr>
            </w:pPr>
          </w:p>
          <w:p w14:paraId="17F6CF49">
            <w:pPr>
              <w:spacing w:line="248" w:lineRule="auto"/>
              <w:rPr>
                <w:rFonts w:ascii="Arial"/>
                <w:sz w:val="21"/>
              </w:rPr>
            </w:pPr>
          </w:p>
          <w:p w14:paraId="23D604F2">
            <w:pPr>
              <w:spacing w:line="248" w:lineRule="auto"/>
              <w:rPr>
                <w:rFonts w:ascii="Arial"/>
                <w:sz w:val="21"/>
              </w:rPr>
            </w:pPr>
          </w:p>
          <w:p w14:paraId="7D9F95AA">
            <w:pPr>
              <w:spacing w:line="248" w:lineRule="auto"/>
              <w:rPr>
                <w:rFonts w:ascii="Arial"/>
                <w:sz w:val="21"/>
              </w:rPr>
            </w:pPr>
          </w:p>
          <w:p w14:paraId="07694866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84</w:t>
            </w:r>
          </w:p>
        </w:tc>
        <w:tc>
          <w:tcPr>
            <w:tcW w:w="590" w:type="dxa"/>
            <w:vAlign w:val="top"/>
          </w:tcPr>
          <w:p w14:paraId="6B80FD89">
            <w:pPr>
              <w:spacing w:line="247" w:lineRule="auto"/>
              <w:rPr>
                <w:rFonts w:ascii="Arial"/>
                <w:sz w:val="21"/>
              </w:rPr>
            </w:pPr>
          </w:p>
          <w:p w14:paraId="0ED23239">
            <w:pPr>
              <w:spacing w:line="247" w:lineRule="auto"/>
              <w:rPr>
                <w:rFonts w:ascii="Arial"/>
                <w:sz w:val="21"/>
              </w:rPr>
            </w:pPr>
          </w:p>
          <w:p w14:paraId="42BD300E">
            <w:pPr>
              <w:spacing w:line="247" w:lineRule="auto"/>
              <w:rPr>
                <w:rFonts w:ascii="Arial"/>
                <w:sz w:val="21"/>
              </w:rPr>
            </w:pPr>
          </w:p>
          <w:p w14:paraId="257F2200">
            <w:pPr>
              <w:spacing w:line="248" w:lineRule="auto"/>
              <w:rPr>
                <w:rFonts w:ascii="Arial"/>
                <w:sz w:val="21"/>
              </w:rPr>
            </w:pPr>
          </w:p>
          <w:p w14:paraId="170D6AB5">
            <w:pPr>
              <w:spacing w:line="248" w:lineRule="auto"/>
              <w:rPr>
                <w:rFonts w:ascii="Arial"/>
                <w:sz w:val="21"/>
              </w:rPr>
            </w:pPr>
          </w:p>
          <w:p w14:paraId="057E2472">
            <w:pPr>
              <w:spacing w:line="248" w:lineRule="auto"/>
              <w:rPr>
                <w:rFonts w:ascii="Arial"/>
                <w:sz w:val="21"/>
              </w:rPr>
            </w:pPr>
          </w:p>
          <w:p w14:paraId="286C7D2D">
            <w:pPr>
              <w:spacing w:line="248" w:lineRule="auto"/>
              <w:rPr>
                <w:rFonts w:ascii="Arial"/>
                <w:sz w:val="21"/>
              </w:rPr>
            </w:pPr>
          </w:p>
          <w:p w14:paraId="729B244A">
            <w:pPr>
              <w:spacing w:line="248" w:lineRule="auto"/>
              <w:rPr>
                <w:rFonts w:ascii="Arial"/>
                <w:sz w:val="21"/>
              </w:rPr>
            </w:pPr>
          </w:p>
          <w:p w14:paraId="7BC33F08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80.0%</w:t>
            </w:r>
          </w:p>
        </w:tc>
        <w:tc>
          <w:tcPr>
            <w:tcW w:w="590" w:type="dxa"/>
            <w:vAlign w:val="top"/>
          </w:tcPr>
          <w:p w14:paraId="0C7D0140">
            <w:pPr>
              <w:spacing w:line="247" w:lineRule="auto"/>
              <w:rPr>
                <w:rFonts w:ascii="Arial"/>
                <w:sz w:val="21"/>
              </w:rPr>
            </w:pPr>
          </w:p>
          <w:p w14:paraId="6315B4A0">
            <w:pPr>
              <w:spacing w:line="247" w:lineRule="auto"/>
              <w:rPr>
                <w:rFonts w:ascii="Arial"/>
                <w:sz w:val="21"/>
              </w:rPr>
            </w:pPr>
          </w:p>
          <w:p w14:paraId="40E7B145">
            <w:pPr>
              <w:spacing w:line="247" w:lineRule="auto"/>
              <w:rPr>
                <w:rFonts w:ascii="Arial"/>
                <w:sz w:val="21"/>
              </w:rPr>
            </w:pPr>
          </w:p>
          <w:p w14:paraId="4C8C05A2">
            <w:pPr>
              <w:spacing w:line="248" w:lineRule="auto"/>
              <w:rPr>
                <w:rFonts w:ascii="Arial"/>
                <w:sz w:val="21"/>
              </w:rPr>
            </w:pPr>
          </w:p>
          <w:p w14:paraId="62CA753C">
            <w:pPr>
              <w:spacing w:line="248" w:lineRule="auto"/>
              <w:rPr>
                <w:rFonts w:ascii="Arial"/>
                <w:sz w:val="21"/>
              </w:rPr>
            </w:pPr>
          </w:p>
          <w:p w14:paraId="3A9D9312">
            <w:pPr>
              <w:spacing w:line="248" w:lineRule="auto"/>
              <w:rPr>
                <w:rFonts w:ascii="Arial"/>
                <w:sz w:val="21"/>
              </w:rPr>
            </w:pPr>
          </w:p>
          <w:p w14:paraId="0180D44B">
            <w:pPr>
              <w:spacing w:line="248" w:lineRule="auto"/>
              <w:rPr>
                <w:rFonts w:ascii="Arial"/>
                <w:sz w:val="21"/>
              </w:rPr>
            </w:pPr>
          </w:p>
          <w:p w14:paraId="17E5F0E8">
            <w:pPr>
              <w:spacing w:line="248" w:lineRule="auto"/>
              <w:rPr>
                <w:rFonts w:ascii="Arial"/>
                <w:sz w:val="21"/>
              </w:rPr>
            </w:pPr>
          </w:p>
          <w:p w14:paraId="44B53E92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7CABD6F5">
            <w:pPr>
              <w:spacing w:line="247" w:lineRule="auto"/>
              <w:rPr>
                <w:rFonts w:ascii="Arial"/>
                <w:sz w:val="21"/>
              </w:rPr>
            </w:pPr>
          </w:p>
          <w:p w14:paraId="1AD2D0D2">
            <w:pPr>
              <w:spacing w:line="247" w:lineRule="auto"/>
              <w:rPr>
                <w:rFonts w:ascii="Arial"/>
                <w:sz w:val="21"/>
              </w:rPr>
            </w:pPr>
          </w:p>
          <w:p w14:paraId="26462A9D">
            <w:pPr>
              <w:spacing w:line="248" w:lineRule="auto"/>
              <w:rPr>
                <w:rFonts w:ascii="Arial"/>
                <w:sz w:val="21"/>
              </w:rPr>
            </w:pPr>
          </w:p>
          <w:p w14:paraId="3A6ED0DC">
            <w:pPr>
              <w:spacing w:line="248" w:lineRule="auto"/>
              <w:rPr>
                <w:rFonts w:ascii="Arial"/>
                <w:sz w:val="21"/>
              </w:rPr>
            </w:pPr>
          </w:p>
          <w:p w14:paraId="221D3EC4">
            <w:pPr>
              <w:spacing w:line="248" w:lineRule="auto"/>
              <w:rPr>
                <w:rFonts w:ascii="Arial"/>
                <w:sz w:val="21"/>
              </w:rPr>
            </w:pPr>
          </w:p>
          <w:p w14:paraId="680E52A2">
            <w:pPr>
              <w:spacing w:line="248" w:lineRule="auto"/>
              <w:rPr>
                <w:rFonts w:ascii="Arial"/>
                <w:sz w:val="21"/>
              </w:rPr>
            </w:pPr>
          </w:p>
          <w:p w14:paraId="2D0CD590">
            <w:pPr>
              <w:spacing w:line="248" w:lineRule="auto"/>
              <w:rPr>
                <w:rFonts w:ascii="Arial"/>
                <w:sz w:val="21"/>
              </w:rPr>
            </w:pPr>
          </w:p>
          <w:p w14:paraId="40F6AAB0">
            <w:pPr>
              <w:spacing w:line="248" w:lineRule="auto"/>
              <w:rPr>
                <w:rFonts w:ascii="Arial"/>
                <w:sz w:val="21"/>
              </w:rPr>
            </w:pPr>
          </w:p>
          <w:p w14:paraId="5DEFF2E3">
            <w:pPr>
              <w:pStyle w:val="6"/>
              <w:spacing w:before="61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1952F3AA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042029F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05AA75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59E909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B23711C">
            <w:pPr>
              <w:spacing w:line="247" w:lineRule="auto"/>
              <w:rPr>
                <w:rFonts w:ascii="Arial"/>
                <w:sz w:val="21"/>
              </w:rPr>
            </w:pPr>
          </w:p>
          <w:p w14:paraId="220C2B47">
            <w:pPr>
              <w:spacing w:line="247" w:lineRule="auto"/>
              <w:rPr>
                <w:rFonts w:ascii="Arial"/>
                <w:sz w:val="21"/>
              </w:rPr>
            </w:pPr>
          </w:p>
          <w:p w14:paraId="42CF2AEF">
            <w:pPr>
              <w:spacing w:line="247" w:lineRule="auto"/>
              <w:rPr>
                <w:rFonts w:ascii="Arial"/>
                <w:sz w:val="21"/>
              </w:rPr>
            </w:pPr>
          </w:p>
          <w:p w14:paraId="55BBDBED">
            <w:pPr>
              <w:spacing w:line="248" w:lineRule="auto"/>
              <w:rPr>
                <w:rFonts w:ascii="Arial"/>
                <w:sz w:val="21"/>
              </w:rPr>
            </w:pPr>
          </w:p>
          <w:p w14:paraId="260C3ADE">
            <w:pPr>
              <w:spacing w:line="248" w:lineRule="auto"/>
              <w:rPr>
                <w:rFonts w:ascii="Arial"/>
                <w:sz w:val="21"/>
              </w:rPr>
            </w:pPr>
          </w:p>
          <w:p w14:paraId="5A8CE879">
            <w:pPr>
              <w:spacing w:line="248" w:lineRule="auto"/>
              <w:rPr>
                <w:rFonts w:ascii="Arial"/>
                <w:sz w:val="21"/>
              </w:rPr>
            </w:pPr>
          </w:p>
          <w:p w14:paraId="4CC3B695">
            <w:pPr>
              <w:spacing w:line="248" w:lineRule="auto"/>
              <w:rPr>
                <w:rFonts w:ascii="Arial"/>
                <w:sz w:val="21"/>
              </w:rPr>
            </w:pPr>
          </w:p>
          <w:p w14:paraId="6D7F652E">
            <w:pPr>
              <w:spacing w:line="248" w:lineRule="auto"/>
              <w:rPr>
                <w:rFonts w:ascii="Arial"/>
                <w:sz w:val="21"/>
              </w:rPr>
            </w:pPr>
          </w:p>
          <w:p w14:paraId="53CE2670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8BA8AA7">
            <w:pPr>
              <w:pStyle w:val="6"/>
              <w:spacing w:before="87" w:line="239" w:lineRule="auto"/>
              <w:ind w:left="31" w:right="9" w:hanging="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其他:无。城</w:t>
            </w:r>
            <w:r>
              <w:rPr>
                <w:spacing w:val="-3"/>
                <w:sz w:val="19"/>
                <w:szCs w:val="19"/>
              </w:rPr>
              <w:t>市社区取暖</w:t>
            </w:r>
          </w:p>
          <w:p w14:paraId="63AA7637">
            <w:pPr>
              <w:pStyle w:val="6"/>
              <w:spacing w:before="1" w:line="239" w:lineRule="auto"/>
              <w:ind w:left="27" w:right="21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费其中：高坎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11654.16</w:t>
            </w:r>
            <w:r>
              <w:rPr>
                <w:spacing w:val="-2"/>
                <w:sz w:val="19"/>
                <w:szCs w:val="19"/>
              </w:rPr>
              <w:t>元，河西</w:t>
            </w:r>
          </w:p>
          <w:p w14:paraId="7B4211D4">
            <w:pPr>
              <w:pStyle w:val="6"/>
              <w:spacing w:line="239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24362.00</w:t>
            </w:r>
          </w:p>
          <w:p w14:paraId="17D3C2E8">
            <w:pPr>
              <w:pStyle w:val="6"/>
              <w:spacing w:line="218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元，奥园</w:t>
            </w:r>
          </w:p>
          <w:p w14:paraId="08459637">
            <w:pPr>
              <w:pStyle w:val="6"/>
              <w:spacing w:before="22" w:line="239" w:lineRule="auto"/>
              <w:ind w:left="27" w:right="9" w:firstLine="1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18778.24.0</w:t>
            </w:r>
            <w:r>
              <w:rPr>
                <w:spacing w:val="7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元。新建社</w:t>
            </w:r>
            <w:r>
              <w:rPr>
                <w:spacing w:val="-2"/>
                <w:sz w:val="19"/>
                <w:szCs w:val="19"/>
              </w:rPr>
              <w:t>区用房：新</w:t>
            </w:r>
          </w:p>
          <w:p w14:paraId="473C6CB5">
            <w:pPr>
              <w:pStyle w:val="6"/>
              <w:spacing w:before="1" w:line="239" w:lineRule="auto"/>
              <w:ind w:left="38" w:right="69" w:hanging="1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希望锦麟河</w:t>
            </w:r>
            <w:r>
              <w:rPr>
                <w:spacing w:val="-4"/>
                <w:sz w:val="19"/>
                <w:szCs w:val="19"/>
              </w:rPr>
              <w:t>院，面积</w:t>
            </w:r>
          </w:p>
          <w:p w14:paraId="59CFD96C">
            <w:pPr>
              <w:pStyle w:val="6"/>
              <w:spacing w:before="1" w:line="223" w:lineRule="auto"/>
              <w:ind w:left="40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25FE70B6">
            <w:pPr>
              <w:pStyle w:val="6"/>
              <w:spacing w:before="17" w:line="239" w:lineRule="auto"/>
              <w:ind w:left="27" w:right="9" w:firstLine="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2022及</w:t>
            </w:r>
            <w:r>
              <w:rPr>
                <w:spacing w:val="-56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3352C747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143431B0">
            <w:pPr>
              <w:pStyle w:val="6"/>
              <w:spacing w:before="212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其他:无。城市社区取暖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费其中：高坎</w:t>
            </w:r>
            <w:r>
              <w:rPr>
                <w:spacing w:val="-8"/>
                <w:sz w:val="19"/>
                <w:szCs w:val="19"/>
              </w:rPr>
              <w:t>11654.16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元，</w:t>
            </w:r>
            <w:r>
              <w:rPr>
                <w:spacing w:val="-4"/>
                <w:sz w:val="19"/>
                <w:szCs w:val="19"/>
              </w:rPr>
              <w:t>河西</w:t>
            </w:r>
          </w:p>
          <w:p w14:paraId="2374D9CF">
            <w:pPr>
              <w:pStyle w:val="6"/>
              <w:spacing w:line="239" w:lineRule="auto"/>
              <w:ind w:left="32" w:hanging="3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24362.00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6"/>
                <w:sz w:val="19"/>
                <w:szCs w:val="19"/>
              </w:rPr>
              <w:t>奥园</w:t>
            </w:r>
          </w:p>
          <w:p w14:paraId="14C6F203">
            <w:pPr>
              <w:pStyle w:val="6"/>
              <w:spacing w:before="2" w:line="239" w:lineRule="auto"/>
              <w:ind w:left="27" w:right="13" w:firstLine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18778.24.00</w:t>
            </w:r>
            <w:r>
              <w:rPr>
                <w:spacing w:val="-7"/>
                <w:sz w:val="19"/>
                <w:szCs w:val="19"/>
              </w:rPr>
              <w:t>元。新建社区用房：新希望锦麟河院，面</w:t>
            </w:r>
            <w:r>
              <w:rPr>
                <w:spacing w:val="-8"/>
                <w:sz w:val="19"/>
                <w:szCs w:val="19"/>
              </w:rPr>
              <w:t>积</w:t>
            </w:r>
            <w:r>
              <w:rPr>
                <w:spacing w:val="-24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7E6D4C7D">
            <w:pPr>
              <w:pStyle w:val="6"/>
              <w:spacing w:line="239" w:lineRule="auto"/>
              <w:ind w:left="28" w:right="76" w:firstLine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2022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及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703A7858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</w:tr>
      <w:tr w14:paraId="774EA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8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730ED4D4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B5553B8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E13DEFE">
            <w:pPr>
              <w:spacing w:line="247" w:lineRule="auto"/>
              <w:rPr>
                <w:rFonts w:ascii="Arial"/>
                <w:sz w:val="21"/>
              </w:rPr>
            </w:pPr>
          </w:p>
          <w:p w14:paraId="4FAA4D8E">
            <w:pPr>
              <w:spacing w:line="247" w:lineRule="auto"/>
              <w:rPr>
                <w:rFonts w:ascii="Arial"/>
                <w:sz w:val="21"/>
              </w:rPr>
            </w:pPr>
          </w:p>
          <w:p w14:paraId="2B18EB73">
            <w:pPr>
              <w:spacing w:line="248" w:lineRule="auto"/>
              <w:rPr>
                <w:rFonts w:ascii="Arial"/>
                <w:sz w:val="21"/>
              </w:rPr>
            </w:pPr>
          </w:p>
          <w:p w14:paraId="7E43BD3D">
            <w:pPr>
              <w:spacing w:line="248" w:lineRule="auto"/>
              <w:rPr>
                <w:rFonts w:ascii="Arial"/>
                <w:sz w:val="21"/>
              </w:rPr>
            </w:pPr>
          </w:p>
          <w:p w14:paraId="01BFC6DF">
            <w:pPr>
              <w:spacing w:line="248" w:lineRule="auto"/>
              <w:rPr>
                <w:rFonts w:ascii="Arial"/>
                <w:sz w:val="21"/>
              </w:rPr>
            </w:pPr>
          </w:p>
          <w:p w14:paraId="1112819D">
            <w:pPr>
              <w:spacing w:line="248" w:lineRule="auto"/>
              <w:rPr>
                <w:rFonts w:ascii="Arial"/>
                <w:sz w:val="21"/>
              </w:rPr>
            </w:pPr>
          </w:p>
          <w:p w14:paraId="38314F42">
            <w:pPr>
              <w:spacing w:line="248" w:lineRule="auto"/>
              <w:rPr>
                <w:rFonts w:ascii="Arial"/>
                <w:sz w:val="21"/>
              </w:rPr>
            </w:pPr>
          </w:p>
          <w:p w14:paraId="2A8963C1">
            <w:pPr>
              <w:spacing w:line="248" w:lineRule="auto"/>
              <w:rPr>
                <w:rFonts w:ascii="Arial"/>
                <w:sz w:val="21"/>
              </w:rPr>
            </w:pPr>
          </w:p>
          <w:p w14:paraId="5E5661D5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6FE678E6">
            <w:pPr>
              <w:spacing w:line="247" w:lineRule="auto"/>
              <w:rPr>
                <w:rFonts w:ascii="Arial"/>
                <w:sz w:val="21"/>
              </w:rPr>
            </w:pPr>
          </w:p>
          <w:p w14:paraId="5CAA3D3A">
            <w:pPr>
              <w:spacing w:line="247" w:lineRule="auto"/>
              <w:rPr>
                <w:rFonts w:ascii="Arial"/>
                <w:sz w:val="21"/>
              </w:rPr>
            </w:pPr>
          </w:p>
          <w:p w14:paraId="70A78F1C">
            <w:pPr>
              <w:spacing w:line="248" w:lineRule="auto"/>
              <w:rPr>
                <w:rFonts w:ascii="Arial"/>
                <w:sz w:val="21"/>
              </w:rPr>
            </w:pPr>
          </w:p>
          <w:p w14:paraId="3C9F1E3D">
            <w:pPr>
              <w:spacing w:line="248" w:lineRule="auto"/>
              <w:rPr>
                <w:rFonts w:ascii="Arial"/>
                <w:sz w:val="21"/>
              </w:rPr>
            </w:pPr>
          </w:p>
          <w:p w14:paraId="19F01618">
            <w:pPr>
              <w:spacing w:line="248" w:lineRule="auto"/>
              <w:rPr>
                <w:rFonts w:ascii="Arial"/>
                <w:sz w:val="21"/>
              </w:rPr>
            </w:pPr>
          </w:p>
          <w:p w14:paraId="66A163BF">
            <w:pPr>
              <w:spacing w:line="248" w:lineRule="auto"/>
              <w:rPr>
                <w:rFonts w:ascii="Arial"/>
                <w:sz w:val="21"/>
              </w:rPr>
            </w:pPr>
          </w:p>
          <w:p w14:paraId="4FFFB375">
            <w:pPr>
              <w:spacing w:line="248" w:lineRule="auto"/>
              <w:rPr>
                <w:rFonts w:ascii="Arial"/>
                <w:sz w:val="21"/>
              </w:rPr>
            </w:pPr>
          </w:p>
          <w:p w14:paraId="3FD39A55">
            <w:pPr>
              <w:spacing w:line="248" w:lineRule="auto"/>
              <w:rPr>
                <w:rFonts w:ascii="Arial"/>
                <w:sz w:val="21"/>
              </w:rPr>
            </w:pPr>
          </w:p>
          <w:p w14:paraId="0F710A67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756CD900">
            <w:pPr>
              <w:spacing w:line="256" w:lineRule="auto"/>
              <w:rPr>
                <w:rFonts w:ascii="Arial"/>
                <w:sz w:val="21"/>
              </w:rPr>
            </w:pPr>
          </w:p>
          <w:p w14:paraId="1A9D0542">
            <w:pPr>
              <w:spacing w:line="256" w:lineRule="auto"/>
              <w:rPr>
                <w:rFonts w:ascii="Arial"/>
                <w:sz w:val="21"/>
              </w:rPr>
            </w:pPr>
          </w:p>
          <w:p w14:paraId="6EB696DE">
            <w:pPr>
              <w:spacing w:line="257" w:lineRule="auto"/>
              <w:rPr>
                <w:rFonts w:ascii="Arial"/>
                <w:sz w:val="21"/>
              </w:rPr>
            </w:pPr>
          </w:p>
          <w:p w14:paraId="2BF28089">
            <w:pPr>
              <w:spacing w:line="257" w:lineRule="auto"/>
              <w:rPr>
                <w:rFonts w:ascii="Arial"/>
                <w:sz w:val="21"/>
              </w:rPr>
            </w:pPr>
          </w:p>
          <w:p w14:paraId="58E63CD1">
            <w:pPr>
              <w:spacing w:line="257" w:lineRule="auto"/>
              <w:rPr>
                <w:rFonts w:ascii="Arial"/>
                <w:sz w:val="21"/>
              </w:rPr>
            </w:pPr>
          </w:p>
          <w:p w14:paraId="080508E3">
            <w:pPr>
              <w:spacing w:line="257" w:lineRule="auto"/>
              <w:rPr>
                <w:rFonts w:ascii="Arial"/>
                <w:sz w:val="21"/>
              </w:rPr>
            </w:pPr>
          </w:p>
          <w:p w14:paraId="36C146E5">
            <w:pPr>
              <w:spacing w:line="257" w:lineRule="auto"/>
              <w:rPr>
                <w:rFonts w:ascii="Arial"/>
                <w:sz w:val="21"/>
              </w:rPr>
            </w:pPr>
          </w:p>
          <w:p w14:paraId="2834C993">
            <w:pPr>
              <w:spacing w:line="257" w:lineRule="auto"/>
              <w:rPr>
                <w:rFonts w:ascii="Arial"/>
                <w:sz w:val="21"/>
              </w:rPr>
            </w:pPr>
          </w:p>
          <w:p w14:paraId="61C71A1A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40B781BB">
            <w:pPr>
              <w:spacing w:line="247" w:lineRule="auto"/>
              <w:rPr>
                <w:rFonts w:ascii="Arial"/>
                <w:sz w:val="21"/>
              </w:rPr>
            </w:pPr>
          </w:p>
          <w:p w14:paraId="53CB882E">
            <w:pPr>
              <w:spacing w:line="248" w:lineRule="auto"/>
              <w:rPr>
                <w:rFonts w:ascii="Arial"/>
                <w:sz w:val="21"/>
              </w:rPr>
            </w:pPr>
          </w:p>
          <w:p w14:paraId="26B9CD73">
            <w:pPr>
              <w:spacing w:line="248" w:lineRule="auto"/>
              <w:rPr>
                <w:rFonts w:ascii="Arial"/>
                <w:sz w:val="21"/>
              </w:rPr>
            </w:pPr>
          </w:p>
          <w:p w14:paraId="79A1F63C">
            <w:pPr>
              <w:spacing w:line="248" w:lineRule="auto"/>
              <w:rPr>
                <w:rFonts w:ascii="Arial"/>
                <w:sz w:val="21"/>
              </w:rPr>
            </w:pPr>
          </w:p>
          <w:p w14:paraId="6393D809">
            <w:pPr>
              <w:spacing w:line="248" w:lineRule="auto"/>
              <w:rPr>
                <w:rFonts w:ascii="Arial"/>
                <w:sz w:val="21"/>
              </w:rPr>
            </w:pPr>
          </w:p>
          <w:p w14:paraId="7E5F7C4C">
            <w:pPr>
              <w:spacing w:line="248" w:lineRule="auto"/>
              <w:rPr>
                <w:rFonts w:ascii="Arial"/>
                <w:sz w:val="21"/>
              </w:rPr>
            </w:pPr>
          </w:p>
          <w:p w14:paraId="68AC28C7">
            <w:pPr>
              <w:spacing w:line="248" w:lineRule="auto"/>
              <w:rPr>
                <w:rFonts w:ascii="Arial"/>
                <w:sz w:val="21"/>
              </w:rPr>
            </w:pPr>
          </w:p>
          <w:p w14:paraId="3DFA27ED">
            <w:pPr>
              <w:spacing w:line="248" w:lineRule="auto"/>
              <w:rPr>
                <w:rFonts w:ascii="Arial"/>
                <w:sz w:val="21"/>
              </w:rPr>
            </w:pPr>
          </w:p>
          <w:p w14:paraId="68B583CC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4632EA93">
            <w:pPr>
              <w:spacing w:line="247" w:lineRule="auto"/>
              <w:rPr>
                <w:rFonts w:ascii="Arial"/>
                <w:sz w:val="21"/>
              </w:rPr>
            </w:pPr>
          </w:p>
          <w:p w14:paraId="53C0EAAD">
            <w:pPr>
              <w:spacing w:line="248" w:lineRule="auto"/>
              <w:rPr>
                <w:rFonts w:ascii="Arial"/>
                <w:sz w:val="21"/>
              </w:rPr>
            </w:pPr>
          </w:p>
          <w:p w14:paraId="612B9861">
            <w:pPr>
              <w:spacing w:line="248" w:lineRule="auto"/>
              <w:rPr>
                <w:rFonts w:ascii="Arial"/>
                <w:sz w:val="21"/>
              </w:rPr>
            </w:pPr>
          </w:p>
          <w:p w14:paraId="31AD5D76">
            <w:pPr>
              <w:spacing w:line="248" w:lineRule="auto"/>
              <w:rPr>
                <w:rFonts w:ascii="Arial"/>
                <w:sz w:val="21"/>
              </w:rPr>
            </w:pPr>
          </w:p>
          <w:p w14:paraId="75CDCBE0">
            <w:pPr>
              <w:spacing w:line="248" w:lineRule="auto"/>
              <w:rPr>
                <w:rFonts w:ascii="Arial"/>
                <w:sz w:val="21"/>
              </w:rPr>
            </w:pPr>
          </w:p>
          <w:p w14:paraId="37B25A9C">
            <w:pPr>
              <w:spacing w:line="248" w:lineRule="auto"/>
              <w:rPr>
                <w:rFonts w:ascii="Arial"/>
                <w:sz w:val="21"/>
              </w:rPr>
            </w:pPr>
          </w:p>
          <w:p w14:paraId="0786294A">
            <w:pPr>
              <w:spacing w:line="248" w:lineRule="auto"/>
              <w:rPr>
                <w:rFonts w:ascii="Arial"/>
                <w:sz w:val="21"/>
              </w:rPr>
            </w:pPr>
          </w:p>
          <w:p w14:paraId="116BCEA2">
            <w:pPr>
              <w:spacing w:line="248" w:lineRule="auto"/>
              <w:rPr>
                <w:rFonts w:ascii="Arial"/>
                <w:sz w:val="21"/>
              </w:rPr>
            </w:pPr>
          </w:p>
          <w:p w14:paraId="188B62E2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3A5ACF66">
            <w:pPr>
              <w:spacing w:line="247" w:lineRule="auto"/>
              <w:rPr>
                <w:rFonts w:ascii="Arial"/>
                <w:sz w:val="21"/>
              </w:rPr>
            </w:pPr>
          </w:p>
          <w:p w14:paraId="08B4DB8C">
            <w:pPr>
              <w:spacing w:line="248" w:lineRule="auto"/>
              <w:rPr>
                <w:rFonts w:ascii="Arial"/>
                <w:sz w:val="21"/>
              </w:rPr>
            </w:pPr>
          </w:p>
          <w:p w14:paraId="1EF6AE4E">
            <w:pPr>
              <w:spacing w:line="248" w:lineRule="auto"/>
              <w:rPr>
                <w:rFonts w:ascii="Arial"/>
                <w:sz w:val="21"/>
              </w:rPr>
            </w:pPr>
          </w:p>
          <w:p w14:paraId="1EEE85D0">
            <w:pPr>
              <w:spacing w:line="248" w:lineRule="auto"/>
              <w:rPr>
                <w:rFonts w:ascii="Arial"/>
                <w:sz w:val="21"/>
              </w:rPr>
            </w:pPr>
          </w:p>
          <w:p w14:paraId="57C46A5E">
            <w:pPr>
              <w:spacing w:line="248" w:lineRule="auto"/>
              <w:rPr>
                <w:rFonts w:ascii="Arial"/>
                <w:sz w:val="21"/>
              </w:rPr>
            </w:pPr>
          </w:p>
          <w:p w14:paraId="689F8F9C">
            <w:pPr>
              <w:spacing w:line="248" w:lineRule="auto"/>
              <w:rPr>
                <w:rFonts w:ascii="Arial"/>
                <w:sz w:val="21"/>
              </w:rPr>
            </w:pPr>
          </w:p>
          <w:p w14:paraId="2FDEF6E5">
            <w:pPr>
              <w:spacing w:line="248" w:lineRule="auto"/>
              <w:rPr>
                <w:rFonts w:ascii="Arial"/>
                <w:sz w:val="21"/>
              </w:rPr>
            </w:pPr>
          </w:p>
          <w:p w14:paraId="33AB2966">
            <w:pPr>
              <w:spacing w:line="248" w:lineRule="auto"/>
              <w:rPr>
                <w:rFonts w:ascii="Arial"/>
                <w:sz w:val="21"/>
              </w:rPr>
            </w:pPr>
          </w:p>
          <w:p w14:paraId="74981E91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84</w:t>
            </w:r>
          </w:p>
        </w:tc>
        <w:tc>
          <w:tcPr>
            <w:tcW w:w="590" w:type="dxa"/>
            <w:vAlign w:val="top"/>
          </w:tcPr>
          <w:p w14:paraId="06F6B80D">
            <w:pPr>
              <w:spacing w:line="247" w:lineRule="auto"/>
              <w:rPr>
                <w:rFonts w:ascii="Arial"/>
                <w:sz w:val="21"/>
              </w:rPr>
            </w:pPr>
          </w:p>
          <w:p w14:paraId="0241BCBF">
            <w:pPr>
              <w:spacing w:line="247" w:lineRule="auto"/>
              <w:rPr>
                <w:rFonts w:ascii="Arial"/>
                <w:sz w:val="21"/>
              </w:rPr>
            </w:pPr>
          </w:p>
          <w:p w14:paraId="00AF03BF">
            <w:pPr>
              <w:spacing w:line="248" w:lineRule="auto"/>
              <w:rPr>
                <w:rFonts w:ascii="Arial"/>
                <w:sz w:val="21"/>
              </w:rPr>
            </w:pPr>
          </w:p>
          <w:p w14:paraId="1D61949B">
            <w:pPr>
              <w:spacing w:line="248" w:lineRule="auto"/>
              <w:rPr>
                <w:rFonts w:ascii="Arial"/>
                <w:sz w:val="21"/>
              </w:rPr>
            </w:pPr>
          </w:p>
          <w:p w14:paraId="0BD24A6B">
            <w:pPr>
              <w:spacing w:line="248" w:lineRule="auto"/>
              <w:rPr>
                <w:rFonts w:ascii="Arial"/>
                <w:sz w:val="21"/>
              </w:rPr>
            </w:pPr>
          </w:p>
          <w:p w14:paraId="3D7E24EE">
            <w:pPr>
              <w:spacing w:line="248" w:lineRule="auto"/>
              <w:rPr>
                <w:rFonts w:ascii="Arial"/>
                <w:sz w:val="21"/>
              </w:rPr>
            </w:pPr>
          </w:p>
          <w:p w14:paraId="037AD916">
            <w:pPr>
              <w:spacing w:line="248" w:lineRule="auto"/>
              <w:rPr>
                <w:rFonts w:ascii="Arial"/>
                <w:sz w:val="21"/>
              </w:rPr>
            </w:pPr>
          </w:p>
          <w:p w14:paraId="131A01EC">
            <w:pPr>
              <w:spacing w:line="248" w:lineRule="auto"/>
              <w:rPr>
                <w:rFonts w:ascii="Arial"/>
                <w:sz w:val="21"/>
              </w:rPr>
            </w:pPr>
          </w:p>
          <w:p w14:paraId="47FC642E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80.0%</w:t>
            </w:r>
          </w:p>
        </w:tc>
        <w:tc>
          <w:tcPr>
            <w:tcW w:w="590" w:type="dxa"/>
            <w:vAlign w:val="top"/>
          </w:tcPr>
          <w:p w14:paraId="35F77AB6">
            <w:pPr>
              <w:spacing w:line="247" w:lineRule="auto"/>
              <w:rPr>
                <w:rFonts w:ascii="Arial"/>
                <w:sz w:val="21"/>
              </w:rPr>
            </w:pPr>
          </w:p>
          <w:p w14:paraId="6E1BCCE7">
            <w:pPr>
              <w:spacing w:line="247" w:lineRule="auto"/>
              <w:rPr>
                <w:rFonts w:ascii="Arial"/>
                <w:sz w:val="21"/>
              </w:rPr>
            </w:pPr>
          </w:p>
          <w:p w14:paraId="01C7B6AF">
            <w:pPr>
              <w:spacing w:line="248" w:lineRule="auto"/>
              <w:rPr>
                <w:rFonts w:ascii="Arial"/>
                <w:sz w:val="21"/>
              </w:rPr>
            </w:pPr>
          </w:p>
          <w:p w14:paraId="56CCA1D5">
            <w:pPr>
              <w:spacing w:line="248" w:lineRule="auto"/>
              <w:rPr>
                <w:rFonts w:ascii="Arial"/>
                <w:sz w:val="21"/>
              </w:rPr>
            </w:pPr>
          </w:p>
          <w:p w14:paraId="3BA4C9D0">
            <w:pPr>
              <w:spacing w:line="248" w:lineRule="auto"/>
              <w:rPr>
                <w:rFonts w:ascii="Arial"/>
                <w:sz w:val="21"/>
              </w:rPr>
            </w:pPr>
          </w:p>
          <w:p w14:paraId="756D5C74">
            <w:pPr>
              <w:spacing w:line="248" w:lineRule="auto"/>
              <w:rPr>
                <w:rFonts w:ascii="Arial"/>
                <w:sz w:val="21"/>
              </w:rPr>
            </w:pPr>
          </w:p>
          <w:p w14:paraId="2EBAFA17">
            <w:pPr>
              <w:spacing w:line="248" w:lineRule="auto"/>
              <w:rPr>
                <w:rFonts w:ascii="Arial"/>
                <w:sz w:val="21"/>
              </w:rPr>
            </w:pPr>
          </w:p>
          <w:p w14:paraId="5F2F3012">
            <w:pPr>
              <w:spacing w:line="248" w:lineRule="auto"/>
              <w:rPr>
                <w:rFonts w:ascii="Arial"/>
                <w:sz w:val="21"/>
              </w:rPr>
            </w:pPr>
          </w:p>
          <w:p w14:paraId="0A60C203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96F0867">
            <w:pPr>
              <w:spacing w:line="247" w:lineRule="auto"/>
              <w:rPr>
                <w:rFonts w:ascii="Arial"/>
                <w:sz w:val="21"/>
              </w:rPr>
            </w:pPr>
          </w:p>
          <w:p w14:paraId="783FB6B5">
            <w:pPr>
              <w:spacing w:line="248" w:lineRule="auto"/>
              <w:rPr>
                <w:rFonts w:ascii="Arial"/>
                <w:sz w:val="21"/>
              </w:rPr>
            </w:pPr>
          </w:p>
          <w:p w14:paraId="2A51D267">
            <w:pPr>
              <w:spacing w:line="248" w:lineRule="auto"/>
              <w:rPr>
                <w:rFonts w:ascii="Arial"/>
                <w:sz w:val="21"/>
              </w:rPr>
            </w:pPr>
          </w:p>
          <w:p w14:paraId="63EAE3C6">
            <w:pPr>
              <w:spacing w:line="248" w:lineRule="auto"/>
              <w:rPr>
                <w:rFonts w:ascii="Arial"/>
                <w:sz w:val="21"/>
              </w:rPr>
            </w:pPr>
          </w:p>
          <w:p w14:paraId="66F28429">
            <w:pPr>
              <w:spacing w:line="248" w:lineRule="auto"/>
              <w:rPr>
                <w:rFonts w:ascii="Arial"/>
                <w:sz w:val="21"/>
              </w:rPr>
            </w:pPr>
          </w:p>
          <w:p w14:paraId="6FD02E47">
            <w:pPr>
              <w:spacing w:line="248" w:lineRule="auto"/>
              <w:rPr>
                <w:rFonts w:ascii="Arial"/>
                <w:sz w:val="21"/>
              </w:rPr>
            </w:pPr>
          </w:p>
          <w:p w14:paraId="4D18E5D3">
            <w:pPr>
              <w:spacing w:line="248" w:lineRule="auto"/>
              <w:rPr>
                <w:rFonts w:ascii="Arial"/>
                <w:sz w:val="21"/>
              </w:rPr>
            </w:pPr>
          </w:p>
          <w:p w14:paraId="17AC8184">
            <w:pPr>
              <w:spacing w:line="248" w:lineRule="auto"/>
              <w:rPr>
                <w:rFonts w:ascii="Arial"/>
                <w:sz w:val="21"/>
              </w:rPr>
            </w:pPr>
          </w:p>
          <w:p w14:paraId="4022F862">
            <w:pPr>
              <w:pStyle w:val="6"/>
              <w:spacing w:before="61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5EED215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8793F0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8D16CB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B4888C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38D14A0">
            <w:pPr>
              <w:spacing w:line="247" w:lineRule="auto"/>
              <w:rPr>
                <w:rFonts w:ascii="Arial"/>
                <w:sz w:val="21"/>
              </w:rPr>
            </w:pPr>
          </w:p>
          <w:p w14:paraId="22B7F6B8">
            <w:pPr>
              <w:spacing w:line="247" w:lineRule="auto"/>
              <w:rPr>
                <w:rFonts w:ascii="Arial"/>
                <w:sz w:val="21"/>
              </w:rPr>
            </w:pPr>
          </w:p>
          <w:p w14:paraId="63C567D8">
            <w:pPr>
              <w:spacing w:line="248" w:lineRule="auto"/>
              <w:rPr>
                <w:rFonts w:ascii="Arial"/>
                <w:sz w:val="21"/>
              </w:rPr>
            </w:pPr>
          </w:p>
          <w:p w14:paraId="01905382">
            <w:pPr>
              <w:spacing w:line="248" w:lineRule="auto"/>
              <w:rPr>
                <w:rFonts w:ascii="Arial"/>
                <w:sz w:val="21"/>
              </w:rPr>
            </w:pPr>
          </w:p>
          <w:p w14:paraId="589DE6A8">
            <w:pPr>
              <w:spacing w:line="248" w:lineRule="auto"/>
              <w:rPr>
                <w:rFonts w:ascii="Arial"/>
                <w:sz w:val="21"/>
              </w:rPr>
            </w:pPr>
          </w:p>
          <w:p w14:paraId="7607A09B">
            <w:pPr>
              <w:spacing w:line="248" w:lineRule="auto"/>
              <w:rPr>
                <w:rFonts w:ascii="Arial"/>
                <w:sz w:val="21"/>
              </w:rPr>
            </w:pPr>
          </w:p>
          <w:p w14:paraId="18B7C0FB">
            <w:pPr>
              <w:spacing w:line="248" w:lineRule="auto"/>
              <w:rPr>
                <w:rFonts w:ascii="Arial"/>
                <w:sz w:val="21"/>
              </w:rPr>
            </w:pPr>
          </w:p>
          <w:p w14:paraId="7D762970">
            <w:pPr>
              <w:spacing w:line="248" w:lineRule="auto"/>
              <w:rPr>
                <w:rFonts w:ascii="Arial"/>
                <w:sz w:val="21"/>
              </w:rPr>
            </w:pPr>
          </w:p>
          <w:p w14:paraId="23B0C33D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DEB4E8A">
            <w:pPr>
              <w:pStyle w:val="6"/>
              <w:spacing w:before="88" w:line="239" w:lineRule="auto"/>
              <w:ind w:left="31" w:right="9" w:hanging="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其他:无。城</w:t>
            </w:r>
            <w:r>
              <w:rPr>
                <w:spacing w:val="-3"/>
                <w:sz w:val="19"/>
                <w:szCs w:val="19"/>
              </w:rPr>
              <w:t>市社区取暖</w:t>
            </w:r>
          </w:p>
          <w:p w14:paraId="028B27DA">
            <w:pPr>
              <w:pStyle w:val="6"/>
              <w:spacing w:before="1" w:line="239" w:lineRule="auto"/>
              <w:ind w:left="27" w:right="21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费其中：高坎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11654.16</w:t>
            </w:r>
            <w:r>
              <w:rPr>
                <w:spacing w:val="-2"/>
                <w:sz w:val="19"/>
                <w:szCs w:val="19"/>
              </w:rPr>
              <w:t>元，河西</w:t>
            </w:r>
          </w:p>
          <w:p w14:paraId="1E2E057B">
            <w:pPr>
              <w:pStyle w:val="6"/>
              <w:spacing w:line="239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24362.00</w:t>
            </w:r>
          </w:p>
          <w:p w14:paraId="22B6DCAC">
            <w:pPr>
              <w:pStyle w:val="6"/>
              <w:spacing w:line="218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元，奥园</w:t>
            </w:r>
          </w:p>
          <w:p w14:paraId="437C7BB3">
            <w:pPr>
              <w:pStyle w:val="6"/>
              <w:spacing w:before="22" w:line="239" w:lineRule="auto"/>
              <w:ind w:left="27" w:right="9" w:firstLine="1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18778.24.0</w:t>
            </w:r>
            <w:r>
              <w:rPr>
                <w:spacing w:val="7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元。新建社</w:t>
            </w:r>
            <w:r>
              <w:rPr>
                <w:spacing w:val="-2"/>
                <w:sz w:val="19"/>
                <w:szCs w:val="19"/>
              </w:rPr>
              <w:t>区用房：新</w:t>
            </w:r>
          </w:p>
          <w:p w14:paraId="62331821">
            <w:pPr>
              <w:pStyle w:val="6"/>
              <w:spacing w:before="1" w:line="239" w:lineRule="auto"/>
              <w:ind w:left="38" w:right="69" w:hanging="1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希望锦麟河</w:t>
            </w:r>
            <w:r>
              <w:rPr>
                <w:spacing w:val="-4"/>
                <w:sz w:val="19"/>
                <w:szCs w:val="19"/>
              </w:rPr>
              <w:t>院，面积</w:t>
            </w:r>
          </w:p>
          <w:p w14:paraId="308E8B91">
            <w:pPr>
              <w:pStyle w:val="6"/>
              <w:spacing w:before="1" w:line="223" w:lineRule="auto"/>
              <w:ind w:left="40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04351A22">
            <w:pPr>
              <w:pStyle w:val="6"/>
              <w:spacing w:before="17" w:line="239" w:lineRule="auto"/>
              <w:ind w:left="27" w:right="9" w:firstLine="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2022及</w:t>
            </w:r>
            <w:r>
              <w:rPr>
                <w:spacing w:val="-56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4C30855A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6D71039D">
            <w:pPr>
              <w:pStyle w:val="6"/>
              <w:spacing w:before="213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其他:无。城市社区取暖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费其中：高坎</w:t>
            </w:r>
            <w:r>
              <w:rPr>
                <w:spacing w:val="-8"/>
                <w:sz w:val="19"/>
                <w:szCs w:val="19"/>
              </w:rPr>
              <w:t>11654.16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元，</w:t>
            </w:r>
            <w:r>
              <w:rPr>
                <w:spacing w:val="-4"/>
                <w:sz w:val="19"/>
                <w:szCs w:val="19"/>
              </w:rPr>
              <w:t>河西</w:t>
            </w:r>
          </w:p>
          <w:p w14:paraId="691C6CB8">
            <w:pPr>
              <w:pStyle w:val="6"/>
              <w:spacing w:line="239" w:lineRule="auto"/>
              <w:ind w:left="32" w:hanging="3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24362.00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6"/>
                <w:sz w:val="19"/>
                <w:szCs w:val="19"/>
              </w:rPr>
              <w:t>奥园</w:t>
            </w:r>
          </w:p>
          <w:p w14:paraId="0D77C681">
            <w:pPr>
              <w:pStyle w:val="6"/>
              <w:spacing w:before="2" w:line="239" w:lineRule="auto"/>
              <w:ind w:left="27" w:right="13" w:firstLine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18778.24.00</w:t>
            </w:r>
            <w:r>
              <w:rPr>
                <w:spacing w:val="-7"/>
                <w:sz w:val="19"/>
                <w:szCs w:val="19"/>
              </w:rPr>
              <w:t>元。新建社区用房：新希望锦麟河院，面</w:t>
            </w:r>
            <w:r>
              <w:rPr>
                <w:spacing w:val="-8"/>
                <w:sz w:val="19"/>
                <w:szCs w:val="19"/>
              </w:rPr>
              <w:t>积</w:t>
            </w:r>
            <w:r>
              <w:rPr>
                <w:spacing w:val="-24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4E4AAABF">
            <w:pPr>
              <w:pStyle w:val="6"/>
              <w:spacing w:line="239" w:lineRule="auto"/>
              <w:ind w:left="28" w:right="76" w:firstLine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2022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及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7C47A3F5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</w:tr>
    </w:tbl>
    <w:p w14:paraId="6C36B044">
      <w:pPr>
        <w:pStyle w:val="2"/>
      </w:pPr>
    </w:p>
    <w:p w14:paraId="6BE7B8DD">
      <w:pPr>
        <w:sectPr>
          <w:footerReference r:id="rId64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FE40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7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2C55850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310FFBEC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C2989EB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FABD814">
            <w:pPr>
              <w:spacing w:line="247" w:lineRule="auto"/>
              <w:rPr>
                <w:rFonts w:ascii="Arial"/>
                <w:sz w:val="21"/>
              </w:rPr>
            </w:pPr>
          </w:p>
          <w:p w14:paraId="1C0588A4">
            <w:pPr>
              <w:spacing w:line="247" w:lineRule="auto"/>
              <w:rPr>
                <w:rFonts w:ascii="Arial"/>
                <w:sz w:val="21"/>
              </w:rPr>
            </w:pPr>
          </w:p>
          <w:p w14:paraId="2391616E">
            <w:pPr>
              <w:spacing w:line="247" w:lineRule="auto"/>
              <w:rPr>
                <w:rFonts w:ascii="Arial"/>
                <w:sz w:val="21"/>
              </w:rPr>
            </w:pPr>
          </w:p>
          <w:p w14:paraId="352684FC">
            <w:pPr>
              <w:spacing w:line="248" w:lineRule="auto"/>
              <w:rPr>
                <w:rFonts w:ascii="Arial"/>
                <w:sz w:val="21"/>
              </w:rPr>
            </w:pPr>
          </w:p>
          <w:p w14:paraId="5B0FDA5D">
            <w:pPr>
              <w:spacing w:line="248" w:lineRule="auto"/>
              <w:rPr>
                <w:rFonts w:ascii="Arial"/>
                <w:sz w:val="21"/>
              </w:rPr>
            </w:pPr>
          </w:p>
          <w:p w14:paraId="1762FCE9">
            <w:pPr>
              <w:spacing w:line="248" w:lineRule="auto"/>
              <w:rPr>
                <w:rFonts w:ascii="Arial"/>
                <w:sz w:val="21"/>
              </w:rPr>
            </w:pPr>
          </w:p>
          <w:p w14:paraId="3BFB2756">
            <w:pPr>
              <w:spacing w:line="248" w:lineRule="auto"/>
              <w:rPr>
                <w:rFonts w:ascii="Arial"/>
                <w:sz w:val="21"/>
              </w:rPr>
            </w:pPr>
          </w:p>
          <w:p w14:paraId="0814D76B">
            <w:pPr>
              <w:spacing w:line="248" w:lineRule="auto"/>
              <w:rPr>
                <w:rFonts w:ascii="Arial"/>
                <w:sz w:val="21"/>
              </w:rPr>
            </w:pPr>
          </w:p>
          <w:p w14:paraId="19768EC6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4A974C07">
            <w:pPr>
              <w:spacing w:line="256" w:lineRule="auto"/>
              <w:rPr>
                <w:rFonts w:ascii="Arial"/>
                <w:sz w:val="21"/>
              </w:rPr>
            </w:pPr>
          </w:p>
          <w:p w14:paraId="67BD398F">
            <w:pPr>
              <w:spacing w:line="256" w:lineRule="auto"/>
              <w:rPr>
                <w:rFonts w:ascii="Arial"/>
                <w:sz w:val="21"/>
              </w:rPr>
            </w:pPr>
          </w:p>
          <w:p w14:paraId="0D790A6F">
            <w:pPr>
              <w:spacing w:line="256" w:lineRule="auto"/>
              <w:rPr>
                <w:rFonts w:ascii="Arial"/>
                <w:sz w:val="21"/>
              </w:rPr>
            </w:pPr>
          </w:p>
          <w:p w14:paraId="6C7DE654">
            <w:pPr>
              <w:spacing w:line="257" w:lineRule="auto"/>
              <w:rPr>
                <w:rFonts w:ascii="Arial"/>
                <w:sz w:val="21"/>
              </w:rPr>
            </w:pPr>
          </w:p>
          <w:p w14:paraId="710493EF">
            <w:pPr>
              <w:spacing w:line="257" w:lineRule="auto"/>
              <w:rPr>
                <w:rFonts w:ascii="Arial"/>
                <w:sz w:val="21"/>
              </w:rPr>
            </w:pPr>
          </w:p>
          <w:p w14:paraId="077EFD51">
            <w:pPr>
              <w:spacing w:line="257" w:lineRule="auto"/>
              <w:rPr>
                <w:rFonts w:ascii="Arial"/>
                <w:sz w:val="21"/>
              </w:rPr>
            </w:pPr>
          </w:p>
          <w:p w14:paraId="63C37781">
            <w:pPr>
              <w:spacing w:line="257" w:lineRule="auto"/>
              <w:rPr>
                <w:rFonts w:ascii="Arial"/>
                <w:sz w:val="21"/>
              </w:rPr>
            </w:pPr>
          </w:p>
          <w:p w14:paraId="2316A795">
            <w:pPr>
              <w:spacing w:line="257" w:lineRule="auto"/>
              <w:rPr>
                <w:rFonts w:ascii="Arial"/>
                <w:sz w:val="21"/>
              </w:rPr>
            </w:pPr>
          </w:p>
          <w:p w14:paraId="49515E21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3F2E703D">
            <w:pPr>
              <w:spacing w:line="247" w:lineRule="auto"/>
              <w:rPr>
                <w:rFonts w:ascii="Arial"/>
                <w:sz w:val="21"/>
              </w:rPr>
            </w:pPr>
          </w:p>
          <w:p w14:paraId="2E9E8CD8">
            <w:pPr>
              <w:spacing w:line="247" w:lineRule="auto"/>
              <w:rPr>
                <w:rFonts w:ascii="Arial"/>
                <w:sz w:val="21"/>
              </w:rPr>
            </w:pPr>
          </w:p>
          <w:p w14:paraId="103D46EC">
            <w:pPr>
              <w:spacing w:line="248" w:lineRule="auto"/>
              <w:rPr>
                <w:rFonts w:ascii="Arial"/>
                <w:sz w:val="21"/>
              </w:rPr>
            </w:pPr>
          </w:p>
          <w:p w14:paraId="7832BF03">
            <w:pPr>
              <w:spacing w:line="248" w:lineRule="auto"/>
              <w:rPr>
                <w:rFonts w:ascii="Arial"/>
                <w:sz w:val="21"/>
              </w:rPr>
            </w:pPr>
          </w:p>
          <w:p w14:paraId="7D6F652B">
            <w:pPr>
              <w:spacing w:line="248" w:lineRule="auto"/>
              <w:rPr>
                <w:rFonts w:ascii="Arial"/>
                <w:sz w:val="21"/>
              </w:rPr>
            </w:pPr>
          </w:p>
          <w:p w14:paraId="23CE5179">
            <w:pPr>
              <w:spacing w:line="248" w:lineRule="auto"/>
              <w:rPr>
                <w:rFonts w:ascii="Arial"/>
                <w:sz w:val="21"/>
              </w:rPr>
            </w:pPr>
          </w:p>
          <w:p w14:paraId="76DD98DB">
            <w:pPr>
              <w:spacing w:line="248" w:lineRule="auto"/>
              <w:rPr>
                <w:rFonts w:ascii="Arial"/>
                <w:sz w:val="21"/>
              </w:rPr>
            </w:pPr>
          </w:p>
          <w:p w14:paraId="34A22BAF">
            <w:pPr>
              <w:spacing w:line="248" w:lineRule="auto"/>
              <w:rPr>
                <w:rFonts w:ascii="Arial"/>
                <w:sz w:val="21"/>
              </w:rPr>
            </w:pPr>
          </w:p>
          <w:p w14:paraId="049FD17D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2792FE1">
            <w:pPr>
              <w:spacing w:line="247" w:lineRule="auto"/>
              <w:rPr>
                <w:rFonts w:ascii="Arial"/>
                <w:sz w:val="21"/>
              </w:rPr>
            </w:pPr>
          </w:p>
          <w:p w14:paraId="552FD6CA">
            <w:pPr>
              <w:spacing w:line="247" w:lineRule="auto"/>
              <w:rPr>
                <w:rFonts w:ascii="Arial"/>
                <w:sz w:val="21"/>
              </w:rPr>
            </w:pPr>
          </w:p>
          <w:p w14:paraId="72FEB90C">
            <w:pPr>
              <w:spacing w:line="248" w:lineRule="auto"/>
              <w:rPr>
                <w:rFonts w:ascii="Arial"/>
                <w:sz w:val="21"/>
              </w:rPr>
            </w:pPr>
          </w:p>
          <w:p w14:paraId="28A178CE">
            <w:pPr>
              <w:spacing w:line="248" w:lineRule="auto"/>
              <w:rPr>
                <w:rFonts w:ascii="Arial"/>
                <w:sz w:val="21"/>
              </w:rPr>
            </w:pPr>
          </w:p>
          <w:p w14:paraId="6C00E7E3">
            <w:pPr>
              <w:spacing w:line="248" w:lineRule="auto"/>
              <w:rPr>
                <w:rFonts w:ascii="Arial"/>
                <w:sz w:val="21"/>
              </w:rPr>
            </w:pPr>
          </w:p>
          <w:p w14:paraId="4299F6E4">
            <w:pPr>
              <w:spacing w:line="248" w:lineRule="auto"/>
              <w:rPr>
                <w:rFonts w:ascii="Arial"/>
                <w:sz w:val="21"/>
              </w:rPr>
            </w:pPr>
          </w:p>
          <w:p w14:paraId="01B7B422">
            <w:pPr>
              <w:spacing w:line="248" w:lineRule="auto"/>
              <w:rPr>
                <w:rFonts w:ascii="Arial"/>
                <w:sz w:val="21"/>
              </w:rPr>
            </w:pPr>
          </w:p>
          <w:p w14:paraId="4C0C6840">
            <w:pPr>
              <w:spacing w:line="248" w:lineRule="auto"/>
              <w:rPr>
                <w:rFonts w:ascii="Arial"/>
                <w:sz w:val="21"/>
              </w:rPr>
            </w:pPr>
          </w:p>
          <w:p w14:paraId="242B6745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67BE0B8C">
            <w:pPr>
              <w:spacing w:line="247" w:lineRule="auto"/>
              <w:rPr>
                <w:rFonts w:ascii="Arial"/>
                <w:sz w:val="21"/>
              </w:rPr>
            </w:pPr>
          </w:p>
          <w:p w14:paraId="0AF4CF70">
            <w:pPr>
              <w:spacing w:line="247" w:lineRule="auto"/>
              <w:rPr>
                <w:rFonts w:ascii="Arial"/>
                <w:sz w:val="21"/>
              </w:rPr>
            </w:pPr>
          </w:p>
          <w:p w14:paraId="08520072">
            <w:pPr>
              <w:spacing w:line="248" w:lineRule="auto"/>
              <w:rPr>
                <w:rFonts w:ascii="Arial"/>
                <w:sz w:val="21"/>
              </w:rPr>
            </w:pPr>
          </w:p>
          <w:p w14:paraId="4352BBAA">
            <w:pPr>
              <w:spacing w:line="248" w:lineRule="auto"/>
              <w:rPr>
                <w:rFonts w:ascii="Arial"/>
                <w:sz w:val="21"/>
              </w:rPr>
            </w:pPr>
          </w:p>
          <w:p w14:paraId="45C6052D">
            <w:pPr>
              <w:spacing w:line="248" w:lineRule="auto"/>
              <w:rPr>
                <w:rFonts w:ascii="Arial"/>
                <w:sz w:val="21"/>
              </w:rPr>
            </w:pPr>
          </w:p>
          <w:p w14:paraId="0A461FD7">
            <w:pPr>
              <w:spacing w:line="248" w:lineRule="auto"/>
              <w:rPr>
                <w:rFonts w:ascii="Arial"/>
                <w:sz w:val="21"/>
              </w:rPr>
            </w:pPr>
          </w:p>
          <w:p w14:paraId="68380208">
            <w:pPr>
              <w:spacing w:line="248" w:lineRule="auto"/>
              <w:rPr>
                <w:rFonts w:ascii="Arial"/>
                <w:sz w:val="21"/>
              </w:rPr>
            </w:pPr>
          </w:p>
          <w:p w14:paraId="269CC5A0">
            <w:pPr>
              <w:spacing w:line="248" w:lineRule="auto"/>
              <w:rPr>
                <w:rFonts w:ascii="Arial"/>
                <w:sz w:val="21"/>
              </w:rPr>
            </w:pPr>
          </w:p>
          <w:p w14:paraId="0689111A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84</w:t>
            </w:r>
          </w:p>
        </w:tc>
        <w:tc>
          <w:tcPr>
            <w:tcW w:w="590" w:type="dxa"/>
            <w:vAlign w:val="top"/>
          </w:tcPr>
          <w:p w14:paraId="7D9D3A23">
            <w:pPr>
              <w:spacing w:line="247" w:lineRule="auto"/>
              <w:rPr>
                <w:rFonts w:ascii="Arial"/>
                <w:sz w:val="21"/>
              </w:rPr>
            </w:pPr>
          </w:p>
          <w:p w14:paraId="49A1EEDC">
            <w:pPr>
              <w:spacing w:line="247" w:lineRule="auto"/>
              <w:rPr>
                <w:rFonts w:ascii="Arial"/>
                <w:sz w:val="21"/>
              </w:rPr>
            </w:pPr>
          </w:p>
          <w:p w14:paraId="7659B7EC">
            <w:pPr>
              <w:spacing w:line="247" w:lineRule="auto"/>
              <w:rPr>
                <w:rFonts w:ascii="Arial"/>
                <w:sz w:val="21"/>
              </w:rPr>
            </w:pPr>
          </w:p>
          <w:p w14:paraId="3774A92E">
            <w:pPr>
              <w:spacing w:line="248" w:lineRule="auto"/>
              <w:rPr>
                <w:rFonts w:ascii="Arial"/>
                <w:sz w:val="21"/>
              </w:rPr>
            </w:pPr>
          </w:p>
          <w:p w14:paraId="2796F1CB">
            <w:pPr>
              <w:spacing w:line="248" w:lineRule="auto"/>
              <w:rPr>
                <w:rFonts w:ascii="Arial"/>
                <w:sz w:val="21"/>
              </w:rPr>
            </w:pPr>
          </w:p>
          <w:p w14:paraId="738876D0">
            <w:pPr>
              <w:spacing w:line="248" w:lineRule="auto"/>
              <w:rPr>
                <w:rFonts w:ascii="Arial"/>
                <w:sz w:val="21"/>
              </w:rPr>
            </w:pPr>
          </w:p>
          <w:p w14:paraId="773FCA51">
            <w:pPr>
              <w:spacing w:line="248" w:lineRule="auto"/>
              <w:rPr>
                <w:rFonts w:ascii="Arial"/>
                <w:sz w:val="21"/>
              </w:rPr>
            </w:pPr>
          </w:p>
          <w:p w14:paraId="6E25AEB0">
            <w:pPr>
              <w:spacing w:line="248" w:lineRule="auto"/>
              <w:rPr>
                <w:rFonts w:ascii="Arial"/>
                <w:sz w:val="21"/>
              </w:rPr>
            </w:pPr>
          </w:p>
          <w:p w14:paraId="14839315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80.0%</w:t>
            </w:r>
          </w:p>
        </w:tc>
        <w:tc>
          <w:tcPr>
            <w:tcW w:w="590" w:type="dxa"/>
            <w:vAlign w:val="top"/>
          </w:tcPr>
          <w:p w14:paraId="47182074">
            <w:pPr>
              <w:spacing w:line="247" w:lineRule="auto"/>
              <w:rPr>
                <w:rFonts w:ascii="Arial"/>
                <w:sz w:val="21"/>
              </w:rPr>
            </w:pPr>
          </w:p>
          <w:p w14:paraId="472A71A5">
            <w:pPr>
              <w:spacing w:line="247" w:lineRule="auto"/>
              <w:rPr>
                <w:rFonts w:ascii="Arial"/>
                <w:sz w:val="21"/>
              </w:rPr>
            </w:pPr>
          </w:p>
          <w:p w14:paraId="18FC36ED">
            <w:pPr>
              <w:spacing w:line="247" w:lineRule="auto"/>
              <w:rPr>
                <w:rFonts w:ascii="Arial"/>
                <w:sz w:val="21"/>
              </w:rPr>
            </w:pPr>
          </w:p>
          <w:p w14:paraId="3414A15C">
            <w:pPr>
              <w:spacing w:line="248" w:lineRule="auto"/>
              <w:rPr>
                <w:rFonts w:ascii="Arial"/>
                <w:sz w:val="21"/>
              </w:rPr>
            </w:pPr>
          </w:p>
          <w:p w14:paraId="33D6E84D">
            <w:pPr>
              <w:spacing w:line="248" w:lineRule="auto"/>
              <w:rPr>
                <w:rFonts w:ascii="Arial"/>
                <w:sz w:val="21"/>
              </w:rPr>
            </w:pPr>
          </w:p>
          <w:p w14:paraId="12E77A66">
            <w:pPr>
              <w:spacing w:line="248" w:lineRule="auto"/>
              <w:rPr>
                <w:rFonts w:ascii="Arial"/>
                <w:sz w:val="21"/>
              </w:rPr>
            </w:pPr>
          </w:p>
          <w:p w14:paraId="1ECCA1D1">
            <w:pPr>
              <w:spacing w:line="248" w:lineRule="auto"/>
              <w:rPr>
                <w:rFonts w:ascii="Arial"/>
                <w:sz w:val="21"/>
              </w:rPr>
            </w:pPr>
          </w:p>
          <w:p w14:paraId="43446C8A">
            <w:pPr>
              <w:spacing w:line="248" w:lineRule="auto"/>
              <w:rPr>
                <w:rFonts w:ascii="Arial"/>
                <w:sz w:val="21"/>
              </w:rPr>
            </w:pPr>
          </w:p>
          <w:p w14:paraId="0A2CBB04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4D2E0C6">
            <w:pPr>
              <w:spacing w:line="247" w:lineRule="auto"/>
              <w:rPr>
                <w:rFonts w:ascii="Arial"/>
                <w:sz w:val="21"/>
              </w:rPr>
            </w:pPr>
          </w:p>
          <w:p w14:paraId="6B8B782B">
            <w:pPr>
              <w:spacing w:line="247" w:lineRule="auto"/>
              <w:rPr>
                <w:rFonts w:ascii="Arial"/>
                <w:sz w:val="21"/>
              </w:rPr>
            </w:pPr>
          </w:p>
          <w:p w14:paraId="734036AA">
            <w:pPr>
              <w:spacing w:line="248" w:lineRule="auto"/>
              <w:rPr>
                <w:rFonts w:ascii="Arial"/>
                <w:sz w:val="21"/>
              </w:rPr>
            </w:pPr>
          </w:p>
          <w:p w14:paraId="5010653E">
            <w:pPr>
              <w:spacing w:line="248" w:lineRule="auto"/>
              <w:rPr>
                <w:rFonts w:ascii="Arial"/>
                <w:sz w:val="21"/>
              </w:rPr>
            </w:pPr>
          </w:p>
          <w:p w14:paraId="71028E30">
            <w:pPr>
              <w:spacing w:line="248" w:lineRule="auto"/>
              <w:rPr>
                <w:rFonts w:ascii="Arial"/>
                <w:sz w:val="21"/>
              </w:rPr>
            </w:pPr>
          </w:p>
          <w:p w14:paraId="59279497">
            <w:pPr>
              <w:spacing w:line="248" w:lineRule="auto"/>
              <w:rPr>
                <w:rFonts w:ascii="Arial"/>
                <w:sz w:val="21"/>
              </w:rPr>
            </w:pPr>
          </w:p>
          <w:p w14:paraId="75A4EEFB">
            <w:pPr>
              <w:spacing w:line="248" w:lineRule="auto"/>
              <w:rPr>
                <w:rFonts w:ascii="Arial"/>
                <w:sz w:val="21"/>
              </w:rPr>
            </w:pPr>
          </w:p>
          <w:p w14:paraId="536B117E">
            <w:pPr>
              <w:spacing w:line="248" w:lineRule="auto"/>
              <w:rPr>
                <w:rFonts w:ascii="Arial"/>
                <w:sz w:val="21"/>
              </w:rPr>
            </w:pPr>
          </w:p>
          <w:p w14:paraId="09BE0983">
            <w:pPr>
              <w:pStyle w:val="6"/>
              <w:spacing w:before="61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61CC8EDF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F2CD2ED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8C16CB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060E48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DDA3EB5">
            <w:pPr>
              <w:spacing w:line="247" w:lineRule="auto"/>
              <w:rPr>
                <w:rFonts w:ascii="Arial"/>
                <w:sz w:val="21"/>
              </w:rPr>
            </w:pPr>
          </w:p>
          <w:p w14:paraId="6957D98D">
            <w:pPr>
              <w:spacing w:line="247" w:lineRule="auto"/>
              <w:rPr>
                <w:rFonts w:ascii="Arial"/>
                <w:sz w:val="21"/>
              </w:rPr>
            </w:pPr>
          </w:p>
          <w:p w14:paraId="0CB41F6C">
            <w:pPr>
              <w:spacing w:line="247" w:lineRule="auto"/>
              <w:rPr>
                <w:rFonts w:ascii="Arial"/>
                <w:sz w:val="21"/>
              </w:rPr>
            </w:pPr>
          </w:p>
          <w:p w14:paraId="7DF478A5">
            <w:pPr>
              <w:spacing w:line="248" w:lineRule="auto"/>
              <w:rPr>
                <w:rFonts w:ascii="Arial"/>
                <w:sz w:val="21"/>
              </w:rPr>
            </w:pPr>
          </w:p>
          <w:p w14:paraId="1AB0AE31">
            <w:pPr>
              <w:spacing w:line="248" w:lineRule="auto"/>
              <w:rPr>
                <w:rFonts w:ascii="Arial"/>
                <w:sz w:val="21"/>
              </w:rPr>
            </w:pPr>
          </w:p>
          <w:p w14:paraId="1C948924">
            <w:pPr>
              <w:spacing w:line="248" w:lineRule="auto"/>
              <w:rPr>
                <w:rFonts w:ascii="Arial"/>
                <w:sz w:val="21"/>
              </w:rPr>
            </w:pPr>
          </w:p>
          <w:p w14:paraId="39D30203">
            <w:pPr>
              <w:spacing w:line="248" w:lineRule="auto"/>
              <w:rPr>
                <w:rFonts w:ascii="Arial"/>
                <w:sz w:val="21"/>
              </w:rPr>
            </w:pPr>
          </w:p>
          <w:p w14:paraId="40CBE52B">
            <w:pPr>
              <w:spacing w:line="248" w:lineRule="auto"/>
              <w:rPr>
                <w:rFonts w:ascii="Arial"/>
                <w:sz w:val="21"/>
              </w:rPr>
            </w:pPr>
          </w:p>
          <w:p w14:paraId="518722DD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8BF4973">
            <w:pPr>
              <w:pStyle w:val="6"/>
              <w:spacing w:before="87" w:line="239" w:lineRule="auto"/>
              <w:ind w:left="31" w:right="9" w:hanging="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其他:无。城</w:t>
            </w:r>
            <w:r>
              <w:rPr>
                <w:spacing w:val="-3"/>
                <w:sz w:val="19"/>
                <w:szCs w:val="19"/>
              </w:rPr>
              <w:t>市社区取暖</w:t>
            </w:r>
          </w:p>
          <w:p w14:paraId="280ED432">
            <w:pPr>
              <w:pStyle w:val="6"/>
              <w:spacing w:before="1" w:line="239" w:lineRule="auto"/>
              <w:ind w:left="27" w:right="21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费其中：高坎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11654.16</w:t>
            </w:r>
            <w:r>
              <w:rPr>
                <w:spacing w:val="-2"/>
                <w:sz w:val="19"/>
                <w:szCs w:val="19"/>
              </w:rPr>
              <w:t>元，河西</w:t>
            </w:r>
          </w:p>
          <w:p w14:paraId="51066B6B">
            <w:pPr>
              <w:pStyle w:val="6"/>
              <w:spacing w:line="239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24362.00</w:t>
            </w:r>
          </w:p>
          <w:p w14:paraId="6EBB7B9A">
            <w:pPr>
              <w:pStyle w:val="6"/>
              <w:spacing w:line="218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元，奥园</w:t>
            </w:r>
          </w:p>
          <w:p w14:paraId="45A1E991">
            <w:pPr>
              <w:pStyle w:val="6"/>
              <w:spacing w:before="22" w:line="239" w:lineRule="auto"/>
              <w:ind w:left="27" w:right="9" w:firstLine="1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18778.24.0</w:t>
            </w:r>
            <w:r>
              <w:rPr>
                <w:spacing w:val="7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元。新建社</w:t>
            </w:r>
            <w:r>
              <w:rPr>
                <w:spacing w:val="-2"/>
                <w:sz w:val="19"/>
                <w:szCs w:val="19"/>
              </w:rPr>
              <w:t>区用房：新</w:t>
            </w:r>
          </w:p>
          <w:p w14:paraId="6C8167E3">
            <w:pPr>
              <w:pStyle w:val="6"/>
              <w:spacing w:before="1" w:line="239" w:lineRule="auto"/>
              <w:ind w:left="38" w:right="69" w:hanging="1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希望锦麟河</w:t>
            </w:r>
            <w:r>
              <w:rPr>
                <w:spacing w:val="-4"/>
                <w:sz w:val="19"/>
                <w:szCs w:val="19"/>
              </w:rPr>
              <w:t>院，面积</w:t>
            </w:r>
          </w:p>
          <w:p w14:paraId="5E3F7AF5">
            <w:pPr>
              <w:pStyle w:val="6"/>
              <w:spacing w:before="1" w:line="223" w:lineRule="auto"/>
              <w:ind w:left="40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71BC1D99">
            <w:pPr>
              <w:pStyle w:val="6"/>
              <w:spacing w:before="17" w:line="239" w:lineRule="auto"/>
              <w:ind w:left="27" w:right="9" w:firstLine="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2022及</w:t>
            </w:r>
            <w:r>
              <w:rPr>
                <w:spacing w:val="-56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1D9932DB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1B5B9EFA">
            <w:pPr>
              <w:pStyle w:val="6"/>
              <w:spacing w:before="212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其他:无。城市社区取暖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费其中：高坎</w:t>
            </w:r>
            <w:r>
              <w:rPr>
                <w:spacing w:val="-8"/>
                <w:sz w:val="19"/>
                <w:szCs w:val="19"/>
              </w:rPr>
              <w:t>11654.16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元，</w:t>
            </w:r>
            <w:r>
              <w:rPr>
                <w:spacing w:val="-4"/>
                <w:sz w:val="19"/>
                <w:szCs w:val="19"/>
              </w:rPr>
              <w:t>河西</w:t>
            </w:r>
          </w:p>
          <w:p w14:paraId="7629F3FC">
            <w:pPr>
              <w:pStyle w:val="6"/>
              <w:spacing w:line="239" w:lineRule="auto"/>
              <w:ind w:left="32" w:hanging="3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24362.00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6"/>
                <w:sz w:val="19"/>
                <w:szCs w:val="19"/>
              </w:rPr>
              <w:t>奥园</w:t>
            </w:r>
          </w:p>
          <w:p w14:paraId="2AB47116">
            <w:pPr>
              <w:pStyle w:val="6"/>
              <w:spacing w:before="2" w:line="239" w:lineRule="auto"/>
              <w:ind w:left="27" w:right="13" w:firstLine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18778.24.00</w:t>
            </w:r>
            <w:r>
              <w:rPr>
                <w:spacing w:val="-7"/>
                <w:sz w:val="19"/>
                <w:szCs w:val="19"/>
              </w:rPr>
              <w:t>元。新建社区用房：新希望锦麟河院，面</w:t>
            </w:r>
            <w:r>
              <w:rPr>
                <w:spacing w:val="-8"/>
                <w:sz w:val="19"/>
                <w:szCs w:val="19"/>
              </w:rPr>
              <w:t>积</w:t>
            </w:r>
            <w:r>
              <w:rPr>
                <w:spacing w:val="-24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675BB56B">
            <w:pPr>
              <w:pStyle w:val="6"/>
              <w:spacing w:line="239" w:lineRule="auto"/>
              <w:ind w:left="28" w:right="76" w:firstLine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2022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及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68E6E3ED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</w:tr>
      <w:tr w14:paraId="5C358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8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6C0F35E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96BD3BF">
            <w:pPr>
              <w:spacing w:line="247" w:lineRule="auto"/>
              <w:rPr>
                <w:rFonts w:ascii="Arial"/>
                <w:sz w:val="21"/>
              </w:rPr>
            </w:pPr>
          </w:p>
          <w:p w14:paraId="11266F2F">
            <w:pPr>
              <w:spacing w:line="247" w:lineRule="auto"/>
              <w:rPr>
                <w:rFonts w:ascii="Arial"/>
                <w:sz w:val="21"/>
              </w:rPr>
            </w:pPr>
          </w:p>
          <w:p w14:paraId="2BB934FD">
            <w:pPr>
              <w:spacing w:line="248" w:lineRule="auto"/>
              <w:rPr>
                <w:rFonts w:ascii="Arial"/>
                <w:sz w:val="21"/>
              </w:rPr>
            </w:pPr>
          </w:p>
          <w:p w14:paraId="4DBB383B">
            <w:pPr>
              <w:spacing w:line="248" w:lineRule="auto"/>
              <w:rPr>
                <w:rFonts w:ascii="Arial"/>
                <w:sz w:val="21"/>
              </w:rPr>
            </w:pPr>
          </w:p>
          <w:p w14:paraId="28F4F82E">
            <w:pPr>
              <w:spacing w:line="248" w:lineRule="auto"/>
              <w:rPr>
                <w:rFonts w:ascii="Arial"/>
                <w:sz w:val="21"/>
              </w:rPr>
            </w:pPr>
          </w:p>
          <w:p w14:paraId="5F8C5EFF">
            <w:pPr>
              <w:spacing w:line="248" w:lineRule="auto"/>
              <w:rPr>
                <w:rFonts w:ascii="Arial"/>
                <w:sz w:val="21"/>
              </w:rPr>
            </w:pPr>
          </w:p>
          <w:p w14:paraId="14172DEA">
            <w:pPr>
              <w:spacing w:line="248" w:lineRule="auto"/>
              <w:rPr>
                <w:rFonts w:ascii="Arial"/>
                <w:sz w:val="21"/>
              </w:rPr>
            </w:pPr>
          </w:p>
          <w:p w14:paraId="2C635DA7">
            <w:pPr>
              <w:spacing w:line="248" w:lineRule="auto"/>
              <w:rPr>
                <w:rFonts w:ascii="Arial"/>
                <w:sz w:val="21"/>
              </w:rPr>
            </w:pPr>
          </w:p>
          <w:p w14:paraId="69852DF0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275AF3DB">
            <w:pPr>
              <w:spacing w:line="265" w:lineRule="auto"/>
              <w:rPr>
                <w:rFonts w:ascii="Arial"/>
                <w:sz w:val="21"/>
              </w:rPr>
            </w:pPr>
          </w:p>
          <w:p w14:paraId="671F1131">
            <w:pPr>
              <w:spacing w:line="265" w:lineRule="auto"/>
              <w:rPr>
                <w:rFonts w:ascii="Arial"/>
                <w:sz w:val="21"/>
              </w:rPr>
            </w:pPr>
          </w:p>
          <w:p w14:paraId="177D206C">
            <w:pPr>
              <w:spacing w:line="265" w:lineRule="auto"/>
              <w:rPr>
                <w:rFonts w:ascii="Arial"/>
                <w:sz w:val="21"/>
              </w:rPr>
            </w:pPr>
          </w:p>
          <w:p w14:paraId="710B9D41">
            <w:pPr>
              <w:spacing w:line="266" w:lineRule="auto"/>
              <w:rPr>
                <w:rFonts w:ascii="Arial"/>
                <w:sz w:val="21"/>
              </w:rPr>
            </w:pPr>
          </w:p>
          <w:p w14:paraId="74792CD2">
            <w:pPr>
              <w:spacing w:line="266" w:lineRule="auto"/>
              <w:rPr>
                <w:rFonts w:ascii="Arial"/>
                <w:sz w:val="21"/>
              </w:rPr>
            </w:pPr>
          </w:p>
          <w:p w14:paraId="54AAFF12">
            <w:pPr>
              <w:spacing w:line="266" w:lineRule="auto"/>
              <w:rPr>
                <w:rFonts w:ascii="Arial"/>
                <w:sz w:val="21"/>
              </w:rPr>
            </w:pPr>
          </w:p>
          <w:p w14:paraId="412F032C">
            <w:pPr>
              <w:spacing w:line="266" w:lineRule="auto"/>
              <w:rPr>
                <w:rFonts w:ascii="Arial"/>
                <w:sz w:val="21"/>
              </w:rPr>
            </w:pPr>
          </w:p>
          <w:p w14:paraId="63D5E9E2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7C86F474">
            <w:pPr>
              <w:spacing w:line="265" w:lineRule="auto"/>
              <w:rPr>
                <w:rFonts w:ascii="Arial"/>
                <w:sz w:val="21"/>
              </w:rPr>
            </w:pPr>
          </w:p>
          <w:p w14:paraId="3C661BE1">
            <w:pPr>
              <w:spacing w:line="266" w:lineRule="auto"/>
              <w:rPr>
                <w:rFonts w:ascii="Arial"/>
                <w:sz w:val="21"/>
              </w:rPr>
            </w:pPr>
          </w:p>
          <w:p w14:paraId="1BD671C3">
            <w:pPr>
              <w:spacing w:line="266" w:lineRule="auto"/>
              <w:rPr>
                <w:rFonts w:ascii="Arial"/>
                <w:sz w:val="21"/>
              </w:rPr>
            </w:pPr>
          </w:p>
          <w:p w14:paraId="58E643DF">
            <w:pPr>
              <w:spacing w:line="266" w:lineRule="auto"/>
              <w:rPr>
                <w:rFonts w:ascii="Arial"/>
                <w:sz w:val="21"/>
              </w:rPr>
            </w:pPr>
          </w:p>
          <w:p w14:paraId="21E95CE8">
            <w:pPr>
              <w:spacing w:line="266" w:lineRule="auto"/>
              <w:rPr>
                <w:rFonts w:ascii="Arial"/>
                <w:sz w:val="21"/>
              </w:rPr>
            </w:pPr>
          </w:p>
          <w:p w14:paraId="32301DA7">
            <w:pPr>
              <w:spacing w:line="266" w:lineRule="auto"/>
              <w:rPr>
                <w:rFonts w:ascii="Arial"/>
                <w:sz w:val="21"/>
              </w:rPr>
            </w:pPr>
          </w:p>
          <w:p w14:paraId="2401C784">
            <w:pPr>
              <w:spacing w:line="266" w:lineRule="auto"/>
              <w:rPr>
                <w:rFonts w:ascii="Arial"/>
                <w:sz w:val="21"/>
              </w:rPr>
            </w:pPr>
          </w:p>
          <w:p w14:paraId="64B8F7BF">
            <w:pPr>
              <w:pStyle w:val="6"/>
              <w:spacing w:before="61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09066ED8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51E8D898">
            <w:pPr>
              <w:spacing w:line="247" w:lineRule="auto"/>
              <w:rPr>
                <w:rFonts w:ascii="Arial"/>
                <w:sz w:val="21"/>
              </w:rPr>
            </w:pPr>
          </w:p>
          <w:p w14:paraId="633A9B7D">
            <w:pPr>
              <w:spacing w:line="247" w:lineRule="auto"/>
              <w:rPr>
                <w:rFonts w:ascii="Arial"/>
                <w:sz w:val="21"/>
              </w:rPr>
            </w:pPr>
          </w:p>
          <w:p w14:paraId="3CD21C84">
            <w:pPr>
              <w:spacing w:line="248" w:lineRule="auto"/>
              <w:rPr>
                <w:rFonts w:ascii="Arial"/>
                <w:sz w:val="21"/>
              </w:rPr>
            </w:pPr>
          </w:p>
          <w:p w14:paraId="51DBC166">
            <w:pPr>
              <w:spacing w:line="248" w:lineRule="auto"/>
              <w:rPr>
                <w:rFonts w:ascii="Arial"/>
                <w:sz w:val="21"/>
              </w:rPr>
            </w:pPr>
          </w:p>
          <w:p w14:paraId="7D8255D3">
            <w:pPr>
              <w:spacing w:line="248" w:lineRule="auto"/>
              <w:rPr>
                <w:rFonts w:ascii="Arial"/>
                <w:sz w:val="21"/>
              </w:rPr>
            </w:pPr>
          </w:p>
          <w:p w14:paraId="3AE2F5B8">
            <w:pPr>
              <w:spacing w:line="248" w:lineRule="auto"/>
              <w:rPr>
                <w:rFonts w:ascii="Arial"/>
                <w:sz w:val="21"/>
              </w:rPr>
            </w:pPr>
          </w:p>
          <w:p w14:paraId="41331FD7">
            <w:pPr>
              <w:spacing w:line="248" w:lineRule="auto"/>
              <w:rPr>
                <w:rFonts w:ascii="Arial"/>
                <w:sz w:val="21"/>
              </w:rPr>
            </w:pPr>
          </w:p>
          <w:p w14:paraId="5991F266">
            <w:pPr>
              <w:spacing w:line="248" w:lineRule="auto"/>
              <w:rPr>
                <w:rFonts w:ascii="Arial"/>
                <w:sz w:val="21"/>
              </w:rPr>
            </w:pPr>
          </w:p>
          <w:p w14:paraId="2C3E4C9B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0C0EF7D7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169F9D7B">
            <w:pPr>
              <w:spacing w:line="249" w:lineRule="auto"/>
              <w:rPr>
                <w:rFonts w:ascii="Arial"/>
                <w:sz w:val="21"/>
              </w:rPr>
            </w:pPr>
          </w:p>
          <w:p w14:paraId="68C0A702">
            <w:pPr>
              <w:spacing w:line="249" w:lineRule="auto"/>
              <w:rPr>
                <w:rFonts w:ascii="Arial"/>
                <w:sz w:val="21"/>
              </w:rPr>
            </w:pPr>
          </w:p>
          <w:p w14:paraId="07311212">
            <w:pPr>
              <w:spacing w:line="249" w:lineRule="auto"/>
              <w:rPr>
                <w:rFonts w:ascii="Arial"/>
                <w:sz w:val="21"/>
              </w:rPr>
            </w:pPr>
          </w:p>
          <w:p w14:paraId="6EB045EB">
            <w:pPr>
              <w:spacing w:line="249" w:lineRule="auto"/>
              <w:rPr>
                <w:rFonts w:ascii="Arial"/>
                <w:sz w:val="21"/>
              </w:rPr>
            </w:pPr>
          </w:p>
          <w:p w14:paraId="3BD7F377">
            <w:pPr>
              <w:spacing w:line="249" w:lineRule="auto"/>
              <w:rPr>
                <w:rFonts w:ascii="Arial"/>
                <w:sz w:val="21"/>
              </w:rPr>
            </w:pPr>
          </w:p>
          <w:p w14:paraId="5E2648DD">
            <w:pPr>
              <w:spacing w:line="249" w:lineRule="auto"/>
              <w:rPr>
                <w:rFonts w:ascii="Arial"/>
                <w:sz w:val="21"/>
              </w:rPr>
            </w:pPr>
          </w:p>
          <w:p w14:paraId="25B34BA9">
            <w:pPr>
              <w:pStyle w:val="6"/>
              <w:spacing w:before="61" w:line="239" w:lineRule="auto"/>
              <w:ind w:left="24" w:right="180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全部或基</w:t>
            </w:r>
            <w:r>
              <w:rPr>
                <w:spacing w:val="-3"/>
                <w:sz w:val="19"/>
                <w:szCs w:val="19"/>
              </w:rPr>
              <w:t>本达成预</w:t>
            </w:r>
            <w:r>
              <w:rPr>
                <w:spacing w:val="-2"/>
                <w:sz w:val="19"/>
                <w:szCs w:val="19"/>
              </w:rPr>
              <w:t>期指标</w:t>
            </w:r>
          </w:p>
          <w:p w14:paraId="2E9381A1">
            <w:pPr>
              <w:pStyle w:val="6"/>
              <w:spacing w:line="239" w:lineRule="auto"/>
              <w:ind w:left="3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100%-80%</w:t>
            </w:r>
          </w:p>
          <w:p w14:paraId="47E9A8CB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2A56A5C0">
            <w:pPr>
              <w:spacing w:line="247" w:lineRule="auto"/>
              <w:rPr>
                <w:rFonts w:ascii="Arial"/>
                <w:sz w:val="21"/>
              </w:rPr>
            </w:pPr>
          </w:p>
          <w:p w14:paraId="04CEA324">
            <w:pPr>
              <w:spacing w:line="247" w:lineRule="auto"/>
              <w:rPr>
                <w:rFonts w:ascii="Arial"/>
                <w:sz w:val="21"/>
              </w:rPr>
            </w:pPr>
          </w:p>
          <w:p w14:paraId="02E20832">
            <w:pPr>
              <w:spacing w:line="248" w:lineRule="auto"/>
              <w:rPr>
                <w:rFonts w:ascii="Arial"/>
                <w:sz w:val="21"/>
              </w:rPr>
            </w:pPr>
          </w:p>
          <w:p w14:paraId="4C3E88F0">
            <w:pPr>
              <w:spacing w:line="248" w:lineRule="auto"/>
              <w:rPr>
                <w:rFonts w:ascii="Arial"/>
                <w:sz w:val="21"/>
              </w:rPr>
            </w:pPr>
          </w:p>
          <w:p w14:paraId="46FE7D42">
            <w:pPr>
              <w:spacing w:line="248" w:lineRule="auto"/>
              <w:rPr>
                <w:rFonts w:ascii="Arial"/>
                <w:sz w:val="21"/>
              </w:rPr>
            </w:pPr>
          </w:p>
          <w:p w14:paraId="22E01CD1">
            <w:pPr>
              <w:spacing w:line="248" w:lineRule="auto"/>
              <w:rPr>
                <w:rFonts w:ascii="Arial"/>
                <w:sz w:val="21"/>
              </w:rPr>
            </w:pPr>
          </w:p>
          <w:p w14:paraId="3EAA52C6">
            <w:pPr>
              <w:spacing w:line="248" w:lineRule="auto"/>
              <w:rPr>
                <w:rFonts w:ascii="Arial"/>
                <w:sz w:val="21"/>
              </w:rPr>
            </w:pPr>
          </w:p>
          <w:p w14:paraId="79FA94E0">
            <w:pPr>
              <w:spacing w:line="248" w:lineRule="auto"/>
              <w:rPr>
                <w:rFonts w:ascii="Arial"/>
                <w:sz w:val="21"/>
              </w:rPr>
            </w:pPr>
          </w:p>
          <w:p w14:paraId="6C9EB704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80.0%</w:t>
            </w:r>
          </w:p>
        </w:tc>
        <w:tc>
          <w:tcPr>
            <w:tcW w:w="590" w:type="dxa"/>
            <w:vAlign w:val="top"/>
          </w:tcPr>
          <w:p w14:paraId="0F142234">
            <w:pPr>
              <w:spacing w:line="247" w:lineRule="auto"/>
              <w:rPr>
                <w:rFonts w:ascii="Arial"/>
                <w:sz w:val="21"/>
              </w:rPr>
            </w:pPr>
          </w:p>
          <w:p w14:paraId="210407F5">
            <w:pPr>
              <w:spacing w:line="248" w:lineRule="auto"/>
              <w:rPr>
                <w:rFonts w:ascii="Arial"/>
                <w:sz w:val="21"/>
              </w:rPr>
            </w:pPr>
          </w:p>
          <w:p w14:paraId="66A56EDE">
            <w:pPr>
              <w:spacing w:line="248" w:lineRule="auto"/>
              <w:rPr>
                <w:rFonts w:ascii="Arial"/>
                <w:sz w:val="21"/>
              </w:rPr>
            </w:pPr>
          </w:p>
          <w:p w14:paraId="181A3537">
            <w:pPr>
              <w:spacing w:line="248" w:lineRule="auto"/>
              <w:rPr>
                <w:rFonts w:ascii="Arial"/>
                <w:sz w:val="21"/>
              </w:rPr>
            </w:pPr>
          </w:p>
          <w:p w14:paraId="7A31CCA3">
            <w:pPr>
              <w:spacing w:line="248" w:lineRule="auto"/>
              <w:rPr>
                <w:rFonts w:ascii="Arial"/>
                <w:sz w:val="21"/>
              </w:rPr>
            </w:pPr>
          </w:p>
          <w:p w14:paraId="5E42F65F">
            <w:pPr>
              <w:spacing w:line="248" w:lineRule="auto"/>
              <w:rPr>
                <w:rFonts w:ascii="Arial"/>
                <w:sz w:val="21"/>
              </w:rPr>
            </w:pPr>
          </w:p>
          <w:p w14:paraId="0515B5E5">
            <w:pPr>
              <w:spacing w:line="248" w:lineRule="auto"/>
              <w:rPr>
                <w:rFonts w:ascii="Arial"/>
                <w:sz w:val="21"/>
              </w:rPr>
            </w:pPr>
          </w:p>
          <w:p w14:paraId="4B0C8E9A">
            <w:pPr>
              <w:spacing w:line="248" w:lineRule="auto"/>
              <w:rPr>
                <w:rFonts w:ascii="Arial"/>
                <w:sz w:val="21"/>
              </w:rPr>
            </w:pPr>
          </w:p>
          <w:p w14:paraId="58C9CFA1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F560047">
            <w:pPr>
              <w:spacing w:line="247" w:lineRule="auto"/>
              <w:rPr>
                <w:rFonts w:ascii="Arial"/>
                <w:sz w:val="21"/>
              </w:rPr>
            </w:pPr>
          </w:p>
          <w:p w14:paraId="0E268135">
            <w:pPr>
              <w:spacing w:line="248" w:lineRule="auto"/>
              <w:rPr>
                <w:rFonts w:ascii="Arial"/>
                <w:sz w:val="21"/>
              </w:rPr>
            </w:pPr>
          </w:p>
          <w:p w14:paraId="3CA06E85">
            <w:pPr>
              <w:spacing w:line="248" w:lineRule="auto"/>
              <w:rPr>
                <w:rFonts w:ascii="Arial"/>
                <w:sz w:val="21"/>
              </w:rPr>
            </w:pPr>
          </w:p>
          <w:p w14:paraId="7A991DD8">
            <w:pPr>
              <w:spacing w:line="248" w:lineRule="auto"/>
              <w:rPr>
                <w:rFonts w:ascii="Arial"/>
                <w:sz w:val="21"/>
              </w:rPr>
            </w:pPr>
          </w:p>
          <w:p w14:paraId="71FEC2EC">
            <w:pPr>
              <w:spacing w:line="248" w:lineRule="auto"/>
              <w:rPr>
                <w:rFonts w:ascii="Arial"/>
                <w:sz w:val="21"/>
              </w:rPr>
            </w:pPr>
          </w:p>
          <w:p w14:paraId="1FB85D91">
            <w:pPr>
              <w:spacing w:line="248" w:lineRule="auto"/>
              <w:rPr>
                <w:rFonts w:ascii="Arial"/>
                <w:sz w:val="21"/>
              </w:rPr>
            </w:pPr>
          </w:p>
          <w:p w14:paraId="41F0A998">
            <w:pPr>
              <w:spacing w:line="248" w:lineRule="auto"/>
              <w:rPr>
                <w:rFonts w:ascii="Arial"/>
                <w:sz w:val="21"/>
              </w:rPr>
            </w:pPr>
          </w:p>
          <w:p w14:paraId="036E9962">
            <w:pPr>
              <w:spacing w:line="248" w:lineRule="auto"/>
              <w:rPr>
                <w:rFonts w:ascii="Arial"/>
                <w:sz w:val="21"/>
              </w:rPr>
            </w:pPr>
          </w:p>
          <w:p w14:paraId="38ECF352">
            <w:pPr>
              <w:pStyle w:val="6"/>
              <w:spacing w:before="61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16</w:t>
            </w:r>
          </w:p>
        </w:tc>
        <w:tc>
          <w:tcPr>
            <w:tcW w:w="557" w:type="dxa"/>
            <w:vAlign w:val="top"/>
          </w:tcPr>
          <w:p w14:paraId="67E0252E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6FF24C3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5F75FE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C6B8EC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61FBE87">
            <w:pPr>
              <w:spacing w:line="247" w:lineRule="auto"/>
              <w:rPr>
                <w:rFonts w:ascii="Arial"/>
                <w:sz w:val="21"/>
              </w:rPr>
            </w:pPr>
          </w:p>
          <w:p w14:paraId="426C0ACA">
            <w:pPr>
              <w:spacing w:line="247" w:lineRule="auto"/>
              <w:rPr>
                <w:rFonts w:ascii="Arial"/>
                <w:sz w:val="21"/>
              </w:rPr>
            </w:pPr>
          </w:p>
          <w:p w14:paraId="2D4E0B97">
            <w:pPr>
              <w:spacing w:line="248" w:lineRule="auto"/>
              <w:rPr>
                <w:rFonts w:ascii="Arial"/>
                <w:sz w:val="21"/>
              </w:rPr>
            </w:pPr>
          </w:p>
          <w:p w14:paraId="6A0B6269">
            <w:pPr>
              <w:spacing w:line="248" w:lineRule="auto"/>
              <w:rPr>
                <w:rFonts w:ascii="Arial"/>
                <w:sz w:val="21"/>
              </w:rPr>
            </w:pPr>
          </w:p>
          <w:p w14:paraId="03DB9283">
            <w:pPr>
              <w:spacing w:line="248" w:lineRule="auto"/>
              <w:rPr>
                <w:rFonts w:ascii="Arial"/>
                <w:sz w:val="21"/>
              </w:rPr>
            </w:pPr>
          </w:p>
          <w:p w14:paraId="029ADF15">
            <w:pPr>
              <w:spacing w:line="248" w:lineRule="auto"/>
              <w:rPr>
                <w:rFonts w:ascii="Arial"/>
                <w:sz w:val="21"/>
              </w:rPr>
            </w:pPr>
          </w:p>
          <w:p w14:paraId="05272951">
            <w:pPr>
              <w:spacing w:line="248" w:lineRule="auto"/>
              <w:rPr>
                <w:rFonts w:ascii="Arial"/>
                <w:sz w:val="21"/>
              </w:rPr>
            </w:pPr>
          </w:p>
          <w:p w14:paraId="33704818">
            <w:pPr>
              <w:spacing w:line="248" w:lineRule="auto"/>
              <w:rPr>
                <w:rFonts w:ascii="Arial"/>
                <w:sz w:val="21"/>
              </w:rPr>
            </w:pPr>
          </w:p>
          <w:p w14:paraId="457FC8C0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9FE5848">
            <w:pPr>
              <w:pStyle w:val="6"/>
              <w:spacing w:before="88" w:line="239" w:lineRule="auto"/>
              <w:ind w:left="31" w:right="9" w:hanging="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其他:无。城</w:t>
            </w:r>
            <w:r>
              <w:rPr>
                <w:spacing w:val="-3"/>
                <w:sz w:val="19"/>
                <w:szCs w:val="19"/>
              </w:rPr>
              <w:t>市社区取暖</w:t>
            </w:r>
          </w:p>
          <w:p w14:paraId="2868D1ED">
            <w:pPr>
              <w:pStyle w:val="6"/>
              <w:spacing w:before="1" w:line="239" w:lineRule="auto"/>
              <w:ind w:left="27" w:right="21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费其中：高坎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11654.16</w:t>
            </w:r>
            <w:r>
              <w:rPr>
                <w:spacing w:val="-2"/>
                <w:sz w:val="19"/>
                <w:szCs w:val="19"/>
              </w:rPr>
              <w:t>元，河西</w:t>
            </w:r>
          </w:p>
          <w:p w14:paraId="0355576D">
            <w:pPr>
              <w:pStyle w:val="6"/>
              <w:spacing w:line="239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24362.00</w:t>
            </w:r>
          </w:p>
          <w:p w14:paraId="27DF4EC1">
            <w:pPr>
              <w:pStyle w:val="6"/>
              <w:spacing w:line="218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元，奥园</w:t>
            </w:r>
          </w:p>
          <w:p w14:paraId="35DB5B7B">
            <w:pPr>
              <w:pStyle w:val="6"/>
              <w:spacing w:before="22" w:line="239" w:lineRule="auto"/>
              <w:ind w:left="27" w:right="9" w:firstLine="1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18778.24.0</w:t>
            </w:r>
            <w:r>
              <w:rPr>
                <w:spacing w:val="7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元。新建社</w:t>
            </w:r>
            <w:r>
              <w:rPr>
                <w:spacing w:val="-2"/>
                <w:sz w:val="19"/>
                <w:szCs w:val="19"/>
              </w:rPr>
              <w:t>区用房：新</w:t>
            </w:r>
          </w:p>
          <w:p w14:paraId="2E498EE8">
            <w:pPr>
              <w:pStyle w:val="6"/>
              <w:spacing w:before="1" w:line="239" w:lineRule="auto"/>
              <w:ind w:left="38" w:right="69" w:hanging="1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希望锦麟河</w:t>
            </w:r>
            <w:r>
              <w:rPr>
                <w:spacing w:val="-4"/>
                <w:sz w:val="19"/>
                <w:szCs w:val="19"/>
              </w:rPr>
              <w:t>院，面积</w:t>
            </w:r>
          </w:p>
          <w:p w14:paraId="73EB2F28">
            <w:pPr>
              <w:pStyle w:val="6"/>
              <w:spacing w:before="1" w:line="223" w:lineRule="auto"/>
              <w:ind w:left="40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2AF99F1F">
            <w:pPr>
              <w:pStyle w:val="6"/>
              <w:spacing w:before="17" w:line="239" w:lineRule="auto"/>
              <w:ind w:left="27" w:right="9" w:firstLine="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2022及</w:t>
            </w:r>
            <w:r>
              <w:rPr>
                <w:spacing w:val="-56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2CBEB183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37600306">
            <w:pPr>
              <w:pStyle w:val="6"/>
              <w:spacing w:before="213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其他:无。城市社区取暖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费其中：高坎</w:t>
            </w:r>
            <w:r>
              <w:rPr>
                <w:spacing w:val="-8"/>
                <w:sz w:val="19"/>
                <w:szCs w:val="19"/>
              </w:rPr>
              <w:t>11654.16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元，</w:t>
            </w:r>
            <w:r>
              <w:rPr>
                <w:spacing w:val="-4"/>
                <w:sz w:val="19"/>
                <w:szCs w:val="19"/>
              </w:rPr>
              <w:t>河西</w:t>
            </w:r>
          </w:p>
          <w:p w14:paraId="1F10068D">
            <w:pPr>
              <w:pStyle w:val="6"/>
              <w:spacing w:line="239" w:lineRule="auto"/>
              <w:ind w:left="32" w:hanging="3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24362.00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6"/>
                <w:sz w:val="19"/>
                <w:szCs w:val="19"/>
              </w:rPr>
              <w:t>奥园</w:t>
            </w:r>
          </w:p>
          <w:p w14:paraId="01BAFF2C">
            <w:pPr>
              <w:pStyle w:val="6"/>
              <w:spacing w:before="2" w:line="239" w:lineRule="auto"/>
              <w:ind w:left="27" w:right="13" w:firstLine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18778.24.00</w:t>
            </w:r>
            <w:r>
              <w:rPr>
                <w:spacing w:val="-7"/>
                <w:sz w:val="19"/>
                <w:szCs w:val="19"/>
              </w:rPr>
              <w:t>元。新建社区用房：新希望锦麟河院，面</w:t>
            </w:r>
            <w:r>
              <w:rPr>
                <w:spacing w:val="-8"/>
                <w:sz w:val="19"/>
                <w:szCs w:val="19"/>
              </w:rPr>
              <w:t>积</w:t>
            </w:r>
            <w:r>
              <w:rPr>
                <w:spacing w:val="-24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5C791732">
            <w:pPr>
              <w:pStyle w:val="6"/>
              <w:spacing w:line="239" w:lineRule="auto"/>
              <w:ind w:left="28" w:right="76" w:firstLine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2022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及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77A19051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</w:tr>
    </w:tbl>
    <w:p w14:paraId="78D064F2">
      <w:pPr>
        <w:pStyle w:val="2"/>
      </w:pPr>
    </w:p>
    <w:p w14:paraId="1613D595">
      <w:pPr>
        <w:sectPr>
          <w:footerReference r:id="rId65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78AA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3" w:hRule="atLeast"/>
        </w:trPr>
        <w:tc>
          <w:tcPr>
            <w:tcW w:w="1005" w:type="dxa"/>
            <w:vAlign w:val="top"/>
          </w:tcPr>
          <w:p w14:paraId="713EA0B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4E2D4F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E1E4AAA">
            <w:pPr>
              <w:spacing w:line="265" w:lineRule="auto"/>
              <w:rPr>
                <w:rFonts w:ascii="Arial"/>
                <w:sz w:val="21"/>
              </w:rPr>
            </w:pPr>
          </w:p>
          <w:p w14:paraId="6EC98E4C">
            <w:pPr>
              <w:spacing w:line="265" w:lineRule="auto"/>
              <w:rPr>
                <w:rFonts w:ascii="Arial"/>
                <w:sz w:val="21"/>
              </w:rPr>
            </w:pPr>
          </w:p>
          <w:p w14:paraId="56CDBD11">
            <w:pPr>
              <w:spacing w:line="265" w:lineRule="auto"/>
              <w:rPr>
                <w:rFonts w:ascii="Arial"/>
                <w:sz w:val="21"/>
              </w:rPr>
            </w:pPr>
          </w:p>
          <w:p w14:paraId="681F211E">
            <w:pPr>
              <w:spacing w:line="265" w:lineRule="auto"/>
              <w:rPr>
                <w:rFonts w:ascii="Arial"/>
                <w:sz w:val="21"/>
              </w:rPr>
            </w:pPr>
          </w:p>
          <w:p w14:paraId="4613EE4E">
            <w:pPr>
              <w:spacing w:line="266" w:lineRule="auto"/>
              <w:rPr>
                <w:rFonts w:ascii="Arial"/>
                <w:sz w:val="21"/>
              </w:rPr>
            </w:pPr>
          </w:p>
          <w:p w14:paraId="376100F5">
            <w:pPr>
              <w:spacing w:line="266" w:lineRule="auto"/>
              <w:rPr>
                <w:rFonts w:ascii="Arial"/>
                <w:sz w:val="21"/>
              </w:rPr>
            </w:pPr>
          </w:p>
          <w:p w14:paraId="31DA1FF3">
            <w:pPr>
              <w:spacing w:line="266" w:lineRule="auto"/>
              <w:rPr>
                <w:rFonts w:ascii="Arial"/>
                <w:sz w:val="21"/>
              </w:rPr>
            </w:pPr>
          </w:p>
          <w:p w14:paraId="7C524404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40238C1F">
            <w:pPr>
              <w:spacing w:line="265" w:lineRule="auto"/>
              <w:rPr>
                <w:rFonts w:ascii="Arial"/>
                <w:sz w:val="21"/>
              </w:rPr>
            </w:pPr>
          </w:p>
          <w:p w14:paraId="30909A6A">
            <w:pPr>
              <w:spacing w:line="265" w:lineRule="auto"/>
              <w:rPr>
                <w:rFonts w:ascii="Arial"/>
                <w:sz w:val="21"/>
              </w:rPr>
            </w:pPr>
          </w:p>
          <w:p w14:paraId="55D85D00">
            <w:pPr>
              <w:spacing w:line="266" w:lineRule="auto"/>
              <w:rPr>
                <w:rFonts w:ascii="Arial"/>
                <w:sz w:val="21"/>
              </w:rPr>
            </w:pPr>
          </w:p>
          <w:p w14:paraId="28E07BC0">
            <w:pPr>
              <w:spacing w:line="266" w:lineRule="auto"/>
              <w:rPr>
                <w:rFonts w:ascii="Arial"/>
                <w:sz w:val="21"/>
              </w:rPr>
            </w:pPr>
          </w:p>
          <w:p w14:paraId="27161B9E">
            <w:pPr>
              <w:spacing w:line="266" w:lineRule="auto"/>
              <w:rPr>
                <w:rFonts w:ascii="Arial"/>
                <w:sz w:val="21"/>
              </w:rPr>
            </w:pPr>
          </w:p>
          <w:p w14:paraId="47220929">
            <w:pPr>
              <w:spacing w:line="266" w:lineRule="auto"/>
              <w:rPr>
                <w:rFonts w:ascii="Arial"/>
                <w:sz w:val="21"/>
              </w:rPr>
            </w:pPr>
          </w:p>
          <w:p w14:paraId="46A852EA">
            <w:pPr>
              <w:spacing w:line="266" w:lineRule="auto"/>
              <w:rPr>
                <w:rFonts w:ascii="Arial"/>
                <w:sz w:val="21"/>
              </w:rPr>
            </w:pPr>
          </w:p>
          <w:p w14:paraId="703E98D1">
            <w:pPr>
              <w:pStyle w:val="6"/>
              <w:spacing w:before="61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2A617F0B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5128E643">
            <w:pPr>
              <w:spacing w:line="247" w:lineRule="auto"/>
              <w:rPr>
                <w:rFonts w:ascii="Arial"/>
                <w:sz w:val="21"/>
              </w:rPr>
            </w:pPr>
          </w:p>
          <w:p w14:paraId="2A51C5E1">
            <w:pPr>
              <w:spacing w:line="247" w:lineRule="auto"/>
              <w:rPr>
                <w:rFonts w:ascii="Arial"/>
                <w:sz w:val="21"/>
              </w:rPr>
            </w:pPr>
          </w:p>
          <w:p w14:paraId="2B4501FF">
            <w:pPr>
              <w:spacing w:line="247" w:lineRule="auto"/>
              <w:rPr>
                <w:rFonts w:ascii="Arial"/>
                <w:sz w:val="21"/>
              </w:rPr>
            </w:pPr>
          </w:p>
          <w:p w14:paraId="5372EB2C">
            <w:pPr>
              <w:spacing w:line="248" w:lineRule="auto"/>
              <w:rPr>
                <w:rFonts w:ascii="Arial"/>
                <w:sz w:val="21"/>
              </w:rPr>
            </w:pPr>
          </w:p>
          <w:p w14:paraId="508BAC6D">
            <w:pPr>
              <w:spacing w:line="248" w:lineRule="auto"/>
              <w:rPr>
                <w:rFonts w:ascii="Arial"/>
                <w:sz w:val="21"/>
              </w:rPr>
            </w:pPr>
          </w:p>
          <w:p w14:paraId="452D758A">
            <w:pPr>
              <w:spacing w:line="248" w:lineRule="auto"/>
              <w:rPr>
                <w:rFonts w:ascii="Arial"/>
                <w:sz w:val="21"/>
              </w:rPr>
            </w:pPr>
          </w:p>
          <w:p w14:paraId="09B2EF89">
            <w:pPr>
              <w:spacing w:line="248" w:lineRule="auto"/>
              <w:rPr>
                <w:rFonts w:ascii="Arial"/>
                <w:sz w:val="21"/>
              </w:rPr>
            </w:pPr>
          </w:p>
          <w:p w14:paraId="52F540E7">
            <w:pPr>
              <w:spacing w:line="248" w:lineRule="auto"/>
              <w:rPr>
                <w:rFonts w:ascii="Arial"/>
                <w:sz w:val="21"/>
              </w:rPr>
            </w:pPr>
          </w:p>
          <w:p w14:paraId="691FA365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7539F3AD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0BE44F39">
            <w:pPr>
              <w:spacing w:line="248" w:lineRule="auto"/>
              <w:rPr>
                <w:rFonts w:ascii="Arial"/>
                <w:sz w:val="21"/>
              </w:rPr>
            </w:pPr>
          </w:p>
          <w:p w14:paraId="7517B39B">
            <w:pPr>
              <w:spacing w:line="249" w:lineRule="auto"/>
              <w:rPr>
                <w:rFonts w:ascii="Arial"/>
                <w:sz w:val="21"/>
              </w:rPr>
            </w:pPr>
          </w:p>
          <w:p w14:paraId="551D415F">
            <w:pPr>
              <w:spacing w:line="249" w:lineRule="auto"/>
              <w:rPr>
                <w:rFonts w:ascii="Arial"/>
                <w:sz w:val="21"/>
              </w:rPr>
            </w:pPr>
          </w:p>
          <w:p w14:paraId="1276AA29">
            <w:pPr>
              <w:spacing w:line="249" w:lineRule="auto"/>
              <w:rPr>
                <w:rFonts w:ascii="Arial"/>
                <w:sz w:val="21"/>
              </w:rPr>
            </w:pPr>
          </w:p>
          <w:p w14:paraId="0B29BF31">
            <w:pPr>
              <w:spacing w:line="249" w:lineRule="auto"/>
              <w:rPr>
                <w:rFonts w:ascii="Arial"/>
                <w:sz w:val="21"/>
              </w:rPr>
            </w:pPr>
          </w:p>
          <w:p w14:paraId="608E2A8D">
            <w:pPr>
              <w:spacing w:line="249" w:lineRule="auto"/>
              <w:rPr>
                <w:rFonts w:ascii="Arial"/>
                <w:sz w:val="21"/>
              </w:rPr>
            </w:pPr>
          </w:p>
          <w:p w14:paraId="6767E885">
            <w:pPr>
              <w:pStyle w:val="6"/>
              <w:spacing w:before="61" w:line="239" w:lineRule="auto"/>
              <w:ind w:left="24" w:right="180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全部或基</w:t>
            </w:r>
            <w:r>
              <w:rPr>
                <w:spacing w:val="-3"/>
                <w:sz w:val="19"/>
                <w:szCs w:val="19"/>
              </w:rPr>
              <w:t>本达成预</w:t>
            </w:r>
            <w:r>
              <w:rPr>
                <w:spacing w:val="-2"/>
                <w:sz w:val="19"/>
                <w:szCs w:val="19"/>
              </w:rPr>
              <w:t>期指标</w:t>
            </w:r>
          </w:p>
          <w:p w14:paraId="75DDA1E1">
            <w:pPr>
              <w:pStyle w:val="6"/>
              <w:spacing w:line="239" w:lineRule="auto"/>
              <w:ind w:left="3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100%-80%</w:t>
            </w:r>
          </w:p>
          <w:p w14:paraId="0BFA24B5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0847B995">
            <w:pPr>
              <w:spacing w:line="247" w:lineRule="auto"/>
              <w:rPr>
                <w:rFonts w:ascii="Arial"/>
                <w:sz w:val="21"/>
              </w:rPr>
            </w:pPr>
          </w:p>
          <w:p w14:paraId="270C016F">
            <w:pPr>
              <w:spacing w:line="247" w:lineRule="auto"/>
              <w:rPr>
                <w:rFonts w:ascii="Arial"/>
                <w:sz w:val="21"/>
              </w:rPr>
            </w:pPr>
          </w:p>
          <w:p w14:paraId="6AE1995A">
            <w:pPr>
              <w:spacing w:line="247" w:lineRule="auto"/>
              <w:rPr>
                <w:rFonts w:ascii="Arial"/>
                <w:sz w:val="21"/>
              </w:rPr>
            </w:pPr>
          </w:p>
          <w:p w14:paraId="380BED20">
            <w:pPr>
              <w:spacing w:line="248" w:lineRule="auto"/>
              <w:rPr>
                <w:rFonts w:ascii="Arial"/>
                <w:sz w:val="21"/>
              </w:rPr>
            </w:pPr>
          </w:p>
          <w:p w14:paraId="08EB6A62">
            <w:pPr>
              <w:spacing w:line="248" w:lineRule="auto"/>
              <w:rPr>
                <w:rFonts w:ascii="Arial"/>
                <w:sz w:val="21"/>
              </w:rPr>
            </w:pPr>
          </w:p>
          <w:p w14:paraId="01F3C462">
            <w:pPr>
              <w:spacing w:line="248" w:lineRule="auto"/>
              <w:rPr>
                <w:rFonts w:ascii="Arial"/>
                <w:sz w:val="21"/>
              </w:rPr>
            </w:pPr>
          </w:p>
          <w:p w14:paraId="1F65B536">
            <w:pPr>
              <w:spacing w:line="248" w:lineRule="auto"/>
              <w:rPr>
                <w:rFonts w:ascii="Arial"/>
                <w:sz w:val="21"/>
              </w:rPr>
            </w:pPr>
          </w:p>
          <w:p w14:paraId="55F721D9">
            <w:pPr>
              <w:spacing w:line="248" w:lineRule="auto"/>
              <w:rPr>
                <w:rFonts w:ascii="Arial"/>
                <w:sz w:val="21"/>
              </w:rPr>
            </w:pPr>
          </w:p>
          <w:p w14:paraId="1673269C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80.0%</w:t>
            </w:r>
          </w:p>
        </w:tc>
        <w:tc>
          <w:tcPr>
            <w:tcW w:w="590" w:type="dxa"/>
            <w:vAlign w:val="top"/>
          </w:tcPr>
          <w:p w14:paraId="7B601050">
            <w:pPr>
              <w:spacing w:line="247" w:lineRule="auto"/>
              <w:rPr>
                <w:rFonts w:ascii="Arial"/>
                <w:sz w:val="21"/>
              </w:rPr>
            </w:pPr>
          </w:p>
          <w:p w14:paraId="3645D854">
            <w:pPr>
              <w:spacing w:line="247" w:lineRule="auto"/>
              <w:rPr>
                <w:rFonts w:ascii="Arial"/>
                <w:sz w:val="21"/>
              </w:rPr>
            </w:pPr>
          </w:p>
          <w:p w14:paraId="42AF58D9">
            <w:pPr>
              <w:spacing w:line="248" w:lineRule="auto"/>
              <w:rPr>
                <w:rFonts w:ascii="Arial"/>
                <w:sz w:val="21"/>
              </w:rPr>
            </w:pPr>
          </w:p>
          <w:p w14:paraId="50C4BE3F">
            <w:pPr>
              <w:spacing w:line="248" w:lineRule="auto"/>
              <w:rPr>
                <w:rFonts w:ascii="Arial"/>
                <w:sz w:val="21"/>
              </w:rPr>
            </w:pPr>
          </w:p>
          <w:p w14:paraId="087F230C">
            <w:pPr>
              <w:spacing w:line="248" w:lineRule="auto"/>
              <w:rPr>
                <w:rFonts w:ascii="Arial"/>
                <w:sz w:val="21"/>
              </w:rPr>
            </w:pPr>
          </w:p>
          <w:p w14:paraId="6908F363">
            <w:pPr>
              <w:spacing w:line="248" w:lineRule="auto"/>
              <w:rPr>
                <w:rFonts w:ascii="Arial"/>
                <w:sz w:val="21"/>
              </w:rPr>
            </w:pPr>
          </w:p>
          <w:p w14:paraId="7646724B">
            <w:pPr>
              <w:spacing w:line="248" w:lineRule="auto"/>
              <w:rPr>
                <w:rFonts w:ascii="Arial"/>
                <w:sz w:val="21"/>
              </w:rPr>
            </w:pPr>
          </w:p>
          <w:p w14:paraId="7DD92746">
            <w:pPr>
              <w:spacing w:line="248" w:lineRule="auto"/>
              <w:rPr>
                <w:rFonts w:ascii="Arial"/>
                <w:sz w:val="21"/>
              </w:rPr>
            </w:pPr>
          </w:p>
          <w:p w14:paraId="1329C693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5D489953">
            <w:pPr>
              <w:spacing w:line="247" w:lineRule="auto"/>
              <w:rPr>
                <w:rFonts w:ascii="Arial"/>
                <w:sz w:val="21"/>
              </w:rPr>
            </w:pPr>
          </w:p>
          <w:p w14:paraId="0A781F4F">
            <w:pPr>
              <w:spacing w:line="247" w:lineRule="auto"/>
              <w:rPr>
                <w:rFonts w:ascii="Arial"/>
                <w:sz w:val="21"/>
              </w:rPr>
            </w:pPr>
          </w:p>
          <w:p w14:paraId="16EC3B19">
            <w:pPr>
              <w:spacing w:line="248" w:lineRule="auto"/>
              <w:rPr>
                <w:rFonts w:ascii="Arial"/>
                <w:sz w:val="21"/>
              </w:rPr>
            </w:pPr>
          </w:p>
          <w:p w14:paraId="02A61617">
            <w:pPr>
              <w:spacing w:line="248" w:lineRule="auto"/>
              <w:rPr>
                <w:rFonts w:ascii="Arial"/>
                <w:sz w:val="21"/>
              </w:rPr>
            </w:pPr>
          </w:p>
          <w:p w14:paraId="317D08A9">
            <w:pPr>
              <w:spacing w:line="248" w:lineRule="auto"/>
              <w:rPr>
                <w:rFonts w:ascii="Arial"/>
                <w:sz w:val="21"/>
              </w:rPr>
            </w:pPr>
          </w:p>
          <w:p w14:paraId="65077FF0">
            <w:pPr>
              <w:spacing w:line="248" w:lineRule="auto"/>
              <w:rPr>
                <w:rFonts w:ascii="Arial"/>
                <w:sz w:val="21"/>
              </w:rPr>
            </w:pPr>
          </w:p>
          <w:p w14:paraId="7A1097D6">
            <w:pPr>
              <w:spacing w:line="248" w:lineRule="auto"/>
              <w:rPr>
                <w:rFonts w:ascii="Arial"/>
                <w:sz w:val="21"/>
              </w:rPr>
            </w:pPr>
          </w:p>
          <w:p w14:paraId="11D30068">
            <w:pPr>
              <w:spacing w:line="248" w:lineRule="auto"/>
              <w:rPr>
                <w:rFonts w:ascii="Arial"/>
                <w:sz w:val="21"/>
              </w:rPr>
            </w:pPr>
          </w:p>
          <w:p w14:paraId="1080F184">
            <w:pPr>
              <w:pStyle w:val="6"/>
              <w:spacing w:before="61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16</w:t>
            </w:r>
          </w:p>
        </w:tc>
        <w:tc>
          <w:tcPr>
            <w:tcW w:w="557" w:type="dxa"/>
            <w:vAlign w:val="top"/>
          </w:tcPr>
          <w:p w14:paraId="4DC626F7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2921F4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008923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2F4A93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09620B5">
            <w:pPr>
              <w:spacing w:line="247" w:lineRule="auto"/>
              <w:rPr>
                <w:rFonts w:ascii="Arial"/>
                <w:sz w:val="21"/>
              </w:rPr>
            </w:pPr>
          </w:p>
          <w:p w14:paraId="67A49940">
            <w:pPr>
              <w:spacing w:line="247" w:lineRule="auto"/>
              <w:rPr>
                <w:rFonts w:ascii="Arial"/>
                <w:sz w:val="21"/>
              </w:rPr>
            </w:pPr>
          </w:p>
          <w:p w14:paraId="39FA911C">
            <w:pPr>
              <w:spacing w:line="247" w:lineRule="auto"/>
              <w:rPr>
                <w:rFonts w:ascii="Arial"/>
                <w:sz w:val="21"/>
              </w:rPr>
            </w:pPr>
          </w:p>
          <w:p w14:paraId="40C41C20">
            <w:pPr>
              <w:spacing w:line="248" w:lineRule="auto"/>
              <w:rPr>
                <w:rFonts w:ascii="Arial"/>
                <w:sz w:val="21"/>
              </w:rPr>
            </w:pPr>
          </w:p>
          <w:p w14:paraId="2BD1FB59">
            <w:pPr>
              <w:spacing w:line="248" w:lineRule="auto"/>
              <w:rPr>
                <w:rFonts w:ascii="Arial"/>
                <w:sz w:val="21"/>
              </w:rPr>
            </w:pPr>
          </w:p>
          <w:p w14:paraId="2CF6639A">
            <w:pPr>
              <w:spacing w:line="248" w:lineRule="auto"/>
              <w:rPr>
                <w:rFonts w:ascii="Arial"/>
                <w:sz w:val="21"/>
              </w:rPr>
            </w:pPr>
          </w:p>
          <w:p w14:paraId="78543FDD">
            <w:pPr>
              <w:spacing w:line="248" w:lineRule="auto"/>
              <w:rPr>
                <w:rFonts w:ascii="Arial"/>
                <w:sz w:val="21"/>
              </w:rPr>
            </w:pPr>
          </w:p>
          <w:p w14:paraId="772A197F">
            <w:pPr>
              <w:spacing w:line="248" w:lineRule="auto"/>
              <w:rPr>
                <w:rFonts w:ascii="Arial"/>
                <w:sz w:val="21"/>
              </w:rPr>
            </w:pPr>
          </w:p>
          <w:p w14:paraId="4A0DA3F7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30AF522">
            <w:pPr>
              <w:pStyle w:val="6"/>
              <w:spacing w:before="87" w:line="239" w:lineRule="auto"/>
              <w:ind w:left="31" w:right="9" w:hanging="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其他:无。城</w:t>
            </w:r>
            <w:r>
              <w:rPr>
                <w:spacing w:val="-3"/>
                <w:sz w:val="19"/>
                <w:szCs w:val="19"/>
              </w:rPr>
              <w:t>市社区取暖</w:t>
            </w:r>
          </w:p>
          <w:p w14:paraId="5150025E">
            <w:pPr>
              <w:pStyle w:val="6"/>
              <w:spacing w:before="1" w:line="239" w:lineRule="auto"/>
              <w:ind w:left="27" w:right="21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费其中：高坎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11654.16</w:t>
            </w:r>
            <w:r>
              <w:rPr>
                <w:spacing w:val="-2"/>
                <w:sz w:val="19"/>
                <w:szCs w:val="19"/>
              </w:rPr>
              <w:t>元，河西</w:t>
            </w:r>
          </w:p>
          <w:p w14:paraId="52CC24A9">
            <w:pPr>
              <w:pStyle w:val="6"/>
              <w:spacing w:line="239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24362.00</w:t>
            </w:r>
          </w:p>
          <w:p w14:paraId="7A6286A7">
            <w:pPr>
              <w:pStyle w:val="6"/>
              <w:spacing w:line="218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元，奥园</w:t>
            </w:r>
          </w:p>
          <w:p w14:paraId="25EC75F7">
            <w:pPr>
              <w:pStyle w:val="6"/>
              <w:spacing w:before="22" w:line="239" w:lineRule="auto"/>
              <w:ind w:left="27" w:right="9" w:firstLine="1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18778.24.0</w:t>
            </w:r>
            <w:r>
              <w:rPr>
                <w:spacing w:val="7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元。新建社</w:t>
            </w:r>
            <w:r>
              <w:rPr>
                <w:spacing w:val="-2"/>
                <w:sz w:val="19"/>
                <w:szCs w:val="19"/>
              </w:rPr>
              <w:t>区用房：新</w:t>
            </w:r>
          </w:p>
          <w:p w14:paraId="4579AF07">
            <w:pPr>
              <w:pStyle w:val="6"/>
              <w:spacing w:before="1" w:line="239" w:lineRule="auto"/>
              <w:ind w:left="38" w:right="69" w:hanging="1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希望锦麟河</w:t>
            </w:r>
            <w:r>
              <w:rPr>
                <w:spacing w:val="-4"/>
                <w:sz w:val="19"/>
                <w:szCs w:val="19"/>
              </w:rPr>
              <w:t>院，面积</w:t>
            </w:r>
          </w:p>
          <w:p w14:paraId="28F89233">
            <w:pPr>
              <w:pStyle w:val="6"/>
              <w:spacing w:before="1" w:line="223" w:lineRule="auto"/>
              <w:ind w:left="40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03AFEA00">
            <w:pPr>
              <w:pStyle w:val="6"/>
              <w:spacing w:before="17" w:line="239" w:lineRule="auto"/>
              <w:ind w:left="27" w:right="9" w:firstLine="1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2022及</w:t>
            </w:r>
            <w:r>
              <w:rPr>
                <w:spacing w:val="-56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3CF6FBCE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1F20607A">
            <w:pPr>
              <w:pStyle w:val="6"/>
              <w:spacing w:before="212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其他:无。城市社区取暖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费其中：高坎</w:t>
            </w:r>
            <w:r>
              <w:rPr>
                <w:spacing w:val="-8"/>
                <w:sz w:val="19"/>
                <w:szCs w:val="19"/>
              </w:rPr>
              <w:t>11654.16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元，</w:t>
            </w:r>
            <w:r>
              <w:rPr>
                <w:spacing w:val="-4"/>
                <w:sz w:val="19"/>
                <w:szCs w:val="19"/>
              </w:rPr>
              <w:t>河西</w:t>
            </w:r>
          </w:p>
          <w:p w14:paraId="18E2B017">
            <w:pPr>
              <w:pStyle w:val="6"/>
              <w:spacing w:line="239" w:lineRule="auto"/>
              <w:ind w:left="32" w:hanging="3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24362.00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6"/>
                <w:sz w:val="19"/>
                <w:szCs w:val="19"/>
              </w:rPr>
              <w:t>奥园</w:t>
            </w:r>
          </w:p>
          <w:p w14:paraId="7FC97941">
            <w:pPr>
              <w:pStyle w:val="6"/>
              <w:spacing w:before="2" w:line="239" w:lineRule="auto"/>
              <w:ind w:left="27" w:right="13" w:firstLine="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18778.24.00</w:t>
            </w:r>
            <w:r>
              <w:rPr>
                <w:spacing w:val="-7"/>
                <w:sz w:val="19"/>
                <w:szCs w:val="19"/>
              </w:rPr>
              <w:t>元。新建社区用房：新希望锦麟河院，面</w:t>
            </w:r>
            <w:r>
              <w:rPr>
                <w:spacing w:val="-8"/>
                <w:sz w:val="19"/>
                <w:szCs w:val="19"/>
              </w:rPr>
              <w:t>积</w:t>
            </w:r>
            <w:r>
              <w:rPr>
                <w:spacing w:val="-24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1100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平，</w:t>
            </w:r>
          </w:p>
          <w:p w14:paraId="458E845D">
            <w:pPr>
              <w:pStyle w:val="6"/>
              <w:spacing w:line="239" w:lineRule="auto"/>
              <w:ind w:left="28" w:right="76" w:firstLine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2022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及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2"/>
                <w:sz w:val="19"/>
                <w:szCs w:val="19"/>
              </w:rPr>
              <w:t>年采暖费</w:t>
            </w:r>
          </w:p>
          <w:p w14:paraId="0742D4E0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57200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元。</w:t>
            </w:r>
          </w:p>
        </w:tc>
      </w:tr>
      <w:tr w14:paraId="3557F4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665FB0E1">
            <w:pPr>
              <w:pStyle w:val="6"/>
              <w:spacing w:before="40" w:line="206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4E85701B">
            <w:pPr>
              <w:pStyle w:val="6"/>
              <w:spacing w:before="40" w:line="206" w:lineRule="auto"/>
              <w:ind w:left="156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72</w:t>
            </w:r>
          </w:p>
        </w:tc>
        <w:tc>
          <w:tcPr>
            <w:tcW w:w="2212" w:type="dxa"/>
            <w:gridSpan w:val="3"/>
            <w:vAlign w:val="top"/>
          </w:tcPr>
          <w:p w14:paraId="7F6E021D">
            <w:pPr>
              <w:pStyle w:val="6"/>
              <w:spacing w:before="40" w:line="206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00B916C9">
            <w:pPr>
              <w:pStyle w:val="6"/>
              <w:spacing w:before="40" w:line="206" w:lineRule="auto"/>
              <w:ind w:left="40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8.26</w:t>
            </w:r>
          </w:p>
        </w:tc>
        <w:tc>
          <w:tcPr>
            <w:tcW w:w="1099" w:type="dxa"/>
            <w:gridSpan w:val="2"/>
            <w:vAlign w:val="top"/>
          </w:tcPr>
          <w:p w14:paraId="0C2C418C">
            <w:pPr>
              <w:pStyle w:val="6"/>
              <w:spacing w:before="40" w:line="206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35631FE8">
            <w:pPr>
              <w:pStyle w:val="6"/>
              <w:spacing w:before="40" w:line="206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2B13C83D">
            <w:pPr>
              <w:pStyle w:val="6"/>
              <w:spacing w:before="40" w:line="206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56C138DB">
            <w:pPr>
              <w:pStyle w:val="6"/>
              <w:spacing w:before="40" w:line="206" w:lineRule="auto"/>
              <w:ind w:left="34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80.26</w:t>
            </w:r>
          </w:p>
        </w:tc>
      </w:tr>
    </w:tbl>
    <w:p w14:paraId="18DC056B">
      <w:pPr>
        <w:pStyle w:val="2"/>
      </w:pPr>
    </w:p>
    <w:p w14:paraId="7ED7B976">
      <w:pPr>
        <w:sectPr>
          <w:footerReference r:id="rId66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BF9C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2DAE3D40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36BD2494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2DAF7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CA6C5F3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24837A58">
            <w:pPr>
              <w:pStyle w:val="6"/>
              <w:spacing w:before="31" w:line="210" w:lineRule="auto"/>
              <w:ind w:left="431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高坎街道雇员、派遣人员、公益岗经费</w:t>
            </w:r>
          </w:p>
        </w:tc>
      </w:tr>
      <w:tr w14:paraId="695EF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0C4A8C83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4C821605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0A9D52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0BDA9B3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48DEAECE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6D881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7BF16576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7227AFCF">
            <w:pPr>
              <w:pStyle w:val="6"/>
              <w:spacing w:before="33" w:line="209" w:lineRule="auto"/>
              <w:ind w:left="147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19.1</w:t>
            </w:r>
          </w:p>
        </w:tc>
        <w:tc>
          <w:tcPr>
            <w:tcW w:w="2212" w:type="dxa"/>
            <w:gridSpan w:val="3"/>
            <w:vAlign w:val="top"/>
          </w:tcPr>
          <w:p w14:paraId="5364495C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5AA06551">
            <w:pPr>
              <w:pStyle w:val="6"/>
              <w:spacing w:before="33" w:line="209" w:lineRule="auto"/>
              <w:ind w:left="125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19.03</w:t>
            </w:r>
          </w:p>
        </w:tc>
        <w:tc>
          <w:tcPr>
            <w:tcW w:w="2228" w:type="dxa"/>
            <w:gridSpan w:val="3"/>
            <w:vAlign w:val="top"/>
          </w:tcPr>
          <w:p w14:paraId="621D5B58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2CDDBE7D">
            <w:pPr>
              <w:pStyle w:val="6"/>
              <w:spacing w:before="33" w:line="209" w:lineRule="auto"/>
              <w:ind w:left="29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99.62%</w:t>
            </w:r>
          </w:p>
        </w:tc>
      </w:tr>
      <w:tr w14:paraId="330F0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E5D3DB8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2308B120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258D2BC5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5E2D2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7FA21377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46F79D76">
            <w:pPr>
              <w:pStyle w:val="6"/>
              <w:spacing w:before="34" w:line="208" w:lineRule="auto"/>
              <w:ind w:left="18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街道雇员、派遣、公益性岗位、大学生基层岗的相关经费</w:t>
            </w:r>
          </w:p>
        </w:tc>
        <w:tc>
          <w:tcPr>
            <w:tcW w:w="5741" w:type="dxa"/>
            <w:gridSpan w:val="8"/>
            <w:vAlign w:val="top"/>
          </w:tcPr>
          <w:p w14:paraId="679E527B">
            <w:pPr>
              <w:pStyle w:val="6"/>
              <w:spacing w:before="34" w:line="208" w:lineRule="auto"/>
              <w:ind w:left="2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街道雇员、派遣、公益性岗位、大学生基层岗的相关经费</w:t>
            </w:r>
          </w:p>
        </w:tc>
      </w:tr>
      <w:tr w14:paraId="114D2B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40F4EB77">
            <w:pPr>
              <w:spacing w:line="272" w:lineRule="auto"/>
              <w:rPr>
                <w:rFonts w:ascii="Arial"/>
                <w:sz w:val="21"/>
              </w:rPr>
            </w:pPr>
          </w:p>
          <w:p w14:paraId="765D97B9">
            <w:pPr>
              <w:spacing w:line="272" w:lineRule="auto"/>
              <w:rPr>
                <w:rFonts w:ascii="Arial"/>
                <w:sz w:val="21"/>
              </w:rPr>
            </w:pPr>
          </w:p>
          <w:p w14:paraId="7607EA80">
            <w:pPr>
              <w:spacing w:line="272" w:lineRule="auto"/>
              <w:rPr>
                <w:rFonts w:ascii="Arial"/>
                <w:sz w:val="21"/>
              </w:rPr>
            </w:pPr>
          </w:p>
          <w:p w14:paraId="60787D00">
            <w:pPr>
              <w:spacing w:line="273" w:lineRule="auto"/>
              <w:rPr>
                <w:rFonts w:ascii="Arial"/>
                <w:sz w:val="21"/>
              </w:rPr>
            </w:pPr>
          </w:p>
          <w:p w14:paraId="3AF3CBD5">
            <w:pPr>
              <w:spacing w:line="273" w:lineRule="auto"/>
              <w:rPr>
                <w:rFonts w:ascii="Arial"/>
                <w:sz w:val="21"/>
              </w:rPr>
            </w:pPr>
          </w:p>
          <w:p w14:paraId="4B5F6F17">
            <w:pPr>
              <w:spacing w:line="273" w:lineRule="auto"/>
              <w:rPr>
                <w:rFonts w:ascii="Arial"/>
                <w:sz w:val="21"/>
              </w:rPr>
            </w:pPr>
          </w:p>
          <w:p w14:paraId="437DE7E3">
            <w:pPr>
              <w:pStyle w:val="6"/>
              <w:spacing w:before="61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2BDE0E1E">
            <w:pPr>
              <w:spacing w:line="311" w:lineRule="auto"/>
              <w:rPr>
                <w:rFonts w:ascii="Arial"/>
                <w:sz w:val="21"/>
              </w:rPr>
            </w:pPr>
          </w:p>
          <w:p w14:paraId="125D04FA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731A6617">
            <w:pPr>
              <w:spacing w:line="311" w:lineRule="auto"/>
              <w:rPr>
                <w:rFonts w:ascii="Arial"/>
                <w:sz w:val="21"/>
              </w:rPr>
            </w:pPr>
          </w:p>
          <w:p w14:paraId="71E0F58A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4C7CEEE5">
            <w:pPr>
              <w:spacing w:line="311" w:lineRule="auto"/>
              <w:rPr>
                <w:rFonts w:ascii="Arial"/>
                <w:sz w:val="21"/>
              </w:rPr>
            </w:pPr>
          </w:p>
          <w:p w14:paraId="53144200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33258466">
            <w:pPr>
              <w:pStyle w:val="6"/>
              <w:spacing w:before="34" w:line="207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58EFB4C2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48C46BB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45B741D">
            <w:pPr>
              <w:spacing w:line="311" w:lineRule="auto"/>
              <w:rPr>
                <w:rFonts w:ascii="Arial"/>
                <w:sz w:val="21"/>
              </w:rPr>
            </w:pPr>
          </w:p>
          <w:p w14:paraId="52AA8B0C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BBBBE56">
            <w:pPr>
              <w:spacing w:line="311" w:lineRule="auto"/>
              <w:rPr>
                <w:rFonts w:ascii="Arial"/>
                <w:sz w:val="21"/>
              </w:rPr>
            </w:pPr>
          </w:p>
          <w:p w14:paraId="75F836AF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01D71A88">
            <w:pPr>
              <w:pStyle w:val="6"/>
              <w:spacing w:before="34" w:line="207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2798D06B">
            <w:pPr>
              <w:spacing w:line="311" w:lineRule="auto"/>
              <w:rPr>
                <w:rFonts w:ascii="Arial"/>
                <w:sz w:val="21"/>
              </w:rPr>
            </w:pPr>
          </w:p>
          <w:p w14:paraId="2112C16D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4337A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2FE61F9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4FFC4B89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277E0F6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234E1D87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01D51C96">
            <w:pPr>
              <w:pStyle w:val="6"/>
              <w:spacing w:before="119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337CAF25">
            <w:pPr>
              <w:pStyle w:val="6"/>
              <w:spacing w:before="241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1B3A39AB">
            <w:pPr>
              <w:pStyle w:val="6"/>
              <w:spacing w:before="117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152DA16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9D29EC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07F45D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44A2ADF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309A917C">
            <w:pPr>
              <w:pStyle w:val="6"/>
              <w:spacing w:before="119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5724D92B">
            <w:pPr>
              <w:pStyle w:val="6"/>
              <w:spacing w:before="119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34402E75">
            <w:pPr>
              <w:pStyle w:val="6"/>
              <w:spacing w:before="119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3998195A">
            <w:pPr>
              <w:pStyle w:val="6"/>
              <w:spacing w:before="30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6DAE4751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7CEE2D7A">
            <w:pPr>
              <w:pStyle w:val="6"/>
              <w:spacing w:before="19" w:line="137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358A6409">
            <w:pPr>
              <w:pStyle w:val="6"/>
              <w:spacing w:before="241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6FB5AB66">
            <w:pPr>
              <w:pStyle w:val="6"/>
              <w:spacing w:before="241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5E6523D8">
            <w:pPr>
              <w:rPr>
                <w:rFonts w:ascii="Arial"/>
                <w:sz w:val="21"/>
              </w:rPr>
            </w:pPr>
          </w:p>
        </w:tc>
      </w:tr>
      <w:tr w14:paraId="70F72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5C4FA0B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56C1F63D">
            <w:pPr>
              <w:spacing w:line="376" w:lineRule="auto"/>
              <w:rPr>
                <w:rFonts w:ascii="Arial"/>
                <w:sz w:val="21"/>
              </w:rPr>
            </w:pPr>
          </w:p>
          <w:p w14:paraId="4F68B595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298794A8">
            <w:pPr>
              <w:pStyle w:val="6"/>
              <w:spacing w:before="171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2B3DB362">
            <w:pPr>
              <w:pStyle w:val="6"/>
              <w:spacing w:before="36" w:line="206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37D3D5C8">
            <w:pPr>
              <w:pStyle w:val="6"/>
              <w:spacing w:before="109" w:line="140" w:lineRule="exact"/>
              <w:ind w:left="280"/>
              <w:rPr>
                <w:sz w:val="19"/>
                <w:szCs w:val="19"/>
              </w:rPr>
            </w:pPr>
            <w:r>
              <w:rPr>
                <w:position w:val="-3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9582C15">
            <w:pPr>
              <w:pStyle w:val="6"/>
              <w:spacing w:before="36" w:line="206" w:lineRule="auto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CD65C1F">
            <w:pPr>
              <w:pStyle w:val="6"/>
              <w:spacing w:before="36" w:line="206" w:lineRule="auto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06D352EE">
            <w:pPr>
              <w:pStyle w:val="6"/>
              <w:spacing w:before="36" w:line="206" w:lineRule="auto"/>
              <w:ind w:left="3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590" w:type="dxa"/>
            <w:vAlign w:val="top"/>
          </w:tcPr>
          <w:p w14:paraId="3043435C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2B2BD189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5913803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0EC9152E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C13F12A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1920E6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FB4686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273978E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5E004CD7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567C19AA">
            <w:pPr>
              <w:rPr>
                <w:rFonts w:ascii="Arial"/>
                <w:sz w:val="21"/>
              </w:rPr>
            </w:pPr>
          </w:p>
        </w:tc>
      </w:tr>
      <w:tr w14:paraId="194F8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1D85EF7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 w14:paraId="210C5853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1985D26E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E05D93D">
            <w:pPr>
              <w:pStyle w:val="6"/>
              <w:spacing w:before="36" w:line="206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足额保障率</w:t>
            </w:r>
          </w:p>
        </w:tc>
        <w:tc>
          <w:tcPr>
            <w:tcW w:w="655" w:type="dxa"/>
            <w:vAlign w:val="top"/>
          </w:tcPr>
          <w:p w14:paraId="10CE3A8B">
            <w:pPr>
              <w:pStyle w:val="6"/>
              <w:spacing w:before="109" w:line="140" w:lineRule="exact"/>
              <w:ind w:left="280"/>
              <w:rPr>
                <w:sz w:val="19"/>
                <w:szCs w:val="19"/>
              </w:rPr>
            </w:pPr>
            <w:r>
              <w:rPr>
                <w:position w:val="-3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4D2E5CCC">
            <w:pPr>
              <w:pStyle w:val="6"/>
              <w:spacing w:before="36" w:line="206" w:lineRule="auto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7E6E914B">
            <w:pPr>
              <w:pStyle w:val="6"/>
              <w:spacing w:before="36" w:line="206" w:lineRule="auto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05CDA75">
            <w:pPr>
              <w:pStyle w:val="6"/>
              <w:spacing w:before="36" w:line="206" w:lineRule="auto"/>
              <w:ind w:left="3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590" w:type="dxa"/>
            <w:vAlign w:val="top"/>
          </w:tcPr>
          <w:p w14:paraId="01FAA04B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563AF2E0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4C64204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4CCB1D2F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25A33A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45B812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97BF0D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D323521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5F727B6A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6914BFCF">
            <w:pPr>
              <w:rPr>
                <w:rFonts w:ascii="Arial"/>
                <w:sz w:val="21"/>
              </w:rPr>
            </w:pPr>
          </w:p>
        </w:tc>
      </w:tr>
      <w:tr w14:paraId="7B7278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7C05C16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 w14:paraId="416CCD8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0E2F8F84">
            <w:pPr>
              <w:pStyle w:val="6"/>
              <w:spacing w:before="171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50E14431">
            <w:pPr>
              <w:pStyle w:val="6"/>
              <w:spacing w:before="36" w:line="206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4E996FBF">
            <w:pPr>
              <w:pStyle w:val="6"/>
              <w:spacing w:before="109" w:line="140" w:lineRule="exact"/>
              <w:ind w:left="280"/>
              <w:rPr>
                <w:sz w:val="19"/>
                <w:szCs w:val="19"/>
              </w:rPr>
            </w:pPr>
            <w:r>
              <w:rPr>
                <w:position w:val="-3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02ED179D">
            <w:pPr>
              <w:pStyle w:val="6"/>
              <w:spacing w:before="36" w:line="206" w:lineRule="auto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4159695B">
            <w:pPr>
              <w:pStyle w:val="6"/>
              <w:spacing w:before="36" w:line="206" w:lineRule="auto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5AF287E3">
            <w:pPr>
              <w:pStyle w:val="6"/>
              <w:spacing w:before="36" w:line="206" w:lineRule="auto"/>
              <w:ind w:left="3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590" w:type="dxa"/>
            <w:vAlign w:val="top"/>
          </w:tcPr>
          <w:p w14:paraId="0B1A4D98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392AE47A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F878C41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74C68B7F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E85497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50C6AB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B90A72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EDDDC6E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4330FB36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59AB0778">
            <w:pPr>
              <w:rPr>
                <w:rFonts w:ascii="Arial"/>
                <w:sz w:val="21"/>
              </w:rPr>
            </w:pPr>
          </w:p>
        </w:tc>
      </w:tr>
      <w:tr w14:paraId="1D187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4AEA823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755DA79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2A73FBA6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542F0E69">
            <w:pPr>
              <w:pStyle w:val="6"/>
              <w:spacing w:before="36" w:line="206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预算执行率</w:t>
            </w:r>
          </w:p>
        </w:tc>
        <w:tc>
          <w:tcPr>
            <w:tcW w:w="655" w:type="dxa"/>
            <w:vAlign w:val="top"/>
          </w:tcPr>
          <w:p w14:paraId="30D007A0">
            <w:pPr>
              <w:pStyle w:val="6"/>
              <w:spacing w:before="36" w:line="206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68D3095A">
            <w:pPr>
              <w:pStyle w:val="6"/>
              <w:spacing w:before="36" w:line="206" w:lineRule="auto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2653D494">
            <w:pPr>
              <w:pStyle w:val="6"/>
              <w:spacing w:before="36" w:line="206" w:lineRule="auto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6811BC0C">
            <w:pPr>
              <w:pStyle w:val="6"/>
              <w:spacing w:before="36" w:line="206" w:lineRule="auto"/>
              <w:ind w:left="3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590" w:type="dxa"/>
            <w:vAlign w:val="top"/>
          </w:tcPr>
          <w:p w14:paraId="014C9852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3917B824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CAF6F0C">
            <w:pPr>
              <w:pStyle w:val="6"/>
              <w:spacing w:before="36" w:line="206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65EE8BA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50AF26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2938F6F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AFEE24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4F1DE10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0527741B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6A16E45B">
            <w:pPr>
              <w:rPr>
                <w:rFonts w:ascii="Arial"/>
                <w:sz w:val="21"/>
              </w:rPr>
            </w:pPr>
          </w:p>
        </w:tc>
      </w:tr>
      <w:tr w14:paraId="6AF57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7314FE6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0CE71439">
            <w:pPr>
              <w:spacing w:line="315" w:lineRule="auto"/>
              <w:rPr>
                <w:rFonts w:ascii="Arial"/>
                <w:sz w:val="21"/>
              </w:rPr>
            </w:pPr>
          </w:p>
          <w:p w14:paraId="560B8D04">
            <w:pPr>
              <w:spacing w:line="315" w:lineRule="auto"/>
              <w:rPr>
                <w:rFonts w:ascii="Arial"/>
                <w:sz w:val="21"/>
              </w:rPr>
            </w:pPr>
          </w:p>
          <w:p w14:paraId="113416C3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7AA088C7">
            <w:pPr>
              <w:pStyle w:val="6"/>
              <w:spacing w:before="31" w:line="195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社会效益指标</w:t>
            </w:r>
          </w:p>
        </w:tc>
        <w:tc>
          <w:tcPr>
            <w:tcW w:w="1474" w:type="dxa"/>
            <w:vAlign w:val="top"/>
          </w:tcPr>
          <w:p w14:paraId="5AB6A2F5">
            <w:pPr>
              <w:pStyle w:val="6"/>
              <w:spacing w:before="129" w:line="219" w:lineRule="auto"/>
              <w:ind w:left="2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分析报告运用率</w:t>
            </w:r>
          </w:p>
        </w:tc>
        <w:tc>
          <w:tcPr>
            <w:tcW w:w="655" w:type="dxa"/>
            <w:vAlign w:val="top"/>
          </w:tcPr>
          <w:p w14:paraId="5AF892B8">
            <w:pPr>
              <w:pStyle w:val="6"/>
              <w:spacing w:before="20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4CBE813F">
            <w:pPr>
              <w:pStyle w:val="6"/>
              <w:spacing w:before="130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0818469C">
            <w:pPr>
              <w:pStyle w:val="6"/>
              <w:spacing w:before="130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1C3F93C">
            <w:pPr>
              <w:pStyle w:val="6"/>
              <w:spacing w:before="130"/>
              <w:ind w:left="3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590" w:type="dxa"/>
            <w:vAlign w:val="top"/>
          </w:tcPr>
          <w:p w14:paraId="63B4F65D">
            <w:pPr>
              <w:pStyle w:val="6"/>
              <w:spacing w:before="130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22E1188C">
            <w:pPr>
              <w:pStyle w:val="6"/>
              <w:spacing w:before="130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6F8739B7">
            <w:pPr>
              <w:pStyle w:val="6"/>
              <w:spacing w:before="130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57" w:type="dxa"/>
            <w:vAlign w:val="top"/>
          </w:tcPr>
          <w:p w14:paraId="6ED0BC4F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C99EE0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A55F86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1AF303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F173B99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75A589E8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521488B2">
            <w:pPr>
              <w:rPr>
                <w:rFonts w:ascii="Arial"/>
                <w:sz w:val="21"/>
              </w:rPr>
            </w:pPr>
          </w:p>
        </w:tc>
      </w:tr>
      <w:tr w14:paraId="466DDF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3646834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41C10764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31D68183">
            <w:pPr>
              <w:spacing w:line="283" w:lineRule="auto"/>
              <w:rPr>
                <w:rFonts w:ascii="Arial"/>
                <w:sz w:val="21"/>
              </w:rPr>
            </w:pPr>
          </w:p>
          <w:p w14:paraId="6528C03A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54A07AA5">
            <w:pPr>
              <w:spacing w:line="406" w:lineRule="auto"/>
              <w:rPr>
                <w:rFonts w:ascii="Arial"/>
                <w:sz w:val="21"/>
              </w:rPr>
            </w:pPr>
          </w:p>
          <w:p w14:paraId="77BB4079">
            <w:pPr>
              <w:pStyle w:val="6"/>
              <w:spacing w:before="62" w:line="220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保障水平</w:t>
            </w:r>
          </w:p>
        </w:tc>
        <w:tc>
          <w:tcPr>
            <w:tcW w:w="655" w:type="dxa"/>
            <w:vAlign w:val="top"/>
          </w:tcPr>
          <w:p w14:paraId="63B0661C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6951B047">
            <w:pPr>
              <w:spacing w:line="406" w:lineRule="auto"/>
              <w:rPr>
                <w:rFonts w:ascii="Arial"/>
                <w:sz w:val="21"/>
              </w:rPr>
            </w:pPr>
          </w:p>
          <w:p w14:paraId="40E08E9B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200621A6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4E9D1870">
            <w:pPr>
              <w:pStyle w:val="6"/>
              <w:spacing w:before="3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全部或基</w:t>
            </w:r>
          </w:p>
          <w:p w14:paraId="2074ABF3">
            <w:pPr>
              <w:pStyle w:val="6"/>
              <w:spacing w:before="20" w:line="239" w:lineRule="auto"/>
              <w:ind w:left="26" w:right="180" w:hanging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本达成预期指标</w:t>
            </w:r>
          </w:p>
          <w:p w14:paraId="77C2FF6B">
            <w:pPr>
              <w:pStyle w:val="6"/>
              <w:spacing w:line="239" w:lineRule="auto"/>
              <w:ind w:left="3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100%-80%</w:t>
            </w:r>
          </w:p>
        </w:tc>
        <w:tc>
          <w:tcPr>
            <w:tcW w:w="590" w:type="dxa"/>
            <w:vAlign w:val="top"/>
          </w:tcPr>
          <w:p w14:paraId="4B7968D2">
            <w:pPr>
              <w:spacing w:line="406" w:lineRule="auto"/>
              <w:rPr>
                <w:rFonts w:ascii="Arial"/>
                <w:sz w:val="21"/>
              </w:rPr>
            </w:pPr>
          </w:p>
          <w:p w14:paraId="6CEDA78E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3A00AE71">
            <w:pPr>
              <w:spacing w:line="406" w:lineRule="auto"/>
              <w:rPr>
                <w:rFonts w:ascii="Arial"/>
                <w:sz w:val="21"/>
              </w:rPr>
            </w:pPr>
          </w:p>
          <w:p w14:paraId="1DAEC408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1DF015CC">
            <w:pPr>
              <w:spacing w:line="406" w:lineRule="auto"/>
              <w:rPr>
                <w:rFonts w:ascii="Arial"/>
                <w:sz w:val="21"/>
              </w:rPr>
            </w:pPr>
          </w:p>
          <w:p w14:paraId="32EB4257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57" w:type="dxa"/>
            <w:vAlign w:val="top"/>
          </w:tcPr>
          <w:p w14:paraId="71F450A1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3513706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0B75F6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F47AB0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895B654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1242426F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331CABCC">
            <w:pPr>
              <w:rPr>
                <w:rFonts w:ascii="Arial"/>
                <w:sz w:val="21"/>
              </w:rPr>
            </w:pPr>
          </w:p>
        </w:tc>
      </w:tr>
      <w:tr w14:paraId="14D87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43B2E230">
            <w:pPr>
              <w:pStyle w:val="6"/>
              <w:spacing w:before="39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732400D3">
            <w:pPr>
              <w:pStyle w:val="6"/>
              <w:spacing w:before="39" w:line="207" w:lineRule="auto"/>
              <w:ind w:left="156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90</w:t>
            </w:r>
          </w:p>
        </w:tc>
        <w:tc>
          <w:tcPr>
            <w:tcW w:w="2212" w:type="dxa"/>
            <w:gridSpan w:val="3"/>
            <w:vAlign w:val="top"/>
          </w:tcPr>
          <w:p w14:paraId="7061AA90">
            <w:pPr>
              <w:pStyle w:val="6"/>
              <w:spacing w:before="39" w:line="207" w:lineRule="auto"/>
              <w:ind w:left="444"/>
              <w:rPr>
                <w:sz w:val="19"/>
                <w:szCs w:val="19"/>
              </w:rPr>
            </w:pPr>
            <w:r>
              <w:pict>
                <v:shape id="_x0000_s1030" o:spid="_x0000_s1030" o:spt="202" type="#_x0000_t202" style="position:absolute;left:0pt;margin-left:33.2pt;margin-top:-6.7pt;height:13.35pt;width:29.25pt;z-index:2516633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67BDA01">
                        <w:pPr>
                          <w:pStyle w:val="6"/>
                          <w:spacing w:before="20" w:line="220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-6"/>
                            <w:sz w:val="19"/>
                            <w:szCs w:val="19"/>
                          </w:rPr>
                          <w:t>（含）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5AD1D84B">
            <w:pPr>
              <w:pStyle w:val="6"/>
              <w:spacing w:before="39" w:line="207" w:lineRule="auto"/>
              <w:ind w:left="40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9.96</w:t>
            </w:r>
          </w:p>
        </w:tc>
        <w:tc>
          <w:tcPr>
            <w:tcW w:w="1099" w:type="dxa"/>
            <w:gridSpan w:val="2"/>
            <w:vAlign w:val="top"/>
          </w:tcPr>
          <w:p w14:paraId="2B3C2317">
            <w:pPr>
              <w:pStyle w:val="6"/>
              <w:spacing w:before="39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00A9F91D">
            <w:pPr>
              <w:pStyle w:val="6"/>
              <w:spacing w:before="39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0FED2311">
            <w:pPr>
              <w:pStyle w:val="6"/>
              <w:spacing w:before="39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031AC0E5">
            <w:pPr>
              <w:pStyle w:val="6"/>
              <w:spacing w:before="39" w:line="207" w:lineRule="auto"/>
              <w:ind w:left="34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99.96</w:t>
            </w:r>
          </w:p>
        </w:tc>
      </w:tr>
    </w:tbl>
    <w:p w14:paraId="1D3081B9">
      <w:pPr>
        <w:pStyle w:val="2"/>
      </w:pPr>
    </w:p>
    <w:p w14:paraId="02231BAA">
      <w:pPr>
        <w:sectPr>
          <w:footerReference r:id="rId67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2060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5B830574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22B343B9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3278F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001B4F7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776ED18C">
            <w:pPr>
              <w:pStyle w:val="6"/>
              <w:spacing w:before="31" w:line="210" w:lineRule="auto"/>
              <w:ind w:left="479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高坎街道涉农社区办公经费</w:t>
            </w:r>
          </w:p>
        </w:tc>
      </w:tr>
      <w:tr w14:paraId="514D5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39557CF5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72561C98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4FF93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18CB386F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22608394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169A3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33F424BD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5C59698B">
            <w:pPr>
              <w:pStyle w:val="6"/>
              <w:spacing w:before="33" w:line="209" w:lineRule="auto"/>
              <w:ind w:left="156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45</w:t>
            </w:r>
          </w:p>
        </w:tc>
        <w:tc>
          <w:tcPr>
            <w:tcW w:w="2212" w:type="dxa"/>
            <w:gridSpan w:val="3"/>
            <w:vAlign w:val="top"/>
          </w:tcPr>
          <w:p w14:paraId="5BB8E12B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21C27AF8">
            <w:pPr>
              <w:pStyle w:val="6"/>
              <w:spacing w:before="33" w:line="209" w:lineRule="auto"/>
              <w:ind w:left="129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22.5</w:t>
            </w:r>
          </w:p>
        </w:tc>
        <w:tc>
          <w:tcPr>
            <w:tcW w:w="2228" w:type="dxa"/>
            <w:gridSpan w:val="3"/>
            <w:vAlign w:val="top"/>
          </w:tcPr>
          <w:p w14:paraId="6A090946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61558B9D">
            <w:pPr>
              <w:pStyle w:val="6"/>
              <w:spacing w:before="33" w:line="209" w:lineRule="auto"/>
              <w:ind w:left="34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</w:tr>
      <w:tr w14:paraId="44349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DFCBEF1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1B1EB271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66424B5F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033F6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33F85FE5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07814311">
            <w:pPr>
              <w:pStyle w:val="6"/>
              <w:spacing w:before="34" w:line="208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为了保证</w:t>
            </w:r>
            <w:r>
              <w:rPr>
                <w:spacing w:val="-18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个涉农社区工作正常运转.</w:t>
            </w:r>
          </w:p>
        </w:tc>
        <w:tc>
          <w:tcPr>
            <w:tcW w:w="5741" w:type="dxa"/>
            <w:gridSpan w:val="8"/>
            <w:vAlign w:val="top"/>
          </w:tcPr>
          <w:p w14:paraId="5517ACC9">
            <w:pPr>
              <w:pStyle w:val="6"/>
              <w:spacing w:before="34" w:line="208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为了保证</w:t>
            </w:r>
            <w:r>
              <w:rPr>
                <w:spacing w:val="-18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个涉农社区工作正常运转.</w:t>
            </w:r>
          </w:p>
        </w:tc>
      </w:tr>
      <w:tr w14:paraId="3CA659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B707B65">
            <w:pPr>
              <w:spacing w:line="253" w:lineRule="auto"/>
              <w:rPr>
                <w:rFonts w:ascii="Arial"/>
                <w:sz w:val="21"/>
              </w:rPr>
            </w:pPr>
          </w:p>
          <w:p w14:paraId="00F01049">
            <w:pPr>
              <w:spacing w:line="253" w:lineRule="auto"/>
              <w:rPr>
                <w:rFonts w:ascii="Arial"/>
                <w:sz w:val="21"/>
              </w:rPr>
            </w:pPr>
          </w:p>
          <w:p w14:paraId="3E33ACD7">
            <w:pPr>
              <w:spacing w:line="253" w:lineRule="auto"/>
              <w:rPr>
                <w:rFonts w:ascii="Arial"/>
                <w:sz w:val="21"/>
              </w:rPr>
            </w:pPr>
          </w:p>
          <w:p w14:paraId="055555D2">
            <w:pPr>
              <w:spacing w:line="253" w:lineRule="auto"/>
              <w:rPr>
                <w:rFonts w:ascii="Arial"/>
                <w:sz w:val="21"/>
              </w:rPr>
            </w:pPr>
          </w:p>
          <w:p w14:paraId="0E9F0B30">
            <w:pPr>
              <w:spacing w:line="254" w:lineRule="auto"/>
              <w:rPr>
                <w:rFonts w:ascii="Arial"/>
                <w:sz w:val="21"/>
              </w:rPr>
            </w:pPr>
          </w:p>
          <w:p w14:paraId="4414D8D2">
            <w:pPr>
              <w:spacing w:line="254" w:lineRule="auto"/>
              <w:rPr>
                <w:rFonts w:ascii="Arial"/>
                <w:sz w:val="21"/>
              </w:rPr>
            </w:pPr>
          </w:p>
          <w:p w14:paraId="32448649">
            <w:pPr>
              <w:spacing w:line="254" w:lineRule="auto"/>
              <w:rPr>
                <w:rFonts w:ascii="Arial"/>
                <w:sz w:val="21"/>
              </w:rPr>
            </w:pPr>
          </w:p>
          <w:p w14:paraId="5BA8532D">
            <w:pPr>
              <w:spacing w:line="254" w:lineRule="auto"/>
              <w:rPr>
                <w:rFonts w:ascii="Arial"/>
                <w:sz w:val="21"/>
              </w:rPr>
            </w:pPr>
          </w:p>
          <w:p w14:paraId="4DDE21FF">
            <w:pPr>
              <w:spacing w:line="254" w:lineRule="auto"/>
              <w:rPr>
                <w:rFonts w:ascii="Arial"/>
                <w:sz w:val="21"/>
              </w:rPr>
            </w:pPr>
          </w:p>
          <w:p w14:paraId="1D12903D">
            <w:pPr>
              <w:spacing w:line="254" w:lineRule="auto"/>
              <w:rPr>
                <w:rFonts w:ascii="Arial"/>
                <w:sz w:val="21"/>
              </w:rPr>
            </w:pPr>
          </w:p>
          <w:p w14:paraId="5366B2CE">
            <w:pPr>
              <w:spacing w:line="254" w:lineRule="auto"/>
              <w:rPr>
                <w:rFonts w:ascii="Arial"/>
                <w:sz w:val="21"/>
              </w:rPr>
            </w:pPr>
          </w:p>
          <w:p w14:paraId="134E2F90">
            <w:pPr>
              <w:pStyle w:val="6"/>
              <w:spacing w:before="61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3D481EC0">
            <w:pPr>
              <w:spacing w:line="311" w:lineRule="auto"/>
              <w:rPr>
                <w:rFonts w:ascii="Arial"/>
                <w:sz w:val="21"/>
              </w:rPr>
            </w:pPr>
          </w:p>
          <w:p w14:paraId="4FDA6192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76B030BA">
            <w:pPr>
              <w:spacing w:line="311" w:lineRule="auto"/>
              <w:rPr>
                <w:rFonts w:ascii="Arial"/>
                <w:sz w:val="21"/>
              </w:rPr>
            </w:pPr>
          </w:p>
          <w:p w14:paraId="4BDDCF76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0D26DCE8">
            <w:pPr>
              <w:spacing w:line="311" w:lineRule="auto"/>
              <w:rPr>
                <w:rFonts w:ascii="Arial"/>
                <w:sz w:val="21"/>
              </w:rPr>
            </w:pPr>
          </w:p>
          <w:p w14:paraId="1A4E6678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7692EF4D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4FE0A376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2BF36A5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21CABD74">
            <w:pPr>
              <w:spacing w:line="311" w:lineRule="auto"/>
              <w:rPr>
                <w:rFonts w:ascii="Arial"/>
                <w:sz w:val="21"/>
              </w:rPr>
            </w:pPr>
          </w:p>
          <w:p w14:paraId="6D92DBD2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07DD0B15">
            <w:pPr>
              <w:spacing w:line="311" w:lineRule="auto"/>
              <w:rPr>
                <w:rFonts w:ascii="Arial"/>
                <w:sz w:val="21"/>
              </w:rPr>
            </w:pPr>
          </w:p>
          <w:p w14:paraId="5239502D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1A9EEA71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14DCF6BA">
            <w:pPr>
              <w:spacing w:line="311" w:lineRule="auto"/>
              <w:rPr>
                <w:rFonts w:ascii="Arial"/>
                <w:sz w:val="21"/>
              </w:rPr>
            </w:pPr>
          </w:p>
          <w:p w14:paraId="6FFA42ED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48CBB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531DC35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74E3D58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F95D347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6BFD952B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00236C50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2647D0BB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04FC594B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3A90DC7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A17214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50F922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42715492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3B1A29C3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1E13010B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2BFA4E86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3AFADD58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6518FCC9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5C902336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52934151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6CA75C0A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436CB579">
            <w:pPr>
              <w:rPr>
                <w:rFonts w:ascii="Arial"/>
                <w:sz w:val="21"/>
              </w:rPr>
            </w:pPr>
          </w:p>
        </w:tc>
      </w:tr>
      <w:tr w14:paraId="0D081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137ECE30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CED87C4">
            <w:pPr>
              <w:spacing w:line="257" w:lineRule="auto"/>
              <w:rPr>
                <w:rFonts w:ascii="Arial"/>
                <w:sz w:val="21"/>
              </w:rPr>
            </w:pPr>
          </w:p>
          <w:p w14:paraId="7C623B07">
            <w:pPr>
              <w:spacing w:line="257" w:lineRule="auto"/>
              <w:rPr>
                <w:rFonts w:ascii="Arial"/>
                <w:sz w:val="21"/>
              </w:rPr>
            </w:pPr>
          </w:p>
          <w:p w14:paraId="601475FD">
            <w:pPr>
              <w:spacing w:line="257" w:lineRule="auto"/>
              <w:rPr>
                <w:rFonts w:ascii="Arial"/>
                <w:sz w:val="21"/>
              </w:rPr>
            </w:pPr>
          </w:p>
          <w:p w14:paraId="00595A3E">
            <w:pPr>
              <w:spacing w:line="258" w:lineRule="auto"/>
              <w:rPr>
                <w:rFonts w:ascii="Arial"/>
                <w:sz w:val="21"/>
              </w:rPr>
            </w:pPr>
          </w:p>
          <w:p w14:paraId="61FAF8DF">
            <w:pPr>
              <w:spacing w:line="258" w:lineRule="auto"/>
              <w:rPr>
                <w:rFonts w:ascii="Arial"/>
                <w:sz w:val="21"/>
              </w:rPr>
            </w:pPr>
          </w:p>
          <w:p w14:paraId="43BB8A2D">
            <w:pPr>
              <w:spacing w:line="258" w:lineRule="auto"/>
              <w:rPr>
                <w:rFonts w:ascii="Arial"/>
                <w:sz w:val="21"/>
              </w:rPr>
            </w:pPr>
          </w:p>
          <w:p w14:paraId="5B162406">
            <w:pPr>
              <w:spacing w:line="258" w:lineRule="auto"/>
              <w:rPr>
                <w:rFonts w:ascii="Arial"/>
                <w:sz w:val="21"/>
              </w:rPr>
            </w:pPr>
          </w:p>
          <w:p w14:paraId="7C0DAAA7">
            <w:pPr>
              <w:spacing w:line="258" w:lineRule="auto"/>
              <w:rPr>
                <w:rFonts w:ascii="Arial"/>
                <w:sz w:val="21"/>
              </w:rPr>
            </w:pPr>
          </w:p>
          <w:p w14:paraId="7E7D415F">
            <w:pPr>
              <w:spacing w:line="258" w:lineRule="auto"/>
              <w:rPr>
                <w:rFonts w:ascii="Arial"/>
                <w:sz w:val="21"/>
              </w:rPr>
            </w:pPr>
          </w:p>
          <w:p w14:paraId="2530E462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47EEC77E">
            <w:pPr>
              <w:spacing w:line="257" w:lineRule="auto"/>
              <w:rPr>
                <w:rFonts w:ascii="Arial"/>
                <w:sz w:val="21"/>
              </w:rPr>
            </w:pPr>
          </w:p>
          <w:p w14:paraId="2736BAEA">
            <w:pPr>
              <w:spacing w:line="257" w:lineRule="auto"/>
              <w:rPr>
                <w:rFonts w:ascii="Arial"/>
                <w:sz w:val="21"/>
              </w:rPr>
            </w:pPr>
          </w:p>
          <w:p w14:paraId="3E78C5F5">
            <w:pPr>
              <w:spacing w:line="257" w:lineRule="auto"/>
              <w:rPr>
                <w:rFonts w:ascii="Arial"/>
                <w:sz w:val="21"/>
              </w:rPr>
            </w:pPr>
          </w:p>
          <w:p w14:paraId="0D22D3DB">
            <w:pPr>
              <w:spacing w:line="258" w:lineRule="auto"/>
              <w:rPr>
                <w:rFonts w:ascii="Arial"/>
                <w:sz w:val="21"/>
              </w:rPr>
            </w:pPr>
          </w:p>
          <w:p w14:paraId="5FF272C2">
            <w:pPr>
              <w:spacing w:line="258" w:lineRule="auto"/>
              <w:rPr>
                <w:rFonts w:ascii="Arial"/>
                <w:sz w:val="21"/>
              </w:rPr>
            </w:pPr>
          </w:p>
          <w:p w14:paraId="19220971">
            <w:pPr>
              <w:spacing w:line="258" w:lineRule="auto"/>
              <w:rPr>
                <w:rFonts w:ascii="Arial"/>
                <w:sz w:val="21"/>
              </w:rPr>
            </w:pPr>
          </w:p>
          <w:p w14:paraId="4DDC765C">
            <w:pPr>
              <w:spacing w:line="258" w:lineRule="auto"/>
              <w:rPr>
                <w:rFonts w:ascii="Arial"/>
                <w:sz w:val="21"/>
              </w:rPr>
            </w:pPr>
          </w:p>
          <w:p w14:paraId="37C9C6FC">
            <w:pPr>
              <w:spacing w:line="258" w:lineRule="auto"/>
              <w:rPr>
                <w:rFonts w:ascii="Arial"/>
                <w:sz w:val="21"/>
              </w:rPr>
            </w:pPr>
          </w:p>
          <w:p w14:paraId="7122B201">
            <w:pPr>
              <w:spacing w:line="258" w:lineRule="auto"/>
              <w:rPr>
                <w:rFonts w:ascii="Arial"/>
                <w:sz w:val="21"/>
              </w:rPr>
            </w:pPr>
          </w:p>
          <w:p w14:paraId="2064C321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612E9BDF">
            <w:pPr>
              <w:spacing w:line="269" w:lineRule="auto"/>
              <w:rPr>
                <w:rFonts w:ascii="Arial"/>
                <w:sz w:val="21"/>
              </w:rPr>
            </w:pPr>
          </w:p>
          <w:p w14:paraId="6670CA54">
            <w:pPr>
              <w:spacing w:line="270" w:lineRule="auto"/>
              <w:rPr>
                <w:rFonts w:ascii="Arial"/>
                <w:sz w:val="21"/>
              </w:rPr>
            </w:pPr>
          </w:p>
          <w:p w14:paraId="0A6BE7B7">
            <w:pPr>
              <w:spacing w:line="270" w:lineRule="auto"/>
              <w:rPr>
                <w:rFonts w:ascii="Arial"/>
                <w:sz w:val="21"/>
              </w:rPr>
            </w:pPr>
          </w:p>
          <w:p w14:paraId="5BE4F6E9">
            <w:pPr>
              <w:spacing w:line="270" w:lineRule="auto"/>
              <w:rPr>
                <w:rFonts w:ascii="Arial"/>
                <w:sz w:val="21"/>
              </w:rPr>
            </w:pPr>
          </w:p>
          <w:p w14:paraId="25958095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每村补助资金</w:t>
            </w:r>
          </w:p>
        </w:tc>
        <w:tc>
          <w:tcPr>
            <w:tcW w:w="655" w:type="dxa"/>
            <w:vAlign w:val="top"/>
          </w:tcPr>
          <w:p w14:paraId="2D35C658">
            <w:pPr>
              <w:spacing w:line="270" w:lineRule="auto"/>
              <w:rPr>
                <w:rFonts w:ascii="Arial"/>
                <w:sz w:val="21"/>
              </w:rPr>
            </w:pPr>
          </w:p>
          <w:p w14:paraId="7A52FFD9">
            <w:pPr>
              <w:spacing w:line="270" w:lineRule="auto"/>
              <w:rPr>
                <w:rFonts w:ascii="Arial"/>
                <w:sz w:val="21"/>
              </w:rPr>
            </w:pPr>
          </w:p>
          <w:p w14:paraId="5C7AEA36">
            <w:pPr>
              <w:spacing w:line="270" w:lineRule="auto"/>
              <w:rPr>
                <w:rFonts w:ascii="Arial"/>
                <w:sz w:val="21"/>
              </w:rPr>
            </w:pPr>
          </w:p>
          <w:p w14:paraId="59C1BE73">
            <w:pPr>
              <w:spacing w:line="270" w:lineRule="auto"/>
              <w:rPr>
                <w:rFonts w:ascii="Arial"/>
                <w:sz w:val="21"/>
              </w:rPr>
            </w:pPr>
          </w:p>
          <w:p w14:paraId="74D980C4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7BEB0632">
            <w:pPr>
              <w:spacing w:line="270" w:lineRule="auto"/>
              <w:rPr>
                <w:rFonts w:ascii="Arial"/>
                <w:sz w:val="21"/>
              </w:rPr>
            </w:pPr>
          </w:p>
          <w:p w14:paraId="3BC171A2">
            <w:pPr>
              <w:spacing w:line="270" w:lineRule="auto"/>
              <w:rPr>
                <w:rFonts w:ascii="Arial"/>
                <w:sz w:val="21"/>
              </w:rPr>
            </w:pPr>
          </w:p>
          <w:p w14:paraId="1EA84A68">
            <w:pPr>
              <w:spacing w:line="270" w:lineRule="auto"/>
              <w:rPr>
                <w:rFonts w:ascii="Arial"/>
                <w:sz w:val="21"/>
              </w:rPr>
            </w:pPr>
          </w:p>
          <w:p w14:paraId="4937981E">
            <w:pPr>
              <w:spacing w:line="270" w:lineRule="auto"/>
              <w:rPr>
                <w:rFonts w:ascii="Arial"/>
                <w:sz w:val="21"/>
              </w:rPr>
            </w:pPr>
          </w:p>
          <w:p w14:paraId="3B5D5579">
            <w:pPr>
              <w:pStyle w:val="6"/>
              <w:spacing w:before="61" w:line="242" w:lineRule="auto"/>
              <w:ind w:left="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655" w:type="dxa"/>
            <w:vAlign w:val="top"/>
          </w:tcPr>
          <w:p w14:paraId="67FC7EB6">
            <w:pPr>
              <w:spacing w:line="270" w:lineRule="auto"/>
              <w:rPr>
                <w:rFonts w:ascii="Arial"/>
                <w:sz w:val="21"/>
              </w:rPr>
            </w:pPr>
          </w:p>
          <w:p w14:paraId="77E7DFBB">
            <w:pPr>
              <w:spacing w:line="270" w:lineRule="auto"/>
              <w:rPr>
                <w:rFonts w:ascii="Arial"/>
                <w:sz w:val="21"/>
              </w:rPr>
            </w:pPr>
          </w:p>
          <w:p w14:paraId="05BC211C">
            <w:pPr>
              <w:spacing w:line="270" w:lineRule="auto"/>
              <w:rPr>
                <w:rFonts w:ascii="Arial"/>
                <w:sz w:val="21"/>
              </w:rPr>
            </w:pPr>
          </w:p>
          <w:p w14:paraId="4AB066E4">
            <w:pPr>
              <w:spacing w:line="270" w:lineRule="auto"/>
              <w:rPr>
                <w:rFonts w:ascii="Arial"/>
                <w:sz w:val="21"/>
              </w:rPr>
            </w:pPr>
          </w:p>
          <w:p w14:paraId="18247AF3">
            <w:pPr>
              <w:pStyle w:val="6"/>
              <w:spacing w:before="61" w:line="221" w:lineRule="auto"/>
              <w:ind w:left="14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万元</w:t>
            </w:r>
          </w:p>
        </w:tc>
        <w:tc>
          <w:tcPr>
            <w:tcW w:w="967" w:type="dxa"/>
            <w:vAlign w:val="top"/>
          </w:tcPr>
          <w:p w14:paraId="088110D7">
            <w:pPr>
              <w:spacing w:line="270" w:lineRule="auto"/>
              <w:rPr>
                <w:rFonts w:ascii="Arial"/>
                <w:sz w:val="21"/>
              </w:rPr>
            </w:pPr>
          </w:p>
          <w:p w14:paraId="750EF296">
            <w:pPr>
              <w:spacing w:line="270" w:lineRule="auto"/>
              <w:rPr>
                <w:rFonts w:ascii="Arial"/>
                <w:sz w:val="21"/>
              </w:rPr>
            </w:pPr>
          </w:p>
          <w:p w14:paraId="35F316AE">
            <w:pPr>
              <w:spacing w:line="270" w:lineRule="auto"/>
              <w:rPr>
                <w:rFonts w:ascii="Arial"/>
                <w:sz w:val="21"/>
              </w:rPr>
            </w:pPr>
          </w:p>
          <w:p w14:paraId="7538F980">
            <w:pPr>
              <w:spacing w:line="270" w:lineRule="auto"/>
              <w:rPr>
                <w:rFonts w:ascii="Arial"/>
                <w:sz w:val="21"/>
              </w:rPr>
            </w:pPr>
          </w:p>
          <w:p w14:paraId="64CBBF83">
            <w:pPr>
              <w:pStyle w:val="6"/>
              <w:spacing w:before="61" w:line="242" w:lineRule="auto"/>
              <w:ind w:left="3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90" w:type="dxa"/>
            <w:vAlign w:val="top"/>
          </w:tcPr>
          <w:p w14:paraId="26B9328C">
            <w:pPr>
              <w:spacing w:line="269" w:lineRule="auto"/>
              <w:rPr>
                <w:rFonts w:ascii="Arial"/>
                <w:sz w:val="21"/>
              </w:rPr>
            </w:pPr>
          </w:p>
          <w:p w14:paraId="0221C612">
            <w:pPr>
              <w:spacing w:line="270" w:lineRule="auto"/>
              <w:rPr>
                <w:rFonts w:ascii="Arial"/>
                <w:sz w:val="21"/>
              </w:rPr>
            </w:pPr>
          </w:p>
          <w:p w14:paraId="704804DF">
            <w:pPr>
              <w:spacing w:line="270" w:lineRule="auto"/>
              <w:rPr>
                <w:rFonts w:ascii="Arial"/>
                <w:sz w:val="21"/>
              </w:rPr>
            </w:pPr>
          </w:p>
          <w:p w14:paraId="5B6C8D66">
            <w:pPr>
              <w:spacing w:line="270" w:lineRule="auto"/>
              <w:rPr>
                <w:rFonts w:ascii="Arial"/>
                <w:sz w:val="21"/>
              </w:rPr>
            </w:pPr>
          </w:p>
          <w:p w14:paraId="2E4B153A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2B15A566">
            <w:pPr>
              <w:spacing w:line="269" w:lineRule="auto"/>
              <w:rPr>
                <w:rFonts w:ascii="Arial"/>
                <w:sz w:val="21"/>
              </w:rPr>
            </w:pPr>
          </w:p>
          <w:p w14:paraId="2D1DB8FA">
            <w:pPr>
              <w:spacing w:line="270" w:lineRule="auto"/>
              <w:rPr>
                <w:rFonts w:ascii="Arial"/>
                <w:sz w:val="21"/>
              </w:rPr>
            </w:pPr>
          </w:p>
          <w:p w14:paraId="55836F88">
            <w:pPr>
              <w:spacing w:line="270" w:lineRule="auto"/>
              <w:rPr>
                <w:rFonts w:ascii="Arial"/>
                <w:sz w:val="21"/>
              </w:rPr>
            </w:pPr>
          </w:p>
          <w:p w14:paraId="511891F3">
            <w:pPr>
              <w:spacing w:line="270" w:lineRule="auto"/>
              <w:rPr>
                <w:rFonts w:ascii="Arial"/>
                <w:sz w:val="21"/>
              </w:rPr>
            </w:pPr>
          </w:p>
          <w:p w14:paraId="49BF96E1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5FAA3DA">
            <w:pPr>
              <w:spacing w:line="269" w:lineRule="auto"/>
              <w:rPr>
                <w:rFonts w:ascii="Arial"/>
                <w:sz w:val="21"/>
              </w:rPr>
            </w:pPr>
          </w:p>
          <w:p w14:paraId="21B27A17">
            <w:pPr>
              <w:spacing w:line="270" w:lineRule="auto"/>
              <w:rPr>
                <w:rFonts w:ascii="Arial"/>
                <w:sz w:val="21"/>
              </w:rPr>
            </w:pPr>
          </w:p>
          <w:p w14:paraId="47964AE0">
            <w:pPr>
              <w:spacing w:line="270" w:lineRule="auto"/>
              <w:rPr>
                <w:rFonts w:ascii="Arial"/>
                <w:sz w:val="21"/>
              </w:rPr>
            </w:pPr>
          </w:p>
          <w:p w14:paraId="2BB1F261">
            <w:pPr>
              <w:spacing w:line="270" w:lineRule="auto"/>
              <w:rPr>
                <w:rFonts w:ascii="Arial"/>
                <w:sz w:val="21"/>
              </w:rPr>
            </w:pPr>
          </w:p>
          <w:p w14:paraId="41DB5D24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6.25</w:t>
            </w:r>
          </w:p>
        </w:tc>
        <w:tc>
          <w:tcPr>
            <w:tcW w:w="557" w:type="dxa"/>
            <w:vAlign w:val="top"/>
          </w:tcPr>
          <w:p w14:paraId="76C4214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D9A075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110A69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51E2BA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C6455C3">
            <w:pPr>
              <w:spacing w:line="270" w:lineRule="auto"/>
              <w:rPr>
                <w:rFonts w:ascii="Arial"/>
                <w:sz w:val="21"/>
              </w:rPr>
            </w:pPr>
          </w:p>
          <w:p w14:paraId="1A368C2C">
            <w:pPr>
              <w:spacing w:line="270" w:lineRule="auto"/>
              <w:rPr>
                <w:rFonts w:ascii="Arial"/>
                <w:sz w:val="21"/>
              </w:rPr>
            </w:pPr>
          </w:p>
          <w:p w14:paraId="620780F8">
            <w:pPr>
              <w:spacing w:line="270" w:lineRule="auto"/>
              <w:rPr>
                <w:rFonts w:ascii="Arial"/>
                <w:sz w:val="21"/>
              </w:rPr>
            </w:pPr>
          </w:p>
          <w:p w14:paraId="244A3537">
            <w:pPr>
              <w:spacing w:line="270" w:lineRule="auto"/>
              <w:rPr>
                <w:rFonts w:ascii="Arial"/>
                <w:sz w:val="21"/>
              </w:rPr>
            </w:pPr>
          </w:p>
          <w:p w14:paraId="4701821F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BE72360">
            <w:pPr>
              <w:pStyle w:val="6"/>
              <w:spacing w:before="43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</w:t>
            </w:r>
          </w:p>
          <w:p w14:paraId="33B02562">
            <w:pPr>
              <w:pStyle w:val="6"/>
              <w:spacing w:before="1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有涉农社区</w:t>
            </w:r>
            <w:r>
              <w:rPr>
                <w:spacing w:val="-3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个，每个</w:t>
            </w:r>
            <w:r>
              <w:rPr>
                <w:spacing w:val="-2"/>
                <w:sz w:val="19"/>
                <w:szCs w:val="19"/>
              </w:rPr>
              <w:t>涉农社区办公经费</w:t>
            </w:r>
          </w:p>
          <w:p w14:paraId="451D6062">
            <w:pPr>
              <w:pStyle w:val="6"/>
              <w:spacing w:line="239" w:lineRule="auto"/>
              <w:ind w:left="26" w:right="9" w:firstLine="1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15000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元，合</w:t>
            </w:r>
            <w:r>
              <w:rPr>
                <w:spacing w:val="-3"/>
                <w:sz w:val="19"/>
                <w:szCs w:val="19"/>
              </w:rPr>
              <w:t>计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</w:p>
          <w:p w14:paraId="2C8CAE59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612C9AB5">
            <w:pPr>
              <w:pStyle w:val="6"/>
              <w:spacing w:before="165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其他:高坎街道域内共有</w:t>
            </w:r>
            <w:r>
              <w:rPr>
                <w:spacing w:val="-5"/>
                <w:sz w:val="19"/>
                <w:szCs w:val="19"/>
              </w:rPr>
              <w:t>涉农社区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15</w:t>
            </w:r>
            <w:r>
              <w:rPr>
                <w:spacing w:val="-7"/>
                <w:sz w:val="19"/>
                <w:szCs w:val="19"/>
              </w:rPr>
              <w:t>个，每个涉农</w:t>
            </w:r>
            <w:r>
              <w:rPr>
                <w:spacing w:val="-2"/>
                <w:sz w:val="19"/>
                <w:szCs w:val="19"/>
              </w:rPr>
              <w:t>社区办公经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15000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3"/>
                <w:sz w:val="19"/>
                <w:szCs w:val="19"/>
              </w:rPr>
              <w:t>合计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  <w:r>
              <w:rPr>
                <w:spacing w:val="-9"/>
                <w:sz w:val="19"/>
                <w:szCs w:val="19"/>
              </w:rPr>
              <w:t>元。</w:t>
            </w:r>
          </w:p>
        </w:tc>
      </w:tr>
      <w:tr w14:paraId="0E7D85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3492D1D1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8F34B9B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657AAA6C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187645CA">
            <w:pPr>
              <w:spacing w:line="270" w:lineRule="auto"/>
              <w:rPr>
                <w:rFonts w:ascii="Arial"/>
                <w:sz w:val="21"/>
              </w:rPr>
            </w:pPr>
          </w:p>
          <w:p w14:paraId="726D0475">
            <w:pPr>
              <w:spacing w:line="271" w:lineRule="auto"/>
              <w:rPr>
                <w:rFonts w:ascii="Arial"/>
                <w:sz w:val="21"/>
              </w:rPr>
            </w:pPr>
          </w:p>
          <w:p w14:paraId="3AFFC541">
            <w:pPr>
              <w:spacing w:line="271" w:lineRule="auto"/>
              <w:rPr>
                <w:rFonts w:ascii="Arial"/>
                <w:sz w:val="21"/>
              </w:rPr>
            </w:pPr>
          </w:p>
          <w:p w14:paraId="7D3A7921">
            <w:pPr>
              <w:spacing w:line="271" w:lineRule="auto"/>
              <w:rPr>
                <w:rFonts w:ascii="Arial"/>
                <w:sz w:val="21"/>
              </w:rPr>
            </w:pPr>
          </w:p>
          <w:p w14:paraId="3A2D3229">
            <w:pPr>
              <w:pStyle w:val="6"/>
              <w:spacing w:before="62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7B1F19B9">
            <w:pPr>
              <w:spacing w:line="288" w:lineRule="auto"/>
              <w:rPr>
                <w:rFonts w:ascii="Arial"/>
                <w:sz w:val="21"/>
              </w:rPr>
            </w:pPr>
          </w:p>
          <w:p w14:paraId="4D2AF694">
            <w:pPr>
              <w:spacing w:line="289" w:lineRule="auto"/>
              <w:rPr>
                <w:rFonts w:ascii="Arial"/>
                <w:sz w:val="21"/>
              </w:rPr>
            </w:pPr>
          </w:p>
          <w:p w14:paraId="72F9C9D4">
            <w:pPr>
              <w:spacing w:line="289" w:lineRule="auto"/>
              <w:rPr>
                <w:rFonts w:ascii="Arial"/>
                <w:sz w:val="21"/>
              </w:rPr>
            </w:pPr>
          </w:p>
          <w:p w14:paraId="2CC6D54C">
            <w:pPr>
              <w:spacing w:line="289" w:lineRule="auto"/>
              <w:rPr>
                <w:rFonts w:ascii="Arial"/>
                <w:sz w:val="21"/>
              </w:rPr>
            </w:pPr>
          </w:p>
          <w:p w14:paraId="06617E02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2BEABCDA">
            <w:pPr>
              <w:spacing w:line="270" w:lineRule="auto"/>
              <w:rPr>
                <w:rFonts w:ascii="Arial"/>
                <w:sz w:val="21"/>
              </w:rPr>
            </w:pPr>
          </w:p>
          <w:p w14:paraId="3AEB11B6">
            <w:pPr>
              <w:spacing w:line="271" w:lineRule="auto"/>
              <w:rPr>
                <w:rFonts w:ascii="Arial"/>
                <w:sz w:val="21"/>
              </w:rPr>
            </w:pPr>
          </w:p>
          <w:p w14:paraId="2A8A266E">
            <w:pPr>
              <w:spacing w:line="271" w:lineRule="auto"/>
              <w:rPr>
                <w:rFonts w:ascii="Arial"/>
                <w:sz w:val="21"/>
              </w:rPr>
            </w:pPr>
          </w:p>
          <w:p w14:paraId="782B847A">
            <w:pPr>
              <w:spacing w:line="271" w:lineRule="auto"/>
              <w:rPr>
                <w:rFonts w:ascii="Arial"/>
                <w:sz w:val="21"/>
              </w:rPr>
            </w:pPr>
          </w:p>
          <w:p w14:paraId="12B29633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0A590236">
            <w:pPr>
              <w:spacing w:line="270" w:lineRule="auto"/>
              <w:rPr>
                <w:rFonts w:ascii="Arial"/>
                <w:sz w:val="21"/>
              </w:rPr>
            </w:pPr>
          </w:p>
          <w:p w14:paraId="72751BFE">
            <w:pPr>
              <w:spacing w:line="271" w:lineRule="auto"/>
              <w:rPr>
                <w:rFonts w:ascii="Arial"/>
                <w:sz w:val="21"/>
              </w:rPr>
            </w:pPr>
          </w:p>
          <w:p w14:paraId="74D9CEEF">
            <w:pPr>
              <w:spacing w:line="271" w:lineRule="auto"/>
              <w:rPr>
                <w:rFonts w:ascii="Arial"/>
                <w:sz w:val="21"/>
              </w:rPr>
            </w:pPr>
          </w:p>
          <w:p w14:paraId="0FA96138">
            <w:pPr>
              <w:spacing w:line="271" w:lineRule="auto"/>
              <w:rPr>
                <w:rFonts w:ascii="Arial"/>
                <w:sz w:val="21"/>
              </w:rPr>
            </w:pPr>
          </w:p>
          <w:p w14:paraId="52E6FC1A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86FF978">
            <w:pPr>
              <w:spacing w:line="270" w:lineRule="auto"/>
              <w:rPr>
                <w:rFonts w:ascii="Arial"/>
                <w:sz w:val="21"/>
              </w:rPr>
            </w:pPr>
          </w:p>
          <w:p w14:paraId="774D452B">
            <w:pPr>
              <w:spacing w:line="271" w:lineRule="auto"/>
              <w:rPr>
                <w:rFonts w:ascii="Arial"/>
                <w:sz w:val="21"/>
              </w:rPr>
            </w:pPr>
          </w:p>
          <w:p w14:paraId="114121F3">
            <w:pPr>
              <w:spacing w:line="271" w:lineRule="auto"/>
              <w:rPr>
                <w:rFonts w:ascii="Arial"/>
                <w:sz w:val="21"/>
              </w:rPr>
            </w:pPr>
          </w:p>
          <w:p w14:paraId="53E2F89D">
            <w:pPr>
              <w:spacing w:line="271" w:lineRule="auto"/>
              <w:rPr>
                <w:rFonts w:ascii="Arial"/>
                <w:sz w:val="21"/>
              </w:rPr>
            </w:pPr>
          </w:p>
          <w:p w14:paraId="424F08E4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5A6D2388">
            <w:pPr>
              <w:spacing w:line="270" w:lineRule="auto"/>
              <w:rPr>
                <w:rFonts w:ascii="Arial"/>
                <w:sz w:val="21"/>
              </w:rPr>
            </w:pPr>
          </w:p>
          <w:p w14:paraId="3844F010">
            <w:pPr>
              <w:spacing w:line="270" w:lineRule="auto"/>
              <w:rPr>
                <w:rFonts w:ascii="Arial"/>
                <w:sz w:val="21"/>
              </w:rPr>
            </w:pPr>
          </w:p>
          <w:p w14:paraId="313D9935">
            <w:pPr>
              <w:spacing w:line="271" w:lineRule="auto"/>
              <w:rPr>
                <w:rFonts w:ascii="Arial"/>
                <w:sz w:val="21"/>
              </w:rPr>
            </w:pPr>
          </w:p>
          <w:p w14:paraId="7E954324">
            <w:pPr>
              <w:spacing w:line="271" w:lineRule="auto"/>
              <w:rPr>
                <w:rFonts w:ascii="Arial"/>
                <w:sz w:val="21"/>
              </w:rPr>
            </w:pPr>
          </w:p>
          <w:p w14:paraId="60E163BC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3A62100A">
            <w:pPr>
              <w:spacing w:line="270" w:lineRule="auto"/>
              <w:rPr>
                <w:rFonts w:ascii="Arial"/>
                <w:sz w:val="21"/>
              </w:rPr>
            </w:pPr>
          </w:p>
          <w:p w14:paraId="2CD5ABA7">
            <w:pPr>
              <w:spacing w:line="270" w:lineRule="auto"/>
              <w:rPr>
                <w:rFonts w:ascii="Arial"/>
                <w:sz w:val="21"/>
              </w:rPr>
            </w:pPr>
          </w:p>
          <w:p w14:paraId="2B64A518">
            <w:pPr>
              <w:spacing w:line="271" w:lineRule="auto"/>
              <w:rPr>
                <w:rFonts w:ascii="Arial"/>
                <w:sz w:val="21"/>
              </w:rPr>
            </w:pPr>
          </w:p>
          <w:p w14:paraId="3A2758B2">
            <w:pPr>
              <w:spacing w:line="271" w:lineRule="auto"/>
              <w:rPr>
                <w:rFonts w:ascii="Arial"/>
                <w:sz w:val="21"/>
              </w:rPr>
            </w:pPr>
          </w:p>
          <w:p w14:paraId="7D229928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A000BB0">
            <w:pPr>
              <w:spacing w:line="270" w:lineRule="auto"/>
              <w:rPr>
                <w:rFonts w:ascii="Arial"/>
                <w:sz w:val="21"/>
              </w:rPr>
            </w:pPr>
          </w:p>
          <w:p w14:paraId="0E3F253B">
            <w:pPr>
              <w:spacing w:line="270" w:lineRule="auto"/>
              <w:rPr>
                <w:rFonts w:ascii="Arial"/>
                <w:sz w:val="21"/>
              </w:rPr>
            </w:pPr>
          </w:p>
          <w:p w14:paraId="6414706B">
            <w:pPr>
              <w:spacing w:line="271" w:lineRule="auto"/>
              <w:rPr>
                <w:rFonts w:ascii="Arial"/>
                <w:sz w:val="21"/>
              </w:rPr>
            </w:pPr>
          </w:p>
          <w:p w14:paraId="419D2082">
            <w:pPr>
              <w:spacing w:line="271" w:lineRule="auto"/>
              <w:rPr>
                <w:rFonts w:ascii="Arial"/>
                <w:sz w:val="21"/>
              </w:rPr>
            </w:pPr>
          </w:p>
          <w:p w14:paraId="0D538A65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0065F46D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C19BDA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1BC552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F3FE53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C03E297">
            <w:pPr>
              <w:spacing w:line="270" w:lineRule="auto"/>
              <w:rPr>
                <w:rFonts w:ascii="Arial"/>
                <w:sz w:val="21"/>
              </w:rPr>
            </w:pPr>
          </w:p>
          <w:p w14:paraId="61DFB4FD">
            <w:pPr>
              <w:spacing w:line="271" w:lineRule="auto"/>
              <w:rPr>
                <w:rFonts w:ascii="Arial"/>
                <w:sz w:val="21"/>
              </w:rPr>
            </w:pPr>
          </w:p>
          <w:p w14:paraId="2158A996">
            <w:pPr>
              <w:spacing w:line="271" w:lineRule="auto"/>
              <w:rPr>
                <w:rFonts w:ascii="Arial"/>
                <w:sz w:val="21"/>
              </w:rPr>
            </w:pPr>
          </w:p>
          <w:p w14:paraId="45E696CD">
            <w:pPr>
              <w:spacing w:line="271" w:lineRule="auto"/>
              <w:rPr>
                <w:rFonts w:ascii="Arial"/>
                <w:sz w:val="21"/>
              </w:rPr>
            </w:pPr>
          </w:p>
          <w:p w14:paraId="40315ACF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9FF74D4">
            <w:pPr>
              <w:pStyle w:val="6"/>
              <w:spacing w:before="46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</w:t>
            </w:r>
          </w:p>
          <w:p w14:paraId="1F6133FB">
            <w:pPr>
              <w:pStyle w:val="6"/>
              <w:spacing w:before="1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有涉农社区</w:t>
            </w:r>
            <w:r>
              <w:rPr>
                <w:spacing w:val="-3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个，每个</w:t>
            </w:r>
            <w:r>
              <w:rPr>
                <w:spacing w:val="-2"/>
                <w:sz w:val="19"/>
                <w:szCs w:val="19"/>
              </w:rPr>
              <w:t>涉农社区办公经费</w:t>
            </w:r>
          </w:p>
          <w:p w14:paraId="3590FCB6">
            <w:pPr>
              <w:pStyle w:val="6"/>
              <w:spacing w:line="239" w:lineRule="auto"/>
              <w:ind w:left="26" w:right="9" w:firstLine="1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15000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元，合</w:t>
            </w:r>
            <w:r>
              <w:rPr>
                <w:spacing w:val="-3"/>
                <w:sz w:val="19"/>
                <w:szCs w:val="19"/>
              </w:rPr>
              <w:t>计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</w:p>
          <w:p w14:paraId="760EF568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4ABEE657">
            <w:pPr>
              <w:pStyle w:val="6"/>
              <w:spacing w:before="168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其他:高坎街道域内共有</w:t>
            </w:r>
            <w:r>
              <w:rPr>
                <w:spacing w:val="-5"/>
                <w:sz w:val="19"/>
                <w:szCs w:val="19"/>
              </w:rPr>
              <w:t>涉农社区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15</w:t>
            </w:r>
            <w:r>
              <w:rPr>
                <w:spacing w:val="-7"/>
                <w:sz w:val="19"/>
                <w:szCs w:val="19"/>
              </w:rPr>
              <w:t>个，每个涉农</w:t>
            </w:r>
            <w:r>
              <w:rPr>
                <w:spacing w:val="-2"/>
                <w:sz w:val="19"/>
                <w:szCs w:val="19"/>
              </w:rPr>
              <w:t>社区办公经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15000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3"/>
                <w:sz w:val="19"/>
                <w:szCs w:val="19"/>
              </w:rPr>
              <w:t>合计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  <w:r>
              <w:rPr>
                <w:spacing w:val="-9"/>
                <w:sz w:val="19"/>
                <w:szCs w:val="19"/>
              </w:rPr>
              <w:t>元。</w:t>
            </w:r>
          </w:p>
        </w:tc>
      </w:tr>
    </w:tbl>
    <w:p w14:paraId="3A102A66">
      <w:pPr>
        <w:pStyle w:val="2"/>
      </w:pPr>
    </w:p>
    <w:p w14:paraId="2149E98A">
      <w:pPr>
        <w:sectPr>
          <w:footerReference r:id="rId68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4C40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192E6AB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35545FC6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62D2C627">
            <w:pPr>
              <w:spacing w:line="257" w:lineRule="auto"/>
              <w:rPr>
                <w:rFonts w:ascii="Arial"/>
                <w:sz w:val="21"/>
              </w:rPr>
            </w:pPr>
          </w:p>
          <w:p w14:paraId="1C1474FF">
            <w:pPr>
              <w:spacing w:line="257" w:lineRule="auto"/>
              <w:rPr>
                <w:rFonts w:ascii="Arial"/>
                <w:sz w:val="21"/>
              </w:rPr>
            </w:pPr>
          </w:p>
          <w:p w14:paraId="630CD184">
            <w:pPr>
              <w:spacing w:line="257" w:lineRule="auto"/>
              <w:rPr>
                <w:rFonts w:ascii="Arial"/>
                <w:sz w:val="21"/>
              </w:rPr>
            </w:pPr>
          </w:p>
          <w:p w14:paraId="79D230F3">
            <w:pPr>
              <w:spacing w:line="258" w:lineRule="auto"/>
              <w:rPr>
                <w:rFonts w:ascii="Arial"/>
                <w:sz w:val="21"/>
              </w:rPr>
            </w:pPr>
          </w:p>
          <w:p w14:paraId="51F6D02A">
            <w:pPr>
              <w:spacing w:line="258" w:lineRule="auto"/>
              <w:rPr>
                <w:rFonts w:ascii="Arial"/>
                <w:sz w:val="21"/>
              </w:rPr>
            </w:pPr>
          </w:p>
          <w:p w14:paraId="760BEF32">
            <w:pPr>
              <w:spacing w:line="258" w:lineRule="auto"/>
              <w:rPr>
                <w:rFonts w:ascii="Arial"/>
                <w:sz w:val="21"/>
              </w:rPr>
            </w:pPr>
          </w:p>
          <w:p w14:paraId="23AF25EB">
            <w:pPr>
              <w:spacing w:line="258" w:lineRule="auto"/>
              <w:rPr>
                <w:rFonts w:ascii="Arial"/>
                <w:sz w:val="21"/>
              </w:rPr>
            </w:pPr>
          </w:p>
          <w:p w14:paraId="3B5FC56B">
            <w:pPr>
              <w:spacing w:line="258" w:lineRule="auto"/>
              <w:rPr>
                <w:rFonts w:ascii="Arial"/>
                <w:sz w:val="21"/>
              </w:rPr>
            </w:pPr>
          </w:p>
          <w:p w14:paraId="0A1C47AA">
            <w:pPr>
              <w:spacing w:line="258" w:lineRule="auto"/>
              <w:rPr>
                <w:rFonts w:ascii="Arial"/>
                <w:sz w:val="21"/>
              </w:rPr>
            </w:pPr>
          </w:p>
          <w:p w14:paraId="36147254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2640086A">
            <w:pPr>
              <w:spacing w:line="270" w:lineRule="auto"/>
              <w:rPr>
                <w:rFonts w:ascii="Arial"/>
                <w:sz w:val="21"/>
              </w:rPr>
            </w:pPr>
          </w:p>
          <w:p w14:paraId="72BBD527">
            <w:pPr>
              <w:spacing w:line="270" w:lineRule="auto"/>
              <w:rPr>
                <w:rFonts w:ascii="Arial"/>
                <w:sz w:val="21"/>
              </w:rPr>
            </w:pPr>
          </w:p>
          <w:p w14:paraId="1621E7E1">
            <w:pPr>
              <w:spacing w:line="270" w:lineRule="auto"/>
              <w:rPr>
                <w:rFonts w:ascii="Arial"/>
                <w:sz w:val="21"/>
              </w:rPr>
            </w:pPr>
          </w:p>
          <w:p w14:paraId="0DDAB0DA">
            <w:pPr>
              <w:spacing w:line="270" w:lineRule="auto"/>
              <w:rPr>
                <w:rFonts w:ascii="Arial"/>
                <w:sz w:val="21"/>
              </w:rPr>
            </w:pPr>
          </w:p>
          <w:p w14:paraId="6B098C0A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445B0BD2">
            <w:pPr>
              <w:spacing w:line="288" w:lineRule="auto"/>
              <w:rPr>
                <w:rFonts w:ascii="Arial"/>
                <w:sz w:val="21"/>
              </w:rPr>
            </w:pPr>
          </w:p>
          <w:p w14:paraId="0529C83B">
            <w:pPr>
              <w:spacing w:line="288" w:lineRule="auto"/>
              <w:rPr>
                <w:rFonts w:ascii="Arial"/>
                <w:sz w:val="21"/>
              </w:rPr>
            </w:pPr>
          </w:p>
          <w:p w14:paraId="7F5F2DEE">
            <w:pPr>
              <w:spacing w:line="288" w:lineRule="auto"/>
              <w:rPr>
                <w:rFonts w:ascii="Arial"/>
                <w:sz w:val="21"/>
              </w:rPr>
            </w:pPr>
          </w:p>
          <w:p w14:paraId="4E7025C8">
            <w:pPr>
              <w:spacing w:line="288" w:lineRule="auto"/>
              <w:rPr>
                <w:rFonts w:ascii="Arial"/>
                <w:sz w:val="21"/>
              </w:rPr>
            </w:pPr>
          </w:p>
          <w:p w14:paraId="1C7DCB35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B765D93">
            <w:pPr>
              <w:spacing w:line="270" w:lineRule="auto"/>
              <w:rPr>
                <w:rFonts w:ascii="Arial"/>
                <w:sz w:val="21"/>
              </w:rPr>
            </w:pPr>
          </w:p>
          <w:p w14:paraId="24C72506">
            <w:pPr>
              <w:spacing w:line="270" w:lineRule="auto"/>
              <w:rPr>
                <w:rFonts w:ascii="Arial"/>
                <w:sz w:val="21"/>
              </w:rPr>
            </w:pPr>
          </w:p>
          <w:p w14:paraId="026AEAFB">
            <w:pPr>
              <w:spacing w:line="270" w:lineRule="auto"/>
              <w:rPr>
                <w:rFonts w:ascii="Arial"/>
                <w:sz w:val="21"/>
              </w:rPr>
            </w:pPr>
          </w:p>
          <w:p w14:paraId="4B900131">
            <w:pPr>
              <w:spacing w:line="270" w:lineRule="auto"/>
              <w:rPr>
                <w:rFonts w:ascii="Arial"/>
                <w:sz w:val="21"/>
              </w:rPr>
            </w:pPr>
          </w:p>
          <w:p w14:paraId="0ABEBE65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6F8A30FC">
            <w:pPr>
              <w:spacing w:line="270" w:lineRule="auto"/>
              <w:rPr>
                <w:rFonts w:ascii="Arial"/>
                <w:sz w:val="21"/>
              </w:rPr>
            </w:pPr>
          </w:p>
          <w:p w14:paraId="3E8F4E40">
            <w:pPr>
              <w:spacing w:line="270" w:lineRule="auto"/>
              <w:rPr>
                <w:rFonts w:ascii="Arial"/>
                <w:sz w:val="21"/>
              </w:rPr>
            </w:pPr>
          </w:p>
          <w:p w14:paraId="0EFF06B7">
            <w:pPr>
              <w:spacing w:line="270" w:lineRule="auto"/>
              <w:rPr>
                <w:rFonts w:ascii="Arial"/>
                <w:sz w:val="21"/>
              </w:rPr>
            </w:pPr>
          </w:p>
          <w:p w14:paraId="3041EC38">
            <w:pPr>
              <w:spacing w:line="270" w:lineRule="auto"/>
              <w:rPr>
                <w:rFonts w:ascii="Arial"/>
                <w:sz w:val="21"/>
              </w:rPr>
            </w:pPr>
          </w:p>
          <w:p w14:paraId="6FB3AD81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38D9B7E">
            <w:pPr>
              <w:spacing w:line="270" w:lineRule="auto"/>
              <w:rPr>
                <w:rFonts w:ascii="Arial"/>
                <w:sz w:val="21"/>
              </w:rPr>
            </w:pPr>
          </w:p>
          <w:p w14:paraId="29C5B2ED">
            <w:pPr>
              <w:spacing w:line="270" w:lineRule="auto"/>
              <w:rPr>
                <w:rFonts w:ascii="Arial"/>
                <w:sz w:val="21"/>
              </w:rPr>
            </w:pPr>
          </w:p>
          <w:p w14:paraId="094BDE82">
            <w:pPr>
              <w:spacing w:line="270" w:lineRule="auto"/>
              <w:rPr>
                <w:rFonts w:ascii="Arial"/>
                <w:sz w:val="21"/>
              </w:rPr>
            </w:pPr>
          </w:p>
          <w:p w14:paraId="1B06F774">
            <w:pPr>
              <w:spacing w:line="270" w:lineRule="auto"/>
              <w:rPr>
                <w:rFonts w:ascii="Arial"/>
                <w:sz w:val="21"/>
              </w:rPr>
            </w:pPr>
          </w:p>
          <w:p w14:paraId="545E95DB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22A5DC02">
            <w:pPr>
              <w:spacing w:line="269" w:lineRule="auto"/>
              <w:rPr>
                <w:rFonts w:ascii="Arial"/>
                <w:sz w:val="21"/>
              </w:rPr>
            </w:pPr>
          </w:p>
          <w:p w14:paraId="42AB1BCE">
            <w:pPr>
              <w:spacing w:line="270" w:lineRule="auto"/>
              <w:rPr>
                <w:rFonts w:ascii="Arial"/>
                <w:sz w:val="21"/>
              </w:rPr>
            </w:pPr>
          </w:p>
          <w:p w14:paraId="2979D2D3">
            <w:pPr>
              <w:spacing w:line="270" w:lineRule="auto"/>
              <w:rPr>
                <w:rFonts w:ascii="Arial"/>
                <w:sz w:val="21"/>
              </w:rPr>
            </w:pPr>
          </w:p>
          <w:p w14:paraId="4E61560E">
            <w:pPr>
              <w:spacing w:line="270" w:lineRule="auto"/>
              <w:rPr>
                <w:rFonts w:ascii="Arial"/>
                <w:sz w:val="21"/>
              </w:rPr>
            </w:pPr>
          </w:p>
          <w:p w14:paraId="69526A77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16B324D1">
            <w:pPr>
              <w:spacing w:line="269" w:lineRule="auto"/>
              <w:rPr>
                <w:rFonts w:ascii="Arial"/>
                <w:sz w:val="21"/>
              </w:rPr>
            </w:pPr>
          </w:p>
          <w:p w14:paraId="5B29195E">
            <w:pPr>
              <w:spacing w:line="270" w:lineRule="auto"/>
              <w:rPr>
                <w:rFonts w:ascii="Arial"/>
                <w:sz w:val="21"/>
              </w:rPr>
            </w:pPr>
          </w:p>
          <w:p w14:paraId="0C675D3E">
            <w:pPr>
              <w:spacing w:line="270" w:lineRule="auto"/>
              <w:rPr>
                <w:rFonts w:ascii="Arial"/>
                <w:sz w:val="21"/>
              </w:rPr>
            </w:pPr>
          </w:p>
          <w:p w14:paraId="4582C8FD">
            <w:pPr>
              <w:spacing w:line="270" w:lineRule="auto"/>
              <w:rPr>
                <w:rFonts w:ascii="Arial"/>
                <w:sz w:val="21"/>
              </w:rPr>
            </w:pPr>
          </w:p>
          <w:p w14:paraId="395712FF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33D3503E">
            <w:pPr>
              <w:spacing w:line="269" w:lineRule="auto"/>
              <w:rPr>
                <w:rFonts w:ascii="Arial"/>
                <w:sz w:val="21"/>
              </w:rPr>
            </w:pPr>
          </w:p>
          <w:p w14:paraId="4E825E35">
            <w:pPr>
              <w:spacing w:line="270" w:lineRule="auto"/>
              <w:rPr>
                <w:rFonts w:ascii="Arial"/>
                <w:sz w:val="21"/>
              </w:rPr>
            </w:pPr>
          </w:p>
          <w:p w14:paraId="7706D31D">
            <w:pPr>
              <w:spacing w:line="270" w:lineRule="auto"/>
              <w:rPr>
                <w:rFonts w:ascii="Arial"/>
                <w:sz w:val="21"/>
              </w:rPr>
            </w:pPr>
          </w:p>
          <w:p w14:paraId="01957826">
            <w:pPr>
              <w:spacing w:line="270" w:lineRule="auto"/>
              <w:rPr>
                <w:rFonts w:ascii="Arial"/>
                <w:sz w:val="21"/>
              </w:rPr>
            </w:pPr>
          </w:p>
          <w:p w14:paraId="032935F0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703B2A4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424F722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D2F87F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E10E6B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1AE53D8">
            <w:pPr>
              <w:spacing w:line="270" w:lineRule="auto"/>
              <w:rPr>
                <w:rFonts w:ascii="Arial"/>
                <w:sz w:val="21"/>
              </w:rPr>
            </w:pPr>
          </w:p>
          <w:p w14:paraId="766B4448">
            <w:pPr>
              <w:spacing w:line="270" w:lineRule="auto"/>
              <w:rPr>
                <w:rFonts w:ascii="Arial"/>
                <w:sz w:val="21"/>
              </w:rPr>
            </w:pPr>
          </w:p>
          <w:p w14:paraId="496F3C43">
            <w:pPr>
              <w:spacing w:line="270" w:lineRule="auto"/>
              <w:rPr>
                <w:rFonts w:ascii="Arial"/>
                <w:sz w:val="21"/>
              </w:rPr>
            </w:pPr>
          </w:p>
          <w:p w14:paraId="559DB139">
            <w:pPr>
              <w:spacing w:line="270" w:lineRule="auto"/>
              <w:rPr>
                <w:rFonts w:ascii="Arial"/>
                <w:sz w:val="21"/>
              </w:rPr>
            </w:pPr>
          </w:p>
          <w:p w14:paraId="4041E3C6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B8A21D4">
            <w:pPr>
              <w:pStyle w:val="6"/>
              <w:spacing w:before="43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</w:t>
            </w:r>
          </w:p>
          <w:p w14:paraId="6C373355">
            <w:pPr>
              <w:pStyle w:val="6"/>
              <w:spacing w:before="1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有涉农社区</w:t>
            </w:r>
            <w:r>
              <w:rPr>
                <w:spacing w:val="-3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个，每个</w:t>
            </w:r>
            <w:r>
              <w:rPr>
                <w:spacing w:val="-2"/>
                <w:sz w:val="19"/>
                <w:szCs w:val="19"/>
              </w:rPr>
              <w:t>涉农社区办公经费</w:t>
            </w:r>
          </w:p>
          <w:p w14:paraId="303A1D3C">
            <w:pPr>
              <w:pStyle w:val="6"/>
              <w:spacing w:line="239" w:lineRule="auto"/>
              <w:ind w:left="26" w:right="9" w:firstLine="1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15000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元，合</w:t>
            </w:r>
            <w:r>
              <w:rPr>
                <w:spacing w:val="-3"/>
                <w:sz w:val="19"/>
                <w:szCs w:val="19"/>
              </w:rPr>
              <w:t>计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</w:p>
          <w:p w14:paraId="494ECB46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5CD3A45B">
            <w:pPr>
              <w:pStyle w:val="6"/>
              <w:spacing w:before="165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其他:高坎街道域内共有</w:t>
            </w:r>
            <w:r>
              <w:rPr>
                <w:spacing w:val="-5"/>
                <w:sz w:val="19"/>
                <w:szCs w:val="19"/>
              </w:rPr>
              <w:t>涉农社区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15</w:t>
            </w:r>
            <w:r>
              <w:rPr>
                <w:spacing w:val="-7"/>
                <w:sz w:val="19"/>
                <w:szCs w:val="19"/>
              </w:rPr>
              <w:t>个，每个涉农</w:t>
            </w:r>
            <w:r>
              <w:rPr>
                <w:spacing w:val="-2"/>
                <w:sz w:val="19"/>
                <w:szCs w:val="19"/>
              </w:rPr>
              <w:t>社区办公经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15000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3"/>
                <w:sz w:val="19"/>
                <w:szCs w:val="19"/>
              </w:rPr>
              <w:t>合计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  <w:r>
              <w:rPr>
                <w:spacing w:val="-9"/>
                <w:sz w:val="19"/>
                <w:szCs w:val="19"/>
              </w:rPr>
              <w:t>元。</w:t>
            </w:r>
          </w:p>
        </w:tc>
      </w:tr>
      <w:tr w14:paraId="3B7CD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2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649A9F2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5678B284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0A1EE3C8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385E015B">
            <w:pPr>
              <w:spacing w:line="269" w:lineRule="auto"/>
              <w:rPr>
                <w:rFonts w:ascii="Arial"/>
                <w:sz w:val="21"/>
              </w:rPr>
            </w:pPr>
          </w:p>
          <w:p w14:paraId="57EFA663">
            <w:pPr>
              <w:spacing w:line="269" w:lineRule="auto"/>
              <w:rPr>
                <w:rFonts w:ascii="Arial"/>
                <w:sz w:val="21"/>
              </w:rPr>
            </w:pPr>
          </w:p>
          <w:p w14:paraId="359E7073">
            <w:pPr>
              <w:spacing w:line="270" w:lineRule="auto"/>
              <w:rPr>
                <w:rFonts w:ascii="Arial"/>
                <w:sz w:val="21"/>
              </w:rPr>
            </w:pPr>
          </w:p>
          <w:p w14:paraId="7942A391">
            <w:pPr>
              <w:spacing w:line="270" w:lineRule="auto"/>
              <w:rPr>
                <w:rFonts w:ascii="Arial"/>
                <w:sz w:val="21"/>
              </w:rPr>
            </w:pPr>
          </w:p>
          <w:p w14:paraId="04459FD3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170F9EBE">
            <w:pPr>
              <w:spacing w:line="287" w:lineRule="auto"/>
              <w:rPr>
                <w:rFonts w:ascii="Arial"/>
                <w:sz w:val="21"/>
              </w:rPr>
            </w:pPr>
          </w:p>
          <w:p w14:paraId="37C4F234">
            <w:pPr>
              <w:spacing w:line="287" w:lineRule="auto"/>
              <w:rPr>
                <w:rFonts w:ascii="Arial"/>
                <w:sz w:val="21"/>
              </w:rPr>
            </w:pPr>
          </w:p>
          <w:p w14:paraId="6589D683">
            <w:pPr>
              <w:spacing w:line="288" w:lineRule="auto"/>
              <w:rPr>
                <w:rFonts w:ascii="Arial"/>
                <w:sz w:val="21"/>
              </w:rPr>
            </w:pPr>
          </w:p>
          <w:p w14:paraId="13F2473D">
            <w:pPr>
              <w:spacing w:line="288" w:lineRule="auto"/>
              <w:rPr>
                <w:rFonts w:ascii="Arial"/>
                <w:sz w:val="21"/>
              </w:rPr>
            </w:pPr>
          </w:p>
          <w:p w14:paraId="5C11D62E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04FE0AB3">
            <w:pPr>
              <w:spacing w:line="269" w:lineRule="auto"/>
              <w:rPr>
                <w:rFonts w:ascii="Arial"/>
                <w:sz w:val="21"/>
              </w:rPr>
            </w:pPr>
          </w:p>
          <w:p w14:paraId="08113FBE">
            <w:pPr>
              <w:spacing w:line="269" w:lineRule="auto"/>
              <w:rPr>
                <w:rFonts w:ascii="Arial"/>
                <w:sz w:val="21"/>
              </w:rPr>
            </w:pPr>
          </w:p>
          <w:p w14:paraId="68DC2ABA">
            <w:pPr>
              <w:spacing w:line="270" w:lineRule="auto"/>
              <w:rPr>
                <w:rFonts w:ascii="Arial"/>
                <w:sz w:val="21"/>
              </w:rPr>
            </w:pPr>
          </w:p>
          <w:p w14:paraId="3E203DC4">
            <w:pPr>
              <w:spacing w:line="270" w:lineRule="auto"/>
              <w:rPr>
                <w:rFonts w:ascii="Arial"/>
                <w:sz w:val="21"/>
              </w:rPr>
            </w:pPr>
          </w:p>
          <w:p w14:paraId="1683621A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321F83A8">
            <w:pPr>
              <w:spacing w:line="269" w:lineRule="auto"/>
              <w:rPr>
                <w:rFonts w:ascii="Arial"/>
                <w:sz w:val="21"/>
              </w:rPr>
            </w:pPr>
          </w:p>
          <w:p w14:paraId="0D717498">
            <w:pPr>
              <w:spacing w:line="269" w:lineRule="auto"/>
              <w:rPr>
                <w:rFonts w:ascii="Arial"/>
                <w:sz w:val="21"/>
              </w:rPr>
            </w:pPr>
          </w:p>
          <w:p w14:paraId="74789939">
            <w:pPr>
              <w:spacing w:line="270" w:lineRule="auto"/>
              <w:rPr>
                <w:rFonts w:ascii="Arial"/>
                <w:sz w:val="21"/>
              </w:rPr>
            </w:pPr>
          </w:p>
          <w:p w14:paraId="0A8BF3C3">
            <w:pPr>
              <w:spacing w:line="270" w:lineRule="auto"/>
              <w:rPr>
                <w:rFonts w:ascii="Arial"/>
                <w:sz w:val="21"/>
              </w:rPr>
            </w:pPr>
          </w:p>
          <w:p w14:paraId="1C257D5F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70CD09F">
            <w:pPr>
              <w:spacing w:line="269" w:lineRule="auto"/>
              <w:rPr>
                <w:rFonts w:ascii="Arial"/>
                <w:sz w:val="21"/>
              </w:rPr>
            </w:pPr>
          </w:p>
          <w:p w14:paraId="6065F2A9">
            <w:pPr>
              <w:spacing w:line="269" w:lineRule="auto"/>
              <w:rPr>
                <w:rFonts w:ascii="Arial"/>
                <w:sz w:val="21"/>
              </w:rPr>
            </w:pPr>
          </w:p>
          <w:p w14:paraId="63FBEBFB">
            <w:pPr>
              <w:spacing w:line="270" w:lineRule="auto"/>
              <w:rPr>
                <w:rFonts w:ascii="Arial"/>
                <w:sz w:val="21"/>
              </w:rPr>
            </w:pPr>
          </w:p>
          <w:p w14:paraId="6B3538DC">
            <w:pPr>
              <w:spacing w:line="270" w:lineRule="auto"/>
              <w:rPr>
                <w:rFonts w:ascii="Arial"/>
                <w:sz w:val="21"/>
              </w:rPr>
            </w:pPr>
          </w:p>
          <w:p w14:paraId="40945E5B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2039668B">
            <w:pPr>
              <w:spacing w:line="269" w:lineRule="auto"/>
              <w:rPr>
                <w:rFonts w:ascii="Arial"/>
                <w:sz w:val="21"/>
              </w:rPr>
            </w:pPr>
          </w:p>
          <w:p w14:paraId="6CD1A3B1">
            <w:pPr>
              <w:spacing w:line="269" w:lineRule="auto"/>
              <w:rPr>
                <w:rFonts w:ascii="Arial"/>
                <w:sz w:val="21"/>
              </w:rPr>
            </w:pPr>
          </w:p>
          <w:p w14:paraId="73A940CE">
            <w:pPr>
              <w:spacing w:line="269" w:lineRule="auto"/>
              <w:rPr>
                <w:rFonts w:ascii="Arial"/>
                <w:sz w:val="21"/>
              </w:rPr>
            </w:pPr>
          </w:p>
          <w:p w14:paraId="7C29244D">
            <w:pPr>
              <w:spacing w:line="270" w:lineRule="auto"/>
              <w:rPr>
                <w:rFonts w:ascii="Arial"/>
                <w:sz w:val="21"/>
              </w:rPr>
            </w:pPr>
          </w:p>
          <w:p w14:paraId="12C273EF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648D4172">
            <w:pPr>
              <w:spacing w:line="269" w:lineRule="auto"/>
              <w:rPr>
                <w:rFonts w:ascii="Arial"/>
                <w:sz w:val="21"/>
              </w:rPr>
            </w:pPr>
          </w:p>
          <w:p w14:paraId="27547D7E">
            <w:pPr>
              <w:spacing w:line="269" w:lineRule="auto"/>
              <w:rPr>
                <w:rFonts w:ascii="Arial"/>
                <w:sz w:val="21"/>
              </w:rPr>
            </w:pPr>
          </w:p>
          <w:p w14:paraId="389109F8">
            <w:pPr>
              <w:spacing w:line="269" w:lineRule="auto"/>
              <w:rPr>
                <w:rFonts w:ascii="Arial"/>
                <w:sz w:val="21"/>
              </w:rPr>
            </w:pPr>
          </w:p>
          <w:p w14:paraId="4FE5AA9B">
            <w:pPr>
              <w:spacing w:line="270" w:lineRule="auto"/>
              <w:rPr>
                <w:rFonts w:ascii="Arial"/>
                <w:sz w:val="21"/>
              </w:rPr>
            </w:pPr>
          </w:p>
          <w:p w14:paraId="55BE666D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0535064">
            <w:pPr>
              <w:spacing w:line="269" w:lineRule="auto"/>
              <w:rPr>
                <w:rFonts w:ascii="Arial"/>
                <w:sz w:val="21"/>
              </w:rPr>
            </w:pPr>
          </w:p>
          <w:p w14:paraId="1A95568A">
            <w:pPr>
              <w:spacing w:line="269" w:lineRule="auto"/>
              <w:rPr>
                <w:rFonts w:ascii="Arial"/>
                <w:sz w:val="21"/>
              </w:rPr>
            </w:pPr>
          </w:p>
          <w:p w14:paraId="15B204E7">
            <w:pPr>
              <w:spacing w:line="269" w:lineRule="auto"/>
              <w:rPr>
                <w:rFonts w:ascii="Arial"/>
                <w:sz w:val="21"/>
              </w:rPr>
            </w:pPr>
          </w:p>
          <w:p w14:paraId="15469018">
            <w:pPr>
              <w:spacing w:line="270" w:lineRule="auto"/>
              <w:rPr>
                <w:rFonts w:ascii="Arial"/>
                <w:sz w:val="21"/>
              </w:rPr>
            </w:pPr>
          </w:p>
          <w:p w14:paraId="16FF266B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4B7E586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9A8DD7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FF5C23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09D307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2185451">
            <w:pPr>
              <w:spacing w:line="269" w:lineRule="auto"/>
              <w:rPr>
                <w:rFonts w:ascii="Arial"/>
                <w:sz w:val="21"/>
              </w:rPr>
            </w:pPr>
          </w:p>
          <w:p w14:paraId="20040489">
            <w:pPr>
              <w:spacing w:line="269" w:lineRule="auto"/>
              <w:rPr>
                <w:rFonts w:ascii="Arial"/>
                <w:sz w:val="21"/>
              </w:rPr>
            </w:pPr>
          </w:p>
          <w:p w14:paraId="07C57C32">
            <w:pPr>
              <w:spacing w:line="270" w:lineRule="auto"/>
              <w:rPr>
                <w:rFonts w:ascii="Arial"/>
                <w:sz w:val="21"/>
              </w:rPr>
            </w:pPr>
          </w:p>
          <w:p w14:paraId="71671B4A">
            <w:pPr>
              <w:spacing w:line="270" w:lineRule="auto"/>
              <w:rPr>
                <w:rFonts w:ascii="Arial"/>
                <w:sz w:val="21"/>
              </w:rPr>
            </w:pPr>
          </w:p>
          <w:p w14:paraId="07908BF9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AF1F8C4">
            <w:pPr>
              <w:pStyle w:val="6"/>
              <w:spacing w:before="41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</w:t>
            </w:r>
          </w:p>
          <w:p w14:paraId="32223875">
            <w:pPr>
              <w:pStyle w:val="6"/>
              <w:spacing w:before="1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有涉农社区</w:t>
            </w:r>
            <w:r>
              <w:rPr>
                <w:spacing w:val="-3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个，每个</w:t>
            </w:r>
            <w:r>
              <w:rPr>
                <w:spacing w:val="-2"/>
                <w:sz w:val="19"/>
                <w:szCs w:val="19"/>
              </w:rPr>
              <w:t>涉农社区办公经费</w:t>
            </w:r>
          </w:p>
          <w:p w14:paraId="639C2F39">
            <w:pPr>
              <w:pStyle w:val="6"/>
              <w:spacing w:line="239" w:lineRule="auto"/>
              <w:ind w:left="26" w:right="9" w:firstLine="1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15000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元，合</w:t>
            </w:r>
            <w:r>
              <w:rPr>
                <w:spacing w:val="-3"/>
                <w:sz w:val="19"/>
                <w:szCs w:val="19"/>
              </w:rPr>
              <w:t>计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</w:p>
          <w:p w14:paraId="173CBCB9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5304EF4C">
            <w:pPr>
              <w:pStyle w:val="6"/>
              <w:spacing w:before="163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其他:高坎街道域内共有</w:t>
            </w:r>
            <w:r>
              <w:rPr>
                <w:spacing w:val="-5"/>
                <w:sz w:val="19"/>
                <w:szCs w:val="19"/>
              </w:rPr>
              <w:t>涉农社区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15</w:t>
            </w:r>
            <w:r>
              <w:rPr>
                <w:spacing w:val="-7"/>
                <w:sz w:val="19"/>
                <w:szCs w:val="19"/>
              </w:rPr>
              <w:t>个，每个涉农</w:t>
            </w:r>
            <w:r>
              <w:rPr>
                <w:spacing w:val="-2"/>
                <w:sz w:val="19"/>
                <w:szCs w:val="19"/>
              </w:rPr>
              <w:t>社区办公经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15000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3"/>
                <w:sz w:val="19"/>
                <w:szCs w:val="19"/>
              </w:rPr>
              <w:t>合计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  <w:r>
              <w:rPr>
                <w:spacing w:val="-9"/>
                <w:sz w:val="19"/>
                <w:szCs w:val="19"/>
              </w:rPr>
              <w:t>元。</w:t>
            </w:r>
          </w:p>
        </w:tc>
      </w:tr>
      <w:tr w14:paraId="4C644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6BFF6B0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31A2568C">
            <w:pPr>
              <w:spacing w:line="257" w:lineRule="auto"/>
              <w:rPr>
                <w:rFonts w:ascii="Arial"/>
                <w:sz w:val="21"/>
              </w:rPr>
            </w:pPr>
          </w:p>
          <w:p w14:paraId="034476FC">
            <w:pPr>
              <w:spacing w:line="257" w:lineRule="auto"/>
              <w:rPr>
                <w:rFonts w:ascii="Arial"/>
                <w:sz w:val="21"/>
              </w:rPr>
            </w:pPr>
          </w:p>
          <w:p w14:paraId="1BD1E08B">
            <w:pPr>
              <w:spacing w:line="257" w:lineRule="auto"/>
              <w:rPr>
                <w:rFonts w:ascii="Arial"/>
                <w:sz w:val="21"/>
              </w:rPr>
            </w:pPr>
          </w:p>
          <w:p w14:paraId="0266F16F">
            <w:pPr>
              <w:spacing w:line="258" w:lineRule="auto"/>
              <w:rPr>
                <w:rFonts w:ascii="Arial"/>
                <w:sz w:val="21"/>
              </w:rPr>
            </w:pPr>
          </w:p>
          <w:p w14:paraId="677A835A">
            <w:pPr>
              <w:spacing w:line="258" w:lineRule="auto"/>
              <w:rPr>
                <w:rFonts w:ascii="Arial"/>
                <w:sz w:val="21"/>
              </w:rPr>
            </w:pPr>
          </w:p>
          <w:p w14:paraId="7DE0D54B">
            <w:pPr>
              <w:spacing w:line="258" w:lineRule="auto"/>
              <w:rPr>
                <w:rFonts w:ascii="Arial"/>
                <w:sz w:val="21"/>
              </w:rPr>
            </w:pPr>
          </w:p>
          <w:p w14:paraId="6045AD28">
            <w:pPr>
              <w:spacing w:line="258" w:lineRule="auto"/>
              <w:rPr>
                <w:rFonts w:ascii="Arial"/>
                <w:sz w:val="21"/>
              </w:rPr>
            </w:pPr>
          </w:p>
          <w:p w14:paraId="65013B24">
            <w:pPr>
              <w:spacing w:line="258" w:lineRule="auto"/>
              <w:rPr>
                <w:rFonts w:ascii="Arial"/>
                <w:sz w:val="21"/>
              </w:rPr>
            </w:pPr>
          </w:p>
          <w:p w14:paraId="02CEB51E">
            <w:pPr>
              <w:spacing w:line="258" w:lineRule="auto"/>
              <w:rPr>
                <w:rFonts w:ascii="Arial"/>
                <w:sz w:val="21"/>
              </w:rPr>
            </w:pPr>
          </w:p>
          <w:p w14:paraId="35F86EF7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426938E8">
            <w:pPr>
              <w:spacing w:line="319" w:lineRule="auto"/>
              <w:rPr>
                <w:rFonts w:ascii="Arial"/>
                <w:sz w:val="21"/>
              </w:rPr>
            </w:pPr>
          </w:p>
          <w:p w14:paraId="18CF0341">
            <w:pPr>
              <w:spacing w:line="319" w:lineRule="auto"/>
              <w:rPr>
                <w:rFonts w:ascii="Arial"/>
                <w:sz w:val="21"/>
              </w:rPr>
            </w:pPr>
          </w:p>
          <w:p w14:paraId="044E1AEF">
            <w:pPr>
              <w:spacing w:line="319" w:lineRule="auto"/>
              <w:rPr>
                <w:rFonts w:ascii="Arial"/>
                <w:sz w:val="21"/>
              </w:rPr>
            </w:pPr>
          </w:p>
          <w:p w14:paraId="4BF7BE73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0864C85A">
            <w:pPr>
              <w:spacing w:line="319" w:lineRule="auto"/>
              <w:rPr>
                <w:rFonts w:ascii="Arial"/>
                <w:sz w:val="21"/>
              </w:rPr>
            </w:pPr>
          </w:p>
          <w:p w14:paraId="4BB3C0F0">
            <w:pPr>
              <w:spacing w:line="319" w:lineRule="auto"/>
              <w:rPr>
                <w:rFonts w:ascii="Arial"/>
                <w:sz w:val="21"/>
              </w:rPr>
            </w:pPr>
          </w:p>
          <w:p w14:paraId="1924E3B0">
            <w:pPr>
              <w:spacing w:line="320" w:lineRule="auto"/>
              <w:rPr>
                <w:rFonts w:ascii="Arial"/>
                <w:sz w:val="21"/>
              </w:rPr>
            </w:pPr>
          </w:p>
          <w:p w14:paraId="7D137862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632022D4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3257C8A5">
            <w:pPr>
              <w:spacing w:line="270" w:lineRule="auto"/>
              <w:rPr>
                <w:rFonts w:ascii="Arial"/>
                <w:sz w:val="21"/>
              </w:rPr>
            </w:pPr>
          </w:p>
          <w:p w14:paraId="7246BC0A">
            <w:pPr>
              <w:spacing w:line="270" w:lineRule="auto"/>
              <w:rPr>
                <w:rFonts w:ascii="Arial"/>
                <w:sz w:val="21"/>
              </w:rPr>
            </w:pPr>
          </w:p>
          <w:p w14:paraId="6BFE1742">
            <w:pPr>
              <w:spacing w:line="270" w:lineRule="auto"/>
              <w:rPr>
                <w:rFonts w:ascii="Arial"/>
                <w:sz w:val="21"/>
              </w:rPr>
            </w:pPr>
          </w:p>
          <w:p w14:paraId="304EF477">
            <w:pPr>
              <w:spacing w:line="270" w:lineRule="auto"/>
              <w:rPr>
                <w:rFonts w:ascii="Arial"/>
                <w:sz w:val="21"/>
              </w:rPr>
            </w:pPr>
          </w:p>
          <w:p w14:paraId="2A80A62D">
            <w:pPr>
              <w:pStyle w:val="6"/>
              <w:spacing w:before="6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236997CE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0D1E97A5">
            <w:pPr>
              <w:spacing w:line="469" w:lineRule="auto"/>
              <w:rPr>
                <w:rFonts w:ascii="Arial"/>
                <w:sz w:val="21"/>
              </w:rPr>
            </w:pPr>
          </w:p>
          <w:p w14:paraId="2EC4E534">
            <w:pPr>
              <w:pStyle w:val="6"/>
              <w:spacing w:before="62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5ADC8986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0BD47FFB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4A9E5AE5">
            <w:pPr>
              <w:spacing w:line="269" w:lineRule="auto"/>
              <w:rPr>
                <w:rFonts w:ascii="Arial"/>
                <w:sz w:val="21"/>
              </w:rPr>
            </w:pPr>
          </w:p>
          <w:p w14:paraId="7E62A09A">
            <w:pPr>
              <w:spacing w:line="270" w:lineRule="auto"/>
              <w:rPr>
                <w:rFonts w:ascii="Arial"/>
                <w:sz w:val="21"/>
              </w:rPr>
            </w:pPr>
          </w:p>
          <w:p w14:paraId="38826223">
            <w:pPr>
              <w:spacing w:line="270" w:lineRule="auto"/>
              <w:rPr>
                <w:rFonts w:ascii="Arial"/>
                <w:sz w:val="21"/>
              </w:rPr>
            </w:pPr>
          </w:p>
          <w:p w14:paraId="02C97101">
            <w:pPr>
              <w:spacing w:line="270" w:lineRule="auto"/>
              <w:rPr>
                <w:rFonts w:ascii="Arial"/>
                <w:sz w:val="21"/>
              </w:rPr>
            </w:pPr>
          </w:p>
          <w:p w14:paraId="563B8D36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1583E44E">
            <w:pPr>
              <w:spacing w:line="270" w:lineRule="auto"/>
              <w:rPr>
                <w:rFonts w:ascii="Arial"/>
                <w:sz w:val="21"/>
              </w:rPr>
            </w:pPr>
          </w:p>
          <w:p w14:paraId="2014DB20">
            <w:pPr>
              <w:spacing w:line="270" w:lineRule="auto"/>
              <w:rPr>
                <w:rFonts w:ascii="Arial"/>
                <w:sz w:val="21"/>
              </w:rPr>
            </w:pPr>
          </w:p>
          <w:p w14:paraId="11FE79EE">
            <w:pPr>
              <w:spacing w:line="270" w:lineRule="auto"/>
              <w:rPr>
                <w:rFonts w:ascii="Arial"/>
                <w:sz w:val="21"/>
              </w:rPr>
            </w:pPr>
          </w:p>
          <w:p w14:paraId="1FFEEE4A">
            <w:pPr>
              <w:spacing w:line="270" w:lineRule="auto"/>
              <w:rPr>
                <w:rFonts w:ascii="Arial"/>
                <w:sz w:val="21"/>
              </w:rPr>
            </w:pPr>
          </w:p>
          <w:p w14:paraId="5E181A7B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6F14BD90">
            <w:pPr>
              <w:spacing w:line="270" w:lineRule="auto"/>
              <w:rPr>
                <w:rFonts w:ascii="Arial"/>
                <w:sz w:val="21"/>
              </w:rPr>
            </w:pPr>
          </w:p>
          <w:p w14:paraId="165601A4">
            <w:pPr>
              <w:spacing w:line="270" w:lineRule="auto"/>
              <w:rPr>
                <w:rFonts w:ascii="Arial"/>
                <w:sz w:val="21"/>
              </w:rPr>
            </w:pPr>
          </w:p>
          <w:p w14:paraId="256FC200">
            <w:pPr>
              <w:spacing w:line="270" w:lineRule="auto"/>
              <w:rPr>
                <w:rFonts w:ascii="Arial"/>
                <w:sz w:val="21"/>
              </w:rPr>
            </w:pPr>
          </w:p>
          <w:p w14:paraId="74A376DB">
            <w:pPr>
              <w:spacing w:line="270" w:lineRule="auto"/>
              <w:rPr>
                <w:rFonts w:ascii="Arial"/>
                <w:sz w:val="21"/>
              </w:rPr>
            </w:pPr>
          </w:p>
          <w:p w14:paraId="447288C9">
            <w:pPr>
              <w:pStyle w:val="6"/>
              <w:spacing w:before="61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3D5F345E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C354816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CBAA2B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FBB47C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3C113FA">
            <w:pPr>
              <w:spacing w:line="270" w:lineRule="auto"/>
              <w:rPr>
                <w:rFonts w:ascii="Arial"/>
                <w:sz w:val="21"/>
              </w:rPr>
            </w:pPr>
          </w:p>
          <w:p w14:paraId="4F54AAFB">
            <w:pPr>
              <w:spacing w:line="270" w:lineRule="auto"/>
              <w:rPr>
                <w:rFonts w:ascii="Arial"/>
                <w:sz w:val="21"/>
              </w:rPr>
            </w:pPr>
          </w:p>
          <w:p w14:paraId="475BDD47">
            <w:pPr>
              <w:spacing w:line="270" w:lineRule="auto"/>
              <w:rPr>
                <w:rFonts w:ascii="Arial"/>
                <w:sz w:val="21"/>
              </w:rPr>
            </w:pPr>
          </w:p>
          <w:p w14:paraId="04949E32">
            <w:pPr>
              <w:spacing w:line="270" w:lineRule="auto"/>
              <w:rPr>
                <w:rFonts w:ascii="Arial"/>
                <w:sz w:val="21"/>
              </w:rPr>
            </w:pPr>
          </w:p>
          <w:p w14:paraId="240A00B5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D3CB4BF">
            <w:pPr>
              <w:pStyle w:val="6"/>
              <w:spacing w:before="43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</w:t>
            </w:r>
          </w:p>
          <w:p w14:paraId="17E39C97">
            <w:pPr>
              <w:pStyle w:val="6"/>
              <w:spacing w:before="1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有涉农社区</w:t>
            </w:r>
            <w:r>
              <w:rPr>
                <w:spacing w:val="-3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个，每个</w:t>
            </w:r>
            <w:r>
              <w:rPr>
                <w:spacing w:val="-2"/>
                <w:sz w:val="19"/>
                <w:szCs w:val="19"/>
              </w:rPr>
              <w:t>涉农社区办公经费</w:t>
            </w:r>
          </w:p>
          <w:p w14:paraId="7232EBDA">
            <w:pPr>
              <w:pStyle w:val="6"/>
              <w:spacing w:line="239" w:lineRule="auto"/>
              <w:ind w:left="26" w:right="9" w:firstLine="1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15000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元，合</w:t>
            </w:r>
            <w:r>
              <w:rPr>
                <w:spacing w:val="-3"/>
                <w:sz w:val="19"/>
                <w:szCs w:val="19"/>
              </w:rPr>
              <w:t>计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</w:p>
          <w:p w14:paraId="1346BABD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74BDABFD">
            <w:pPr>
              <w:pStyle w:val="6"/>
              <w:spacing w:before="165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其他:高坎街道域内共有</w:t>
            </w:r>
            <w:r>
              <w:rPr>
                <w:spacing w:val="-5"/>
                <w:sz w:val="19"/>
                <w:szCs w:val="19"/>
              </w:rPr>
              <w:t>涉农社区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15</w:t>
            </w:r>
            <w:r>
              <w:rPr>
                <w:spacing w:val="-7"/>
                <w:sz w:val="19"/>
                <w:szCs w:val="19"/>
              </w:rPr>
              <w:t>个，每个涉农</w:t>
            </w:r>
            <w:r>
              <w:rPr>
                <w:spacing w:val="-2"/>
                <w:sz w:val="19"/>
                <w:szCs w:val="19"/>
              </w:rPr>
              <w:t>社区办公经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15000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3"/>
                <w:sz w:val="19"/>
                <w:szCs w:val="19"/>
              </w:rPr>
              <w:t>合计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  <w:r>
              <w:rPr>
                <w:spacing w:val="-9"/>
                <w:sz w:val="19"/>
                <w:szCs w:val="19"/>
              </w:rPr>
              <w:t>元。</w:t>
            </w:r>
          </w:p>
        </w:tc>
      </w:tr>
      <w:tr w14:paraId="1DB9E1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01521B7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06830F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0AD6B903">
            <w:pPr>
              <w:rPr>
                <w:rFonts w:ascii="Arial"/>
                <w:sz w:val="21"/>
              </w:rPr>
            </w:pPr>
          </w:p>
          <w:p w14:paraId="3705232A">
            <w:pPr>
              <w:rPr>
                <w:rFonts w:ascii="Arial"/>
                <w:sz w:val="21"/>
              </w:rPr>
            </w:pPr>
          </w:p>
          <w:p w14:paraId="08048611">
            <w:pPr>
              <w:rPr>
                <w:rFonts w:ascii="Arial"/>
                <w:sz w:val="21"/>
              </w:rPr>
            </w:pPr>
          </w:p>
          <w:p w14:paraId="4E1A6E86">
            <w:pPr>
              <w:rPr>
                <w:rFonts w:ascii="Arial"/>
                <w:sz w:val="21"/>
              </w:rPr>
            </w:pPr>
          </w:p>
          <w:p w14:paraId="799F17A9">
            <w:pPr>
              <w:pStyle w:val="6"/>
              <w:spacing w:before="61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77C300E3">
            <w:pPr>
              <w:rPr>
                <w:rFonts w:ascii="Arial"/>
                <w:sz w:val="21"/>
              </w:rPr>
            </w:pPr>
          </w:p>
          <w:p w14:paraId="1586A8AD">
            <w:pPr>
              <w:rPr>
                <w:rFonts w:ascii="Arial"/>
                <w:sz w:val="21"/>
              </w:rPr>
            </w:pPr>
          </w:p>
          <w:p w14:paraId="22D09042">
            <w:pPr>
              <w:rPr>
                <w:rFonts w:ascii="Arial"/>
                <w:sz w:val="21"/>
              </w:rPr>
            </w:pPr>
          </w:p>
          <w:p w14:paraId="34D4B59A">
            <w:pPr>
              <w:spacing w:line="241" w:lineRule="auto"/>
              <w:rPr>
                <w:rFonts w:ascii="Arial"/>
                <w:sz w:val="21"/>
              </w:rPr>
            </w:pPr>
          </w:p>
          <w:p w14:paraId="354D8563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4BBA49FA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3395EEE7">
            <w:pPr>
              <w:spacing w:line="270" w:lineRule="auto"/>
              <w:rPr>
                <w:rFonts w:ascii="Arial"/>
                <w:sz w:val="21"/>
              </w:rPr>
            </w:pPr>
          </w:p>
          <w:p w14:paraId="60D06F47">
            <w:pPr>
              <w:spacing w:line="271" w:lineRule="auto"/>
              <w:rPr>
                <w:rFonts w:ascii="Arial"/>
                <w:sz w:val="21"/>
              </w:rPr>
            </w:pPr>
          </w:p>
          <w:p w14:paraId="59A0B8FF">
            <w:pPr>
              <w:spacing w:line="271" w:lineRule="auto"/>
              <w:rPr>
                <w:rFonts w:ascii="Arial"/>
                <w:sz w:val="21"/>
              </w:rPr>
            </w:pPr>
          </w:p>
          <w:p w14:paraId="09FD303D">
            <w:pPr>
              <w:spacing w:line="271" w:lineRule="auto"/>
              <w:rPr>
                <w:rFonts w:ascii="Arial"/>
                <w:sz w:val="21"/>
              </w:rPr>
            </w:pPr>
          </w:p>
          <w:p w14:paraId="151A6AA9">
            <w:pPr>
              <w:pStyle w:val="6"/>
              <w:spacing w:before="6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259E0577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7E32B0C0">
            <w:pPr>
              <w:spacing w:line="472" w:lineRule="auto"/>
              <w:rPr>
                <w:rFonts w:ascii="Arial"/>
                <w:sz w:val="21"/>
              </w:rPr>
            </w:pPr>
          </w:p>
          <w:p w14:paraId="5BFDE5E7">
            <w:pPr>
              <w:pStyle w:val="6"/>
              <w:spacing w:before="62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2776A35F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798E232E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23A16793">
            <w:pPr>
              <w:spacing w:line="270" w:lineRule="auto"/>
              <w:rPr>
                <w:rFonts w:ascii="Arial"/>
                <w:sz w:val="21"/>
              </w:rPr>
            </w:pPr>
          </w:p>
          <w:p w14:paraId="27246C4C">
            <w:pPr>
              <w:spacing w:line="270" w:lineRule="auto"/>
              <w:rPr>
                <w:rFonts w:ascii="Arial"/>
                <w:sz w:val="21"/>
              </w:rPr>
            </w:pPr>
          </w:p>
          <w:p w14:paraId="67733F97">
            <w:pPr>
              <w:spacing w:line="271" w:lineRule="auto"/>
              <w:rPr>
                <w:rFonts w:ascii="Arial"/>
                <w:sz w:val="21"/>
              </w:rPr>
            </w:pPr>
          </w:p>
          <w:p w14:paraId="5C511CCD">
            <w:pPr>
              <w:spacing w:line="271" w:lineRule="auto"/>
              <w:rPr>
                <w:rFonts w:ascii="Arial"/>
                <w:sz w:val="21"/>
              </w:rPr>
            </w:pPr>
          </w:p>
          <w:p w14:paraId="55756869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7C094C1D">
            <w:pPr>
              <w:spacing w:line="270" w:lineRule="auto"/>
              <w:rPr>
                <w:rFonts w:ascii="Arial"/>
                <w:sz w:val="21"/>
              </w:rPr>
            </w:pPr>
          </w:p>
          <w:p w14:paraId="3E604DA1">
            <w:pPr>
              <w:spacing w:line="271" w:lineRule="auto"/>
              <w:rPr>
                <w:rFonts w:ascii="Arial"/>
                <w:sz w:val="21"/>
              </w:rPr>
            </w:pPr>
          </w:p>
          <w:p w14:paraId="4B535D8A">
            <w:pPr>
              <w:spacing w:line="271" w:lineRule="auto"/>
              <w:rPr>
                <w:rFonts w:ascii="Arial"/>
                <w:sz w:val="21"/>
              </w:rPr>
            </w:pPr>
          </w:p>
          <w:p w14:paraId="774FF70D">
            <w:pPr>
              <w:spacing w:line="271" w:lineRule="auto"/>
              <w:rPr>
                <w:rFonts w:ascii="Arial"/>
                <w:sz w:val="21"/>
              </w:rPr>
            </w:pPr>
          </w:p>
          <w:p w14:paraId="6C27ED96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112FAE0F">
            <w:pPr>
              <w:spacing w:line="270" w:lineRule="auto"/>
              <w:rPr>
                <w:rFonts w:ascii="Arial"/>
                <w:sz w:val="21"/>
              </w:rPr>
            </w:pPr>
          </w:p>
          <w:p w14:paraId="1E4DE163">
            <w:pPr>
              <w:spacing w:line="271" w:lineRule="auto"/>
              <w:rPr>
                <w:rFonts w:ascii="Arial"/>
                <w:sz w:val="21"/>
              </w:rPr>
            </w:pPr>
          </w:p>
          <w:p w14:paraId="5CA2DF00">
            <w:pPr>
              <w:spacing w:line="271" w:lineRule="auto"/>
              <w:rPr>
                <w:rFonts w:ascii="Arial"/>
                <w:sz w:val="21"/>
              </w:rPr>
            </w:pPr>
          </w:p>
          <w:p w14:paraId="08630D5B">
            <w:pPr>
              <w:spacing w:line="271" w:lineRule="auto"/>
              <w:rPr>
                <w:rFonts w:ascii="Arial"/>
                <w:sz w:val="21"/>
              </w:rPr>
            </w:pPr>
          </w:p>
          <w:p w14:paraId="22F6801A">
            <w:pPr>
              <w:pStyle w:val="6"/>
              <w:spacing w:before="61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03D72DEC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29056A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A28B4B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CC0A4D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E1818B6">
            <w:pPr>
              <w:spacing w:line="270" w:lineRule="auto"/>
              <w:rPr>
                <w:rFonts w:ascii="Arial"/>
                <w:sz w:val="21"/>
              </w:rPr>
            </w:pPr>
          </w:p>
          <w:p w14:paraId="13EA2893">
            <w:pPr>
              <w:spacing w:line="271" w:lineRule="auto"/>
              <w:rPr>
                <w:rFonts w:ascii="Arial"/>
                <w:sz w:val="21"/>
              </w:rPr>
            </w:pPr>
          </w:p>
          <w:p w14:paraId="1A9E6C17">
            <w:pPr>
              <w:spacing w:line="271" w:lineRule="auto"/>
              <w:rPr>
                <w:rFonts w:ascii="Arial"/>
                <w:sz w:val="21"/>
              </w:rPr>
            </w:pPr>
          </w:p>
          <w:p w14:paraId="46098D90">
            <w:pPr>
              <w:spacing w:line="271" w:lineRule="auto"/>
              <w:rPr>
                <w:rFonts w:ascii="Arial"/>
                <w:sz w:val="21"/>
              </w:rPr>
            </w:pPr>
          </w:p>
          <w:p w14:paraId="5856C429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1BCA43D">
            <w:pPr>
              <w:pStyle w:val="6"/>
              <w:spacing w:before="46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</w:t>
            </w:r>
          </w:p>
          <w:p w14:paraId="7C3FF153">
            <w:pPr>
              <w:pStyle w:val="6"/>
              <w:spacing w:before="1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有涉农社区</w:t>
            </w:r>
            <w:r>
              <w:rPr>
                <w:spacing w:val="-3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个，每个</w:t>
            </w:r>
            <w:r>
              <w:rPr>
                <w:spacing w:val="-2"/>
                <w:sz w:val="19"/>
                <w:szCs w:val="19"/>
              </w:rPr>
              <w:t>涉农社区办公经费</w:t>
            </w:r>
          </w:p>
          <w:p w14:paraId="248B489D">
            <w:pPr>
              <w:pStyle w:val="6"/>
              <w:spacing w:line="239" w:lineRule="auto"/>
              <w:ind w:left="26" w:right="9" w:firstLine="1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15000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元，合</w:t>
            </w:r>
            <w:r>
              <w:rPr>
                <w:spacing w:val="-3"/>
                <w:sz w:val="19"/>
                <w:szCs w:val="19"/>
              </w:rPr>
              <w:t>计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</w:p>
          <w:p w14:paraId="530F97FE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4603AAC8">
            <w:pPr>
              <w:pStyle w:val="6"/>
              <w:spacing w:before="168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其他:高坎街道域内共有</w:t>
            </w:r>
            <w:r>
              <w:rPr>
                <w:spacing w:val="-5"/>
                <w:sz w:val="19"/>
                <w:szCs w:val="19"/>
              </w:rPr>
              <w:t>涉农社区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15</w:t>
            </w:r>
            <w:r>
              <w:rPr>
                <w:spacing w:val="-7"/>
                <w:sz w:val="19"/>
                <w:szCs w:val="19"/>
              </w:rPr>
              <w:t>个，每个涉农</w:t>
            </w:r>
            <w:r>
              <w:rPr>
                <w:spacing w:val="-2"/>
                <w:sz w:val="19"/>
                <w:szCs w:val="19"/>
              </w:rPr>
              <w:t>社区办公经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15000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元，</w:t>
            </w:r>
            <w:r>
              <w:rPr>
                <w:spacing w:val="-3"/>
                <w:sz w:val="19"/>
                <w:szCs w:val="19"/>
              </w:rPr>
              <w:t>合计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225000</w:t>
            </w:r>
            <w:r>
              <w:rPr>
                <w:spacing w:val="-9"/>
                <w:sz w:val="19"/>
                <w:szCs w:val="19"/>
              </w:rPr>
              <w:t>元。</w:t>
            </w:r>
          </w:p>
        </w:tc>
      </w:tr>
    </w:tbl>
    <w:p w14:paraId="0D6DE1B6">
      <w:pPr>
        <w:pStyle w:val="2"/>
        <w:spacing w:line="73" w:lineRule="exact"/>
        <w:rPr>
          <w:sz w:val="6"/>
        </w:rPr>
      </w:pPr>
    </w:p>
    <w:p w14:paraId="4AC34260">
      <w:pPr>
        <w:spacing w:line="73" w:lineRule="exact"/>
        <w:rPr>
          <w:sz w:val="6"/>
          <w:szCs w:val="6"/>
        </w:rPr>
        <w:sectPr>
          <w:footerReference r:id="rId69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3309"/>
        <w:gridCol w:w="2213"/>
        <w:gridCol w:w="1179"/>
        <w:gridCol w:w="1098"/>
        <w:gridCol w:w="673"/>
        <w:gridCol w:w="2227"/>
        <w:gridCol w:w="1152"/>
      </w:tblGrid>
      <w:tr w14:paraId="624F2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9" w:type="dxa"/>
            <w:vAlign w:val="top"/>
          </w:tcPr>
          <w:p w14:paraId="1561EA64">
            <w:pPr>
              <w:pStyle w:val="6"/>
              <w:spacing w:before="35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9" w:type="dxa"/>
            <w:vAlign w:val="top"/>
          </w:tcPr>
          <w:p w14:paraId="57DE23A3">
            <w:pPr>
              <w:pStyle w:val="6"/>
              <w:spacing w:before="35" w:line="207" w:lineRule="auto"/>
              <w:ind w:left="156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34</w:t>
            </w:r>
          </w:p>
        </w:tc>
        <w:tc>
          <w:tcPr>
            <w:tcW w:w="2213" w:type="dxa"/>
            <w:vAlign w:val="top"/>
          </w:tcPr>
          <w:p w14:paraId="01D25913">
            <w:pPr>
              <w:pStyle w:val="6"/>
              <w:spacing w:before="35" w:line="207" w:lineRule="auto"/>
              <w:ind w:left="442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79" w:type="dxa"/>
            <w:vAlign w:val="top"/>
          </w:tcPr>
          <w:p w14:paraId="04C7CAB8">
            <w:pPr>
              <w:pStyle w:val="6"/>
              <w:spacing w:before="35" w:line="207" w:lineRule="auto"/>
              <w:ind w:left="54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098" w:type="dxa"/>
            <w:vAlign w:val="top"/>
          </w:tcPr>
          <w:p w14:paraId="4DAF1DF5">
            <w:pPr>
              <w:pStyle w:val="6"/>
              <w:spacing w:before="35" w:line="207" w:lineRule="auto"/>
              <w:ind w:left="26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3" w:type="dxa"/>
            <w:vAlign w:val="top"/>
          </w:tcPr>
          <w:p w14:paraId="09AF3F4F">
            <w:pPr>
              <w:pStyle w:val="6"/>
              <w:spacing w:before="35" w:line="207" w:lineRule="auto"/>
              <w:ind w:right="4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7" w:type="dxa"/>
            <w:vAlign w:val="top"/>
          </w:tcPr>
          <w:p w14:paraId="7480D556">
            <w:pPr>
              <w:pStyle w:val="6"/>
              <w:spacing w:before="35" w:line="207" w:lineRule="auto"/>
              <w:ind w:left="45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13429771">
            <w:pPr>
              <w:pStyle w:val="6"/>
              <w:spacing w:before="35" w:line="207" w:lineRule="auto"/>
              <w:ind w:left="48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39</w:t>
            </w:r>
          </w:p>
        </w:tc>
      </w:tr>
    </w:tbl>
    <w:p w14:paraId="265FDE00">
      <w:pPr>
        <w:pStyle w:val="2"/>
      </w:pPr>
    </w:p>
    <w:p w14:paraId="1FAC72C6">
      <w:pPr>
        <w:sectPr>
          <w:footerReference r:id="rId70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4FFC0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29BF4CE7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7885C507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1DB5A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5A204EC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72DFF792">
            <w:pPr>
              <w:pStyle w:val="6"/>
              <w:spacing w:before="31" w:line="210" w:lineRule="auto"/>
              <w:ind w:left="479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高坎街道涉农社区党建经费</w:t>
            </w:r>
          </w:p>
        </w:tc>
      </w:tr>
      <w:tr w14:paraId="1DF67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7EF1107E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547389FB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7347A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849272F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69410F47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2A48B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05ABE06C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43D3E0C8">
            <w:pPr>
              <w:pStyle w:val="6"/>
              <w:spacing w:before="33" w:line="209" w:lineRule="auto"/>
              <w:ind w:left="1564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30</w:t>
            </w:r>
          </w:p>
        </w:tc>
        <w:tc>
          <w:tcPr>
            <w:tcW w:w="2212" w:type="dxa"/>
            <w:gridSpan w:val="3"/>
            <w:vAlign w:val="top"/>
          </w:tcPr>
          <w:p w14:paraId="14FDB542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359EABD9">
            <w:pPr>
              <w:pStyle w:val="6"/>
              <w:spacing w:before="33" w:line="209" w:lineRule="auto"/>
              <w:ind w:left="129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7.88</w:t>
            </w:r>
          </w:p>
        </w:tc>
        <w:tc>
          <w:tcPr>
            <w:tcW w:w="2228" w:type="dxa"/>
            <w:gridSpan w:val="3"/>
            <w:vAlign w:val="top"/>
          </w:tcPr>
          <w:p w14:paraId="63E58301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06E40BB5">
            <w:pPr>
              <w:pStyle w:val="6"/>
              <w:spacing w:before="33" w:line="209" w:lineRule="auto"/>
              <w:ind w:left="29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26.25%</w:t>
            </w:r>
          </w:p>
        </w:tc>
      </w:tr>
      <w:tr w14:paraId="17EAA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5FD94FA5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39D8D749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47A09FB8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5210D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36E79011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027A50EC">
            <w:pPr>
              <w:pStyle w:val="6"/>
              <w:spacing w:before="28" w:line="214" w:lineRule="auto"/>
              <w:ind w:left="3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1、组织党员开展党建学习活动；2、购买学习资料；3、完善阵地建设，修缮党员活动室；4、走</w:t>
            </w:r>
          </w:p>
        </w:tc>
        <w:tc>
          <w:tcPr>
            <w:tcW w:w="5741" w:type="dxa"/>
            <w:gridSpan w:val="8"/>
            <w:vAlign w:val="top"/>
          </w:tcPr>
          <w:p w14:paraId="1FA74F06">
            <w:pPr>
              <w:pStyle w:val="6"/>
              <w:spacing w:before="28" w:line="214" w:lineRule="auto"/>
              <w:ind w:left="3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1、组织党员开展党建学习活动；2、购买学习资料；3、完善阵地建</w:t>
            </w:r>
          </w:p>
        </w:tc>
      </w:tr>
      <w:tr w14:paraId="5B343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4DFBE220">
            <w:pPr>
              <w:spacing w:line="256" w:lineRule="auto"/>
              <w:rPr>
                <w:rFonts w:ascii="Arial"/>
                <w:sz w:val="21"/>
              </w:rPr>
            </w:pPr>
          </w:p>
          <w:p w14:paraId="7CFDCF4E">
            <w:pPr>
              <w:spacing w:line="256" w:lineRule="auto"/>
              <w:rPr>
                <w:rFonts w:ascii="Arial"/>
                <w:sz w:val="21"/>
              </w:rPr>
            </w:pPr>
          </w:p>
          <w:p w14:paraId="5001AF14">
            <w:pPr>
              <w:spacing w:line="256" w:lineRule="auto"/>
              <w:rPr>
                <w:rFonts w:ascii="Arial"/>
                <w:sz w:val="21"/>
              </w:rPr>
            </w:pPr>
          </w:p>
          <w:p w14:paraId="4396D0BF">
            <w:pPr>
              <w:spacing w:line="256" w:lineRule="auto"/>
              <w:rPr>
                <w:rFonts w:ascii="Arial"/>
                <w:sz w:val="21"/>
              </w:rPr>
            </w:pPr>
          </w:p>
          <w:p w14:paraId="2E00CB56">
            <w:pPr>
              <w:spacing w:line="256" w:lineRule="auto"/>
              <w:rPr>
                <w:rFonts w:ascii="Arial"/>
                <w:sz w:val="21"/>
              </w:rPr>
            </w:pPr>
          </w:p>
          <w:p w14:paraId="5D161ADB">
            <w:pPr>
              <w:spacing w:line="257" w:lineRule="auto"/>
              <w:rPr>
                <w:rFonts w:ascii="Arial"/>
                <w:sz w:val="21"/>
              </w:rPr>
            </w:pPr>
          </w:p>
          <w:p w14:paraId="0C3E78FD">
            <w:pPr>
              <w:spacing w:line="257" w:lineRule="auto"/>
              <w:rPr>
                <w:rFonts w:ascii="Arial"/>
                <w:sz w:val="21"/>
              </w:rPr>
            </w:pPr>
          </w:p>
          <w:p w14:paraId="1353DBB4">
            <w:pPr>
              <w:spacing w:line="257" w:lineRule="auto"/>
              <w:rPr>
                <w:rFonts w:ascii="Arial"/>
                <w:sz w:val="21"/>
              </w:rPr>
            </w:pPr>
          </w:p>
          <w:p w14:paraId="05818331">
            <w:pPr>
              <w:spacing w:line="257" w:lineRule="auto"/>
              <w:rPr>
                <w:rFonts w:ascii="Arial"/>
                <w:sz w:val="21"/>
              </w:rPr>
            </w:pPr>
          </w:p>
          <w:p w14:paraId="75EBF9E8">
            <w:pPr>
              <w:spacing w:line="257" w:lineRule="auto"/>
              <w:rPr>
                <w:rFonts w:ascii="Arial"/>
                <w:sz w:val="21"/>
              </w:rPr>
            </w:pPr>
          </w:p>
          <w:p w14:paraId="41279420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540B6218">
            <w:pPr>
              <w:spacing w:line="311" w:lineRule="auto"/>
              <w:rPr>
                <w:rFonts w:ascii="Arial"/>
                <w:sz w:val="21"/>
              </w:rPr>
            </w:pPr>
          </w:p>
          <w:p w14:paraId="1932D937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402DA1AD">
            <w:pPr>
              <w:pStyle w:val="6"/>
              <w:spacing w:before="6" w:line="221" w:lineRule="auto"/>
              <w:jc w:val="right"/>
              <w:rPr>
                <w:sz w:val="19"/>
                <w:szCs w:val="19"/>
              </w:rPr>
            </w:pPr>
            <w:r>
              <w:rPr>
                <w:spacing w:val="-13"/>
                <w:w w:val="85"/>
                <w:sz w:val="19"/>
                <w:szCs w:val="19"/>
              </w:rPr>
              <w:t>疫</w:t>
            </w:r>
          </w:p>
          <w:p w14:paraId="5E81F736">
            <w:pPr>
              <w:pStyle w:val="6"/>
              <w:spacing w:before="141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51FA0FFA">
            <w:pPr>
              <w:pStyle w:val="6"/>
              <w:spacing w:before="6" w:line="221" w:lineRule="auto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情防控期间，购买</w:t>
            </w:r>
          </w:p>
          <w:p w14:paraId="146B96BC">
            <w:pPr>
              <w:pStyle w:val="6"/>
              <w:spacing w:before="141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5F83C620">
            <w:pPr>
              <w:pStyle w:val="6"/>
              <w:spacing w:before="6" w:line="228" w:lineRule="auto"/>
              <w:jc w:val="right"/>
              <w:rPr>
                <w:sz w:val="19"/>
                <w:szCs w:val="19"/>
              </w:rPr>
            </w:pPr>
            <w:r>
              <w:rPr>
                <w:spacing w:val="-17"/>
                <w:w w:val="80"/>
                <w:sz w:val="19"/>
                <w:szCs w:val="19"/>
              </w:rPr>
              <w:t>党徽、党</w:t>
            </w:r>
            <w:r>
              <w:rPr>
                <w:b/>
                <w:bCs/>
                <w:spacing w:val="-17"/>
                <w:w w:val="80"/>
                <w:sz w:val="19"/>
                <w:szCs w:val="19"/>
              </w:rPr>
              <w:t>年</w:t>
            </w:r>
            <w:r>
              <w:rPr>
                <w:spacing w:val="-17"/>
                <w:w w:val="80"/>
                <w:sz w:val="19"/>
                <w:szCs w:val="19"/>
              </w:rPr>
              <w:t>旗</w:t>
            </w:r>
            <w:r>
              <w:rPr>
                <w:b/>
                <w:bCs/>
                <w:spacing w:val="-17"/>
                <w:w w:val="80"/>
                <w:sz w:val="19"/>
                <w:szCs w:val="19"/>
              </w:rPr>
              <w:t>度</w:t>
            </w:r>
            <w:r>
              <w:rPr>
                <w:spacing w:val="-16"/>
                <w:w w:val="80"/>
                <w:sz w:val="19"/>
                <w:szCs w:val="19"/>
              </w:rPr>
              <w:t>、</w:t>
            </w:r>
            <w:r>
              <w:rPr>
                <w:position w:val="-4"/>
                <w:sz w:val="19"/>
                <w:szCs w:val="19"/>
              </w:rPr>
              <w:drawing>
                <wp:inline distT="0" distB="0" distL="0" distR="0">
                  <wp:extent cx="130175" cy="139065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21" cy="139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pacing w:val="-16"/>
                <w:w w:val="80"/>
                <w:sz w:val="19"/>
                <w:szCs w:val="19"/>
              </w:rPr>
              <w:t>标</w:t>
            </w:r>
            <w:r>
              <w:rPr>
                <w:spacing w:val="-16"/>
                <w:w w:val="80"/>
                <w:sz w:val="19"/>
                <w:szCs w:val="19"/>
              </w:rPr>
              <w:t>问</w:t>
            </w:r>
            <w:r>
              <w:rPr>
                <w:b/>
                <w:bCs/>
                <w:spacing w:val="-16"/>
                <w:w w:val="80"/>
                <w:sz w:val="19"/>
                <w:szCs w:val="19"/>
              </w:rPr>
              <w:t>值</w:t>
            </w:r>
            <w:r>
              <w:rPr>
                <w:spacing w:val="-16"/>
                <w:w w:val="80"/>
                <w:sz w:val="19"/>
                <w:szCs w:val="19"/>
              </w:rPr>
              <w:t>党员志愿</w:t>
            </w:r>
            <w:r>
              <w:rPr>
                <w:spacing w:val="-9"/>
                <w:w w:val="80"/>
                <w:sz w:val="19"/>
                <w:szCs w:val="19"/>
              </w:rPr>
              <w:t>者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001FA583">
            <w:pPr>
              <w:pStyle w:val="6"/>
              <w:spacing w:before="6" w:line="220" w:lineRule="auto"/>
              <w:ind w:left="58"/>
              <w:rPr>
                <w:sz w:val="19"/>
                <w:szCs w:val="19"/>
              </w:rPr>
            </w:pPr>
            <w:r>
              <w:rPr>
                <w:spacing w:val="-14"/>
                <w:sz w:val="19"/>
                <w:szCs w:val="19"/>
              </w:rPr>
              <w:t>等；</w:t>
            </w:r>
          </w:p>
          <w:p w14:paraId="5E02FAC7">
            <w:pPr>
              <w:pStyle w:val="6"/>
              <w:spacing w:before="19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3795C121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E7F94BC">
            <w:pPr>
              <w:spacing w:line="311" w:lineRule="auto"/>
              <w:rPr>
                <w:rFonts w:ascii="Arial"/>
                <w:sz w:val="21"/>
              </w:rPr>
            </w:pPr>
          </w:p>
          <w:p w14:paraId="4E4A4587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DD5D16B">
            <w:pPr>
              <w:spacing w:line="311" w:lineRule="auto"/>
              <w:rPr>
                <w:rFonts w:ascii="Arial"/>
                <w:sz w:val="21"/>
              </w:rPr>
            </w:pPr>
          </w:p>
          <w:p w14:paraId="1C0478DF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54E77493">
            <w:pPr>
              <w:pStyle w:val="6"/>
              <w:spacing w:before="5" w:line="217" w:lineRule="auto"/>
              <w:jc w:val="right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未完成原因分析</w:t>
            </w:r>
            <w:r>
              <w:rPr>
                <w:spacing w:val="-2"/>
                <w:sz w:val="19"/>
                <w:szCs w:val="19"/>
              </w:rPr>
              <w:t xml:space="preserve">          </w:t>
            </w:r>
            <w:r>
              <w:rPr>
                <w:spacing w:val="-2"/>
                <w:position w:val="2"/>
                <w:sz w:val="19"/>
                <w:szCs w:val="19"/>
              </w:rPr>
              <w:t>疫情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shd w:val="clear" w:color="auto" w:fill="FFFFFF"/>
            <w:vAlign w:val="top"/>
          </w:tcPr>
          <w:p w14:paraId="7E7643AF">
            <w:pPr>
              <w:spacing w:line="311" w:lineRule="auto"/>
              <w:rPr>
                <w:rFonts w:ascii="Arial"/>
                <w:sz w:val="21"/>
              </w:rPr>
            </w:pPr>
          </w:p>
          <w:p w14:paraId="62AB2DF2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5FA4D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7472D370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7F2E4D72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7CBDFAB2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7295633D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0BED7003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337A56F1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0246C385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054E062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452CDF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8AE100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416D51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E033465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51B38E80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2A902379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3B7E97A6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7CF5F81F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48E9FFE3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377E0730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627CE88C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2C243A54">
            <w:pPr>
              <w:rPr>
                <w:rFonts w:ascii="Arial"/>
                <w:sz w:val="21"/>
              </w:rPr>
            </w:pPr>
          </w:p>
        </w:tc>
      </w:tr>
      <w:tr w14:paraId="77421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5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647B47D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1A2488C0">
            <w:pPr>
              <w:spacing w:line="261" w:lineRule="auto"/>
              <w:rPr>
                <w:rFonts w:ascii="Arial"/>
                <w:sz w:val="21"/>
              </w:rPr>
            </w:pPr>
          </w:p>
          <w:p w14:paraId="0543E846">
            <w:pPr>
              <w:spacing w:line="262" w:lineRule="auto"/>
              <w:rPr>
                <w:rFonts w:ascii="Arial"/>
                <w:sz w:val="21"/>
              </w:rPr>
            </w:pPr>
          </w:p>
          <w:p w14:paraId="5058D415">
            <w:pPr>
              <w:spacing w:line="262" w:lineRule="auto"/>
              <w:rPr>
                <w:rFonts w:ascii="Arial"/>
                <w:sz w:val="21"/>
              </w:rPr>
            </w:pPr>
          </w:p>
          <w:p w14:paraId="3DFC0417">
            <w:pPr>
              <w:spacing w:line="262" w:lineRule="auto"/>
              <w:rPr>
                <w:rFonts w:ascii="Arial"/>
                <w:sz w:val="21"/>
              </w:rPr>
            </w:pPr>
          </w:p>
          <w:p w14:paraId="36652517">
            <w:pPr>
              <w:spacing w:line="262" w:lineRule="auto"/>
              <w:rPr>
                <w:rFonts w:ascii="Arial"/>
                <w:sz w:val="21"/>
              </w:rPr>
            </w:pPr>
          </w:p>
          <w:p w14:paraId="617F342F">
            <w:pPr>
              <w:spacing w:line="262" w:lineRule="auto"/>
              <w:rPr>
                <w:rFonts w:ascii="Arial"/>
                <w:sz w:val="21"/>
              </w:rPr>
            </w:pPr>
          </w:p>
          <w:p w14:paraId="7A3CC80F">
            <w:pPr>
              <w:spacing w:line="262" w:lineRule="auto"/>
              <w:rPr>
                <w:rFonts w:ascii="Arial"/>
                <w:sz w:val="21"/>
              </w:rPr>
            </w:pPr>
          </w:p>
          <w:p w14:paraId="3857B427">
            <w:pPr>
              <w:spacing w:line="262" w:lineRule="auto"/>
              <w:rPr>
                <w:rFonts w:ascii="Arial"/>
                <w:sz w:val="21"/>
              </w:rPr>
            </w:pPr>
          </w:p>
          <w:p w14:paraId="2B84BD97">
            <w:pPr>
              <w:pStyle w:val="6"/>
              <w:spacing w:before="61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2FE770ED">
            <w:pPr>
              <w:spacing w:line="261" w:lineRule="auto"/>
              <w:rPr>
                <w:rFonts w:ascii="Arial"/>
                <w:sz w:val="21"/>
              </w:rPr>
            </w:pPr>
          </w:p>
          <w:p w14:paraId="0CA992D9">
            <w:pPr>
              <w:spacing w:line="262" w:lineRule="auto"/>
              <w:rPr>
                <w:rFonts w:ascii="Arial"/>
                <w:sz w:val="21"/>
              </w:rPr>
            </w:pPr>
          </w:p>
          <w:p w14:paraId="45F2A9DB">
            <w:pPr>
              <w:spacing w:line="262" w:lineRule="auto"/>
              <w:rPr>
                <w:rFonts w:ascii="Arial"/>
                <w:sz w:val="21"/>
              </w:rPr>
            </w:pPr>
          </w:p>
          <w:p w14:paraId="3EEC102E">
            <w:pPr>
              <w:spacing w:line="262" w:lineRule="auto"/>
              <w:rPr>
                <w:rFonts w:ascii="Arial"/>
                <w:sz w:val="21"/>
              </w:rPr>
            </w:pPr>
          </w:p>
          <w:p w14:paraId="77320304">
            <w:pPr>
              <w:spacing w:line="262" w:lineRule="auto"/>
              <w:rPr>
                <w:rFonts w:ascii="Arial"/>
                <w:sz w:val="21"/>
              </w:rPr>
            </w:pPr>
          </w:p>
          <w:p w14:paraId="6DF5E5CA">
            <w:pPr>
              <w:spacing w:line="262" w:lineRule="auto"/>
              <w:rPr>
                <w:rFonts w:ascii="Arial"/>
                <w:sz w:val="21"/>
              </w:rPr>
            </w:pPr>
          </w:p>
          <w:p w14:paraId="6365930C">
            <w:pPr>
              <w:spacing w:line="262" w:lineRule="auto"/>
              <w:rPr>
                <w:rFonts w:ascii="Arial"/>
                <w:sz w:val="21"/>
              </w:rPr>
            </w:pPr>
          </w:p>
          <w:p w14:paraId="0070E52A">
            <w:pPr>
              <w:spacing w:line="262" w:lineRule="auto"/>
              <w:rPr>
                <w:rFonts w:ascii="Arial"/>
                <w:sz w:val="21"/>
              </w:rPr>
            </w:pPr>
          </w:p>
          <w:p w14:paraId="6AEF68FF">
            <w:pPr>
              <w:pStyle w:val="6"/>
              <w:spacing w:before="61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2B27C7DE">
            <w:pPr>
              <w:spacing w:line="282" w:lineRule="auto"/>
              <w:rPr>
                <w:rFonts w:ascii="Arial"/>
                <w:sz w:val="21"/>
              </w:rPr>
            </w:pPr>
          </w:p>
          <w:p w14:paraId="2AE05803">
            <w:pPr>
              <w:spacing w:line="282" w:lineRule="auto"/>
              <w:rPr>
                <w:rFonts w:ascii="Arial"/>
                <w:sz w:val="21"/>
              </w:rPr>
            </w:pPr>
          </w:p>
          <w:p w14:paraId="1FB5A3E9">
            <w:pPr>
              <w:spacing w:line="282" w:lineRule="auto"/>
              <w:rPr>
                <w:rFonts w:ascii="Arial"/>
                <w:sz w:val="21"/>
              </w:rPr>
            </w:pPr>
          </w:p>
          <w:p w14:paraId="5A0AE730">
            <w:pPr>
              <w:pStyle w:val="6"/>
              <w:spacing w:before="62" w:line="241" w:lineRule="auto"/>
              <w:ind w:left="21" w:right="1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党员支部活动次</w:t>
            </w:r>
            <w:r>
              <w:rPr>
                <w:sz w:val="19"/>
                <w:szCs w:val="19"/>
              </w:rPr>
              <w:t>数</w:t>
            </w:r>
          </w:p>
        </w:tc>
        <w:tc>
          <w:tcPr>
            <w:tcW w:w="655" w:type="dxa"/>
            <w:vAlign w:val="top"/>
          </w:tcPr>
          <w:p w14:paraId="07B15BA6">
            <w:pPr>
              <w:spacing w:line="259" w:lineRule="auto"/>
              <w:rPr>
                <w:rFonts w:ascii="Arial"/>
                <w:sz w:val="21"/>
              </w:rPr>
            </w:pPr>
          </w:p>
          <w:p w14:paraId="7B8E8292">
            <w:pPr>
              <w:spacing w:line="260" w:lineRule="auto"/>
              <w:rPr>
                <w:rFonts w:ascii="Arial"/>
                <w:sz w:val="21"/>
              </w:rPr>
            </w:pPr>
          </w:p>
          <w:p w14:paraId="06B6075C">
            <w:pPr>
              <w:spacing w:line="260" w:lineRule="auto"/>
              <w:rPr>
                <w:rFonts w:ascii="Arial"/>
                <w:sz w:val="21"/>
              </w:rPr>
            </w:pPr>
          </w:p>
          <w:p w14:paraId="3184A8D6">
            <w:pPr>
              <w:spacing w:line="260" w:lineRule="auto"/>
              <w:rPr>
                <w:rFonts w:ascii="Arial"/>
                <w:sz w:val="21"/>
              </w:rPr>
            </w:pPr>
          </w:p>
          <w:p w14:paraId="2ACEB358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1630261B">
            <w:pPr>
              <w:spacing w:line="241" w:lineRule="auto"/>
              <w:rPr>
                <w:rFonts w:ascii="Arial"/>
                <w:sz w:val="21"/>
              </w:rPr>
            </w:pPr>
          </w:p>
          <w:p w14:paraId="5DE5EE6B">
            <w:pPr>
              <w:spacing w:line="242" w:lineRule="auto"/>
              <w:rPr>
                <w:rFonts w:ascii="Arial"/>
                <w:sz w:val="21"/>
              </w:rPr>
            </w:pPr>
          </w:p>
          <w:p w14:paraId="5C8722FD">
            <w:pPr>
              <w:spacing w:line="242" w:lineRule="auto"/>
              <w:rPr>
                <w:rFonts w:ascii="Arial"/>
                <w:sz w:val="21"/>
              </w:rPr>
            </w:pPr>
          </w:p>
          <w:p w14:paraId="7B361A13">
            <w:pPr>
              <w:spacing w:line="242" w:lineRule="auto"/>
              <w:rPr>
                <w:rFonts w:ascii="Arial"/>
                <w:sz w:val="21"/>
              </w:rPr>
            </w:pPr>
          </w:p>
          <w:p w14:paraId="01AE9FB9">
            <w:pPr>
              <w:pStyle w:val="6"/>
              <w:spacing w:before="62" w:line="242" w:lineRule="auto"/>
              <w:ind w:left="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655" w:type="dxa"/>
            <w:vAlign w:val="top"/>
          </w:tcPr>
          <w:p w14:paraId="09576F62">
            <w:pPr>
              <w:spacing w:line="242" w:lineRule="auto"/>
              <w:rPr>
                <w:rFonts w:ascii="Arial"/>
                <w:sz w:val="21"/>
              </w:rPr>
            </w:pPr>
          </w:p>
          <w:p w14:paraId="7ACB68BE">
            <w:pPr>
              <w:spacing w:line="242" w:lineRule="auto"/>
              <w:rPr>
                <w:rFonts w:ascii="Arial"/>
                <w:sz w:val="21"/>
              </w:rPr>
            </w:pPr>
          </w:p>
          <w:p w14:paraId="18861472">
            <w:pPr>
              <w:spacing w:line="242" w:lineRule="auto"/>
              <w:rPr>
                <w:rFonts w:ascii="Arial"/>
                <w:sz w:val="21"/>
              </w:rPr>
            </w:pPr>
          </w:p>
          <w:p w14:paraId="77BBDFA9">
            <w:pPr>
              <w:spacing w:line="242" w:lineRule="auto"/>
              <w:rPr>
                <w:rFonts w:ascii="Arial"/>
                <w:sz w:val="21"/>
              </w:rPr>
            </w:pPr>
          </w:p>
          <w:p w14:paraId="1F31C2AE">
            <w:pPr>
              <w:pStyle w:val="6"/>
              <w:spacing w:before="61" w:line="220" w:lineRule="auto"/>
              <w:ind w:left="2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次</w:t>
            </w:r>
          </w:p>
        </w:tc>
        <w:tc>
          <w:tcPr>
            <w:tcW w:w="967" w:type="dxa"/>
            <w:vAlign w:val="top"/>
          </w:tcPr>
          <w:p w14:paraId="518BB8FC">
            <w:pPr>
              <w:spacing w:line="241" w:lineRule="auto"/>
              <w:rPr>
                <w:rFonts w:ascii="Arial"/>
                <w:sz w:val="21"/>
              </w:rPr>
            </w:pPr>
          </w:p>
          <w:p w14:paraId="423F1626">
            <w:pPr>
              <w:spacing w:line="242" w:lineRule="auto"/>
              <w:rPr>
                <w:rFonts w:ascii="Arial"/>
                <w:sz w:val="21"/>
              </w:rPr>
            </w:pPr>
          </w:p>
          <w:p w14:paraId="03B497CC">
            <w:pPr>
              <w:spacing w:line="242" w:lineRule="auto"/>
              <w:rPr>
                <w:rFonts w:ascii="Arial"/>
                <w:sz w:val="21"/>
              </w:rPr>
            </w:pPr>
          </w:p>
          <w:p w14:paraId="65ABA1D9">
            <w:pPr>
              <w:spacing w:line="242" w:lineRule="auto"/>
              <w:rPr>
                <w:rFonts w:ascii="Arial"/>
                <w:sz w:val="21"/>
              </w:rPr>
            </w:pPr>
          </w:p>
          <w:p w14:paraId="7BA61C72">
            <w:pPr>
              <w:pStyle w:val="6"/>
              <w:spacing w:before="62" w:line="242" w:lineRule="auto"/>
              <w:ind w:left="3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90" w:type="dxa"/>
            <w:vAlign w:val="top"/>
          </w:tcPr>
          <w:p w14:paraId="44A601DA">
            <w:pPr>
              <w:spacing w:line="241" w:lineRule="auto"/>
              <w:rPr>
                <w:rFonts w:ascii="Arial"/>
                <w:sz w:val="21"/>
              </w:rPr>
            </w:pPr>
          </w:p>
          <w:p w14:paraId="2CE99610">
            <w:pPr>
              <w:spacing w:line="242" w:lineRule="auto"/>
              <w:rPr>
                <w:rFonts w:ascii="Arial"/>
                <w:sz w:val="21"/>
              </w:rPr>
            </w:pPr>
          </w:p>
          <w:p w14:paraId="3EB115AB">
            <w:pPr>
              <w:spacing w:line="242" w:lineRule="auto"/>
              <w:rPr>
                <w:rFonts w:ascii="Arial"/>
                <w:sz w:val="21"/>
              </w:rPr>
            </w:pPr>
          </w:p>
          <w:p w14:paraId="01DD93B4">
            <w:pPr>
              <w:spacing w:line="242" w:lineRule="auto"/>
              <w:rPr>
                <w:rFonts w:ascii="Arial"/>
                <w:sz w:val="21"/>
              </w:rPr>
            </w:pPr>
          </w:p>
          <w:p w14:paraId="4CA4BBE4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57A337CB">
            <w:pPr>
              <w:spacing w:line="241" w:lineRule="auto"/>
              <w:rPr>
                <w:rFonts w:ascii="Arial"/>
                <w:sz w:val="21"/>
              </w:rPr>
            </w:pPr>
          </w:p>
          <w:p w14:paraId="67E8605A">
            <w:pPr>
              <w:spacing w:line="242" w:lineRule="auto"/>
              <w:rPr>
                <w:rFonts w:ascii="Arial"/>
                <w:sz w:val="21"/>
              </w:rPr>
            </w:pPr>
          </w:p>
          <w:p w14:paraId="76F7116E">
            <w:pPr>
              <w:spacing w:line="242" w:lineRule="auto"/>
              <w:rPr>
                <w:rFonts w:ascii="Arial"/>
                <w:sz w:val="21"/>
              </w:rPr>
            </w:pPr>
          </w:p>
          <w:p w14:paraId="43B8A619">
            <w:pPr>
              <w:spacing w:line="242" w:lineRule="auto"/>
              <w:rPr>
                <w:rFonts w:ascii="Arial"/>
                <w:sz w:val="21"/>
              </w:rPr>
            </w:pPr>
          </w:p>
          <w:p w14:paraId="7408162D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3993C05">
            <w:pPr>
              <w:spacing w:line="241" w:lineRule="auto"/>
              <w:rPr>
                <w:rFonts w:ascii="Arial"/>
                <w:sz w:val="21"/>
              </w:rPr>
            </w:pPr>
          </w:p>
          <w:p w14:paraId="6F548DC3">
            <w:pPr>
              <w:spacing w:line="242" w:lineRule="auto"/>
              <w:rPr>
                <w:rFonts w:ascii="Arial"/>
                <w:sz w:val="21"/>
              </w:rPr>
            </w:pPr>
          </w:p>
          <w:p w14:paraId="662DA61F">
            <w:pPr>
              <w:spacing w:line="242" w:lineRule="auto"/>
              <w:rPr>
                <w:rFonts w:ascii="Arial"/>
                <w:sz w:val="21"/>
              </w:rPr>
            </w:pPr>
          </w:p>
          <w:p w14:paraId="11FCCF4E">
            <w:pPr>
              <w:spacing w:line="242" w:lineRule="auto"/>
              <w:rPr>
                <w:rFonts w:ascii="Arial"/>
                <w:sz w:val="21"/>
              </w:rPr>
            </w:pPr>
          </w:p>
          <w:p w14:paraId="04D287B1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229D56D9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93373C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6987C8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F9220E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885D200">
            <w:pPr>
              <w:spacing w:line="241" w:lineRule="auto"/>
              <w:rPr>
                <w:rFonts w:ascii="Arial"/>
                <w:sz w:val="21"/>
              </w:rPr>
            </w:pPr>
          </w:p>
          <w:p w14:paraId="48E39388">
            <w:pPr>
              <w:spacing w:line="242" w:lineRule="auto"/>
              <w:rPr>
                <w:rFonts w:ascii="Arial"/>
                <w:sz w:val="21"/>
              </w:rPr>
            </w:pPr>
          </w:p>
          <w:p w14:paraId="3286524B">
            <w:pPr>
              <w:spacing w:line="242" w:lineRule="auto"/>
              <w:rPr>
                <w:rFonts w:ascii="Arial"/>
                <w:sz w:val="21"/>
              </w:rPr>
            </w:pPr>
          </w:p>
          <w:p w14:paraId="6FF2AA4E">
            <w:pPr>
              <w:spacing w:line="242" w:lineRule="auto"/>
              <w:rPr>
                <w:rFonts w:ascii="Arial"/>
                <w:sz w:val="21"/>
              </w:rPr>
            </w:pPr>
          </w:p>
          <w:p w14:paraId="5A97D039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1497494">
            <w:pPr>
              <w:pStyle w:val="6"/>
              <w:spacing w:before="31" w:line="239" w:lineRule="auto"/>
              <w:ind w:left="25" w:right="9" w:firstLine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其他:无。年</w:t>
            </w:r>
            <w:r>
              <w:rPr>
                <w:sz w:val="19"/>
                <w:szCs w:val="19"/>
              </w:rPr>
              <w:t>度预算</w:t>
            </w:r>
            <w:r>
              <w:rPr>
                <w:spacing w:val="-44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15个</w:t>
            </w:r>
            <w:r>
              <w:rPr>
                <w:spacing w:val="-8"/>
                <w:sz w:val="19"/>
                <w:szCs w:val="19"/>
              </w:rPr>
              <w:t>涉农社区，</w:t>
            </w:r>
          </w:p>
          <w:p w14:paraId="03697140">
            <w:pPr>
              <w:pStyle w:val="6"/>
              <w:spacing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每个社区</w:t>
            </w:r>
          </w:p>
          <w:p w14:paraId="6248F2BF">
            <w:pPr>
              <w:pStyle w:val="6"/>
              <w:spacing w:before="21" w:line="239" w:lineRule="auto"/>
              <w:ind w:left="26" w:right="9" w:firstLine="2"/>
              <w:rPr>
                <w:sz w:val="19"/>
                <w:szCs w:val="19"/>
              </w:rPr>
            </w:pPr>
            <w:r>
              <w:rPr>
                <w:spacing w:val="-16"/>
                <w:sz w:val="19"/>
                <w:szCs w:val="19"/>
              </w:rPr>
              <w:t>2.5</w:t>
            </w:r>
            <w:r>
              <w:rPr>
                <w:spacing w:val="-30"/>
                <w:sz w:val="19"/>
                <w:szCs w:val="19"/>
              </w:rPr>
              <w:t xml:space="preserve"> </w:t>
            </w:r>
            <w:r>
              <w:rPr>
                <w:spacing w:val="-16"/>
                <w:sz w:val="19"/>
                <w:szCs w:val="19"/>
              </w:rPr>
              <w:t>万元，共</w:t>
            </w:r>
            <w:r>
              <w:rPr>
                <w:spacing w:val="-6"/>
                <w:sz w:val="19"/>
                <w:szCs w:val="19"/>
              </w:rPr>
              <w:t>计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37.5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万</w:t>
            </w:r>
            <w:r>
              <w:rPr>
                <w:spacing w:val="-9"/>
                <w:sz w:val="19"/>
                <w:szCs w:val="19"/>
              </w:rPr>
              <w:t>元。</w:t>
            </w:r>
          </w:p>
          <w:p w14:paraId="67C49A42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2.5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万</w:t>
            </w:r>
          </w:p>
          <w:p w14:paraId="28060101">
            <w:pPr>
              <w:pStyle w:val="6"/>
              <w:spacing w:before="18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*15=37.5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万</w:t>
            </w:r>
          </w:p>
        </w:tc>
        <w:tc>
          <w:tcPr>
            <w:tcW w:w="1152" w:type="dxa"/>
            <w:vAlign w:val="top"/>
          </w:tcPr>
          <w:p w14:paraId="3EE64832">
            <w:pPr>
              <w:pStyle w:val="6"/>
              <w:spacing w:before="54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其他:无。年</w:t>
            </w:r>
            <w:r>
              <w:rPr>
                <w:spacing w:val="-6"/>
                <w:sz w:val="19"/>
                <w:szCs w:val="19"/>
              </w:rPr>
              <w:t>度预算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7"/>
                <w:sz w:val="19"/>
                <w:szCs w:val="19"/>
              </w:rPr>
              <w:t>涉农社区，每</w:t>
            </w:r>
            <w:r>
              <w:rPr>
                <w:spacing w:val="-5"/>
                <w:sz w:val="19"/>
                <w:szCs w:val="19"/>
              </w:rPr>
              <w:t>个社区</w:t>
            </w:r>
            <w:r>
              <w:rPr>
                <w:spacing w:val="-4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2.5</w:t>
            </w:r>
            <w:r>
              <w:rPr>
                <w:spacing w:val="-5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万</w:t>
            </w:r>
            <w:r>
              <w:rPr>
                <w:spacing w:val="-2"/>
                <w:sz w:val="19"/>
                <w:szCs w:val="19"/>
              </w:rPr>
              <w:t>元，共计</w:t>
            </w:r>
          </w:p>
          <w:p w14:paraId="47697507">
            <w:pPr>
              <w:pStyle w:val="6"/>
              <w:spacing w:line="239" w:lineRule="auto"/>
              <w:ind w:left="29" w:right="151" w:firstLine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37.5</w:t>
            </w:r>
            <w:r>
              <w:rPr>
                <w:spacing w:val="-3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万元。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2.5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万</w:t>
            </w:r>
          </w:p>
          <w:p w14:paraId="3F4A526C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*15=37.5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万</w:t>
            </w:r>
          </w:p>
        </w:tc>
      </w:tr>
      <w:tr w14:paraId="0625F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0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7B2CEC8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5F558EEF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79A0DE8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3F219B8C">
            <w:pPr>
              <w:spacing w:line="241" w:lineRule="auto"/>
              <w:rPr>
                <w:rFonts w:ascii="Arial"/>
                <w:sz w:val="21"/>
              </w:rPr>
            </w:pPr>
          </w:p>
          <w:p w14:paraId="1ABC030C">
            <w:pPr>
              <w:spacing w:line="242" w:lineRule="auto"/>
              <w:rPr>
                <w:rFonts w:ascii="Arial"/>
                <w:sz w:val="21"/>
              </w:rPr>
            </w:pPr>
          </w:p>
          <w:p w14:paraId="276D169E">
            <w:pPr>
              <w:spacing w:line="242" w:lineRule="auto"/>
              <w:rPr>
                <w:rFonts w:ascii="Arial"/>
                <w:sz w:val="21"/>
              </w:rPr>
            </w:pPr>
          </w:p>
          <w:p w14:paraId="571B0452">
            <w:pPr>
              <w:pStyle w:val="6"/>
              <w:spacing w:before="61" w:line="241" w:lineRule="auto"/>
              <w:ind w:left="21" w:right="121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各个党支部组织支部学习或研讨活动次数</w:t>
            </w:r>
          </w:p>
        </w:tc>
        <w:tc>
          <w:tcPr>
            <w:tcW w:w="655" w:type="dxa"/>
            <w:vAlign w:val="top"/>
          </w:tcPr>
          <w:p w14:paraId="4FEFBCD3">
            <w:pPr>
              <w:spacing w:line="260" w:lineRule="auto"/>
              <w:rPr>
                <w:rFonts w:ascii="Arial"/>
                <w:sz w:val="21"/>
              </w:rPr>
            </w:pPr>
          </w:p>
          <w:p w14:paraId="56BF786E">
            <w:pPr>
              <w:spacing w:line="260" w:lineRule="auto"/>
              <w:rPr>
                <w:rFonts w:ascii="Arial"/>
                <w:sz w:val="21"/>
              </w:rPr>
            </w:pPr>
          </w:p>
          <w:p w14:paraId="6E3E1D34">
            <w:pPr>
              <w:spacing w:line="261" w:lineRule="auto"/>
              <w:rPr>
                <w:rFonts w:ascii="Arial"/>
                <w:sz w:val="21"/>
              </w:rPr>
            </w:pPr>
          </w:p>
          <w:p w14:paraId="1200C605">
            <w:pPr>
              <w:spacing w:line="261" w:lineRule="auto"/>
              <w:rPr>
                <w:rFonts w:ascii="Arial"/>
                <w:sz w:val="21"/>
              </w:rPr>
            </w:pPr>
          </w:p>
          <w:p w14:paraId="53B58176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66F4107F">
            <w:pPr>
              <w:spacing w:line="242" w:lineRule="auto"/>
              <w:rPr>
                <w:rFonts w:ascii="Arial"/>
                <w:sz w:val="21"/>
              </w:rPr>
            </w:pPr>
          </w:p>
          <w:p w14:paraId="3F60C344">
            <w:pPr>
              <w:spacing w:line="242" w:lineRule="auto"/>
              <w:rPr>
                <w:rFonts w:ascii="Arial"/>
                <w:sz w:val="21"/>
              </w:rPr>
            </w:pPr>
          </w:p>
          <w:p w14:paraId="37FB0A79">
            <w:pPr>
              <w:spacing w:line="243" w:lineRule="auto"/>
              <w:rPr>
                <w:rFonts w:ascii="Arial"/>
                <w:sz w:val="21"/>
              </w:rPr>
            </w:pPr>
          </w:p>
          <w:p w14:paraId="1CE6E3FB">
            <w:pPr>
              <w:spacing w:line="243" w:lineRule="auto"/>
              <w:rPr>
                <w:rFonts w:ascii="Arial"/>
                <w:sz w:val="21"/>
              </w:rPr>
            </w:pPr>
          </w:p>
          <w:p w14:paraId="4AD29AB7">
            <w:pPr>
              <w:pStyle w:val="6"/>
              <w:spacing w:before="62" w:line="242" w:lineRule="auto"/>
              <w:ind w:left="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655" w:type="dxa"/>
            <w:vAlign w:val="top"/>
          </w:tcPr>
          <w:p w14:paraId="56F9FAEA">
            <w:pPr>
              <w:spacing w:line="242" w:lineRule="auto"/>
              <w:rPr>
                <w:rFonts w:ascii="Arial"/>
                <w:sz w:val="21"/>
              </w:rPr>
            </w:pPr>
          </w:p>
          <w:p w14:paraId="0C9067DA">
            <w:pPr>
              <w:spacing w:line="243" w:lineRule="auto"/>
              <w:rPr>
                <w:rFonts w:ascii="Arial"/>
                <w:sz w:val="21"/>
              </w:rPr>
            </w:pPr>
          </w:p>
          <w:p w14:paraId="5CCAA2D6">
            <w:pPr>
              <w:spacing w:line="243" w:lineRule="auto"/>
              <w:rPr>
                <w:rFonts w:ascii="Arial"/>
                <w:sz w:val="21"/>
              </w:rPr>
            </w:pPr>
          </w:p>
          <w:p w14:paraId="65E6A769">
            <w:pPr>
              <w:spacing w:line="243" w:lineRule="auto"/>
              <w:rPr>
                <w:rFonts w:ascii="Arial"/>
                <w:sz w:val="21"/>
              </w:rPr>
            </w:pPr>
          </w:p>
          <w:p w14:paraId="543129C0">
            <w:pPr>
              <w:pStyle w:val="6"/>
              <w:spacing w:before="61" w:line="220" w:lineRule="auto"/>
              <w:ind w:left="2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次</w:t>
            </w:r>
          </w:p>
        </w:tc>
        <w:tc>
          <w:tcPr>
            <w:tcW w:w="967" w:type="dxa"/>
            <w:vAlign w:val="top"/>
          </w:tcPr>
          <w:p w14:paraId="71F08C8E">
            <w:pPr>
              <w:spacing w:line="242" w:lineRule="auto"/>
              <w:rPr>
                <w:rFonts w:ascii="Arial"/>
                <w:sz w:val="21"/>
              </w:rPr>
            </w:pPr>
          </w:p>
          <w:p w14:paraId="4AA07436">
            <w:pPr>
              <w:spacing w:line="242" w:lineRule="auto"/>
              <w:rPr>
                <w:rFonts w:ascii="Arial"/>
                <w:sz w:val="21"/>
              </w:rPr>
            </w:pPr>
          </w:p>
          <w:p w14:paraId="2042E312">
            <w:pPr>
              <w:spacing w:line="243" w:lineRule="auto"/>
              <w:rPr>
                <w:rFonts w:ascii="Arial"/>
                <w:sz w:val="21"/>
              </w:rPr>
            </w:pPr>
          </w:p>
          <w:p w14:paraId="46723DD1">
            <w:pPr>
              <w:spacing w:line="243" w:lineRule="auto"/>
              <w:rPr>
                <w:rFonts w:ascii="Arial"/>
                <w:sz w:val="21"/>
              </w:rPr>
            </w:pPr>
          </w:p>
          <w:p w14:paraId="765E9C6B">
            <w:pPr>
              <w:pStyle w:val="6"/>
              <w:spacing w:before="62" w:line="242" w:lineRule="auto"/>
              <w:ind w:left="3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590" w:type="dxa"/>
            <w:vAlign w:val="top"/>
          </w:tcPr>
          <w:p w14:paraId="4D11CF9A">
            <w:pPr>
              <w:spacing w:line="242" w:lineRule="auto"/>
              <w:rPr>
                <w:rFonts w:ascii="Arial"/>
                <w:sz w:val="21"/>
              </w:rPr>
            </w:pPr>
          </w:p>
          <w:p w14:paraId="070C7381">
            <w:pPr>
              <w:spacing w:line="242" w:lineRule="auto"/>
              <w:rPr>
                <w:rFonts w:ascii="Arial"/>
                <w:sz w:val="21"/>
              </w:rPr>
            </w:pPr>
          </w:p>
          <w:p w14:paraId="1F67857F">
            <w:pPr>
              <w:spacing w:line="243" w:lineRule="auto"/>
              <w:rPr>
                <w:rFonts w:ascii="Arial"/>
                <w:sz w:val="21"/>
              </w:rPr>
            </w:pPr>
          </w:p>
          <w:p w14:paraId="7A16F19F">
            <w:pPr>
              <w:spacing w:line="243" w:lineRule="auto"/>
              <w:rPr>
                <w:rFonts w:ascii="Arial"/>
                <w:sz w:val="21"/>
              </w:rPr>
            </w:pPr>
          </w:p>
          <w:p w14:paraId="5B220448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742804C0">
            <w:pPr>
              <w:spacing w:line="242" w:lineRule="auto"/>
              <w:rPr>
                <w:rFonts w:ascii="Arial"/>
                <w:sz w:val="21"/>
              </w:rPr>
            </w:pPr>
          </w:p>
          <w:p w14:paraId="0FEA62E7">
            <w:pPr>
              <w:spacing w:line="242" w:lineRule="auto"/>
              <w:rPr>
                <w:rFonts w:ascii="Arial"/>
                <w:sz w:val="21"/>
              </w:rPr>
            </w:pPr>
          </w:p>
          <w:p w14:paraId="549BBDD9">
            <w:pPr>
              <w:spacing w:line="243" w:lineRule="auto"/>
              <w:rPr>
                <w:rFonts w:ascii="Arial"/>
                <w:sz w:val="21"/>
              </w:rPr>
            </w:pPr>
          </w:p>
          <w:p w14:paraId="5CAB4A2E">
            <w:pPr>
              <w:spacing w:line="243" w:lineRule="auto"/>
              <w:rPr>
                <w:rFonts w:ascii="Arial"/>
                <w:sz w:val="21"/>
              </w:rPr>
            </w:pPr>
          </w:p>
          <w:p w14:paraId="5E8031DA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4B97E8D">
            <w:pPr>
              <w:spacing w:line="242" w:lineRule="auto"/>
              <w:rPr>
                <w:rFonts w:ascii="Arial"/>
                <w:sz w:val="21"/>
              </w:rPr>
            </w:pPr>
          </w:p>
          <w:p w14:paraId="35D6F850">
            <w:pPr>
              <w:spacing w:line="242" w:lineRule="auto"/>
              <w:rPr>
                <w:rFonts w:ascii="Arial"/>
                <w:sz w:val="21"/>
              </w:rPr>
            </w:pPr>
          </w:p>
          <w:p w14:paraId="4653204E">
            <w:pPr>
              <w:spacing w:line="243" w:lineRule="auto"/>
              <w:rPr>
                <w:rFonts w:ascii="Arial"/>
                <w:sz w:val="21"/>
              </w:rPr>
            </w:pPr>
          </w:p>
          <w:p w14:paraId="28D5F90C">
            <w:pPr>
              <w:spacing w:line="243" w:lineRule="auto"/>
              <w:rPr>
                <w:rFonts w:ascii="Arial"/>
                <w:sz w:val="21"/>
              </w:rPr>
            </w:pPr>
          </w:p>
          <w:p w14:paraId="686B9A02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52AB381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F04144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DC836D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48078E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C42E4B6">
            <w:pPr>
              <w:spacing w:line="242" w:lineRule="auto"/>
              <w:rPr>
                <w:rFonts w:ascii="Arial"/>
                <w:sz w:val="21"/>
              </w:rPr>
            </w:pPr>
          </w:p>
          <w:p w14:paraId="37211C61">
            <w:pPr>
              <w:spacing w:line="242" w:lineRule="auto"/>
              <w:rPr>
                <w:rFonts w:ascii="Arial"/>
                <w:sz w:val="21"/>
              </w:rPr>
            </w:pPr>
          </w:p>
          <w:p w14:paraId="1C4A19AD">
            <w:pPr>
              <w:spacing w:line="243" w:lineRule="auto"/>
              <w:rPr>
                <w:rFonts w:ascii="Arial"/>
                <w:sz w:val="21"/>
              </w:rPr>
            </w:pPr>
          </w:p>
          <w:p w14:paraId="5B2769E1">
            <w:pPr>
              <w:spacing w:line="243" w:lineRule="auto"/>
              <w:rPr>
                <w:rFonts w:ascii="Arial"/>
                <w:sz w:val="21"/>
              </w:rPr>
            </w:pPr>
          </w:p>
          <w:p w14:paraId="2E5454F1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DD9DDC7">
            <w:pPr>
              <w:pStyle w:val="6"/>
              <w:spacing w:before="34" w:line="239" w:lineRule="auto"/>
              <w:ind w:left="25" w:right="9" w:firstLine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其他:无。年</w:t>
            </w:r>
            <w:r>
              <w:rPr>
                <w:sz w:val="19"/>
                <w:szCs w:val="19"/>
              </w:rPr>
              <w:t>度预算</w:t>
            </w:r>
            <w:r>
              <w:rPr>
                <w:spacing w:val="-44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15个</w:t>
            </w:r>
            <w:r>
              <w:rPr>
                <w:spacing w:val="-8"/>
                <w:sz w:val="19"/>
                <w:szCs w:val="19"/>
              </w:rPr>
              <w:t>涉农社区，</w:t>
            </w:r>
          </w:p>
          <w:p w14:paraId="1F9825B0">
            <w:pPr>
              <w:pStyle w:val="6"/>
              <w:spacing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每个社区</w:t>
            </w:r>
          </w:p>
          <w:p w14:paraId="08F7CB30">
            <w:pPr>
              <w:pStyle w:val="6"/>
              <w:spacing w:before="21" w:line="239" w:lineRule="auto"/>
              <w:ind w:left="26" w:right="9" w:firstLine="2"/>
              <w:rPr>
                <w:sz w:val="19"/>
                <w:szCs w:val="19"/>
              </w:rPr>
            </w:pPr>
            <w:r>
              <w:rPr>
                <w:spacing w:val="-16"/>
                <w:sz w:val="19"/>
                <w:szCs w:val="19"/>
              </w:rPr>
              <w:t>2.5</w:t>
            </w:r>
            <w:r>
              <w:rPr>
                <w:spacing w:val="-30"/>
                <w:sz w:val="19"/>
                <w:szCs w:val="19"/>
              </w:rPr>
              <w:t xml:space="preserve"> </w:t>
            </w:r>
            <w:r>
              <w:rPr>
                <w:spacing w:val="-16"/>
                <w:sz w:val="19"/>
                <w:szCs w:val="19"/>
              </w:rPr>
              <w:t>万元，共</w:t>
            </w:r>
            <w:r>
              <w:rPr>
                <w:spacing w:val="-6"/>
                <w:sz w:val="19"/>
                <w:szCs w:val="19"/>
              </w:rPr>
              <w:t>计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37.5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万</w:t>
            </w:r>
            <w:r>
              <w:rPr>
                <w:spacing w:val="-9"/>
                <w:sz w:val="19"/>
                <w:szCs w:val="19"/>
              </w:rPr>
              <w:t>元。</w:t>
            </w:r>
          </w:p>
          <w:p w14:paraId="76B7F0D9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2.5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万</w:t>
            </w:r>
          </w:p>
          <w:p w14:paraId="6BCE7298">
            <w:pPr>
              <w:pStyle w:val="6"/>
              <w:spacing w:before="18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*15=37.5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万</w:t>
            </w:r>
          </w:p>
        </w:tc>
        <w:tc>
          <w:tcPr>
            <w:tcW w:w="1152" w:type="dxa"/>
            <w:vAlign w:val="top"/>
          </w:tcPr>
          <w:p w14:paraId="1D882E90">
            <w:pPr>
              <w:pStyle w:val="6"/>
              <w:spacing w:before="57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其他:无。年</w:t>
            </w:r>
            <w:r>
              <w:rPr>
                <w:spacing w:val="-6"/>
                <w:sz w:val="19"/>
                <w:szCs w:val="19"/>
              </w:rPr>
              <w:t>度预算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7"/>
                <w:sz w:val="19"/>
                <w:szCs w:val="19"/>
              </w:rPr>
              <w:t>涉农社区，每</w:t>
            </w:r>
            <w:r>
              <w:rPr>
                <w:spacing w:val="-5"/>
                <w:sz w:val="19"/>
                <w:szCs w:val="19"/>
              </w:rPr>
              <w:t>个社区</w:t>
            </w:r>
            <w:r>
              <w:rPr>
                <w:spacing w:val="-4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2.5</w:t>
            </w:r>
            <w:r>
              <w:rPr>
                <w:spacing w:val="-5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万</w:t>
            </w:r>
            <w:r>
              <w:rPr>
                <w:spacing w:val="-2"/>
                <w:sz w:val="19"/>
                <w:szCs w:val="19"/>
              </w:rPr>
              <w:t>元，共计</w:t>
            </w:r>
          </w:p>
          <w:p w14:paraId="0E8F0AA2">
            <w:pPr>
              <w:pStyle w:val="6"/>
              <w:spacing w:line="239" w:lineRule="auto"/>
              <w:ind w:left="29" w:right="151" w:firstLine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37.5</w:t>
            </w:r>
            <w:r>
              <w:rPr>
                <w:spacing w:val="-3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万元。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2.5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万</w:t>
            </w:r>
          </w:p>
          <w:p w14:paraId="28A4AD07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*15=37.5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万</w:t>
            </w:r>
          </w:p>
        </w:tc>
      </w:tr>
    </w:tbl>
    <w:p w14:paraId="2BD6FCF6">
      <w:pPr>
        <w:pStyle w:val="2"/>
      </w:pPr>
    </w:p>
    <w:p w14:paraId="47BF004C">
      <w:pPr>
        <w:sectPr>
          <w:footerReference r:id="rId71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0072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7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2945C9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4A4661E2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41570786">
            <w:pPr>
              <w:spacing w:line="242" w:lineRule="auto"/>
              <w:rPr>
                <w:rFonts w:ascii="Arial"/>
                <w:sz w:val="21"/>
              </w:rPr>
            </w:pPr>
          </w:p>
          <w:p w14:paraId="347BF5BD">
            <w:pPr>
              <w:spacing w:line="242" w:lineRule="auto"/>
              <w:rPr>
                <w:rFonts w:ascii="Arial"/>
                <w:sz w:val="21"/>
              </w:rPr>
            </w:pPr>
          </w:p>
          <w:p w14:paraId="122454F4">
            <w:pPr>
              <w:spacing w:line="242" w:lineRule="auto"/>
              <w:rPr>
                <w:rFonts w:ascii="Arial"/>
                <w:sz w:val="21"/>
              </w:rPr>
            </w:pPr>
          </w:p>
          <w:p w14:paraId="4E9CE517">
            <w:pPr>
              <w:spacing w:line="242" w:lineRule="auto"/>
              <w:rPr>
                <w:rFonts w:ascii="Arial"/>
                <w:sz w:val="21"/>
              </w:rPr>
            </w:pPr>
          </w:p>
          <w:p w14:paraId="3BCDED23">
            <w:pPr>
              <w:spacing w:line="242" w:lineRule="auto"/>
              <w:rPr>
                <w:rFonts w:ascii="Arial"/>
                <w:sz w:val="21"/>
              </w:rPr>
            </w:pPr>
          </w:p>
          <w:p w14:paraId="44A8BBD1">
            <w:pPr>
              <w:spacing w:line="242" w:lineRule="auto"/>
              <w:rPr>
                <w:rFonts w:ascii="Arial"/>
                <w:sz w:val="21"/>
              </w:rPr>
            </w:pPr>
          </w:p>
          <w:p w14:paraId="727C0BEB">
            <w:pPr>
              <w:spacing w:line="242" w:lineRule="auto"/>
              <w:rPr>
                <w:rFonts w:ascii="Arial"/>
                <w:sz w:val="21"/>
              </w:rPr>
            </w:pPr>
          </w:p>
          <w:p w14:paraId="1F5DCD59">
            <w:pPr>
              <w:spacing w:line="242" w:lineRule="auto"/>
              <w:rPr>
                <w:rFonts w:ascii="Arial"/>
                <w:sz w:val="21"/>
              </w:rPr>
            </w:pPr>
          </w:p>
          <w:p w14:paraId="42D4FB2C">
            <w:pPr>
              <w:spacing w:line="242" w:lineRule="auto"/>
              <w:rPr>
                <w:rFonts w:ascii="Arial"/>
                <w:sz w:val="21"/>
              </w:rPr>
            </w:pPr>
          </w:p>
          <w:p w14:paraId="021F2E62">
            <w:pPr>
              <w:spacing w:line="243" w:lineRule="auto"/>
              <w:rPr>
                <w:rFonts w:ascii="Arial"/>
                <w:sz w:val="21"/>
              </w:rPr>
            </w:pPr>
          </w:p>
          <w:p w14:paraId="1C3C9AA8">
            <w:pPr>
              <w:spacing w:line="243" w:lineRule="auto"/>
              <w:rPr>
                <w:rFonts w:ascii="Arial"/>
                <w:sz w:val="21"/>
              </w:rPr>
            </w:pPr>
          </w:p>
          <w:p w14:paraId="22256D7B">
            <w:pPr>
              <w:spacing w:line="243" w:lineRule="auto"/>
              <w:rPr>
                <w:rFonts w:ascii="Arial"/>
                <w:sz w:val="21"/>
              </w:rPr>
            </w:pPr>
          </w:p>
          <w:p w14:paraId="5A08891D">
            <w:pPr>
              <w:spacing w:line="243" w:lineRule="auto"/>
              <w:rPr>
                <w:rFonts w:ascii="Arial"/>
                <w:sz w:val="21"/>
              </w:rPr>
            </w:pPr>
          </w:p>
          <w:p w14:paraId="6F3C874E">
            <w:pPr>
              <w:spacing w:line="243" w:lineRule="auto"/>
              <w:rPr>
                <w:rFonts w:ascii="Arial"/>
                <w:sz w:val="21"/>
              </w:rPr>
            </w:pPr>
          </w:p>
          <w:p w14:paraId="272D2749">
            <w:pPr>
              <w:spacing w:line="243" w:lineRule="auto"/>
              <w:rPr>
                <w:rFonts w:ascii="Arial"/>
                <w:sz w:val="21"/>
              </w:rPr>
            </w:pPr>
          </w:p>
          <w:p w14:paraId="1230145E">
            <w:pPr>
              <w:spacing w:line="243" w:lineRule="auto"/>
              <w:rPr>
                <w:rFonts w:ascii="Arial"/>
                <w:sz w:val="21"/>
              </w:rPr>
            </w:pPr>
          </w:p>
          <w:p w14:paraId="26AF1D75">
            <w:pPr>
              <w:spacing w:line="243" w:lineRule="auto"/>
              <w:rPr>
                <w:rFonts w:ascii="Arial"/>
                <w:sz w:val="21"/>
              </w:rPr>
            </w:pPr>
          </w:p>
          <w:p w14:paraId="48BBB823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52D9A79E">
            <w:pPr>
              <w:spacing w:line="247" w:lineRule="auto"/>
              <w:rPr>
                <w:rFonts w:ascii="Arial"/>
                <w:sz w:val="21"/>
              </w:rPr>
            </w:pPr>
          </w:p>
          <w:p w14:paraId="09F6E7EE">
            <w:pPr>
              <w:spacing w:line="247" w:lineRule="auto"/>
              <w:rPr>
                <w:rFonts w:ascii="Arial"/>
                <w:sz w:val="21"/>
              </w:rPr>
            </w:pPr>
          </w:p>
          <w:p w14:paraId="4E3A43E1">
            <w:pPr>
              <w:spacing w:line="247" w:lineRule="auto"/>
              <w:rPr>
                <w:rFonts w:ascii="Arial"/>
                <w:sz w:val="21"/>
              </w:rPr>
            </w:pPr>
          </w:p>
          <w:p w14:paraId="37A66BF4">
            <w:pPr>
              <w:spacing w:line="248" w:lineRule="auto"/>
              <w:rPr>
                <w:rFonts w:ascii="Arial"/>
                <w:sz w:val="21"/>
              </w:rPr>
            </w:pPr>
          </w:p>
          <w:p w14:paraId="3CEA79D5">
            <w:pPr>
              <w:spacing w:line="248" w:lineRule="auto"/>
              <w:rPr>
                <w:rFonts w:ascii="Arial"/>
                <w:sz w:val="21"/>
              </w:rPr>
            </w:pPr>
          </w:p>
          <w:p w14:paraId="33C61596">
            <w:pPr>
              <w:spacing w:line="248" w:lineRule="auto"/>
              <w:rPr>
                <w:rFonts w:ascii="Arial"/>
                <w:sz w:val="21"/>
              </w:rPr>
            </w:pPr>
          </w:p>
          <w:p w14:paraId="34AC0D1A">
            <w:pPr>
              <w:spacing w:line="248" w:lineRule="auto"/>
              <w:rPr>
                <w:rFonts w:ascii="Arial"/>
                <w:sz w:val="21"/>
              </w:rPr>
            </w:pPr>
          </w:p>
          <w:p w14:paraId="30018360">
            <w:pPr>
              <w:spacing w:line="248" w:lineRule="auto"/>
              <w:rPr>
                <w:rFonts w:ascii="Arial"/>
                <w:sz w:val="21"/>
              </w:rPr>
            </w:pPr>
          </w:p>
          <w:p w14:paraId="167C646A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3CC930AB">
            <w:pPr>
              <w:spacing w:line="256" w:lineRule="auto"/>
              <w:rPr>
                <w:rFonts w:ascii="Arial"/>
                <w:sz w:val="21"/>
              </w:rPr>
            </w:pPr>
          </w:p>
          <w:p w14:paraId="2DB58CC9">
            <w:pPr>
              <w:spacing w:line="256" w:lineRule="auto"/>
              <w:rPr>
                <w:rFonts w:ascii="Arial"/>
                <w:sz w:val="21"/>
              </w:rPr>
            </w:pPr>
          </w:p>
          <w:p w14:paraId="7DEEBE0B">
            <w:pPr>
              <w:spacing w:line="256" w:lineRule="auto"/>
              <w:rPr>
                <w:rFonts w:ascii="Arial"/>
                <w:sz w:val="21"/>
              </w:rPr>
            </w:pPr>
          </w:p>
          <w:p w14:paraId="5DD820DB">
            <w:pPr>
              <w:spacing w:line="257" w:lineRule="auto"/>
              <w:rPr>
                <w:rFonts w:ascii="Arial"/>
                <w:sz w:val="21"/>
              </w:rPr>
            </w:pPr>
          </w:p>
          <w:p w14:paraId="177018E1">
            <w:pPr>
              <w:spacing w:line="257" w:lineRule="auto"/>
              <w:rPr>
                <w:rFonts w:ascii="Arial"/>
                <w:sz w:val="21"/>
              </w:rPr>
            </w:pPr>
          </w:p>
          <w:p w14:paraId="39EE2FF9">
            <w:pPr>
              <w:spacing w:line="257" w:lineRule="auto"/>
              <w:rPr>
                <w:rFonts w:ascii="Arial"/>
                <w:sz w:val="21"/>
              </w:rPr>
            </w:pPr>
          </w:p>
          <w:p w14:paraId="167FA96E">
            <w:pPr>
              <w:spacing w:line="257" w:lineRule="auto"/>
              <w:rPr>
                <w:rFonts w:ascii="Arial"/>
                <w:sz w:val="21"/>
              </w:rPr>
            </w:pPr>
          </w:p>
          <w:p w14:paraId="23F6A491">
            <w:pPr>
              <w:spacing w:line="257" w:lineRule="auto"/>
              <w:rPr>
                <w:rFonts w:ascii="Arial"/>
                <w:sz w:val="21"/>
              </w:rPr>
            </w:pPr>
          </w:p>
          <w:p w14:paraId="07D8789B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24200CDB">
            <w:pPr>
              <w:spacing w:line="247" w:lineRule="auto"/>
              <w:rPr>
                <w:rFonts w:ascii="Arial"/>
                <w:sz w:val="21"/>
              </w:rPr>
            </w:pPr>
          </w:p>
          <w:p w14:paraId="39AA1FA3">
            <w:pPr>
              <w:spacing w:line="247" w:lineRule="auto"/>
              <w:rPr>
                <w:rFonts w:ascii="Arial"/>
                <w:sz w:val="21"/>
              </w:rPr>
            </w:pPr>
          </w:p>
          <w:p w14:paraId="39DE1903">
            <w:pPr>
              <w:spacing w:line="248" w:lineRule="auto"/>
              <w:rPr>
                <w:rFonts w:ascii="Arial"/>
                <w:sz w:val="21"/>
              </w:rPr>
            </w:pPr>
          </w:p>
          <w:p w14:paraId="44C00279">
            <w:pPr>
              <w:spacing w:line="248" w:lineRule="auto"/>
              <w:rPr>
                <w:rFonts w:ascii="Arial"/>
                <w:sz w:val="21"/>
              </w:rPr>
            </w:pPr>
          </w:p>
          <w:p w14:paraId="71227252">
            <w:pPr>
              <w:spacing w:line="248" w:lineRule="auto"/>
              <w:rPr>
                <w:rFonts w:ascii="Arial"/>
                <w:sz w:val="21"/>
              </w:rPr>
            </w:pPr>
          </w:p>
          <w:p w14:paraId="3B4C9E2C">
            <w:pPr>
              <w:spacing w:line="248" w:lineRule="auto"/>
              <w:rPr>
                <w:rFonts w:ascii="Arial"/>
                <w:sz w:val="21"/>
              </w:rPr>
            </w:pPr>
          </w:p>
          <w:p w14:paraId="42BB49D0">
            <w:pPr>
              <w:spacing w:line="248" w:lineRule="auto"/>
              <w:rPr>
                <w:rFonts w:ascii="Arial"/>
                <w:sz w:val="21"/>
              </w:rPr>
            </w:pPr>
          </w:p>
          <w:p w14:paraId="204641AA">
            <w:pPr>
              <w:spacing w:line="248" w:lineRule="auto"/>
              <w:rPr>
                <w:rFonts w:ascii="Arial"/>
                <w:sz w:val="21"/>
              </w:rPr>
            </w:pPr>
          </w:p>
          <w:p w14:paraId="66175E77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6EED9773">
            <w:pPr>
              <w:spacing w:line="247" w:lineRule="auto"/>
              <w:rPr>
                <w:rFonts w:ascii="Arial"/>
                <w:sz w:val="21"/>
              </w:rPr>
            </w:pPr>
          </w:p>
          <w:p w14:paraId="19C8C8E9">
            <w:pPr>
              <w:spacing w:line="247" w:lineRule="auto"/>
              <w:rPr>
                <w:rFonts w:ascii="Arial"/>
                <w:sz w:val="21"/>
              </w:rPr>
            </w:pPr>
          </w:p>
          <w:p w14:paraId="771AE99B">
            <w:pPr>
              <w:spacing w:line="248" w:lineRule="auto"/>
              <w:rPr>
                <w:rFonts w:ascii="Arial"/>
                <w:sz w:val="21"/>
              </w:rPr>
            </w:pPr>
          </w:p>
          <w:p w14:paraId="18A1F0B9">
            <w:pPr>
              <w:spacing w:line="248" w:lineRule="auto"/>
              <w:rPr>
                <w:rFonts w:ascii="Arial"/>
                <w:sz w:val="21"/>
              </w:rPr>
            </w:pPr>
          </w:p>
          <w:p w14:paraId="72A290DA">
            <w:pPr>
              <w:spacing w:line="248" w:lineRule="auto"/>
              <w:rPr>
                <w:rFonts w:ascii="Arial"/>
                <w:sz w:val="21"/>
              </w:rPr>
            </w:pPr>
          </w:p>
          <w:p w14:paraId="217F058A">
            <w:pPr>
              <w:spacing w:line="248" w:lineRule="auto"/>
              <w:rPr>
                <w:rFonts w:ascii="Arial"/>
                <w:sz w:val="21"/>
              </w:rPr>
            </w:pPr>
          </w:p>
          <w:p w14:paraId="4ED9CFEA">
            <w:pPr>
              <w:spacing w:line="248" w:lineRule="auto"/>
              <w:rPr>
                <w:rFonts w:ascii="Arial"/>
                <w:sz w:val="21"/>
              </w:rPr>
            </w:pPr>
          </w:p>
          <w:p w14:paraId="4A0DE7CA">
            <w:pPr>
              <w:spacing w:line="248" w:lineRule="auto"/>
              <w:rPr>
                <w:rFonts w:ascii="Arial"/>
                <w:sz w:val="21"/>
              </w:rPr>
            </w:pPr>
          </w:p>
          <w:p w14:paraId="025B747C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3DB9FCE1">
            <w:pPr>
              <w:spacing w:line="247" w:lineRule="auto"/>
              <w:rPr>
                <w:rFonts w:ascii="Arial"/>
                <w:sz w:val="21"/>
              </w:rPr>
            </w:pPr>
          </w:p>
          <w:p w14:paraId="1CF7F809">
            <w:pPr>
              <w:spacing w:line="247" w:lineRule="auto"/>
              <w:rPr>
                <w:rFonts w:ascii="Arial"/>
                <w:sz w:val="21"/>
              </w:rPr>
            </w:pPr>
          </w:p>
          <w:p w14:paraId="65CC58F2">
            <w:pPr>
              <w:spacing w:line="248" w:lineRule="auto"/>
              <w:rPr>
                <w:rFonts w:ascii="Arial"/>
                <w:sz w:val="21"/>
              </w:rPr>
            </w:pPr>
          </w:p>
          <w:p w14:paraId="4AB47973">
            <w:pPr>
              <w:spacing w:line="248" w:lineRule="auto"/>
              <w:rPr>
                <w:rFonts w:ascii="Arial"/>
                <w:sz w:val="21"/>
              </w:rPr>
            </w:pPr>
          </w:p>
          <w:p w14:paraId="7A1FC452">
            <w:pPr>
              <w:spacing w:line="248" w:lineRule="auto"/>
              <w:rPr>
                <w:rFonts w:ascii="Arial"/>
                <w:sz w:val="21"/>
              </w:rPr>
            </w:pPr>
          </w:p>
          <w:p w14:paraId="39B435B9">
            <w:pPr>
              <w:spacing w:line="248" w:lineRule="auto"/>
              <w:rPr>
                <w:rFonts w:ascii="Arial"/>
                <w:sz w:val="21"/>
              </w:rPr>
            </w:pPr>
          </w:p>
          <w:p w14:paraId="03164869">
            <w:pPr>
              <w:spacing w:line="248" w:lineRule="auto"/>
              <w:rPr>
                <w:rFonts w:ascii="Arial"/>
                <w:sz w:val="21"/>
              </w:rPr>
            </w:pPr>
          </w:p>
          <w:p w14:paraId="6657F7F4">
            <w:pPr>
              <w:spacing w:line="248" w:lineRule="auto"/>
              <w:rPr>
                <w:rFonts w:ascii="Arial"/>
                <w:sz w:val="21"/>
              </w:rPr>
            </w:pPr>
          </w:p>
          <w:p w14:paraId="03803FFB">
            <w:pPr>
              <w:pStyle w:val="6"/>
              <w:spacing w:before="61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75</w:t>
            </w:r>
          </w:p>
        </w:tc>
        <w:tc>
          <w:tcPr>
            <w:tcW w:w="590" w:type="dxa"/>
            <w:vAlign w:val="top"/>
          </w:tcPr>
          <w:p w14:paraId="024C2876">
            <w:pPr>
              <w:spacing w:line="247" w:lineRule="auto"/>
              <w:rPr>
                <w:rFonts w:ascii="Arial"/>
                <w:sz w:val="21"/>
              </w:rPr>
            </w:pPr>
          </w:p>
          <w:p w14:paraId="44140F6F">
            <w:pPr>
              <w:spacing w:line="247" w:lineRule="auto"/>
              <w:rPr>
                <w:rFonts w:ascii="Arial"/>
                <w:sz w:val="21"/>
              </w:rPr>
            </w:pPr>
          </w:p>
          <w:p w14:paraId="681ADF65">
            <w:pPr>
              <w:spacing w:line="247" w:lineRule="auto"/>
              <w:rPr>
                <w:rFonts w:ascii="Arial"/>
                <w:sz w:val="21"/>
              </w:rPr>
            </w:pPr>
          </w:p>
          <w:p w14:paraId="20301887">
            <w:pPr>
              <w:spacing w:line="248" w:lineRule="auto"/>
              <w:rPr>
                <w:rFonts w:ascii="Arial"/>
                <w:sz w:val="21"/>
              </w:rPr>
            </w:pPr>
          </w:p>
          <w:p w14:paraId="249D314E">
            <w:pPr>
              <w:spacing w:line="248" w:lineRule="auto"/>
              <w:rPr>
                <w:rFonts w:ascii="Arial"/>
                <w:sz w:val="21"/>
              </w:rPr>
            </w:pPr>
          </w:p>
          <w:p w14:paraId="1ACBE3ED">
            <w:pPr>
              <w:spacing w:line="248" w:lineRule="auto"/>
              <w:rPr>
                <w:rFonts w:ascii="Arial"/>
                <w:sz w:val="21"/>
              </w:rPr>
            </w:pPr>
          </w:p>
          <w:p w14:paraId="2A65C849">
            <w:pPr>
              <w:spacing w:line="248" w:lineRule="auto"/>
              <w:rPr>
                <w:rFonts w:ascii="Arial"/>
                <w:sz w:val="21"/>
              </w:rPr>
            </w:pPr>
          </w:p>
          <w:p w14:paraId="7ADE5594">
            <w:pPr>
              <w:spacing w:line="248" w:lineRule="auto"/>
              <w:rPr>
                <w:rFonts w:ascii="Arial"/>
                <w:sz w:val="21"/>
              </w:rPr>
            </w:pPr>
          </w:p>
          <w:p w14:paraId="39D9364B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75.0%</w:t>
            </w:r>
          </w:p>
        </w:tc>
        <w:tc>
          <w:tcPr>
            <w:tcW w:w="590" w:type="dxa"/>
            <w:vAlign w:val="top"/>
          </w:tcPr>
          <w:p w14:paraId="6AA21B53">
            <w:pPr>
              <w:spacing w:line="247" w:lineRule="auto"/>
              <w:rPr>
                <w:rFonts w:ascii="Arial"/>
                <w:sz w:val="21"/>
              </w:rPr>
            </w:pPr>
          </w:p>
          <w:p w14:paraId="68978055">
            <w:pPr>
              <w:spacing w:line="247" w:lineRule="auto"/>
              <w:rPr>
                <w:rFonts w:ascii="Arial"/>
                <w:sz w:val="21"/>
              </w:rPr>
            </w:pPr>
          </w:p>
          <w:p w14:paraId="206A6049">
            <w:pPr>
              <w:spacing w:line="247" w:lineRule="auto"/>
              <w:rPr>
                <w:rFonts w:ascii="Arial"/>
                <w:sz w:val="21"/>
              </w:rPr>
            </w:pPr>
          </w:p>
          <w:p w14:paraId="646F09A2">
            <w:pPr>
              <w:spacing w:line="248" w:lineRule="auto"/>
              <w:rPr>
                <w:rFonts w:ascii="Arial"/>
                <w:sz w:val="21"/>
              </w:rPr>
            </w:pPr>
          </w:p>
          <w:p w14:paraId="7F8CF528">
            <w:pPr>
              <w:spacing w:line="248" w:lineRule="auto"/>
              <w:rPr>
                <w:rFonts w:ascii="Arial"/>
                <w:sz w:val="21"/>
              </w:rPr>
            </w:pPr>
          </w:p>
          <w:p w14:paraId="7F3EBA84">
            <w:pPr>
              <w:spacing w:line="248" w:lineRule="auto"/>
              <w:rPr>
                <w:rFonts w:ascii="Arial"/>
                <w:sz w:val="21"/>
              </w:rPr>
            </w:pPr>
          </w:p>
          <w:p w14:paraId="11600ED5">
            <w:pPr>
              <w:spacing w:line="248" w:lineRule="auto"/>
              <w:rPr>
                <w:rFonts w:ascii="Arial"/>
                <w:sz w:val="21"/>
              </w:rPr>
            </w:pPr>
          </w:p>
          <w:p w14:paraId="5626D46B">
            <w:pPr>
              <w:spacing w:line="248" w:lineRule="auto"/>
              <w:rPr>
                <w:rFonts w:ascii="Arial"/>
                <w:sz w:val="21"/>
              </w:rPr>
            </w:pPr>
          </w:p>
          <w:p w14:paraId="1E49AAE8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E207892">
            <w:pPr>
              <w:spacing w:line="247" w:lineRule="auto"/>
              <w:rPr>
                <w:rFonts w:ascii="Arial"/>
                <w:sz w:val="21"/>
              </w:rPr>
            </w:pPr>
          </w:p>
          <w:p w14:paraId="3462F218">
            <w:pPr>
              <w:spacing w:line="247" w:lineRule="auto"/>
              <w:rPr>
                <w:rFonts w:ascii="Arial"/>
                <w:sz w:val="21"/>
              </w:rPr>
            </w:pPr>
          </w:p>
          <w:p w14:paraId="70A31C9B">
            <w:pPr>
              <w:spacing w:line="247" w:lineRule="auto"/>
              <w:rPr>
                <w:rFonts w:ascii="Arial"/>
                <w:sz w:val="21"/>
              </w:rPr>
            </w:pPr>
          </w:p>
          <w:p w14:paraId="10193CDF">
            <w:pPr>
              <w:spacing w:line="248" w:lineRule="auto"/>
              <w:rPr>
                <w:rFonts w:ascii="Arial"/>
                <w:sz w:val="21"/>
              </w:rPr>
            </w:pPr>
          </w:p>
          <w:p w14:paraId="39569F0A">
            <w:pPr>
              <w:spacing w:line="248" w:lineRule="auto"/>
              <w:rPr>
                <w:rFonts w:ascii="Arial"/>
                <w:sz w:val="21"/>
              </w:rPr>
            </w:pPr>
          </w:p>
          <w:p w14:paraId="5AA0B8BF">
            <w:pPr>
              <w:spacing w:line="248" w:lineRule="auto"/>
              <w:rPr>
                <w:rFonts w:ascii="Arial"/>
                <w:sz w:val="21"/>
              </w:rPr>
            </w:pPr>
          </w:p>
          <w:p w14:paraId="44B2AA0F">
            <w:pPr>
              <w:spacing w:line="248" w:lineRule="auto"/>
              <w:rPr>
                <w:rFonts w:ascii="Arial"/>
                <w:sz w:val="21"/>
              </w:rPr>
            </w:pPr>
          </w:p>
          <w:p w14:paraId="4A6ED16D">
            <w:pPr>
              <w:spacing w:line="248" w:lineRule="auto"/>
              <w:rPr>
                <w:rFonts w:ascii="Arial"/>
                <w:sz w:val="21"/>
              </w:rPr>
            </w:pPr>
          </w:p>
          <w:p w14:paraId="37C1D06A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9.375</w:t>
            </w:r>
          </w:p>
        </w:tc>
        <w:tc>
          <w:tcPr>
            <w:tcW w:w="557" w:type="dxa"/>
            <w:vAlign w:val="top"/>
          </w:tcPr>
          <w:p w14:paraId="13BFEDE0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478003F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909785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C1AD5D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CFF3E64">
            <w:pPr>
              <w:spacing w:line="247" w:lineRule="auto"/>
              <w:rPr>
                <w:rFonts w:ascii="Arial"/>
                <w:sz w:val="21"/>
              </w:rPr>
            </w:pPr>
          </w:p>
          <w:p w14:paraId="588AB61F">
            <w:pPr>
              <w:spacing w:line="247" w:lineRule="auto"/>
              <w:rPr>
                <w:rFonts w:ascii="Arial"/>
                <w:sz w:val="21"/>
              </w:rPr>
            </w:pPr>
          </w:p>
          <w:p w14:paraId="6E44DD47">
            <w:pPr>
              <w:spacing w:line="247" w:lineRule="auto"/>
              <w:rPr>
                <w:rFonts w:ascii="Arial"/>
                <w:sz w:val="21"/>
              </w:rPr>
            </w:pPr>
          </w:p>
          <w:p w14:paraId="09AB6CEB">
            <w:pPr>
              <w:spacing w:line="248" w:lineRule="auto"/>
              <w:rPr>
                <w:rFonts w:ascii="Arial"/>
                <w:sz w:val="21"/>
              </w:rPr>
            </w:pPr>
          </w:p>
          <w:p w14:paraId="193E42D0">
            <w:pPr>
              <w:spacing w:line="248" w:lineRule="auto"/>
              <w:rPr>
                <w:rFonts w:ascii="Arial"/>
                <w:sz w:val="21"/>
              </w:rPr>
            </w:pPr>
          </w:p>
          <w:p w14:paraId="6ED5738D">
            <w:pPr>
              <w:spacing w:line="248" w:lineRule="auto"/>
              <w:rPr>
                <w:rFonts w:ascii="Arial"/>
                <w:sz w:val="21"/>
              </w:rPr>
            </w:pPr>
          </w:p>
          <w:p w14:paraId="29938E5D">
            <w:pPr>
              <w:spacing w:line="248" w:lineRule="auto"/>
              <w:rPr>
                <w:rFonts w:ascii="Arial"/>
                <w:sz w:val="21"/>
              </w:rPr>
            </w:pPr>
          </w:p>
          <w:p w14:paraId="50E6CBDA">
            <w:pPr>
              <w:spacing w:line="248" w:lineRule="auto"/>
              <w:rPr>
                <w:rFonts w:ascii="Arial"/>
                <w:sz w:val="21"/>
              </w:rPr>
            </w:pPr>
          </w:p>
          <w:p w14:paraId="50DDE546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BA8FFE3">
            <w:pPr>
              <w:pStyle w:val="6"/>
              <w:spacing w:before="87"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其他:1、组织党员开展</w:t>
            </w:r>
          </w:p>
          <w:p w14:paraId="36C75FB4">
            <w:pPr>
              <w:pStyle w:val="6"/>
              <w:spacing w:before="1"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党建学习活</w:t>
            </w:r>
            <w:r>
              <w:rPr>
                <w:spacing w:val="-10"/>
                <w:sz w:val="19"/>
                <w:szCs w:val="19"/>
              </w:rPr>
              <w:t>动；2、购买</w:t>
            </w:r>
            <w:r>
              <w:rPr>
                <w:spacing w:val="-9"/>
                <w:sz w:val="19"/>
                <w:szCs w:val="19"/>
              </w:rPr>
              <w:t>学习资料；</w:t>
            </w:r>
          </w:p>
          <w:p w14:paraId="478B80B4">
            <w:pPr>
              <w:pStyle w:val="6"/>
              <w:spacing w:before="1" w:line="239" w:lineRule="auto"/>
              <w:ind w:left="27" w:right="17" w:firstLine="3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3、完善阵地</w:t>
            </w:r>
            <w:r>
              <w:rPr>
                <w:spacing w:val="-2"/>
                <w:sz w:val="19"/>
                <w:szCs w:val="19"/>
              </w:rPr>
              <w:t>建设，修缮党员活动</w:t>
            </w:r>
          </w:p>
          <w:p w14:paraId="1810F233">
            <w:pPr>
              <w:pStyle w:val="6"/>
              <w:spacing w:before="1" w:line="239" w:lineRule="auto"/>
              <w:ind w:left="27" w:right="18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室；4、走访</w:t>
            </w:r>
            <w:r>
              <w:rPr>
                <w:spacing w:val="-2"/>
                <w:sz w:val="19"/>
                <w:szCs w:val="19"/>
              </w:rPr>
              <w:t>慰问困难党</w:t>
            </w:r>
            <w:r>
              <w:rPr>
                <w:spacing w:val="-9"/>
                <w:sz w:val="19"/>
                <w:szCs w:val="19"/>
              </w:rPr>
              <w:t>员；5、疫情</w:t>
            </w:r>
            <w:r>
              <w:rPr>
                <w:spacing w:val="-8"/>
                <w:sz w:val="19"/>
                <w:szCs w:val="19"/>
              </w:rPr>
              <w:t>防控期间，</w:t>
            </w:r>
          </w:p>
          <w:p w14:paraId="4F992F16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购买党徽、党旗、慰问</w:t>
            </w:r>
          </w:p>
          <w:p w14:paraId="16B8A2ED">
            <w:pPr>
              <w:pStyle w:val="6"/>
              <w:spacing w:before="1" w:line="241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党员志愿者</w:t>
            </w:r>
            <w:r>
              <w:rPr>
                <w:spacing w:val="-14"/>
                <w:sz w:val="19"/>
                <w:szCs w:val="19"/>
              </w:rPr>
              <w:t>等；</w:t>
            </w:r>
          </w:p>
        </w:tc>
        <w:tc>
          <w:tcPr>
            <w:tcW w:w="1152" w:type="dxa"/>
            <w:vAlign w:val="top"/>
          </w:tcPr>
          <w:p w14:paraId="3A367205">
            <w:pPr>
              <w:spacing w:line="271" w:lineRule="auto"/>
              <w:rPr>
                <w:rFonts w:ascii="Arial"/>
                <w:sz w:val="21"/>
              </w:rPr>
            </w:pPr>
          </w:p>
          <w:p w14:paraId="2DA21DF3">
            <w:pPr>
              <w:pStyle w:val="6"/>
              <w:spacing w:before="61" w:line="239" w:lineRule="auto"/>
              <w:ind w:left="28" w:right="2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其他:1、组织</w:t>
            </w:r>
            <w:r>
              <w:rPr>
                <w:spacing w:val="-2"/>
                <w:sz w:val="19"/>
                <w:szCs w:val="19"/>
              </w:rPr>
              <w:t>党员开展党</w:t>
            </w:r>
            <w:r>
              <w:rPr>
                <w:spacing w:val="-9"/>
                <w:sz w:val="19"/>
                <w:szCs w:val="19"/>
              </w:rPr>
              <w:t>建学习活动；</w:t>
            </w:r>
          </w:p>
          <w:p w14:paraId="54CB459F">
            <w:pPr>
              <w:pStyle w:val="6"/>
              <w:spacing w:before="8" w:line="239" w:lineRule="auto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2、购买学习</w:t>
            </w:r>
            <w:r>
              <w:rPr>
                <w:spacing w:val="-3"/>
                <w:sz w:val="19"/>
                <w:szCs w:val="19"/>
              </w:rPr>
              <w:t>资料；3、完</w:t>
            </w:r>
            <w:r>
              <w:rPr>
                <w:spacing w:val="-7"/>
                <w:sz w:val="19"/>
                <w:szCs w:val="19"/>
              </w:rPr>
              <w:t>善阵地建设，</w:t>
            </w:r>
            <w:r>
              <w:rPr>
                <w:spacing w:val="-2"/>
                <w:sz w:val="19"/>
                <w:szCs w:val="19"/>
              </w:rPr>
              <w:t>修缮党员活</w:t>
            </w:r>
            <w:r>
              <w:rPr>
                <w:spacing w:val="-3"/>
                <w:sz w:val="19"/>
                <w:szCs w:val="19"/>
              </w:rPr>
              <w:t>动室；4、走</w:t>
            </w:r>
            <w:r>
              <w:rPr>
                <w:spacing w:val="-2"/>
                <w:sz w:val="19"/>
                <w:szCs w:val="19"/>
              </w:rPr>
              <w:t>访慰问困难</w:t>
            </w:r>
            <w:r>
              <w:rPr>
                <w:spacing w:val="-3"/>
                <w:sz w:val="19"/>
                <w:szCs w:val="19"/>
              </w:rPr>
              <w:t>党员；5、疫</w:t>
            </w:r>
            <w:r>
              <w:rPr>
                <w:spacing w:val="-7"/>
                <w:sz w:val="19"/>
                <w:szCs w:val="19"/>
              </w:rPr>
              <w:t>情防控期间，购买党徽、党旗、慰问党员</w:t>
            </w:r>
            <w:r>
              <w:rPr>
                <w:spacing w:val="-8"/>
                <w:sz w:val="19"/>
                <w:szCs w:val="19"/>
              </w:rPr>
              <w:t>志愿者等；</w:t>
            </w:r>
          </w:p>
        </w:tc>
      </w:tr>
      <w:tr w14:paraId="2DB5B3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8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0405E1D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16E5D0CC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44056496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5C3A075E">
            <w:pPr>
              <w:spacing w:line="247" w:lineRule="auto"/>
              <w:rPr>
                <w:rFonts w:ascii="Arial"/>
                <w:sz w:val="21"/>
              </w:rPr>
            </w:pPr>
          </w:p>
          <w:p w14:paraId="368B0DDB">
            <w:pPr>
              <w:spacing w:line="247" w:lineRule="auto"/>
              <w:rPr>
                <w:rFonts w:ascii="Arial"/>
                <w:sz w:val="21"/>
              </w:rPr>
            </w:pPr>
          </w:p>
          <w:p w14:paraId="61295B45">
            <w:pPr>
              <w:spacing w:line="248" w:lineRule="auto"/>
              <w:rPr>
                <w:rFonts w:ascii="Arial"/>
                <w:sz w:val="21"/>
              </w:rPr>
            </w:pPr>
          </w:p>
          <w:p w14:paraId="04E3D786">
            <w:pPr>
              <w:spacing w:line="248" w:lineRule="auto"/>
              <w:rPr>
                <w:rFonts w:ascii="Arial"/>
                <w:sz w:val="21"/>
              </w:rPr>
            </w:pPr>
          </w:p>
          <w:p w14:paraId="1FAF387D">
            <w:pPr>
              <w:spacing w:line="248" w:lineRule="auto"/>
              <w:rPr>
                <w:rFonts w:ascii="Arial"/>
                <w:sz w:val="21"/>
              </w:rPr>
            </w:pPr>
          </w:p>
          <w:p w14:paraId="03240C5E">
            <w:pPr>
              <w:spacing w:line="248" w:lineRule="auto"/>
              <w:rPr>
                <w:rFonts w:ascii="Arial"/>
                <w:sz w:val="21"/>
              </w:rPr>
            </w:pPr>
          </w:p>
          <w:p w14:paraId="5B038C2E">
            <w:pPr>
              <w:spacing w:line="248" w:lineRule="auto"/>
              <w:rPr>
                <w:rFonts w:ascii="Arial"/>
                <w:sz w:val="21"/>
              </w:rPr>
            </w:pPr>
          </w:p>
          <w:p w14:paraId="3C03633A">
            <w:pPr>
              <w:spacing w:line="248" w:lineRule="auto"/>
              <w:rPr>
                <w:rFonts w:ascii="Arial"/>
                <w:sz w:val="21"/>
              </w:rPr>
            </w:pPr>
          </w:p>
          <w:p w14:paraId="2249ADBC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5F2D4CFB">
            <w:pPr>
              <w:spacing w:line="256" w:lineRule="auto"/>
              <w:rPr>
                <w:rFonts w:ascii="Arial"/>
                <w:sz w:val="21"/>
              </w:rPr>
            </w:pPr>
          </w:p>
          <w:p w14:paraId="1B39707C">
            <w:pPr>
              <w:spacing w:line="256" w:lineRule="auto"/>
              <w:rPr>
                <w:rFonts w:ascii="Arial"/>
                <w:sz w:val="21"/>
              </w:rPr>
            </w:pPr>
          </w:p>
          <w:p w14:paraId="63D178D8">
            <w:pPr>
              <w:spacing w:line="257" w:lineRule="auto"/>
              <w:rPr>
                <w:rFonts w:ascii="Arial"/>
                <w:sz w:val="21"/>
              </w:rPr>
            </w:pPr>
          </w:p>
          <w:p w14:paraId="0429F74A">
            <w:pPr>
              <w:spacing w:line="257" w:lineRule="auto"/>
              <w:rPr>
                <w:rFonts w:ascii="Arial"/>
                <w:sz w:val="21"/>
              </w:rPr>
            </w:pPr>
          </w:p>
          <w:p w14:paraId="30B29685">
            <w:pPr>
              <w:spacing w:line="257" w:lineRule="auto"/>
              <w:rPr>
                <w:rFonts w:ascii="Arial"/>
                <w:sz w:val="21"/>
              </w:rPr>
            </w:pPr>
          </w:p>
          <w:p w14:paraId="5926AD1F">
            <w:pPr>
              <w:spacing w:line="257" w:lineRule="auto"/>
              <w:rPr>
                <w:rFonts w:ascii="Arial"/>
                <w:sz w:val="21"/>
              </w:rPr>
            </w:pPr>
          </w:p>
          <w:p w14:paraId="65C1E55A">
            <w:pPr>
              <w:spacing w:line="257" w:lineRule="auto"/>
              <w:rPr>
                <w:rFonts w:ascii="Arial"/>
                <w:sz w:val="21"/>
              </w:rPr>
            </w:pPr>
          </w:p>
          <w:p w14:paraId="0C58C26C">
            <w:pPr>
              <w:spacing w:line="257" w:lineRule="auto"/>
              <w:rPr>
                <w:rFonts w:ascii="Arial"/>
                <w:sz w:val="21"/>
              </w:rPr>
            </w:pPr>
          </w:p>
          <w:p w14:paraId="0E6BB323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0631F2D1">
            <w:pPr>
              <w:spacing w:line="247" w:lineRule="auto"/>
              <w:rPr>
                <w:rFonts w:ascii="Arial"/>
                <w:sz w:val="21"/>
              </w:rPr>
            </w:pPr>
          </w:p>
          <w:p w14:paraId="6F42A835">
            <w:pPr>
              <w:spacing w:line="248" w:lineRule="auto"/>
              <w:rPr>
                <w:rFonts w:ascii="Arial"/>
                <w:sz w:val="21"/>
              </w:rPr>
            </w:pPr>
          </w:p>
          <w:p w14:paraId="3A5A0F5C">
            <w:pPr>
              <w:spacing w:line="248" w:lineRule="auto"/>
              <w:rPr>
                <w:rFonts w:ascii="Arial"/>
                <w:sz w:val="21"/>
              </w:rPr>
            </w:pPr>
          </w:p>
          <w:p w14:paraId="60E058D8">
            <w:pPr>
              <w:spacing w:line="248" w:lineRule="auto"/>
              <w:rPr>
                <w:rFonts w:ascii="Arial"/>
                <w:sz w:val="21"/>
              </w:rPr>
            </w:pPr>
          </w:p>
          <w:p w14:paraId="0BCB7C3E">
            <w:pPr>
              <w:spacing w:line="248" w:lineRule="auto"/>
              <w:rPr>
                <w:rFonts w:ascii="Arial"/>
                <w:sz w:val="21"/>
              </w:rPr>
            </w:pPr>
          </w:p>
          <w:p w14:paraId="74A3BD4E">
            <w:pPr>
              <w:spacing w:line="248" w:lineRule="auto"/>
              <w:rPr>
                <w:rFonts w:ascii="Arial"/>
                <w:sz w:val="21"/>
              </w:rPr>
            </w:pPr>
          </w:p>
          <w:p w14:paraId="62D574D9">
            <w:pPr>
              <w:spacing w:line="248" w:lineRule="auto"/>
              <w:rPr>
                <w:rFonts w:ascii="Arial"/>
                <w:sz w:val="21"/>
              </w:rPr>
            </w:pPr>
          </w:p>
          <w:p w14:paraId="29E74864">
            <w:pPr>
              <w:spacing w:line="248" w:lineRule="auto"/>
              <w:rPr>
                <w:rFonts w:ascii="Arial"/>
                <w:sz w:val="21"/>
              </w:rPr>
            </w:pPr>
          </w:p>
          <w:p w14:paraId="466D18E6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4EE3A92F">
            <w:pPr>
              <w:spacing w:line="247" w:lineRule="auto"/>
              <w:rPr>
                <w:rFonts w:ascii="Arial"/>
                <w:sz w:val="21"/>
              </w:rPr>
            </w:pPr>
          </w:p>
          <w:p w14:paraId="4AAC5215">
            <w:pPr>
              <w:spacing w:line="248" w:lineRule="auto"/>
              <w:rPr>
                <w:rFonts w:ascii="Arial"/>
                <w:sz w:val="21"/>
              </w:rPr>
            </w:pPr>
          </w:p>
          <w:p w14:paraId="0DF568C1">
            <w:pPr>
              <w:spacing w:line="248" w:lineRule="auto"/>
              <w:rPr>
                <w:rFonts w:ascii="Arial"/>
                <w:sz w:val="21"/>
              </w:rPr>
            </w:pPr>
          </w:p>
          <w:p w14:paraId="7F71DCE7">
            <w:pPr>
              <w:spacing w:line="248" w:lineRule="auto"/>
              <w:rPr>
                <w:rFonts w:ascii="Arial"/>
                <w:sz w:val="21"/>
              </w:rPr>
            </w:pPr>
          </w:p>
          <w:p w14:paraId="65B4CDA2">
            <w:pPr>
              <w:spacing w:line="248" w:lineRule="auto"/>
              <w:rPr>
                <w:rFonts w:ascii="Arial"/>
                <w:sz w:val="21"/>
              </w:rPr>
            </w:pPr>
          </w:p>
          <w:p w14:paraId="16EE08F7">
            <w:pPr>
              <w:spacing w:line="248" w:lineRule="auto"/>
              <w:rPr>
                <w:rFonts w:ascii="Arial"/>
                <w:sz w:val="21"/>
              </w:rPr>
            </w:pPr>
          </w:p>
          <w:p w14:paraId="746251B3">
            <w:pPr>
              <w:spacing w:line="248" w:lineRule="auto"/>
              <w:rPr>
                <w:rFonts w:ascii="Arial"/>
                <w:sz w:val="21"/>
              </w:rPr>
            </w:pPr>
          </w:p>
          <w:p w14:paraId="6072F88D">
            <w:pPr>
              <w:spacing w:line="248" w:lineRule="auto"/>
              <w:rPr>
                <w:rFonts w:ascii="Arial"/>
                <w:sz w:val="21"/>
              </w:rPr>
            </w:pPr>
          </w:p>
          <w:p w14:paraId="218E5C61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7C516DC">
            <w:pPr>
              <w:spacing w:line="247" w:lineRule="auto"/>
              <w:rPr>
                <w:rFonts w:ascii="Arial"/>
                <w:sz w:val="21"/>
              </w:rPr>
            </w:pPr>
          </w:p>
          <w:p w14:paraId="1097C4F7">
            <w:pPr>
              <w:spacing w:line="248" w:lineRule="auto"/>
              <w:rPr>
                <w:rFonts w:ascii="Arial"/>
                <w:sz w:val="21"/>
              </w:rPr>
            </w:pPr>
          </w:p>
          <w:p w14:paraId="6D101C57">
            <w:pPr>
              <w:spacing w:line="248" w:lineRule="auto"/>
              <w:rPr>
                <w:rFonts w:ascii="Arial"/>
                <w:sz w:val="21"/>
              </w:rPr>
            </w:pPr>
          </w:p>
          <w:p w14:paraId="4EA55C00">
            <w:pPr>
              <w:spacing w:line="248" w:lineRule="auto"/>
              <w:rPr>
                <w:rFonts w:ascii="Arial"/>
                <w:sz w:val="21"/>
              </w:rPr>
            </w:pPr>
          </w:p>
          <w:p w14:paraId="71BECB12">
            <w:pPr>
              <w:spacing w:line="248" w:lineRule="auto"/>
              <w:rPr>
                <w:rFonts w:ascii="Arial"/>
                <w:sz w:val="21"/>
              </w:rPr>
            </w:pPr>
          </w:p>
          <w:p w14:paraId="6697532D">
            <w:pPr>
              <w:spacing w:line="248" w:lineRule="auto"/>
              <w:rPr>
                <w:rFonts w:ascii="Arial"/>
                <w:sz w:val="21"/>
              </w:rPr>
            </w:pPr>
          </w:p>
          <w:p w14:paraId="14EA8CC7">
            <w:pPr>
              <w:spacing w:line="248" w:lineRule="auto"/>
              <w:rPr>
                <w:rFonts w:ascii="Arial"/>
                <w:sz w:val="21"/>
              </w:rPr>
            </w:pPr>
          </w:p>
          <w:p w14:paraId="487146ED">
            <w:pPr>
              <w:spacing w:line="248" w:lineRule="auto"/>
              <w:rPr>
                <w:rFonts w:ascii="Arial"/>
                <w:sz w:val="21"/>
              </w:rPr>
            </w:pPr>
          </w:p>
          <w:p w14:paraId="01671CE3">
            <w:pPr>
              <w:pStyle w:val="6"/>
              <w:spacing w:before="61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75</w:t>
            </w:r>
          </w:p>
        </w:tc>
        <w:tc>
          <w:tcPr>
            <w:tcW w:w="590" w:type="dxa"/>
            <w:vAlign w:val="top"/>
          </w:tcPr>
          <w:p w14:paraId="50FCCCC0">
            <w:pPr>
              <w:spacing w:line="247" w:lineRule="auto"/>
              <w:rPr>
                <w:rFonts w:ascii="Arial"/>
                <w:sz w:val="21"/>
              </w:rPr>
            </w:pPr>
          </w:p>
          <w:p w14:paraId="5D1DE95D">
            <w:pPr>
              <w:spacing w:line="247" w:lineRule="auto"/>
              <w:rPr>
                <w:rFonts w:ascii="Arial"/>
                <w:sz w:val="21"/>
              </w:rPr>
            </w:pPr>
          </w:p>
          <w:p w14:paraId="36C4C3F2">
            <w:pPr>
              <w:spacing w:line="248" w:lineRule="auto"/>
              <w:rPr>
                <w:rFonts w:ascii="Arial"/>
                <w:sz w:val="21"/>
              </w:rPr>
            </w:pPr>
          </w:p>
          <w:p w14:paraId="2D761470">
            <w:pPr>
              <w:spacing w:line="248" w:lineRule="auto"/>
              <w:rPr>
                <w:rFonts w:ascii="Arial"/>
                <w:sz w:val="21"/>
              </w:rPr>
            </w:pPr>
          </w:p>
          <w:p w14:paraId="3387BDDD">
            <w:pPr>
              <w:spacing w:line="248" w:lineRule="auto"/>
              <w:rPr>
                <w:rFonts w:ascii="Arial"/>
                <w:sz w:val="21"/>
              </w:rPr>
            </w:pPr>
          </w:p>
          <w:p w14:paraId="09FF0B4B">
            <w:pPr>
              <w:spacing w:line="248" w:lineRule="auto"/>
              <w:rPr>
                <w:rFonts w:ascii="Arial"/>
                <w:sz w:val="21"/>
              </w:rPr>
            </w:pPr>
          </w:p>
          <w:p w14:paraId="4B571E88">
            <w:pPr>
              <w:spacing w:line="248" w:lineRule="auto"/>
              <w:rPr>
                <w:rFonts w:ascii="Arial"/>
                <w:sz w:val="21"/>
              </w:rPr>
            </w:pPr>
          </w:p>
          <w:p w14:paraId="32AFFBA7">
            <w:pPr>
              <w:spacing w:line="248" w:lineRule="auto"/>
              <w:rPr>
                <w:rFonts w:ascii="Arial"/>
                <w:sz w:val="21"/>
              </w:rPr>
            </w:pPr>
          </w:p>
          <w:p w14:paraId="57B6B81D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75.0%</w:t>
            </w:r>
          </w:p>
        </w:tc>
        <w:tc>
          <w:tcPr>
            <w:tcW w:w="590" w:type="dxa"/>
            <w:vAlign w:val="top"/>
          </w:tcPr>
          <w:p w14:paraId="6D620025">
            <w:pPr>
              <w:spacing w:line="247" w:lineRule="auto"/>
              <w:rPr>
                <w:rFonts w:ascii="Arial"/>
                <w:sz w:val="21"/>
              </w:rPr>
            </w:pPr>
          </w:p>
          <w:p w14:paraId="6E4DEB00">
            <w:pPr>
              <w:spacing w:line="247" w:lineRule="auto"/>
              <w:rPr>
                <w:rFonts w:ascii="Arial"/>
                <w:sz w:val="21"/>
              </w:rPr>
            </w:pPr>
          </w:p>
          <w:p w14:paraId="2ED79013">
            <w:pPr>
              <w:spacing w:line="248" w:lineRule="auto"/>
              <w:rPr>
                <w:rFonts w:ascii="Arial"/>
                <w:sz w:val="21"/>
              </w:rPr>
            </w:pPr>
          </w:p>
          <w:p w14:paraId="313EB2DD">
            <w:pPr>
              <w:spacing w:line="248" w:lineRule="auto"/>
              <w:rPr>
                <w:rFonts w:ascii="Arial"/>
                <w:sz w:val="21"/>
              </w:rPr>
            </w:pPr>
          </w:p>
          <w:p w14:paraId="37BB0FEC">
            <w:pPr>
              <w:spacing w:line="248" w:lineRule="auto"/>
              <w:rPr>
                <w:rFonts w:ascii="Arial"/>
                <w:sz w:val="21"/>
              </w:rPr>
            </w:pPr>
          </w:p>
          <w:p w14:paraId="2D911EAA">
            <w:pPr>
              <w:spacing w:line="248" w:lineRule="auto"/>
              <w:rPr>
                <w:rFonts w:ascii="Arial"/>
                <w:sz w:val="21"/>
              </w:rPr>
            </w:pPr>
          </w:p>
          <w:p w14:paraId="44785B1B">
            <w:pPr>
              <w:spacing w:line="248" w:lineRule="auto"/>
              <w:rPr>
                <w:rFonts w:ascii="Arial"/>
                <w:sz w:val="21"/>
              </w:rPr>
            </w:pPr>
          </w:p>
          <w:p w14:paraId="09ECB946">
            <w:pPr>
              <w:spacing w:line="248" w:lineRule="auto"/>
              <w:rPr>
                <w:rFonts w:ascii="Arial"/>
                <w:sz w:val="21"/>
              </w:rPr>
            </w:pPr>
          </w:p>
          <w:p w14:paraId="6F0F4C74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4D427B1">
            <w:pPr>
              <w:spacing w:line="247" w:lineRule="auto"/>
              <w:rPr>
                <w:rFonts w:ascii="Arial"/>
                <w:sz w:val="21"/>
              </w:rPr>
            </w:pPr>
          </w:p>
          <w:p w14:paraId="37BB165F">
            <w:pPr>
              <w:spacing w:line="247" w:lineRule="auto"/>
              <w:rPr>
                <w:rFonts w:ascii="Arial"/>
                <w:sz w:val="21"/>
              </w:rPr>
            </w:pPr>
          </w:p>
          <w:p w14:paraId="16D30717">
            <w:pPr>
              <w:spacing w:line="248" w:lineRule="auto"/>
              <w:rPr>
                <w:rFonts w:ascii="Arial"/>
                <w:sz w:val="21"/>
              </w:rPr>
            </w:pPr>
          </w:p>
          <w:p w14:paraId="156E80C4">
            <w:pPr>
              <w:spacing w:line="248" w:lineRule="auto"/>
              <w:rPr>
                <w:rFonts w:ascii="Arial"/>
                <w:sz w:val="21"/>
              </w:rPr>
            </w:pPr>
          </w:p>
          <w:p w14:paraId="13B6909D">
            <w:pPr>
              <w:spacing w:line="248" w:lineRule="auto"/>
              <w:rPr>
                <w:rFonts w:ascii="Arial"/>
                <w:sz w:val="21"/>
              </w:rPr>
            </w:pPr>
          </w:p>
          <w:p w14:paraId="12E95B6B">
            <w:pPr>
              <w:spacing w:line="248" w:lineRule="auto"/>
              <w:rPr>
                <w:rFonts w:ascii="Arial"/>
                <w:sz w:val="21"/>
              </w:rPr>
            </w:pPr>
          </w:p>
          <w:p w14:paraId="6FFF5D30">
            <w:pPr>
              <w:spacing w:line="248" w:lineRule="auto"/>
              <w:rPr>
                <w:rFonts w:ascii="Arial"/>
                <w:sz w:val="21"/>
              </w:rPr>
            </w:pPr>
          </w:p>
          <w:p w14:paraId="040EFF49">
            <w:pPr>
              <w:spacing w:line="248" w:lineRule="auto"/>
              <w:rPr>
                <w:rFonts w:ascii="Arial"/>
                <w:sz w:val="21"/>
              </w:rPr>
            </w:pPr>
          </w:p>
          <w:p w14:paraId="0B798692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9.375</w:t>
            </w:r>
          </w:p>
        </w:tc>
        <w:tc>
          <w:tcPr>
            <w:tcW w:w="557" w:type="dxa"/>
            <w:vAlign w:val="top"/>
          </w:tcPr>
          <w:p w14:paraId="74BCAFEA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890341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38F9CE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973F64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3778736">
            <w:pPr>
              <w:spacing w:line="247" w:lineRule="auto"/>
              <w:rPr>
                <w:rFonts w:ascii="Arial"/>
                <w:sz w:val="21"/>
              </w:rPr>
            </w:pPr>
          </w:p>
          <w:p w14:paraId="06DC1E64">
            <w:pPr>
              <w:spacing w:line="247" w:lineRule="auto"/>
              <w:rPr>
                <w:rFonts w:ascii="Arial"/>
                <w:sz w:val="21"/>
              </w:rPr>
            </w:pPr>
          </w:p>
          <w:p w14:paraId="32F1539C">
            <w:pPr>
              <w:spacing w:line="248" w:lineRule="auto"/>
              <w:rPr>
                <w:rFonts w:ascii="Arial"/>
                <w:sz w:val="21"/>
              </w:rPr>
            </w:pPr>
          </w:p>
          <w:p w14:paraId="366ADFEC">
            <w:pPr>
              <w:spacing w:line="248" w:lineRule="auto"/>
              <w:rPr>
                <w:rFonts w:ascii="Arial"/>
                <w:sz w:val="21"/>
              </w:rPr>
            </w:pPr>
          </w:p>
          <w:p w14:paraId="17E9B3EC">
            <w:pPr>
              <w:spacing w:line="248" w:lineRule="auto"/>
              <w:rPr>
                <w:rFonts w:ascii="Arial"/>
                <w:sz w:val="21"/>
              </w:rPr>
            </w:pPr>
          </w:p>
          <w:p w14:paraId="64FDC496">
            <w:pPr>
              <w:spacing w:line="248" w:lineRule="auto"/>
              <w:rPr>
                <w:rFonts w:ascii="Arial"/>
                <w:sz w:val="21"/>
              </w:rPr>
            </w:pPr>
          </w:p>
          <w:p w14:paraId="65546407">
            <w:pPr>
              <w:spacing w:line="248" w:lineRule="auto"/>
              <w:rPr>
                <w:rFonts w:ascii="Arial"/>
                <w:sz w:val="21"/>
              </w:rPr>
            </w:pPr>
          </w:p>
          <w:p w14:paraId="4EB0F2B7">
            <w:pPr>
              <w:spacing w:line="248" w:lineRule="auto"/>
              <w:rPr>
                <w:rFonts w:ascii="Arial"/>
                <w:sz w:val="21"/>
              </w:rPr>
            </w:pPr>
          </w:p>
          <w:p w14:paraId="0E3DE4D5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59AB334">
            <w:pPr>
              <w:pStyle w:val="6"/>
              <w:spacing w:before="88"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其他:1、组织党员开展</w:t>
            </w:r>
          </w:p>
          <w:p w14:paraId="1C12CD02">
            <w:pPr>
              <w:pStyle w:val="6"/>
              <w:spacing w:before="1"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党建学习活</w:t>
            </w:r>
            <w:r>
              <w:rPr>
                <w:spacing w:val="-10"/>
                <w:sz w:val="19"/>
                <w:szCs w:val="19"/>
              </w:rPr>
              <w:t>动；2、购买</w:t>
            </w:r>
            <w:r>
              <w:rPr>
                <w:spacing w:val="-9"/>
                <w:sz w:val="19"/>
                <w:szCs w:val="19"/>
              </w:rPr>
              <w:t>学习资料；</w:t>
            </w:r>
          </w:p>
          <w:p w14:paraId="7D449EA8">
            <w:pPr>
              <w:pStyle w:val="6"/>
              <w:spacing w:before="1" w:line="239" w:lineRule="auto"/>
              <w:ind w:left="27" w:right="17" w:firstLine="3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3、完善阵地</w:t>
            </w:r>
            <w:r>
              <w:rPr>
                <w:spacing w:val="-2"/>
                <w:sz w:val="19"/>
                <w:szCs w:val="19"/>
              </w:rPr>
              <w:t>建设，修缮党员活动</w:t>
            </w:r>
          </w:p>
          <w:p w14:paraId="4A34E401">
            <w:pPr>
              <w:pStyle w:val="6"/>
              <w:spacing w:before="1" w:line="239" w:lineRule="auto"/>
              <w:ind w:left="27" w:right="18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室；4、走访</w:t>
            </w:r>
            <w:r>
              <w:rPr>
                <w:spacing w:val="-2"/>
                <w:sz w:val="19"/>
                <w:szCs w:val="19"/>
              </w:rPr>
              <w:t>慰问困难党</w:t>
            </w:r>
            <w:r>
              <w:rPr>
                <w:spacing w:val="-9"/>
                <w:sz w:val="19"/>
                <w:szCs w:val="19"/>
              </w:rPr>
              <w:t>员；5、疫情</w:t>
            </w:r>
            <w:r>
              <w:rPr>
                <w:spacing w:val="-8"/>
                <w:sz w:val="19"/>
                <w:szCs w:val="19"/>
              </w:rPr>
              <w:t>防控期间，</w:t>
            </w:r>
          </w:p>
          <w:p w14:paraId="713F86B3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购买党徽、党旗、慰问</w:t>
            </w:r>
          </w:p>
          <w:p w14:paraId="74F12124">
            <w:pPr>
              <w:pStyle w:val="6"/>
              <w:spacing w:before="1" w:line="241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党员志愿者</w:t>
            </w:r>
            <w:r>
              <w:rPr>
                <w:spacing w:val="-14"/>
                <w:sz w:val="19"/>
                <w:szCs w:val="19"/>
              </w:rPr>
              <w:t>等；</w:t>
            </w:r>
          </w:p>
        </w:tc>
        <w:tc>
          <w:tcPr>
            <w:tcW w:w="1152" w:type="dxa"/>
            <w:vAlign w:val="top"/>
          </w:tcPr>
          <w:p w14:paraId="09B2CEA3">
            <w:pPr>
              <w:spacing w:line="272" w:lineRule="auto"/>
              <w:rPr>
                <w:rFonts w:ascii="Arial"/>
                <w:sz w:val="21"/>
              </w:rPr>
            </w:pPr>
          </w:p>
          <w:p w14:paraId="61FF58B6">
            <w:pPr>
              <w:pStyle w:val="6"/>
              <w:spacing w:before="61" w:line="239" w:lineRule="auto"/>
              <w:ind w:left="28" w:right="2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其他:1、组织</w:t>
            </w:r>
            <w:r>
              <w:rPr>
                <w:spacing w:val="-2"/>
                <w:sz w:val="19"/>
                <w:szCs w:val="19"/>
              </w:rPr>
              <w:t>党员开展党</w:t>
            </w:r>
            <w:r>
              <w:rPr>
                <w:spacing w:val="-9"/>
                <w:sz w:val="19"/>
                <w:szCs w:val="19"/>
              </w:rPr>
              <w:t>建学习活动；</w:t>
            </w:r>
          </w:p>
          <w:p w14:paraId="1EDC882F">
            <w:pPr>
              <w:pStyle w:val="6"/>
              <w:spacing w:before="8" w:line="239" w:lineRule="auto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2、购买学习</w:t>
            </w:r>
            <w:r>
              <w:rPr>
                <w:spacing w:val="-3"/>
                <w:sz w:val="19"/>
                <w:szCs w:val="19"/>
              </w:rPr>
              <w:t>资料；3、完</w:t>
            </w:r>
            <w:r>
              <w:rPr>
                <w:spacing w:val="-7"/>
                <w:sz w:val="19"/>
                <w:szCs w:val="19"/>
              </w:rPr>
              <w:t>善阵地建设，</w:t>
            </w:r>
            <w:r>
              <w:rPr>
                <w:spacing w:val="-2"/>
                <w:sz w:val="19"/>
                <w:szCs w:val="19"/>
              </w:rPr>
              <w:t>修缮党员活</w:t>
            </w:r>
            <w:r>
              <w:rPr>
                <w:spacing w:val="-3"/>
                <w:sz w:val="19"/>
                <w:szCs w:val="19"/>
              </w:rPr>
              <w:t>动室；4、走</w:t>
            </w:r>
            <w:r>
              <w:rPr>
                <w:spacing w:val="-2"/>
                <w:sz w:val="19"/>
                <w:szCs w:val="19"/>
              </w:rPr>
              <w:t>访慰问困难</w:t>
            </w:r>
            <w:r>
              <w:rPr>
                <w:spacing w:val="-3"/>
                <w:sz w:val="19"/>
                <w:szCs w:val="19"/>
              </w:rPr>
              <w:t>党员；5、疫</w:t>
            </w:r>
            <w:r>
              <w:rPr>
                <w:spacing w:val="-7"/>
                <w:sz w:val="19"/>
                <w:szCs w:val="19"/>
              </w:rPr>
              <w:t>情防控期间，购买党徽、党旗、慰问党员</w:t>
            </w:r>
            <w:r>
              <w:rPr>
                <w:spacing w:val="-8"/>
                <w:sz w:val="19"/>
                <w:szCs w:val="19"/>
              </w:rPr>
              <w:t>志愿者等；</w:t>
            </w:r>
          </w:p>
        </w:tc>
      </w:tr>
    </w:tbl>
    <w:p w14:paraId="6736D9B5">
      <w:pPr>
        <w:pStyle w:val="2"/>
      </w:pPr>
    </w:p>
    <w:p w14:paraId="718A55F0">
      <w:pPr>
        <w:sectPr>
          <w:footerReference r:id="rId72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26D9BE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F4050B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0CF5C671">
            <w:pPr>
              <w:spacing w:line="242" w:lineRule="auto"/>
              <w:rPr>
                <w:rFonts w:ascii="Arial"/>
                <w:sz w:val="21"/>
              </w:rPr>
            </w:pPr>
          </w:p>
          <w:p w14:paraId="2A57C509">
            <w:pPr>
              <w:spacing w:line="242" w:lineRule="auto"/>
              <w:rPr>
                <w:rFonts w:ascii="Arial"/>
                <w:sz w:val="21"/>
              </w:rPr>
            </w:pPr>
          </w:p>
          <w:p w14:paraId="3B13EAC7">
            <w:pPr>
              <w:spacing w:line="242" w:lineRule="auto"/>
              <w:rPr>
                <w:rFonts w:ascii="Arial"/>
                <w:sz w:val="21"/>
              </w:rPr>
            </w:pPr>
          </w:p>
          <w:p w14:paraId="00825960">
            <w:pPr>
              <w:spacing w:line="242" w:lineRule="auto"/>
              <w:rPr>
                <w:rFonts w:ascii="Arial"/>
                <w:sz w:val="21"/>
              </w:rPr>
            </w:pPr>
          </w:p>
          <w:p w14:paraId="2E466D7A">
            <w:pPr>
              <w:spacing w:line="242" w:lineRule="auto"/>
              <w:rPr>
                <w:rFonts w:ascii="Arial"/>
                <w:sz w:val="21"/>
              </w:rPr>
            </w:pPr>
          </w:p>
          <w:p w14:paraId="4348110E">
            <w:pPr>
              <w:spacing w:line="242" w:lineRule="auto"/>
              <w:rPr>
                <w:rFonts w:ascii="Arial"/>
                <w:sz w:val="21"/>
              </w:rPr>
            </w:pPr>
          </w:p>
          <w:p w14:paraId="6A6F710B">
            <w:pPr>
              <w:spacing w:line="242" w:lineRule="auto"/>
              <w:rPr>
                <w:rFonts w:ascii="Arial"/>
                <w:sz w:val="21"/>
              </w:rPr>
            </w:pPr>
          </w:p>
          <w:p w14:paraId="3B8F6E8B">
            <w:pPr>
              <w:spacing w:line="242" w:lineRule="auto"/>
              <w:rPr>
                <w:rFonts w:ascii="Arial"/>
                <w:sz w:val="21"/>
              </w:rPr>
            </w:pPr>
          </w:p>
          <w:p w14:paraId="036D0706">
            <w:pPr>
              <w:spacing w:line="242" w:lineRule="auto"/>
              <w:rPr>
                <w:rFonts w:ascii="Arial"/>
                <w:sz w:val="21"/>
              </w:rPr>
            </w:pPr>
          </w:p>
          <w:p w14:paraId="6D83D8C8">
            <w:pPr>
              <w:spacing w:line="243" w:lineRule="auto"/>
              <w:rPr>
                <w:rFonts w:ascii="Arial"/>
                <w:sz w:val="21"/>
              </w:rPr>
            </w:pPr>
          </w:p>
          <w:p w14:paraId="078FA7CD">
            <w:pPr>
              <w:spacing w:line="243" w:lineRule="auto"/>
              <w:rPr>
                <w:rFonts w:ascii="Arial"/>
                <w:sz w:val="21"/>
              </w:rPr>
            </w:pPr>
          </w:p>
          <w:p w14:paraId="196FAA95">
            <w:pPr>
              <w:spacing w:line="243" w:lineRule="auto"/>
              <w:rPr>
                <w:rFonts w:ascii="Arial"/>
                <w:sz w:val="21"/>
              </w:rPr>
            </w:pPr>
          </w:p>
          <w:p w14:paraId="5A883E4D">
            <w:pPr>
              <w:spacing w:line="243" w:lineRule="auto"/>
              <w:rPr>
                <w:rFonts w:ascii="Arial"/>
                <w:sz w:val="21"/>
              </w:rPr>
            </w:pPr>
          </w:p>
          <w:p w14:paraId="4824F5A7">
            <w:pPr>
              <w:spacing w:line="243" w:lineRule="auto"/>
              <w:rPr>
                <w:rFonts w:ascii="Arial"/>
                <w:sz w:val="21"/>
              </w:rPr>
            </w:pPr>
          </w:p>
          <w:p w14:paraId="46349C49">
            <w:pPr>
              <w:spacing w:line="243" w:lineRule="auto"/>
              <w:rPr>
                <w:rFonts w:ascii="Arial"/>
                <w:sz w:val="21"/>
              </w:rPr>
            </w:pPr>
          </w:p>
          <w:p w14:paraId="5C28FDB1">
            <w:pPr>
              <w:spacing w:line="243" w:lineRule="auto"/>
              <w:rPr>
                <w:rFonts w:ascii="Arial"/>
                <w:sz w:val="21"/>
              </w:rPr>
            </w:pPr>
          </w:p>
          <w:p w14:paraId="549553C2">
            <w:pPr>
              <w:spacing w:line="243" w:lineRule="auto"/>
              <w:rPr>
                <w:rFonts w:ascii="Arial"/>
                <w:sz w:val="21"/>
              </w:rPr>
            </w:pPr>
          </w:p>
          <w:p w14:paraId="6DDFA8C9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49B9341A">
            <w:pPr>
              <w:spacing w:line="265" w:lineRule="auto"/>
              <w:rPr>
                <w:rFonts w:ascii="Arial"/>
                <w:sz w:val="21"/>
              </w:rPr>
            </w:pPr>
          </w:p>
          <w:p w14:paraId="204F8718">
            <w:pPr>
              <w:spacing w:line="265" w:lineRule="auto"/>
              <w:rPr>
                <w:rFonts w:ascii="Arial"/>
                <w:sz w:val="21"/>
              </w:rPr>
            </w:pPr>
          </w:p>
          <w:p w14:paraId="65E4D19D">
            <w:pPr>
              <w:spacing w:line="265" w:lineRule="auto"/>
              <w:rPr>
                <w:rFonts w:ascii="Arial"/>
                <w:sz w:val="21"/>
              </w:rPr>
            </w:pPr>
          </w:p>
          <w:p w14:paraId="120B2ADE">
            <w:pPr>
              <w:spacing w:line="265" w:lineRule="auto"/>
              <w:rPr>
                <w:rFonts w:ascii="Arial"/>
                <w:sz w:val="21"/>
              </w:rPr>
            </w:pPr>
          </w:p>
          <w:p w14:paraId="35FE98B7">
            <w:pPr>
              <w:spacing w:line="266" w:lineRule="auto"/>
              <w:rPr>
                <w:rFonts w:ascii="Arial"/>
                <w:sz w:val="21"/>
              </w:rPr>
            </w:pPr>
          </w:p>
          <w:p w14:paraId="79AFBC95">
            <w:pPr>
              <w:spacing w:line="266" w:lineRule="auto"/>
              <w:rPr>
                <w:rFonts w:ascii="Arial"/>
                <w:sz w:val="21"/>
              </w:rPr>
            </w:pPr>
          </w:p>
          <w:p w14:paraId="452F3EEA">
            <w:pPr>
              <w:spacing w:line="266" w:lineRule="auto"/>
              <w:rPr>
                <w:rFonts w:ascii="Arial"/>
                <w:sz w:val="21"/>
              </w:rPr>
            </w:pPr>
          </w:p>
          <w:p w14:paraId="08C2809E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社会效益指标</w:t>
            </w:r>
          </w:p>
        </w:tc>
        <w:tc>
          <w:tcPr>
            <w:tcW w:w="1474" w:type="dxa"/>
            <w:vAlign w:val="top"/>
          </w:tcPr>
          <w:p w14:paraId="3778B9AF">
            <w:pPr>
              <w:spacing w:line="265" w:lineRule="auto"/>
              <w:rPr>
                <w:rFonts w:ascii="Arial"/>
                <w:sz w:val="21"/>
              </w:rPr>
            </w:pPr>
          </w:p>
          <w:p w14:paraId="4B8D0D69">
            <w:pPr>
              <w:spacing w:line="265" w:lineRule="auto"/>
              <w:rPr>
                <w:rFonts w:ascii="Arial"/>
                <w:sz w:val="21"/>
              </w:rPr>
            </w:pPr>
          </w:p>
          <w:p w14:paraId="45FCAA9C">
            <w:pPr>
              <w:spacing w:line="266" w:lineRule="auto"/>
              <w:rPr>
                <w:rFonts w:ascii="Arial"/>
                <w:sz w:val="21"/>
              </w:rPr>
            </w:pPr>
          </w:p>
          <w:p w14:paraId="6849E95D">
            <w:pPr>
              <w:spacing w:line="266" w:lineRule="auto"/>
              <w:rPr>
                <w:rFonts w:ascii="Arial"/>
                <w:sz w:val="21"/>
              </w:rPr>
            </w:pPr>
          </w:p>
          <w:p w14:paraId="770F574D">
            <w:pPr>
              <w:spacing w:line="266" w:lineRule="auto"/>
              <w:rPr>
                <w:rFonts w:ascii="Arial"/>
                <w:sz w:val="21"/>
              </w:rPr>
            </w:pPr>
          </w:p>
          <w:p w14:paraId="470553E4">
            <w:pPr>
              <w:spacing w:line="266" w:lineRule="auto"/>
              <w:rPr>
                <w:rFonts w:ascii="Arial"/>
                <w:sz w:val="21"/>
              </w:rPr>
            </w:pPr>
          </w:p>
          <w:p w14:paraId="49B9F182">
            <w:pPr>
              <w:spacing w:line="266" w:lineRule="auto"/>
              <w:rPr>
                <w:rFonts w:ascii="Arial"/>
                <w:sz w:val="21"/>
              </w:rPr>
            </w:pPr>
          </w:p>
          <w:p w14:paraId="68B47C5B">
            <w:pPr>
              <w:pStyle w:val="6"/>
              <w:spacing w:before="61" w:line="241" w:lineRule="auto"/>
              <w:ind w:left="23" w:right="1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项目村基层党组织凝聚力</w:t>
            </w:r>
          </w:p>
        </w:tc>
        <w:tc>
          <w:tcPr>
            <w:tcW w:w="655" w:type="dxa"/>
            <w:vAlign w:val="top"/>
          </w:tcPr>
          <w:p w14:paraId="2F63444A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6E2F442C">
            <w:pPr>
              <w:spacing w:line="247" w:lineRule="auto"/>
              <w:rPr>
                <w:rFonts w:ascii="Arial"/>
                <w:sz w:val="21"/>
              </w:rPr>
            </w:pPr>
          </w:p>
          <w:p w14:paraId="14B43A60">
            <w:pPr>
              <w:spacing w:line="247" w:lineRule="auto"/>
              <w:rPr>
                <w:rFonts w:ascii="Arial"/>
                <w:sz w:val="21"/>
              </w:rPr>
            </w:pPr>
          </w:p>
          <w:p w14:paraId="330DE40A">
            <w:pPr>
              <w:spacing w:line="247" w:lineRule="auto"/>
              <w:rPr>
                <w:rFonts w:ascii="Arial"/>
                <w:sz w:val="21"/>
              </w:rPr>
            </w:pPr>
          </w:p>
          <w:p w14:paraId="015A70B1">
            <w:pPr>
              <w:spacing w:line="248" w:lineRule="auto"/>
              <w:rPr>
                <w:rFonts w:ascii="Arial"/>
                <w:sz w:val="21"/>
              </w:rPr>
            </w:pPr>
          </w:p>
          <w:p w14:paraId="77AB9089">
            <w:pPr>
              <w:spacing w:line="248" w:lineRule="auto"/>
              <w:rPr>
                <w:rFonts w:ascii="Arial"/>
                <w:sz w:val="21"/>
              </w:rPr>
            </w:pPr>
          </w:p>
          <w:p w14:paraId="3E1029DC">
            <w:pPr>
              <w:spacing w:line="248" w:lineRule="auto"/>
              <w:rPr>
                <w:rFonts w:ascii="Arial"/>
                <w:sz w:val="21"/>
              </w:rPr>
            </w:pPr>
          </w:p>
          <w:p w14:paraId="33AC6CCE">
            <w:pPr>
              <w:spacing w:line="248" w:lineRule="auto"/>
              <w:rPr>
                <w:rFonts w:ascii="Arial"/>
                <w:sz w:val="21"/>
              </w:rPr>
            </w:pPr>
          </w:p>
          <w:p w14:paraId="35787AD0">
            <w:pPr>
              <w:spacing w:line="248" w:lineRule="auto"/>
              <w:rPr>
                <w:rFonts w:ascii="Arial"/>
                <w:sz w:val="21"/>
              </w:rPr>
            </w:pPr>
          </w:p>
          <w:p w14:paraId="7DE42AF9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5E6F9460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361D95C6">
            <w:pPr>
              <w:spacing w:line="274" w:lineRule="auto"/>
              <w:rPr>
                <w:rFonts w:ascii="Arial"/>
                <w:sz w:val="21"/>
              </w:rPr>
            </w:pPr>
          </w:p>
          <w:p w14:paraId="5AB0994F">
            <w:pPr>
              <w:spacing w:line="274" w:lineRule="auto"/>
              <w:rPr>
                <w:rFonts w:ascii="Arial"/>
                <w:sz w:val="21"/>
              </w:rPr>
            </w:pPr>
          </w:p>
          <w:p w14:paraId="4038878B">
            <w:pPr>
              <w:spacing w:line="274" w:lineRule="auto"/>
              <w:rPr>
                <w:rFonts w:ascii="Arial"/>
                <w:sz w:val="21"/>
              </w:rPr>
            </w:pPr>
          </w:p>
          <w:p w14:paraId="3516138A">
            <w:pPr>
              <w:spacing w:line="274" w:lineRule="auto"/>
              <w:rPr>
                <w:rFonts w:ascii="Arial"/>
                <w:sz w:val="21"/>
              </w:rPr>
            </w:pPr>
          </w:p>
          <w:p w14:paraId="75926953">
            <w:pPr>
              <w:spacing w:line="275" w:lineRule="auto"/>
              <w:rPr>
                <w:rFonts w:ascii="Arial"/>
                <w:sz w:val="21"/>
              </w:rPr>
            </w:pPr>
          </w:p>
          <w:p w14:paraId="4AE10CAD">
            <w:pPr>
              <w:pStyle w:val="6"/>
              <w:spacing w:before="61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634CBBEE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6D76AAA3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198938B3">
            <w:pPr>
              <w:spacing w:line="247" w:lineRule="auto"/>
              <w:rPr>
                <w:rFonts w:ascii="Arial"/>
                <w:sz w:val="21"/>
              </w:rPr>
            </w:pPr>
          </w:p>
          <w:p w14:paraId="2CB1155C">
            <w:pPr>
              <w:spacing w:line="247" w:lineRule="auto"/>
              <w:rPr>
                <w:rFonts w:ascii="Arial"/>
                <w:sz w:val="21"/>
              </w:rPr>
            </w:pPr>
          </w:p>
          <w:p w14:paraId="19F4B1DF">
            <w:pPr>
              <w:spacing w:line="247" w:lineRule="auto"/>
              <w:rPr>
                <w:rFonts w:ascii="Arial"/>
                <w:sz w:val="21"/>
              </w:rPr>
            </w:pPr>
          </w:p>
          <w:p w14:paraId="415B9A80">
            <w:pPr>
              <w:spacing w:line="248" w:lineRule="auto"/>
              <w:rPr>
                <w:rFonts w:ascii="Arial"/>
                <w:sz w:val="21"/>
              </w:rPr>
            </w:pPr>
          </w:p>
          <w:p w14:paraId="7ED2F08C">
            <w:pPr>
              <w:spacing w:line="248" w:lineRule="auto"/>
              <w:rPr>
                <w:rFonts w:ascii="Arial"/>
                <w:sz w:val="21"/>
              </w:rPr>
            </w:pPr>
          </w:p>
          <w:p w14:paraId="6FC1AD92">
            <w:pPr>
              <w:spacing w:line="248" w:lineRule="auto"/>
              <w:rPr>
                <w:rFonts w:ascii="Arial"/>
                <w:sz w:val="21"/>
              </w:rPr>
            </w:pPr>
          </w:p>
          <w:p w14:paraId="54426D35">
            <w:pPr>
              <w:spacing w:line="248" w:lineRule="auto"/>
              <w:rPr>
                <w:rFonts w:ascii="Arial"/>
                <w:sz w:val="21"/>
              </w:rPr>
            </w:pPr>
          </w:p>
          <w:p w14:paraId="7C5337D6">
            <w:pPr>
              <w:spacing w:line="248" w:lineRule="auto"/>
              <w:rPr>
                <w:rFonts w:ascii="Arial"/>
                <w:sz w:val="21"/>
              </w:rPr>
            </w:pPr>
          </w:p>
          <w:p w14:paraId="2FC09AFE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55C7434B">
            <w:pPr>
              <w:spacing w:line="247" w:lineRule="auto"/>
              <w:rPr>
                <w:rFonts w:ascii="Arial"/>
                <w:sz w:val="21"/>
              </w:rPr>
            </w:pPr>
          </w:p>
          <w:p w14:paraId="25A9A8BD">
            <w:pPr>
              <w:spacing w:line="247" w:lineRule="auto"/>
              <w:rPr>
                <w:rFonts w:ascii="Arial"/>
                <w:sz w:val="21"/>
              </w:rPr>
            </w:pPr>
          </w:p>
          <w:p w14:paraId="78CEABE9">
            <w:pPr>
              <w:spacing w:line="248" w:lineRule="auto"/>
              <w:rPr>
                <w:rFonts w:ascii="Arial"/>
                <w:sz w:val="21"/>
              </w:rPr>
            </w:pPr>
          </w:p>
          <w:p w14:paraId="669D3ED5">
            <w:pPr>
              <w:spacing w:line="248" w:lineRule="auto"/>
              <w:rPr>
                <w:rFonts w:ascii="Arial"/>
                <w:sz w:val="21"/>
              </w:rPr>
            </w:pPr>
          </w:p>
          <w:p w14:paraId="67FC8C40">
            <w:pPr>
              <w:spacing w:line="248" w:lineRule="auto"/>
              <w:rPr>
                <w:rFonts w:ascii="Arial"/>
                <w:sz w:val="21"/>
              </w:rPr>
            </w:pPr>
          </w:p>
          <w:p w14:paraId="2BE6735D">
            <w:pPr>
              <w:spacing w:line="248" w:lineRule="auto"/>
              <w:rPr>
                <w:rFonts w:ascii="Arial"/>
                <w:sz w:val="21"/>
              </w:rPr>
            </w:pPr>
          </w:p>
          <w:p w14:paraId="1FEED047">
            <w:pPr>
              <w:spacing w:line="248" w:lineRule="auto"/>
              <w:rPr>
                <w:rFonts w:ascii="Arial"/>
                <w:sz w:val="21"/>
              </w:rPr>
            </w:pPr>
          </w:p>
          <w:p w14:paraId="2661CC9A">
            <w:pPr>
              <w:spacing w:line="248" w:lineRule="auto"/>
              <w:rPr>
                <w:rFonts w:ascii="Arial"/>
                <w:sz w:val="21"/>
              </w:rPr>
            </w:pPr>
          </w:p>
          <w:p w14:paraId="58552C71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61D2F23D">
            <w:pPr>
              <w:spacing w:line="247" w:lineRule="auto"/>
              <w:rPr>
                <w:rFonts w:ascii="Arial"/>
                <w:sz w:val="21"/>
              </w:rPr>
            </w:pPr>
          </w:p>
          <w:p w14:paraId="4C58770F">
            <w:pPr>
              <w:spacing w:line="247" w:lineRule="auto"/>
              <w:rPr>
                <w:rFonts w:ascii="Arial"/>
                <w:sz w:val="21"/>
              </w:rPr>
            </w:pPr>
          </w:p>
          <w:p w14:paraId="5816D4DE">
            <w:pPr>
              <w:spacing w:line="247" w:lineRule="auto"/>
              <w:rPr>
                <w:rFonts w:ascii="Arial"/>
                <w:sz w:val="21"/>
              </w:rPr>
            </w:pPr>
          </w:p>
          <w:p w14:paraId="579A4789">
            <w:pPr>
              <w:spacing w:line="248" w:lineRule="auto"/>
              <w:rPr>
                <w:rFonts w:ascii="Arial"/>
                <w:sz w:val="21"/>
              </w:rPr>
            </w:pPr>
          </w:p>
          <w:p w14:paraId="7CDB3FBB">
            <w:pPr>
              <w:spacing w:line="248" w:lineRule="auto"/>
              <w:rPr>
                <w:rFonts w:ascii="Arial"/>
                <w:sz w:val="21"/>
              </w:rPr>
            </w:pPr>
          </w:p>
          <w:p w14:paraId="7FD0695C">
            <w:pPr>
              <w:spacing w:line="248" w:lineRule="auto"/>
              <w:rPr>
                <w:rFonts w:ascii="Arial"/>
                <w:sz w:val="21"/>
              </w:rPr>
            </w:pPr>
          </w:p>
          <w:p w14:paraId="2E6F42E2">
            <w:pPr>
              <w:spacing w:line="248" w:lineRule="auto"/>
              <w:rPr>
                <w:rFonts w:ascii="Arial"/>
                <w:sz w:val="21"/>
              </w:rPr>
            </w:pPr>
          </w:p>
          <w:p w14:paraId="5803A9CF">
            <w:pPr>
              <w:spacing w:line="248" w:lineRule="auto"/>
              <w:rPr>
                <w:rFonts w:ascii="Arial"/>
                <w:sz w:val="21"/>
              </w:rPr>
            </w:pPr>
          </w:p>
          <w:p w14:paraId="1AFAF101">
            <w:pPr>
              <w:pStyle w:val="6"/>
              <w:spacing w:before="62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34652969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4C174E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B8C54B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2F0EDC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6A1E2B1">
            <w:pPr>
              <w:spacing w:line="247" w:lineRule="auto"/>
              <w:rPr>
                <w:rFonts w:ascii="Arial"/>
                <w:sz w:val="21"/>
              </w:rPr>
            </w:pPr>
          </w:p>
          <w:p w14:paraId="2AD9B898">
            <w:pPr>
              <w:spacing w:line="247" w:lineRule="auto"/>
              <w:rPr>
                <w:rFonts w:ascii="Arial"/>
                <w:sz w:val="21"/>
              </w:rPr>
            </w:pPr>
          </w:p>
          <w:p w14:paraId="274E74E4">
            <w:pPr>
              <w:spacing w:line="247" w:lineRule="auto"/>
              <w:rPr>
                <w:rFonts w:ascii="Arial"/>
                <w:sz w:val="21"/>
              </w:rPr>
            </w:pPr>
          </w:p>
          <w:p w14:paraId="1E095418">
            <w:pPr>
              <w:spacing w:line="248" w:lineRule="auto"/>
              <w:rPr>
                <w:rFonts w:ascii="Arial"/>
                <w:sz w:val="21"/>
              </w:rPr>
            </w:pPr>
          </w:p>
          <w:p w14:paraId="16A12729">
            <w:pPr>
              <w:spacing w:line="248" w:lineRule="auto"/>
              <w:rPr>
                <w:rFonts w:ascii="Arial"/>
                <w:sz w:val="21"/>
              </w:rPr>
            </w:pPr>
          </w:p>
          <w:p w14:paraId="6865D61D">
            <w:pPr>
              <w:spacing w:line="248" w:lineRule="auto"/>
              <w:rPr>
                <w:rFonts w:ascii="Arial"/>
                <w:sz w:val="21"/>
              </w:rPr>
            </w:pPr>
          </w:p>
          <w:p w14:paraId="0525EDC5">
            <w:pPr>
              <w:spacing w:line="248" w:lineRule="auto"/>
              <w:rPr>
                <w:rFonts w:ascii="Arial"/>
                <w:sz w:val="21"/>
              </w:rPr>
            </w:pPr>
          </w:p>
          <w:p w14:paraId="3DD03A26">
            <w:pPr>
              <w:spacing w:line="248" w:lineRule="auto"/>
              <w:rPr>
                <w:rFonts w:ascii="Arial"/>
                <w:sz w:val="21"/>
              </w:rPr>
            </w:pPr>
          </w:p>
          <w:p w14:paraId="03C85FE1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DECC0B3">
            <w:pPr>
              <w:pStyle w:val="6"/>
              <w:spacing w:before="87"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其他:1、组织党员开展</w:t>
            </w:r>
          </w:p>
          <w:p w14:paraId="283BDB9F">
            <w:pPr>
              <w:pStyle w:val="6"/>
              <w:spacing w:before="1"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党建学习活</w:t>
            </w:r>
            <w:r>
              <w:rPr>
                <w:spacing w:val="-10"/>
                <w:sz w:val="19"/>
                <w:szCs w:val="19"/>
              </w:rPr>
              <w:t>动；2、购买</w:t>
            </w:r>
            <w:r>
              <w:rPr>
                <w:spacing w:val="-9"/>
                <w:sz w:val="19"/>
                <w:szCs w:val="19"/>
              </w:rPr>
              <w:t>学习资料；</w:t>
            </w:r>
          </w:p>
          <w:p w14:paraId="132DD7E8">
            <w:pPr>
              <w:pStyle w:val="6"/>
              <w:spacing w:before="1" w:line="239" w:lineRule="auto"/>
              <w:ind w:left="27" w:right="17" w:firstLine="3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3、完善阵地</w:t>
            </w:r>
            <w:r>
              <w:rPr>
                <w:spacing w:val="-2"/>
                <w:sz w:val="19"/>
                <w:szCs w:val="19"/>
              </w:rPr>
              <w:t>建设，修缮党员活动</w:t>
            </w:r>
          </w:p>
          <w:p w14:paraId="64698432">
            <w:pPr>
              <w:pStyle w:val="6"/>
              <w:spacing w:before="1" w:line="239" w:lineRule="auto"/>
              <w:ind w:left="27" w:right="18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室；4、走访</w:t>
            </w:r>
            <w:r>
              <w:rPr>
                <w:spacing w:val="-2"/>
                <w:sz w:val="19"/>
                <w:szCs w:val="19"/>
              </w:rPr>
              <w:t>慰问困难党</w:t>
            </w:r>
            <w:r>
              <w:rPr>
                <w:spacing w:val="-9"/>
                <w:sz w:val="19"/>
                <w:szCs w:val="19"/>
              </w:rPr>
              <w:t>员；5、疫情</w:t>
            </w:r>
            <w:r>
              <w:rPr>
                <w:spacing w:val="-8"/>
                <w:sz w:val="19"/>
                <w:szCs w:val="19"/>
              </w:rPr>
              <w:t>防控期间，</w:t>
            </w:r>
          </w:p>
          <w:p w14:paraId="502BB139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购买党徽、党旗、慰问</w:t>
            </w:r>
          </w:p>
          <w:p w14:paraId="687575A9">
            <w:pPr>
              <w:pStyle w:val="6"/>
              <w:spacing w:before="1" w:line="241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党员志愿者</w:t>
            </w:r>
            <w:r>
              <w:rPr>
                <w:spacing w:val="-14"/>
                <w:sz w:val="19"/>
                <w:szCs w:val="19"/>
              </w:rPr>
              <w:t>等；</w:t>
            </w:r>
          </w:p>
        </w:tc>
        <w:tc>
          <w:tcPr>
            <w:tcW w:w="1152" w:type="dxa"/>
            <w:vAlign w:val="top"/>
          </w:tcPr>
          <w:p w14:paraId="3150F326">
            <w:pPr>
              <w:spacing w:line="271" w:lineRule="auto"/>
              <w:rPr>
                <w:rFonts w:ascii="Arial"/>
                <w:sz w:val="21"/>
              </w:rPr>
            </w:pPr>
          </w:p>
          <w:p w14:paraId="4A9ED34B">
            <w:pPr>
              <w:pStyle w:val="6"/>
              <w:spacing w:before="61" w:line="239" w:lineRule="auto"/>
              <w:ind w:left="28" w:right="2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其他:1、组织</w:t>
            </w:r>
            <w:r>
              <w:rPr>
                <w:spacing w:val="-2"/>
                <w:sz w:val="19"/>
                <w:szCs w:val="19"/>
              </w:rPr>
              <w:t>党员开展党</w:t>
            </w:r>
            <w:r>
              <w:rPr>
                <w:spacing w:val="-9"/>
                <w:sz w:val="19"/>
                <w:szCs w:val="19"/>
              </w:rPr>
              <w:t>建学习活动；</w:t>
            </w:r>
          </w:p>
          <w:p w14:paraId="7AA88A92">
            <w:pPr>
              <w:pStyle w:val="6"/>
              <w:spacing w:before="8" w:line="239" w:lineRule="auto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2、购买学习</w:t>
            </w:r>
            <w:r>
              <w:rPr>
                <w:spacing w:val="-3"/>
                <w:sz w:val="19"/>
                <w:szCs w:val="19"/>
              </w:rPr>
              <w:t>资料；3、完</w:t>
            </w:r>
            <w:r>
              <w:rPr>
                <w:spacing w:val="-7"/>
                <w:sz w:val="19"/>
                <w:szCs w:val="19"/>
              </w:rPr>
              <w:t>善阵地建设，</w:t>
            </w:r>
            <w:r>
              <w:rPr>
                <w:spacing w:val="-2"/>
                <w:sz w:val="19"/>
                <w:szCs w:val="19"/>
              </w:rPr>
              <w:t>修缮党员活</w:t>
            </w:r>
            <w:r>
              <w:rPr>
                <w:spacing w:val="-3"/>
                <w:sz w:val="19"/>
                <w:szCs w:val="19"/>
              </w:rPr>
              <w:t>动室；4、走</w:t>
            </w:r>
            <w:r>
              <w:rPr>
                <w:spacing w:val="-2"/>
                <w:sz w:val="19"/>
                <w:szCs w:val="19"/>
              </w:rPr>
              <w:t>访慰问困难</w:t>
            </w:r>
            <w:r>
              <w:rPr>
                <w:spacing w:val="-3"/>
                <w:sz w:val="19"/>
                <w:szCs w:val="19"/>
              </w:rPr>
              <w:t>党员；5、疫</w:t>
            </w:r>
            <w:r>
              <w:rPr>
                <w:spacing w:val="-7"/>
                <w:sz w:val="19"/>
                <w:szCs w:val="19"/>
              </w:rPr>
              <w:t>情防控期间，购买党徽、党旗、慰问党员</w:t>
            </w:r>
            <w:r>
              <w:rPr>
                <w:spacing w:val="-8"/>
                <w:sz w:val="19"/>
                <w:szCs w:val="19"/>
              </w:rPr>
              <w:t>志愿者等；</w:t>
            </w:r>
          </w:p>
        </w:tc>
      </w:tr>
      <w:tr w14:paraId="002FA1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3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2D73E3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53215D93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2D346E26">
            <w:pPr>
              <w:spacing w:line="265" w:lineRule="auto"/>
              <w:rPr>
                <w:rFonts w:ascii="Arial"/>
                <w:sz w:val="21"/>
              </w:rPr>
            </w:pPr>
          </w:p>
          <w:p w14:paraId="1E274D76">
            <w:pPr>
              <w:spacing w:line="265" w:lineRule="auto"/>
              <w:rPr>
                <w:rFonts w:ascii="Arial"/>
                <w:sz w:val="21"/>
              </w:rPr>
            </w:pPr>
          </w:p>
          <w:p w14:paraId="13E2348A">
            <w:pPr>
              <w:spacing w:line="265" w:lineRule="auto"/>
              <w:rPr>
                <w:rFonts w:ascii="Arial"/>
                <w:sz w:val="21"/>
              </w:rPr>
            </w:pPr>
          </w:p>
          <w:p w14:paraId="3FA444D2">
            <w:pPr>
              <w:spacing w:line="265" w:lineRule="auto"/>
              <w:rPr>
                <w:rFonts w:ascii="Arial"/>
                <w:sz w:val="21"/>
              </w:rPr>
            </w:pPr>
          </w:p>
          <w:p w14:paraId="07A742AE">
            <w:pPr>
              <w:spacing w:line="266" w:lineRule="auto"/>
              <w:rPr>
                <w:rFonts w:ascii="Arial"/>
                <w:sz w:val="21"/>
              </w:rPr>
            </w:pPr>
          </w:p>
          <w:p w14:paraId="175B7DD4">
            <w:pPr>
              <w:spacing w:line="266" w:lineRule="auto"/>
              <w:rPr>
                <w:rFonts w:ascii="Arial"/>
                <w:sz w:val="21"/>
              </w:rPr>
            </w:pPr>
          </w:p>
          <w:p w14:paraId="2046B69B">
            <w:pPr>
              <w:spacing w:line="266" w:lineRule="auto"/>
              <w:rPr>
                <w:rFonts w:ascii="Arial"/>
                <w:sz w:val="21"/>
              </w:rPr>
            </w:pPr>
          </w:p>
          <w:p w14:paraId="348DC888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23BC14BD">
            <w:pPr>
              <w:spacing w:line="247" w:lineRule="auto"/>
              <w:rPr>
                <w:rFonts w:ascii="Arial"/>
                <w:sz w:val="21"/>
              </w:rPr>
            </w:pPr>
          </w:p>
          <w:p w14:paraId="1543DDD7">
            <w:pPr>
              <w:spacing w:line="247" w:lineRule="auto"/>
              <w:rPr>
                <w:rFonts w:ascii="Arial"/>
                <w:sz w:val="21"/>
              </w:rPr>
            </w:pPr>
          </w:p>
          <w:p w14:paraId="6CE84F96">
            <w:pPr>
              <w:spacing w:line="247" w:lineRule="auto"/>
              <w:rPr>
                <w:rFonts w:ascii="Arial"/>
                <w:sz w:val="21"/>
              </w:rPr>
            </w:pPr>
          </w:p>
          <w:p w14:paraId="69A5C29E">
            <w:pPr>
              <w:spacing w:line="248" w:lineRule="auto"/>
              <w:rPr>
                <w:rFonts w:ascii="Arial"/>
                <w:sz w:val="21"/>
              </w:rPr>
            </w:pPr>
          </w:p>
          <w:p w14:paraId="04664140">
            <w:pPr>
              <w:spacing w:line="248" w:lineRule="auto"/>
              <w:rPr>
                <w:rFonts w:ascii="Arial"/>
                <w:sz w:val="21"/>
              </w:rPr>
            </w:pPr>
          </w:p>
          <w:p w14:paraId="6C7F4ABB">
            <w:pPr>
              <w:spacing w:line="248" w:lineRule="auto"/>
              <w:rPr>
                <w:rFonts w:ascii="Arial"/>
                <w:sz w:val="21"/>
              </w:rPr>
            </w:pPr>
          </w:p>
          <w:p w14:paraId="6F800647">
            <w:pPr>
              <w:spacing w:line="248" w:lineRule="auto"/>
              <w:rPr>
                <w:rFonts w:ascii="Arial"/>
                <w:sz w:val="21"/>
              </w:rPr>
            </w:pPr>
          </w:p>
          <w:p w14:paraId="6682F685">
            <w:pPr>
              <w:spacing w:line="248" w:lineRule="auto"/>
              <w:rPr>
                <w:rFonts w:ascii="Arial"/>
                <w:sz w:val="21"/>
              </w:rPr>
            </w:pPr>
          </w:p>
          <w:p w14:paraId="44F3C2BF">
            <w:pPr>
              <w:pStyle w:val="6"/>
              <w:spacing w:before="62" w:line="220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保障水平</w:t>
            </w:r>
          </w:p>
        </w:tc>
        <w:tc>
          <w:tcPr>
            <w:tcW w:w="655" w:type="dxa"/>
            <w:vAlign w:val="top"/>
          </w:tcPr>
          <w:p w14:paraId="32276862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63CC7CBE">
            <w:pPr>
              <w:spacing w:line="247" w:lineRule="auto"/>
              <w:rPr>
                <w:rFonts w:ascii="Arial"/>
                <w:sz w:val="21"/>
              </w:rPr>
            </w:pPr>
          </w:p>
          <w:p w14:paraId="3C710166">
            <w:pPr>
              <w:spacing w:line="247" w:lineRule="auto"/>
              <w:rPr>
                <w:rFonts w:ascii="Arial"/>
                <w:sz w:val="21"/>
              </w:rPr>
            </w:pPr>
          </w:p>
          <w:p w14:paraId="11607385">
            <w:pPr>
              <w:spacing w:line="247" w:lineRule="auto"/>
              <w:rPr>
                <w:rFonts w:ascii="Arial"/>
                <w:sz w:val="21"/>
              </w:rPr>
            </w:pPr>
          </w:p>
          <w:p w14:paraId="1C75E390">
            <w:pPr>
              <w:spacing w:line="248" w:lineRule="auto"/>
              <w:rPr>
                <w:rFonts w:ascii="Arial"/>
                <w:sz w:val="21"/>
              </w:rPr>
            </w:pPr>
          </w:p>
          <w:p w14:paraId="2D0EAA9E">
            <w:pPr>
              <w:spacing w:line="248" w:lineRule="auto"/>
              <w:rPr>
                <w:rFonts w:ascii="Arial"/>
                <w:sz w:val="21"/>
              </w:rPr>
            </w:pPr>
          </w:p>
          <w:p w14:paraId="6FA23245">
            <w:pPr>
              <w:spacing w:line="248" w:lineRule="auto"/>
              <w:rPr>
                <w:rFonts w:ascii="Arial"/>
                <w:sz w:val="21"/>
              </w:rPr>
            </w:pPr>
          </w:p>
          <w:p w14:paraId="798706E5">
            <w:pPr>
              <w:spacing w:line="248" w:lineRule="auto"/>
              <w:rPr>
                <w:rFonts w:ascii="Arial"/>
                <w:sz w:val="21"/>
              </w:rPr>
            </w:pPr>
          </w:p>
          <w:p w14:paraId="31F0A035">
            <w:pPr>
              <w:spacing w:line="248" w:lineRule="auto"/>
              <w:rPr>
                <w:rFonts w:ascii="Arial"/>
                <w:sz w:val="21"/>
              </w:rPr>
            </w:pPr>
          </w:p>
          <w:p w14:paraId="60B2F8B7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7CA6AA35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694F7A1F">
            <w:pPr>
              <w:spacing w:line="274" w:lineRule="auto"/>
              <w:rPr>
                <w:rFonts w:ascii="Arial"/>
                <w:sz w:val="21"/>
              </w:rPr>
            </w:pPr>
          </w:p>
          <w:p w14:paraId="6CD79711">
            <w:pPr>
              <w:spacing w:line="274" w:lineRule="auto"/>
              <w:rPr>
                <w:rFonts w:ascii="Arial"/>
                <w:sz w:val="21"/>
              </w:rPr>
            </w:pPr>
          </w:p>
          <w:p w14:paraId="3AEF8808">
            <w:pPr>
              <w:spacing w:line="274" w:lineRule="auto"/>
              <w:rPr>
                <w:rFonts w:ascii="Arial"/>
                <w:sz w:val="21"/>
              </w:rPr>
            </w:pPr>
          </w:p>
          <w:p w14:paraId="6611BA07">
            <w:pPr>
              <w:spacing w:line="274" w:lineRule="auto"/>
              <w:rPr>
                <w:rFonts w:ascii="Arial"/>
                <w:sz w:val="21"/>
              </w:rPr>
            </w:pPr>
          </w:p>
          <w:p w14:paraId="61A34183">
            <w:pPr>
              <w:spacing w:line="275" w:lineRule="auto"/>
              <w:rPr>
                <w:rFonts w:ascii="Arial"/>
                <w:sz w:val="21"/>
              </w:rPr>
            </w:pPr>
          </w:p>
          <w:p w14:paraId="4F246E5F">
            <w:pPr>
              <w:pStyle w:val="6"/>
              <w:spacing w:before="61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73A758D1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57108F0F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09059621">
            <w:pPr>
              <w:spacing w:line="247" w:lineRule="auto"/>
              <w:rPr>
                <w:rFonts w:ascii="Arial"/>
                <w:sz w:val="21"/>
              </w:rPr>
            </w:pPr>
          </w:p>
          <w:p w14:paraId="56F2E0DF">
            <w:pPr>
              <w:spacing w:line="247" w:lineRule="auto"/>
              <w:rPr>
                <w:rFonts w:ascii="Arial"/>
                <w:sz w:val="21"/>
              </w:rPr>
            </w:pPr>
          </w:p>
          <w:p w14:paraId="0C14777F">
            <w:pPr>
              <w:spacing w:line="247" w:lineRule="auto"/>
              <w:rPr>
                <w:rFonts w:ascii="Arial"/>
                <w:sz w:val="21"/>
              </w:rPr>
            </w:pPr>
          </w:p>
          <w:p w14:paraId="41907EB3">
            <w:pPr>
              <w:spacing w:line="248" w:lineRule="auto"/>
              <w:rPr>
                <w:rFonts w:ascii="Arial"/>
                <w:sz w:val="21"/>
              </w:rPr>
            </w:pPr>
          </w:p>
          <w:p w14:paraId="7F2642B8">
            <w:pPr>
              <w:spacing w:line="248" w:lineRule="auto"/>
              <w:rPr>
                <w:rFonts w:ascii="Arial"/>
                <w:sz w:val="21"/>
              </w:rPr>
            </w:pPr>
          </w:p>
          <w:p w14:paraId="16459C08">
            <w:pPr>
              <w:spacing w:line="248" w:lineRule="auto"/>
              <w:rPr>
                <w:rFonts w:ascii="Arial"/>
                <w:sz w:val="21"/>
              </w:rPr>
            </w:pPr>
          </w:p>
          <w:p w14:paraId="25D12E56">
            <w:pPr>
              <w:spacing w:line="248" w:lineRule="auto"/>
              <w:rPr>
                <w:rFonts w:ascii="Arial"/>
                <w:sz w:val="21"/>
              </w:rPr>
            </w:pPr>
          </w:p>
          <w:p w14:paraId="6C72EA54">
            <w:pPr>
              <w:spacing w:line="248" w:lineRule="auto"/>
              <w:rPr>
                <w:rFonts w:ascii="Arial"/>
                <w:sz w:val="21"/>
              </w:rPr>
            </w:pPr>
          </w:p>
          <w:p w14:paraId="2A490A5B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3032CE8F">
            <w:pPr>
              <w:spacing w:line="247" w:lineRule="auto"/>
              <w:rPr>
                <w:rFonts w:ascii="Arial"/>
                <w:sz w:val="21"/>
              </w:rPr>
            </w:pPr>
          </w:p>
          <w:p w14:paraId="3E4E2A30">
            <w:pPr>
              <w:spacing w:line="247" w:lineRule="auto"/>
              <w:rPr>
                <w:rFonts w:ascii="Arial"/>
                <w:sz w:val="21"/>
              </w:rPr>
            </w:pPr>
          </w:p>
          <w:p w14:paraId="12F0D0BA">
            <w:pPr>
              <w:spacing w:line="248" w:lineRule="auto"/>
              <w:rPr>
                <w:rFonts w:ascii="Arial"/>
                <w:sz w:val="21"/>
              </w:rPr>
            </w:pPr>
          </w:p>
          <w:p w14:paraId="740ACF2D">
            <w:pPr>
              <w:spacing w:line="248" w:lineRule="auto"/>
              <w:rPr>
                <w:rFonts w:ascii="Arial"/>
                <w:sz w:val="21"/>
              </w:rPr>
            </w:pPr>
          </w:p>
          <w:p w14:paraId="40BAD8D6">
            <w:pPr>
              <w:spacing w:line="248" w:lineRule="auto"/>
              <w:rPr>
                <w:rFonts w:ascii="Arial"/>
                <w:sz w:val="21"/>
              </w:rPr>
            </w:pPr>
          </w:p>
          <w:p w14:paraId="270C6FEB">
            <w:pPr>
              <w:spacing w:line="248" w:lineRule="auto"/>
              <w:rPr>
                <w:rFonts w:ascii="Arial"/>
                <w:sz w:val="21"/>
              </w:rPr>
            </w:pPr>
          </w:p>
          <w:p w14:paraId="65C276FE">
            <w:pPr>
              <w:spacing w:line="248" w:lineRule="auto"/>
              <w:rPr>
                <w:rFonts w:ascii="Arial"/>
                <w:sz w:val="21"/>
              </w:rPr>
            </w:pPr>
          </w:p>
          <w:p w14:paraId="7C4FEC91">
            <w:pPr>
              <w:spacing w:line="248" w:lineRule="auto"/>
              <w:rPr>
                <w:rFonts w:ascii="Arial"/>
                <w:sz w:val="21"/>
              </w:rPr>
            </w:pPr>
          </w:p>
          <w:p w14:paraId="4413668E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60AF19EB">
            <w:pPr>
              <w:spacing w:line="247" w:lineRule="auto"/>
              <w:rPr>
                <w:rFonts w:ascii="Arial"/>
                <w:sz w:val="21"/>
              </w:rPr>
            </w:pPr>
          </w:p>
          <w:p w14:paraId="76D77934">
            <w:pPr>
              <w:spacing w:line="247" w:lineRule="auto"/>
              <w:rPr>
                <w:rFonts w:ascii="Arial"/>
                <w:sz w:val="21"/>
              </w:rPr>
            </w:pPr>
          </w:p>
          <w:p w14:paraId="7D972EC4">
            <w:pPr>
              <w:spacing w:line="247" w:lineRule="auto"/>
              <w:rPr>
                <w:rFonts w:ascii="Arial"/>
                <w:sz w:val="21"/>
              </w:rPr>
            </w:pPr>
          </w:p>
          <w:p w14:paraId="13D3896B">
            <w:pPr>
              <w:spacing w:line="248" w:lineRule="auto"/>
              <w:rPr>
                <w:rFonts w:ascii="Arial"/>
                <w:sz w:val="21"/>
              </w:rPr>
            </w:pPr>
          </w:p>
          <w:p w14:paraId="00FE3165">
            <w:pPr>
              <w:spacing w:line="248" w:lineRule="auto"/>
              <w:rPr>
                <w:rFonts w:ascii="Arial"/>
                <w:sz w:val="21"/>
              </w:rPr>
            </w:pPr>
          </w:p>
          <w:p w14:paraId="2E361785">
            <w:pPr>
              <w:spacing w:line="248" w:lineRule="auto"/>
              <w:rPr>
                <w:rFonts w:ascii="Arial"/>
                <w:sz w:val="21"/>
              </w:rPr>
            </w:pPr>
          </w:p>
          <w:p w14:paraId="01AE68D5">
            <w:pPr>
              <w:spacing w:line="248" w:lineRule="auto"/>
              <w:rPr>
                <w:rFonts w:ascii="Arial"/>
                <w:sz w:val="21"/>
              </w:rPr>
            </w:pPr>
          </w:p>
          <w:p w14:paraId="68E993EB">
            <w:pPr>
              <w:spacing w:line="248" w:lineRule="auto"/>
              <w:rPr>
                <w:rFonts w:ascii="Arial"/>
                <w:sz w:val="21"/>
              </w:rPr>
            </w:pPr>
          </w:p>
          <w:p w14:paraId="1C402F09">
            <w:pPr>
              <w:pStyle w:val="6"/>
              <w:spacing w:before="62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10CF5525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323765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329157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AAFA6E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DCCC4C2">
            <w:pPr>
              <w:spacing w:line="247" w:lineRule="auto"/>
              <w:rPr>
                <w:rFonts w:ascii="Arial"/>
                <w:sz w:val="21"/>
              </w:rPr>
            </w:pPr>
          </w:p>
          <w:p w14:paraId="265EEFBF">
            <w:pPr>
              <w:spacing w:line="247" w:lineRule="auto"/>
              <w:rPr>
                <w:rFonts w:ascii="Arial"/>
                <w:sz w:val="21"/>
              </w:rPr>
            </w:pPr>
          </w:p>
          <w:p w14:paraId="26B2547D">
            <w:pPr>
              <w:spacing w:line="247" w:lineRule="auto"/>
              <w:rPr>
                <w:rFonts w:ascii="Arial"/>
                <w:sz w:val="21"/>
              </w:rPr>
            </w:pPr>
          </w:p>
          <w:p w14:paraId="59145879">
            <w:pPr>
              <w:spacing w:line="248" w:lineRule="auto"/>
              <w:rPr>
                <w:rFonts w:ascii="Arial"/>
                <w:sz w:val="21"/>
              </w:rPr>
            </w:pPr>
          </w:p>
          <w:p w14:paraId="48BAFEF8">
            <w:pPr>
              <w:spacing w:line="248" w:lineRule="auto"/>
              <w:rPr>
                <w:rFonts w:ascii="Arial"/>
                <w:sz w:val="21"/>
              </w:rPr>
            </w:pPr>
          </w:p>
          <w:p w14:paraId="2355A801">
            <w:pPr>
              <w:spacing w:line="248" w:lineRule="auto"/>
              <w:rPr>
                <w:rFonts w:ascii="Arial"/>
                <w:sz w:val="21"/>
              </w:rPr>
            </w:pPr>
          </w:p>
          <w:p w14:paraId="1F599777">
            <w:pPr>
              <w:spacing w:line="248" w:lineRule="auto"/>
              <w:rPr>
                <w:rFonts w:ascii="Arial"/>
                <w:sz w:val="21"/>
              </w:rPr>
            </w:pPr>
          </w:p>
          <w:p w14:paraId="0463CBAB">
            <w:pPr>
              <w:spacing w:line="248" w:lineRule="auto"/>
              <w:rPr>
                <w:rFonts w:ascii="Arial"/>
                <w:sz w:val="21"/>
              </w:rPr>
            </w:pPr>
          </w:p>
          <w:p w14:paraId="395C6625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A8BB671">
            <w:pPr>
              <w:pStyle w:val="6"/>
              <w:spacing w:before="87"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其他:1、组织党员开展</w:t>
            </w:r>
          </w:p>
          <w:p w14:paraId="42A9AA4C">
            <w:pPr>
              <w:pStyle w:val="6"/>
              <w:spacing w:before="1"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党建学习活</w:t>
            </w:r>
            <w:r>
              <w:rPr>
                <w:spacing w:val="-10"/>
                <w:sz w:val="19"/>
                <w:szCs w:val="19"/>
              </w:rPr>
              <w:t>动；2、购买</w:t>
            </w:r>
            <w:r>
              <w:rPr>
                <w:spacing w:val="-9"/>
                <w:sz w:val="19"/>
                <w:szCs w:val="19"/>
              </w:rPr>
              <w:t>学习资料；</w:t>
            </w:r>
          </w:p>
          <w:p w14:paraId="7F5CCAF7">
            <w:pPr>
              <w:pStyle w:val="6"/>
              <w:spacing w:before="1" w:line="239" w:lineRule="auto"/>
              <w:ind w:left="27" w:right="17" w:firstLine="3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3、完善阵地</w:t>
            </w:r>
            <w:r>
              <w:rPr>
                <w:spacing w:val="-2"/>
                <w:sz w:val="19"/>
                <w:szCs w:val="19"/>
              </w:rPr>
              <w:t>建设，修缮党员活动</w:t>
            </w:r>
          </w:p>
          <w:p w14:paraId="00A54D2B">
            <w:pPr>
              <w:pStyle w:val="6"/>
              <w:spacing w:before="1" w:line="239" w:lineRule="auto"/>
              <w:ind w:left="27" w:right="18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室；4、走访</w:t>
            </w:r>
            <w:r>
              <w:rPr>
                <w:spacing w:val="-2"/>
                <w:sz w:val="19"/>
                <w:szCs w:val="19"/>
              </w:rPr>
              <w:t>慰问困难党</w:t>
            </w:r>
            <w:r>
              <w:rPr>
                <w:spacing w:val="-9"/>
                <w:sz w:val="19"/>
                <w:szCs w:val="19"/>
              </w:rPr>
              <w:t>员；5、疫情</w:t>
            </w:r>
            <w:r>
              <w:rPr>
                <w:spacing w:val="-8"/>
                <w:sz w:val="19"/>
                <w:szCs w:val="19"/>
              </w:rPr>
              <w:t>防控期间，</w:t>
            </w:r>
          </w:p>
          <w:p w14:paraId="41170E9C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购买党徽、党旗、慰问</w:t>
            </w:r>
          </w:p>
          <w:p w14:paraId="5D5BC95D">
            <w:pPr>
              <w:pStyle w:val="6"/>
              <w:spacing w:before="1" w:line="241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党员志愿者</w:t>
            </w:r>
            <w:r>
              <w:rPr>
                <w:spacing w:val="-14"/>
                <w:sz w:val="19"/>
                <w:szCs w:val="19"/>
              </w:rPr>
              <w:t>等；</w:t>
            </w:r>
          </w:p>
        </w:tc>
        <w:tc>
          <w:tcPr>
            <w:tcW w:w="1152" w:type="dxa"/>
            <w:vAlign w:val="top"/>
          </w:tcPr>
          <w:p w14:paraId="3578BB37">
            <w:pPr>
              <w:spacing w:line="271" w:lineRule="auto"/>
              <w:rPr>
                <w:rFonts w:ascii="Arial"/>
                <w:sz w:val="21"/>
              </w:rPr>
            </w:pPr>
          </w:p>
          <w:p w14:paraId="2599F0A0">
            <w:pPr>
              <w:pStyle w:val="6"/>
              <w:spacing w:before="61" w:line="239" w:lineRule="auto"/>
              <w:ind w:left="28" w:right="2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其他:1、组织</w:t>
            </w:r>
            <w:r>
              <w:rPr>
                <w:spacing w:val="-2"/>
                <w:sz w:val="19"/>
                <w:szCs w:val="19"/>
              </w:rPr>
              <w:t>党员开展党</w:t>
            </w:r>
            <w:r>
              <w:rPr>
                <w:spacing w:val="-9"/>
                <w:sz w:val="19"/>
                <w:szCs w:val="19"/>
              </w:rPr>
              <w:t>建学习活动；</w:t>
            </w:r>
          </w:p>
          <w:p w14:paraId="223BC8A7">
            <w:pPr>
              <w:pStyle w:val="6"/>
              <w:spacing w:before="8" w:line="239" w:lineRule="auto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2、购买学习</w:t>
            </w:r>
            <w:r>
              <w:rPr>
                <w:spacing w:val="-3"/>
                <w:sz w:val="19"/>
                <w:szCs w:val="19"/>
              </w:rPr>
              <w:t>资料；3、完</w:t>
            </w:r>
            <w:r>
              <w:rPr>
                <w:spacing w:val="-7"/>
                <w:sz w:val="19"/>
                <w:szCs w:val="19"/>
              </w:rPr>
              <w:t>善阵地建设，</w:t>
            </w:r>
            <w:r>
              <w:rPr>
                <w:spacing w:val="-2"/>
                <w:sz w:val="19"/>
                <w:szCs w:val="19"/>
              </w:rPr>
              <w:t>修缮党员活</w:t>
            </w:r>
            <w:r>
              <w:rPr>
                <w:spacing w:val="-3"/>
                <w:sz w:val="19"/>
                <w:szCs w:val="19"/>
              </w:rPr>
              <w:t>动室；4、走</w:t>
            </w:r>
            <w:r>
              <w:rPr>
                <w:spacing w:val="-2"/>
                <w:sz w:val="19"/>
                <w:szCs w:val="19"/>
              </w:rPr>
              <w:t>访慰问困难</w:t>
            </w:r>
            <w:r>
              <w:rPr>
                <w:spacing w:val="-3"/>
                <w:sz w:val="19"/>
                <w:szCs w:val="19"/>
              </w:rPr>
              <w:t>党员；5、疫</w:t>
            </w:r>
            <w:r>
              <w:rPr>
                <w:spacing w:val="-7"/>
                <w:sz w:val="19"/>
                <w:szCs w:val="19"/>
              </w:rPr>
              <w:t>情防控期间，购买党徽、党旗、慰问党员</w:t>
            </w:r>
            <w:r>
              <w:rPr>
                <w:spacing w:val="-8"/>
                <w:sz w:val="19"/>
                <w:szCs w:val="19"/>
              </w:rPr>
              <w:t>志愿者等；</w:t>
            </w:r>
          </w:p>
        </w:tc>
      </w:tr>
      <w:tr w14:paraId="0E49C2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2988" w:type="dxa"/>
            <w:gridSpan w:val="3"/>
            <w:vAlign w:val="top"/>
          </w:tcPr>
          <w:p w14:paraId="433EAC57">
            <w:pPr>
              <w:pStyle w:val="6"/>
              <w:spacing w:before="40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1B89991F">
            <w:pPr>
              <w:pStyle w:val="6"/>
              <w:spacing w:before="40" w:line="207" w:lineRule="auto"/>
              <w:ind w:left="141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45.25</w:t>
            </w:r>
          </w:p>
        </w:tc>
        <w:tc>
          <w:tcPr>
            <w:tcW w:w="2212" w:type="dxa"/>
            <w:gridSpan w:val="3"/>
            <w:vAlign w:val="top"/>
          </w:tcPr>
          <w:p w14:paraId="1E962806">
            <w:pPr>
              <w:pStyle w:val="6"/>
              <w:spacing w:before="40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6FE8A2EE">
            <w:pPr>
              <w:pStyle w:val="6"/>
              <w:spacing w:before="40" w:line="207" w:lineRule="auto"/>
              <w:ind w:left="40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2.63</w:t>
            </w:r>
          </w:p>
        </w:tc>
        <w:tc>
          <w:tcPr>
            <w:tcW w:w="1099" w:type="dxa"/>
            <w:gridSpan w:val="2"/>
            <w:vAlign w:val="top"/>
          </w:tcPr>
          <w:p w14:paraId="049C25FC">
            <w:pPr>
              <w:pStyle w:val="6"/>
              <w:spacing w:before="40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32C83E1E">
            <w:pPr>
              <w:pStyle w:val="6"/>
              <w:spacing w:before="40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10F95B82">
            <w:pPr>
              <w:pStyle w:val="6"/>
              <w:spacing w:before="40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60F7DDA2">
            <w:pPr>
              <w:pStyle w:val="6"/>
              <w:spacing w:before="40" w:line="207" w:lineRule="auto"/>
              <w:ind w:left="34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47.88</w:t>
            </w:r>
          </w:p>
        </w:tc>
      </w:tr>
    </w:tbl>
    <w:p w14:paraId="42880F19">
      <w:pPr>
        <w:pStyle w:val="2"/>
      </w:pPr>
    </w:p>
    <w:p w14:paraId="33936000">
      <w:pPr>
        <w:sectPr>
          <w:footerReference r:id="rId73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9"/>
      </w:tblGrid>
      <w:tr w14:paraId="7FB0A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46" w:type="dxa"/>
            <w:gridSpan w:val="18"/>
            <w:vAlign w:val="top"/>
          </w:tcPr>
          <w:p w14:paraId="25D15FAB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095B3975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04284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7B8588AB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8" w:type="dxa"/>
            <w:gridSpan w:val="15"/>
            <w:vAlign w:val="top"/>
          </w:tcPr>
          <w:p w14:paraId="2A839B19">
            <w:pPr>
              <w:pStyle w:val="6"/>
              <w:spacing w:before="31" w:line="210" w:lineRule="auto"/>
              <w:ind w:left="450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高坎街道乡村精细化管理工作经费</w:t>
            </w:r>
          </w:p>
        </w:tc>
      </w:tr>
      <w:tr w14:paraId="424CF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2D02B656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8" w:type="dxa"/>
            <w:gridSpan w:val="15"/>
            <w:vAlign w:val="top"/>
          </w:tcPr>
          <w:p w14:paraId="0C355DF7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0900D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16410F30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8" w:type="dxa"/>
            <w:gridSpan w:val="15"/>
            <w:vAlign w:val="top"/>
          </w:tcPr>
          <w:p w14:paraId="398A5383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26796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63F36FB7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2EFEFF21">
            <w:pPr>
              <w:pStyle w:val="6"/>
              <w:spacing w:before="33" w:line="209" w:lineRule="auto"/>
              <w:ind w:left="152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140</w:t>
            </w:r>
          </w:p>
        </w:tc>
        <w:tc>
          <w:tcPr>
            <w:tcW w:w="2212" w:type="dxa"/>
            <w:gridSpan w:val="3"/>
            <w:vAlign w:val="top"/>
          </w:tcPr>
          <w:p w14:paraId="4F7FA542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0BA0AFE8">
            <w:pPr>
              <w:pStyle w:val="6"/>
              <w:spacing w:before="33" w:line="209" w:lineRule="auto"/>
              <w:ind w:left="124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80.33</w:t>
            </w:r>
          </w:p>
        </w:tc>
        <w:tc>
          <w:tcPr>
            <w:tcW w:w="2228" w:type="dxa"/>
            <w:gridSpan w:val="3"/>
            <w:vAlign w:val="top"/>
          </w:tcPr>
          <w:p w14:paraId="5F9A58FF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9" w:type="dxa"/>
            <w:vAlign w:val="top"/>
          </w:tcPr>
          <w:p w14:paraId="0636E92F">
            <w:pPr>
              <w:pStyle w:val="6"/>
              <w:spacing w:before="33" w:line="209" w:lineRule="auto"/>
              <w:ind w:left="30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57.38%</w:t>
            </w:r>
          </w:p>
        </w:tc>
      </w:tr>
      <w:tr w14:paraId="0D769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33757A57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72D8D2C7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8" w:type="dxa"/>
            <w:gridSpan w:val="8"/>
            <w:vAlign w:val="top"/>
          </w:tcPr>
          <w:p w14:paraId="68E9E613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1A044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424503E5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4933B21D">
            <w:pPr>
              <w:pStyle w:val="6"/>
              <w:spacing w:before="28" w:line="214" w:lineRule="auto"/>
              <w:jc w:val="right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开展各村精细化管理工作；开展拆违控违工作，</w:t>
            </w:r>
            <w:r>
              <w:rPr>
                <w:spacing w:val="-3"/>
                <w:sz w:val="19"/>
                <w:szCs w:val="19"/>
              </w:rPr>
              <w:t>开展乱占耕地建房宣传工作，依法组织拆除复绿；</w:t>
            </w:r>
          </w:p>
        </w:tc>
        <w:tc>
          <w:tcPr>
            <w:tcW w:w="5748" w:type="dxa"/>
            <w:gridSpan w:val="8"/>
            <w:vAlign w:val="top"/>
          </w:tcPr>
          <w:p w14:paraId="0F6D8294">
            <w:pPr>
              <w:pStyle w:val="6"/>
              <w:spacing w:before="28" w:line="214" w:lineRule="auto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开展各村精细化管理工作；开展拆违控违工作</w:t>
            </w:r>
            <w:r>
              <w:rPr>
                <w:spacing w:val="-1"/>
                <w:sz w:val="19"/>
                <w:szCs w:val="19"/>
              </w:rPr>
              <w:t>，开展乱占耕地建房宣</w:t>
            </w:r>
          </w:p>
        </w:tc>
      </w:tr>
      <w:tr w14:paraId="12964B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12007B7">
            <w:pPr>
              <w:spacing w:line="241" w:lineRule="auto"/>
              <w:rPr>
                <w:rFonts w:ascii="Arial"/>
                <w:sz w:val="21"/>
              </w:rPr>
            </w:pPr>
          </w:p>
          <w:p w14:paraId="2E7DDD7A">
            <w:pPr>
              <w:spacing w:line="242" w:lineRule="auto"/>
              <w:rPr>
                <w:rFonts w:ascii="Arial"/>
                <w:sz w:val="21"/>
              </w:rPr>
            </w:pPr>
          </w:p>
          <w:p w14:paraId="3C446E0A">
            <w:pPr>
              <w:spacing w:line="242" w:lineRule="auto"/>
              <w:rPr>
                <w:rFonts w:ascii="Arial"/>
                <w:sz w:val="21"/>
              </w:rPr>
            </w:pPr>
          </w:p>
          <w:p w14:paraId="202D1C54">
            <w:pPr>
              <w:spacing w:line="242" w:lineRule="auto"/>
              <w:rPr>
                <w:rFonts w:ascii="Arial"/>
                <w:sz w:val="21"/>
              </w:rPr>
            </w:pPr>
          </w:p>
          <w:p w14:paraId="51A4F13C">
            <w:pPr>
              <w:spacing w:line="242" w:lineRule="auto"/>
              <w:rPr>
                <w:rFonts w:ascii="Arial"/>
                <w:sz w:val="21"/>
              </w:rPr>
            </w:pPr>
          </w:p>
          <w:p w14:paraId="5EF28848">
            <w:pPr>
              <w:spacing w:line="242" w:lineRule="auto"/>
              <w:rPr>
                <w:rFonts w:ascii="Arial"/>
                <w:sz w:val="21"/>
              </w:rPr>
            </w:pPr>
          </w:p>
          <w:p w14:paraId="0A2E1D06">
            <w:pPr>
              <w:spacing w:line="242" w:lineRule="auto"/>
              <w:rPr>
                <w:rFonts w:ascii="Arial"/>
                <w:sz w:val="21"/>
              </w:rPr>
            </w:pPr>
          </w:p>
          <w:p w14:paraId="6E801711">
            <w:pPr>
              <w:spacing w:line="242" w:lineRule="auto"/>
              <w:rPr>
                <w:rFonts w:ascii="Arial"/>
                <w:sz w:val="21"/>
              </w:rPr>
            </w:pPr>
          </w:p>
          <w:p w14:paraId="03DB3DA1">
            <w:pPr>
              <w:spacing w:line="242" w:lineRule="auto"/>
              <w:rPr>
                <w:rFonts w:ascii="Arial"/>
                <w:sz w:val="21"/>
              </w:rPr>
            </w:pPr>
          </w:p>
          <w:p w14:paraId="77FCF346">
            <w:pPr>
              <w:spacing w:line="242" w:lineRule="auto"/>
              <w:rPr>
                <w:rFonts w:ascii="Arial"/>
                <w:sz w:val="21"/>
              </w:rPr>
            </w:pPr>
          </w:p>
          <w:p w14:paraId="7640F6E5">
            <w:pPr>
              <w:spacing w:line="242" w:lineRule="auto"/>
              <w:rPr>
                <w:rFonts w:ascii="Arial"/>
                <w:sz w:val="21"/>
              </w:rPr>
            </w:pPr>
          </w:p>
          <w:p w14:paraId="01397240">
            <w:pPr>
              <w:spacing w:line="242" w:lineRule="auto"/>
              <w:rPr>
                <w:rFonts w:ascii="Arial"/>
                <w:sz w:val="21"/>
              </w:rPr>
            </w:pPr>
          </w:p>
          <w:p w14:paraId="0D6656C1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0E2F4F81">
            <w:pPr>
              <w:spacing w:line="311" w:lineRule="auto"/>
              <w:rPr>
                <w:rFonts w:ascii="Arial"/>
                <w:sz w:val="21"/>
              </w:rPr>
            </w:pPr>
          </w:p>
          <w:p w14:paraId="661FEE44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13CA022F">
            <w:pPr>
              <w:spacing w:line="311" w:lineRule="auto"/>
              <w:rPr>
                <w:rFonts w:ascii="Arial"/>
                <w:sz w:val="21"/>
              </w:rPr>
            </w:pPr>
          </w:p>
          <w:p w14:paraId="63882454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640CFF51">
            <w:pPr>
              <w:spacing w:line="311" w:lineRule="auto"/>
              <w:rPr>
                <w:rFonts w:ascii="Arial"/>
                <w:sz w:val="21"/>
              </w:rPr>
            </w:pPr>
          </w:p>
          <w:p w14:paraId="37BA708E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3284CDC7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32C9A08C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4BC90495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5147ABCC">
            <w:pPr>
              <w:spacing w:line="311" w:lineRule="auto"/>
              <w:rPr>
                <w:rFonts w:ascii="Arial"/>
                <w:sz w:val="21"/>
              </w:rPr>
            </w:pPr>
          </w:p>
          <w:p w14:paraId="25F2EEA6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E9E58BE">
            <w:pPr>
              <w:spacing w:line="311" w:lineRule="auto"/>
              <w:rPr>
                <w:rFonts w:ascii="Arial"/>
                <w:sz w:val="21"/>
              </w:rPr>
            </w:pPr>
          </w:p>
          <w:p w14:paraId="6804AF3A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27A9CA6D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9" w:type="dxa"/>
            <w:vMerge w:val="restart"/>
            <w:tcBorders>
              <w:bottom w:val="nil"/>
            </w:tcBorders>
            <w:vAlign w:val="top"/>
          </w:tcPr>
          <w:p w14:paraId="2F41EAC8">
            <w:pPr>
              <w:spacing w:line="311" w:lineRule="auto"/>
              <w:rPr>
                <w:rFonts w:ascii="Arial"/>
                <w:sz w:val="21"/>
              </w:rPr>
            </w:pPr>
          </w:p>
          <w:p w14:paraId="11AC017B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2BA1A9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203D502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7B4D704B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5D03E79B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19F43332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1D00336B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10566B7D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1796BDB7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270A10D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C1B00A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44C4420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A9B9496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281411BF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001DBA89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13492E56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3C72B423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354F50D4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0E23EA67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1B4A972E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4461C8A7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9" w:type="dxa"/>
            <w:vMerge w:val="continue"/>
            <w:tcBorders>
              <w:top w:val="nil"/>
            </w:tcBorders>
            <w:vAlign w:val="top"/>
          </w:tcPr>
          <w:p w14:paraId="48825F2C">
            <w:pPr>
              <w:rPr>
                <w:rFonts w:ascii="Arial"/>
                <w:sz w:val="21"/>
              </w:rPr>
            </w:pPr>
          </w:p>
        </w:tc>
      </w:tr>
      <w:tr w14:paraId="53670A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5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5447E8B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1F1C98E">
            <w:pPr>
              <w:spacing w:line="243" w:lineRule="auto"/>
              <w:rPr>
                <w:rFonts w:ascii="Arial"/>
                <w:sz w:val="21"/>
              </w:rPr>
            </w:pPr>
          </w:p>
          <w:p w14:paraId="29D4F98B">
            <w:pPr>
              <w:spacing w:line="243" w:lineRule="auto"/>
              <w:rPr>
                <w:rFonts w:ascii="Arial"/>
                <w:sz w:val="21"/>
              </w:rPr>
            </w:pPr>
          </w:p>
          <w:p w14:paraId="3160159E">
            <w:pPr>
              <w:spacing w:line="243" w:lineRule="auto"/>
              <w:rPr>
                <w:rFonts w:ascii="Arial"/>
                <w:sz w:val="21"/>
              </w:rPr>
            </w:pPr>
          </w:p>
          <w:p w14:paraId="7E8796DC">
            <w:pPr>
              <w:spacing w:line="243" w:lineRule="auto"/>
              <w:rPr>
                <w:rFonts w:ascii="Arial"/>
                <w:sz w:val="21"/>
              </w:rPr>
            </w:pPr>
          </w:p>
          <w:p w14:paraId="1F36CF53">
            <w:pPr>
              <w:spacing w:line="243" w:lineRule="auto"/>
              <w:rPr>
                <w:rFonts w:ascii="Arial"/>
                <w:sz w:val="21"/>
              </w:rPr>
            </w:pPr>
          </w:p>
          <w:p w14:paraId="56003FDC">
            <w:pPr>
              <w:spacing w:line="243" w:lineRule="auto"/>
              <w:rPr>
                <w:rFonts w:ascii="Arial"/>
                <w:sz w:val="21"/>
              </w:rPr>
            </w:pPr>
          </w:p>
          <w:p w14:paraId="76E925E4">
            <w:pPr>
              <w:spacing w:line="243" w:lineRule="auto"/>
              <w:rPr>
                <w:rFonts w:ascii="Arial"/>
                <w:sz w:val="21"/>
              </w:rPr>
            </w:pPr>
          </w:p>
          <w:p w14:paraId="74179174">
            <w:pPr>
              <w:spacing w:line="244" w:lineRule="auto"/>
              <w:rPr>
                <w:rFonts w:ascii="Arial"/>
                <w:sz w:val="21"/>
              </w:rPr>
            </w:pPr>
          </w:p>
          <w:p w14:paraId="7B2259C2">
            <w:pPr>
              <w:spacing w:line="244" w:lineRule="auto"/>
              <w:rPr>
                <w:rFonts w:ascii="Arial"/>
                <w:sz w:val="21"/>
              </w:rPr>
            </w:pPr>
          </w:p>
          <w:p w14:paraId="1B631EA2">
            <w:pPr>
              <w:spacing w:line="244" w:lineRule="auto"/>
              <w:rPr>
                <w:rFonts w:ascii="Arial"/>
                <w:sz w:val="21"/>
              </w:rPr>
            </w:pPr>
          </w:p>
          <w:p w14:paraId="6CC54232">
            <w:pPr>
              <w:pStyle w:val="6"/>
              <w:spacing w:before="61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20EF6B5B">
            <w:pPr>
              <w:spacing w:line="243" w:lineRule="auto"/>
              <w:rPr>
                <w:rFonts w:ascii="Arial"/>
                <w:sz w:val="21"/>
              </w:rPr>
            </w:pPr>
          </w:p>
          <w:p w14:paraId="7CDFE1EF">
            <w:pPr>
              <w:spacing w:line="243" w:lineRule="auto"/>
              <w:rPr>
                <w:rFonts w:ascii="Arial"/>
                <w:sz w:val="21"/>
              </w:rPr>
            </w:pPr>
          </w:p>
          <w:p w14:paraId="0CB7FA08">
            <w:pPr>
              <w:spacing w:line="243" w:lineRule="auto"/>
              <w:rPr>
                <w:rFonts w:ascii="Arial"/>
                <w:sz w:val="21"/>
              </w:rPr>
            </w:pPr>
          </w:p>
          <w:p w14:paraId="2C2F27DA">
            <w:pPr>
              <w:spacing w:line="243" w:lineRule="auto"/>
              <w:rPr>
                <w:rFonts w:ascii="Arial"/>
                <w:sz w:val="21"/>
              </w:rPr>
            </w:pPr>
          </w:p>
          <w:p w14:paraId="089F39C3">
            <w:pPr>
              <w:spacing w:line="243" w:lineRule="auto"/>
              <w:rPr>
                <w:rFonts w:ascii="Arial"/>
                <w:sz w:val="21"/>
              </w:rPr>
            </w:pPr>
          </w:p>
          <w:p w14:paraId="0855E678">
            <w:pPr>
              <w:spacing w:line="243" w:lineRule="auto"/>
              <w:rPr>
                <w:rFonts w:ascii="Arial"/>
                <w:sz w:val="21"/>
              </w:rPr>
            </w:pPr>
          </w:p>
          <w:p w14:paraId="135BC1D9">
            <w:pPr>
              <w:spacing w:line="243" w:lineRule="auto"/>
              <w:rPr>
                <w:rFonts w:ascii="Arial"/>
                <w:sz w:val="21"/>
              </w:rPr>
            </w:pPr>
          </w:p>
          <w:p w14:paraId="11861C92">
            <w:pPr>
              <w:spacing w:line="244" w:lineRule="auto"/>
              <w:rPr>
                <w:rFonts w:ascii="Arial"/>
                <w:sz w:val="21"/>
              </w:rPr>
            </w:pPr>
          </w:p>
          <w:p w14:paraId="0FE260FC">
            <w:pPr>
              <w:spacing w:line="244" w:lineRule="auto"/>
              <w:rPr>
                <w:rFonts w:ascii="Arial"/>
                <w:sz w:val="21"/>
              </w:rPr>
            </w:pPr>
          </w:p>
          <w:p w14:paraId="593C7B33">
            <w:pPr>
              <w:spacing w:line="244" w:lineRule="auto"/>
              <w:rPr>
                <w:rFonts w:ascii="Arial"/>
                <w:sz w:val="21"/>
              </w:rPr>
            </w:pPr>
          </w:p>
          <w:p w14:paraId="6755D8B0">
            <w:pPr>
              <w:pStyle w:val="6"/>
              <w:spacing w:before="61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6117B487">
            <w:pPr>
              <w:spacing w:line="243" w:lineRule="auto"/>
              <w:rPr>
                <w:rFonts w:ascii="Arial"/>
                <w:sz w:val="21"/>
              </w:rPr>
            </w:pPr>
          </w:p>
          <w:p w14:paraId="4E3F3589">
            <w:pPr>
              <w:spacing w:line="243" w:lineRule="auto"/>
              <w:rPr>
                <w:rFonts w:ascii="Arial"/>
                <w:sz w:val="21"/>
              </w:rPr>
            </w:pPr>
          </w:p>
          <w:p w14:paraId="70DCBAF5">
            <w:pPr>
              <w:spacing w:line="243" w:lineRule="auto"/>
              <w:rPr>
                <w:rFonts w:ascii="Arial"/>
                <w:sz w:val="21"/>
              </w:rPr>
            </w:pPr>
          </w:p>
          <w:p w14:paraId="3F41145C">
            <w:pPr>
              <w:spacing w:line="243" w:lineRule="auto"/>
              <w:rPr>
                <w:rFonts w:ascii="Arial"/>
                <w:sz w:val="21"/>
              </w:rPr>
            </w:pPr>
          </w:p>
          <w:p w14:paraId="63229A2D">
            <w:pPr>
              <w:spacing w:line="243" w:lineRule="auto"/>
              <w:rPr>
                <w:rFonts w:ascii="Arial"/>
                <w:sz w:val="21"/>
              </w:rPr>
            </w:pPr>
          </w:p>
          <w:p w14:paraId="49A1354E">
            <w:pPr>
              <w:spacing w:line="243" w:lineRule="auto"/>
              <w:rPr>
                <w:rFonts w:ascii="Arial"/>
                <w:sz w:val="21"/>
              </w:rPr>
            </w:pPr>
          </w:p>
          <w:p w14:paraId="0F3668BC">
            <w:pPr>
              <w:spacing w:line="243" w:lineRule="auto"/>
              <w:rPr>
                <w:rFonts w:ascii="Arial"/>
                <w:sz w:val="21"/>
              </w:rPr>
            </w:pPr>
          </w:p>
          <w:p w14:paraId="6324AB47">
            <w:pPr>
              <w:spacing w:line="244" w:lineRule="auto"/>
              <w:rPr>
                <w:rFonts w:ascii="Arial"/>
                <w:sz w:val="21"/>
              </w:rPr>
            </w:pPr>
          </w:p>
          <w:p w14:paraId="50C2092A">
            <w:pPr>
              <w:spacing w:line="244" w:lineRule="auto"/>
              <w:rPr>
                <w:rFonts w:ascii="Arial"/>
                <w:sz w:val="21"/>
              </w:rPr>
            </w:pPr>
          </w:p>
          <w:p w14:paraId="5927F3BD">
            <w:pPr>
              <w:spacing w:line="244" w:lineRule="auto"/>
              <w:rPr>
                <w:rFonts w:ascii="Arial"/>
                <w:sz w:val="21"/>
              </w:rPr>
            </w:pPr>
          </w:p>
          <w:p w14:paraId="26404055">
            <w:pPr>
              <w:pStyle w:val="6"/>
              <w:spacing w:before="6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0EF28321">
            <w:pPr>
              <w:spacing w:line="250" w:lineRule="auto"/>
              <w:rPr>
                <w:rFonts w:ascii="Arial"/>
                <w:sz w:val="21"/>
              </w:rPr>
            </w:pPr>
          </w:p>
          <w:p w14:paraId="32DE0722">
            <w:pPr>
              <w:spacing w:line="250" w:lineRule="auto"/>
              <w:rPr>
                <w:rFonts w:ascii="Arial"/>
                <w:sz w:val="21"/>
              </w:rPr>
            </w:pPr>
          </w:p>
          <w:p w14:paraId="0AAEEA60">
            <w:pPr>
              <w:spacing w:line="250" w:lineRule="auto"/>
              <w:rPr>
                <w:rFonts w:ascii="Arial"/>
                <w:sz w:val="21"/>
              </w:rPr>
            </w:pPr>
          </w:p>
          <w:p w14:paraId="18E252B6">
            <w:pPr>
              <w:spacing w:line="250" w:lineRule="auto"/>
              <w:rPr>
                <w:rFonts w:ascii="Arial"/>
                <w:sz w:val="21"/>
              </w:rPr>
            </w:pPr>
          </w:p>
          <w:p w14:paraId="3B9DD2F4">
            <w:pPr>
              <w:spacing w:line="250" w:lineRule="auto"/>
              <w:rPr>
                <w:rFonts w:ascii="Arial"/>
                <w:sz w:val="21"/>
              </w:rPr>
            </w:pPr>
          </w:p>
          <w:p w14:paraId="6DE8BCB8">
            <w:pPr>
              <w:spacing w:line="250" w:lineRule="auto"/>
              <w:rPr>
                <w:rFonts w:ascii="Arial"/>
                <w:sz w:val="21"/>
              </w:rPr>
            </w:pPr>
          </w:p>
          <w:p w14:paraId="13F40A3C">
            <w:pPr>
              <w:spacing w:line="251" w:lineRule="auto"/>
              <w:rPr>
                <w:rFonts w:ascii="Arial"/>
                <w:sz w:val="21"/>
              </w:rPr>
            </w:pPr>
          </w:p>
          <w:p w14:paraId="4A584285">
            <w:pPr>
              <w:spacing w:line="251" w:lineRule="auto"/>
              <w:rPr>
                <w:rFonts w:ascii="Arial"/>
                <w:sz w:val="21"/>
              </w:rPr>
            </w:pPr>
          </w:p>
          <w:p w14:paraId="0DFDC7D6">
            <w:pPr>
              <w:spacing w:line="251" w:lineRule="auto"/>
              <w:rPr>
                <w:rFonts w:ascii="Arial"/>
                <w:sz w:val="21"/>
              </w:rPr>
            </w:pPr>
          </w:p>
          <w:p w14:paraId="3A9AAD8E">
            <w:pPr>
              <w:spacing w:line="251" w:lineRule="auto"/>
              <w:rPr>
                <w:rFonts w:ascii="Arial"/>
                <w:sz w:val="21"/>
              </w:rPr>
            </w:pPr>
          </w:p>
          <w:p w14:paraId="3A98E737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4FD238A3">
            <w:pPr>
              <w:spacing w:line="243" w:lineRule="auto"/>
              <w:rPr>
                <w:rFonts w:ascii="Arial"/>
                <w:sz w:val="21"/>
              </w:rPr>
            </w:pPr>
          </w:p>
          <w:p w14:paraId="4253757C">
            <w:pPr>
              <w:spacing w:line="243" w:lineRule="auto"/>
              <w:rPr>
                <w:rFonts w:ascii="Arial"/>
                <w:sz w:val="21"/>
              </w:rPr>
            </w:pPr>
          </w:p>
          <w:p w14:paraId="2916B532">
            <w:pPr>
              <w:spacing w:line="243" w:lineRule="auto"/>
              <w:rPr>
                <w:rFonts w:ascii="Arial"/>
                <w:sz w:val="21"/>
              </w:rPr>
            </w:pPr>
          </w:p>
          <w:p w14:paraId="2154BD1B">
            <w:pPr>
              <w:spacing w:line="243" w:lineRule="auto"/>
              <w:rPr>
                <w:rFonts w:ascii="Arial"/>
                <w:sz w:val="21"/>
              </w:rPr>
            </w:pPr>
          </w:p>
          <w:p w14:paraId="6222E0AF">
            <w:pPr>
              <w:spacing w:line="243" w:lineRule="auto"/>
              <w:rPr>
                <w:rFonts w:ascii="Arial"/>
                <w:sz w:val="21"/>
              </w:rPr>
            </w:pPr>
          </w:p>
          <w:p w14:paraId="5F14E571">
            <w:pPr>
              <w:spacing w:line="243" w:lineRule="auto"/>
              <w:rPr>
                <w:rFonts w:ascii="Arial"/>
                <w:sz w:val="21"/>
              </w:rPr>
            </w:pPr>
          </w:p>
          <w:p w14:paraId="031D9D9E">
            <w:pPr>
              <w:spacing w:line="243" w:lineRule="auto"/>
              <w:rPr>
                <w:rFonts w:ascii="Arial"/>
                <w:sz w:val="21"/>
              </w:rPr>
            </w:pPr>
          </w:p>
          <w:p w14:paraId="32EA6BB6">
            <w:pPr>
              <w:spacing w:line="244" w:lineRule="auto"/>
              <w:rPr>
                <w:rFonts w:ascii="Arial"/>
                <w:sz w:val="21"/>
              </w:rPr>
            </w:pPr>
          </w:p>
          <w:p w14:paraId="7B26A1D9">
            <w:pPr>
              <w:spacing w:line="244" w:lineRule="auto"/>
              <w:rPr>
                <w:rFonts w:ascii="Arial"/>
                <w:sz w:val="21"/>
              </w:rPr>
            </w:pPr>
          </w:p>
          <w:p w14:paraId="2EB63C41">
            <w:pPr>
              <w:spacing w:line="244" w:lineRule="auto"/>
              <w:rPr>
                <w:rFonts w:ascii="Arial"/>
                <w:sz w:val="21"/>
              </w:rPr>
            </w:pPr>
          </w:p>
          <w:p w14:paraId="7AD8B253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8F5A73C">
            <w:pPr>
              <w:spacing w:line="243" w:lineRule="auto"/>
              <w:rPr>
                <w:rFonts w:ascii="Arial"/>
                <w:sz w:val="21"/>
              </w:rPr>
            </w:pPr>
          </w:p>
          <w:p w14:paraId="230A267C">
            <w:pPr>
              <w:spacing w:line="243" w:lineRule="auto"/>
              <w:rPr>
                <w:rFonts w:ascii="Arial"/>
                <w:sz w:val="21"/>
              </w:rPr>
            </w:pPr>
          </w:p>
          <w:p w14:paraId="2C288988">
            <w:pPr>
              <w:spacing w:line="243" w:lineRule="auto"/>
              <w:rPr>
                <w:rFonts w:ascii="Arial"/>
                <w:sz w:val="21"/>
              </w:rPr>
            </w:pPr>
          </w:p>
          <w:p w14:paraId="21500AED">
            <w:pPr>
              <w:spacing w:line="243" w:lineRule="auto"/>
              <w:rPr>
                <w:rFonts w:ascii="Arial"/>
                <w:sz w:val="21"/>
              </w:rPr>
            </w:pPr>
          </w:p>
          <w:p w14:paraId="53F318FB">
            <w:pPr>
              <w:spacing w:line="243" w:lineRule="auto"/>
              <w:rPr>
                <w:rFonts w:ascii="Arial"/>
                <w:sz w:val="21"/>
              </w:rPr>
            </w:pPr>
          </w:p>
          <w:p w14:paraId="7638B9D6">
            <w:pPr>
              <w:spacing w:line="243" w:lineRule="auto"/>
              <w:rPr>
                <w:rFonts w:ascii="Arial"/>
                <w:sz w:val="21"/>
              </w:rPr>
            </w:pPr>
          </w:p>
          <w:p w14:paraId="6E8085B6">
            <w:pPr>
              <w:spacing w:line="243" w:lineRule="auto"/>
              <w:rPr>
                <w:rFonts w:ascii="Arial"/>
                <w:sz w:val="21"/>
              </w:rPr>
            </w:pPr>
          </w:p>
          <w:p w14:paraId="0EACFD20">
            <w:pPr>
              <w:spacing w:line="244" w:lineRule="auto"/>
              <w:rPr>
                <w:rFonts w:ascii="Arial"/>
                <w:sz w:val="21"/>
              </w:rPr>
            </w:pPr>
          </w:p>
          <w:p w14:paraId="39C58BAB">
            <w:pPr>
              <w:spacing w:line="244" w:lineRule="auto"/>
              <w:rPr>
                <w:rFonts w:ascii="Arial"/>
                <w:sz w:val="21"/>
              </w:rPr>
            </w:pPr>
          </w:p>
          <w:p w14:paraId="5742CB08">
            <w:pPr>
              <w:spacing w:line="244" w:lineRule="auto"/>
              <w:rPr>
                <w:rFonts w:ascii="Arial"/>
                <w:sz w:val="21"/>
              </w:rPr>
            </w:pPr>
          </w:p>
          <w:p w14:paraId="2B56E36D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3AC40697">
            <w:pPr>
              <w:spacing w:line="243" w:lineRule="auto"/>
              <w:rPr>
                <w:rFonts w:ascii="Arial"/>
                <w:sz w:val="21"/>
              </w:rPr>
            </w:pPr>
          </w:p>
          <w:p w14:paraId="54001F0B">
            <w:pPr>
              <w:spacing w:line="243" w:lineRule="auto"/>
              <w:rPr>
                <w:rFonts w:ascii="Arial"/>
                <w:sz w:val="21"/>
              </w:rPr>
            </w:pPr>
          </w:p>
          <w:p w14:paraId="03C0BF34">
            <w:pPr>
              <w:spacing w:line="243" w:lineRule="auto"/>
              <w:rPr>
                <w:rFonts w:ascii="Arial"/>
                <w:sz w:val="21"/>
              </w:rPr>
            </w:pPr>
          </w:p>
          <w:p w14:paraId="582671EF">
            <w:pPr>
              <w:spacing w:line="243" w:lineRule="auto"/>
              <w:rPr>
                <w:rFonts w:ascii="Arial"/>
                <w:sz w:val="21"/>
              </w:rPr>
            </w:pPr>
          </w:p>
          <w:p w14:paraId="68DA1677">
            <w:pPr>
              <w:spacing w:line="243" w:lineRule="auto"/>
              <w:rPr>
                <w:rFonts w:ascii="Arial"/>
                <w:sz w:val="21"/>
              </w:rPr>
            </w:pPr>
          </w:p>
          <w:p w14:paraId="13BB8ACC">
            <w:pPr>
              <w:spacing w:line="243" w:lineRule="auto"/>
              <w:rPr>
                <w:rFonts w:ascii="Arial"/>
                <w:sz w:val="21"/>
              </w:rPr>
            </w:pPr>
          </w:p>
          <w:p w14:paraId="20523E94">
            <w:pPr>
              <w:spacing w:line="243" w:lineRule="auto"/>
              <w:rPr>
                <w:rFonts w:ascii="Arial"/>
                <w:sz w:val="21"/>
              </w:rPr>
            </w:pPr>
          </w:p>
          <w:p w14:paraId="2D99AC5C">
            <w:pPr>
              <w:spacing w:line="244" w:lineRule="auto"/>
              <w:rPr>
                <w:rFonts w:ascii="Arial"/>
                <w:sz w:val="21"/>
              </w:rPr>
            </w:pPr>
          </w:p>
          <w:p w14:paraId="0A3FD5F8">
            <w:pPr>
              <w:spacing w:line="244" w:lineRule="auto"/>
              <w:rPr>
                <w:rFonts w:ascii="Arial"/>
                <w:sz w:val="21"/>
              </w:rPr>
            </w:pPr>
          </w:p>
          <w:p w14:paraId="71A019BE">
            <w:pPr>
              <w:spacing w:line="244" w:lineRule="auto"/>
              <w:rPr>
                <w:rFonts w:ascii="Arial"/>
                <w:sz w:val="21"/>
              </w:rPr>
            </w:pPr>
          </w:p>
          <w:p w14:paraId="3AF68D16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60</w:t>
            </w:r>
          </w:p>
        </w:tc>
        <w:tc>
          <w:tcPr>
            <w:tcW w:w="590" w:type="dxa"/>
            <w:vAlign w:val="top"/>
          </w:tcPr>
          <w:p w14:paraId="789FD427">
            <w:pPr>
              <w:spacing w:line="243" w:lineRule="auto"/>
              <w:rPr>
                <w:rFonts w:ascii="Arial"/>
                <w:sz w:val="21"/>
              </w:rPr>
            </w:pPr>
          </w:p>
          <w:p w14:paraId="2E125D12">
            <w:pPr>
              <w:spacing w:line="243" w:lineRule="auto"/>
              <w:rPr>
                <w:rFonts w:ascii="Arial"/>
                <w:sz w:val="21"/>
              </w:rPr>
            </w:pPr>
          </w:p>
          <w:p w14:paraId="7CF98C59">
            <w:pPr>
              <w:spacing w:line="243" w:lineRule="auto"/>
              <w:rPr>
                <w:rFonts w:ascii="Arial"/>
                <w:sz w:val="21"/>
              </w:rPr>
            </w:pPr>
          </w:p>
          <w:p w14:paraId="5CAE9C64">
            <w:pPr>
              <w:spacing w:line="243" w:lineRule="auto"/>
              <w:rPr>
                <w:rFonts w:ascii="Arial"/>
                <w:sz w:val="21"/>
              </w:rPr>
            </w:pPr>
          </w:p>
          <w:p w14:paraId="4D4D434F">
            <w:pPr>
              <w:spacing w:line="243" w:lineRule="auto"/>
              <w:rPr>
                <w:rFonts w:ascii="Arial"/>
                <w:sz w:val="21"/>
              </w:rPr>
            </w:pPr>
          </w:p>
          <w:p w14:paraId="567C0A26">
            <w:pPr>
              <w:spacing w:line="243" w:lineRule="auto"/>
              <w:rPr>
                <w:rFonts w:ascii="Arial"/>
                <w:sz w:val="21"/>
              </w:rPr>
            </w:pPr>
          </w:p>
          <w:p w14:paraId="4A3B7751">
            <w:pPr>
              <w:spacing w:line="243" w:lineRule="auto"/>
              <w:rPr>
                <w:rFonts w:ascii="Arial"/>
                <w:sz w:val="21"/>
              </w:rPr>
            </w:pPr>
          </w:p>
          <w:p w14:paraId="6B35D3F4">
            <w:pPr>
              <w:spacing w:line="243" w:lineRule="auto"/>
              <w:rPr>
                <w:rFonts w:ascii="Arial"/>
                <w:sz w:val="21"/>
              </w:rPr>
            </w:pPr>
          </w:p>
          <w:p w14:paraId="6E053F28">
            <w:pPr>
              <w:spacing w:line="244" w:lineRule="auto"/>
              <w:rPr>
                <w:rFonts w:ascii="Arial"/>
                <w:sz w:val="21"/>
              </w:rPr>
            </w:pPr>
          </w:p>
          <w:p w14:paraId="0C2792AA">
            <w:pPr>
              <w:spacing w:line="244" w:lineRule="auto"/>
              <w:rPr>
                <w:rFonts w:ascii="Arial"/>
                <w:sz w:val="21"/>
              </w:rPr>
            </w:pPr>
          </w:p>
          <w:p w14:paraId="16D093FC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4F9BAC66">
            <w:pPr>
              <w:spacing w:line="243" w:lineRule="auto"/>
              <w:rPr>
                <w:rFonts w:ascii="Arial"/>
                <w:sz w:val="21"/>
              </w:rPr>
            </w:pPr>
          </w:p>
          <w:p w14:paraId="1CFADF37">
            <w:pPr>
              <w:spacing w:line="243" w:lineRule="auto"/>
              <w:rPr>
                <w:rFonts w:ascii="Arial"/>
                <w:sz w:val="21"/>
              </w:rPr>
            </w:pPr>
          </w:p>
          <w:p w14:paraId="6E554441">
            <w:pPr>
              <w:spacing w:line="243" w:lineRule="auto"/>
              <w:rPr>
                <w:rFonts w:ascii="Arial"/>
                <w:sz w:val="21"/>
              </w:rPr>
            </w:pPr>
          </w:p>
          <w:p w14:paraId="6CEE4BE5">
            <w:pPr>
              <w:spacing w:line="243" w:lineRule="auto"/>
              <w:rPr>
                <w:rFonts w:ascii="Arial"/>
                <w:sz w:val="21"/>
              </w:rPr>
            </w:pPr>
          </w:p>
          <w:p w14:paraId="341512B7">
            <w:pPr>
              <w:spacing w:line="243" w:lineRule="auto"/>
              <w:rPr>
                <w:rFonts w:ascii="Arial"/>
                <w:sz w:val="21"/>
              </w:rPr>
            </w:pPr>
          </w:p>
          <w:p w14:paraId="534B62A3">
            <w:pPr>
              <w:spacing w:line="243" w:lineRule="auto"/>
              <w:rPr>
                <w:rFonts w:ascii="Arial"/>
                <w:sz w:val="21"/>
              </w:rPr>
            </w:pPr>
          </w:p>
          <w:p w14:paraId="1ACF055D">
            <w:pPr>
              <w:spacing w:line="243" w:lineRule="auto"/>
              <w:rPr>
                <w:rFonts w:ascii="Arial"/>
                <w:sz w:val="21"/>
              </w:rPr>
            </w:pPr>
          </w:p>
          <w:p w14:paraId="4279E8F9">
            <w:pPr>
              <w:spacing w:line="243" w:lineRule="auto"/>
              <w:rPr>
                <w:rFonts w:ascii="Arial"/>
                <w:sz w:val="21"/>
              </w:rPr>
            </w:pPr>
          </w:p>
          <w:p w14:paraId="7F2BB274">
            <w:pPr>
              <w:spacing w:line="244" w:lineRule="auto"/>
              <w:rPr>
                <w:rFonts w:ascii="Arial"/>
                <w:sz w:val="21"/>
              </w:rPr>
            </w:pPr>
          </w:p>
          <w:p w14:paraId="23056B3B">
            <w:pPr>
              <w:spacing w:line="244" w:lineRule="auto"/>
              <w:rPr>
                <w:rFonts w:ascii="Arial"/>
                <w:sz w:val="21"/>
              </w:rPr>
            </w:pPr>
          </w:p>
          <w:p w14:paraId="5D2CB1F6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00986D0">
            <w:pPr>
              <w:spacing w:line="243" w:lineRule="auto"/>
              <w:rPr>
                <w:rFonts w:ascii="Arial"/>
                <w:sz w:val="21"/>
              </w:rPr>
            </w:pPr>
          </w:p>
          <w:p w14:paraId="69965E52">
            <w:pPr>
              <w:spacing w:line="243" w:lineRule="auto"/>
              <w:rPr>
                <w:rFonts w:ascii="Arial"/>
                <w:sz w:val="21"/>
              </w:rPr>
            </w:pPr>
          </w:p>
          <w:p w14:paraId="391F2769">
            <w:pPr>
              <w:spacing w:line="243" w:lineRule="auto"/>
              <w:rPr>
                <w:rFonts w:ascii="Arial"/>
                <w:sz w:val="21"/>
              </w:rPr>
            </w:pPr>
          </w:p>
          <w:p w14:paraId="01E25457">
            <w:pPr>
              <w:spacing w:line="243" w:lineRule="auto"/>
              <w:rPr>
                <w:rFonts w:ascii="Arial"/>
                <w:sz w:val="21"/>
              </w:rPr>
            </w:pPr>
          </w:p>
          <w:p w14:paraId="3EB680BD">
            <w:pPr>
              <w:spacing w:line="243" w:lineRule="auto"/>
              <w:rPr>
                <w:rFonts w:ascii="Arial"/>
                <w:sz w:val="21"/>
              </w:rPr>
            </w:pPr>
          </w:p>
          <w:p w14:paraId="20FF6DA3">
            <w:pPr>
              <w:spacing w:line="243" w:lineRule="auto"/>
              <w:rPr>
                <w:rFonts w:ascii="Arial"/>
                <w:sz w:val="21"/>
              </w:rPr>
            </w:pPr>
          </w:p>
          <w:p w14:paraId="32C3832E">
            <w:pPr>
              <w:spacing w:line="243" w:lineRule="auto"/>
              <w:rPr>
                <w:rFonts w:ascii="Arial"/>
                <w:sz w:val="21"/>
              </w:rPr>
            </w:pPr>
          </w:p>
          <w:p w14:paraId="29793041">
            <w:pPr>
              <w:spacing w:line="243" w:lineRule="auto"/>
              <w:rPr>
                <w:rFonts w:ascii="Arial"/>
                <w:sz w:val="21"/>
              </w:rPr>
            </w:pPr>
          </w:p>
          <w:p w14:paraId="78117180">
            <w:pPr>
              <w:spacing w:line="244" w:lineRule="auto"/>
              <w:rPr>
                <w:rFonts w:ascii="Arial"/>
                <w:sz w:val="21"/>
              </w:rPr>
            </w:pPr>
          </w:p>
          <w:p w14:paraId="3DCEF6EC">
            <w:pPr>
              <w:spacing w:line="244" w:lineRule="auto"/>
              <w:rPr>
                <w:rFonts w:ascii="Arial"/>
                <w:sz w:val="21"/>
              </w:rPr>
            </w:pPr>
          </w:p>
          <w:p w14:paraId="741508FD">
            <w:pPr>
              <w:pStyle w:val="6"/>
              <w:spacing w:before="62"/>
              <w:ind w:left="16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2.5</w:t>
            </w:r>
          </w:p>
        </w:tc>
        <w:tc>
          <w:tcPr>
            <w:tcW w:w="557" w:type="dxa"/>
            <w:vAlign w:val="top"/>
          </w:tcPr>
          <w:p w14:paraId="226B5A65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9351415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0B574C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859A13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9A59C00">
            <w:pPr>
              <w:spacing w:line="243" w:lineRule="auto"/>
              <w:rPr>
                <w:rFonts w:ascii="Arial"/>
                <w:sz w:val="21"/>
              </w:rPr>
            </w:pPr>
          </w:p>
          <w:p w14:paraId="195E54F5">
            <w:pPr>
              <w:spacing w:line="243" w:lineRule="auto"/>
              <w:rPr>
                <w:rFonts w:ascii="Arial"/>
                <w:sz w:val="21"/>
              </w:rPr>
            </w:pPr>
          </w:p>
          <w:p w14:paraId="78AA95B9">
            <w:pPr>
              <w:spacing w:line="243" w:lineRule="auto"/>
              <w:rPr>
                <w:rFonts w:ascii="Arial"/>
                <w:sz w:val="21"/>
              </w:rPr>
            </w:pPr>
          </w:p>
          <w:p w14:paraId="4E1F9995">
            <w:pPr>
              <w:spacing w:line="243" w:lineRule="auto"/>
              <w:rPr>
                <w:rFonts w:ascii="Arial"/>
                <w:sz w:val="21"/>
              </w:rPr>
            </w:pPr>
          </w:p>
          <w:p w14:paraId="7DDC1ECF">
            <w:pPr>
              <w:spacing w:line="243" w:lineRule="auto"/>
              <w:rPr>
                <w:rFonts w:ascii="Arial"/>
                <w:sz w:val="21"/>
              </w:rPr>
            </w:pPr>
          </w:p>
          <w:p w14:paraId="594233ED">
            <w:pPr>
              <w:spacing w:line="243" w:lineRule="auto"/>
              <w:rPr>
                <w:rFonts w:ascii="Arial"/>
                <w:sz w:val="21"/>
              </w:rPr>
            </w:pPr>
          </w:p>
          <w:p w14:paraId="2FEE985E">
            <w:pPr>
              <w:spacing w:line="243" w:lineRule="auto"/>
              <w:rPr>
                <w:rFonts w:ascii="Arial"/>
                <w:sz w:val="21"/>
              </w:rPr>
            </w:pPr>
          </w:p>
          <w:p w14:paraId="385CE56F">
            <w:pPr>
              <w:spacing w:line="243" w:lineRule="auto"/>
              <w:rPr>
                <w:rFonts w:ascii="Arial"/>
                <w:sz w:val="21"/>
              </w:rPr>
            </w:pPr>
          </w:p>
          <w:p w14:paraId="39DE4FA1">
            <w:pPr>
              <w:spacing w:line="244" w:lineRule="auto"/>
              <w:rPr>
                <w:rFonts w:ascii="Arial"/>
                <w:sz w:val="21"/>
              </w:rPr>
            </w:pPr>
          </w:p>
          <w:p w14:paraId="6575875D">
            <w:pPr>
              <w:spacing w:line="244" w:lineRule="auto"/>
              <w:rPr>
                <w:rFonts w:ascii="Arial"/>
                <w:sz w:val="21"/>
              </w:rPr>
            </w:pPr>
          </w:p>
          <w:p w14:paraId="0C53CACE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A9744FA">
            <w:pPr>
              <w:pStyle w:val="6"/>
              <w:spacing w:before="17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其他:无。开</w:t>
            </w:r>
            <w:r>
              <w:rPr>
                <w:spacing w:val="-2"/>
                <w:sz w:val="19"/>
                <w:szCs w:val="19"/>
              </w:rPr>
              <w:t>展各村精细化管理工</w:t>
            </w:r>
          </w:p>
          <w:p w14:paraId="457279BC">
            <w:pPr>
              <w:pStyle w:val="6"/>
              <w:spacing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作；开展拆违控违工</w:t>
            </w:r>
          </w:p>
          <w:p w14:paraId="6962B79A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作，开展乱</w:t>
            </w:r>
          </w:p>
          <w:p w14:paraId="1D71BEBE">
            <w:pPr>
              <w:pStyle w:val="6"/>
              <w:spacing w:before="18" w:line="220" w:lineRule="auto"/>
              <w:ind w:left="5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占耕地建房</w:t>
            </w:r>
          </w:p>
          <w:p w14:paraId="377232F6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宣传工作，</w:t>
            </w:r>
          </w:p>
          <w:p w14:paraId="0F929D58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3385E858">
            <w:pPr>
              <w:pStyle w:val="6"/>
              <w:spacing w:before="21" w:line="220" w:lineRule="auto"/>
              <w:ind w:left="3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除复绿；开</w:t>
            </w:r>
          </w:p>
          <w:p w14:paraId="0ABC39E3">
            <w:pPr>
              <w:pStyle w:val="6"/>
              <w:spacing w:before="20" w:line="222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展河湖“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四</w:t>
            </w:r>
          </w:p>
          <w:p w14:paraId="79A283F2">
            <w:pPr>
              <w:pStyle w:val="6"/>
              <w:spacing w:before="18" w:line="225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乱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”整治工</w:t>
            </w:r>
          </w:p>
          <w:p w14:paraId="77145E75">
            <w:pPr>
              <w:pStyle w:val="6"/>
              <w:spacing w:before="15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作，做好河</w:t>
            </w:r>
          </w:p>
          <w:p w14:paraId="6BD0254A">
            <w:pPr>
              <w:pStyle w:val="6"/>
              <w:spacing w:before="19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道及岸线垃</w:t>
            </w:r>
          </w:p>
          <w:p w14:paraId="611FB88A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圾、残土以</w:t>
            </w:r>
          </w:p>
          <w:p w14:paraId="24B829A5">
            <w:pPr>
              <w:pStyle w:val="6"/>
              <w:spacing w:before="19" w:line="222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及乱排乱卸</w:t>
            </w:r>
          </w:p>
          <w:p w14:paraId="28F5044C">
            <w:pPr>
              <w:pStyle w:val="6"/>
              <w:spacing w:before="19" w:line="239" w:lineRule="auto"/>
              <w:ind w:left="28" w:right="69" w:firstLine="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防控及垃圾</w:t>
            </w:r>
            <w:r>
              <w:rPr>
                <w:spacing w:val="-2"/>
                <w:sz w:val="19"/>
                <w:szCs w:val="19"/>
              </w:rPr>
              <w:t>分类等工</w:t>
            </w:r>
          </w:p>
          <w:p w14:paraId="6A95C8E8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9" w:type="dxa"/>
            <w:vAlign w:val="top"/>
          </w:tcPr>
          <w:p w14:paraId="4AD568C5">
            <w:pPr>
              <w:spacing w:line="354" w:lineRule="auto"/>
              <w:rPr>
                <w:rFonts w:ascii="Arial"/>
                <w:sz w:val="21"/>
              </w:rPr>
            </w:pPr>
          </w:p>
          <w:p w14:paraId="5A3A31B3">
            <w:pPr>
              <w:pStyle w:val="6"/>
              <w:spacing w:before="62" w:line="239" w:lineRule="auto"/>
              <w:ind w:left="28" w:right="8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其他:无。开展各村精细</w:t>
            </w:r>
          </w:p>
          <w:p w14:paraId="2FC56346">
            <w:pPr>
              <w:pStyle w:val="6"/>
              <w:spacing w:line="239" w:lineRule="auto"/>
              <w:ind w:left="28" w:right="32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化管理工作；</w:t>
            </w:r>
            <w:r>
              <w:rPr>
                <w:spacing w:val="-2"/>
                <w:sz w:val="19"/>
                <w:szCs w:val="19"/>
              </w:rPr>
              <w:t>开展拆违控</w:t>
            </w:r>
          </w:p>
          <w:p w14:paraId="550229DD">
            <w:pPr>
              <w:pStyle w:val="6"/>
              <w:spacing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违工作，开展</w:t>
            </w:r>
            <w:r>
              <w:rPr>
                <w:spacing w:val="-2"/>
                <w:sz w:val="19"/>
                <w:szCs w:val="19"/>
              </w:rPr>
              <w:t>乱占耕地建</w:t>
            </w:r>
          </w:p>
          <w:p w14:paraId="5E6A1F25">
            <w:pPr>
              <w:pStyle w:val="6"/>
              <w:spacing w:line="239" w:lineRule="auto"/>
              <w:ind w:left="28" w:righ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房宣传工作，</w:t>
            </w: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74655D63">
            <w:pPr>
              <w:pStyle w:val="6"/>
              <w:spacing w:before="2" w:line="239" w:lineRule="auto"/>
              <w:ind w:left="26" w:firstLine="10"/>
              <w:rPr>
                <w:sz w:val="19"/>
                <w:szCs w:val="19"/>
              </w:rPr>
            </w:pPr>
            <w:r>
              <w:rPr>
                <w:spacing w:val="-21"/>
                <w:w w:val="98"/>
                <w:sz w:val="19"/>
                <w:szCs w:val="19"/>
              </w:rPr>
              <w:t>除复绿；开展</w:t>
            </w:r>
            <w:r>
              <w:rPr>
                <w:spacing w:val="-11"/>
                <w:sz w:val="19"/>
                <w:szCs w:val="19"/>
              </w:rPr>
              <w:t>河湖“</w:t>
            </w:r>
            <w:r>
              <w:rPr>
                <w:spacing w:val="-71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四乱</w:t>
            </w:r>
            <w:r>
              <w:rPr>
                <w:spacing w:val="-72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”</w:t>
            </w:r>
            <w:r>
              <w:rPr>
                <w:spacing w:val="-23"/>
                <w:sz w:val="19"/>
                <w:szCs w:val="19"/>
              </w:rPr>
              <w:t>整治工作，做</w:t>
            </w:r>
            <w:r>
              <w:rPr>
                <w:spacing w:val="-14"/>
                <w:w w:val="99"/>
                <w:sz w:val="19"/>
                <w:szCs w:val="19"/>
              </w:rPr>
              <w:t>好河道及岸</w:t>
            </w:r>
          </w:p>
          <w:p w14:paraId="75610732">
            <w:pPr>
              <w:pStyle w:val="6"/>
              <w:spacing w:before="2"/>
              <w:ind w:left="28" w:right="20" w:firstLine="1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线垃圾、残土</w:t>
            </w:r>
            <w:r>
              <w:rPr>
                <w:spacing w:val="-2"/>
                <w:sz w:val="19"/>
                <w:szCs w:val="19"/>
              </w:rPr>
              <w:t>以及乱排乱卸防控及垃圾分类等工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</w:tbl>
    <w:p w14:paraId="14BCC7BE">
      <w:pPr>
        <w:pStyle w:val="2"/>
      </w:pPr>
    </w:p>
    <w:p w14:paraId="7236BA98">
      <w:pPr>
        <w:sectPr>
          <w:footerReference r:id="rId74" w:type="default"/>
          <w:pgSz w:w="16840" w:h="11907"/>
          <w:pgMar w:top="961" w:right="987" w:bottom="875" w:left="994" w:header="0" w:footer="715" w:gutter="0"/>
          <w:cols w:space="720" w:num="1"/>
        </w:sectPr>
      </w:pPr>
    </w:p>
    <w:tbl>
      <w:tblPr>
        <w:tblStyle w:val="5"/>
        <w:tblW w:w="148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9"/>
      </w:tblGrid>
      <w:tr w14:paraId="0FB927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5" w:hRule="atLeast"/>
        </w:trPr>
        <w:tc>
          <w:tcPr>
            <w:tcW w:w="1005" w:type="dxa"/>
            <w:vAlign w:val="top"/>
          </w:tcPr>
          <w:p w14:paraId="518EC2C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01E498EF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6327D62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E15384B">
            <w:pPr>
              <w:spacing w:line="243" w:lineRule="auto"/>
              <w:rPr>
                <w:rFonts w:ascii="Arial"/>
                <w:sz w:val="21"/>
              </w:rPr>
            </w:pPr>
          </w:p>
          <w:p w14:paraId="54A3441E">
            <w:pPr>
              <w:spacing w:line="243" w:lineRule="auto"/>
              <w:rPr>
                <w:rFonts w:ascii="Arial"/>
                <w:sz w:val="21"/>
              </w:rPr>
            </w:pPr>
          </w:p>
          <w:p w14:paraId="048027EE">
            <w:pPr>
              <w:spacing w:line="243" w:lineRule="auto"/>
              <w:rPr>
                <w:rFonts w:ascii="Arial"/>
                <w:sz w:val="21"/>
              </w:rPr>
            </w:pPr>
          </w:p>
          <w:p w14:paraId="1F7C70E7">
            <w:pPr>
              <w:spacing w:line="243" w:lineRule="auto"/>
              <w:rPr>
                <w:rFonts w:ascii="Arial"/>
                <w:sz w:val="21"/>
              </w:rPr>
            </w:pPr>
          </w:p>
          <w:p w14:paraId="3644B5FA">
            <w:pPr>
              <w:spacing w:line="243" w:lineRule="auto"/>
              <w:rPr>
                <w:rFonts w:ascii="Arial"/>
                <w:sz w:val="21"/>
              </w:rPr>
            </w:pPr>
          </w:p>
          <w:p w14:paraId="2B37A94D">
            <w:pPr>
              <w:spacing w:line="243" w:lineRule="auto"/>
              <w:rPr>
                <w:rFonts w:ascii="Arial"/>
                <w:sz w:val="21"/>
              </w:rPr>
            </w:pPr>
          </w:p>
          <w:p w14:paraId="3F574DAE">
            <w:pPr>
              <w:spacing w:line="243" w:lineRule="auto"/>
              <w:rPr>
                <w:rFonts w:ascii="Arial"/>
                <w:sz w:val="21"/>
              </w:rPr>
            </w:pPr>
          </w:p>
          <w:p w14:paraId="792D001F">
            <w:pPr>
              <w:spacing w:line="244" w:lineRule="auto"/>
              <w:rPr>
                <w:rFonts w:ascii="Arial"/>
                <w:sz w:val="21"/>
              </w:rPr>
            </w:pPr>
          </w:p>
          <w:p w14:paraId="27A82411">
            <w:pPr>
              <w:spacing w:line="244" w:lineRule="auto"/>
              <w:rPr>
                <w:rFonts w:ascii="Arial"/>
                <w:sz w:val="21"/>
              </w:rPr>
            </w:pPr>
          </w:p>
          <w:p w14:paraId="7722C00E">
            <w:pPr>
              <w:spacing w:line="244" w:lineRule="auto"/>
              <w:rPr>
                <w:rFonts w:ascii="Arial"/>
                <w:sz w:val="21"/>
              </w:rPr>
            </w:pPr>
          </w:p>
          <w:p w14:paraId="6B4FBE80">
            <w:pPr>
              <w:pStyle w:val="6"/>
              <w:spacing w:before="61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足额发放率</w:t>
            </w:r>
          </w:p>
        </w:tc>
        <w:tc>
          <w:tcPr>
            <w:tcW w:w="655" w:type="dxa"/>
            <w:vAlign w:val="top"/>
          </w:tcPr>
          <w:p w14:paraId="061C4E0A">
            <w:pPr>
              <w:spacing w:line="250" w:lineRule="auto"/>
              <w:rPr>
                <w:rFonts w:ascii="Arial"/>
                <w:sz w:val="21"/>
              </w:rPr>
            </w:pPr>
          </w:p>
          <w:p w14:paraId="6A5B2FC9">
            <w:pPr>
              <w:spacing w:line="250" w:lineRule="auto"/>
              <w:rPr>
                <w:rFonts w:ascii="Arial"/>
                <w:sz w:val="21"/>
              </w:rPr>
            </w:pPr>
          </w:p>
          <w:p w14:paraId="350974B6">
            <w:pPr>
              <w:spacing w:line="250" w:lineRule="auto"/>
              <w:rPr>
                <w:rFonts w:ascii="Arial"/>
                <w:sz w:val="21"/>
              </w:rPr>
            </w:pPr>
          </w:p>
          <w:p w14:paraId="231B8F8E">
            <w:pPr>
              <w:spacing w:line="250" w:lineRule="auto"/>
              <w:rPr>
                <w:rFonts w:ascii="Arial"/>
                <w:sz w:val="21"/>
              </w:rPr>
            </w:pPr>
          </w:p>
          <w:p w14:paraId="3B098798">
            <w:pPr>
              <w:spacing w:line="250" w:lineRule="auto"/>
              <w:rPr>
                <w:rFonts w:ascii="Arial"/>
                <w:sz w:val="21"/>
              </w:rPr>
            </w:pPr>
          </w:p>
          <w:p w14:paraId="30140343">
            <w:pPr>
              <w:spacing w:line="250" w:lineRule="auto"/>
              <w:rPr>
                <w:rFonts w:ascii="Arial"/>
                <w:sz w:val="21"/>
              </w:rPr>
            </w:pPr>
          </w:p>
          <w:p w14:paraId="0247B32E">
            <w:pPr>
              <w:spacing w:line="251" w:lineRule="auto"/>
              <w:rPr>
                <w:rFonts w:ascii="Arial"/>
                <w:sz w:val="21"/>
              </w:rPr>
            </w:pPr>
          </w:p>
          <w:p w14:paraId="33C5B89B">
            <w:pPr>
              <w:spacing w:line="251" w:lineRule="auto"/>
              <w:rPr>
                <w:rFonts w:ascii="Arial"/>
                <w:sz w:val="21"/>
              </w:rPr>
            </w:pPr>
          </w:p>
          <w:p w14:paraId="3A5FA977">
            <w:pPr>
              <w:spacing w:line="251" w:lineRule="auto"/>
              <w:rPr>
                <w:rFonts w:ascii="Arial"/>
                <w:sz w:val="21"/>
              </w:rPr>
            </w:pPr>
          </w:p>
          <w:p w14:paraId="74A2CA0C">
            <w:pPr>
              <w:spacing w:line="251" w:lineRule="auto"/>
              <w:rPr>
                <w:rFonts w:ascii="Arial"/>
                <w:sz w:val="21"/>
              </w:rPr>
            </w:pPr>
          </w:p>
          <w:p w14:paraId="3CB96211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3C0B94E3">
            <w:pPr>
              <w:spacing w:line="243" w:lineRule="auto"/>
              <w:rPr>
                <w:rFonts w:ascii="Arial"/>
                <w:sz w:val="21"/>
              </w:rPr>
            </w:pPr>
          </w:p>
          <w:p w14:paraId="0F2D52FA">
            <w:pPr>
              <w:spacing w:line="243" w:lineRule="auto"/>
              <w:rPr>
                <w:rFonts w:ascii="Arial"/>
                <w:sz w:val="21"/>
              </w:rPr>
            </w:pPr>
          </w:p>
          <w:p w14:paraId="34F7D3C7">
            <w:pPr>
              <w:spacing w:line="243" w:lineRule="auto"/>
              <w:rPr>
                <w:rFonts w:ascii="Arial"/>
                <w:sz w:val="21"/>
              </w:rPr>
            </w:pPr>
          </w:p>
          <w:p w14:paraId="0D1E7777">
            <w:pPr>
              <w:spacing w:line="243" w:lineRule="auto"/>
              <w:rPr>
                <w:rFonts w:ascii="Arial"/>
                <w:sz w:val="21"/>
              </w:rPr>
            </w:pPr>
          </w:p>
          <w:p w14:paraId="121F1CFC">
            <w:pPr>
              <w:spacing w:line="243" w:lineRule="auto"/>
              <w:rPr>
                <w:rFonts w:ascii="Arial"/>
                <w:sz w:val="21"/>
              </w:rPr>
            </w:pPr>
          </w:p>
          <w:p w14:paraId="6A7C31F8">
            <w:pPr>
              <w:spacing w:line="243" w:lineRule="auto"/>
              <w:rPr>
                <w:rFonts w:ascii="Arial"/>
                <w:sz w:val="21"/>
              </w:rPr>
            </w:pPr>
          </w:p>
          <w:p w14:paraId="7237525A">
            <w:pPr>
              <w:spacing w:line="243" w:lineRule="auto"/>
              <w:rPr>
                <w:rFonts w:ascii="Arial"/>
                <w:sz w:val="21"/>
              </w:rPr>
            </w:pPr>
          </w:p>
          <w:p w14:paraId="0D8BE635">
            <w:pPr>
              <w:spacing w:line="244" w:lineRule="auto"/>
              <w:rPr>
                <w:rFonts w:ascii="Arial"/>
                <w:sz w:val="21"/>
              </w:rPr>
            </w:pPr>
          </w:p>
          <w:p w14:paraId="05B2936B">
            <w:pPr>
              <w:spacing w:line="244" w:lineRule="auto"/>
              <w:rPr>
                <w:rFonts w:ascii="Arial"/>
                <w:sz w:val="21"/>
              </w:rPr>
            </w:pPr>
          </w:p>
          <w:p w14:paraId="1080BA76">
            <w:pPr>
              <w:spacing w:line="244" w:lineRule="auto"/>
              <w:rPr>
                <w:rFonts w:ascii="Arial"/>
                <w:sz w:val="21"/>
              </w:rPr>
            </w:pPr>
          </w:p>
          <w:p w14:paraId="1807D767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044F49F2">
            <w:pPr>
              <w:spacing w:line="243" w:lineRule="auto"/>
              <w:rPr>
                <w:rFonts w:ascii="Arial"/>
                <w:sz w:val="21"/>
              </w:rPr>
            </w:pPr>
          </w:p>
          <w:p w14:paraId="1D9D7AE9">
            <w:pPr>
              <w:spacing w:line="243" w:lineRule="auto"/>
              <w:rPr>
                <w:rFonts w:ascii="Arial"/>
                <w:sz w:val="21"/>
              </w:rPr>
            </w:pPr>
          </w:p>
          <w:p w14:paraId="721CA922">
            <w:pPr>
              <w:spacing w:line="243" w:lineRule="auto"/>
              <w:rPr>
                <w:rFonts w:ascii="Arial"/>
                <w:sz w:val="21"/>
              </w:rPr>
            </w:pPr>
          </w:p>
          <w:p w14:paraId="0C5033D0">
            <w:pPr>
              <w:spacing w:line="243" w:lineRule="auto"/>
              <w:rPr>
                <w:rFonts w:ascii="Arial"/>
                <w:sz w:val="21"/>
              </w:rPr>
            </w:pPr>
          </w:p>
          <w:p w14:paraId="7E5587D5">
            <w:pPr>
              <w:spacing w:line="243" w:lineRule="auto"/>
              <w:rPr>
                <w:rFonts w:ascii="Arial"/>
                <w:sz w:val="21"/>
              </w:rPr>
            </w:pPr>
          </w:p>
          <w:p w14:paraId="63146D5A">
            <w:pPr>
              <w:spacing w:line="243" w:lineRule="auto"/>
              <w:rPr>
                <w:rFonts w:ascii="Arial"/>
                <w:sz w:val="21"/>
              </w:rPr>
            </w:pPr>
          </w:p>
          <w:p w14:paraId="7A9C92DC">
            <w:pPr>
              <w:spacing w:line="243" w:lineRule="auto"/>
              <w:rPr>
                <w:rFonts w:ascii="Arial"/>
                <w:sz w:val="21"/>
              </w:rPr>
            </w:pPr>
          </w:p>
          <w:p w14:paraId="2B4D2B67">
            <w:pPr>
              <w:spacing w:line="244" w:lineRule="auto"/>
              <w:rPr>
                <w:rFonts w:ascii="Arial"/>
                <w:sz w:val="21"/>
              </w:rPr>
            </w:pPr>
          </w:p>
          <w:p w14:paraId="3EC5B404">
            <w:pPr>
              <w:spacing w:line="244" w:lineRule="auto"/>
              <w:rPr>
                <w:rFonts w:ascii="Arial"/>
                <w:sz w:val="21"/>
              </w:rPr>
            </w:pPr>
          </w:p>
          <w:p w14:paraId="31545F7B">
            <w:pPr>
              <w:spacing w:line="244" w:lineRule="auto"/>
              <w:rPr>
                <w:rFonts w:ascii="Arial"/>
                <w:sz w:val="21"/>
              </w:rPr>
            </w:pPr>
          </w:p>
          <w:p w14:paraId="79DF5DAB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63B6EC38">
            <w:pPr>
              <w:spacing w:line="243" w:lineRule="auto"/>
              <w:rPr>
                <w:rFonts w:ascii="Arial"/>
                <w:sz w:val="21"/>
              </w:rPr>
            </w:pPr>
          </w:p>
          <w:p w14:paraId="7411DE1D">
            <w:pPr>
              <w:spacing w:line="243" w:lineRule="auto"/>
              <w:rPr>
                <w:rFonts w:ascii="Arial"/>
                <w:sz w:val="21"/>
              </w:rPr>
            </w:pPr>
          </w:p>
          <w:p w14:paraId="31702E1C">
            <w:pPr>
              <w:spacing w:line="243" w:lineRule="auto"/>
              <w:rPr>
                <w:rFonts w:ascii="Arial"/>
                <w:sz w:val="21"/>
              </w:rPr>
            </w:pPr>
          </w:p>
          <w:p w14:paraId="5E472E93">
            <w:pPr>
              <w:spacing w:line="243" w:lineRule="auto"/>
              <w:rPr>
                <w:rFonts w:ascii="Arial"/>
                <w:sz w:val="21"/>
              </w:rPr>
            </w:pPr>
          </w:p>
          <w:p w14:paraId="3FBCF9D6">
            <w:pPr>
              <w:spacing w:line="243" w:lineRule="auto"/>
              <w:rPr>
                <w:rFonts w:ascii="Arial"/>
                <w:sz w:val="21"/>
              </w:rPr>
            </w:pPr>
          </w:p>
          <w:p w14:paraId="3CEFE957">
            <w:pPr>
              <w:spacing w:line="243" w:lineRule="auto"/>
              <w:rPr>
                <w:rFonts w:ascii="Arial"/>
                <w:sz w:val="21"/>
              </w:rPr>
            </w:pPr>
          </w:p>
          <w:p w14:paraId="0AB5F8DC">
            <w:pPr>
              <w:spacing w:line="243" w:lineRule="auto"/>
              <w:rPr>
                <w:rFonts w:ascii="Arial"/>
                <w:sz w:val="21"/>
              </w:rPr>
            </w:pPr>
          </w:p>
          <w:p w14:paraId="15F1186E">
            <w:pPr>
              <w:spacing w:line="244" w:lineRule="auto"/>
              <w:rPr>
                <w:rFonts w:ascii="Arial"/>
                <w:sz w:val="21"/>
              </w:rPr>
            </w:pPr>
          </w:p>
          <w:p w14:paraId="68F69796">
            <w:pPr>
              <w:spacing w:line="244" w:lineRule="auto"/>
              <w:rPr>
                <w:rFonts w:ascii="Arial"/>
                <w:sz w:val="21"/>
              </w:rPr>
            </w:pPr>
          </w:p>
          <w:p w14:paraId="77977BDE">
            <w:pPr>
              <w:spacing w:line="244" w:lineRule="auto"/>
              <w:rPr>
                <w:rFonts w:ascii="Arial"/>
                <w:sz w:val="21"/>
              </w:rPr>
            </w:pPr>
          </w:p>
          <w:p w14:paraId="32F67FD1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60</w:t>
            </w:r>
          </w:p>
        </w:tc>
        <w:tc>
          <w:tcPr>
            <w:tcW w:w="590" w:type="dxa"/>
            <w:vAlign w:val="top"/>
          </w:tcPr>
          <w:p w14:paraId="098FFD65">
            <w:pPr>
              <w:spacing w:line="243" w:lineRule="auto"/>
              <w:rPr>
                <w:rFonts w:ascii="Arial"/>
                <w:sz w:val="21"/>
              </w:rPr>
            </w:pPr>
          </w:p>
          <w:p w14:paraId="39A1EFC9">
            <w:pPr>
              <w:spacing w:line="243" w:lineRule="auto"/>
              <w:rPr>
                <w:rFonts w:ascii="Arial"/>
                <w:sz w:val="21"/>
              </w:rPr>
            </w:pPr>
          </w:p>
          <w:p w14:paraId="3C500D50">
            <w:pPr>
              <w:spacing w:line="243" w:lineRule="auto"/>
              <w:rPr>
                <w:rFonts w:ascii="Arial"/>
                <w:sz w:val="21"/>
              </w:rPr>
            </w:pPr>
          </w:p>
          <w:p w14:paraId="51AEF5A4">
            <w:pPr>
              <w:spacing w:line="243" w:lineRule="auto"/>
              <w:rPr>
                <w:rFonts w:ascii="Arial"/>
                <w:sz w:val="21"/>
              </w:rPr>
            </w:pPr>
          </w:p>
          <w:p w14:paraId="0E55CF7B">
            <w:pPr>
              <w:spacing w:line="243" w:lineRule="auto"/>
              <w:rPr>
                <w:rFonts w:ascii="Arial"/>
                <w:sz w:val="21"/>
              </w:rPr>
            </w:pPr>
          </w:p>
          <w:p w14:paraId="57EB5389">
            <w:pPr>
              <w:spacing w:line="243" w:lineRule="auto"/>
              <w:rPr>
                <w:rFonts w:ascii="Arial"/>
                <w:sz w:val="21"/>
              </w:rPr>
            </w:pPr>
          </w:p>
          <w:p w14:paraId="6BC9C35B">
            <w:pPr>
              <w:spacing w:line="243" w:lineRule="auto"/>
              <w:rPr>
                <w:rFonts w:ascii="Arial"/>
                <w:sz w:val="21"/>
              </w:rPr>
            </w:pPr>
          </w:p>
          <w:p w14:paraId="7F20EFEB">
            <w:pPr>
              <w:spacing w:line="243" w:lineRule="auto"/>
              <w:rPr>
                <w:rFonts w:ascii="Arial"/>
                <w:sz w:val="21"/>
              </w:rPr>
            </w:pPr>
          </w:p>
          <w:p w14:paraId="148788A4">
            <w:pPr>
              <w:spacing w:line="244" w:lineRule="auto"/>
              <w:rPr>
                <w:rFonts w:ascii="Arial"/>
                <w:sz w:val="21"/>
              </w:rPr>
            </w:pPr>
          </w:p>
          <w:p w14:paraId="7EA3A928">
            <w:pPr>
              <w:spacing w:line="244" w:lineRule="auto"/>
              <w:rPr>
                <w:rFonts w:ascii="Arial"/>
                <w:sz w:val="21"/>
              </w:rPr>
            </w:pPr>
          </w:p>
          <w:p w14:paraId="10995458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61D41767">
            <w:pPr>
              <w:spacing w:line="243" w:lineRule="auto"/>
              <w:rPr>
                <w:rFonts w:ascii="Arial"/>
                <w:sz w:val="21"/>
              </w:rPr>
            </w:pPr>
          </w:p>
          <w:p w14:paraId="56E02234">
            <w:pPr>
              <w:spacing w:line="243" w:lineRule="auto"/>
              <w:rPr>
                <w:rFonts w:ascii="Arial"/>
                <w:sz w:val="21"/>
              </w:rPr>
            </w:pPr>
          </w:p>
          <w:p w14:paraId="19145EDE">
            <w:pPr>
              <w:spacing w:line="243" w:lineRule="auto"/>
              <w:rPr>
                <w:rFonts w:ascii="Arial"/>
                <w:sz w:val="21"/>
              </w:rPr>
            </w:pPr>
          </w:p>
          <w:p w14:paraId="529C1A0A">
            <w:pPr>
              <w:spacing w:line="243" w:lineRule="auto"/>
              <w:rPr>
                <w:rFonts w:ascii="Arial"/>
                <w:sz w:val="21"/>
              </w:rPr>
            </w:pPr>
          </w:p>
          <w:p w14:paraId="4B5C31DC">
            <w:pPr>
              <w:spacing w:line="243" w:lineRule="auto"/>
              <w:rPr>
                <w:rFonts w:ascii="Arial"/>
                <w:sz w:val="21"/>
              </w:rPr>
            </w:pPr>
          </w:p>
          <w:p w14:paraId="09574502">
            <w:pPr>
              <w:spacing w:line="243" w:lineRule="auto"/>
              <w:rPr>
                <w:rFonts w:ascii="Arial"/>
                <w:sz w:val="21"/>
              </w:rPr>
            </w:pPr>
          </w:p>
          <w:p w14:paraId="6126004C">
            <w:pPr>
              <w:spacing w:line="243" w:lineRule="auto"/>
              <w:rPr>
                <w:rFonts w:ascii="Arial"/>
                <w:sz w:val="21"/>
              </w:rPr>
            </w:pPr>
          </w:p>
          <w:p w14:paraId="36361F88">
            <w:pPr>
              <w:spacing w:line="243" w:lineRule="auto"/>
              <w:rPr>
                <w:rFonts w:ascii="Arial"/>
                <w:sz w:val="21"/>
              </w:rPr>
            </w:pPr>
          </w:p>
          <w:p w14:paraId="67E4A030">
            <w:pPr>
              <w:spacing w:line="244" w:lineRule="auto"/>
              <w:rPr>
                <w:rFonts w:ascii="Arial"/>
                <w:sz w:val="21"/>
              </w:rPr>
            </w:pPr>
          </w:p>
          <w:p w14:paraId="0AF6ABBC">
            <w:pPr>
              <w:spacing w:line="244" w:lineRule="auto"/>
              <w:rPr>
                <w:rFonts w:ascii="Arial"/>
                <w:sz w:val="21"/>
              </w:rPr>
            </w:pPr>
          </w:p>
          <w:p w14:paraId="20E65673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38916DD">
            <w:pPr>
              <w:spacing w:line="243" w:lineRule="auto"/>
              <w:rPr>
                <w:rFonts w:ascii="Arial"/>
                <w:sz w:val="21"/>
              </w:rPr>
            </w:pPr>
          </w:p>
          <w:p w14:paraId="00B2A3E3">
            <w:pPr>
              <w:spacing w:line="243" w:lineRule="auto"/>
              <w:rPr>
                <w:rFonts w:ascii="Arial"/>
                <w:sz w:val="21"/>
              </w:rPr>
            </w:pPr>
          </w:p>
          <w:p w14:paraId="75F5B357">
            <w:pPr>
              <w:spacing w:line="243" w:lineRule="auto"/>
              <w:rPr>
                <w:rFonts w:ascii="Arial"/>
                <w:sz w:val="21"/>
              </w:rPr>
            </w:pPr>
          </w:p>
          <w:p w14:paraId="42EDE13C">
            <w:pPr>
              <w:spacing w:line="243" w:lineRule="auto"/>
              <w:rPr>
                <w:rFonts w:ascii="Arial"/>
                <w:sz w:val="21"/>
              </w:rPr>
            </w:pPr>
          </w:p>
          <w:p w14:paraId="09BF0A41">
            <w:pPr>
              <w:spacing w:line="243" w:lineRule="auto"/>
              <w:rPr>
                <w:rFonts w:ascii="Arial"/>
                <w:sz w:val="21"/>
              </w:rPr>
            </w:pPr>
          </w:p>
          <w:p w14:paraId="6F5BB5C9">
            <w:pPr>
              <w:spacing w:line="243" w:lineRule="auto"/>
              <w:rPr>
                <w:rFonts w:ascii="Arial"/>
                <w:sz w:val="21"/>
              </w:rPr>
            </w:pPr>
          </w:p>
          <w:p w14:paraId="231FEB02">
            <w:pPr>
              <w:spacing w:line="243" w:lineRule="auto"/>
              <w:rPr>
                <w:rFonts w:ascii="Arial"/>
                <w:sz w:val="21"/>
              </w:rPr>
            </w:pPr>
          </w:p>
          <w:p w14:paraId="1E557F33">
            <w:pPr>
              <w:spacing w:line="243" w:lineRule="auto"/>
              <w:rPr>
                <w:rFonts w:ascii="Arial"/>
                <w:sz w:val="21"/>
              </w:rPr>
            </w:pPr>
          </w:p>
          <w:p w14:paraId="57341EE1">
            <w:pPr>
              <w:spacing w:line="244" w:lineRule="auto"/>
              <w:rPr>
                <w:rFonts w:ascii="Arial"/>
                <w:sz w:val="21"/>
              </w:rPr>
            </w:pPr>
          </w:p>
          <w:p w14:paraId="2435A179">
            <w:pPr>
              <w:spacing w:line="244" w:lineRule="auto"/>
              <w:rPr>
                <w:rFonts w:ascii="Arial"/>
                <w:sz w:val="21"/>
              </w:rPr>
            </w:pPr>
          </w:p>
          <w:p w14:paraId="462AB233">
            <w:pPr>
              <w:pStyle w:val="6"/>
              <w:spacing w:before="62"/>
              <w:ind w:left="16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2.5</w:t>
            </w:r>
          </w:p>
        </w:tc>
        <w:tc>
          <w:tcPr>
            <w:tcW w:w="557" w:type="dxa"/>
            <w:vAlign w:val="top"/>
          </w:tcPr>
          <w:p w14:paraId="5D844CB0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DF2E28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475C54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7C67DF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72DFCA7">
            <w:pPr>
              <w:spacing w:line="243" w:lineRule="auto"/>
              <w:rPr>
                <w:rFonts w:ascii="Arial"/>
                <w:sz w:val="21"/>
              </w:rPr>
            </w:pPr>
          </w:p>
          <w:p w14:paraId="5ECA9A54">
            <w:pPr>
              <w:spacing w:line="243" w:lineRule="auto"/>
              <w:rPr>
                <w:rFonts w:ascii="Arial"/>
                <w:sz w:val="21"/>
              </w:rPr>
            </w:pPr>
          </w:p>
          <w:p w14:paraId="2F81CE6B">
            <w:pPr>
              <w:spacing w:line="243" w:lineRule="auto"/>
              <w:rPr>
                <w:rFonts w:ascii="Arial"/>
                <w:sz w:val="21"/>
              </w:rPr>
            </w:pPr>
          </w:p>
          <w:p w14:paraId="43D09D75">
            <w:pPr>
              <w:spacing w:line="243" w:lineRule="auto"/>
              <w:rPr>
                <w:rFonts w:ascii="Arial"/>
                <w:sz w:val="21"/>
              </w:rPr>
            </w:pPr>
          </w:p>
          <w:p w14:paraId="7291CA52">
            <w:pPr>
              <w:spacing w:line="243" w:lineRule="auto"/>
              <w:rPr>
                <w:rFonts w:ascii="Arial"/>
                <w:sz w:val="21"/>
              </w:rPr>
            </w:pPr>
          </w:p>
          <w:p w14:paraId="644D4365">
            <w:pPr>
              <w:spacing w:line="243" w:lineRule="auto"/>
              <w:rPr>
                <w:rFonts w:ascii="Arial"/>
                <w:sz w:val="21"/>
              </w:rPr>
            </w:pPr>
          </w:p>
          <w:p w14:paraId="2F82C8F4">
            <w:pPr>
              <w:spacing w:line="243" w:lineRule="auto"/>
              <w:rPr>
                <w:rFonts w:ascii="Arial"/>
                <w:sz w:val="21"/>
              </w:rPr>
            </w:pPr>
          </w:p>
          <w:p w14:paraId="1D269E3F">
            <w:pPr>
              <w:spacing w:line="243" w:lineRule="auto"/>
              <w:rPr>
                <w:rFonts w:ascii="Arial"/>
                <w:sz w:val="21"/>
              </w:rPr>
            </w:pPr>
          </w:p>
          <w:p w14:paraId="703A7C2F">
            <w:pPr>
              <w:spacing w:line="244" w:lineRule="auto"/>
              <w:rPr>
                <w:rFonts w:ascii="Arial"/>
                <w:sz w:val="21"/>
              </w:rPr>
            </w:pPr>
          </w:p>
          <w:p w14:paraId="552FD543">
            <w:pPr>
              <w:spacing w:line="244" w:lineRule="auto"/>
              <w:rPr>
                <w:rFonts w:ascii="Arial"/>
                <w:sz w:val="21"/>
              </w:rPr>
            </w:pPr>
          </w:p>
          <w:p w14:paraId="70DECFB7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B625111">
            <w:pPr>
              <w:pStyle w:val="6"/>
              <w:spacing w:before="17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其他:无。开</w:t>
            </w:r>
            <w:r>
              <w:rPr>
                <w:spacing w:val="-2"/>
                <w:sz w:val="19"/>
                <w:szCs w:val="19"/>
              </w:rPr>
              <w:t>展各村精细化管理工</w:t>
            </w:r>
          </w:p>
          <w:p w14:paraId="5D8BBE12">
            <w:pPr>
              <w:pStyle w:val="6"/>
              <w:spacing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作；开展拆违控违工</w:t>
            </w:r>
          </w:p>
          <w:p w14:paraId="3EFB5CB0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作，开展乱</w:t>
            </w:r>
          </w:p>
          <w:p w14:paraId="182F57F5">
            <w:pPr>
              <w:pStyle w:val="6"/>
              <w:spacing w:before="18" w:line="220" w:lineRule="auto"/>
              <w:ind w:left="5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占耕地建房</w:t>
            </w:r>
          </w:p>
          <w:p w14:paraId="148FD623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宣传工作，</w:t>
            </w:r>
          </w:p>
          <w:p w14:paraId="7FDA98B4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738AE976">
            <w:pPr>
              <w:pStyle w:val="6"/>
              <w:spacing w:before="21" w:line="220" w:lineRule="auto"/>
              <w:ind w:left="3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除复绿；开</w:t>
            </w:r>
          </w:p>
          <w:p w14:paraId="32FAA9DE">
            <w:pPr>
              <w:pStyle w:val="6"/>
              <w:spacing w:before="20" w:line="222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展河湖“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四</w:t>
            </w:r>
          </w:p>
          <w:p w14:paraId="259177E1">
            <w:pPr>
              <w:pStyle w:val="6"/>
              <w:spacing w:before="18" w:line="225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乱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”整治工</w:t>
            </w:r>
          </w:p>
          <w:p w14:paraId="3938B643">
            <w:pPr>
              <w:pStyle w:val="6"/>
              <w:spacing w:before="15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作，做好河</w:t>
            </w:r>
          </w:p>
          <w:p w14:paraId="0366A92C">
            <w:pPr>
              <w:pStyle w:val="6"/>
              <w:spacing w:before="19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道及岸线垃</w:t>
            </w:r>
          </w:p>
          <w:p w14:paraId="6BBA1041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圾、残土以</w:t>
            </w:r>
          </w:p>
          <w:p w14:paraId="4092FB08">
            <w:pPr>
              <w:pStyle w:val="6"/>
              <w:spacing w:before="19" w:line="222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及乱排乱卸</w:t>
            </w:r>
          </w:p>
          <w:p w14:paraId="2E41554E">
            <w:pPr>
              <w:pStyle w:val="6"/>
              <w:spacing w:before="19" w:line="239" w:lineRule="auto"/>
              <w:ind w:left="28" w:right="69" w:firstLine="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防控及垃圾</w:t>
            </w:r>
            <w:r>
              <w:rPr>
                <w:spacing w:val="-2"/>
                <w:sz w:val="19"/>
                <w:szCs w:val="19"/>
              </w:rPr>
              <w:t>分类等工</w:t>
            </w:r>
          </w:p>
          <w:p w14:paraId="1225391E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9" w:type="dxa"/>
            <w:vAlign w:val="top"/>
          </w:tcPr>
          <w:p w14:paraId="1DA1D2B3">
            <w:pPr>
              <w:spacing w:line="354" w:lineRule="auto"/>
              <w:rPr>
                <w:rFonts w:ascii="Arial"/>
                <w:sz w:val="21"/>
              </w:rPr>
            </w:pPr>
          </w:p>
          <w:p w14:paraId="4BA8F09E">
            <w:pPr>
              <w:pStyle w:val="6"/>
              <w:spacing w:before="62" w:line="239" w:lineRule="auto"/>
              <w:ind w:left="28" w:right="8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其他:无。开展各村精细</w:t>
            </w:r>
          </w:p>
          <w:p w14:paraId="03883A06">
            <w:pPr>
              <w:pStyle w:val="6"/>
              <w:spacing w:line="239" w:lineRule="auto"/>
              <w:ind w:left="28" w:right="32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化管理工作；</w:t>
            </w:r>
            <w:r>
              <w:rPr>
                <w:spacing w:val="-2"/>
                <w:sz w:val="19"/>
                <w:szCs w:val="19"/>
              </w:rPr>
              <w:t>开展拆违控</w:t>
            </w:r>
          </w:p>
          <w:p w14:paraId="4ADDBF87">
            <w:pPr>
              <w:pStyle w:val="6"/>
              <w:spacing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违工作，开展</w:t>
            </w:r>
            <w:r>
              <w:rPr>
                <w:spacing w:val="-2"/>
                <w:sz w:val="19"/>
                <w:szCs w:val="19"/>
              </w:rPr>
              <w:t>乱占耕地建</w:t>
            </w:r>
          </w:p>
          <w:p w14:paraId="7639A9CA">
            <w:pPr>
              <w:pStyle w:val="6"/>
              <w:spacing w:line="239" w:lineRule="auto"/>
              <w:ind w:left="28" w:righ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房宣传工作，</w:t>
            </w: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510D6401">
            <w:pPr>
              <w:pStyle w:val="6"/>
              <w:spacing w:before="2" w:line="239" w:lineRule="auto"/>
              <w:ind w:left="26" w:firstLine="10"/>
              <w:rPr>
                <w:sz w:val="19"/>
                <w:szCs w:val="19"/>
              </w:rPr>
            </w:pPr>
            <w:r>
              <w:rPr>
                <w:spacing w:val="-21"/>
                <w:w w:val="98"/>
                <w:sz w:val="19"/>
                <w:szCs w:val="19"/>
              </w:rPr>
              <w:t>除复绿；开展</w:t>
            </w:r>
            <w:r>
              <w:rPr>
                <w:spacing w:val="-11"/>
                <w:sz w:val="19"/>
                <w:szCs w:val="19"/>
              </w:rPr>
              <w:t>河湖“</w:t>
            </w:r>
            <w:r>
              <w:rPr>
                <w:spacing w:val="-71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四乱</w:t>
            </w:r>
            <w:r>
              <w:rPr>
                <w:spacing w:val="-72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”</w:t>
            </w:r>
            <w:r>
              <w:rPr>
                <w:spacing w:val="-23"/>
                <w:sz w:val="19"/>
                <w:szCs w:val="19"/>
              </w:rPr>
              <w:t>整治工作，做</w:t>
            </w:r>
            <w:r>
              <w:rPr>
                <w:spacing w:val="-14"/>
                <w:w w:val="99"/>
                <w:sz w:val="19"/>
                <w:szCs w:val="19"/>
              </w:rPr>
              <w:t>好河道及岸</w:t>
            </w:r>
          </w:p>
          <w:p w14:paraId="2C74BDE9">
            <w:pPr>
              <w:pStyle w:val="6"/>
              <w:spacing w:before="2"/>
              <w:ind w:left="28" w:right="20" w:firstLine="1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线垃圾、残土</w:t>
            </w:r>
            <w:r>
              <w:rPr>
                <w:spacing w:val="-2"/>
                <w:sz w:val="19"/>
                <w:szCs w:val="19"/>
              </w:rPr>
              <w:t>以及乱排乱卸防控及垃圾分类等工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</w:tbl>
    <w:p w14:paraId="22410EA9">
      <w:pPr>
        <w:pStyle w:val="2"/>
      </w:pPr>
    </w:p>
    <w:p w14:paraId="6556B3CF">
      <w:pPr>
        <w:sectPr>
          <w:footerReference r:id="rId75" w:type="default"/>
          <w:pgSz w:w="16840" w:h="11907"/>
          <w:pgMar w:top="961" w:right="987" w:bottom="875" w:left="994" w:header="0" w:footer="715" w:gutter="0"/>
          <w:cols w:space="720" w:num="1"/>
        </w:sectPr>
      </w:pPr>
    </w:p>
    <w:tbl>
      <w:tblPr>
        <w:tblStyle w:val="5"/>
        <w:tblW w:w="148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9"/>
      </w:tblGrid>
      <w:tr w14:paraId="57FDC7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5" w:hRule="atLeast"/>
        </w:trPr>
        <w:tc>
          <w:tcPr>
            <w:tcW w:w="1005" w:type="dxa"/>
            <w:vAlign w:val="top"/>
          </w:tcPr>
          <w:p w14:paraId="5A393B7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DD382D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2A710B8">
            <w:pPr>
              <w:spacing w:line="243" w:lineRule="auto"/>
              <w:rPr>
                <w:rFonts w:ascii="Arial"/>
                <w:sz w:val="21"/>
              </w:rPr>
            </w:pPr>
          </w:p>
          <w:p w14:paraId="709FE10D">
            <w:pPr>
              <w:spacing w:line="243" w:lineRule="auto"/>
              <w:rPr>
                <w:rFonts w:ascii="Arial"/>
                <w:sz w:val="21"/>
              </w:rPr>
            </w:pPr>
          </w:p>
          <w:p w14:paraId="77AAC426">
            <w:pPr>
              <w:spacing w:line="243" w:lineRule="auto"/>
              <w:rPr>
                <w:rFonts w:ascii="Arial"/>
                <w:sz w:val="21"/>
              </w:rPr>
            </w:pPr>
          </w:p>
          <w:p w14:paraId="1DEAAF6B">
            <w:pPr>
              <w:spacing w:line="243" w:lineRule="auto"/>
              <w:rPr>
                <w:rFonts w:ascii="Arial"/>
                <w:sz w:val="21"/>
              </w:rPr>
            </w:pPr>
          </w:p>
          <w:p w14:paraId="4B251432">
            <w:pPr>
              <w:spacing w:line="243" w:lineRule="auto"/>
              <w:rPr>
                <w:rFonts w:ascii="Arial"/>
                <w:sz w:val="21"/>
              </w:rPr>
            </w:pPr>
          </w:p>
          <w:p w14:paraId="4AFC1A7E">
            <w:pPr>
              <w:spacing w:line="243" w:lineRule="auto"/>
              <w:rPr>
                <w:rFonts w:ascii="Arial"/>
                <w:sz w:val="21"/>
              </w:rPr>
            </w:pPr>
          </w:p>
          <w:p w14:paraId="5DED5DDF">
            <w:pPr>
              <w:spacing w:line="243" w:lineRule="auto"/>
              <w:rPr>
                <w:rFonts w:ascii="Arial"/>
                <w:sz w:val="21"/>
              </w:rPr>
            </w:pPr>
          </w:p>
          <w:p w14:paraId="68A36A69">
            <w:pPr>
              <w:spacing w:line="243" w:lineRule="auto"/>
              <w:rPr>
                <w:rFonts w:ascii="Arial"/>
                <w:sz w:val="21"/>
              </w:rPr>
            </w:pPr>
          </w:p>
          <w:p w14:paraId="69381340">
            <w:pPr>
              <w:spacing w:line="244" w:lineRule="auto"/>
              <w:rPr>
                <w:rFonts w:ascii="Arial"/>
                <w:sz w:val="21"/>
              </w:rPr>
            </w:pPr>
          </w:p>
          <w:p w14:paraId="182F7ECD">
            <w:pPr>
              <w:spacing w:line="244" w:lineRule="auto"/>
              <w:rPr>
                <w:rFonts w:ascii="Arial"/>
                <w:sz w:val="21"/>
              </w:rPr>
            </w:pPr>
          </w:p>
          <w:p w14:paraId="69FE894A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16831247">
            <w:pPr>
              <w:spacing w:line="243" w:lineRule="auto"/>
              <w:rPr>
                <w:rFonts w:ascii="Arial"/>
                <w:sz w:val="21"/>
              </w:rPr>
            </w:pPr>
          </w:p>
          <w:p w14:paraId="1D8EBA88">
            <w:pPr>
              <w:spacing w:line="243" w:lineRule="auto"/>
              <w:rPr>
                <w:rFonts w:ascii="Arial"/>
                <w:sz w:val="21"/>
              </w:rPr>
            </w:pPr>
          </w:p>
          <w:p w14:paraId="18580808">
            <w:pPr>
              <w:spacing w:line="243" w:lineRule="auto"/>
              <w:rPr>
                <w:rFonts w:ascii="Arial"/>
                <w:sz w:val="21"/>
              </w:rPr>
            </w:pPr>
          </w:p>
          <w:p w14:paraId="70C3D624">
            <w:pPr>
              <w:spacing w:line="243" w:lineRule="auto"/>
              <w:rPr>
                <w:rFonts w:ascii="Arial"/>
                <w:sz w:val="21"/>
              </w:rPr>
            </w:pPr>
          </w:p>
          <w:p w14:paraId="7E5BAE4D">
            <w:pPr>
              <w:spacing w:line="243" w:lineRule="auto"/>
              <w:rPr>
                <w:rFonts w:ascii="Arial"/>
                <w:sz w:val="21"/>
              </w:rPr>
            </w:pPr>
          </w:p>
          <w:p w14:paraId="2B66D148">
            <w:pPr>
              <w:spacing w:line="243" w:lineRule="auto"/>
              <w:rPr>
                <w:rFonts w:ascii="Arial"/>
                <w:sz w:val="21"/>
              </w:rPr>
            </w:pPr>
          </w:p>
          <w:p w14:paraId="1A06AAB2">
            <w:pPr>
              <w:spacing w:line="243" w:lineRule="auto"/>
              <w:rPr>
                <w:rFonts w:ascii="Arial"/>
                <w:sz w:val="21"/>
              </w:rPr>
            </w:pPr>
          </w:p>
          <w:p w14:paraId="142038B9">
            <w:pPr>
              <w:spacing w:line="244" w:lineRule="auto"/>
              <w:rPr>
                <w:rFonts w:ascii="Arial"/>
                <w:sz w:val="21"/>
              </w:rPr>
            </w:pPr>
          </w:p>
          <w:p w14:paraId="624B8D2C">
            <w:pPr>
              <w:spacing w:line="244" w:lineRule="auto"/>
              <w:rPr>
                <w:rFonts w:ascii="Arial"/>
                <w:sz w:val="21"/>
              </w:rPr>
            </w:pPr>
          </w:p>
          <w:p w14:paraId="4B8AC500">
            <w:pPr>
              <w:spacing w:line="244" w:lineRule="auto"/>
              <w:rPr>
                <w:rFonts w:ascii="Arial"/>
                <w:sz w:val="21"/>
              </w:rPr>
            </w:pPr>
          </w:p>
          <w:p w14:paraId="11FBF787">
            <w:pPr>
              <w:pStyle w:val="6"/>
              <w:spacing w:before="61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65BCB8DA">
            <w:pPr>
              <w:spacing w:line="250" w:lineRule="auto"/>
              <w:rPr>
                <w:rFonts w:ascii="Arial"/>
                <w:sz w:val="21"/>
              </w:rPr>
            </w:pPr>
          </w:p>
          <w:p w14:paraId="1B6062F2">
            <w:pPr>
              <w:spacing w:line="250" w:lineRule="auto"/>
              <w:rPr>
                <w:rFonts w:ascii="Arial"/>
                <w:sz w:val="21"/>
              </w:rPr>
            </w:pPr>
          </w:p>
          <w:p w14:paraId="65E75252">
            <w:pPr>
              <w:spacing w:line="250" w:lineRule="auto"/>
              <w:rPr>
                <w:rFonts w:ascii="Arial"/>
                <w:sz w:val="21"/>
              </w:rPr>
            </w:pPr>
          </w:p>
          <w:p w14:paraId="747999CE">
            <w:pPr>
              <w:spacing w:line="250" w:lineRule="auto"/>
              <w:rPr>
                <w:rFonts w:ascii="Arial"/>
                <w:sz w:val="21"/>
              </w:rPr>
            </w:pPr>
          </w:p>
          <w:p w14:paraId="0389F01B">
            <w:pPr>
              <w:spacing w:line="250" w:lineRule="auto"/>
              <w:rPr>
                <w:rFonts w:ascii="Arial"/>
                <w:sz w:val="21"/>
              </w:rPr>
            </w:pPr>
          </w:p>
          <w:p w14:paraId="5A090790">
            <w:pPr>
              <w:spacing w:line="250" w:lineRule="auto"/>
              <w:rPr>
                <w:rFonts w:ascii="Arial"/>
                <w:sz w:val="21"/>
              </w:rPr>
            </w:pPr>
          </w:p>
          <w:p w14:paraId="00997B63">
            <w:pPr>
              <w:spacing w:line="251" w:lineRule="auto"/>
              <w:rPr>
                <w:rFonts w:ascii="Arial"/>
                <w:sz w:val="21"/>
              </w:rPr>
            </w:pPr>
          </w:p>
          <w:p w14:paraId="20030270">
            <w:pPr>
              <w:spacing w:line="251" w:lineRule="auto"/>
              <w:rPr>
                <w:rFonts w:ascii="Arial"/>
                <w:sz w:val="21"/>
              </w:rPr>
            </w:pPr>
          </w:p>
          <w:p w14:paraId="6B8287AA">
            <w:pPr>
              <w:spacing w:line="251" w:lineRule="auto"/>
              <w:rPr>
                <w:rFonts w:ascii="Arial"/>
                <w:sz w:val="21"/>
              </w:rPr>
            </w:pPr>
          </w:p>
          <w:p w14:paraId="5C7E018D">
            <w:pPr>
              <w:spacing w:line="251" w:lineRule="auto"/>
              <w:rPr>
                <w:rFonts w:ascii="Arial"/>
                <w:sz w:val="21"/>
              </w:rPr>
            </w:pPr>
          </w:p>
          <w:p w14:paraId="1B4E9A08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182F6DDE">
            <w:pPr>
              <w:spacing w:line="243" w:lineRule="auto"/>
              <w:rPr>
                <w:rFonts w:ascii="Arial"/>
                <w:sz w:val="21"/>
              </w:rPr>
            </w:pPr>
          </w:p>
          <w:p w14:paraId="0B4AD4BC">
            <w:pPr>
              <w:spacing w:line="243" w:lineRule="auto"/>
              <w:rPr>
                <w:rFonts w:ascii="Arial"/>
                <w:sz w:val="21"/>
              </w:rPr>
            </w:pPr>
          </w:p>
          <w:p w14:paraId="3F035531">
            <w:pPr>
              <w:spacing w:line="243" w:lineRule="auto"/>
              <w:rPr>
                <w:rFonts w:ascii="Arial"/>
                <w:sz w:val="21"/>
              </w:rPr>
            </w:pPr>
          </w:p>
          <w:p w14:paraId="4A461344">
            <w:pPr>
              <w:spacing w:line="243" w:lineRule="auto"/>
              <w:rPr>
                <w:rFonts w:ascii="Arial"/>
                <w:sz w:val="21"/>
              </w:rPr>
            </w:pPr>
          </w:p>
          <w:p w14:paraId="00954D0D">
            <w:pPr>
              <w:spacing w:line="243" w:lineRule="auto"/>
              <w:rPr>
                <w:rFonts w:ascii="Arial"/>
                <w:sz w:val="21"/>
              </w:rPr>
            </w:pPr>
          </w:p>
          <w:p w14:paraId="21EFE6C8">
            <w:pPr>
              <w:spacing w:line="243" w:lineRule="auto"/>
              <w:rPr>
                <w:rFonts w:ascii="Arial"/>
                <w:sz w:val="21"/>
              </w:rPr>
            </w:pPr>
          </w:p>
          <w:p w14:paraId="042B8341">
            <w:pPr>
              <w:spacing w:line="243" w:lineRule="auto"/>
              <w:rPr>
                <w:rFonts w:ascii="Arial"/>
                <w:sz w:val="21"/>
              </w:rPr>
            </w:pPr>
          </w:p>
          <w:p w14:paraId="66FBE1EF">
            <w:pPr>
              <w:spacing w:line="244" w:lineRule="auto"/>
              <w:rPr>
                <w:rFonts w:ascii="Arial"/>
                <w:sz w:val="21"/>
              </w:rPr>
            </w:pPr>
          </w:p>
          <w:p w14:paraId="6F308E17">
            <w:pPr>
              <w:spacing w:line="244" w:lineRule="auto"/>
              <w:rPr>
                <w:rFonts w:ascii="Arial"/>
                <w:sz w:val="21"/>
              </w:rPr>
            </w:pPr>
          </w:p>
          <w:p w14:paraId="4FCF91CA">
            <w:pPr>
              <w:spacing w:line="244" w:lineRule="auto"/>
              <w:rPr>
                <w:rFonts w:ascii="Arial"/>
                <w:sz w:val="21"/>
              </w:rPr>
            </w:pPr>
          </w:p>
          <w:p w14:paraId="2377911C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28344971">
            <w:pPr>
              <w:spacing w:line="243" w:lineRule="auto"/>
              <w:rPr>
                <w:rFonts w:ascii="Arial"/>
                <w:sz w:val="21"/>
              </w:rPr>
            </w:pPr>
          </w:p>
          <w:p w14:paraId="5B93582B">
            <w:pPr>
              <w:spacing w:line="243" w:lineRule="auto"/>
              <w:rPr>
                <w:rFonts w:ascii="Arial"/>
                <w:sz w:val="21"/>
              </w:rPr>
            </w:pPr>
          </w:p>
          <w:p w14:paraId="659E29F5">
            <w:pPr>
              <w:spacing w:line="243" w:lineRule="auto"/>
              <w:rPr>
                <w:rFonts w:ascii="Arial"/>
                <w:sz w:val="21"/>
              </w:rPr>
            </w:pPr>
          </w:p>
          <w:p w14:paraId="31EDDB68">
            <w:pPr>
              <w:spacing w:line="243" w:lineRule="auto"/>
              <w:rPr>
                <w:rFonts w:ascii="Arial"/>
                <w:sz w:val="21"/>
              </w:rPr>
            </w:pPr>
          </w:p>
          <w:p w14:paraId="2C7254D5">
            <w:pPr>
              <w:spacing w:line="243" w:lineRule="auto"/>
              <w:rPr>
                <w:rFonts w:ascii="Arial"/>
                <w:sz w:val="21"/>
              </w:rPr>
            </w:pPr>
          </w:p>
          <w:p w14:paraId="74358BE1">
            <w:pPr>
              <w:spacing w:line="243" w:lineRule="auto"/>
              <w:rPr>
                <w:rFonts w:ascii="Arial"/>
                <w:sz w:val="21"/>
              </w:rPr>
            </w:pPr>
          </w:p>
          <w:p w14:paraId="2AB36B04">
            <w:pPr>
              <w:spacing w:line="243" w:lineRule="auto"/>
              <w:rPr>
                <w:rFonts w:ascii="Arial"/>
                <w:sz w:val="21"/>
              </w:rPr>
            </w:pPr>
          </w:p>
          <w:p w14:paraId="6F91F9B6">
            <w:pPr>
              <w:spacing w:line="244" w:lineRule="auto"/>
              <w:rPr>
                <w:rFonts w:ascii="Arial"/>
                <w:sz w:val="21"/>
              </w:rPr>
            </w:pPr>
          </w:p>
          <w:p w14:paraId="6B799B80">
            <w:pPr>
              <w:spacing w:line="244" w:lineRule="auto"/>
              <w:rPr>
                <w:rFonts w:ascii="Arial"/>
                <w:sz w:val="21"/>
              </w:rPr>
            </w:pPr>
          </w:p>
          <w:p w14:paraId="30532D92">
            <w:pPr>
              <w:spacing w:line="244" w:lineRule="auto"/>
              <w:rPr>
                <w:rFonts w:ascii="Arial"/>
                <w:sz w:val="21"/>
              </w:rPr>
            </w:pPr>
          </w:p>
          <w:p w14:paraId="6D62FC90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46F0ACF2">
            <w:pPr>
              <w:spacing w:line="243" w:lineRule="auto"/>
              <w:rPr>
                <w:rFonts w:ascii="Arial"/>
                <w:sz w:val="21"/>
              </w:rPr>
            </w:pPr>
          </w:p>
          <w:p w14:paraId="714EFE17">
            <w:pPr>
              <w:spacing w:line="243" w:lineRule="auto"/>
              <w:rPr>
                <w:rFonts w:ascii="Arial"/>
                <w:sz w:val="21"/>
              </w:rPr>
            </w:pPr>
          </w:p>
          <w:p w14:paraId="7ECE25AB">
            <w:pPr>
              <w:spacing w:line="243" w:lineRule="auto"/>
              <w:rPr>
                <w:rFonts w:ascii="Arial"/>
                <w:sz w:val="21"/>
              </w:rPr>
            </w:pPr>
          </w:p>
          <w:p w14:paraId="4DF5A53C">
            <w:pPr>
              <w:spacing w:line="243" w:lineRule="auto"/>
              <w:rPr>
                <w:rFonts w:ascii="Arial"/>
                <w:sz w:val="21"/>
              </w:rPr>
            </w:pPr>
          </w:p>
          <w:p w14:paraId="02C7DC7F">
            <w:pPr>
              <w:spacing w:line="243" w:lineRule="auto"/>
              <w:rPr>
                <w:rFonts w:ascii="Arial"/>
                <w:sz w:val="21"/>
              </w:rPr>
            </w:pPr>
          </w:p>
          <w:p w14:paraId="5E4EECC3">
            <w:pPr>
              <w:spacing w:line="243" w:lineRule="auto"/>
              <w:rPr>
                <w:rFonts w:ascii="Arial"/>
                <w:sz w:val="21"/>
              </w:rPr>
            </w:pPr>
          </w:p>
          <w:p w14:paraId="5D1E2B91">
            <w:pPr>
              <w:spacing w:line="243" w:lineRule="auto"/>
              <w:rPr>
                <w:rFonts w:ascii="Arial"/>
                <w:sz w:val="21"/>
              </w:rPr>
            </w:pPr>
          </w:p>
          <w:p w14:paraId="164A515D">
            <w:pPr>
              <w:spacing w:line="244" w:lineRule="auto"/>
              <w:rPr>
                <w:rFonts w:ascii="Arial"/>
                <w:sz w:val="21"/>
              </w:rPr>
            </w:pPr>
          </w:p>
          <w:p w14:paraId="0BA72E1B">
            <w:pPr>
              <w:spacing w:line="244" w:lineRule="auto"/>
              <w:rPr>
                <w:rFonts w:ascii="Arial"/>
                <w:sz w:val="21"/>
              </w:rPr>
            </w:pPr>
          </w:p>
          <w:p w14:paraId="3FC042A8">
            <w:pPr>
              <w:spacing w:line="244" w:lineRule="auto"/>
              <w:rPr>
                <w:rFonts w:ascii="Arial"/>
                <w:sz w:val="21"/>
              </w:rPr>
            </w:pPr>
          </w:p>
          <w:p w14:paraId="11DC4625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60</w:t>
            </w:r>
          </w:p>
        </w:tc>
        <w:tc>
          <w:tcPr>
            <w:tcW w:w="590" w:type="dxa"/>
            <w:vAlign w:val="top"/>
          </w:tcPr>
          <w:p w14:paraId="2AAD7739">
            <w:pPr>
              <w:spacing w:line="243" w:lineRule="auto"/>
              <w:rPr>
                <w:rFonts w:ascii="Arial"/>
                <w:sz w:val="21"/>
              </w:rPr>
            </w:pPr>
          </w:p>
          <w:p w14:paraId="32C75FC8">
            <w:pPr>
              <w:spacing w:line="243" w:lineRule="auto"/>
              <w:rPr>
                <w:rFonts w:ascii="Arial"/>
                <w:sz w:val="21"/>
              </w:rPr>
            </w:pPr>
          </w:p>
          <w:p w14:paraId="2DA7B855">
            <w:pPr>
              <w:spacing w:line="243" w:lineRule="auto"/>
              <w:rPr>
                <w:rFonts w:ascii="Arial"/>
                <w:sz w:val="21"/>
              </w:rPr>
            </w:pPr>
          </w:p>
          <w:p w14:paraId="36493F41">
            <w:pPr>
              <w:spacing w:line="243" w:lineRule="auto"/>
              <w:rPr>
                <w:rFonts w:ascii="Arial"/>
                <w:sz w:val="21"/>
              </w:rPr>
            </w:pPr>
          </w:p>
          <w:p w14:paraId="39BF1027">
            <w:pPr>
              <w:spacing w:line="243" w:lineRule="auto"/>
              <w:rPr>
                <w:rFonts w:ascii="Arial"/>
                <w:sz w:val="21"/>
              </w:rPr>
            </w:pPr>
          </w:p>
          <w:p w14:paraId="45CA0D57">
            <w:pPr>
              <w:spacing w:line="243" w:lineRule="auto"/>
              <w:rPr>
                <w:rFonts w:ascii="Arial"/>
                <w:sz w:val="21"/>
              </w:rPr>
            </w:pPr>
          </w:p>
          <w:p w14:paraId="2C35ECC9">
            <w:pPr>
              <w:spacing w:line="243" w:lineRule="auto"/>
              <w:rPr>
                <w:rFonts w:ascii="Arial"/>
                <w:sz w:val="21"/>
              </w:rPr>
            </w:pPr>
          </w:p>
          <w:p w14:paraId="698D62EB">
            <w:pPr>
              <w:spacing w:line="243" w:lineRule="auto"/>
              <w:rPr>
                <w:rFonts w:ascii="Arial"/>
                <w:sz w:val="21"/>
              </w:rPr>
            </w:pPr>
          </w:p>
          <w:p w14:paraId="235D4C0C">
            <w:pPr>
              <w:spacing w:line="244" w:lineRule="auto"/>
              <w:rPr>
                <w:rFonts w:ascii="Arial"/>
                <w:sz w:val="21"/>
              </w:rPr>
            </w:pPr>
          </w:p>
          <w:p w14:paraId="1AF40273">
            <w:pPr>
              <w:spacing w:line="244" w:lineRule="auto"/>
              <w:rPr>
                <w:rFonts w:ascii="Arial"/>
                <w:sz w:val="21"/>
              </w:rPr>
            </w:pPr>
          </w:p>
          <w:p w14:paraId="126C1344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4410F6B6">
            <w:pPr>
              <w:spacing w:line="243" w:lineRule="auto"/>
              <w:rPr>
                <w:rFonts w:ascii="Arial"/>
                <w:sz w:val="21"/>
              </w:rPr>
            </w:pPr>
          </w:p>
          <w:p w14:paraId="4829B87B">
            <w:pPr>
              <w:spacing w:line="243" w:lineRule="auto"/>
              <w:rPr>
                <w:rFonts w:ascii="Arial"/>
                <w:sz w:val="21"/>
              </w:rPr>
            </w:pPr>
          </w:p>
          <w:p w14:paraId="2D2A98BB">
            <w:pPr>
              <w:spacing w:line="243" w:lineRule="auto"/>
              <w:rPr>
                <w:rFonts w:ascii="Arial"/>
                <w:sz w:val="21"/>
              </w:rPr>
            </w:pPr>
          </w:p>
          <w:p w14:paraId="68B7EC07">
            <w:pPr>
              <w:spacing w:line="243" w:lineRule="auto"/>
              <w:rPr>
                <w:rFonts w:ascii="Arial"/>
                <w:sz w:val="21"/>
              </w:rPr>
            </w:pPr>
          </w:p>
          <w:p w14:paraId="4E96BBFE">
            <w:pPr>
              <w:spacing w:line="243" w:lineRule="auto"/>
              <w:rPr>
                <w:rFonts w:ascii="Arial"/>
                <w:sz w:val="21"/>
              </w:rPr>
            </w:pPr>
          </w:p>
          <w:p w14:paraId="4044E176">
            <w:pPr>
              <w:spacing w:line="243" w:lineRule="auto"/>
              <w:rPr>
                <w:rFonts w:ascii="Arial"/>
                <w:sz w:val="21"/>
              </w:rPr>
            </w:pPr>
          </w:p>
          <w:p w14:paraId="0F2BDA06">
            <w:pPr>
              <w:spacing w:line="243" w:lineRule="auto"/>
              <w:rPr>
                <w:rFonts w:ascii="Arial"/>
                <w:sz w:val="21"/>
              </w:rPr>
            </w:pPr>
          </w:p>
          <w:p w14:paraId="14A04DC8">
            <w:pPr>
              <w:spacing w:line="243" w:lineRule="auto"/>
              <w:rPr>
                <w:rFonts w:ascii="Arial"/>
                <w:sz w:val="21"/>
              </w:rPr>
            </w:pPr>
          </w:p>
          <w:p w14:paraId="28C06C8A">
            <w:pPr>
              <w:spacing w:line="244" w:lineRule="auto"/>
              <w:rPr>
                <w:rFonts w:ascii="Arial"/>
                <w:sz w:val="21"/>
              </w:rPr>
            </w:pPr>
          </w:p>
          <w:p w14:paraId="7623CD71">
            <w:pPr>
              <w:spacing w:line="244" w:lineRule="auto"/>
              <w:rPr>
                <w:rFonts w:ascii="Arial"/>
                <w:sz w:val="21"/>
              </w:rPr>
            </w:pPr>
          </w:p>
          <w:p w14:paraId="3AC39156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05ADAF4">
            <w:pPr>
              <w:spacing w:line="243" w:lineRule="auto"/>
              <w:rPr>
                <w:rFonts w:ascii="Arial"/>
                <w:sz w:val="21"/>
              </w:rPr>
            </w:pPr>
          </w:p>
          <w:p w14:paraId="3FFC565A">
            <w:pPr>
              <w:spacing w:line="243" w:lineRule="auto"/>
              <w:rPr>
                <w:rFonts w:ascii="Arial"/>
                <w:sz w:val="21"/>
              </w:rPr>
            </w:pPr>
          </w:p>
          <w:p w14:paraId="7CE17673">
            <w:pPr>
              <w:spacing w:line="243" w:lineRule="auto"/>
              <w:rPr>
                <w:rFonts w:ascii="Arial"/>
                <w:sz w:val="21"/>
              </w:rPr>
            </w:pPr>
          </w:p>
          <w:p w14:paraId="59EC2313">
            <w:pPr>
              <w:spacing w:line="243" w:lineRule="auto"/>
              <w:rPr>
                <w:rFonts w:ascii="Arial"/>
                <w:sz w:val="21"/>
              </w:rPr>
            </w:pPr>
          </w:p>
          <w:p w14:paraId="00C82E90">
            <w:pPr>
              <w:spacing w:line="243" w:lineRule="auto"/>
              <w:rPr>
                <w:rFonts w:ascii="Arial"/>
                <w:sz w:val="21"/>
              </w:rPr>
            </w:pPr>
          </w:p>
          <w:p w14:paraId="1CD3A775">
            <w:pPr>
              <w:spacing w:line="243" w:lineRule="auto"/>
              <w:rPr>
                <w:rFonts w:ascii="Arial"/>
                <w:sz w:val="21"/>
              </w:rPr>
            </w:pPr>
          </w:p>
          <w:p w14:paraId="3B6D55F2">
            <w:pPr>
              <w:spacing w:line="243" w:lineRule="auto"/>
              <w:rPr>
                <w:rFonts w:ascii="Arial"/>
                <w:sz w:val="21"/>
              </w:rPr>
            </w:pPr>
          </w:p>
          <w:p w14:paraId="6AA92505">
            <w:pPr>
              <w:spacing w:line="243" w:lineRule="auto"/>
              <w:rPr>
                <w:rFonts w:ascii="Arial"/>
                <w:sz w:val="21"/>
              </w:rPr>
            </w:pPr>
          </w:p>
          <w:p w14:paraId="5940536C">
            <w:pPr>
              <w:spacing w:line="244" w:lineRule="auto"/>
              <w:rPr>
                <w:rFonts w:ascii="Arial"/>
                <w:sz w:val="21"/>
              </w:rPr>
            </w:pPr>
          </w:p>
          <w:p w14:paraId="5244EE1E">
            <w:pPr>
              <w:spacing w:line="244" w:lineRule="auto"/>
              <w:rPr>
                <w:rFonts w:ascii="Arial"/>
                <w:sz w:val="21"/>
              </w:rPr>
            </w:pPr>
          </w:p>
          <w:p w14:paraId="7D0C15FC">
            <w:pPr>
              <w:pStyle w:val="6"/>
              <w:spacing w:before="62"/>
              <w:ind w:left="16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2.5</w:t>
            </w:r>
          </w:p>
        </w:tc>
        <w:tc>
          <w:tcPr>
            <w:tcW w:w="557" w:type="dxa"/>
            <w:vAlign w:val="top"/>
          </w:tcPr>
          <w:p w14:paraId="616AB94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4FD5163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B58780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A4090B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D0B10AB">
            <w:pPr>
              <w:spacing w:line="243" w:lineRule="auto"/>
              <w:rPr>
                <w:rFonts w:ascii="Arial"/>
                <w:sz w:val="21"/>
              </w:rPr>
            </w:pPr>
          </w:p>
          <w:p w14:paraId="2A069792">
            <w:pPr>
              <w:spacing w:line="243" w:lineRule="auto"/>
              <w:rPr>
                <w:rFonts w:ascii="Arial"/>
                <w:sz w:val="21"/>
              </w:rPr>
            </w:pPr>
          </w:p>
          <w:p w14:paraId="621A4442">
            <w:pPr>
              <w:spacing w:line="243" w:lineRule="auto"/>
              <w:rPr>
                <w:rFonts w:ascii="Arial"/>
                <w:sz w:val="21"/>
              </w:rPr>
            </w:pPr>
          </w:p>
          <w:p w14:paraId="17CB6D34">
            <w:pPr>
              <w:spacing w:line="243" w:lineRule="auto"/>
              <w:rPr>
                <w:rFonts w:ascii="Arial"/>
                <w:sz w:val="21"/>
              </w:rPr>
            </w:pPr>
          </w:p>
          <w:p w14:paraId="44E4C7DB">
            <w:pPr>
              <w:spacing w:line="243" w:lineRule="auto"/>
              <w:rPr>
                <w:rFonts w:ascii="Arial"/>
                <w:sz w:val="21"/>
              </w:rPr>
            </w:pPr>
          </w:p>
          <w:p w14:paraId="44565091">
            <w:pPr>
              <w:spacing w:line="243" w:lineRule="auto"/>
              <w:rPr>
                <w:rFonts w:ascii="Arial"/>
                <w:sz w:val="21"/>
              </w:rPr>
            </w:pPr>
          </w:p>
          <w:p w14:paraId="67B7AAFF">
            <w:pPr>
              <w:spacing w:line="243" w:lineRule="auto"/>
              <w:rPr>
                <w:rFonts w:ascii="Arial"/>
                <w:sz w:val="21"/>
              </w:rPr>
            </w:pPr>
          </w:p>
          <w:p w14:paraId="6415637E">
            <w:pPr>
              <w:spacing w:line="243" w:lineRule="auto"/>
              <w:rPr>
                <w:rFonts w:ascii="Arial"/>
                <w:sz w:val="21"/>
              </w:rPr>
            </w:pPr>
          </w:p>
          <w:p w14:paraId="47FEA139">
            <w:pPr>
              <w:spacing w:line="244" w:lineRule="auto"/>
              <w:rPr>
                <w:rFonts w:ascii="Arial"/>
                <w:sz w:val="21"/>
              </w:rPr>
            </w:pPr>
          </w:p>
          <w:p w14:paraId="6201A9B9">
            <w:pPr>
              <w:spacing w:line="244" w:lineRule="auto"/>
              <w:rPr>
                <w:rFonts w:ascii="Arial"/>
                <w:sz w:val="21"/>
              </w:rPr>
            </w:pPr>
          </w:p>
          <w:p w14:paraId="65716E40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D7A94D7">
            <w:pPr>
              <w:pStyle w:val="6"/>
              <w:spacing w:before="17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其他:无。开</w:t>
            </w:r>
            <w:r>
              <w:rPr>
                <w:spacing w:val="-2"/>
                <w:sz w:val="19"/>
                <w:szCs w:val="19"/>
              </w:rPr>
              <w:t>展各村精细化管理工</w:t>
            </w:r>
          </w:p>
          <w:p w14:paraId="453190E1">
            <w:pPr>
              <w:pStyle w:val="6"/>
              <w:spacing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作；开展拆违控违工</w:t>
            </w:r>
          </w:p>
          <w:p w14:paraId="72A9E7B3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作，开展乱</w:t>
            </w:r>
          </w:p>
          <w:p w14:paraId="7F91D2AA">
            <w:pPr>
              <w:pStyle w:val="6"/>
              <w:spacing w:before="18" w:line="220" w:lineRule="auto"/>
              <w:ind w:left="5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占耕地建房</w:t>
            </w:r>
          </w:p>
          <w:p w14:paraId="67F00485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宣传工作，</w:t>
            </w:r>
          </w:p>
          <w:p w14:paraId="1167864B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017A65C9">
            <w:pPr>
              <w:pStyle w:val="6"/>
              <w:spacing w:before="21" w:line="220" w:lineRule="auto"/>
              <w:ind w:left="3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除复绿；开</w:t>
            </w:r>
          </w:p>
          <w:p w14:paraId="3D495CD8">
            <w:pPr>
              <w:pStyle w:val="6"/>
              <w:spacing w:before="20" w:line="222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展河湖“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四</w:t>
            </w:r>
          </w:p>
          <w:p w14:paraId="7B8EA61C">
            <w:pPr>
              <w:pStyle w:val="6"/>
              <w:spacing w:before="18" w:line="225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乱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”整治工</w:t>
            </w:r>
          </w:p>
          <w:p w14:paraId="2D705AB0">
            <w:pPr>
              <w:pStyle w:val="6"/>
              <w:spacing w:before="15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作，做好河</w:t>
            </w:r>
          </w:p>
          <w:p w14:paraId="7FE85D21">
            <w:pPr>
              <w:pStyle w:val="6"/>
              <w:spacing w:before="19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道及岸线垃</w:t>
            </w:r>
          </w:p>
          <w:p w14:paraId="2A7AEFBE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圾、残土以</w:t>
            </w:r>
          </w:p>
          <w:p w14:paraId="503FB1D6">
            <w:pPr>
              <w:pStyle w:val="6"/>
              <w:spacing w:before="19" w:line="222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及乱排乱卸</w:t>
            </w:r>
          </w:p>
          <w:p w14:paraId="01D4DEEB">
            <w:pPr>
              <w:pStyle w:val="6"/>
              <w:spacing w:before="19" w:line="239" w:lineRule="auto"/>
              <w:ind w:left="28" w:right="69" w:firstLine="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防控及垃圾</w:t>
            </w:r>
            <w:r>
              <w:rPr>
                <w:spacing w:val="-2"/>
                <w:sz w:val="19"/>
                <w:szCs w:val="19"/>
              </w:rPr>
              <w:t>分类等工</w:t>
            </w:r>
          </w:p>
          <w:p w14:paraId="7FC44B68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9" w:type="dxa"/>
            <w:vAlign w:val="top"/>
          </w:tcPr>
          <w:p w14:paraId="5838EBF0">
            <w:pPr>
              <w:spacing w:line="354" w:lineRule="auto"/>
              <w:rPr>
                <w:rFonts w:ascii="Arial"/>
                <w:sz w:val="21"/>
              </w:rPr>
            </w:pPr>
          </w:p>
          <w:p w14:paraId="56891516">
            <w:pPr>
              <w:pStyle w:val="6"/>
              <w:spacing w:before="62" w:line="239" w:lineRule="auto"/>
              <w:ind w:left="28" w:right="8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其他:无。开展各村精细</w:t>
            </w:r>
          </w:p>
          <w:p w14:paraId="26BF94E3">
            <w:pPr>
              <w:pStyle w:val="6"/>
              <w:spacing w:line="239" w:lineRule="auto"/>
              <w:ind w:left="28" w:right="32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化管理工作；</w:t>
            </w:r>
            <w:r>
              <w:rPr>
                <w:spacing w:val="-2"/>
                <w:sz w:val="19"/>
                <w:szCs w:val="19"/>
              </w:rPr>
              <w:t>开展拆违控</w:t>
            </w:r>
          </w:p>
          <w:p w14:paraId="6B0B1A0D">
            <w:pPr>
              <w:pStyle w:val="6"/>
              <w:spacing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违工作，开展</w:t>
            </w:r>
            <w:r>
              <w:rPr>
                <w:spacing w:val="-2"/>
                <w:sz w:val="19"/>
                <w:szCs w:val="19"/>
              </w:rPr>
              <w:t>乱占耕地建</w:t>
            </w:r>
          </w:p>
          <w:p w14:paraId="411525E8">
            <w:pPr>
              <w:pStyle w:val="6"/>
              <w:spacing w:line="239" w:lineRule="auto"/>
              <w:ind w:left="28" w:righ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房宣传工作，</w:t>
            </w: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00C80BF8">
            <w:pPr>
              <w:pStyle w:val="6"/>
              <w:spacing w:before="2" w:line="239" w:lineRule="auto"/>
              <w:ind w:left="26" w:firstLine="10"/>
              <w:rPr>
                <w:sz w:val="19"/>
                <w:szCs w:val="19"/>
              </w:rPr>
            </w:pPr>
            <w:r>
              <w:rPr>
                <w:spacing w:val="-21"/>
                <w:w w:val="98"/>
                <w:sz w:val="19"/>
                <w:szCs w:val="19"/>
              </w:rPr>
              <w:t>除复绿；开展</w:t>
            </w:r>
            <w:r>
              <w:rPr>
                <w:spacing w:val="-11"/>
                <w:sz w:val="19"/>
                <w:szCs w:val="19"/>
              </w:rPr>
              <w:t>河湖“</w:t>
            </w:r>
            <w:r>
              <w:rPr>
                <w:spacing w:val="-71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四乱</w:t>
            </w:r>
            <w:r>
              <w:rPr>
                <w:spacing w:val="-72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”</w:t>
            </w:r>
            <w:r>
              <w:rPr>
                <w:spacing w:val="-23"/>
                <w:sz w:val="19"/>
                <w:szCs w:val="19"/>
              </w:rPr>
              <w:t>整治工作，做</w:t>
            </w:r>
            <w:r>
              <w:rPr>
                <w:spacing w:val="-14"/>
                <w:w w:val="99"/>
                <w:sz w:val="19"/>
                <w:szCs w:val="19"/>
              </w:rPr>
              <w:t>好河道及岸</w:t>
            </w:r>
          </w:p>
          <w:p w14:paraId="7559F71E">
            <w:pPr>
              <w:pStyle w:val="6"/>
              <w:spacing w:before="2"/>
              <w:ind w:left="28" w:right="20" w:firstLine="1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线垃圾、残土</w:t>
            </w:r>
            <w:r>
              <w:rPr>
                <w:spacing w:val="-2"/>
                <w:sz w:val="19"/>
                <w:szCs w:val="19"/>
              </w:rPr>
              <w:t>以及乱排乱卸防控及垃圾分类等工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</w:tbl>
    <w:p w14:paraId="52643EB5">
      <w:pPr>
        <w:pStyle w:val="2"/>
      </w:pPr>
    </w:p>
    <w:p w14:paraId="2DA39F6A">
      <w:pPr>
        <w:sectPr>
          <w:footerReference r:id="rId76" w:type="default"/>
          <w:pgSz w:w="16840" w:h="11907"/>
          <w:pgMar w:top="961" w:right="987" w:bottom="875" w:left="994" w:header="0" w:footer="715" w:gutter="0"/>
          <w:cols w:space="720" w:num="1"/>
        </w:sectPr>
      </w:pPr>
    </w:p>
    <w:tbl>
      <w:tblPr>
        <w:tblStyle w:val="5"/>
        <w:tblW w:w="148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9"/>
      </w:tblGrid>
      <w:tr w14:paraId="44068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5" w:hRule="atLeast"/>
        </w:trPr>
        <w:tc>
          <w:tcPr>
            <w:tcW w:w="1005" w:type="dxa"/>
            <w:vAlign w:val="top"/>
          </w:tcPr>
          <w:p w14:paraId="3191048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EF2BD5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77F0112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649FE3A8">
            <w:pPr>
              <w:spacing w:line="243" w:lineRule="auto"/>
              <w:rPr>
                <w:rFonts w:ascii="Arial"/>
                <w:sz w:val="21"/>
              </w:rPr>
            </w:pPr>
          </w:p>
          <w:p w14:paraId="5008977E">
            <w:pPr>
              <w:spacing w:line="243" w:lineRule="auto"/>
              <w:rPr>
                <w:rFonts w:ascii="Arial"/>
                <w:sz w:val="21"/>
              </w:rPr>
            </w:pPr>
          </w:p>
          <w:p w14:paraId="0813BDBF">
            <w:pPr>
              <w:spacing w:line="243" w:lineRule="auto"/>
              <w:rPr>
                <w:rFonts w:ascii="Arial"/>
                <w:sz w:val="21"/>
              </w:rPr>
            </w:pPr>
          </w:p>
          <w:p w14:paraId="76888D7C">
            <w:pPr>
              <w:spacing w:line="243" w:lineRule="auto"/>
              <w:rPr>
                <w:rFonts w:ascii="Arial"/>
                <w:sz w:val="21"/>
              </w:rPr>
            </w:pPr>
          </w:p>
          <w:p w14:paraId="48B360C6">
            <w:pPr>
              <w:spacing w:line="243" w:lineRule="auto"/>
              <w:rPr>
                <w:rFonts w:ascii="Arial"/>
                <w:sz w:val="21"/>
              </w:rPr>
            </w:pPr>
          </w:p>
          <w:p w14:paraId="3CC442B4">
            <w:pPr>
              <w:spacing w:line="243" w:lineRule="auto"/>
              <w:rPr>
                <w:rFonts w:ascii="Arial"/>
                <w:sz w:val="21"/>
              </w:rPr>
            </w:pPr>
          </w:p>
          <w:p w14:paraId="1E62FC12">
            <w:pPr>
              <w:spacing w:line="243" w:lineRule="auto"/>
              <w:rPr>
                <w:rFonts w:ascii="Arial"/>
                <w:sz w:val="21"/>
              </w:rPr>
            </w:pPr>
          </w:p>
          <w:p w14:paraId="06D2ABCE">
            <w:pPr>
              <w:spacing w:line="244" w:lineRule="auto"/>
              <w:rPr>
                <w:rFonts w:ascii="Arial"/>
                <w:sz w:val="21"/>
              </w:rPr>
            </w:pPr>
          </w:p>
          <w:p w14:paraId="69021AD9">
            <w:pPr>
              <w:spacing w:line="244" w:lineRule="auto"/>
              <w:rPr>
                <w:rFonts w:ascii="Arial"/>
                <w:sz w:val="21"/>
              </w:rPr>
            </w:pPr>
          </w:p>
          <w:p w14:paraId="46C43D3B">
            <w:pPr>
              <w:spacing w:line="244" w:lineRule="auto"/>
              <w:rPr>
                <w:rFonts w:ascii="Arial"/>
                <w:sz w:val="21"/>
              </w:rPr>
            </w:pPr>
          </w:p>
          <w:p w14:paraId="12535843">
            <w:pPr>
              <w:pStyle w:val="6"/>
              <w:spacing w:before="61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142D8910">
            <w:pPr>
              <w:spacing w:line="250" w:lineRule="auto"/>
              <w:rPr>
                <w:rFonts w:ascii="Arial"/>
                <w:sz w:val="21"/>
              </w:rPr>
            </w:pPr>
          </w:p>
          <w:p w14:paraId="591763F7">
            <w:pPr>
              <w:spacing w:line="250" w:lineRule="auto"/>
              <w:rPr>
                <w:rFonts w:ascii="Arial"/>
                <w:sz w:val="21"/>
              </w:rPr>
            </w:pPr>
          </w:p>
          <w:p w14:paraId="7EFE70A7">
            <w:pPr>
              <w:spacing w:line="250" w:lineRule="auto"/>
              <w:rPr>
                <w:rFonts w:ascii="Arial"/>
                <w:sz w:val="21"/>
              </w:rPr>
            </w:pPr>
          </w:p>
          <w:p w14:paraId="4E208A3F">
            <w:pPr>
              <w:spacing w:line="250" w:lineRule="auto"/>
              <w:rPr>
                <w:rFonts w:ascii="Arial"/>
                <w:sz w:val="21"/>
              </w:rPr>
            </w:pPr>
          </w:p>
          <w:p w14:paraId="78D36AE7">
            <w:pPr>
              <w:spacing w:line="250" w:lineRule="auto"/>
              <w:rPr>
                <w:rFonts w:ascii="Arial"/>
                <w:sz w:val="21"/>
              </w:rPr>
            </w:pPr>
          </w:p>
          <w:p w14:paraId="2755B402">
            <w:pPr>
              <w:spacing w:line="250" w:lineRule="auto"/>
              <w:rPr>
                <w:rFonts w:ascii="Arial"/>
                <w:sz w:val="21"/>
              </w:rPr>
            </w:pPr>
          </w:p>
          <w:p w14:paraId="151255A9">
            <w:pPr>
              <w:spacing w:line="251" w:lineRule="auto"/>
              <w:rPr>
                <w:rFonts w:ascii="Arial"/>
                <w:sz w:val="21"/>
              </w:rPr>
            </w:pPr>
          </w:p>
          <w:p w14:paraId="6ED7A152">
            <w:pPr>
              <w:spacing w:line="251" w:lineRule="auto"/>
              <w:rPr>
                <w:rFonts w:ascii="Arial"/>
                <w:sz w:val="21"/>
              </w:rPr>
            </w:pPr>
          </w:p>
          <w:p w14:paraId="7218CA1F">
            <w:pPr>
              <w:spacing w:line="251" w:lineRule="auto"/>
              <w:rPr>
                <w:rFonts w:ascii="Arial"/>
                <w:sz w:val="21"/>
              </w:rPr>
            </w:pPr>
          </w:p>
          <w:p w14:paraId="505D2331">
            <w:pPr>
              <w:spacing w:line="251" w:lineRule="auto"/>
              <w:rPr>
                <w:rFonts w:ascii="Arial"/>
                <w:sz w:val="21"/>
              </w:rPr>
            </w:pPr>
          </w:p>
          <w:p w14:paraId="3C53C4F8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155EAD72">
            <w:pPr>
              <w:spacing w:line="243" w:lineRule="auto"/>
              <w:rPr>
                <w:rFonts w:ascii="Arial"/>
                <w:sz w:val="21"/>
              </w:rPr>
            </w:pPr>
          </w:p>
          <w:p w14:paraId="5C13CEA3">
            <w:pPr>
              <w:spacing w:line="243" w:lineRule="auto"/>
              <w:rPr>
                <w:rFonts w:ascii="Arial"/>
                <w:sz w:val="21"/>
              </w:rPr>
            </w:pPr>
          </w:p>
          <w:p w14:paraId="7D3B7566">
            <w:pPr>
              <w:spacing w:line="243" w:lineRule="auto"/>
              <w:rPr>
                <w:rFonts w:ascii="Arial"/>
                <w:sz w:val="21"/>
              </w:rPr>
            </w:pPr>
          </w:p>
          <w:p w14:paraId="1120673F">
            <w:pPr>
              <w:spacing w:line="243" w:lineRule="auto"/>
              <w:rPr>
                <w:rFonts w:ascii="Arial"/>
                <w:sz w:val="21"/>
              </w:rPr>
            </w:pPr>
          </w:p>
          <w:p w14:paraId="2F242A04">
            <w:pPr>
              <w:spacing w:line="243" w:lineRule="auto"/>
              <w:rPr>
                <w:rFonts w:ascii="Arial"/>
                <w:sz w:val="21"/>
              </w:rPr>
            </w:pPr>
          </w:p>
          <w:p w14:paraId="74E70355">
            <w:pPr>
              <w:spacing w:line="243" w:lineRule="auto"/>
              <w:rPr>
                <w:rFonts w:ascii="Arial"/>
                <w:sz w:val="21"/>
              </w:rPr>
            </w:pPr>
          </w:p>
          <w:p w14:paraId="67983F44">
            <w:pPr>
              <w:spacing w:line="243" w:lineRule="auto"/>
              <w:rPr>
                <w:rFonts w:ascii="Arial"/>
                <w:sz w:val="21"/>
              </w:rPr>
            </w:pPr>
          </w:p>
          <w:p w14:paraId="0FC49E4A">
            <w:pPr>
              <w:spacing w:line="244" w:lineRule="auto"/>
              <w:rPr>
                <w:rFonts w:ascii="Arial"/>
                <w:sz w:val="21"/>
              </w:rPr>
            </w:pPr>
          </w:p>
          <w:p w14:paraId="180FE1E0">
            <w:pPr>
              <w:spacing w:line="244" w:lineRule="auto"/>
              <w:rPr>
                <w:rFonts w:ascii="Arial"/>
                <w:sz w:val="21"/>
              </w:rPr>
            </w:pPr>
          </w:p>
          <w:p w14:paraId="291E706C">
            <w:pPr>
              <w:spacing w:line="244" w:lineRule="auto"/>
              <w:rPr>
                <w:rFonts w:ascii="Arial"/>
                <w:sz w:val="21"/>
              </w:rPr>
            </w:pPr>
          </w:p>
          <w:p w14:paraId="07549723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0EDFBD0E">
            <w:pPr>
              <w:spacing w:line="243" w:lineRule="auto"/>
              <w:rPr>
                <w:rFonts w:ascii="Arial"/>
                <w:sz w:val="21"/>
              </w:rPr>
            </w:pPr>
          </w:p>
          <w:p w14:paraId="69CC4A1E">
            <w:pPr>
              <w:spacing w:line="243" w:lineRule="auto"/>
              <w:rPr>
                <w:rFonts w:ascii="Arial"/>
                <w:sz w:val="21"/>
              </w:rPr>
            </w:pPr>
          </w:p>
          <w:p w14:paraId="67FB92CD">
            <w:pPr>
              <w:spacing w:line="243" w:lineRule="auto"/>
              <w:rPr>
                <w:rFonts w:ascii="Arial"/>
                <w:sz w:val="21"/>
              </w:rPr>
            </w:pPr>
          </w:p>
          <w:p w14:paraId="2DC8F17D">
            <w:pPr>
              <w:spacing w:line="243" w:lineRule="auto"/>
              <w:rPr>
                <w:rFonts w:ascii="Arial"/>
                <w:sz w:val="21"/>
              </w:rPr>
            </w:pPr>
          </w:p>
          <w:p w14:paraId="20272D19">
            <w:pPr>
              <w:spacing w:line="243" w:lineRule="auto"/>
              <w:rPr>
                <w:rFonts w:ascii="Arial"/>
                <w:sz w:val="21"/>
              </w:rPr>
            </w:pPr>
          </w:p>
          <w:p w14:paraId="0D52C4C9">
            <w:pPr>
              <w:spacing w:line="243" w:lineRule="auto"/>
              <w:rPr>
                <w:rFonts w:ascii="Arial"/>
                <w:sz w:val="21"/>
              </w:rPr>
            </w:pPr>
          </w:p>
          <w:p w14:paraId="5035CCA9">
            <w:pPr>
              <w:spacing w:line="243" w:lineRule="auto"/>
              <w:rPr>
                <w:rFonts w:ascii="Arial"/>
                <w:sz w:val="21"/>
              </w:rPr>
            </w:pPr>
          </w:p>
          <w:p w14:paraId="15B384CC">
            <w:pPr>
              <w:spacing w:line="244" w:lineRule="auto"/>
              <w:rPr>
                <w:rFonts w:ascii="Arial"/>
                <w:sz w:val="21"/>
              </w:rPr>
            </w:pPr>
          </w:p>
          <w:p w14:paraId="26139BE8">
            <w:pPr>
              <w:spacing w:line="244" w:lineRule="auto"/>
              <w:rPr>
                <w:rFonts w:ascii="Arial"/>
                <w:sz w:val="21"/>
              </w:rPr>
            </w:pPr>
          </w:p>
          <w:p w14:paraId="509864A1">
            <w:pPr>
              <w:spacing w:line="244" w:lineRule="auto"/>
              <w:rPr>
                <w:rFonts w:ascii="Arial"/>
                <w:sz w:val="21"/>
              </w:rPr>
            </w:pPr>
          </w:p>
          <w:p w14:paraId="7421FC3D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36293A1">
            <w:pPr>
              <w:spacing w:line="243" w:lineRule="auto"/>
              <w:rPr>
                <w:rFonts w:ascii="Arial"/>
                <w:sz w:val="21"/>
              </w:rPr>
            </w:pPr>
          </w:p>
          <w:p w14:paraId="7823E1C4">
            <w:pPr>
              <w:spacing w:line="243" w:lineRule="auto"/>
              <w:rPr>
                <w:rFonts w:ascii="Arial"/>
                <w:sz w:val="21"/>
              </w:rPr>
            </w:pPr>
          </w:p>
          <w:p w14:paraId="29D7139B">
            <w:pPr>
              <w:spacing w:line="243" w:lineRule="auto"/>
              <w:rPr>
                <w:rFonts w:ascii="Arial"/>
                <w:sz w:val="21"/>
              </w:rPr>
            </w:pPr>
          </w:p>
          <w:p w14:paraId="6D5C9EE8">
            <w:pPr>
              <w:spacing w:line="243" w:lineRule="auto"/>
              <w:rPr>
                <w:rFonts w:ascii="Arial"/>
                <w:sz w:val="21"/>
              </w:rPr>
            </w:pPr>
          </w:p>
          <w:p w14:paraId="3B56E48D">
            <w:pPr>
              <w:spacing w:line="243" w:lineRule="auto"/>
              <w:rPr>
                <w:rFonts w:ascii="Arial"/>
                <w:sz w:val="21"/>
              </w:rPr>
            </w:pPr>
          </w:p>
          <w:p w14:paraId="2D4459BA">
            <w:pPr>
              <w:spacing w:line="243" w:lineRule="auto"/>
              <w:rPr>
                <w:rFonts w:ascii="Arial"/>
                <w:sz w:val="21"/>
              </w:rPr>
            </w:pPr>
          </w:p>
          <w:p w14:paraId="6EFFD468">
            <w:pPr>
              <w:spacing w:line="243" w:lineRule="auto"/>
              <w:rPr>
                <w:rFonts w:ascii="Arial"/>
                <w:sz w:val="21"/>
              </w:rPr>
            </w:pPr>
          </w:p>
          <w:p w14:paraId="649F248E">
            <w:pPr>
              <w:spacing w:line="244" w:lineRule="auto"/>
              <w:rPr>
                <w:rFonts w:ascii="Arial"/>
                <w:sz w:val="21"/>
              </w:rPr>
            </w:pPr>
          </w:p>
          <w:p w14:paraId="086767CF">
            <w:pPr>
              <w:spacing w:line="244" w:lineRule="auto"/>
              <w:rPr>
                <w:rFonts w:ascii="Arial"/>
                <w:sz w:val="21"/>
              </w:rPr>
            </w:pPr>
          </w:p>
          <w:p w14:paraId="1E4748D3">
            <w:pPr>
              <w:spacing w:line="244" w:lineRule="auto"/>
              <w:rPr>
                <w:rFonts w:ascii="Arial"/>
                <w:sz w:val="21"/>
              </w:rPr>
            </w:pPr>
          </w:p>
          <w:p w14:paraId="6BBE34DF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60</w:t>
            </w:r>
          </w:p>
        </w:tc>
        <w:tc>
          <w:tcPr>
            <w:tcW w:w="590" w:type="dxa"/>
            <w:vAlign w:val="top"/>
          </w:tcPr>
          <w:p w14:paraId="1B7AD260">
            <w:pPr>
              <w:spacing w:line="243" w:lineRule="auto"/>
              <w:rPr>
                <w:rFonts w:ascii="Arial"/>
                <w:sz w:val="21"/>
              </w:rPr>
            </w:pPr>
          </w:p>
          <w:p w14:paraId="289D13BD">
            <w:pPr>
              <w:spacing w:line="243" w:lineRule="auto"/>
              <w:rPr>
                <w:rFonts w:ascii="Arial"/>
                <w:sz w:val="21"/>
              </w:rPr>
            </w:pPr>
          </w:p>
          <w:p w14:paraId="055F95E8">
            <w:pPr>
              <w:spacing w:line="243" w:lineRule="auto"/>
              <w:rPr>
                <w:rFonts w:ascii="Arial"/>
                <w:sz w:val="21"/>
              </w:rPr>
            </w:pPr>
          </w:p>
          <w:p w14:paraId="395E2BEC">
            <w:pPr>
              <w:spacing w:line="243" w:lineRule="auto"/>
              <w:rPr>
                <w:rFonts w:ascii="Arial"/>
                <w:sz w:val="21"/>
              </w:rPr>
            </w:pPr>
          </w:p>
          <w:p w14:paraId="5787796B">
            <w:pPr>
              <w:spacing w:line="243" w:lineRule="auto"/>
              <w:rPr>
                <w:rFonts w:ascii="Arial"/>
                <w:sz w:val="21"/>
              </w:rPr>
            </w:pPr>
          </w:p>
          <w:p w14:paraId="5332DC0B">
            <w:pPr>
              <w:spacing w:line="243" w:lineRule="auto"/>
              <w:rPr>
                <w:rFonts w:ascii="Arial"/>
                <w:sz w:val="21"/>
              </w:rPr>
            </w:pPr>
          </w:p>
          <w:p w14:paraId="4A89ACF1">
            <w:pPr>
              <w:spacing w:line="243" w:lineRule="auto"/>
              <w:rPr>
                <w:rFonts w:ascii="Arial"/>
                <w:sz w:val="21"/>
              </w:rPr>
            </w:pPr>
          </w:p>
          <w:p w14:paraId="6111C258">
            <w:pPr>
              <w:spacing w:line="243" w:lineRule="auto"/>
              <w:rPr>
                <w:rFonts w:ascii="Arial"/>
                <w:sz w:val="21"/>
              </w:rPr>
            </w:pPr>
          </w:p>
          <w:p w14:paraId="159FC839">
            <w:pPr>
              <w:spacing w:line="244" w:lineRule="auto"/>
              <w:rPr>
                <w:rFonts w:ascii="Arial"/>
                <w:sz w:val="21"/>
              </w:rPr>
            </w:pPr>
          </w:p>
          <w:p w14:paraId="766CAC75">
            <w:pPr>
              <w:spacing w:line="244" w:lineRule="auto"/>
              <w:rPr>
                <w:rFonts w:ascii="Arial"/>
                <w:sz w:val="21"/>
              </w:rPr>
            </w:pPr>
          </w:p>
          <w:p w14:paraId="6B44B355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396BF376">
            <w:pPr>
              <w:spacing w:line="243" w:lineRule="auto"/>
              <w:rPr>
                <w:rFonts w:ascii="Arial"/>
                <w:sz w:val="21"/>
              </w:rPr>
            </w:pPr>
          </w:p>
          <w:p w14:paraId="08E03C46">
            <w:pPr>
              <w:spacing w:line="243" w:lineRule="auto"/>
              <w:rPr>
                <w:rFonts w:ascii="Arial"/>
                <w:sz w:val="21"/>
              </w:rPr>
            </w:pPr>
          </w:p>
          <w:p w14:paraId="6AB1FA40">
            <w:pPr>
              <w:spacing w:line="243" w:lineRule="auto"/>
              <w:rPr>
                <w:rFonts w:ascii="Arial"/>
                <w:sz w:val="21"/>
              </w:rPr>
            </w:pPr>
          </w:p>
          <w:p w14:paraId="1726BBCE">
            <w:pPr>
              <w:spacing w:line="243" w:lineRule="auto"/>
              <w:rPr>
                <w:rFonts w:ascii="Arial"/>
                <w:sz w:val="21"/>
              </w:rPr>
            </w:pPr>
          </w:p>
          <w:p w14:paraId="7C152AFF">
            <w:pPr>
              <w:spacing w:line="243" w:lineRule="auto"/>
              <w:rPr>
                <w:rFonts w:ascii="Arial"/>
                <w:sz w:val="21"/>
              </w:rPr>
            </w:pPr>
          </w:p>
          <w:p w14:paraId="2C62B359">
            <w:pPr>
              <w:spacing w:line="243" w:lineRule="auto"/>
              <w:rPr>
                <w:rFonts w:ascii="Arial"/>
                <w:sz w:val="21"/>
              </w:rPr>
            </w:pPr>
          </w:p>
          <w:p w14:paraId="18CF0185">
            <w:pPr>
              <w:spacing w:line="243" w:lineRule="auto"/>
              <w:rPr>
                <w:rFonts w:ascii="Arial"/>
                <w:sz w:val="21"/>
              </w:rPr>
            </w:pPr>
          </w:p>
          <w:p w14:paraId="452B7F84">
            <w:pPr>
              <w:spacing w:line="243" w:lineRule="auto"/>
              <w:rPr>
                <w:rFonts w:ascii="Arial"/>
                <w:sz w:val="21"/>
              </w:rPr>
            </w:pPr>
          </w:p>
          <w:p w14:paraId="47AA08BB">
            <w:pPr>
              <w:spacing w:line="244" w:lineRule="auto"/>
              <w:rPr>
                <w:rFonts w:ascii="Arial"/>
                <w:sz w:val="21"/>
              </w:rPr>
            </w:pPr>
          </w:p>
          <w:p w14:paraId="1F39898A">
            <w:pPr>
              <w:spacing w:line="244" w:lineRule="auto"/>
              <w:rPr>
                <w:rFonts w:ascii="Arial"/>
                <w:sz w:val="21"/>
              </w:rPr>
            </w:pPr>
          </w:p>
          <w:p w14:paraId="015B4326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22DF59E">
            <w:pPr>
              <w:spacing w:line="243" w:lineRule="auto"/>
              <w:rPr>
                <w:rFonts w:ascii="Arial"/>
                <w:sz w:val="21"/>
              </w:rPr>
            </w:pPr>
          </w:p>
          <w:p w14:paraId="768AD8E9">
            <w:pPr>
              <w:spacing w:line="243" w:lineRule="auto"/>
              <w:rPr>
                <w:rFonts w:ascii="Arial"/>
                <w:sz w:val="21"/>
              </w:rPr>
            </w:pPr>
          </w:p>
          <w:p w14:paraId="2D7AECD7">
            <w:pPr>
              <w:spacing w:line="243" w:lineRule="auto"/>
              <w:rPr>
                <w:rFonts w:ascii="Arial"/>
                <w:sz w:val="21"/>
              </w:rPr>
            </w:pPr>
          </w:p>
          <w:p w14:paraId="7B82145D">
            <w:pPr>
              <w:spacing w:line="243" w:lineRule="auto"/>
              <w:rPr>
                <w:rFonts w:ascii="Arial"/>
                <w:sz w:val="21"/>
              </w:rPr>
            </w:pPr>
          </w:p>
          <w:p w14:paraId="6F9B3230">
            <w:pPr>
              <w:spacing w:line="243" w:lineRule="auto"/>
              <w:rPr>
                <w:rFonts w:ascii="Arial"/>
                <w:sz w:val="21"/>
              </w:rPr>
            </w:pPr>
          </w:p>
          <w:p w14:paraId="3056D158">
            <w:pPr>
              <w:spacing w:line="243" w:lineRule="auto"/>
              <w:rPr>
                <w:rFonts w:ascii="Arial"/>
                <w:sz w:val="21"/>
              </w:rPr>
            </w:pPr>
          </w:p>
          <w:p w14:paraId="5006EADE">
            <w:pPr>
              <w:spacing w:line="243" w:lineRule="auto"/>
              <w:rPr>
                <w:rFonts w:ascii="Arial"/>
                <w:sz w:val="21"/>
              </w:rPr>
            </w:pPr>
          </w:p>
          <w:p w14:paraId="1C239C3C">
            <w:pPr>
              <w:spacing w:line="243" w:lineRule="auto"/>
              <w:rPr>
                <w:rFonts w:ascii="Arial"/>
                <w:sz w:val="21"/>
              </w:rPr>
            </w:pPr>
          </w:p>
          <w:p w14:paraId="135A4A93">
            <w:pPr>
              <w:spacing w:line="244" w:lineRule="auto"/>
              <w:rPr>
                <w:rFonts w:ascii="Arial"/>
                <w:sz w:val="21"/>
              </w:rPr>
            </w:pPr>
          </w:p>
          <w:p w14:paraId="19BA0B3B">
            <w:pPr>
              <w:spacing w:line="244" w:lineRule="auto"/>
              <w:rPr>
                <w:rFonts w:ascii="Arial"/>
                <w:sz w:val="21"/>
              </w:rPr>
            </w:pPr>
          </w:p>
          <w:p w14:paraId="5BD43CD4">
            <w:pPr>
              <w:pStyle w:val="6"/>
              <w:spacing w:before="62"/>
              <w:ind w:left="16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2.5</w:t>
            </w:r>
          </w:p>
        </w:tc>
        <w:tc>
          <w:tcPr>
            <w:tcW w:w="557" w:type="dxa"/>
            <w:vAlign w:val="top"/>
          </w:tcPr>
          <w:p w14:paraId="7C8B5C27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AE04A09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06BF1F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63C3B8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7967B63">
            <w:pPr>
              <w:spacing w:line="243" w:lineRule="auto"/>
              <w:rPr>
                <w:rFonts w:ascii="Arial"/>
                <w:sz w:val="21"/>
              </w:rPr>
            </w:pPr>
          </w:p>
          <w:p w14:paraId="727698AE">
            <w:pPr>
              <w:spacing w:line="243" w:lineRule="auto"/>
              <w:rPr>
                <w:rFonts w:ascii="Arial"/>
                <w:sz w:val="21"/>
              </w:rPr>
            </w:pPr>
          </w:p>
          <w:p w14:paraId="0B7E12B6">
            <w:pPr>
              <w:spacing w:line="243" w:lineRule="auto"/>
              <w:rPr>
                <w:rFonts w:ascii="Arial"/>
                <w:sz w:val="21"/>
              </w:rPr>
            </w:pPr>
          </w:p>
          <w:p w14:paraId="6B56292F">
            <w:pPr>
              <w:spacing w:line="243" w:lineRule="auto"/>
              <w:rPr>
                <w:rFonts w:ascii="Arial"/>
                <w:sz w:val="21"/>
              </w:rPr>
            </w:pPr>
          </w:p>
          <w:p w14:paraId="68E989E3">
            <w:pPr>
              <w:spacing w:line="243" w:lineRule="auto"/>
              <w:rPr>
                <w:rFonts w:ascii="Arial"/>
                <w:sz w:val="21"/>
              </w:rPr>
            </w:pPr>
          </w:p>
          <w:p w14:paraId="6C7F5DF7">
            <w:pPr>
              <w:spacing w:line="243" w:lineRule="auto"/>
              <w:rPr>
                <w:rFonts w:ascii="Arial"/>
                <w:sz w:val="21"/>
              </w:rPr>
            </w:pPr>
          </w:p>
          <w:p w14:paraId="0E57BE2A">
            <w:pPr>
              <w:spacing w:line="243" w:lineRule="auto"/>
              <w:rPr>
                <w:rFonts w:ascii="Arial"/>
                <w:sz w:val="21"/>
              </w:rPr>
            </w:pPr>
          </w:p>
          <w:p w14:paraId="43FCB763">
            <w:pPr>
              <w:spacing w:line="243" w:lineRule="auto"/>
              <w:rPr>
                <w:rFonts w:ascii="Arial"/>
                <w:sz w:val="21"/>
              </w:rPr>
            </w:pPr>
          </w:p>
          <w:p w14:paraId="1EBD92FB">
            <w:pPr>
              <w:spacing w:line="244" w:lineRule="auto"/>
              <w:rPr>
                <w:rFonts w:ascii="Arial"/>
                <w:sz w:val="21"/>
              </w:rPr>
            </w:pPr>
          </w:p>
          <w:p w14:paraId="391CFE1A">
            <w:pPr>
              <w:spacing w:line="244" w:lineRule="auto"/>
              <w:rPr>
                <w:rFonts w:ascii="Arial"/>
                <w:sz w:val="21"/>
              </w:rPr>
            </w:pPr>
          </w:p>
          <w:p w14:paraId="064C0A53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1C1015E">
            <w:pPr>
              <w:pStyle w:val="6"/>
              <w:spacing w:before="17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其他:无。开</w:t>
            </w:r>
            <w:r>
              <w:rPr>
                <w:spacing w:val="-2"/>
                <w:sz w:val="19"/>
                <w:szCs w:val="19"/>
              </w:rPr>
              <w:t>展各村精细化管理工</w:t>
            </w:r>
          </w:p>
          <w:p w14:paraId="65F83A82">
            <w:pPr>
              <w:pStyle w:val="6"/>
              <w:spacing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作；开展拆违控违工</w:t>
            </w:r>
          </w:p>
          <w:p w14:paraId="6867C48C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作，开展乱</w:t>
            </w:r>
          </w:p>
          <w:p w14:paraId="649B77C1">
            <w:pPr>
              <w:pStyle w:val="6"/>
              <w:spacing w:before="18" w:line="220" w:lineRule="auto"/>
              <w:ind w:left="5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占耕地建房</w:t>
            </w:r>
          </w:p>
          <w:p w14:paraId="37120850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宣传工作，</w:t>
            </w:r>
          </w:p>
          <w:p w14:paraId="4C3AE6AA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7DC5A577">
            <w:pPr>
              <w:pStyle w:val="6"/>
              <w:spacing w:before="21" w:line="220" w:lineRule="auto"/>
              <w:ind w:left="3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除复绿；开</w:t>
            </w:r>
          </w:p>
          <w:p w14:paraId="2D811CC8">
            <w:pPr>
              <w:pStyle w:val="6"/>
              <w:spacing w:before="20" w:line="222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展河湖“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四</w:t>
            </w:r>
          </w:p>
          <w:p w14:paraId="2117B3D9">
            <w:pPr>
              <w:pStyle w:val="6"/>
              <w:spacing w:before="18" w:line="225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乱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”整治工</w:t>
            </w:r>
          </w:p>
          <w:p w14:paraId="1047E3A1">
            <w:pPr>
              <w:pStyle w:val="6"/>
              <w:spacing w:before="15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作，做好河</w:t>
            </w:r>
          </w:p>
          <w:p w14:paraId="71F6C5A8">
            <w:pPr>
              <w:pStyle w:val="6"/>
              <w:spacing w:before="19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道及岸线垃</w:t>
            </w:r>
          </w:p>
          <w:p w14:paraId="47FB8A63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圾、残土以</w:t>
            </w:r>
          </w:p>
          <w:p w14:paraId="15263DBB">
            <w:pPr>
              <w:pStyle w:val="6"/>
              <w:spacing w:before="19" w:line="222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及乱排乱卸</w:t>
            </w:r>
          </w:p>
          <w:p w14:paraId="2ADADFE5">
            <w:pPr>
              <w:pStyle w:val="6"/>
              <w:spacing w:before="19" w:line="239" w:lineRule="auto"/>
              <w:ind w:left="28" w:right="69" w:firstLine="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防控及垃圾</w:t>
            </w:r>
            <w:r>
              <w:rPr>
                <w:spacing w:val="-2"/>
                <w:sz w:val="19"/>
                <w:szCs w:val="19"/>
              </w:rPr>
              <w:t>分类等工</w:t>
            </w:r>
          </w:p>
          <w:p w14:paraId="3A727576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9" w:type="dxa"/>
            <w:vAlign w:val="top"/>
          </w:tcPr>
          <w:p w14:paraId="6F8421E3">
            <w:pPr>
              <w:spacing w:line="354" w:lineRule="auto"/>
              <w:rPr>
                <w:rFonts w:ascii="Arial"/>
                <w:sz w:val="21"/>
              </w:rPr>
            </w:pPr>
          </w:p>
          <w:p w14:paraId="74510529">
            <w:pPr>
              <w:pStyle w:val="6"/>
              <w:spacing w:before="62" w:line="239" w:lineRule="auto"/>
              <w:ind w:left="28" w:right="8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其他:无。开展各村精细</w:t>
            </w:r>
          </w:p>
          <w:p w14:paraId="3109ABF1">
            <w:pPr>
              <w:pStyle w:val="6"/>
              <w:spacing w:line="239" w:lineRule="auto"/>
              <w:ind w:left="28" w:right="32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化管理工作；</w:t>
            </w:r>
            <w:r>
              <w:rPr>
                <w:spacing w:val="-2"/>
                <w:sz w:val="19"/>
                <w:szCs w:val="19"/>
              </w:rPr>
              <w:t>开展拆违控</w:t>
            </w:r>
          </w:p>
          <w:p w14:paraId="2969912D">
            <w:pPr>
              <w:pStyle w:val="6"/>
              <w:spacing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违工作，开展</w:t>
            </w:r>
            <w:r>
              <w:rPr>
                <w:spacing w:val="-2"/>
                <w:sz w:val="19"/>
                <w:szCs w:val="19"/>
              </w:rPr>
              <w:t>乱占耕地建</w:t>
            </w:r>
          </w:p>
          <w:p w14:paraId="09C50523">
            <w:pPr>
              <w:pStyle w:val="6"/>
              <w:spacing w:line="239" w:lineRule="auto"/>
              <w:ind w:left="28" w:righ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房宣传工作，</w:t>
            </w: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552D4AC4">
            <w:pPr>
              <w:pStyle w:val="6"/>
              <w:spacing w:before="2" w:line="239" w:lineRule="auto"/>
              <w:ind w:left="26" w:firstLine="10"/>
              <w:rPr>
                <w:sz w:val="19"/>
                <w:szCs w:val="19"/>
              </w:rPr>
            </w:pPr>
            <w:r>
              <w:rPr>
                <w:spacing w:val="-21"/>
                <w:w w:val="98"/>
                <w:sz w:val="19"/>
                <w:szCs w:val="19"/>
              </w:rPr>
              <w:t>除复绿；开展</w:t>
            </w:r>
            <w:r>
              <w:rPr>
                <w:spacing w:val="-11"/>
                <w:sz w:val="19"/>
                <w:szCs w:val="19"/>
              </w:rPr>
              <w:t>河湖“</w:t>
            </w:r>
            <w:r>
              <w:rPr>
                <w:spacing w:val="-71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四乱</w:t>
            </w:r>
            <w:r>
              <w:rPr>
                <w:spacing w:val="-72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”</w:t>
            </w:r>
            <w:r>
              <w:rPr>
                <w:spacing w:val="-23"/>
                <w:sz w:val="19"/>
                <w:szCs w:val="19"/>
              </w:rPr>
              <w:t>整治工作，做</w:t>
            </w:r>
            <w:r>
              <w:rPr>
                <w:spacing w:val="-14"/>
                <w:w w:val="99"/>
                <w:sz w:val="19"/>
                <w:szCs w:val="19"/>
              </w:rPr>
              <w:t>好河道及岸</w:t>
            </w:r>
          </w:p>
          <w:p w14:paraId="3DECA10F">
            <w:pPr>
              <w:pStyle w:val="6"/>
              <w:spacing w:before="2"/>
              <w:ind w:left="28" w:right="20" w:firstLine="1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线垃圾、残土</w:t>
            </w:r>
            <w:r>
              <w:rPr>
                <w:spacing w:val="-2"/>
                <w:sz w:val="19"/>
                <w:szCs w:val="19"/>
              </w:rPr>
              <w:t>以及乱排乱卸防控及垃圾分类等工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</w:tbl>
    <w:p w14:paraId="5F3ED471">
      <w:pPr>
        <w:pStyle w:val="2"/>
      </w:pPr>
    </w:p>
    <w:p w14:paraId="38878F7C">
      <w:pPr>
        <w:sectPr>
          <w:footerReference r:id="rId77" w:type="default"/>
          <w:pgSz w:w="16840" w:h="11907"/>
          <w:pgMar w:top="961" w:right="987" w:bottom="875" w:left="994" w:header="0" w:footer="715" w:gutter="0"/>
          <w:cols w:space="720" w:num="1"/>
        </w:sectPr>
      </w:pPr>
    </w:p>
    <w:tbl>
      <w:tblPr>
        <w:tblStyle w:val="5"/>
        <w:tblW w:w="148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9"/>
      </w:tblGrid>
      <w:tr w14:paraId="29175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5" w:hRule="atLeast"/>
        </w:trPr>
        <w:tc>
          <w:tcPr>
            <w:tcW w:w="1005" w:type="dxa"/>
            <w:vAlign w:val="top"/>
          </w:tcPr>
          <w:p w14:paraId="1559E516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3D02ED0A">
            <w:pPr>
              <w:spacing w:line="243" w:lineRule="auto"/>
              <w:rPr>
                <w:rFonts w:ascii="Arial"/>
                <w:sz w:val="21"/>
              </w:rPr>
            </w:pPr>
          </w:p>
          <w:p w14:paraId="00CAE861">
            <w:pPr>
              <w:spacing w:line="243" w:lineRule="auto"/>
              <w:rPr>
                <w:rFonts w:ascii="Arial"/>
                <w:sz w:val="21"/>
              </w:rPr>
            </w:pPr>
          </w:p>
          <w:p w14:paraId="4B9B59A0">
            <w:pPr>
              <w:spacing w:line="243" w:lineRule="auto"/>
              <w:rPr>
                <w:rFonts w:ascii="Arial"/>
                <w:sz w:val="21"/>
              </w:rPr>
            </w:pPr>
          </w:p>
          <w:p w14:paraId="3FB48BCC">
            <w:pPr>
              <w:spacing w:line="243" w:lineRule="auto"/>
              <w:rPr>
                <w:rFonts w:ascii="Arial"/>
                <w:sz w:val="21"/>
              </w:rPr>
            </w:pPr>
          </w:p>
          <w:p w14:paraId="6C75B83D">
            <w:pPr>
              <w:spacing w:line="243" w:lineRule="auto"/>
              <w:rPr>
                <w:rFonts w:ascii="Arial"/>
                <w:sz w:val="21"/>
              </w:rPr>
            </w:pPr>
          </w:p>
          <w:p w14:paraId="0BD351F4">
            <w:pPr>
              <w:spacing w:line="243" w:lineRule="auto"/>
              <w:rPr>
                <w:rFonts w:ascii="Arial"/>
                <w:sz w:val="21"/>
              </w:rPr>
            </w:pPr>
          </w:p>
          <w:p w14:paraId="0B9768C9">
            <w:pPr>
              <w:spacing w:line="243" w:lineRule="auto"/>
              <w:rPr>
                <w:rFonts w:ascii="Arial"/>
                <w:sz w:val="21"/>
              </w:rPr>
            </w:pPr>
          </w:p>
          <w:p w14:paraId="768B89B4">
            <w:pPr>
              <w:spacing w:line="243" w:lineRule="auto"/>
              <w:rPr>
                <w:rFonts w:ascii="Arial"/>
                <w:sz w:val="21"/>
              </w:rPr>
            </w:pPr>
          </w:p>
          <w:p w14:paraId="50E7820D">
            <w:pPr>
              <w:spacing w:line="244" w:lineRule="auto"/>
              <w:rPr>
                <w:rFonts w:ascii="Arial"/>
                <w:sz w:val="21"/>
              </w:rPr>
            </w:pPr>
          </w:p>
          <w:p w14:paraId="34139268">
            <w:pPr>
              <w:spacing w:line="244" w:lineRule="auto"/>
              <w:rPr>
                <w:rFonts w:ascii="Arial"/>
                <w:sz w:val="21"/>
              </w:rPr>
            </w:pPr>
          </w:p>
          <w:p w14:paraId="6CB179FB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58F18BE7">
            <w:pPr>
              <w:spacing w:line="256" w:lineRule="auto"/>
              <w:rPr>
                <w:rFonts w:ascii="Arial"/>
                <w:sz w:val="21"/>
              </w:rPr>
            </w:pPr>
          </w:p>
          <w:p w14:paraId="6F1AC954">
            <w:pPr>
              <w:spacing w:line="256" w:lineRule="auto"/>
              <w:rPr>
                <w:rFonts w:ascii="Arial"/>
                <w:sz w:val="21"/>
              </w:rPr>
            </w:pPr>
          </w:p>
          <w:p w14:paraId="15C88449">
            <w:pPr>
              <w:spacing w:line="256" w:lineRule="auto"/>
              <w:rPr>
                <w:rFonts w:ascii="Arial"/>
                <w:sz w:val="21"/>
              </w:rPr>
            </w:pPr>
          </w:p>
          <w:p w14:paraId="3F4E12F1">
            <w:pPr>
              <w:spacing w:line="256" w:lineRule="auto"/>
              <w:rPr>
                <w:rFonts w:ascii="Arial"/>
                <w:sz w:val="21"/>
              </w:rPr>
            </w:pPr>
          </w:p>
          <w:p w14:paraId="74B50FE1">
            <w:pPr>
              <w:spacing w:line="257" w:lineRule="auto"/>
              <w:rPr>
                <w:rFonts w:ascii="Arial"/>
                <w:sz w:val="21"/>
              </w:rPr>
            </w:pPr>
          </w:p>
          <w:p w14:paraId="0BA0CF4E">
            <w:pPr>
              <w:spacing w:line="257" w:lineRule="auto"/>
              <w:rPr>
                <w:rFonts w:ascii="Arial"/>
                <w:sz w:val="21"/>
              </w:rPr>
            </w:pPr>
          </w:p>
          <w:p w14:paraId="0BD51024">
            <w:pPr>
              <w:spacing w:line="257" w:lineRule="auto"/>
              <w:rPr>
                <w:rFonts w:ascii="Arial"/>
                <w:sz w:val="21"/>
              </w:rPr>
            </w:pPr>
          </w:p>
          <w:p w14:paraId="5ACDF433">
            <w:pPr>
              <w:spacing w:line="257" w:lineRule="auto"/>
              <w:rPr>
                <w:rFonts w:ascii="Arial"/>
                <w:sz w:val="21"/>
              </w:rPr>
            </w:pPr>
          </w:p>
          <w:p w14:paraId="22FA4075">
            <w:pPr>
              <w:spacing w:line="257" w:lineRule="auto"/>
              <w:rPr>
                <w:rFonts w:ascii="Arial"/>
                <w:sz w:val="21"/>
              </w:rPr>
            </w:pPr>
          </w:p>
          <w:p w14:paraId="688D065D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1D256387">
            <w:pPr>
              <w:spacing w:line="256" w:lineRule="auto"/>
              <w:rPr>
                <w:rFonts w:ascii="Arial"/>
                <w:sz w:val="21"/>
              </w:rPr>
            </w:pPr>
          </w:p>
          <w:p w14:paraId="6996C54E">
            <w:pPr>
              <w:spacing w:line="256" w:lineRule="auto"/>
              <w:rPr>
                <w:rFonts w:ascii="Arial"/>
                <w:sz w:val="21"/>
              </w:rPr>
            </w:pPr>
          </w:p>
          <w:p w14:paraId="5567A8D0">
            <w:pPr>
              <w:spacing w:line="257" w:lineRule="auto"/>
              <w:rPr>
                <w:rFonts w:ascii="Arial"/>
                <w:sz w:val="21"/>
              </w:rPr>
            </w:pPr>
          </w:p>
          <w:p w14:paraId="3F996E32">
            <w:pPr>
              <w:spacing w:line="257" w:lineRule="auto"/>
              <w:rPr>
                <w:rFonts w:ascii="Arial"/>
                <w:sz w:val="21"/>
              </w:rPr>
            </w:pPr>
          </w:p>
          <w:p w14:paraId="69FC2E92">
            <w:pPr>
              <w:spacing w:line="257" w:lineRule="auto"/>
              <w:rPr>
                <w:rFonts w:ascii="Arial"/>
                <w:sz w:val="21"/>
              </w:rPr>
            </w:pPr>
          </w:p>
          <w:p w14:paraId="140F6822">
            <w:pPr>
              <w:spacing w:line="257" w:lineRule="auto"/>
              <w:rPr>
                <w:rFonts w:ascii="Arial"/>
                <w:sz w:val="21"/>
              </w:rPr>
            </w:pPr>
          </w:p>
          <w:p w14:paraId="09C65A72">
            <w:pPr>
              <w:spacing w:line="257" w:lineRule="auto"/>
              <w:rPr>
                <w:rFonts w:ascii="Arial"/>
                <w:sz w:val="21"/>
              </w:rPr>
            </w:pPr>
          </w:p>
          <w:p w14:paraId="16E3C72A">
            <w:pPr>
              <w:spacing w:line="257" w:lineRule="auto"/>
              <w:rPr>
                <w:rFonts w:ascii="Arial"/>
                <w:sz w:val="21"/>
              </w:rPr>
            </w:pPr>
          </w:p>
          <w:p w14:paraId="62192FF3">
            <w:pPr>
              <w:spacing w:line="257" w:lineRule="auto"/>
              <w:rPr>
                <w:rFonts w:ascii="Arial"/>
                <w:sz w:val="21"/>
              </w:rPr>
            </w:pPr>
          </w:p>
          <w:p w14:paraId="5F0AC5A9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0681098A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7E7A2AFD">
            <w:pPr>
              <w:spacing w:line="243" w:lineRule="auto"/>
              <w:rPr>
                <w:rFonts w:ascii="Arial"/>
                <w:sz w:val="21"/>
              </w:rPr>
            </w:pPr>
          </w:p>
          <w:p w14:paraId="48DF01BD">
            <w:pPr>
              <w:spacing w:line="243" w:lineRule="auto"/>
              <w:rPr>
                <w:rFonts w:ascii="Arial"/>
                <w:sz w:val="21"/>
              </w:rPr>
            </w:pPr>
          </w:p>
          <w:p w14:paraId="39ADC1FF">
            <w:pPr>
              <w:spacing w:line="243" w:lineRule="auto"/>
              <w:rPr>
                <w:rFonts w:ascii="Arial"/>
                <w:sz w:val="21"/>
              </w:rPr>
            </w:pPr>
          </w:p>
          <w:p w14:paraId="0A64ED83">
            <w:pPr>
              <w:spacing w:line="243" w:lineRule="auto"/>
              <w:rPr>
                <w:rFonts w:ascii="Arial"/>
                <w:sz w:val="21"/>
              </w:rPr>
            </w:pPr>
          </w:p>
          <w:p w14:paraId="4098A4B4">
            <w:pPr>
              <w:spacing w:line="243" w:lineRule="auto"/>
              <w:rPr>
                <w:rFonts w:ascii="Arial"/>
                <w:sz w:val="21"/>
              </w:rPr>
            </w:pPr>
          </w:p>
          <w:p w14:paraId="576E50D0">
            <w:pPr>
              <w:spacing w:line="243" w:lineRule="auto"/>
              <w:rPr>
                <w:rFonts w:ascii="Arial"/>
                <w:sz w:val="21"/>
              </w:rPr>
            </w:pPr>
          </w:p>
          <w:p w14:paraId="67537008">
            <w:pPr>
              <w:spacing w:line="243" w:lineRule="auto"/>
              <w:rPr>
                <w:rFonts w:ascii="Arial"/>
                <w:sz w:val="21"/>
              </w:rPr>
            </w:pPr>
          </w:p>
          <w:p w14:paraId="545CBF34">
            <w:pPr>
              <w:spacing w:line="243" w:lineRule="auto"/>
              <w:rPr>
                <w:rFonts w:ascii="Arial"/>
                <w:sz w:val="21"/>
              </w:rPr>
            </w:pPr>
          </w:p>
          <w:p w14:paraId="449C0048">
            <w:pPr>
              <w:spacing w:line="244" w:lineRule="auto"/>
              <w:rPr>
                <w:rFonts w:ascii="Arial"/>
                <w:sz w:val="21"/>
              </w:rPr>
            </w:pPr>
          </w:p>
          <w:p w14:paraId="17D55881">
            <w:pPr>
              <w:spacing w:line="244" w:lineRule="auto"/>
              <w:rPr>
                <w:rFonts w:ascii="Arial"/>
                <w:sz w:val="21"/>
              </w:rPr>
            </w:pPr>
          </w:p>
          <w:p w14:paraId="0AA1671A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56089209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036380BF">
            <w:pPr>
              <w:spacing w:line="260" w:lineRule="auto"/>
              <w:rPr>
                <w:rFonts w:ascii="Arial"/>
                <w:sz w:val="21"/>
              </w:rPr>
            </w:pPr>
          </w:p>
          <w:p w14:paraId="5CF45BA1">
            <w:pPr>
              <w:spacing w:line="260" w:lineRule="auto"/>
              <w:rPr>
                <w:rFonts w:ascii="Arial"/>
                <w:sz w:val="21"/>
              </w:rPr>
            </w:pPr>
          </w:p>
          <w:p w14:paraId="742E74D1">
            <w:pPr>
              <w:spacing w:line="260" w:lineRule="auto"/>
              <w:rPr>
                <w:rFonts w:ascii="Arial"/>
                <w:sz w:val="21"/>
              </w:rPr>
            </w:pPr>
          </w:p>
          <w:p w14:paraId="552640E9">
            <w:pPr>
              <w:spacing w:line="260" w:lineRule="auto"/>
              <w:rPr>
                <w:rFonts w:ascii="Arial"/>
                <w:sz w:val="21"/>
              </w:rPr>
            </w:pPr>
          </w:p>
          <w:p w14:paraId="34C4A0C2">
            <w:pPr>
              <w:spacing w:line="260" w:lineRule="auto"/>
              <w:rPr>
                <w:rFonts w:ascii="Arial"/>
                <w:sz w:val="21"/>
              </w:rPr>
            </w:pPr>
          </w:p>
          <w:p w14:paraId="1B99B4F9">
            <w:pPr>
              <w:spacing w:line="261" w:lineRule="auto"/>
              <w:rPr>
                <w:rFonts w:ascii="Arial"/>
                <w:sz w:val="21"/>
              </w:rPr>
            </w:pPr>
          </w:p>
          <w:p w14:paraId="4A8CA023">
            <w:pPr>
              <w:spacing w:line="261" w:lineRule="auto"/>
              <w:rPr>
                <w:rFonts w:ascii="Arial"/>
                <w:sz w:val="21"/>
              </w:rPr>
            </w:pPr>
          </w:p>
          <w:p w14:paraId="1C2A5B4E">
            <w:pPr>
              <w:pStyle w:val="6"/>
              <w:spacing w:before="62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40B12AA0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36745525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1588C1E2">
            <w:pPr>
              <w:spacing w:line="243" w:lineRule="auto"/>
              <w:rPr>
                <w:rFonts w:ascii="Arial"/>
                <w:sz w:val="21"/>
              </w:rPr>
            </w:pPr>
          </w:p>
          <w:p w14:paraId="1EA6D67A">
            <w:pPr>
              <w:spacing w:line="243" w:lineRule="auto"/>
              <w:rPr>
                <w:rFonts w:ascii="Arial"/>
                <w:sz w:val="21"/>
              </w:rPr>
            </w:pPr>
          </w:p>
          <w:p w14:paraId="55BD841A">
            <w:pPr>
              <w:spacing w:line="243" w:lineRule="auto"/>
              <w:rPr>
                <w:rFonts w:ascii="Arial"/>
                <w:sz w:val="21"/>
              </w:rPr>
            </w:pPr>
          </w:p>
          <w:p w14:paraId="33DC6C49">
            <w:pPr>
              <w:spacing w:line="243" w:lineRule="auto"/>
              <w:rPr>
                <w:rFonts w:ascii="Arial"/>
                <w:sz w:val="21"/>
              </w:rPr>
            </w:pPr>
          </w:p>
          <w:p w14:paraId="164F5FED">
            <w:pPr>
              <w:spacing w:line="243" w:lineRule="auto"/>
              <w:rPr>
                <w:rFonts w:ascii="Arial"/>
                <w:sz w:val="21"/>
              </w:rPr>
            </w:pPr>
          </w:p>
          <w:p w14:paraId="7B222E15">
            <w:pPr>
              <w:spacing w:line="243" w:lineRule="auto"/>
              <w:rPr>
                <w:rFonts w:ascii="Arial"/>
                <w:sz w:val="21"/>
              </w:rPr>
            </w:pPr>
          </w:p>
          <w:p w14:paraId="0D2CEF90">
            <w:pPr>
              <w:spacing w:line="243" w:lineRule="auto"/>
              <w:rPr>
                <w:rFonts w:ascii="Arial"/>
                <w:sz w:val="21"/>
              </w:rPr>
            </w:pPr>
          </w:p>
          <w:p w14:paraId="2E12CDA3">
            <w:pPr>
              <w:spacing w:line="243" w:lineRule="auto"/>
              <w:rPr>
                <w:rFonts w:ascii="Arial"/>
                <w:sz w:val="21"/>
              </w:rPr>
            </w:pPr>
          </w:p>
          <w:p w14:paraId="641BBBEA">
            <w:pPr>
              <w:spacing w:line="244" w:lineRule="auto"/>
              <w:rPr>
                <w:rFonts w:ascii="Arial"/>
                <w:sz w:val="21"/>
              </w:rPr>
            </w:pPr>
          </w:p>
          <w:p w14:paraId="4486D96E">
            <w:pPr>
              <w:spacing w:line="244" w:lineRule="auto"/>
              <w:rPr>
                <w:rFonts w:ascii="Arial"/>
                <w:sz w:val="21"/>
              </w:rPr>
            </w:pPr>
          </w:p>
          <w:p w14:paraId="72A11132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4F3B67B4">
            <w:pPr>
              <w:spacing w:line="243" w:lineRule="auto"/>
              <w:rPr>
                <w:rFonts w:ascii="Arial"/>
                <w:sz w:val="21"/>
              </w:rPr>
            </w:pPr>
          </w:p>
          <w:p w14:paraId="7F99F712">
            <w:pPr>
              <w:spacing w:line="243" w:lineRule="auto"/>
              <w:rPr>
                <w:rFonts w:ascii="Arial"/>
                <w:sz w:val="21"/>
              </w:rPr>
            </w:pPr>
          </w:p>
          <w:p w14:paraId="671BEB2E">
            <w:pPr>
              <w:spacing w:line="243" w:lineRule="auto"/>
              <w:rPr>
                <w:rFonts w:ascii="Arial"/>
                <w:sz w:val="21"/>
              </w:rPr>
            </w:pPr>
          </w:p>
          <w:p w14:paraId="2608B44A">
            <w:pPr>
              <w:spacing w:line="243" w:lineRule="auto"/>
              <w:rPr>
                <w:rFonts w:ascii="Arial"/>
                <w:sz w:val="21"/>
              </w:rPr>
            </w:pPr>
          </w:p>
          <w:p w14:paraId="00547B9B">
            <w:pPr>
              <w:spacing w:line="243" w:lineRule="auto"/>
              <w:rPr>
                <w:rFonts w:ascii="Arial"/>
                <w:sz w:val="21"/>
              </w:rPr>
            </w:pPr>
          </w:p>
          <w:p w14:paraId="1178816B">
            <w:pPr>
              <w:spacing w:line="243" w:lineRule="auto"/>
              <w:rPr>
                <w:rFonts w:ascii="Arial"/>
                <w:sz w:val="21"/>
              </w:rPr>
            </w:pPr>
          </w:p>
          <w:p w14:paraId="14F5EC4E">
            <w:pPr>
              <w:spacing w:line="243" w:lineRule="auto"/>
              <w:rPr>
                <w:rFonts w:ascii="Arial"/>
                <w:sz w:val="21"/>
              </w:rPr>
            </w:pPr>
          </w:p>
          <w:p w14:paraId="6797C2C4">
            <w:pPr>
              <w:spacing w:line="244" w:lineRule="auto"/>
              <w:rPr>
                <w:rFonts w:ascii="Arial"/>
                <w:sz w:val="21"/>
              </w:rPr>
            </w:pPr>
          </w:p>
          <w:p w14:paraId="7F740B3D">
            <w:pPr>
              <w:spacing w:line="244" w:lineRule="auto"/>
              <w:rPr>
                <w:rFonts w:ascii="Arial"/>
                <w:sz w:val="21"/>
              </w:rPr>
            </w:pPr>
          </w:p>
          <w:p w14:paraId="45667032">
            <w:pPr>
              <w:spacing w:line="244" w:lineRule="auto"/>
              <w:rPr>
                <w:rFonts w:ascii="Arial"/>
                <w:sz w:val="21"/>
              </w:rPr>
            </w:pPr>
          </w:p>
          <w:p w14:paraId="268C39AF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74F8D06C">
            <w:pPr>
              <w:spacing w:line="243" w:lineRule="auto"/>
              <w:rPr>
                <w:rFonts w:ascii="Arial"/>
                <w:sz w:val="21"/>
              </w:rPr>
            </w:pPr>
          </w:p>
          <w:p w14:paraId="10A706E7">
            <w:pPr>
              <w:spacing w:line="243" w:lineRule="auto"/>
              <w:rPr>
                <w:rFonts w:ascii="Arial"/>
                <w:sz w:val="21"/>
              </w:rPr>
            </w:pPr>
          </w:p>
          <w:p w14:paraId="30FF77DF">
            <w:pPr>
              <w:spacing w:line="243" w:lineRule="auto"/>
              <w:rPr>
                <w:rFonts w:ascii="Arial"/>
                <w:sz w:val="21"/>
              </w:rPr>
            </w:pPr>
          </w:p>
          <w:p w14:paraId="7C0F3F6A">
            <w:pPr>
              <w:spacing w:line="243" w:lineRule="auto"/>
              <w:rPr>
                <w:rFonts w:ascii="Arial"/>
                <w:sz w:val="21"/>
              </w:rPr>
            </w:pPr>
          </w:p>
          <w:p w14:paraId="54B7F60B">
            <w:pPr>
              <w:spacing w:line="243" w:lineRule="auto"/>
              <w:rPr>
                <w:rFonts w:ascii="Arial"/>
                <w:sz w:val="21"/>
              </w:rPr>
            </w:pPr>
          </w:p>
          <w:p w14:paraId="365848CD">
            <w:pPr>
              <w:spacing w:line="243" w:lineRule="auto"/>
              <w:rPr>
                <w:rFonts w:ascii="Arial"/>
                <w:sz w:val="21"/>
              </w:rPr>
            </w:pPr>
          </w:p>
          <w:p w14:paraId="4B327855">
            <w:pPr>
              <w:spacing w:line="243" w:lineRule="auto"/>
              <w:rPr>
                <w:rFonts w:ascii="Arial"/>
                <w:sz w:val="21"/>
              </w:rPr>
            </w:pPr>
          </w:p>
          <w:p w14:paraId="0EDB3B24">
            <w:pPr>
              <w:spacing w:line="243" w:lineRule="auto"/>
              <w:rPr>
                <w:rFonts w:ascii="Arial"/>
                <w:sz w:val="21"/>
              </w:rPr>
            </w:pPr>
          </w:p>
          <w:p w14:paraId="635CEFE3">
            <w:pPr>
              <w:spacing w:line="244" w:lineRule="auto"/>
              <w:rPr>
                <w:rFonts w:ascii="Arial"/>
                <w:sz w:val="21"/>
              </w:rPr>
            </w:pPr>
          </w:p>
          <w:p w14:paraId="3D392EED">
            <w:pPr>
              <w:spacing w:line="244" w:lineRule="auto"/>
              <w:rPr>
                <w:rFonts w:ascii="Arial"/>
                <w:sz w:val="21"/>
              </w:rPr>
            </w:pPr>
          </w:p>
          <w:p w14:paraId="28DAF84D">
            <w:pPr>
              <w:pStyle w:val="6"/>
              <w:spacing w:before="62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24B6546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8FC2E8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5664BC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98E405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691B1C6">
            <w:pPr>
              <w:spacing w:line="243" w:lineRule="auto"/>
              <w:rPr>
                <w:rFonts w:ascii="Arial"/>
                <w:sz w:val="21"/>
              </w:rPr>
            </w:pPr>
          </w:p>
          <w:p w14:paraId="2570BFD6">
            <w:pPr>
              <w:spacing w:line="243" w:lineRule="auto"/>
              <w:rPr>
                <w:rFonts w:ascii="Arial"/>
                <w:sz w:val="21"/>
              </w:rPr>
            </w:pPr>
          </w:p>
          <w:p w14:paraId="55B10B03">
            <w:pPr>
              <w:spacing w:line="243" w:lineRule="auto"/>
              <w:rPr>
                <w:rFonts w:ascii="Arial"/>
                <w:sz w:val="21"/>
              </w:rPr>
            </w:pPr>
          </w:p>
          <w:p w14:paraId="322C5E45">
            <w:pPr>
              <w:spacing w:line="243" w:lineRule="auto"/>
              <w:rPr>
                <w:rFonts w:ascii="Arial"/>
                <w:sz w:val="21"/>
              </w:rPr>
            </w:pPr>
          </w:p>
          <w:p w14:paraId="63B7D3AD">
            <w:pPr>
              <w:spacing w:line="243" w:lineRule="auto"/>
              <w:rPr>
                <w:rFonts w:ascii="Arial"/>
                <w:sz w:val="21"/>
              </w:rPr>
            </w:pPr>
          </w:p>
          <w:p w14:paraId="6C7D28A9">
            <w:pPr>
              <w:spacing w:line="243" w:lineRule="auto"/>
              <w:rPr>
                <w:rFonts w:ascii="Arial"/>
                <w:sz w:val="21"/>
              </w:rPr>
            </w:pPr>
          </w:p>
          <w:p w14:paraId="286F8DD4">
            <w:pPr>
              <w:spacing w:line="243" w:lineRule="auto"/>
              <w:rPr>
                <w:rFonts w:ascii="Arial"/>
                <w:sz w:val="21"/>
              </w:rPr>
            </w:pPr>
          </w:p>
          <w:p w14:paraId="484BC424">
            <w:pPr>
              <w:spacing w:line="243" w:lineRule="auto"/>
              <w:rPr>
                <w:rFonts w:ascii="Arial"/>
                <w:sz w:val="21"/>
              </w:rPr>
            </w:pPr>
          </w:p>
          <w:p w14:paraId="5DA8E794">
            <w:pPr>
              <w:spacing w:line="244" w:lineRule="auto"/>
              <w:rPr>
                <w:rFonts w:ascii="Arial"/>
                <w:sz w:val="21"/>
              </w:rPr>
            </w:pPr>
          </w:p>
          <w:p w14:paraId="0E9795B8">
            <w:pPr>
              <w:spacing w:line="244" w:lineRule="auto"/>
              <w:rPr>
                <w:rFonts w:ascii="Arial"/>
                <w:sz w:val="21"/>
              </w:rPr>
            </w:pPr>
          </w:p>
          <w:p w14:paraId="1AC77FF7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8A95DD4">
            <w:pPr>
              <w:pStyle w:val="6"/>
              <w:spacing w:before="17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其他:无。开</w:t>
            </w:r>
            <w:r>
              <w:rPr>
                <w:spacing w:val="-2"/>
                <w:sz w:val="19"/>
                <w:szCs w:val="19"/>
              </w:rPr>
              <w:t>展各村精细化管理工</w:t>
            </w:r>
          </w:p>
          <w:p w14:paraId="141F73BE">
            <w:pPr>
              <w:pStyle w:val="6"/>
              <w:spacing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作；开展拆违控违工</w:t>
            </w:r>
          </w:p>
          <w:p w14:paraId="243BD7F8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作，开展乱</w:t>
            </w:r>
          </w:p>
          <w:p w14:paraId="51792B8A">
            <w:pPr>
              <w:pStyle w:val="6"/>
              <w:spacing w:before="18" w:line="220" w:lineRule="auto"/>
              <w:ind w:left="5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占耕地建房</w:t>
            </w:r>
          </w:p>
          <w:p w14:paraId="6BB2C078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宣传工作，</w:t>
            </w:r>
          </w:p>
          <w:p w14:paraId="2F96FE18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14D50D74">
            <w:pPr>
              <w:pStyle w:val="6"/>
              <w:spacing w:before="21" w:line="220" w:lineRule="auto"/>
              <w:ind w:left="3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除复绿；开</w:t>
            </w:r>
          </w:p>
          <w:p w14:paraId="5764EAFF">
            <w:pPr>
              <w:pStyle w:val="6"/>
              <w:spacing w:before="20" w:line="222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展河湖“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四</w:t>
            </w:r>
          </w:p>
          <w:p w14:paraId="4FE30C3E">
            <w:pPr>
              <w:pStyle w:val="6"/>
              <w:spacing w:before="18" w:line="225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乱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”整治工</w:t>
            </w:r>
          </w:p>
          <w:p w14:paraId="107AE4B0">
            <w:pPr>
              <w:pStyle w:val="6"/>
              <w:spacing w:before="15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作，做好河</w:t>
            </w:r>
          </w:p>
          <w:p w14:paraId="407C2227">
            <w:pPr>
              <w:pStyle w:val="6"/>
              <w:spacing w:before="19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道及岸线垃</w:t>
            </w:r>
          </w:p>
          <w:p w14:paraId="08A5BC11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圾、残土以</w:t>
            </w:r>
          </w:p>
          <w:p w14:paraId="04AC0647">
            <w:pPr>
              <w:pStyle w:val="6"/>
              <w:spacing w:before="19" w:line="222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及乱排乱卸</w:t>
            </w:r>
          </w:p>
          <w:p w14:paraId="2E63C5CD">
            <w:pPr>
              <w:pStyle w:val="6"/>
              <w:spacing w:before="19" w:line="239" w:lineRule="auto"/>
              <w:ind w:left="28" w:right="69" w:firstLine="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防控及垃圾</w:t>
            </w:r>
            <w:r>
              <w:rPr>
                <w:spacing w:val="-2"/>
                <w:sz w:val="19"/>
                <w:szCs w:val="19"/>
              </w:rPr>
              <w:t>分类等工</w:t>
            </w:r>
          </w:p>
          <w:p w14:paraId="27F779DC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9" w:type="dxa"/>
            <w:vAlign w:val="top"/>
          </w:tcPr>
          <w:p w14:paraId="7A8275B1">
            <w:pPr>
              <w:spacing w:line="354" w:lineRule="auto"/>
              <w:rPr>
                <w:rFonts w:ascii="Arial"/>
                <w:sz w:val="21"/>
              </w:rPr>
            </w:pPr>
          </w:p>
          <w:p w14:paraId="097909C7">
            <w:pPr>
              <w:pStyle w:val="6"/>
              <w:spacing w:before="62" w:line="239" w:lineRule="auto"/>
              <w:ind w:left="28" w:right="8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其他:无。开展各村精细</w:t>
            </w:r>
          </w:p>
          <w:p w14:paraId="5DCB5358">
            <w:pPr>
              <w:pStyle w:val="6"/>
              <w:spacing w:line="239" w:lineRule="auto"/>
              <w:ind w:left="28" w:right="32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化管理工作；</w:t>
            </w:r>
            <w:r>
              <w:rPr>
                <w:spacing w:val="-2"/>
                <w:sz w:val="19"/>
                <w:szCs w:val="19"/>
              </w:rPr>
              <w:t>开展拆违控</w:t>
            </w:r>
          </w:p>
          <w:p w14:paraId="7EA6989F">
            <w:pPr>
              <w:pStyle w:val="6"/>
              <w:spacing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违工作，开展</w:t>
            </w:r>
            <w:r>
              <w:rPr>
                <w:spacing w:val="-2"/>
                <w:sz w:val="19"/>
                <w:szCs w:val="19"/>
              </w:rPr>
              <w:t>乱占耕地建</w:t>
            </w:r>
          </w:p>
          <w:p w14:paraId="234B97D3">
            <w:pPr>
              <w:pStyle w:val="6"/>
              <w:spacing w:line="239" w:lineRule="auto"/>
              <w:ind w:left="28" w:righ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房宣传工作，</w:t>
            </w: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76CB219E">
            <w:pPr>
              <w:pStyle w:val="6"/>
              <w:spacing w:before="2" w:line="239" w:lineRule="auto"/>
              <w:ind w:left="26" w:firstLine="10"/>
              <w:rPr>
                <w:sz w:val="19"/>
                <w:szCs w:val="19"/>
              </w:rPr>
            </w:pPr>
            <w:r>
              <w:rPr>
                <w:spacing w:val="-21"/>
                <w:w w:val="98"/>
                <w:sz w:val="19"/>
                <w:szCs w:val="19"/>
              </w:rPr>
              <w:t>除复绿；开展</w:t>
            </w:r>
            <w:r>
              <w:rPr>
                <w:spacing w:val="-11"/>
                <w:sz w:val="19"/>
                <w:szCs w:val="19"/>
              </w:rPr>
              <w:t>河湖“</w:t>
            </w:r>
            <w:r>
              <w:rPr>
                <w:spacing w:val="-71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四乱</w:t>
            </w:r>
            <w:r>
              <w:rPr>
                <w:spacing w:val="-72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”</w:t>
            </w:r>
            <w:r>
              <w:rPr>
                <w:spacing w:val="-23"/>
                <w:sz w:val="19"/>
                <w:szCs w:val="19"/>
              </w:rPr>
              <w:t>整治工作，做</w:t>
            </w:r>
            <w:r>
              <w:rPr>
                <w:spacing w:val="-14"/>
                <w:w w:val="99"/>
                <w:sz w:val="19"/>
                <w:szCs w:val="19"/>
              </w:rPr>
              <w:t>好河道及岸</w:t>
            </w:r>
          </w:p>
          <w:p w14:paraId="370CC31E">
            <w:pPr>
              <w:pStyle w:val="6"/>
              <w:spacing w:before="2"/>
              <w:ind w:left="28" w:right="20" w:firstLine="1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线垃圾、残土</w:t>
            </w:r>
            <w:r>
              <w:rPr>
                <w:spacing w:val="-2"/>
                <w:sz w:val="19"/>
                <w:szCs w:val="19"/>
              </w:rPr>
              <w:t>以及乱排乱卸防控及垃圾分类等工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</w:tbl>
    <w:p w14:paraId="4B74581A">
      <w:pPr>
        <w:pStyle w:val="2"/>
      </w:pPr>
    </w:p>
    <w:p w14:paraId="7234610D">
      <w:pPr>
        <w:sectPr>
          <w:footerReference r:id="rId78" w:type="default"/>
          <w:pgSz w:w="16840" w:h="11907"/>
          <w:pgMar w:top="961" w:right="987" w:bottom="875" w:left="994" w:header="0" w:footer="715" w:gutter="0"/>
          <w:cols w:space="720" w:num="1"/>
        </w:sectPr>
      </w:pPr>
    </w:p>
    <w:tbl>
      <w:tblPr>
        <w:tblStyle w:val="5"/>
        <w:tblW w:w="148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9"/>
      </w:tblGrid>
      <w:tr w14:paraId="2B11B0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1" w:hRule="atLeast"/>
        </w:trPr>
        <w:tc>
          <w:tcPr>
            <w:tcW w:w="1005" w:type="dxa"/>
            <w:vAlign w:val="top"/>
          </w:tcPr>
          <w:p w14:paraId="3CD3C46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E976C6A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236404DF">
            <w:pPr>
              <w:spacing w:line="256" w:lineRule="auto"/>
              <w:rPr>
                <w:rFonts w:ascii="Arial"/>
                <w:sz w:val="21"/>
              </w:rPr>
            </w:pPr>
          </w:p>
          <w:p w14:paraId="0A81BD30">
            <w:pPr>
              <w:spacing w:line="256" w:lineRule="auto"/>
              <w:rPr>
                <w:rFonts w:ascii="Arial"/>
                <w:sz w:val="21"/>
              </w:rPr>
            </w:pPr>
          </w:p>
          <w:p w14:paraId="79CAE2BB">
            <w:pPr>
              <w:spacing w:line="256" w:lineRule="auto"/>
              <w:rPr>
                <w:rFonts w:ascii="Arial"/>
                <w:sz w:val="21"/>
              </w:rPr>
            </w:pPr>
          </w:p>
          <w:p w14:paraId="5277D71C">
            <w:pPr>
              <w:spacing w:line="256" w:lineRule="auto"/>
              <w:rPr>
                <w:rFonts w:ascii="Arial"/>
                <w:sz w:val="21"/>
              </w:rPr>
            </w:pPr>
          </w:p>
          <w:p w14:paraId="727CDF6A">
            <w:pPr>
              <w:spacing w:line="257" w:lineRule="auto"/>
              <w:rPr>
                <w:rFonts w:ascii="Arial"/>
                <w:sz w:val="21"/>
              </w:rPr>
            </w:pPr>
          </w:p>
          <w:p w14:paraId="4C9384E6">
            <w:pPr>
              <w:spacing w:line="257" w:lineRule="auto"/>
              <w:rPr>
                <w:rFonts w:ascii="Arial"/>
                <w:sz w:val="21"/>
              </w:rPr>
            </w:pPr>
          </w:p>
          <w:p w14:paraId="467648E4">
            <w:pPr>
              <w:spacing w:line="257" w:lineRule="auto"/>
              <w:rPr>
                <w:rFonts w:ascii="Arial"/>
                <w:sz w:val="21"/>
              </w:rPr>
            </w:pPr>
          </w:p>
          <w:p w14:paraId="6795A833">
            <w:pPr>
              <w:spacing w:line="257" w:lineRule="auto"/>
              <w:rPr>
                <w:rFonts w:ascii="Arial"/>
                <w:sz w:val="21"/>
              </w:rPr>
            </w:pPr>
          </w:p>
          <w:p w14:paraId="488FDCC4">
            <w:pPr>
              <w:spacing w:line="257" w:lineRule="auto"/>
              <w:rPr>
                <w:rFonts w:ascii="Arial"/>
                <w:sz w:val="21"/>
              </w:rPr>
            </w:pPr>
          </w:p>
          <w:p w14:paraId="0D914944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5D583F13">
            <w:pPr>
              <w:spacing w:line="256" w:lineRule="auto"/>
              <w:rPr>
                <w:rFonts w:ascii="Arial"/>
                <w:sz w:val="21"/>
              </w:rPr>
            </w:pPr>
          </w:p>
          <w:p w14:paraId="12C35EC8">
            <w:pPr>
              <w:spacing w:line="256" w:lineRule="auto"/>
              <w:rPr>
                <w:rFonts w:ascii="Arial"/>
                <w:sz w:val="21"/>
              </w:rPr>
            </w:pPr>
          </w:p>
          <w:p w14:paraId="068AC84F">
            <w:pPr>
              <w:spacing w:line="257" w:lineRule="auto"/>
              <w:rPr>
                <w:rFonts w:ascii="Arial"/>
                <w:sz w:val="21"/>
              </w:rPr>
            </w:pPr>
          </w:p>
          <w:p w14:paraId="4598F740">
            <w:pPr>
              <w:spacing w:line="257" w:lineRule="auto"/>
              <w:rPr>
                <w:rFonts w:ascii="Arial"/>
                <w:sz w:val="21"/>
              </w:rPr>
            </w:pPr>
          </w:p>
          <w:p w14:paraId="4A012BCE">
            <w:pPr>
              <w:spacing w:line="257" w:lineRule="auto"/>
              <w:rPr>
                <w:rFonts w:ascii="Arial"/>
                <w:sz w:val="21"/>
              </w:rPr>
            </w:pPr>
          </w:p>
          <w:p w14:paraId="05257E29">
            <w:pPr>
              <w:spacing w:line="257" w:lineRule="auto"/>
              <w:rPr>
                <w:rFonts w:ascii="Arial"/>
                <w:sz w:val="21"/>
              </w:rPr>
            </w:pPr>
          </w:p>
          <w:p w14:paraId="0602BB72">
            <w:pPr>
              <w:spacing w:line="257" w:lineRule="auto"/>
              <w:rPr>
                <w:rFonts w:ascii="Arial"/>
                <w:sz w:val="21"/>
              </w:rPr>
            </w:pPr>
          </w:p>
          <w:p w14:paraId="2BCDB9E0">
            <w:pPr>
              <w:spacing w:line="257" w:lineRule="auto"/>
              <w:rPr>
                <w:rFonts w:ascii="Arial"/>
                <w:sz w:val="21"/>
              </w:rPr>
            </w:pPr>
          </w:p>
          <w:p w14:paraId="1369A98D">
            <w:pPr>
              <w:spacing w:line="257" w:lineRule="auto"/>
              <w:rPr>
                <w:rFonts w:ascii="Arial"/>
                <w:sz w:val="21"/>
              </w:rPr>
            </w:pPr>
          </w:p>
          <w:p w14:paraId="23BEA684">
            <w:pPr>
              <w:pStyle w:val="6"/>
              <w:spacing w:before="61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5FBB9684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5C62DFB3">
            <w:pPr>
              <w:spacing w:line="243" w:lineRule="auto"/>
              <w:rPr>
                <w:rFonts w:ascii="Arial"/>
                <w:sz w:val="21"/>
              </w:rPr>
            </w:pPr>
          </w:p>
          <w:p w14:paraId="6BEA3AF5">
            <w:pPr>
              <w:spacing w:line="243" w:lineRule="auto"/>
              <w:rPr>
                <w:rFonts w:ascii="Arial"/>
                <w:sz w:val="21"/>
              </w:rPr>
            </w:pPr>
          </w:p>
          <w:p w14:paraId="54E1BF55">
            <w:pPr>
              <w:spacing w:line="243" w:lineRule="auto"/>
              <w:rPr>
                <w:rFonts w:ascii="Arial"/>
                <w:sz w:val="21"/>
              </w:rPr>
            </w:pPr>
          </w:p>
          <w:p w14:paraId="73D953E2">
            <w:pPr>
              <w:spacing w:line="243" w:lineRule="auto"/>
              <w:rPr>
                <w:rFonts w:ascii="Arial"/>
                <w:sz w:val="21"/>
              </w:rPr>
            </w:pPr>
          </w:p>
          <w:p w14:paraId="46BD58E9">
            <w:pPr>
              <w:spacing w:line="243" w:lineRule="auto"/>
              <w:rPr>
                <w:rFonts w:ascii="Arial"/>
                <w:sz w:val="21"/>
              </w:rPr>
            </w:pPr>
          </w:p>
          <w:p w14:paraId="47A46E64">
            <w:pPr>
              <w:spacing w:line="243" w:lineRule="auto"/>
              <w:rPr>
                <w:rFonts w:ascii="Arial"/>
                <w:sz w:val="21"/>
              </w:rPr>
            </w:pPr>
          </w:p>
          <w:p w14:paraId="41E3991C">
            <w:pPr>
              <w:spacing w:line="243" w:lineRule="auto"/>
              <w:rPr>
                <w:rFonts w:ascii="Arial"/>
                <w:sz w:val="21"/>
              </w:rPr>
            </w:pPr>
          </w:p>
          <w:p w14:paraId="06D2D470">
            <w:pPr>
              <w:spacing w:line="243" w:lineRule="auto"/>
              <w:rPr>
                <w:rFonts w:ascii="Arial"/>
                <w:sz w:val="21"/>
              </w:rPr>
            </w:pPr>
          </w:p>
          <w:p w14:paraId="14F5280A">
            <w:pPr>
              <w:spacing w:line="244" w:lineRule="auto"/>
              <w:rPr>
                <w:rFonts w:ascii="Arial"/>
                <w:sz w:val="21"/>
              </w:rPr>
            </w:pPr>
          </w:p>
          <w:p w14:paraId="388F7EB8">
            <w:pPr>
              <w:spacing w:line="244" w:lineRule="auto"/>
              <w:rPr>
                <w:rFonts w:ascii="Arial"/>
                <w:sz w:val="21"/>
              </w:rPr>
            </w:pPr>
          </w:p>
          <w:p w14:paraId="7F4A14C5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23FB11D0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58C7D41C">
            <w:pPr>
              <w:spacing w:line="260" w:lineRule="auto"/>
              <w:rPr>
                <w:rFonts w:ascii="Arial"/>
                <w:sz w:val="21"/>
              </w:rPr>
            </w:pPr>
          </w:p>
          <w:p w14:paraId="4374DD78">
            <w:pPr>
              <w:spacing w:line="260" w:lineRule="auto"/>
              <w:rPr>
                <w:rFonts w:ascii="Arial"/>
                <w:sz w:val="21"/>
              </w:rPr>
            </w:pPr>
          </w:p>
          <w:p w14:paraId="31818F42">
            <w:pPr>
              <w:spacing w:line="260" w:lineRule="auto"/>
              <w:rPr>
                <w:rFonts w:ascii="Arial"/>
                <w:sz w:val="21"/>
              </w:rPr>
            </w:pPr>
          </w:p>
          <w:p w14:paraId="54320679">
            <w:pPr>
              <w:spacing w:line="260" w:lineRule="auto"/>
              <w:rPr>
                <w:rFonts w:ascii="Arial"/>
                <w:sz w:val="21"/>
              </w:rPr>
            </w:pPr>
          </w:p>
          <w:p w14:paraId="017AC7B9">
            <w:pPr>
              <w:spacing w:line="260" w:lineRule="auto"/>
              <w:rPr>
                <w:rFonts w:ascii="Arial"/>
                <w:sz w:val="21"/>
              </w:rPr>
            </w:pPr>
          </w:p>
          <w:p w14:paraId="1F387692">
            <w:pPr>
              <w:spacing w:line="261" w:lineRule="auto"/>
              <w:rPr>
                <w:rFonts w:ascii="Arial"/>
                <w:sz w:val="21"/>
              </w:rPr>
            </w:pPr>
          </w:p>
          <w:p w14:paraId="0EB0FD04">
            <w:pPr>
              <w:spacing w:line="261" w:lineRule="auto"/>
              <w:rPr>
                <w:rFonts w:ascii="Arial"/>
                <w:sz w:val="21"/>
              </w:rPr>
            </w:pPr>
          </w:p>
          <w:p w14:paraId="1886891D">
            <w:pPr>
              <w:pStyle w:val="6"/>
              <w:spacing w:before="62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59298473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6B76AC3D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7AEA0EAA">
            <w:pPr>
              <w:spacing w:line="243" w:lineRule="auto"/>
              <w:rPr>
                <w:rFonts w:ascii="Arial"/>
                <w:sz w:val="21"/>
              </w:rPr>
            </w:pPr>
          </w:p>
          <w:p w14:paraId="3DBF4882">
            <w:pPr>
              <w:spacing w:line="243" w:lineRule="auto"/>
              <w:rPr>
                <w:rFonts w:ascii="Arial"/>
                <w:sz w:val="21"/>
              </w:rPr>
            </w:pPr>
          </w:p>
          <w:p w14:paraId="4169858E">
            <w:pPr>
              <w:spacing w:line="243" w:lineRule="auto"/>
              <w:rPr>
                <w:rFonts w:ascii="Arial"/>
                <w:sz w:val="21"/>
              </w:rPr>
            </w:pPr>
          </w:p>
          <w:p w14:paraId="59C3E41F">
            <w:pPr>
              <w:spacing w:line="243" w:lineRule="auto"/>
              <w:rPr>
                <w:rFonts w:ascii="Arial"/>
                <w:sz w:val="21"/>
              </w:rPr>
            </w:pPr>
          </w:p>
          <w:p w14:paraId="182D5805">
            <w:pPr>
              <w:spacing w:line="243" w:lineRule="auto"/>
              <w:rPr>
                <w:rFonts w:ascii="Arial"/>
                <w:sz w:val="21"/>
              </w:rPr>
            </w:pPr>
          </w:p>
          <w:p w14:paraId="4462A80F">
            <w:pPr>
              <w:spacing w:line="243" w:lineRule="auto"/>
              <w:rPr>
                <w:rFonts w:ascii="Arial"/>
                <w:sz w:val="21"/>
              </w:rPr>
            </w:pPr>
          </w:p>
          <w:p w14:paraId="0D9FB7B6">
            <w:pPr>
              <w:spacing w:line="243" w:lineRule="auto"/>
              <w:rPr>
                <w:rFonts w:ascii="Arial"/>
                <w:sz w:val="21"/>
              </w:rPr>
            </w:pPr>
          </w:p>
          <w:p w14:paraId="38BED0E7">
            <w:pPr>
              <w:spacing w:line="243" w:lineRule="auto"/>
              <w:rPr>
                <w:rFonts w:ascii="Arial"/>
                <w:sz w:val="21"/>
              </w:rPr>
            </w:pPr>
          </w:p>
          <w:p w14:paraId="6569497F">
            <w:pPr>
              <w:spacing w:line="244" w:lineRule="auto"/>
              <w:rPr>
                <w:rFonts w:ascii="Arial"/>
                <w:sz w:val="21"/>
              </w:rPr>
            </w:pPr>
          </w:p>
          <w:p w14:paraId="633CA35D">
            <w:pPr>
              <w:spacing w:line="244" w:lineRule="auto"/>
              <w:rPr>
                <w:rFonts w:ascii="Arial"/>
                <w:sz w:val="21"/>
              </w:rPr>
            </w:pPr>
          </w:p>
          <w:p w14:paraId="15ED9227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648B8213">
            <w:pPr>
              <w:spacing w:line="243" w:lineRule="auto"/>
              <w:rPr>
                <w:rFonts w:ascii="Arial"/>
                <w:sz w:val="21"/>
              </w:rPr>
            </w:pPr>
          </w:p>
          <w:p w14:paraId="0742EABE">
            <w:pPr>
              <w:spacing w:line="243" w:lineRule="auto"/>
              <w:rPr>
                <w:rFonts w:ascii="Arial"/>
                <w:sz w:val="21"/>
              </w:rPr>
            </w:pPr>
          </w:p>
          <w:p w14:paraId="0BC01137">
            <w:pPr>
              <w:spacing w:line="243" w:lineRule="auto"/>
              <w:rPr>
                <w:rFonts w:ascii="Arial"/>
                <w:sz w:val="21"/>
              </w:rPr>
            </w:pPr>
          </w:p>
          <w:p w14:paraId="3BAFC30D">
            <w:pPr>
              <w:spacing w:line="243" w:lineRule="auto"/>
              <w:rPr>
                <w:rFonts w:ascii="Arial"/>
                <w:sz w:val="21"/>
              </w:rPr>
            </w:pPr>
          </w:p>
          <w:p w14:paraId="2584D6EC">
            <w:pPr>
              <w:spacing w:line="243" w:lineRule="auto"/>
              <w:rPr>
                <w:rFonts w:ascii="Arial"/>
                <w:sz w:val="21"/>
              </w:rPr>
            </w:pPr>
          </w:p>
          <w:p w14:paraId="544F00F4">
            <w:pPr>
              <w:spacing w:line="243" w:lineRule="auto"/>
              <w:rPr>
                <w:rFonts w:ascii="Arial"/>
                <w:sz w:val="21"/>
              </w:rPr>
            </w:pPr>
          </w:p>
          <w:p w14:paraId="36255415">
            <w:pPr>
              <w:spacing w:line="243" w:lineRule="auto"/>
              <w:rPr>
                <w:rFonts w:ascii="Arial"/>
                <w:sz w:val="21"/>
              </w:rPr>
            </w:pPr>
          </w:p>
          <w:p w14:paraId="4CFB1C67">
            <w:pPr>
              <w:spacing w:line="244" w:lineRule="auto"/>
              <w:rPr>
                <w:rFonts w:ascii="Arial"/>
                <w:sz w:val="21"/>
              </w:rPr>
            </w:pPr>
          </w:p>
          <w:p w14:paraId="0890BC48">
            <w:pPr>
              <w:spacing w:line="244" w:lineRule="auto"/>
              <w:rPr>
                <w:rFonts w:ascii="Arial"/>
                <w:sz w:val="21"/>
              </w:rPr>
            </w:pPr>
          </w:p>
          <w:p w14:paraId="4C398B35">
            <w:pPr>
              <w:spacing w:line="244" w:lineRule="auto"/>
              <w:rPr>
                <w:rFonts w:ascii="Arial"/>
                <w:sz w:val="21"/>
              </w:rPr>
            </w:pPr>
          </w:p>
          <w:p w14:paraId="5E45AB1A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0A274AE4">
            <w:pPr>
              <w:spacing w:line="243" w:lineRule="auto"/>
              <w:rPr>
                <w:rFonts w:ascii="Arial"/>
                <w:sz w:val="21"/>
              </w:rPr>
            </w:pPr>
          </w:p>
          <w:p w14:paraId="69FE3054">
            <w:pPr>
              <w:spacing w:line="243" w:lineRule="auto"/>
              <w:rPr>
                <w:rFonts w:ascii="Arial"/>
                <w:sz w:val="21"/>
              </w:rPr>
            </w:pPr>
          </w:p>
          <w:p w14:paraId="2F7322E8">
            <w:pPr>
              <w:spacing w:line="243" w:lineRule="auto"/>
              <w:rPr>
                <w:rFonts w:ascii="Arial"/>
                <w:sz w:val="21"/>
              </w:rPr>
            </w:pPr>
          </w:p>
          <w:p w14:paraId="691F1C96">
            <w:pPr>
              <w:spacing w:line="243" w:lineRule="auto"/>
              <w:rPr>
                <w:rFonts w:ascii="Arial"/>
                <w:sz w:val="21"/>
              </w:rPr>
            </w:pPr>
          </w:p>
          <w:p w14:paraId="1DACB46E">
            <w:pPr>
              <w:spacing w:line="243" w:lineRule="auto"/>
              <w:rPr>
                <w:rFonts w:ascii="Arial"/>
                <w:sz w:val="21"/>
              </w:rPr>
            </w:pPr>
          </w:p>
          <w:p w14:paraId="718B6F7C">
            <w:pPr>
              <w:spacing w:line="243" w:lineRule="auto"/>
              <w:rPr>
                <w:rFonts w:ascii="Arial"/>
                <w:sz w:val="21"/>
              </w:rPr>
            </w:pPr>
          </w:p>
          <w:p w14:paraId="770F4D8E">
            <w:pPr>
              <w:spacing w:line="243" w:lineRule="auto"/>
              <w:rPr>
                <w:rFonts w:ascii="Arial"/>
                <w:sz w:val="21"/>
              </w:rPr>
            </w:pPr>
          </w:p>
          <w:p w14:paraId="54E956BE">
            <w:pPr>
              <w:spacing w:line="243" w:lineRule="auto"/>
              <w:rPr>
                <w:rFonts w:ascii="Arial"/>
                <w:sz w:val="21"/>
              </w:rPr>
            </w:pPr>
          </w:p>
          <w:p w14:paraId="36008B68">
            <w:pPr>
              <w:spacing w:line="244" w:lineRule="auto"/>
              <w:rPr>
                <w:rFonts w:ascii="Arial"/>
                <w:sz w:val="21"/>
              </w:rPr>
            </w:pPr>
          </w:p>
          <w:p w14:paraId="26FB1602">
            <w:pPr>
              <w:spacing w:line="244" w:lineRule="auto"/>
              <w:rPr>
                <w:rFonts w:ascii="Arial"/>
                <w:sz w:val="21"/>
              </w:rPr>
            </w:pPr>
          </w:p>
          <w:p w14:paraId="356BAD40">
            <w:pPr>
              <w:pStyle w:val="6"/>
              <w:spacing w:before="62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190A3B85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9A09BAA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449F50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9D814D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13076BE">
            <w:pPr>
              <w:spacing w:line="243" w:lineRule="auto"/>
              <w:rPr>
                <w:rFonts w:ascii="Arial"/>
                <w:sz w:val="21"/>
              </w:rPr>
            </w:pPr>
          </w:p>
          <w:p w14:paraId="0B90A592">
            <w:pPr>
              <w:spacing w:line="243" w:lineRule="auto"/>
              <w:rPr>
                <w:rFonts w:ascii="Arial"/>
                <w:sz w:val="21"/>
              </w:rPr>
            </w:pPr>
          </w:p>
          <w:p w14:paraId="6A93C947">
            <w:pPr>
              <w:spacing w:line="243" w:lineRule="auto"/>
              <w:rPr>
                <w:rFonts w:ascii="Arial"/>
                <w:sz w:val="21"/>
              </w:rPr>
            </w:pPr>
          </w:p>
          <w:p w14:paraId="56F0CD84">
            <w:pPr>
              <w:spacing w:line="243" w:lineRule="auto"/>
              <w:rPr>
                <w:rFonts w:ascii="Arial"/>
                <w:sz w:val="21"/>
              </w:rPr>
            </w:pPr>
          </w:p>
          <w:p w14:paraId="3911F62E">
            <w:pPr>
              <w:spacing w:line="243" w:lineRule="auto"/>
              <w:rPr>
                <w:rFonts w:ascii="Arial"/>
                <w:sz w:val="21"/>
              </w:rPr>
            </w:pPr>
          </w:p>
          <w:p w14:paraId="414C2A8A">
            <w:pPr>
              <w:spacing w:line="243" w:lineRule="auto"/>
              <w:rPr>
                <w:rFonts w:ascii="Arial"/>
                <w:sz w:val="21"/>
              </w:rPr>
            </w:pPr>
          </w:p>
          <w:p w14:paraId="0A8B36B3">
            <w:pPr>
              <w:spacing w:line="243" w:lineRule="auto"/>
              <w:rPr>
                <w:rFonts w:ascii="Arial"/>
                <w:sz w:val="21"/>
              </w:rPr>
            </w:pPr>
          </w:p>
          <w:p w14:paraId="7F74862A">
            <w:pPr>
              <w:spacing w:line="243" w:lineRule="auto"/>
              <w:rPr>
                <w:rFonts w:ascii="Arial"/>
                <w:sz w:val="21"/>
              </w:rPr>
            </w:pPr>
          </w:p>
          <w:p w14:paraId="0C2C9988">
            <w:pPr>
              <w:spacing w:line="244" w:lineRule="auto"/>
              <w:rPr>
                <w:rFonts w:ascii="Arial"/>
                <w:sz w:val="21"/>
              </w:rPr>
            </w:pPr>
          </w:p>
          <w:p w14:paraId="4897F45A">
            <w:pPr>
              <w:spacing w:line="244" w:lineRule="auto"/>
              <w:rPr>
                <w:rFonts w:ascii="Arial"/>
                <w:sz w:val="21"/>
              </w:rPr>
            </w:pPr>
          </w:p>
          <w:p w14:paraId="66112E33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3087A44">
            <w:pPr>
              <w:pStyle w:val="6"/>
              <w:spacing w:before="17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其他:无。开</w:t>
            </w:r>
            <w:r>
              <w:rPr>
                <w:spacing w:val="-2"/>
                <w:sz w:val="19"/>
                <w:szCs w:val="19"/>
              </w:rPr>
              <w:t>展各村精细化管理工</w:t>
            </w:r>
          </w:p>
          <w:p w14:paraId="5542E188">
            <w:pPr>
              <w:pStyle w:val="6"/>
              <w:spacing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作；开展拆违控违工</w:t>
            </w:r>
          </w:p>
          <w:p w14:paraId="7275AED0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作，开展乱</w:t>
            </w:r>
          </w:p>
          <w:p w14:paraId="030AD07A">
            <w:pPr>
              <w:pStyle w:val="6"/>
              <w:spacing w:before="18" w:line="220" w:lineRule="auto"/>
              <w:ind w:left="5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占耕地建房</w:t>
            </w:r>
          </w:p>
          <w:p w14:paraId="48141E3D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宣传工作，</w:t>
            </w:r>
          </w:p>
          <w:p w14:paraId="349583B0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6D062B1D">
            <w:pPr>
              <w:pStyle w:val="6"/>
              <w:spacing w:before="21" w:line="220" w:lineRule="auto"/>
              <w:ind w:left="3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除复绿；开</w:t>
            </w:r>
          </w:p>
          <w:p w14:paraId="08188056">
            <w:pPr>
              <w:pStyle w:val="6"/>
              <w:spacing w:before="20" w:line="222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展河湖“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四</w:t>
            </w:r>
          </w:p>
          <w:p w14:paraId="46423EEC">
            <w:pPr>
              <w:pStyle w:val="6"/>
              <w:spacing w:before="18" w:line="225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乱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”整治工</w:t>
            </w:r>
          </w:p>
          <w:p w14:paraId="6E5C66FE">
            <w:pPr>
              <w:pStyle w:val="6"/>
              <w:spacing w:before="15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作，做好河</w:t>
            </w:r>
          </w:p>
          <w:p w14:paraId="2F4DB738">
            <w:pPr>
              <w:pStyle w:val="6"/>
              <w:spacing w:before="19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道及岸线垃</w:t>
            </w:r>
          </w:p>
          <w:p w14:paraId="196306D7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圾、残土以</w:t>
            </w:r>
          </w:p>
          <w:p w14:paraId="2010C75D">
            <w:pPr>
              <w:pStyle w:val="6"/>
              <w:spacing w:before="19" w:line="222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及乱排乱卸</w:t>
            </w:r>
          </w:p>
          <w:p w14:paraId="59428991">
            <w:pPr>
              <w:pStyle w:val="6"/>
              <w:spacing w:before="19" w:line="239" w:lineRule="auto"/>
              <w:ind w:left="28" w:right="69" w:firstLine="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防控及垃圾</w:t>
            </w:r>
            <w:r>
              <w:rPr>
                <w:spacing w:val="-2"/>
                <w:sz w:val="19"/>
                <w:szCs w:val="19"/>
              </w:rPr>
              <w:t>分类等工</w:t>
            </w:r>
          </w:p>
          <w:p w14:paraId="32EFD1E8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作。</w:t>
            </w:r>
          </w:p>
        </w:tc>
        <w:tc>
          <w:tcPr>
            <w:tcW w:w="1159" w:type="dxa"/>
            <w:vAlign w:val="top"/>
          </w:tcPr>
          <w:p w14:paraId="2CC35ED2">
            <w:pPr>
              <w:spacing w:line="354" w:lineRule="auto"/>
              <w:rPr>
                <w:rFonts w:ascii="Arial"/>
                <w:sz w:val="21"/>
              </w:rPr>
            </w:pPr>
          </w:p>
          <w:p w14:paraId="5253C3F2">
            <w:pPr>
              <w:pStyle w:val="6"/>
              <w:spacing w:before="62" w:line="239" w:lineRule="auto"/>
              <w:ind w:left="28" w:right="8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其他:无。开展各村精细</w:t>
            </w:r>
          </w:p>
          <w:p w14:paraId="73C536F1">
            <w:pPr>
              <w:pStyle w:val="6"/>
              <w:spacing w:line="239" w:lineRule="auto"/>
              <w:ind w:left="28" w:right="32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化管理工作；</w:t>
            </w:r>
            <w:r>
              <w:rPr>
                <w:spacing w:val="-2"/>
                <w:sz w:val="19"/>
                <w:szCs w:val="19"/>
              </w:rPr>
              <w:t>开展拆违控</w:t>
            </w:r>
          </w:p>
          <w:p w14:paraId="4BF6CBE0">
            <w:pPr>
              <w:pStyle w:val="6"/>
              <w:spacing w:line="239" w:lineRule="auto"/>
              <w:ind w:left="27" w:right="20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违工作，开展</w:t>
            </w:r>
            <w:r>
              <w:rPr>
                <w:spacing w:val="-2"/>
                <w:sz w:val="19"/>
                <w:szCs w:val="19"/>
              </w:rPr>
              <w:t>乱占耕地建</w:t>
            </w:r>
          </w:p>
          <w:p w14:paraId="1835CBAD">
            <w:pPr>
              <w:pStyle w:val="6"/>
              <w:spacing w:line="239" w:lineRule="auto"/>
              <w:ind w:left="28" w:righ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房宣传工作，</w:t>
            </w:r>
            <w:r>
              <w:rPr>
                <w:spacing w:val="-2"/>
                <w:sz w:val="19"/>
                <w:szCs w:val="19"/>
              </w:rPr>
              <w:t>依法组织拆</w:t>
            </w:r>
          </w:p>
          <w:p w14:paraId="177AEE36">
            <w:pPr>
              <w:pStyle w:val="6"/>
              <w:spacing w:before="2" w:line="239" w:lineRule="auto"/>
              <w:ind w:left="26" w:firstLine="10"/>
              <w:rPr>
                <w:sz w:val="19"/>
                <w:szCs w:val="19"/>
              </w:rPr>
            </w:pPr>
            <w:r>
              <w:rPr>
                <w:spacing w:val="-21"/>
                <w:w w:val="98"/>
                <w:sz w:val="19"/>
                <w:szCs w:val="19"/>
              </w:rPr>
              <w:t>除复绿；开展</w:t>
            </w:r>
            <w:r>
              <w:rPr>
                <w:spacing w:val="-11"/>
                <w:sz w:val="19"/>
                <w:szCs w:val="19"/>
              </w:rPr>
              <w:t>河湖“</w:t>
            </w:r>
            <w:r>
              <w:rPr>
                <w:spacing w:val="-71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四乱</w:t>
            </w:r>
            <w:r>
              <w:rPr>
                <w:spacing w:val="-72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”</w:t>
            </w:r>
            <w:r>
              <w:rPr>
                <w:spacing w:val="-23"/>
                <w:sz w:val="19"/>
                <w:szCs w:val="19"/>
              </w:rPr>
              <w:t>整治工作，做</w:t>
            </w:r>
            <w:r>
              <w:rPr>
                <w:spacing w:val="-14"/>
                <w:w w:val="99"/>
                <w:sz w:val="19"/>
                <w:szCs w:val="19"/>
              </w:rPr>
              <w:t>好河道及岸</w:t>
            </w:r>
          </w:p>
          <w:p w14:paraId="7F3DD75E">
            <w:pPr>
              <w:pStyle w:val="6"/>
              <w:spacing w:before="2"/>
              <w:ind w:left="28" w:right="20" w:firstLine="1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线垃圾、残土</w:t>
            </w:r>
            <w:r>
              <w:rPr>
                <w:spacing w:val="-2"/>
                <w:sz w:val="19"/>
                <w:szCs w:val="19"/>
              </w:rPr>
              <w:t>以及乱排乱卸防控及垃圾分类等工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  <w:tr w14:paraId="4E017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2988" w:type="dxa"/>
            <w:gridSpan w:val="3"/>
            <w:vAlign w:val="top"/>
          </w:tcPr>
          <w:p w14:paraId="02CA6B81">
            <w:pPr>
              <w:pStyle w:val="6"/>
              <w:spacing w:before="40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0620345D">
            <w:pPr>
              <w:pStyle w:val="6"/>
              <w:spacing w:before="40" w:line="207" w:lineRule="auto"/>
              <w:ind w:left="1564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34</w:t>
            </w:r>
          </w:p>
        </w:tc>
        <w:tc>
          <w:tcPr>
            <w:tcW w:w="2212" w:type="dxa"/>
            <w:gridSpan w:val="3"/>
            <w:vAlign w:val="top"/>
          </w:tcPr>
          <w:p w14:paraId="07445E74">
            <w:pPr>
              <w:pStyle w:val="6"/>
              <w:spacing w:before="40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1D1B4276">
            <w:pPr>
              <w:pStyle w:val="6"/>
              <w:spacing w:before="40" w:line="207" w:lineRule="auto"/>
              <w:ind w:left="40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5.74</w:t>
            </w:r>
          </w:p>
        </w:tc>
        <w:tc>
          <w:tcPr>
            <w:tcW w:w="1099" w:type="dxa"/>
            <w:gridSpan w:val="2"/>
            <w:vAlign w:val="top"/>
          </w:tcPr>
          <w:p w14:paraId="46D840F8">
            <w:pPr>
              <w:pStyle w:val="6"/>
              <w:spacing w:before="40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7EA03C5E">
            <w:pPr>
              <w:pStyle w:val="6"/>
              <w:spacing w:before="40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3E2E24DA">
            <w:pPr>
              <w:pStyle w:val="6"/>
              <w:spacing w:before="40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9" w:type="dxa"/>
            <w:vAlign w:val="top"/>
          </w:tcPr>
          <w:p w14:paraId="7E90BDD3">
            <w:pPr>
              <w:pStyle w:val="6"/>
              <w:spacing w:before="40" w:line="207" w:lineRule="auto"/>
              <w:ind w:left="34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39.74</w:t>
            </w:r>
          </w:p>
        </w:tc>
      </w:tr>
    </w:tbl>
    <w:p w14:paraId="5E7348D5">
      <w:pPr>
        <w:pStyle w:val="2"/>
      </w:pPr>
    </w:p>
    <w:p w14:paraId="67BD3731">
      <w:pPr>
        <w:sectPr>
          <w:footerReference r:id="rId79" w:type="default"/>
          <w:pgSz w:w="16840" w:h="11907"/>
          <w:pgMar w:top="961" w:right="987" w:bottom="873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4AE7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616901AF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65D774AD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6C9AB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2D644BDB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24BE7FC8">
            <w:pPr>
              <w:pStyle w:val="6"/>
              <w:spacing w:before="31" w:line="210" w:lineRule="auto"/>
              <w:ind w:left="554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机动经费</w:t>
            </w:r>
          </w:p>
        </w:tc>
      </w:tr>
      <w:tr w14:paraId="2F778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39947FCB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61EC1C92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23EB3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8A5BAA7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1CB75D73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6BD1C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4899357D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2F065051">
            <w:pPr>
              <w:pStyle w:val="6"/>
              <w:spacing w:before="33" w:line="209" w:lineRule="auto"/>
              <w:ind w:left="152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120</w:t>
            </w:r>
          </w:p>
        </w:tc>
        <w:tc>
          <w:tcPr>
            <w:tcW w:w="2212" w:type="dxa"/>
            <w:gridSpan w:val="3"/>
            <w:vAlign w:val="top"/>
          </w:tcPr>
          <w:p w14:paraId="07A0190D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316F2C17">
            <w:pPr>
              <w:pStyle w:val="6"/>
              <w:spacing w:before="33" w:line="209" w:lineRule="auto"/>
              <w:ind w:left="1352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120</w:t>
            </w:r>
          </w:p>
        </w:tc>
        <w:tc>
          <w:tcPr>
            <w:tcW w:w="2228" w:type="dxa"/>
            <w:gridSpan w:val="3"/>
            <w:vAlign w:val="top"/>
          </w:tcPr>
          <w:p w14:paraId="2406AC9C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10238D80">
            <w:pPr>
              <w:pStyle w:val="6"/>
              <w:spacing w:before="33" w:line="209" w:lineRule="auto"/>
              <w:ind w:left="31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100.0%</w:t>
            </w:r>
          </w:p>
        </w:tc>
      </w:tr>
      <w:tr w14:paraId="48BA5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55678407">
            <w:pPr>
              <w:pStyle w:val="6"/>
              <w:spacing w:before="44" w:line="230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450399C7">
            <w:pPr>
              <w:pStyle w:val="6"/>
              <w:spacing w:before="33" w:line="209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73EBD2C4">
            <w:pPr>
              <w:pStyle w:val="6"/>
              <w:spacing w:before="33" w:line="209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398495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5453CE26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7644F101">
            <w:pPr>
              <w:pStyle w:val="6"/>
              <w:spacing w:before="27" w:line="215" w:lineRule="auto"/>
              <w:ind w:left="1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支付超出年初预算的应急支出等机动支出。保障办事处正常运转，处理临时</w:t>
            </w:r>
            <w:r>
              <w:rPr>
                <w:spacing w:val="-1"/>
                <w:sz w:val="19"/>
                <w:szCs w:val="19"/>
              </w:rPr>
              <w:t>性、应急性支持，经</w:t>
            </w:r>
          </w:p>
        </w:tc>
        <w:tc>
          <w:tcPr>
            <w:tcW w:w="5741" w:type="dxa"/>
            <w:gridSpan w:val="8"/>
            <w:vAlign w:val="top"/>
          </w:tcPr>
          <w:p w14:paraId="25CC9A6C">
            <w:pPr>
              <w:pStyle w:val="6"/>
              <w:spacing w:before="27" w:line="215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支付超出年初预算的应急支出等机动支出。保障办事处正常运转，</w:t>
            </w:r>
            <w:r>
              <w:rPr>
                <w:spacing w:val="5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处</w:t>
            </w:r>
          </w:p>
        </w:tc>
      </w:tr>
      <w:tr w14:paraId="3ECD1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79F44317">
            <w:pPr>
              <w:spacing w:line="258" w:lineRule="auto"/>
              <w:rPr>
                <w:rFonts w:ascii="Arial"/>
                <w:sz w:val="21"/>
              </w:rPr>
            </w:pPr>
          </w:p>
          <w:p w14:paraId="3D7C6D1F">
            <w:pPr>
              <w:spacing w:line="258" w:lineRule="auto"/>
              <w:rPr>
                <w:rFonts w:ascii="Arial"/>
                <w:sz w:val="21"/>
              </w:rPr>
            </w:pPr>
          </w:p>
          <w:p w14:paraId="5ADA1D16">
            <w:pPr>
              <w:spacing w:line="258" w:lineRule="auto"/>
              <w:rPr>
                <w:rFonts w:ascii="Arial"/>
                <w:sz w:val="21"/>
              </w:rPr>
            </w:pPr>
          </w:p>
          <w:p w14:paraId="362C6E31">
            <w:pPr>
              <w:spacing w:line="258" w:lineRule="auto"/>
              <w:rPr>
                <w:rFonts w:ascii="Arial"/>
                <w:sz w:val="21"/>
              </w:rPr>
            </w:pPr>
          </w:p>
          <w:p w14:paraId="6D7F0F1C">
            <w:pPr>
              <w:spacing w:line="258" w:lineRule="auto"/>
              <w:rPr>
                <w:rFonts w:ascii="Arial"/>
                <w:sz w:val="21"/>
              </w:rPr>
            </w:pPr>
          </w:p>
          <w:p w14:paraId="5FF10EFA">
            <w:pPr>
              <w:spacing w:line="258" w:lineRule="auto"/>
              <w:rPr>
                <w:rFonts w:ascii="Arial"/>
                <w:sz w:val="21"/>
              </w:rPr>
            </w:pPr>
          </w:p>
          <w:p w14:paraId="5F5CDFC3">
            <w:pPr>
              <w:spacing w:line="258" w:lineRule="auto"/>
              <w:rPr>
                <w:rFonts w:ascii="Arial"/>
                <w:sz w:val="21"/>
              </w:rPr>
            </w:pPr>
          </w:p>
          <w:p w14:paraId="5324D851">
            <w:pPr>
              <w:spacing w:line="258" w:lineRule="auto"/>
              <w:rPr>
                <w:rFonts w:ascii="Arial"/>
                <w:sz w:val="21"/>
              </w:rPr>
            </w:pPr>
          </w:p>
          <w:p w14:paraId="353AE946">
            <w:pPr>
              <w:pStyle w:val="6"/>
              <w:spacing w:before="61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3AFB10A">
            <w:pPr>
              <w:spacing w:line="310" w:lineRule="auto"/>
              <w:rPr>
                <w:rFonts w:ascii="Arial"/>
                <w:sz w:val="21"/>
              </w:rPr>
            </w:pPr>
          </w:p>
          <w:p w14:paraId="770F8E2B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73E01862">
            <w:pPr>
              <w:spacing w:line="310" w:lineRule="auto"/>
              <w:rPr>
                <w:rFonts w:ascii="Arial"/>
                <w:sz w:val="21"/>
              </w:rPr>
            </w:pPr>
          </w:p>
          <w:p w14:paraId="470A508D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754C7097">
            <w:pPr>
              <w:spacing w:line="310" w:lineRule="auto"/>
              <w:rPr>
                <w:rFonts w:ascii="Arial"/>
                <w:sz w:val="21"/>
              </w:rPr>
            </w:pPr>
          </w:p>
          <w:p w14:paraId="0F8C5E21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6941C87B">
            <w:pPr>
              <w:pStyle w:val="6"/>
              <w:spacing w:before="33" w:line="209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22AF308D">
            <w:pPr>
              <w:pStyle w:val="6"/>
              <w:spacing w:before="251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473D3AE4">
            <w:pPr>
              <w:pStyle w:val="6"/>
              <w:spacing w:before="250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6C1B56D">
            <w:pPr>
              <w:spacing w:line="310" w:lineRule="auto"/>
              <w:rPr>
                <w:rFonts w:ascii="Arial"/>
                <w:sz w:val="21"/>
              </w:rPr>
            </w:pPr>
          </w:p>
          <w:p w14:paraId="6219F137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5468965D">
            <w:pPr>
              <w:spacing w:line="310" w:lineRule="auto"/>
              <w:rPr>
                <w:rFonts w:ascii="Arial"/>
                <w:sz w:val="21"/>
              </w:rPr>
            </w:pPr>
          </w:p>
          <w:p w14:paraId="03C21438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18BDB9A3">
            <w:pPr>
              <w:pStyle w:val="6"/>
              <w:spacing w:before="33" w:line="209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124D7570">
            <w:pPr>
              <w:spacing w:line="310" w:lineRule="auto"/>
              <w:rPr>
                <w:rFonts w:ascii="Arial"/>
                <w:sz w:val="21"/>
              </w:rPr>
            </w:pPr>
          </w:p>
          <w:p w14:paraId="73975F77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7952D7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26C8874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0AE1820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094DED92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4C982786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26B84A67">
            <w:pPr>
              <w:pStyle w:val="6"/>
              <w:spacing w:before="117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0D3315AE">
            <w:pPr>
              <w:pStyle w:val="6"/>
              <w:spacing w:before="239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08B9E283">
            <w:pPr>
              <w:pStyle w:val="6"/>
              <w:spacing w:before="115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43CBDDA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4C91510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3D34EE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920FC52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A5CEAE4">
            <w:pPr>
              <w:pStyle w:val="6"/>
              <w:spacing w:before="117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1AADF8AA">
            <w:pPr>
              <w:pStyle w:val="6"/>
              <w:spacing w:before="117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58EDBCA0">
            <w:pPr>
              <w:pStyle w:val="6"/>
              <w:spacing w:before="117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10484F7A">
            <w:pPr>
              <w:pStyle w:val="6"/>
              <w:spacing w:before="28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7BBA8742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091BB4F9">
            <w:pPr>
              <w:pStyle w:val="6"/>
              <w:spacing w:before="19" w:line="139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00F786D3">
            <w:pPr>
              <w:pStyle w:val="6"/>
              <w:spacing w:before="239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746AF3F9">
            <w:pPr>
              <w:pStyle w:val="6"/>
              <w:spacing w:before="239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2F3C2C52">
            <w:pPr>
              <w:rPr>
                <w:rFonts w:ascii="Arial"/>
                <w:sz w:val="21"/>
              </w:rPr>
            </w:pPr>
          </w:p>
        </w:tc>
      </w:tr>
      <w:tr w14:paraId="0D0EF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679326F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629BBA27">
            <w:pPr>
              <w:spacing w:line="268" w:lineRule="auto"/>
              <w:rPr>
                <w:rFonts w:ascii="Arial"/>
                <w:sz w:val="21"/>
              </w:rPr>
            </w:pPr>
          </w:p>
          <w:p w14:paraId="210E81D4">
            <w:pPr>
              <w:spacing w:line="268" w:lineRule="auto"/>
              <w:rPr>
                <w:rFonts w:ascii="Arial"/>
                <w:sz w:val="21"/>
              </w:rPr>
            </w:pPr>
          </w:p>
          <w:p w14:paraId="50B918A5">
            <w:pPr>
              <w:spacing w:line="268" w:lineRule="auto"/>
              <w:rPr>
                <w:rFonts w:ascii="Arial"/>
                <w:sz w:val="21"/>
              </w:rPr>
            </w:pPr>
          </w:p>
          <w:p w14:paraId="55B18C6E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72ED4C46">
            <w:pPr>
              <w:pStyle w:val="6"/>
              <w:spacing w:before="169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1E053E57">
            <w:pPr>
              <w:pStyle w:val="6"/>
              <w:spacing w:before="34" w:line="208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0689ECCB">
            <w:pPr>
              <w:pStyle w:val="6"/>
              <w:spacing w:before="107" w:line="142" w:lineRule="exact"/>
              <w:ind w:left="280"/>
              <w:rPr>
                <w:sz w:val="19"/>
                <w:szCs w:val="19"/>
              </w:rPr>
            </w:pPr>
            <w:r>
              <w:rPr>
                <w:position w:val="-3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05A83AD">
            <w:pPr>
              <w:pStyle w:val="6"/>
              <w:spacing w:before="34" w:line="208" w:lineRule="auto"/>
              <w:ind w:left="2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85</w:t>
            </w:r>
          </w:p>
        </w:tc>
        <w:tc>
          <w:tcPr>
            <w:tcW w:w="655" w:type="dxa"/>
            <w:vAlign w:val="top"/>
          </w:tcPr>
          <w:p w14:paraId="0D5AEA23">
            <w:pPr>
              <w:pStyle w:val="6"/>
              <w:spacing w:before="34" w:line="208" w:lineRule="auto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5C02B9E">
            <w:pPr>
              <w:pStyle w:val="6"/>
              <w:spacing w:before="34" w:line="208" w:lineRule="auto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85</w:t>
            </w:r>
          </w:p>
        </w:tc>
        <w:tc>
          <w:tcPr>
            <w:tcW w:w="590" w:type="dxa"/>
            <w:vAlign w:val="top"/>
          </w:tcPr>
          <w:p w14:paraId="54E47D58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0CD347AA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1D5EF88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58E11F8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1838CDC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3299AC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C210B0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77C9FBB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1E889117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26753BBF">
            <w:pPr>
              <w:rPr>
                <w:rFonts w:ascii="Arial"/>
                <w:sz w:val="21"/>
              </w:rPr>
            </w:pPr>
          </w:p>
        </w:tc>
      </w:tr>
      <w:tr w14:paraId="1763E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560617D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 w14:paraId="2E1B7982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61E46332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663EE6F2">
            <w:pPr>
              <w:pStyle w:val="6"/>
              <w:spacing w:before="34" w:line="208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足额保障率</w:t>
            </w:r>
          </w:p>
        </w:tc>
        <w:tc>
          <w:tcPr>
            <w:tcW w:w="655" w:type="dxa"/>
            <w:vAlign w:val="top"/>
          </w:tcPr>
          <w:p w14:paraId="21E750CA">
            <w:pPr>
              <w:pStyle w:val="6"/>
              <w:spacing w:before="107" w:line="142" w:lineRule="exact"/>
              <w:ind w:left="280"/>
              <w:rPr>
                <w:sz w:val="19"/>
                <w:szCs w:val="19"/>
              </w:rPr>
            </w:pPr>
            <w:r>
              <w:rPr>
                <w:position w:val="-3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4F6151E1">
            <w:pPr>
              <w:pStyle w:val="6"/>
              <w:spacing w:before="34" w:line="208" w:lineRule="auto"/>
              <w:ind w:left="2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85</w:t>
            </w:r>
          </w:p>
        </w:tc>
        <w:tc>
          <w:tcPr>
            <w:tcW w:w="655" w:type="dxa"/>
            <w:vAlign w:val="top"/>
          </w:tcPr>
          <w:p w14:paraId="6E323A94">
            <w:pPr>
              <w:pStyle w:val="6"/>
              <w:spacing w:before="34" w:line="208" w:lineRule="auto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3261D4E">
            <w:pPr>
              <w:pStyle w:val="6"/>
              <w:spacing w:before="34" w:line="208" w:lineRule="auto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85</w:t>
            </w:r>
          </w:p>
        </w:tc>
        <w:tc>
          <w:tcPr>
            <w:tcW w:w="590" w:type="dxa"/>
            <w:vAlign w:val="top"/>
          </w:tcPr>
          <w:p w14:paraId="3649F00F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1844ABDA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76DED0C9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2DBDDCE0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D10D6FA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EF2632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8CB653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3728D21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634913CD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43004FDB">
            <w:pPr>
              <w:rPr>
                <w:rFonts w:ascii="Arial"/>
                <w:sz w:val="21"/>
              </w:rPr>
            </w:pPr>
          </w:p>
        </w:tc>
      </w:tr>
      <w:tr w14:paraId="0B143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2BFE57F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 w14:paraId="124C081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36645A71">
            <w:pPr>
              <w:spacing w:line="268" w:lineRule="auto"/>
              <w:rPr>
                <w:rFonts w:ascii="Arial"/>
                <w:sz w:val="21"/>
              </w:rPr>
            </w:pPr>
          </w:p>
          <w:p w14:paraId="16C27358">
            <w:pPr>
              <w:spacing w:line="268" w:lineRule="auto"/>
              <w:rPr>
                <w:rFonts w:ascii="Arial"/>
                <w:sz w:val="21"/>
              </w:rPr>
            </w:pPr>
          </w:p>
          <w:p w14:paraId="77B16B56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1AB6F7AF">
            <w:pPr>
              <w:pStyle w:val="6"/>
              <w:spacing w:before="34" w:line="208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1E115308">
            <w:pPr>
              <w:pStyle w:val="6"/>
              <w:spacing w:before="107" w:line="142" w:lineRule="exact"/>
              <w:ind w:left="280"/>
              <w:rPr>
                <w:sz w:val="19"/>
                <w:szCs w:val="19"/>
              </w:rPr>
            </w:pPr>
            <w:r>
              <w:rPr>
                <w:position w:val="-3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88124EE">
            <w:pPr>
              <w:pStyle w:val="6"/>
              <w:spacing w:before="34" w:line="208" w:lineRule="auto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0256CE67">
            <w:pPr>
              <w:pStyle w:val="6"/>
              <w:spacing w:before="34" w:line="208" w:lineRule="auto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165D8E6">
            <w:pPr>
              <w:pStyle w:val="6"/>
              <w:spacing w:before="34" w:line="208" w:lineRule="auto"/>
              <w:ind w:left="3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590" w:type="dxa"/>
            <w:vAlign w:val="top"/>
          </w:tcPr>
          <w:p w14:paraId="0E9F00D0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03882DB6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75197873">
            <w:pPr>
              <w:pStyle w:val="6"/>
              <w:spacing w:before="34" w:line="208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5422DEB0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901346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321B83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829368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17E50E4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6FAD1743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3E90CAD3">
            <w:pPr>
              <w:rPr>
                <w:rFonts w:ascii="Arial"/>
                <w:sz w:val="21"/>
              </w:rPr>
            </w:pPr>
          </w:p>
        </w:tc>
      </w:tr>
      <w:tr w14:paraId="4611B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3BED3D3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D83B6D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6690AF9A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18BA941A">
            <w:pPr>
              <w:spacing w:line="403" w:lineRule="auto"/>
              <w:rPr>
                <w:rFonts w:ascii="Arial"/>
                <w:sz w:val="21"/>
              </w:rPr>
            </w:pPr>
          </w:p>
          <w:p w14:paraId="5310B222">
            <w:pPr>
              <w:pStyle w:val="6"/>
              <w:spacing w:before="62" w:line="221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经费支出规范性</w:t>
            </w:r>
          </w:p>
        </w:tc>
        <w:tc>
          <w:tcPr>
            <w:tcW w:w="655" w:type="dxa"/>
            <w:vAlign w:val="top"/>
          </w:tcPr>
          <w:p w14:paraId="57C1E40D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58F42CEC">
            <w:pPr>
              <w:spacing w:line="403" w:lineRule="auto"/>
              <w:rPr>
                <w:rFonts w:ascii="Arial"/>
                <w:sz w:val="21"/>
              </w:rPr>
            </w:pPr>
          </w:p>
          <w:p w14:paraId="196FD5C9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0B9F6452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44D4248A">
            <w:pPr>
              <w:pStyle w:val="6"/>
              <w:spacing w:before="29" w:line="220" w:lineRule="auto"/>
              <w:ind w:left="24"/>
              <w:rPr>
                <w:sz w:val="19"/>
                <w:szCs w:val="19"/>
              </w:rPr>
            </w:pPr>
            <w:r>
              <w:pict>
                <v:shape id="_x0000_s1031" o:spid="_x0000_s1031" o:spt="202" type="#_x0000_t202" style="position:absolute;left:0pt;margin-left:0.75pt;margin-top:50.2pt;height:13.35pt;width:29.25pt;mso-position-horizontal-relative:page;mso-position-vertical-relative:page;z-index:2516654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CF0F46B">
                        <w:pPr>
                          <w:pStyle w:val="6"/>
                          <w:spacing w:before="20" w:line="220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-6"/>
                            <w:sz w:val="19"/>
                            <w:szCs w:val="19"/>
                          </w:rPr>
                          <w:t>（含）</w:t>
                        </w:r>
                      </w:p>
                    </w:txbxContent>
                  </v:textbox>
                </v:shape>
              </w:pict>
            </w:r>
            <w:r>
              <w:rPr>
                <w:spacing w:val="-2"/>
                <w:sz w:val="19"/>
                <w:szCs w:val="19"/>
              </w:rPr>
              <w:t>全部或基</w:t>
            </w:r>
          </w:p>
          <w:p w14:paraId="113A9DF4">
            <w:pPr>
              <w:pStyle w:val="6"/>
              <w:spacing w:before="20" w:line="239" w:lineRule="auto"/>
              <w:ind w:left="26" w:right="180" w:hanging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本达成预期指标</w:t>
            </w:r>
          </w:p>
          <w:p w14:paraId="3E09327C">
            <w:pPr>
              <w:pStyle w:val="6"/>
              <w:spacing w:line="239" w:lineRule="auto"/>
              <w:ind w:left="3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100%-80%</w:t>
            </w:r>
          </w:p>
        </w:tc>
        <w:tc>
          <w:tcPr>
            <w:tcW w:w="590" w:type="dxa"/>
            <w:vAlign w:val="top"/>
          </w:tcPr>
          <w:p w14:paraId="47F3A6A3">
            <w:pPr>
              <w:spacing w:line="403" w:lineRule="auto"/>
              <w:rPr>
                <w:rFonts w:ascii="Arial"/>
                <w:sz w:val="21"/>
              </w:rPr>
            </w:pPr>
          </w:p>
          <w:p w14:paraId="24D0CBE1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445B8939">
            <w:pPr>
              <w:spacing w:line="403" w:lineRule="auto"/>
              <w:rPr>
                <w:rFonts w:ascii="Arial"/>
                <w:sz w:val="21"/>
              </w:rPr>
            </w:pPr>
          </w:p>
          <w:p w14:paraId="339A27F1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2A8A677">
            <w:pPr>
              <w:spacing w:line="403" w:lineRule="auto"/>
              <w:rPr>
                <w:rFonts w:ascii="Arial"/>
                <w:sz w:val="21"/>
              </w:rPr>
            </w:pPr>
          </w:p>
          <w:p w14:paraId="74CBE398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0E99514F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A66068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1D69E0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B92379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918A339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7D9A7C22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7BC29D83">
            <w:pPr>
              <w:rPr>
                <w:rFonts w:ascii="Arial"/>
                <w:sz w:val="21"/>
              </w:rPr>
            </w:pPr>
          </w:p>
        </w:tc>
      </w:tr>
      <w:tr w14:paraId="52515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69A509C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077F1A1A">
            <w:pPr>
              <w:spacing w:line="315" w:lineRule="auto"/>
              <w:rPr>
                <w:rFonts w:ascii="Arial"/>
                <w:sz w:val="21"/>
              </w:rPr>
            </w:pPr>
          </w:p>
          <w:p w14:paraId="0E745D88">
            <w:pPr>
              <w:spacing w:line="315" w:lineRule="auto"/>
              <w:rPr>
                <w:rFonts w:ascii="Arial"/>
                <w:sz w:val="21"/>
              </w:rPr>
            </w:pPr>
          </w:p>
          <w:p w14:paraId="6C88014D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2418F044">
            <w:pPr>
              <w:pStyle w:val="6"/>
              <w:spacing w:before="31" w:line="195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5566D6B9">
            <w:pPr>
              <w:pStyle w:val="6"/>
              <w:spacing w:before="31" w:line="195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3E5F5150">
            <w:pPr>
              <w:pStyle w:val="6"/>
              <w:spacing w:before="129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577CB740">
            <w:pPr>
              <w:pStyle w:val="6"/>
              <w:spacing w:before="130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655" w:type="dxa"/>
            <w:vAlign w:val="top"/>
          </w:tcPr>
          <w:p w14:paraId="1648282D">
            <w:pPr>
              <w:pStyle w:val="6"/>
              <w:spacing w:before="130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BC221F8">
            <w:pPr>
              <w:pStyle w:val="6"/>
              <w:spacing w:before="130"/>
              <w:ind w:left="2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590" w:type="dxa"/>
            <w:vAlign w:val="top"/>
          </w:tcPr>
          <w:p w14:paraId="59C4DEE9">
            <w:pPr>
              <w:pStyle w:val="6"/>
              <w:spacing w:before="130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4932BD99">
            <w:pPr>
              <w:pStyle w:val="6"/>
              <w:spacing w:before="130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2A1A26F5">
            <w:pPr>
              <w:pStyle w:val="6"/>
              <w:spacing w:before="130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57" w:type="dxa"/>
            <w:vAlign w:val="top"/>
          </w:tcPr>
          <w:p w14:paraId="355FD1CE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387E030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1F035B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54224E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E85DB8A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0A26C450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5FEDA434">
            <w:pPr>
              <w:rPr>
                <w:rFonts w:ascii="Arial"/>
                <w:sz w:val="21"/>
              </w:rPr>
            </w:pPr>
          </w:p>
        </w:tc>
      </w:tr>
      <w:tr w14:paraId="793F12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7F9A5250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2B98717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72326739">
            <w:pPr>
              <w:spacing w:line="283" w:lineRule="auto"/>
              <w:rPr>
                <w:rFonts w:ascii="Arial"/>
                <w:sz w:val="21"/>
              </w:rPr>
            </w:pPr>
          </w:p>
          <w:p w14:paraId="11B4FB61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70855B80">
            <w:pPr>
              <w:spacing w:line="284" w:lineRule="auto"/>
              <w:rPr>
                <w:rFonts w:ascii="Arial"/>
                <w:sz w:val="21"/>
              </w:rPr>
            </w:pPr>
          </w:p>
          <w:p w14:paraId="1AF49D71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680AD6D0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48554CAE">
            <w:pPr>
              <w:spacing w:line="406" w:lineRule="auto"/>
              <w:rPr>
                <w:rFonts w:ascii="Arial"/>
                <w:sz w:val="21"/>
              </w:rPr>
            </w:pPr>
          </w:p>
          <w:p w14:paraId="4CA9DAB2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22DE0AAB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2632E59B">
            <w:pPr>
              <w:pStyle w:val="6"/>
              <w:spacing w:before="3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全部或基</w:t>
            </w:r>
          </w:p>
          <w:p w14:paraId="60664BBC">
            <w:pPr>
              <w:pStyle w:val="6"/>
              <w:spacing w:before="20" w:line="239" w:lineRule="auto"/>
              <w:ind w:left="26" w:right="180" w:hanging="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本达成预期指标</w:t>
            </w:r>
          </w:p>
          <w:p w14:paraId="1C16AD65">
            <w:pPr>
              <w:pStyle w:val="6"/>
              <w:spacing w:line="239" w:lineRule="auto"/>
              <w:ind w:left="3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100%-80%</w:t>
            </w:r>
          </w:p>
        </w:tc>
        <w:tc>
          <w:tcPr>
            <w:tcW w:w="590" w:type="dxa"/>
            <w:vAlign w:val="top"/>
          </w:tcPr>
          <w:p w14:paraId="66DC55E8">
            <w:pPr>
              <w:spacing w:line="406" w:lineRule="auto"/>
              <w:rPr>
                <w:rFonts w:ascii="Arial"/>
                <w:sz w:val="21"/>
              </w:rPr>
            </w:pPr>
          </w:p>
          <w:p w14:paraId="02E532C9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3962F879">
            <w:pPr>
              <w:spacing w:line="406" w:lineRule="auto"/>
              <w:rPr>
                <w:rFonts w:ascii="Arial"/>
                <w:sz w:val="21"/>
              </w:rPr>
            </w:pPr>
          </w:p>
          <w:p w14:paraId="2E1D44EF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2B077260">
            <w:pPr>
              <w:spacing w:line="406" w:lineRule="auto"/>
              <w:rPr>
                <w:rFonts w:ascii="Arial"/>
                <w:sz w:val="21"/>
              </w:rPr>
            </w:pPr>
          </w:p>
          <w:p w14:paraId="5E106681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57" w:type="dxa"/>
            <w:vAlign w:val="top"/>
          </w:tcPr>
          <w:p w14:paraId="1134CE3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3997A6D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65BE82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1B99EC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FB88618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77C8FDC9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2C1807A3">
            <w:pPr>
              <w:rPr>
                <w:rFonts w:ascii="Arial"/>
                <w:sz w:val="21"/>
              </w:rPr>
            </w:pPr>
          </w:p>
        </w:tc>
      </w:tr>
      <w:tr w14:paraId="3B5F9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4F5D8F55">
            <w:pPr>
              <w:pStyle w:val="6"/>
              <w:spacing w:before="39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1D091B8C">
            <w:pPr>
              <w:pStyle w:val="6"/>
              <w:spacing w:before="39" w:line="207" w:lineRule="auto"/>
              <w:ind w:left="156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90</w:t>
            </w:r>
          </w:p>
        </w:tc>
        <w:tc>
          <w:tcPr>
            <w:tcW w:w="2212" w:type="dxa"/>
            <w:gridSpan w:val="3"/>
            <w:vAlign w:val="top"/>
          </w:tcPr>
          <w:p w14:paraId="260347B9">
            <w:pPr>
              <w:pStyle w:val="6"/>
              <w:spacing w:before="39" w:line="207" w:lineRule="auto"/>
              <w:ind w:left="444"/>
              <w:rPr>
                <w:sz w:val="19"/>
                <w:szCs w:val="19"/>
              </w:rPr>
            </w:pPr>
            <w:r>
              <w:pict>
                <v:shape id="_x0000_s1032" o:spid="_x0000_s1032" o:spt="202" type="#_x0000_t202" style="position:absolute;left:0pt;margin-left:33.2pt;margin-top:-6.7pt;height:13.35pt;width:29.25pt;z-index:25166438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6D14E34">
                        <w:pPr>
                          <w:pStyle w:val="6"/>
                          <w:spacing w:before="20" w:line="220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-6"/>
                            <w:sz w:val="19"/>
                            <w:szCs w:val="19"/>
                          </w:rPr>
                          <w:t>（含）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2AF436EF">
            <w:pPr>
              <w:pStyle w:val="6"/>
              <w:spacing w:before="39" w:line="207" w:lineRule="auto"/>
              <w:ind w:left="514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1099" w:type="dxa"/>
            <w:gridSpan w:val="2"/>
            <w:vAlign w:val="top"/>
          </w:tcPr>
          <w:p w14:paraId="42C3D080">
            <w:pPr>
              <w:pStyle w:val="6"/>
              <w:spacing w:before="39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622EFF78">
            <w:pPr>
              <w:pStyle w:val="6"/>
              <w:spacing w:before="39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63829DD2">
            <w:pPr>
              <w:pStyle w:val="6"/>
              <w:spacing w:before="39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702D5A26">
            <w:pPr>
              <w:pStyle w:val="6"/>
              <w:spacing w:before="39" w:line="207" w:lineRule="auto"/>
              <w:ind w:left="452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</w:tr>
    </w:tbl>
    <w:p w14:paraId="634F0F69">
      <w:pPr>
        <w:pStyle w:val="2"/>
      </w:pPr>
    </w:p>
    <w:p w14:paraId="4ECF0C0F">
      <w:pPr>
        <w:sectPr>
          <w:footerReference r:id="rId80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2AD3E4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157379FD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588E092B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586C6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4438A67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64CDBF7E">
            <w:pPr>
              <w:pStyle w:val="6"/>
              <w:spacing w:before="31" w:line="210" w:lineRule="auto"/>
              <w:ind w:left="526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秸秆禁烧巡查费</w:t>
            </w:r>
          </w:p>
        </w:tc>
      </w:tr>
      <w:tr w14:paraId="7E8E8B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2032ABEC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233EA47B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7A1FE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0825F4AA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2D03D69D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6FE10A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1D1BF99F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7E11DAC5">
            <w:pPr>
              <w:pStyle w:val="6"/>
              <w:spacing w:before="33" w:line="209" w:lineRule="auto"/>
              <w:ind w:left="1564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55</w:t>
            </w:r>
          </w:p>
        </w:tc>
        <w:tc>
          <w:tcPr>
            <w:tcW w:w="2212" w:type="dxa"/>
            <w:gridSpan w:val="3"/>
            <w:vAlign w:val="top"/>
          </w:tcPr>
          <w:p w14:paraId="2544CDBA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069AB1F6">
            <w:pPr>
              <w:pStyle w:val="6"/>
              <w:spacing w:before="33" w:line="209" w:lineRule="auto"/>
              <w:ind w:left="130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13.1</w:t>
            </w:r>
          </w:p>
        </w:tc>
        <w:tc>
          <w:tcPr>
            <w:tcW w:w="2228" w:type="dxa"/>
            <w:gridSpan w:val="3"/>
            <w:vAlign w:val="top"/>
          </w:tcPr>
          <w:p w14:paraId="36E3775A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527396AD">
            <w:pPr>
              <w:pStyle w:val="6"/>
              <w:spacing w:before="33" w:line="209" w:lineRule="auto"/>
              <w:ind w:left="29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23.81%</w:t>
            </w:r>
          </w:p>
        </w:tc>
      </w:tr>
      <w:tr w14:paraId="5C3F5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9D85C3A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3A419FB2">
            <w:pPr>
              <w:pStyle w:val="6"/>
              <w:spacing w:before="33" w:line="209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073387CA">
            <w:pPr>
              <w:pStyle w:val="6"/>
              <w:spacing w:before="33" w:line="209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21CC8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42E048BF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3E601457">
            <w:pPr>
              <w:pStyle w:val="6"/>
              <w:spacing w:before="27" w:line="214" w:lineRule="auto"/>
              <w:ind w:left="32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1.拨付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个村秸秆巡查人员工作经费。2.购买秸秆巡查袖标、条幅等宣传</w:t>
            </w:r>
            <w:r>
              <w:rPr>
                <w:spacing w:val="-5"/>
                <w:sz w:val="19"/>
                <w:szCs w:val="19"/>
              </w:rPr>
              <w:t>用品。</w:t>
            </w:r>
            <w:r>
              <w:rPr>
                <w:spacing w:val="3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3.清理耕地内秸</w:t>
            </w:r>
          </w:p>
        </w:tc>
        <w:tc>
          <w:tcPr>
            <w:tcW w:w="5741" w:type="dxa"/>
            <w:gridSpan w:val="8"/>
            <w:vAlign w:val="top"/>
          </w:tcPr>
          <w:p w14:paraId="1C13946F">
            <w:pPr>
              <w:pStyle w:val="6"/>
              <w:spacing w:before="27" w:line="214" w:lineRule="auto"/>
              <w:ind w:left="3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1.拨付</w:t>
            </w:r>
            <w:r>
              <w:rPr>
                <w:spacing w:val="-1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个村秸秆巡查人员工作经费。2.购买秸秆巡查袖标、条幅</w:t>
            </w:r>
          </w:p>
        </w:tc>
      </w:tr>
      <w:tr w14:paraId="0D73F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70652644">
            <w:pPr>
              <w:spacing w:line="247" w:lineRule="auto"/>
              <w:rPr>
                <w:rFonts w:ascii="Arial"/>
                <w:sz w:val="21"/>
              </w:rPr>
            </w:pPr>
          </w:p>
          <w:p w14:paraId="24E2A04F">
            <w:pPr>
              <w:spacing w:line="247" w:lineRule="auto"/>
              <w:rPr>
                <w:rFonts w:ascii="Arial"/>
                <w:sz w:val="21"/>
              </w:rPr>
            </w:pPr>
          </w:p>
          <w:p w14:paraId="1E041AFF">
            <w:pPr>
              <w:spacing w:line="247" w:lineRule="auto"/>
              <w:rPr>
                <w:rFonts w:ascii="Arial"/>
                <w:sz w:val="21"/>
              </w:rPr>
            </w:pPr>
          </w:p>
          <w:p w14:paraId="1D54887E">
            <w:pPr>
              <w:spacing w:line="247" w:lineRule="auto"/>
              <w:rPr>
                <w:rFonts w:ascii="Arial"/>
                <w:sz w:val="21"/>
              </w:rPr>
            </w:pPr>
          </w:p>
          <w:p w14:paraId="18A4095B">
            <w:pPr>
              <w:spacing w:line="247" w:lineRule="auto"/>
              <w:rPr>
                <w:rFonts w:ascii="Arial"/>
                <w:sz w:val="21"/>
              </w:rPr>
            </w:pPr>
          </w:p>
          <w:p w14:paraId="2F91904A">
            <w:pPr>
              <w:spacing w:line="247" w:lineRule="auto"/>
              <w:rPr>
                <w:rFonts w:ascii="Arial"/>
                <w:sz w:val="21"/>
              </w:rPr>
            </w:pPr>
          </w:p>
          <w:p w14:paraId="3C3A79B0">
            <w:pPr>
              <w:spacing w:line="248" w:lineRule="auto"/>
              <w:rPr>
                <w:rFonts w:ascii="Arial"/>
                <w:sz w:val="21"/>
              </w:rPr>
            </w:pPr>
          </w:p>
          <w:p w14:paraId="14CE850D">
            <w:pPr>
              <w:spacing w:line="248" w:lineRule="auto"/>
              <w:rPr>
                <w:rFonts w:ascii="Arial"/>
                <w:sz w:val="21"/>
              </w:rPr>
            </w:pPr>
          </w:p>
          <w:p w14:paraId="579C9283">
            <w:pPr>
              <w:spacing w:line="248" w:lineRule="auto"/>
              <w:rPr>
                <w:rFonts w:ascii="Arial"/>
                <w:sz w:val="21"/>
              </w:rPr>
            </w:pPr>
          </w:p>
          <w:p w14:paraId="1B64A1B8">
            <w:pPr>
              <w:spacing w:line="248" w:lineRule="auto"/>
              <w:rPr>
                <w:rFonts w:ascii="Arial"/>
                <w:sz w:val="21"/>
              </w:rPr>
            </w:pPr>
          </w:p>
          <w:p w14:paraId="16B7CF0C">
            <w:pPr>
              <w:spacing w:line="248" w:lineRule="auto"/>
              <w:rPr>
                <w:rFonts w:ascii="Arial"/>
                <w:sz w:val="21"/>
              </w:rPr>
            </w:pPr>
          </w:p>
          <w:p w14:paraId="3EDC8DB2">
            <w:pPr>
              <w:spacing w:line="248" w:lineRule="auto"/>
              <w:rPr>
                <w:rFonts w:ascii="Arial"/>
                <w:sz w:val="21"/>
              </w:rPr>
            </w:pPr>
          </w:p>
          <w:p w14:paraId="2CD2CF45">
            <w:pPr>
              <w:spacing w:line="248" w:lineRule="auto"/>
              <w:rPr>
                <w:rFonts w:ascii="Arial"/>
                <w:sz w:val="21"/>
              </w:rPr>
            </w:pPr>
          </w:p>
          <w:p w14:paraId="53520F2D">
            <w:pPr>
              <w:spacing w:line="248" w:lineRule="auto"/>
              <w:rPr>
                <w:rFonts w:ascii="Arial"/>
                <w:sz w:val="21"/>
              </w:rPr>
            </w:pPr>
          </w:p>
          <w:p w14:paraId="3E84B0BE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9939251">
            <w:pPr>
              <w:spacing w:line="311" w:lineRule="auto"/>
              <w:rPr>
                <w:rFonts w:ascii="Arial"/>
                <w:sz w:val="21"/>
              </w:rPr>
            </w:pPr>
          </w:p>
          <w:p w14:paraId="04A54747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7E5F9692">
            <w:pPr>
              <w:spacing w:line="311" w:lineRule="auto"/>
              <w:rPr>
                <w:rFonts w:ascii="Arial"/>
                <w:sz w:val="21"/>
              </w:rPr>
            </w:pPr>
          </w:p>
          <w:p w14:paraId="15E88B55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2CAA4031">
            <w:pPr>
              <w:spacing w:line="311" w:lineRule="auto"/>
              <w:rPr>
                <w:rFonts w:ascii="Arial"/>
                <w:sz w:val="21"/>
              </w:rPr>
            </w:pPr>
          </w:p>
          <w:p w14:paraId="02543E2F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0EFF3535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0DECE955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348435CC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640B0CE6">
            <w:pPr>
              <w:spacing w:line="311" w:lineRule="auto"/>
              <w:rPr>
                <w:rFonts w:ascii="Arial"/>
                <w:sz w:val="21"/>
              </w:rPr>
            </w:pPr>
          </w:p>
          <w:p w14:paraId="0A673D4C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2F85305F">
            <w:pPr>
              <w:spacing w:line="311" w:lineRule="auto"/>
              <w:rPr>
                <w:rFonts w:ascii="Arial"/>
                <w:sz w:val="21"/>
              </w:rPr>
            </w:pPr>
          </w:p>
          <w:p w14:paraId="4F623DFB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25BB5FFC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636D5C23">
            <w:pPr>
              <w:spacing w:line="311" w:lineRule="auto"/>
              <w:rPr>
                <w:rFonts w:ascii="Arial"/>
                <w:sz w:val="21"/>
              </w:rPr>
            </w:pPr>
          </w:p>
          <w:p w14:paraId="2E63168D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77E14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07A5DF8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2F8E435B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48623CB1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57CEE51E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17F21889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5A1F936E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00251756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295FF81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78B2EE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70E7E36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1B065B2D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218EBF9D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57E22335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4BE047D2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09B9E6A5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1B40D37B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05F4CED9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2D3F9F98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5A79F422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6C443CC4">
            <w:pPr>
              <w:rPr>
                <w:rFonts w:ascii="Arial"/>
                <w:sz w:val="21"/>
              </w:rPr>
            </w:pPr>
          </w:p>
        </w:tc>
      </w:tr>
      <w:tr w14:paraId="0CD5C5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2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7ABDCE7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2997807">
            <w:pPr>
              <w:spacing w:line="249" w:lineRule="auto"/>
              <w:rPr>
                <w:rFonts w:ascii="Arial"/>
                <w:sz w:val="21"/>
              </w:rPr>
            </w:pPr>
          </w:p>
          <w:p w14:paraId="1A02D3F1">
            <w:pPr>
              <w:spacing w:line="249" w:lineRule="auto"/>
              <w:rPr>
                <w:rFonts w:ascii="Arial"/>
                <w:sz w:val="21"/>
              </w:rPr>
            </w:pPr>
          </w:p>
          <w:p w14:paraId="60F6F364">
            <w:pPr>
              <w:spacing w:line="249" w:lineRule="auto"/>
              <w:rPr>
                <w:rFonts w:ascii="Arial"/>
                <w:sz w:val="21"/>
              </w:rPr>
            </w:pPr>
          </w:p>
          <w:p w14:paraId="2830AC22">
            <w:pPr>
              <w:spacing w:line="249" w:lineRule="auto"/>
              <w:rPr>
                <w:rFonts w:ascii="Arial"/>
                <w:sz w:val="21"/>
              </w:rPr>
            </w:pPr>
          </w:p>
          <w:p w14:paraId="275AC1D1">
            <w:pPr>
              <w:spacing w:line="250" w:lineRule="auto"/>
              <w:rPr>
                <w:rFonts w:ascii="Arial"/>
                <w:sz w:val="21"/>
              </w:rPr>
            </w:pPr>
          </w:p>
          <w:p w14:paraId="5BAC2826">
            <w:pPr>
              <w:spacing w:line="250" w:lineRule="auto"/>
              <w:rPr>
                <w:rFonts w:ascii="Arial"/>
                <w:sz w:val="21"/>
              </w:rPr>
            </w:pPr>
          </w:p>
          <w:p w14:paraId="72502CD5">
            <w:pPr>
              <w:spacing w:line="250" w:lineRule="auto"/>
              <w:rPr>
                <w:rFonts w:ascii="Arial"/>
                <w:sz w:val="21"/>
              </w:rPr>
            </w:pPr>
          </w:p>
          <w:p w14:paraId="4A72B0FF">
            <w:pPr>
              <w:spacing w:line="250" w:lineRule="auto"/>
              <w:rPr>
                <w:rFonts w:ascii="Arial"/>
                <w:sz w:val="21"/>
              </w:rPr>
            </w:pPr>
          </w:p>
          <w:p w14:paraId="358AE6E2">
            <w:pPr>
              <w:spacing w:line="250" w:lineRule="auto"/>
              <w:rPr>
                <w:rFonts w:ascii="Arial"/>
                <w:sz w:val="21"/>
              </w:rPr>
            </w:pPr>
          </w:p>
          <w:p w14:paraId="36DDAA79">
            <w:pPr>
              <w:spacing w:line="250" w:lineRule="auto"/>
              <w:rPr>
                <w:rFonts w:ascii="Arial"/>
                <w:sz w:val="21"/>
              </w:rPr>
            </w:pPr>
          </w:p>
          <w:p w14:paraId="11DA07F3">
            <w:pPr>
              <w:spacing w:line="250" w:lineRule="auto"/>
              <w:rPr>
                <w:rFonts w:ascii="Arial"/>
                <w:sz w:val="21"/>
              </w:rPr>
            </w:pPr>
          </w:p>
          <w:p w14:paraId="151E7C9F">
            <w:pPr>
              <w:spacing w:line="250" w:lineRule="auto"/>
              <w:rPr>
                <w:rFonts w:ascii="Arial"/>
                <w:sz w:val="21"/>
              </w:rPr>
            </w:pPr>
          </w:p>
          <w:p w14:paraId="219346AA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45D9EF0C">
            <w:pPr>
              <w:spacing w:line="249" w:lineRule="auto"/>
              <w:rPr>
                <w:rFonts w:ascii="Arial"/>
                <w:sz w:val="21"/>
              </w:rPr>
            </w:pPr>
          </w:p>
          <w:p w14:paraId="424A207C">
            <w:pPr>
              <w:spacing w:line="249" w:lineRule="auto"/>
              <w:rPr>
                <w:rFonts w:ascii="Arial"/>
                <w:sz w:val="21"/>
              </w:rPr>
            </w:pPr>
          </w:p>
          <w:p w14:paraId="207E1413">
            <w:pPr>
              <w:spacing w:line="249" w:lineRule="auto"/>
              <w:rPr>
                <w:rFonts w:ascii="Arial"/>
                <w:sz w:val="21"/>
              </w:rPr>
            </w:pPr>
          </w:p>
          <w:p w14:paraId="277874D7">
            <w:pPr>
              <w:spacing w:line="249" w:lineRule="auto"/>
              <w:rPr>
                <w:rFonts w:ascii="Arial"/>
                <w:sz w:val="21"/>
              </w:rPr>
            </w:pPr>
          </w:p>
          <w:p w14:paraId="7C3F7944">
            <w:pPr>
              <w:spacing w:line="250" w:lineRule="auto"/>
              <w:rPr>
                <w:rFonts w:ascii="Arial"/>
                <w:sz w:val="21"/>
              </w:rPr>
            </w:pPr>
          </w:p>
          <w:p w14:paraId="6AE42B8A">
            <w:pPr>
              <w:spacing w:line="250" w:lineRule="auto"/>
              <w:rPr>
                <w:rFonts w:ascii="Arial"/>
                <w:sz w:val="21"/>
              </w:rPr>
            </w:pPr>
          </w:p>
          <w:p w14:paraId="4404FB3F">
            <w:pPr>
              <w:spacing w:line="250" w:lineRule="auto"/>
              <w:rPr>
                <w:rFonts w:ascii="Arial"/>
                <w:sz w:val="21"/>
              </w:rPr>
            </w:pPr>
          </w:p>
          <w:p w14:paraId="4CC72B7B">
            <w:pPr>
              <w:spacing w:line="250" w:lineRule="auto"/>
              <w:rPr>
                <w:rFonts w:ascii="Arial"/>
                <w:sz w:val="21"/>
              </w:rPr>
            </w:pPr>
          </w:p>
          <w:p w14:paraId="481E76D0">
            <w:pPr>
              <w:spacing w:line="250" w:lineRule="auto"/>
              <w:rPr>
                <w:rFonts w:ascii="Arial"/>
                <w:sz w:val="21"/>
              </w:rPr>
            </w:pPr>
          </w:p>
          <w:p w14:paraId="72D50103">
            <w:pPr>
              <w:spacing w:line="250" w:lineRule="auto"/>
              <w:rPr>
                <w:rFonts w:ascii="Arial"/>
                <w:sz w:val="21"/>
              </w:rPr>
            </w:pPr>
          </w:p>
          <w:p w14:paraId="15E6065B">
            <w:pPr>
              <w:spacing w:line="250" w:lineRule="auto"/>
              <w:rPr>
                <w:rFonts w:ascii="Arial"/>
                <w:sz w:val="21"/>
              </w:rPr>
            </w:pPr>
          </w:p>
          <w:p w14:paraId="78A1E144">
            <w:pPr>
              <w:spacing w:line="250" w:lineRule="auto"/>
              <w:rPr>
                <w:rFonts w:ascii="Arial"/>
                <w:sz w:val="21"/>
              </w:rPr>
            </w:pPr>
          </w:p>
          <w:p w14:paraId="024FFB5C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354D8105">
            <w:pPr>
              <w:spacing w:line="283" w:lineRule="auto"/>
              <w:rPr>
                <w:rFonts w:ascii="Arial"/>
                <w:sz w:val="21"/>
              </w:rPr>
            </w:pPr>
          </w:p>
          <w:p w14:paraId="42E0A0CD">
            <w:pPr>
              <w:spacing w:line="283" w:lineRule="auto"/>
              <w:rPr>
                <w:rFonts w:ascii="Arial"/>
                <w:sz w:val="21"/>
              </w:rPr>
            </w:pPr>
          </w:p>
          <w:p w14:paraId="67C52B5B">
            <w:pPr>
              <w:spacing w:line="284" w:lineRule="auto"/>
              <w:rPr>
                <w:rFonts w:ascii="Arial"/>
                <w:sz w:val="21"/>
              </w:rPr>
            </w:pPr>
          </w:p>
          <w:p w14:paraId="2B6CCBF2">
            <w:pPr>
              <w:spacing w:line="284" w:lineRule="auto"/>
              <w:rPr>
                <w:rFonts w:ascii="Arial"/>
                <w:sz w:val="21"/>
              </w:rPr>
            </w:pPr>
          </w:p>
          <w:p w14:paraId="7DFC1232">
            <w:pPr>
              <w:spacing w:line="284" w:lineRule="auto"/>
              <w:rPr>
                <w:rFonts w:ascii="Arial"/>
                <w:sz w:val="21"/>
              </w:rPr>
            </w:pPr>
          </w:p>
          <w:p w14:paraId="7599C21B">
            <w:pPr>
              <w:pStyle w:val="6"/>
              <w:spacing w:before="62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29DE5B35">
            <w:pPr>
              <w:spacing w:line="248" w:lineRule="auto"/>
              <w:rPr>
                <w:rFonts w:ascii="Arial"/>
                <w:sz w:val="21"/>
              </w:rPr>
            </w:pPr>
          </w:p>
          <w:p w14:paraId="27CD96DD">
            <w:pPr>
              <w:spacing w:line="248" w:lineRule="auto"/>
              <w:rPr>
                <w:rFonts w:ascii="Arial"/>
                <w:sz w:val="21"/>
              </w:rPr>
            </w:pPr>
          </w:p>
          <w:p w14:paraId="414AE303">
            <w:pPr>
              <w:spacing w:line="248" w:lineRule="auto"/>
              <w:rPr>
                <w:rFonts w:ascii="Arial"/>
                <w:sz w:val="21"/>
              </w:rPr>
            </w:pPr>
          </w:p>
          <w:p w14:paraId="067176B6">
            <w:pPr>
              <w:spacing w:line="248" w:lineRule="auto"/>
              <w:rPr>
                <w:rFonts w:ascii="Arial"/>
                <w:sz w:val="21"/>
              </w:rPr>
            </w:pPr>
          </w:p>
          <w:p w14:paraId="68F5B3FD">
            <w:pPr>
              <w:spacing w:line="249" w:lineRule="auto"/>
              <w:rPr>
                <w:rFonts w:ascii="Arial"/>
                <w:sz w:val="21"/>
              </w:rPr>
            </w:pPr>
          </w:p>
          <w:p w14:paraId="41A328CA">
            <w:pPr>
              <w:spacing w:line="249" w:lineRule="auto"/>
              <w:rPr>
                <w:rFonts w:ascii="Arial"/>
                <w:sz w:val="21"/>
              </w:rPr>
            </w:pPr>
          </w:p>
          <w:p w14:paraId="19A954F5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076EF93">
            <w:pPr>
              <w:spacing w:line="283" w:lineRule="auto"/>
              <w:rPr>
                <w:rFonts w:ascii="Arial"/>
                <w:sz w:val="21"/>
              </w:rPr>
            </w:pPr>
          </w:p>
          <w:p w14:paraId="22EE935D">
            <w:pPr>
              <w:spacing w:line="284" w:lineRule="auto"/>
              <w:rPr>
                <w:rFonts w:ascii="Arial"/>
                <w:sz w:val="21"/>
              </w:rPr>
            </w:pPr>
          </w:p>
          <w:p w14:paraId="6DA7C8A2">
            <w:pPr>
              <w:spacing w:line="284" w:lineRule="auto"/>
              <w:rPr>
                <w:rFonts w:ascii="Arial"/>
                <w:sz w:val="21"/>
              </w:rPr>
            </w:pPr>
          </w:p>
          <w:p w14:paraId="4181DC97">
            <w:pPr>
              <w:spacing w:line="284" w:lineRule="auto"/>
              <w:rPr>
                <w:rFonts w:ascii="Arial"/>
                <w:sz w:val="21"/>
              </w:rPr>
            </w:pPr>
          </w:p>
          <w:p w14:paraId="734C3520">
            <w:pPr>
              <w:spacing w:line="284" w:lineRule="auto"/>
              <w:rPr>
                <w:rFonts w:ascii="Arial"/>
                <w:sz w:val="21"/>
              </w:rPr>
            </w:pPr>
          </w:p>
          <w:p w14:paraId="757C6848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4B15726F">
            <w:pPr>
              <w:spacing w:line="283" w:lineRule="auto"/>
              <w:rPr>
                <w:rFonts w:ascii="Arial"/>
                <w:sz w:val="21"/>
              </w:rPr>
            </w:pPr>
          </w:p>
          <w:p w14:paraId="20D190C1">
            <w:pPr>
              <w:spacing w:line="284" w:lineRule="auto"/>
              <w:rPr>
                <w:rFonts w:ascii="Arial"/>
                <w:sz w:val="21"/>
              </w:rPr>
            </w:pPr>
          </w:p>
          <w:p w14:paraId="66413B28">
            <w:pPr>
              <w:spacing w:line="284" w:lineRule="auto"/>
              <w:rPr>
                <w:rFonts w:ascii="Arial"/>
                <w:sz w:val="21"/>
              </w:rPr>
            </w:pPr>
          </w:p>
          <w:p w14:paraId="00A0E1AA">
            <w:pPr>
              <w:spacing w:line="284" w:lineRule="auto"/>
              <w:rPr>
                <w:rFonts w:ascii="Arial"/>
                <w:sz w:val="21"/>
              </w:rPr>
            </w:pPr>
          </w:p>
          <w:p w14:paraId="4C1A8AE4">
            <w:pPr>
              <w:spacing w:line="284" w:lineRule="auto"/>
              <w:rPr>
                <w:rFonts w:ascii="Arial"/>
                <w:sz w:val="21"/>
              </w:rPr>
            </w:pPr>
          </w:p>
          <w:p w14:paraId="3D1D0BEA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212685B">
            <w:pPr>
              <w:spacing w:line="283" w:lineRule="auto"/>
              <w:rPr>
                <w:rFonts w:ascii="Arial"/>
                <w:sz w:val="21"/>
              </w:rPr>
            </w:pPr>
          </w:p>
          <w:p w14:paraId="23A5A3A2">
            <w:pPr>
              <w:spacing w:line="283" w:lineRule="auto"/>
              <w:rPr>
                <w:rFonts w:ascii="Arial"/>
                <w:sz w:val="21"/>
              </w:rPr>
            </w:pPr>
          </w:p>
          <w:p w14:paraId="48AFADF1">
            <w:pPr>
              <w:spacing w:line="284" w:lineRule="auto"/>
              <w:rPr>
                <w:rFonts w:ascii="Arial"/>
                <w:sz w:val="21"/>
              </w:rPr>
            </w:pPr>
          </w:p>
          <w:p w14:paraId="7A1D69E7">
            <w:pPr>
              <w:spacing w:line="284" w:lineRule="auto"/>
              <w:rPr>
                <w:rFonts w:ascii="Arial"/>
                <w:sz w:val="21"/>
              </w:rPr>
            </w:pPr>
          </w:p>
          <w:p w14:paraId="18ABF84F">
            <w:pPr>
              <w:spacing w:line="284" w:lineRule="auto"/>
              <w:rPr>
                <w:rFonts w:ascii="Arial"/>
                <w:sz w:val="21"/>
              </w:rPr>
            </w:pPr>
          </w:p>
          <w:p w14:paraId="52D2CF11">
            <w:pPr>
              <w:pStyle w:val="6"/>
              <w:spacing w:before="62" w:line="242" w:lineRule="auto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24</w:t>
            </w:r>
          </w:p>
        </w:tc>
        <w:tc>
          <w:tcPr>
            <w:tcW w:w="590" w:type="dxa"/>
            <w:vAlign w:val="top"/>
          </w:tcPr>
          <w:p w14:paraId="7F617051">
            <w:pPr>
              <w:spacing w:line="283" w:lineRule="auto"/>
              <w:rPr>
                <w:rFonts w:ascii="Arial"/>
                <w:sz w:val="21"/>
              </w:rPr>
            </w:pPr>
          </w:p>
          <w:p w14:paraId="33A75E9D">
            <w:pPr>
              <w:spacing w:line="283" w:lineRule="auto"/>
              <w:rPr>
                <w:rFonts w:ascii="Arial"/>
                <w:sz w:val="21"/>
              </w:rPr>
            </w:pPr>
          </w:p>
          <w:p w14:paraId="2545E1D9">
            <w:pPr>
              <w:spacing w:line="284" w:lineRule="auto"/>
              <w:rPr>
                <w:rFonts w:ascii="Arial"/>
                <w:sz w:val="21"/>
              </w:rPr>
            </w:pPr>
          </w:p>
          <w:p w14:paraId="31CBB7E1">
            <w:pPr>
              <w:spacing w:line="284" w:lineRule="auto"/>
              <w:rPr>
                <w:rFonts w:ascii="Arial"/>
                <w:sz w:val="21"/>
              </w:rPr>
            </w:pPr>
          </w:p>
          <w:p w14:paraId="0553E161">
            <w:pPr>
              <w:spacing w:line="284" w:lineRule="auto"/>
              <w:rPr>
                <w:rFonts w:ascii="Arial"/>
                <w:sz w:val="21"/>
              </w:rPr>
            </w:pPr>
          </w:p>
          <w:p w14:paraId="45C86CED">
            <w:pPr>
              <w:pStyle w:val="6"/>
              <w:spacing w:before="62"/>
              <w:ind w:left="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20.0%</w:t>
            </w:r>
          </w:p>
        </w:tc>
        <w:tc>
          <w:tcPr>
            <w:tcW w:w="590" w:type="dxa"/>
            <w:vAlign w:val="top"/>
          </w:tcPr>
          <w:p w14:paraId="18EE0E4A">
            <w:pPr>
              <w:spacing w:line="283" w:lineRule="auto"/>
              <w:rPr>
                <w:rFonts w:ascii="Arial"/>
                <w:sz w:val="21"/>
              </w:rPr>
            </w:pPr>
          </w:p>
          <w:p w14:paraId="0ED1D41E">
            <w:pPr>
              <w:spacing w:line="283" w:lineRule="auto"/>
              <w:rPr>
                <w:rFonts w:ascii="Arial"/>
                <w:sz w:val="21"/>
              </w:rPr>
            </w:pPr>
          </w:p>
          <w:p w14:paraId="6ACFFEA3">
            <w:pPr>
              <w:spacing w:line="284" w:lineRule="auto"/>
              <w:rPr>
                <w:rFonts w:ascii="Arial"/>
                <w:sz w:val="21"/>
              </w:rPr>
            </w:pPr>
          </w:p>
          <w:p w14:paraId="0074F1DE">
            <w:pPr>
              <w:spacing w:line="284" w:lineRule="auto"/>
              <w:rPr>
                <w:rFonts w:ascii="Arial"/>
                <w:sz w:val="21"/>
              </w:rPr>
            </w:pPr>
          </w:p>
          <w:p w14:paraId="26A2D15B">
            <w:pPr>
              <w:spacing w:line="284" w:lineRule="auto"/>
              <w:rPr>
                <w:rFonts w:ascii="Arial"/>
                <w:sz w:val="21"/>
              </w:rPr>
            </w:pPr>
          </w:p>
          <w:p w14:paraId="222C64AE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E481F3A">
            <w:pPr>
              <w:spacing w:line="283" w:lineRule="auto"/>
              <w:rPr>
                <w:rFonts w:ascii="Arial"/>
                <w:sz w:val="21"/>
              </w:rPr>
            </w:pPr>
          </w:p>
          <w:p w14:paraId="370EB3AA">
            <w:pPr>
              <w:spacing w:line="284" w:lineRule="auto"/>
              <w:rPr>
                <w:rFonts w:ascii="Arial"/>
                <w:sz w:val="21"/>
              </w:rPr>
            </w:pPr>
          </w:p>
          <w:p w14:paraId="19EECB0B">
            <w:pPr>
              <w:spacing w:line="284" w:lineRule="auto"/>
              <w:rPr>
                <w:rFonts w:ascii="Arial"/>
                <w:sz w:val="21"/>
              </w:rPr>
            </w:pPr>
          </w:p>
          <w:p w14:paraId="380C326F">
            <w:pPr>
              <w:spacing w:line="284" w:lineRule="auto"/>
              <w:rPr>
                <w:rFonts w:ascii="Arial"/>
                <w:sz w:val="21"/>
              </w:rPr>
            </w:pPr>
          </w:p>
          <w:p w14:paraId="2A534C7F">
            <w:pPr>
              <w:spacing w:line="284" w:lineRule="auto"/>
              <w:rPr>
                <w:rFonts w:ascii="Arial"/>
                <w:sz w:val="21"/>
              </w:rPr>
            </w:pPr>
          </w:p>
          <w:p w14:paraId="6AD164EB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52B9EF3C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798A87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61FF8D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B6A64A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9258DF0">
            <w:pPr>
              <w:spacing w:line="283" w:lineRule="auto"/>
              <w:rPr>
                <w:rFonts w:ascii="Arial"/>
                <w:sz w:val="21"/>
              </w:rPr>
            </w:pPr>
          </w:p>
          <w:p w14:paraId="307916D7">
            <w:pPr>
              <w:spacing w:line="283" w:lineRule="auto"/>
              <w:rPr>
                <w:rFonts w:ascii="Arial"/>
                <w:sz w:val="21"/>
              </w:rPr>
            </w:pPr>
          </w:p>
          <w:p w14:paraId="1A70C215">
            <w:pPr>
              <w:spacing w:line="284" w:lineRule="auto"/>
              <w:rPr>
                <w:rFonts w:ascii="Arial"/>
                <w:sz w:val="21"/>
              </w:rPr>
            </w:pPr>
          </w:p>
          <w:p w14:paraId="0A446782">
            <w:pPr>
              <w:spacing w:line="284" w:lineRule="auto"/>
              <w:rPr>
                <w:rFonts w:ascii="Arial"/>
                <w:sz w:val="21"/>
              </w:rPr>
            </w:pPr>
          </w:p>
          <w:p w14:paraId="09FF9641">
            <w:pPr>
              <w:spacing w:line="284" w:lineRule="auto"/>
              <w:rPr>
                <w:rFonts w:ascii="Arial"/>
                <w:sz w:val="21"/>
              </w:rPr>
            </w:pPr>
          </w:p>
          <w:p w14:paraId="0CF1F8F1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4F16258">
            <w:pPr>
              <w:pStyle w:val="6"/>
              <w:spacing w:before="31" w:line="239" w:lineRule="auto"/>
              <w:ind w:left="27" w:right="9"/>
              <w:jc w:val="both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>1.拨付</w:t>
            </w:r>
            <w:r>
              <w:rPr>
                <w:spacing w:val="-45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15个</w:t>
            </w:r>
            <w:r>
              <w:rPr>
                <w:spacing w:val="-2"/>
                <w:sz w:val="19"/>
                <w:szCs w:val="19"/>
              </w:rPr>
              <w:t>村秸秆巡查</w:t>
            </w:r>
          </w:p>
          <w:p w14:paraId="573510B0">
            <w:pPr>
              <w:pStyle w:val="6"/>
              <w:spacing w:before="1" w:line="239" w:lineRule="auto"/>
              <w:ind w:left="26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人员工作经费。2.购买秸秆巡查袖</w:t>
            </w:r>
          </w:p>
          <w:p w14:paraId="3AC52C81">
            <w:pPr>
              <w:pStyle w:val="6"/>
              <w:spacing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标、条幅等</w:t>
            </w:r>
            <w:r>
              <w:rPr>
                <w:spacing w:val="-6"/>
                <w:sz w:val="19"/>
                <w:szCs w:val="19"/>
              </w:rPr>
              <w:t>宣传用品。</w:t>
            </w:r>
          </w:p>
          <w:p w14:paraId="2A6F4108">
            <w:pPr>
              <w:pStyle w:val="6"/>
              <w:spacing w:line="239" w:lineRule="auto"/>
              <w:ind w:left="49" w:right="69" w:hanging="1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3.清理耕地</w:t>
            </w:r>
            <w:r>
              <w:rPr>
                <w:spacing w:val="-6"/>
                <w:sz w:val="19"/>
                <w:szCs w:val="19"/>
              </w:rPr>
              <w:t>内秸秆碎</w:t>
            </w:r>
          </w:p>
          <w:p w14:paraId="4DCBC6AF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末。</w:t>
            </w:r>
          </w:p>
        </w:tc>
        <w:tc>
          <w:tcPr>
            <w:tcW w:w="1152" w:type="dxa"/>
            <w:vAlign w:val="top"/>
          </w:tcPr>
          <w:p w14:paraId="73D787B6">
            <w:pPr>
              <w:pStyle w:val="6"/>
              <w:spacing w:before="133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其他:无。该项经费用于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1.拨付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村秸秆巡查人员工作经</w:t>
            </w:r>
            <w:r>
              <w:rPr>
                <w:spacing w:val="-6"/>
                <w:sz w:val="19"/>
                <w:szCs w:val="19"/>
              </w:rPr>
              <w:t>费。2.购买秸秆巡查袖标、</w:t>
            </w:r>
            <w:r>
              <w:rPr>
                <w:spacing w:val="-2"/>
                <w:sz w:val="19"/>
                <w:szCs w:val="19"/>
              </w:rPr>
              <w:t>条幅等宣传</w:t>
            </w:r>
            <w:r>
              <w:rPr>
                <w:spacing w:val="-6"/>
                <w:sz w:val="19"/>
                <w:szCs w:val="19"/>
              </w:rPr>
              <w:t>用品。3.清理</w:t>
            </w:r>
            <w:r>
              <w:rPr>
                <w:spacing w:val="-2"/>
                <w:sz w:val="19"/>
                <w:szCs w:val="19"/>
              </w:rPr>
              <w:t>耕地内秸秆</w:t>
            </w:r>
            <w:r>
              <w:rPr>
                <w:spacing w:val="-8"/>
                <w:sz w:val="19"/>
                <w:szCs w:val="19"/>
              </w:rPr>
              <w:t>碎末。</w:t>
            </w:r>
          </w:p>
        </w:tc>
      </w:tr>
      <w:tr w14:paraId="638FD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7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17954DA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8099C23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2C457794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377B3D9E">
            <w:pPr>
              <w:spacing w:line="284" w:lineRule="auto"/>
              <w:rPr>
                <w:rFonts w:ascii="Arial"/>
                <w:sz w:val="21"/>
              </w:rPr>
            </w:pPr>
          </w:p>
          <w:p w14:paraId="32093BE2">
            <w:pPr>
              <w:spacing w:line="284" w:lineRule="auto"/>
              <w:rPr>
                <w:rFonts w:ascii="Arial"/>
                <w:sz w:val="21"/>
              </w:rPr>
            </w:pPr>
          </w:p>
          <w:p w14:paraId="229459BF">
            <w:pPr>
              <w:spacing w:line="284" w:lineRule="auto"/>
              <w:rPr>
                <w:rFonts w:ascii="Arial"/>
                <w:sz w:val="21"/>
              </w:rPr>
            </w:pPr>
          </w:p>
          <w:p w14:paraId="628C70F8">
            <w:pPr>
              <w:spacing w:line="284" w:lineRule="auto"/>
              <w:rPr>
                <w:rFonts w:ascii="Arial"/>
                <w:sz w:val="21"/>
              </w:rPr>
            </w:pPr>
          </w:p>
          <w:p w14:paraId="43F3EFA5">
            <w:pPr>
              <w:spacing w:line="285" w:lineRule="auto"/>
              <w:rPr>
                <w:rFonts w:ascii="Arial"/>
                <w:sz w:val="21"/>
              </w:rPr>
            </w:pPr>
          </w:p>
          <w:p w14:paraId="7F051E03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足额保障率</w:t>
            </w:r>
          </w:p>
        </w:tc>
        <w:tc>
          <w:tcPr>
            <w:tcW w:w="655" w:type="dxa"/>
            <w:vAlign w:val="top"/>
          </w:tcPr>
          <w:p w14:paraId="72A88EFD">
            <w:pPr>
              <w:spacing w:line="248" w:lineRule="auto"/>
              <w:rPr>
                <w:rFonts w:ascii="Arial"/>
                <w:sz w:val="21"/>
              </w:rPr>
            </w:pPr>
          </w:p>
          <w:p w14:paraId="4A0B8DF4">
            <w:pPr>
              <w:spacing w:line="249" w:lineRule="auto"/>
              <w:rPr>
                <w:rFonts w:ascii="Arial"/>
                <w:sz w:val="21"/>
              </w:rPr>
            </w:pPr>
          </w:p>
          <w:p w14:paraId="7DE56768">
            <w:pPr>
              <w:spacing w:line="249" w:lineRule="auto"/>
              <w:rPr>
                <w:rFonts w:ascii="Arial"/>
                <w:sz w:val="21"/>
              </w:rPr>
            </w:pPr>
          </w:p>
          <w:p w14:paraId="4DBC8D94">
            <w:pPr>
              <w:spacing w:line="249" w:lineRule="auto"/>
              <w:rPr>
                <w:rFonts w:ascii="Arial"/>
                <w:sz w:val="21"/>
              </w:rPr>
            </w:pPr>
          </w:p>
          <w:p w14:paraId="19F68A19">
            <w:pPr>
              <w:spacing w:line="249" w:lineRule="auto"/>
              <w:rPr>
                <w:rFonts w:ascii="Arial"/>
                <w:sz w:val="21"/>
              </w:rPr>
            </w:pPr>
          </w:p>
          <w:p w14:paraId="14AD823D">
            <w:pPr>
              <w:spacing w:line="249" w:lineRule="auto"/>
              <w:rPr>
                <w:rFonts w:ascii="Arial"/>
                <w:sz w:val="21"/>
              </w:rPr>
            </w:pPr>
          </w:p>
          <w:p w14:paraId="2C9FA86B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0C035E4">
            <w:pPr>
              <w:spacing w:line="284" w:lineRule="auto"/>
              <w:rPr>
                <w:rFonts w:ascii="Arial"/>
                <w:sz w:val="21"/>
              </w:rPr>
            </w:pPr>
          </w:p>
          <w:p w14:paraId="23010847">
            <w:pPr>
              <w:spacing w:line="284" w:lineRule="auto"/>
              <w:rPr>
                <w:rFonts w:ascii="Arial"/>
                <w:sz w:val="21"/>
              </w:rPr>
            </w:pPr>
          </w:p>
          <w:p w14:paraId="7B593130">
            <w:pPr>
              <w:spacing w:line="284" w:lineRule="auto"/>
              <w:rPr>
                <w:rFonts w:ascii="Arial"/>
                <w:sz w:val="21"/>
              </w:rPr>
            </w:pPr>
          </w:p>
          <w:p w14:paraId="0AD8E7D0">
            <w:pPr>
              <w:spacing w:line="284" w:lineRule="auto"/>
              <w:rPr>
                <w:rFonts w:ascii="Arial"/>
                <w:sz w:val="21"/>
              </w:rPr>
            </w:pPr>
          </w:p>
          <w:p w14:paraId="326DADC7">
            <w:pPr>
              <w:spacing w:line="285" w:lineRule="auto"/>
              <w:rPr>
                <w:rFonts w:ascii="Arial"/>
                <w:sz w:val="21"/>
              </w:rPr>
            </w:pPr>
          </w:p>
          <w:p w14:paraId="1D491D81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4B3B2BAD">
            <w:pPr>
              <w:spacing w:line="284" w:lineRule="auto"/>
              <w:rPr>
                <w:rFonts w:ascii="Arial"/>
                <w:sz w:val="21"/>
              </w:rPr>
            </w:pPr>
          </w:p>
          <w:p w14:paraId="60A3BF8A">
            <w:pPr>
              <w:spacing w:line="284" w:lineRule="auto"/>
              <w:rPr>
                <w:rFonts w:ascii="Arial"/>
                <w:sz w:val="21"/>
              </w:rPr>
            </w:pPr>
          </w:p>
          <w:p w14:paraId="19D2594A">
            <w:pPr>
              <w:spacing w:line="284" w:lineRule="auto"/>
              <w:rPr>
                <w:rFonts w:ascii="Arial"/>
                <w:sz w:val="21"/>
              </w:rPr>
            </w:pPr>
          </w:p>
          <w:p w14:paraId="73737592">
            <w:pPr>
              <w:spacing w:line="284" w:lineRule="auto"/>
              <w:rPr>
                <w:rFonts w:ascii="Arial"/>
                <w:sz w:val="21"/>
              </w:rPr>
            </w:pPr>
          </w:p>
          <w:p w14:paraId="19931B21">
            <w:pPr>
              <w:spacing w:line="285" w:lineRule="auto"/>
              <w:rPr>
                <w:rFonts w:ascii="Arial"/>
                <w:sz w:val="21"/>
              </w:rPr>
            </w:pPr>
          </w:p>
          <w:p w14:paraId="3397295F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3B4E01AB">
            <w:pPr>
              <w:spacing w:line="284" w:lineRule="auto"/>
              <w:rPr>
                <w:rFonts w:ascii="Arial"/>
                <w:sz w:val="21"/>
              </w:rPr>
            </w:pPr>
          </w:p>
          <w:p w14:paraId="00BD22E2">
            <w:pPr>
              <w:spacing w:line="284" w:lineRule="auto"/>
              <w:rPr>
                <w:rFonts w:ascii="Arial"/>
                <w:sz w:val="21"/>
              </w:rPr>
            </w:pPr>
          </w:p>
          <w:p w14:paraId="76B9DA18">
            <w:pPr>
              <w:spacing w:line="284" w:lineRule="auto"/>
              <w:rPr>
                <w:rFonts w:ascii="Arial"/>
                <w:sz w:val="21"/>
              </w:rPr>
            </w:pPr>
          </w:p>
          <w:p w14:paraId="25777372">
            <w:pPr>
              <w:spacing w:line="284" w:lineRule="auto"/>
              <w:rPr>
                <w:rFonts w:ascii="Arial"/>
                <w:sz w:val="21"/>
              </w:rPr>
            </w:pPr>
          </w:p>
          <w:p w14:paraId="702BB89B">
            <w:pPr>
              <w:spacing w:line="285" w:lineRule="auto"/>
              <w:rPr>
                <w:rFonts w:ascii="Arial"/>
                <w:sz w:val="21"/>
              </w:rPr>
            </w:pPr>
          </w:p>
          <w:p w14:paraId="77FF8A9A">
            <w:pPr>
              <w:pStyle w:val="6"/>
              <w:spacing w:before="62" w:line="242" w:lineRule="auto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24</w:t>
            </w:r>
          </w:p>
        </w:tc>
        <w:tc>
          <w:tcPr>
            <w:tcW w:w="590" w:type="dxa"/>
            <w:vAlign w:val="top"/>
          </w:tcPr>
          <w:p w14:paraId="05D70A47">
            <w:pPr>
              <w:spacing w:line="284" w:lineRule="auto"/>
              <w:rPr>
                <w:rFonts w:ascii="Arial"/>
                <w:sz w:val="21"/>
              </w:rPr>
            </w:pPr>
          </w:p>
          <w:p w14:paraId="05095178">
            <w:pPr>
              <w:spacing w:line="284" w:lineRule="auto"/>
              <w:rPr>
                <w:rFonts w:ascii="Arial"/>
                <w:sz w:val="21"/>
              </w:rPr>
            </w:pPr>
          </w:p>
          <w:p w14:paraId="4FEE2D74">
            <w:pPr>
              <w:spacing w:line="284" w:lineRule="auto"/>
              <w:rPr>
                <w:rFonts w:ascii="Arial"/>
                <w:sz w:val="21"/>
              </w:rPr>
            </w:pPr>
          </w:p>
          <w:p w14:paraId="338AB008">
            <w:pPr>
              <w:spacing w:line="284" w:lineRule="auto"/>
              <w:rPr>
                <w:rFonts w:ascii="Arial"/>
                <w:sz w:val="21"/>
              </w:rPr>
            </w:pPr>
          </w:p>
          <w:p w14:paraId="5CA2747D">
            <w:pPr>
              <w:spacing w:line="285" w:lineRule="auto"/>
              <w:rPr>
                <w:rFonts w:ascii="Arial"/>
                <w:sz w:val="21"/>
              </w:rPr>
            </w:pPr>
          </w:p>
          <w:p w14:paraId="5C1FF50F">
            <w:pPr>
              <w:pStyle w:val="6"/>
              <w:spacing w:before="62"/>
              <w:ind w:left="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20.0%</w:t>
            </w:r>
          </w:p>
        </w:tc>
        <w:tc>
          <w:tcPr>
            <w:tcW w:w="590" w:type="dxa"/>
            <w:vAlign w:val="top"/>
          </w:tcPr>
          <w:p w14:paraId="7C55D106">
            <w:pPr>
              <w:spacing w:line="284" w:lineRule="auto"/>
              <w:rPr>
                <w:rFonts w:ascii="Arial"/>
                <w:sz w:val="21"/>
              </w:rPr>
            </w:pPr>
          </w:p>
          <w:p w14:paraId="5F959FF5">
            <w:pPr>
              <w:spacing w:line="284" w:lineRule="auto"/>
              <w:rPr>
                <w:rFonts w:ascii="Arial"/>
                <w:sz w:val="21"/>
              </w:rPr>
            </w:pPr>
          </w:p>
          <w:p w14:paraId="5A8C7479">
            <w:pPr>
              <w:spacing w:line="284" w:lineRule="auto"/>
              <w:rPr>
                <w:rFonts w:ascii="Arial"/>
                <w:sz w:val="21"/>
              </w:rPr>
            </w:pPr>
          </w:p>
          <w:p w14:paraId="57539C36">
            <w:pPr>
              <w:spacing w:line="284" w:lineRule="auto"/>
              <w:rPr>
                <w:rFonts w:ascii="Arial"/>
                <w:sz w:val="21"/>
              </w:rPr>
            </w:pPr>
          </w:p>
          <w:p w14:paraId="2099D23F">
            <w:pPr>
              <w:spacing w:line="285" w:lineRule="auto"/>
              <w:rPr>
                <w:rFonts w:ascii="Arial"/>
                <w:sz w:val="21"/>
              </w:rPr>
            </w:pPr>
          </w:p>
          <w:p w14:paraId="2B6557F1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698F85A">
            <w:pPr>
              <w:spacing w:line="284" w:lineRule="auto"/>
              <w:rPr>
                <w:rFonts w:ascii="Arial"/>
                <w:sz w:val="21"/>
              </w:rPr>
            </w:pPr>
          </w:p>
          <w:p w14:paraId="3639F782">
            <w:pPr>
              <w:spacing w:line="284" w:lineRule="auto"/>
              <w:rPr>
                <w:rFonts w:ascii="Arial"/>
                <w:sz w:val="21"/>
              </w:rPr>
            </w:pPr>
          </w:p>
          <w:p w14:paraId="01399D49">
            <w:pPr>
              <w:spacing w:line="284" w:lineRule="auto"/>
              <w:rPr>
                <w:rFonts w:ascii="Arial"/>
                <w:sz w:val="21"/>
              </w:rPr>
            </w:pPr>
          </w:p>
          <w:p w14:paraId="1AB603D4">
            <w:pPr>
              <w:spacing w:line="284" w:lineRule="auto"/>
              <w:rPr>
                <w:rFonts w:ascii="Arial"/>
                <w:sz w:val="21"/>
              </w:rPr>
            </w:pPr>
          </w:p>
          <w:p w14:paraId="3C5AB2D4">
            <w:pPr>
              <w:spacing w:line="285" w:lineRule="auto"/>
              <w:rPr>
                <w:rFonts w:ascii="Arial"/>
                <w:sz w:val="21"/>
              </w:rPr>
            </w:pPr>
          </w:p>
          <w:p w14:paraId="25771DE4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301B4E9D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8AB32F0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D6D3D2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A3E091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DBA1056">
            <w:pPr>
              <w:spacing w:line="284" w:lineRule="auto"/>
              <w:rPr>
                <w:rFonts w:ascii="Arial"/>
                <w:sz w:val="21"/>
              </w:rPr>
            </w:pPr>
          </w:p>
          <w:p w14:paraId="06AA6398">
            <w:pPr>
              <w:spacing w:line="284" w:lineRule="auto"/>
              <w:rPr>
                <w:rFonts w:ascii="Arial"/>
                <w:sz w:val="21"/>
              </w:rPr>
            </w:pPr>
          </w:p>
          <w:p w14:paraId="268523E4">
            <w:pPr>
              <w:spacing w:line="284" w:lineRule="auto"/>
              <w:rPr>
                <w:rFonts w:ascii="Arial"/>
                <w:sz w:val="21"/>
              </w:rPr>
            </w:pPr>
          </w:p>
          <w:p w14:paraId="52429BE1">
            <w:pPr>
              <w:spacing w:line="284" w:lineRule="auto"/>
              <w:rPr>
                <w:rFonts w:ascii="Arial"/>
                <w:sz w:val="21"/>
              </w:rPr>
            </w:pPr>
          </w:p>
          <w:p w14:paraId="507B6161">
            <w:pPr>
              <w:spacing w:line="285" w:lineRule="auto"/>
              <w:rPr>
                <w:rFonts w:ascii="Arial"/>
                <w:sz w:val="21"/>
              </w:rPr>
            </w:pPr>
          </w:p>
          <w:p w14:paraId="4B102404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969700D">
            <w:pPr>
              <w:pStyle w:val="6"/>
              <w:spacing w:before="34" w:line="239" w:lineRule="auto"/>
              <w:ind w:left="27" w:right="9"/>
              <w:jc w:val="both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>1.拨付</w:t>
            </w:r>
            <w:r>
              <w:rPr>
                <w:spacing w:val="-45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15个</w:t>
            </w:r>
            <w:r>
              <w:rPr>
                <w:spacing w:val="-2"/>
                <w:sz w:val="19"/>
                <w:szCs w:val="19"/>
              </w:rPr>
              <w:t>村秸秆巡查</w:t>
            </w:r>
          </w:p>
          <w:p w14:paraId="273825AF">
            <w:pPr>
              <w:pStyle w:val="6"/>
              <w:spacing w:before="1" w:line="239" w:lineRule="auto"/>
              <w:ind w:left="26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人员工作经费。2.购买秸秆巡查袖</w:t>
            </w:r>
          </w:p>
          <w:p w14:paraId="37D7B6C8">
            <w:pPr>
              <w:pStyle w:val="6"/>
              <w:spacing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标、条幅等</w:t>
            </w:r>
            <w:r>
              <w:rPr>
                <w:spacing w:val="-6"/>
                <w:sz w:val="19"/>
                <w:szCs w:val="19"/>
              </w:rPr>
              <w:t>宣传用品。</w:t>
            </w:r>
          </w:p>
          <w:p w14:paraId="5BB55D6C">
            <w:pPr>
              <w:pStyle w:val="6"/>
              <w:spacing w:line="239" w:lineRule="auto"/>
              <w:ind w:left="49" w:right="69" w:hanging="1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3.清理耕地</w:t>
            </w:r>
            <w:r>
              <w:rPr>
                <w:spacing w:val="-6"/>
                <w:sz w:val="19"/>
                <w:szCs w:val="19"/>
              </w:rPr>
              <w:t>内秸秆碎</w:t>
            </w:r>
          </w:p>
          <w:p w14:paraId="0C640233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末。</w:t>
            </w:r>
          </w:p>
        </w:tc>
        <w:tc>
          <w:tcPr>
            <w:tcW w:w="1152" w:type="dxa"/>
            <w:vAlign w:val="top"/>
          </w:tcPr>
          <w:p w14:paraId="25188ED9">
            <w:pPr>
              <w:pStyle w:val="6"/>
              <w:spacing w:before="136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其他:无。该项经费用于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1.拨付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村秸秆巡查人员工作经</w:t>
            </w:r>
            <w:r>
              <w:rPr>
                <w:spacing w:val="-6"/>
                <w:sz w:val="19"/>
                <w:szCs w:val="19"/>
              </w:rPr>
              <w:t>费。2.购买秸秆巡查袖标、</w:t>
            </w:r>
            <w:r>
              <w:rPr>
                <w:spacing w:val="-2"/>
                <w:sz w:val="19"/>
                <w:szCs w:val="19"/>
              </w:rPr>
              <w:t>条幅等宣传</w:t>
            </w:r>
            <w:r>
              <w:rPr>
                <w:spacing w:val="-6"/>
                <w:sz w:val="19"/>
                <w:szCs w:val="19"/>
              </w:rPr>
              <w:t>用品。3.清理</w:t>
            </w:r>
            <w:r>
              <w:rPr>
                <w:spacing w:val="-2"/>
                <w:sz w:val="19"/>
                <w:szCs w:val="19"/>
              </w:rPr>
              <w:t>耕地内秸秆</w:t>
            </w:r>
            <w:r>
              <w:rPr>
                <w:spacing w:val="-8"/>
                <w:sz w:val="19"/>
                <w:szCs w:val="19"/>
              </w:rPr>
              <w:t>碎末。</w:t>
            </w:r>
          </w:p>
        </w:tc>
      </w:tr>
    </w:tbl>
    <w:p w14:paraId="6FEF43C1">
      <w:pPr>
        <w:pStyle w:val="2"/>
      </w:pPr>
    </w:p>
    <w:p w14:paraId="5D499BD6">
      <w:pPr>
        <w:sectPr>
          <w:footerReference r:id="rId81" w:type="default"/>
          <w:pgSz w:w="16840" w:h="11907"/>
          <w:pgMar w:top="961" w:right="994" w:bottom="873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4E966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6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49DBF98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12A0EBDF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5BED3AF2">
            <w:pPr>
              <w:spacing w:line="249" w:lineRule="auto"/>
              <w:rPr>
                <w:rFonts w:ascii="Arial"/>
                <w:sz w:val="21"/>
              </w:rPr>
            </w:pPr>
          </w:p>
          <w:p w14:paraId="147928D7">
            <w:pPr>
              <w:spacing w:line="249" w:lineRule="auto"/>
              <w:rPr>
                <w:rFonts w:ascii="Arial"/>
                <w:sz w:val="21"/>
              </w:rPr>
            </w:pPr>
          </w:p>
          <w:p w14:paraId="6CF5C943">
            <w:pPr>
              <w:spacing w:line="249" w:lineRule="auto"/>
              <w:rPr>
                <w:rFonts w:ascii="Arial"/>
                <w:sz w:val="21"/>
              </w:rPr>
            </w:pPr>
          </w:p>
          <w:p w14:paraId="6E19C61A">
            <w:pPr>
              <w:spacing w:line="249" w:lineRule="auto"/>
              <w:rPr>
                <w:rFonts w:ascii="Arial"/>
                <w:sz w:val="21"/>
              </w:rPr>
            </w:pPr>
          </w:p>
          <w:p w14:paraId="7E0E469D">
            <w:pPr>
              <w:spacing w:line="250" w:lineRule="auto"/>
              <w:rPr>
                <w:rFonts w:ascii="Arial"/>
                <w:sz w:val="21"/>
              </w:rPr>
            </w:pPr>
          </w:p>
          <w:p w14:paraId="0038BA1F">
            <w:pPr>
              <w:spacing w:line="250" w:lineRule="auto"/>
              <w:rPr>
                <w:rFonts w:ascii="Arial"/>
                <w:sz w:val="21"/>
              </w:rPr>
            </w:pPr>
          </w:p>
          <w:p w14:paraId="477B58B5">
            <w:pPr>
              <w:spacing w:line="250" w:lineRule="auto"/>
              <w:rPr>
                <w:rFonts w:ascii="Arial"/>
                <w:sz w:val="21"/>
              </w:rPr>
            </w:pPr>
          </w:p>
          <w:p w14:paraId="3F2EC874">
            <w:pPr>
              <w:spacing w:line="250" w:lineRule="auto"/>
              <w:rPr>
                <w:rFonts w:ascii="Arial"/>
                <w:sz w:val="21"/>
              </w:rPr>
            </w:pPr>
          </w:p>
          <w:p w14:paraId="63F9E19A">
            <w:pPr>
              <w:spacing w:line="250" w:lineRule="auto"/>
              <w:rPr>
                <w:rFonts w:ascii="Arial"/>
                <w:sz w:val="21"/>
              </w:rPr>
            </w:pPr>
          </w:p>
          <w:p w14:paraId="3E80361B">
            <w:pPr>
              <w:spacing w:line="250" w:lineRule="auto"/>
              <w:rPr>
                <w:rFonts w:ascii="Arial"/>
                <w:sz w:val="21"/>
              </w:rPr>
            </w:pPr>
          </w:p>
          <w:p w14:paraId="26C39659">
            <w:pPr>
              <w:spacing w:line="250" w:lineRule="auto"/>
              <w:rPr>
                <w:rFonts w:ascii="Arial"/>
                <w:sz w:val="21"/>
              </w:rPr>
            </w:pPr>
          </w:p>
          <w:p w14:paraId="5F37705E">
            <w:pPr>
              <w:spacing w:line="250" w:lineRule="auto"/>
              <w:rPr>
                <w:rFonts w:ascii="Arial"/>
                <w:sz w:val="21"/>
              </w:rPr>
            </w:pPr>
          </w:p>
          <w:p w14:paraId="4A438546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625AD7D0">
            <w:pPr>
              <w:spacing w:line="283" w:lineRule="auto"/>
              <w:rPr>
                <w:rFonts w:ascii="Arial"/>
                <w:sz w:val="21"/>
              </w:rPr>
            </w:pPr>
          </w:p>
          <w:p w14:paraId="7B923533">
            <w:pPr>
              <w:spacing w:line="283" w:lineRule="auto"/>
              <w:rPr>
                <w:rFonts w:ascii="Arial"/>
                <w:sz w:val="21"/>
              </w:rPr>
            </w:pPr>
          </w:p>
          <w:p w14:paraId="0D900AA0">
            <w:pPr>
              <w:spacing w:line="284" w:lineRule="auto"/>
              <w:rPr>
                <w:rFonts w:ascii="Arial"/>
                <w:sz w:val="21"/>
              </w:rPr>
            </w:pPr>
          </w:p>
          <w:p w14:paraId="32A59C6F">
            <w:pPr>
              <w:spacing w:line="284" w:lineRule="auto"/>
              <w:rPr>
                <w:rFonts w:ascii="Arial"/>
                <w:sz w:val="21"/>
              </w:rPr>
            </w:pPr>
          </w:p>
          <w:p w14:paraId="609A1F0A">
            <w:pPr>
              <w:spacing w:line="284" w:lineRule="auto"/>
              <w:rPr>
                <w:rFonts w:ascii="Arial"/>
                <w:sz w:val="21"/>
              </w:rPr>
            </w:pPr>
          </w:p>
          <w:p w14:paraId="4C11FE00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6B3DDDD1">
            <w:pPr>
              <w:spacing w:line="248" w:lineRule="auto"/>
              <w:rPr>
                <w:rFonts w:ascii="Arial"/>
                <w:sz w:val="21"/>
              </w:rPr>
            </w:pPr>
          </w:p>
          <w:p w14:paraId="6312749B">
            <w:pPr>
              <w:spacing w:line="248" w:lineRule="auto"/>
              <w:rPr>
                <w:rFonts w:ascii="Arial"/>
                <w:sz w:val="21"/>
              </w:rPr>
            </w:pPr>
          </w:p>
          <w:p w14:paraId="7D6CF3FD">
            <w:pPr>
              <w:spacing w:line="248" w:lineRule="auto"/>
              <w:rPr>
                <w:rFonts w:ascii="Arial"/>
                <w:sz w:val="21"/>
              </w:rPr>
            </w:pPr>
          </w:p>
          <w:p w14:paraId="227A793A">
            <w:pPr>
              <w:spacing w:line="248" w:lineRule="auto"/>
              <w:rPr>
                <w:rFonts w:ascii="Arial"/>
                <w:sz w:val="21"/>
              </w:rPr>
            </w:pPr>
          </w:p>
          <w:p w14:paraId="21C3979F">
            <w:pPr>
              <w:spacing w:line="249" w:lineRule="auto"/>
              <w:rPr>
                <w:rFonts w:ascii="Arial"/>
                <w:sz w:val="21"/>
              </w:rPr>
            </w:pPr>
          </w:p>
          <w:p w14:paraId="443AAFB6">
            <w:pPr>
              <w:spacing w:line="249" w:lineRule="auto"/>
              <w:rPr>
                <w:rFonts w:ascii="Arial"/>
                <w:sz w:val="21"/>
              </w:rPr>
            </w:pPr>
          </w:p>
          <w:p w14:paraId="0B24B7A3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4291D55">
            <w:pPr>
              <w:spacing w:line="283" w:lineRule="auto"/>
              <w:rPr>
                <w:rFonts w:ascii="Arial"/>
                <w:sz w:val="21"/>
              </w:rPr>
            </w:pPr>
          </w:p>
          <w:p w14:paraId="2CEC497F">
            <w:pPr>
              <w:spacing w:line="284" w:lineRule="auto"/>
              <w:rPr>
                <w:rFonts w:ascii="Arial"/>
                <w:sz w:val="21"/>
              </w:rPr>
            </w:pPr>
          </w:p>
          <w:p w14:paraId="022D86DC">
            <w:pPr>
              <w:spacing w:line="284" w:lineRule="auto"/>
              <w:rPr>
                <w:rFonts w:ascii="Arial"/>
                <w:sz w:val="21"/>
              </w:rPr>
            </w:pPr>
          </w:p>
          <w:p w14:paraId="0E0B4CC4">
            <w:pPr>
              <w:spacing w:line="284" w:lineRule="auto"/>
              <w:rPr>
                <w:rFonts w:ascii="Arial"/>
                <w:sz w:val="21"/>
              </w:rPr>
            </w:pPr>
          </w:p>
          <w:p w14:paraId="4FED3BD0">
            <w:pPr>
              <w:spacing w:line="284" w:lineRule="auto"/>
              <w:rPr>
                <w:rFonts w:ascii="Arial"/>
                <w:sz w:val="21"/>
              </w:rPr>
            </w:pPr>
          </w:p>
          <w:p w14:paraId="613C6646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7984D6E1">
            <w:pPr>
              <w:spacing w:line="283" w:lineRule="auto"/>
              <w:rPr>
                <w:rFonts w:ascii="Arial"/>
                <w:sz w:val="21"/>
              </w:rPr>
            </w:pPr>
          </w:p>
          <w:p w14:paraId="58F0D5A8">
            <w:pPr>
              <w:spacing w:line="284" w:lineRule="auto"/>
              <w:rPr>
                <w:rFonts w:ascii="Arial"/>
                <w:sz w:val="21"/>
              </w:rPr>
            </w:pPr>
          </w:p>
          <w:p w14:paraId="00540141">
            <w:pPr>
              <w:spacing w:line="284" w:lineRule="auto"/>
              <w:rPr>
                <w:rFonts w:ascii="Arial"/>
                <w:sz w:val="21"/>
              </w:rPr>
            </w:pPr>
          </w:p>
          <w:p w14:paraId="0BC1DE86">
            <w:pPr>
              <w:spacing w:line="284" w:lineRule="auto"/>
              <w:rPr>
                <w:rFonts w:ascii="Arial"/>
                <w:sz w:val="21"/>
              </w:rPr>
            </w:pPr>
          </w:p>
          <w:p w14:paraId="34CAF41E">
            <w:pPr>
              <w:spacing w:line="284" w:lineRule="auto"/>
              <w:rPr>
                <w:rFonts w:ascii="Arial"/>
                <w:sz w:val="21"/>
              </w:rPr>
            </w:pPr>
          </w:p>
          <w:p w14:paraId="5B0874ED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4E2A5AC">
            <w:pPr>
              <w:spacing w:line="283" w:lineRule="auto"/>
              <w:rPr>
                <w:rFonts w:ascii="Arial"/>
                <w:sz w:val="21"/>
              </w:rPr>
            </w:pPr>
          </w:p>
          <w:p w14:paraId="35592B30">
            <w:pPr>
              <w:spacing w:line="283" w:lineRule="auto"/>
              <w:rPr>
                <w:rFonts w:ascii="Arial"/>
                <w:sz w:val="21"/>
              </w:rPr>
            </w:pPr>
          </w:p>
          <w:p w14:paraId="7135F359">
            <w:pPr>
              <w:spacing w:line="284" w:lineRule="auto"/>
              <w:rPr>
                <w:rFonts w:ascii="Arial"/>
                <w:sz w:val="21"/>
              </w:rPr>
            </w:pPr>
          </w:p>
          <w:p w14:paraId="78C790DC">
            <w:pPr>
              <w:spacing w:line="284" w:lineRule="auto"/>
              <w:rPr>
                <w:rFonts w:ascii="Arial"/>
                <w:sz w:val="21"/>
              </w:rPr>
            </w:pPr>
          </w:p>
          <w:p w14:paraId="0FF2F315">
            <w:pPr>
              <w:spacing w:line="284" w:lineRule="auto"/>
              <w:rPr>
                <w:rFonts w:ascii="Arial"/>
                <w:sz w:val="21"/>
              </w:rPr>
            </w:pPr>
          </w:p>
          <w:p w14:paraId="2B299FBE">
            <w:pPr>
              <w:pStyle w:val="6"/>
              <w:spacing w:before="62" w:line="242" w:lineRule="auto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24</w:t>
            </w:r>
          </w:p>
        </w:tc>
        <w:tc>
          <w:tcPr>
            <w:tcW w:w="590" w:type="dxa"/>
            <w:vAlign w:val="top"/>
          </w:tcPr>
          <w:p w14:paraId="3E21E128">
            <w:pPr>
              <w:spacing w:line="283" w:lineRule="auto"/>
              <w:rPr>
                <w:rFonts w:ascii="Arial"/>
                <w:sz w:val="21"/>
              </w:rPr>
            </w:pPr>
          </w:p>
          <w:p w14:paraId="7B2E7516">
            <w:pPr>
              <w:spacing w:line="283" w:lineRule="auto"/>
              <w:rPr>
                <w:rFonts w:ascii="Arial"/>
                <w:sz w:val="21"/>
              </w:rPr>
            </w:pPr>
          </w:p>
          <w:p w14:paraId="355B267F">
            <w:pPr>
              <w:spacing w:line="284" w:lineRule="auto"/>
              <w:rPr>
                <w:rFonts w:ascii="Arial"/>
                <w:sz w:val="21"/>
              </w:rPr>
            </w:pPr>
          </w:p>
          <w:p w14:paraId="00025090">
            <w:pPr>
              <w:spacing w:line="284" w:lineRule="auto"/>
              <w:rPr>
                <w:rFonts w:ascii="Arial"/>
                <w:sz w:val="21"/>
              </w:rPr>
            </w:pPr>
          </w:p>
          <w:p w14:paraId="16FE0418">
            <w:pPr>
              <w:spacing w:line="284" w:lineRule="auto"/>
              <w:rPr>
                <w:rFonts w:ascii="Arial"/>
                <w:sz w:val="21"/>
              </w:rPr>
            </w:pPr>
          </w:p>
          <w:p w14:paraId="6C3BE9C7">
            <w:pPr>
              <w:pStyle w:val="6"/>
              <w:spacing w:before="62"/>
              <w:ind w:left="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20.0%</w:t>
            </w:r>
          </w:p>
        </w:tc>
        <w:tc>
          <w:tcPr>
            <w:tcW w:w="590" w:type="dxa"/>
            <w:vAlign w:val="top"/>
          </w:tcPr>
          <w:p w14:paraId="1A695306">
            <w:pPr>
              <w:spacing w:line="283" w:lineRule="auto"/>
              <w:rPr>
                <w:rFonts w:ascii="Arial"/>
                <w:sz w:val="21"/>
              </w:rPr>
            </w:pPr>
          </w:p>
          <w:p w14:paraId="2583A23B">
            <w:pPr>
              <w:spacing w:line="283" w:lineRule="auto"/>
              <w:rPr>
                <w:rFonts w:ascii="Arial"/>
                <w:sz w:val="21"/>
              </w:rPr>
            </w:pPr>
          </w:p>
          <w:p w14:paraId="0E6219D2">
            <w:pPr>
              <w:spacing w:line="284" w:lineRule="auto"/>
              <w:rPr>
                <w:rFonts w:ascii="Arial"/>
                <w:sz w:val="21"/>
              </w:rPr>
            </w:pPr>
          </w:p>
          <w:p w14:paraId="30918D89">
            <w:pPr>
              <w:spacing w:line="284" w:lineRule="auto"/>
              <w:rPr>
                <w:rFonts w:ascii="Arial"/>
                <w:sz w:val="21"/>
              </w:rPr>
            </w:pPr>
          </w:p>
          <w:p w14:paraId="712808C5">
            <w:pPr>
              <w:spacing w:line="284" w:lineRule="auto"/>
              <w:rPr>
                <w:rFonts w:ascii="Arial"/>
                <w:sz w:val="21"/>
              </w:rPr>
            </w:pPr>
          </w:p>
          <w:p w14:paraId="0481A735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7556A751">
            <w:pPr>
              <w:spacing w:line="283" w:lineRule="auto"/>
              <w:rPr>
                <w:rFonts w:ascii="Arial"/>
                <w:sz w:val="21"/>
              </w:rPr>
            </w:pPr>
          </w:p>
          <w:p w14:paraId="3092E155">
            <w:pPr>
              <w:spacing w:line="284" w:lineRule="auto"/>
              <w:rPr>
                <w:rFonts w:ascii="Arial"/>
                <w:sz w:val="21"/>
              </w:rPr>
            </w:pPr>
          </w:p>
          <w:p w14:paraId="5952F7E4">
            <w:pPr>
              <w:spacing w:line="284" w:lineRule="auto"/>
              <w:rPr>
                <w:rFonts w:ascii="Arial"/>
                <w:sz w:val="21"/>
              </w:rPr>
            </w:pPr>
          </w:p>
          <w:p w14:paraId="284488E2">
            <w:pPr>
              <w:spacing w:line="284" w:lineRule="auto"/>
              <w:rPr>
                <w:rFonts w:ascii="Arial"/>
                <w:sz w:val="21"/>
              </w:rPr>
            </w:pPr>
          </w:p>
          <w:p w14:paraId="5E7428ED">
            <w:pPr>
              <w:spacing w:line="284" w:lineRule="auto"/>
              <w:rPr>
                <w:rFonts w:ascii="Arial"/>
                <w:sz w:val="21"/>
              </w:rPr>
            </w:pPr>
          </w:p>
          <w:p w14:paraId="7EDA8FD0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3D13DD5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4D7F666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A07CD6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FAA878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F7F724F">
            <w:pPr>
              <w:spacing w:line="283" w:lineRule="auto"/>
              <w:rPr>
                <w:rFonts w:ascii="Arial"/>
                <w:sz w:val="21"/>
              </w:rPr>
            </w:pPr>
          </w:p>
          <w:p w14:paraId="115BF29B">
            <w:pPr>
              <w:spacing w:line="283" w:lineRule="auto"/>
              <w:rPr>
                <w:rFonts w:ascii="Arial"/>
                <w:sz w:val="21"/>
              </w:rPr>
            </w:pPr>
          </w:p>
          <w:p w14:paraId="30102D48">
            <w:pPr>
              <w:spacing w:line="284" w:lineRule="auto"/>
              <w:rPr>
                <w:rFonts w:ascii="Arial"/>
                <w:sz w:val="21"/>
              </w:rPr>
            </w:pPr>
          </w:p>
          <w:p w14:paraId="330646B6">
            <w:pPr>
              <w:spacing w:line="284" w:lineRule="auto"/>
              <w:rPr>
                <w:rFonts w:ascii="Arial"/>
                <w:sz w:val="21"/>
              </w:rPr>
            </w:pPr>
          </w:p>
          <w:p w14:paraId="019A95C0">
            <w:pPr>
              <w:spacing w:line="284" w:lineRule="auto"/>
              <w:rPr>
                <w:rFonts w:ascii="Arial"/>
                <w:sz w:val="21"/>
              </w:rPr>
            </w:pPr>
          </w:p>
          <w:p w14:paraId="5CA9301A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CC33688">
            <w:pPr>
              <w:pStyle w:val="6"/>
              <w:spacing w:before="31" w:line="239" w:lineRule="auto"/>
              <w:ind w:left="27" w:right="9"/>
              <w:jc w:val="both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>1.拨付</w:t>
            </w:r>
            <w:r>
              <w:rPr>
                <w:spacing w:val="-45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15个</w:t>
            </w:r>
            <w:r>
              <w:rPr>
                <w:spacing w:val="-2"/>
                <w:sz w:val="19"/>
                <w:szCs w:val="19"/>
              </w:rPr>
              <w:t>村秸秆巡查</w:t>
            </w:r>
          </w:p>
          <w:p w14:paraId="1ABAED82">
            <w:pPr>
              <w:pStyle w:val="6"/>
              <w:spacing w:before="1" w:line="239" w:lineRule="auto"/>
              <w:ind w:left="26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人员工作经费。2.购买秸秆巡查袖</w:t>
            </w:r>
          </w:p>
          <w:p w14:paraId="009E0A4F">
            <w:pPr>
              <w:pStyle w:val="6"/>
              <w:spacing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标、条幅等</w:t>
            </w:r>
            <w:r>
              <w:rPr>
                <w:spacing w:val="-6"/>
                <w:sz w:val="19"/>
                <w:szCs w:val="19"/>
              </w:rPr>
              <w:t>宣传用品。</w:t>
            </w:r>
          </w:p>
          <w:p w14:paraId="0D8E3D9E">
            <w:pPr>
              <w:pStyle w:val="6"/>
              <w:spacing w:line="239" w:lineRule="auto"/>
              <w:ind w:left="49" w:right="69" w:hanging="1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3.清理耕地</w:t>
            </w:r>
            <w:r>
              <w:rPr>
                <w:spacing w:val="-6"/>
                <w:sz w:val="19"/>
                <w:szCs w:val="19"/>
              </w:rPr>
              <w:t>内秸秆碎</w:t>
            </w:r>
          </w:p>
          <w:p w14:paraId="126BE95A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末。</w:t>
            </w:r>
          </w:p>
        </w:tc>
        <w:tc>
          <w:tcPr>
            <w:tcW w:w="1152" w:type="dxa"/>
            <w:vAlign w:val="top"/>
          </w:tcPr>
          <w:p w14:paraId="38F503DE">
            <w:pPr>
              <w:pStyle w:val="6"/>
              <w:spacing w:before="133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其他:无。该项经费用于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1.拨付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村秸秆巡查人员工作经</w:t>
            </w:r>
            <w:r>
              <w:rPr>
                <w:spacing w:val="-6"/>
                <w:sz w:val="19"/>
                <w:szCs w:val="19"/>
              </w:rPr>
              <w:t>费。2.购买秸秆巡查袖标、</w:t>
            </w:r>
            <w:r>
              <w:rPr>
                <w:spacing w:val="-2"/>
                <w:sz w:val="19"/>
                <w:szCs w:val="19"/>
              </w:rPr>
              <w:t>条幅等宣传</w:t>
            </w:r>
            <w:r>
              <w:rPr>
                <w:spacing w:val="-6"/>
                <w:sz w:val="19"/>
                <w:szCs w:val="19"/>
              </w:rPr>
              <w:t>用品。3.清理</w:t>
            </w:r>
            <w:r>
              <w:rPr>
                <w:spacing w:val="-2"/>
                <w:sz w:val="19"/>
                <w:szCs w:val="19"/>
              </w:rPr>
              <w:t>耕地内秸秆</w:t>
            </w:r>
            <w:r>
              <w:rPr>
                <w:spacing w:val="-8"/>
                <w:sz w:val="19"/>
                <w:szCs w:val="19"/>
              </w:rPr>
              <w:t>碎末。</w:t>
            </w:r>
          </w:p>
        </w:tc>
      </w:tr>
      <w:tr w14:paraId="30279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2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2527174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494FEED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278BB027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0350E4D0">
            <w:pPr>
              <w:spacing w:line="283" w:lineRule="auto"/>
              <w:rPr>
                <w:rFonts w:ascii="Arial"/>
                <w:sz w:val="21"/>
              </w:rPr>
            </w:pPr>
          </w:p>
          <w:p w14:paraId="22309FEA">
            <w:pPr>
              <w:spacing w:line="283" w:lineRule="auto"/>
              <w:rPr>
                <w:rFonts w:ascii="Arial"/>
                <w:sz w:val="21"/>
              </w:rPr>
            </w:pPr>
          </w:p>
          <w:p w14:paraId="53AB062B">
            <w:pPr>
              <w:spacing w:line="283" w:lineRule="auto"/>
              <w:rPr>
                <w:rFonts w:ascii="Arial"/>
                <w:sz w:val="21"/>
              </w:rPr>
            </w:pPr>
          </w:p>
          <w:p w14:paraId="359A7FF2">
            <w:pPr>
              <w:spacing w:line="284" w:lineRule="auto"/>
              <w:rPr>
                <w:rFonts w:ascii="Arial"/>
                <w:sz w:val="21"/>
              </w:rPr>
            </w:pPr>
          </w:p>
          <w:p w14:paraId="77A71104">
            <w:pPr>
              <w:spacing w:line="284" w:lineRule="auto"/>
              <w:rPr>
                <w:rFonts w:ascii="Arial"/>
                <w:sz w:val="21"/>
              </w:rPr>
            </w:pPr>
          </w:p>
          <w:p w14:paraId="5B4F734E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461EB414">
            <w:pPr>
              <w:spacing w:line="248" w:lineRule="auto"/>
              <w:rPr>
                <w:rFonts w:ascii="Arial"/>
                <w:sz w:val="21"/>
              </w:rPr>
            </w:pPr>
          </w:p>
          <w:p w14:paraId="7CE217D6">
            <w:pPr>
              <w:spacing w:line="248" w:lineRule="auto"/>
              <w:rPr>
                <w:rFonts w:ascii="Arial"/>
                <w:sz w:val="21"/>
              </w:rPr>
            </w:pPr>
          </w:p>
          <w:p w14:paraId="05E6C273">
            <w:pPr>
              <w:spacing w:line="248" w:lineRule="auto"/>
              <w:rPr>
                <w:rFonts w:ascii="Arial"/>
                <w:sz w:val="21"/>
              </w:rPr>
            </w:pPr>
          </w:p>
          <w:p w14:paraId="772FC525">
            <w:pPr>
              <w:spacing w:line="248" w:lineRule="auto"/>
              <w:rPr>
                <w:rFonts w:ascii="Arial"/>
                <w:sz w:val="21"/>
              </w:rPr>
            </w:pPr>
          </w:p>
          <w:p w14:paraId="69934BA3">
            <w:pPr>
              <w:spacing w:line="248" w:lineRule="auto"/>
              <w:rPr>
                <w:rFonts w:ascii="Arial"/>
                <w:sz w:val="21"/>
              </w:rPr>
            </w:pPr>
          </w:p>
          <w:p w14:paraId="78BBDD9A">
            <w:pPr>
              <w:spacing w:line="249" w:lineRule="auto"/>
              <w:rPr>
                <w:rFonts w:ascii="Arial"/>
                <w:sz w:val="21"/>
              </w:rPr>
            </w:pPr>
          </w:p>
          <w:p w14:paraId="3BF1AC48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A030AED">
            <w:pPr>
              <w:spacing w:line="283" w:lineRule="auto"/>
              <w:rPr>
                <w:rFonts w:ascii="Arial"/>
                <w:sz w:val="21"/>
              </w:rPr>
            </w:pPr>
          </w:p>
          <w:p w14:paraId="06099141">
            <w:pPr>
              <w:spacing w:line="283" w:lineRule="auto"/>
              <w:rPr>
                <w:rFonts w:ascii="Arial"/>
                <w:sz w:val="21"/>
              </w:rPr>
            </w:pPr>
          </w:p>
          <w:p w14:paraId="3601FA96">
            <w:pPr>
              <w:spacing w:line="284" w:lineRule="auto"/>
              <w:rPr>
                <w:rFonts w:ascii="Arial"/>
                <w:sz w:val="21"/>
              </w:rPr>
            </w:pPr>
          </w:p>
          <w:p w14:paraId="43B296A1">
            <w:pPr>
              <w:spacing w:line="284" w:lineRule="auto"/>
              <w:rPr>
                <w:rFonts w:ascii="Arial"/>
                <w:sz w:val="21"/>
              </w:rPr>
            </w:pPr>
          </w:p>
          <w:p w14:paraId="1DBF0E11">
            <w:pPr>
              <w:spacing w:line="284" w:lineRule="auto"/>
              <w:rPr>
                <w:rFonts w:ascii="Arial"/>
                <w:sz w:val="21"/>
              </w:rPr>
            </w:pPr>
          </w:p>
          <w:p w14:paraId="437841AE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6ADFA70C">
            <w:pPr>
              <w:spacing w:line="283" w:lineRule="auto"/>
              <w:rPr>
                <w:rFonts w:ascii="Arial"/>
                <w:sz w:val="21"/>
              </w:rPr>
            </w:pPr>
          </w:p>
          <w:p w14:paraId="61440A94">
            <w:pPr>
              <w:spacing w:line="283" w:lineRule="auto"/>
              <w:rPr>
                <w:rFonts w:ascii="Arial"/>
                <w:sz w:val="21"/>
              </w:rPr>
            </w:pPr>
          </w:p>
          <w:p w14:paraId="1DBAFDE0">
            <w:pPr>
              <w:spacing w:line="284" w:lineRule="auto"/>
              <w:rPr>
                <w:rFonts w:ascii="Arial"/>
                <w:sz w:val="21"/>
              </w:rPr>
            </w:pPr>
          </w:p>
          <w:p w14:paraId="40ABD3A3">
            <w:pPr>
              <w:spacing w:line="284" w:lineRule="auto"/>
              <w:rPr>
                <w:rFonts w:ascii="Arial"/>
                <w:sz w:val="21"/>
              </w:rPr>
            </w:pPr>
          </w:p>
          <w:p w14:paraId="7CD61D76">
            <w:pPr>
              <w:spacing w:line="284" w:lineRule="auto"/>
              <w:rPr>
                <w:rFonts w:ascii="Arial"/>
                <w:sz w:val="21"/>
              </w:rPr>
            </w:pPr>
          </w:p>
          <w:p w14:paraId="48A7D8C1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48C3044">
            <w:pPr>
              <w:spacing w:line="283" w:lineRule="auto"/>
              <w:rPr>
                <w:rFonts w:ascii="Arial"/>
                <w:sz w:val="21"/>
              </w:rPr>
            </w:pPr>
          </w:p>
          <w:p w14:paraId="063ED1E6">
            <w:pPr>
              <w:spacing w:line="283" w:lineRule="auto"/>
              <w:rPr>
                <w:rFonts w:ascii="Arial"/>
                <w:sz w:val="21"/>
              </w:rPr>
            </w:pPr>
          </w:p>
          <w:p w14:paraId="0743FFC2">
            <w:pPr>
              <w:spacing w:line="283" w:lineRule="auto"/>
              <w:rPr>
                <w:rFonts w:ascii="Arial"/>
                <w:sz w:val="21"/>
              </w:rPr>
            </w:pPr>
          </w:p>
          <w:p w14:paraId="7B9F23F4">
            <w:pPr>
              <w:spacing w:line="284" w:lineRule="auto"/>
              <w:rPr>
                <w:rFonts w:ascii="Arial"/>
                <w:sz w:val="21"/>
              </w:rPr>
            </w:pPr>
          </w:p>
          <w:p w14:paraId="22B8C6C5">
            <w:pPr>
              <w:spacing w:line="284" w:lineRule="auto"/>
              <w:rPr>
                <w:rFonts w:ascii="Arial"/>
                <w:sz w:val="21"/>
              </w:rPr>
            </w:pPr>
          </w:p>
          <w:p w14:paraId="140F0CF4">
            <w:pPr>
              <w:pStyle w:val="6"/>
              <w:spacing w:before="62" w:line="242" w:lineRule="auto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24</w:t>
            </w:r>
          </w:p>
        </w:tc>
        <w:tc>
          <w:tcPr>
            <w:tcW w:w="590" w:type="dxa"/>
            <w:vAlign w:val="top"/>
          </w:tcPr>
          <w:p w14:paraId="6FC1B14D">
            <w:pPr>
              <w:spacing w:line="283" w:lineRule="auto"/>
              <w:rPr>
                <w:rFonts w:ascii="Arial"/>
                <w:sz w:val="21"/>
              </w:rPr>
            </w:pPr>
          </w:p>
          <w:p w14:paraId="03C66119">
            <w:pPr>
              <w:spacing w:line="283" w:lineRule="auto"/>
              <w:rPr>
                <w:rFonts w:ascii="Arial"/>
                <w:sz w:val="21"/>
              </w:rPr>
            </w:pPr>
          </w:p>
          <w:p w14:paraId="76A7C673">
            <w:pPr>
              <w:spacing w:line="283" w:lineRule="auto"/>
              <w:rPr>
                <w:rFonts w:ascii="Arial"/>
                <w:sz w:val="21"/>
              </w:rPr>
            </w:pPr>
          </w:p>
          <w:p w14:paraId="7D94E7BC">
            <w:pPr>
              <w:spacing w:line="284" w:lineRule="auto"/>
              <w:rPr>
                <w:rFonts w:ascii="Arial"/>
                <w:sz w:val="21"/>
              </w:rPr>
            </w:pPr>
          </w:p>
          <w:p w14:paraId="581FBBB4">
            <w:pPr>
              <w:spacing w:line="284" w:lineRule="auto"/>
              <w:rPr>
                <w:rFonts w:ascii="Arial"/>
                <w:sz w:val="21"/>
              </w:rPr>
            </w:pPr>
          </w:p>
          <w:p w14:paraId="2176F7D8">
            <w:pPr>
              <w:pStyle w:val="6"/>
              <w:spacing w:before="62"/>
              <w:ind w:left="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20.0%</w:t>
            </w:r>
          </w:p>
        </w:tc>
        <w:tc>
          <w:tcPr>
            <w:tcW w:w="590" w:type="dxa"/>
            <w:vAlign w:val="top"/>
          </w:tcPr>
          <w:p w14:paraId="2F170A59">
            <w:pPr>
              <w:spacing w:line="283" w:lineRule="auto"/>
              <w:rPr>
                <w:rFonts w:ascii="Arial"/>
                <w:sz w:val="21"/>
              </w:rPr>
            </w:pPr>
          </w:p>
          <w:p w14:paraId="2B3D0AC9">
            <w:pPr>
              <w:spacing w:line="283" w:lineRule="auto"/>
              <w:rPr>
                <w:rFonts w:ascii="Arial"/>
                <w:sz w:val="21"/>
              </w:rPr>
            </w:pPr>
          </w:p>
          <w:p w14:paraId="73F97DAD">
            <w:pPr>
              <w:spacing w:line="283" w:lineRule="auto"/>
              <w:rPr>
                <w:rFonts w:ascii="Arial"/>
                <w:sz w:val="21"/>
              </w:rPr>
            </w:pPr>
          </w:p>
          <w:p w14:paraId="661B9394">
            <w:pPr>
              <w:spacing w:line="284" w:lineRule="auto"/>
              <w:rPr>
                <w:rFonts w:ascii="Arial"/>
                <w:sz w:val="21"/>
              </w:rPr>
            </w:pPr>
          </w:p>
          <w:p w14:paraId="7D068890">
            <w:pPr>
              <w:spacing w:line="284" w:lineRule="auto"/>
              <w:rPr>
                <w:rFonts w:ascii="Arial"/>
                <w:sz w:val="21"/>
              </w:rPr>
            </w:pPr>
          </w:p>
          <w:p w14:paraId="1F26604D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E9E4C73">
            <w:pPr>
              <w:spacing w:line="283" w:lineRule="auto"/>
              <w:rPr>
                <w:rFonts w:ascii="Arial"/>
                <w:sz w:val="21"/>
              </w:rPr>
            </w:pPr>
          </w:p>
          <w:p w14:paraId="0B0103BF">
            <w:pPr>
              <w:spacing w:line="283" w:lineRule="auto"/>
              <w:rPr>
                <w:rFonts w:ascii="Arial"/>
                <w:sz w:val="21"/>
              </w:rPr>
            </w:pPr>
          </w:p>
          <w:p w14:paraId="7B42A605">
            <w:pPr>
              <w:spacing w:line="284" w:lineRule="auto"/>
              <w:rPr>
                <w:rFonts w:ascii="Arial"/>
                <w:sz w:val="21"/>
              </w:rPr>
            </w:pPr>
          </w:p>
          <w:p w14:paraId="4182ADCB">
            <w:pPr>
              <w:spacing w:line="284" w:lineRule="auto"/>
              <w:rPr>
                <w:rFonts w:ascii="Arial"/>
                <w:sz w:val="21"/>
              </w:rPr>
            </w:pPr>
          </w:p>
          <w:p w14:paraId="1208E243">
            <w:pPr>
              <w:spacing w:line="284" w:lineRule="auto"/>
              <w:rPr>
                <w:rFonts w:ascii="Arial"/>
                <w:sz w:val="21"/>
              </w:rPr>
            </w:pPr>
          </w:p>
          <w:p w14:paraId="35CC38BA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0BC1B329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1BC30AA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F15988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C5ACB1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E16D39B">
            <w:pPr>
              <w:spacing w:line="283" w:lineRule="auto"/>
              <w:rPr>
                <w:rFonts w:ascii="Arial"/>
                <w:sz w:val="21"/>
              </w:rPr>
            </w:pPr>
          </w:p>
          <w:p w14:paraId="24135077">
            <w:pPr>
              <w:spacing w:line="283" w:lineRule="auto"/>
              <w:rPr>
                <w:rFonts w:ascii="Arial"/>
                <w:sz w:val="21"/>
              </w:rPr>
            </w:pPr>
          </w:p>
          <w:p w14:paraId="4FE6D1D3">
            <w:pPr>
              <w:spacing w:line="283" w:lineRule="auto"/>
              <w:rPr>
                <w:rFonts w:ascii="Arial"/>
                <w:sz w:val="21"/>
              </w:rPr>
            </w:pPr>
          </w:p>
          <w:p w14:paraId="6E7BBFAE">
            <w:pPr>
              <w:spacing w:line="284" w:lineRule="auto"/>
              <w:rPr>
                <w:rFonts w:ascii="Arial"/>
                <w:sz w:val="21"/>
              </w:rPr>
            </w:pPr>
          </w:p>
          <w:p w14:paraId="1038E460">
            <w:pPr>
              <w:spacing w:line="284" w:lineRule="auto"/>
              <w:rPr>
                <w:rFonts w:ascii="Arial"/>
                <w:sz w:val="21"/>
              </w:rPr>
            </w:pPr>
          </w:p>
          <w:p w14:paraId="43258759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4F91962">
            <w:pPr>
              <w:pStyle w:val="6"/>
              <w:spacing w:before="30" w:line="239" w:lineRule="auto"/>
              <w:ind w:left="27" w:right="9"/>
              <w:jc w:val="both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>1.拨付</w:t>
            </w:r>
            <w:r>
              <w:rPr>
                <w:spacing w:val="-45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15个</w:t>
            </w:r>
            <w:r>
              <w:rPr>
                <w:spacing w:val="-2"/>
                <w:sz w:val="19"/>
                <w:szCs w:val="19"/>
              </w:rPr>
              <w:t>村秸秆巡查</w:t>
            </w:r>
          </w:p>
          <w:p w14:paraId="6A476FB8">
            <w:pPr>
              <w:pStyle w:val="6"/>
              <w:spacing w:before="1" w:line="239" w:lineRule="auto"/>
              <w:ind w:left="26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人员工作经费。2.购买秸秆巡查袖</w:t>
            </w:r>
          </w:p>
          <w:p w14:paraId="33BBD817">
            <w:pPr>
              <w:pStyle w:val="6"/>
              <w:spacing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标、条幅等</w:t>
            </w:r>
            <w:r>
              <w:rPr>
                <w:spacing w:val="-6"/>
                <w:sz w:val="19"/>
                <w:szCs w:val="19"/>
              </w:rPr>
              <w:t>宣传用品。</w:t>
            </w:r>
          </w:p>
          <w:p w14:paraId="3CED310A">
            <w:pPr>
              <w:pStyle w:val="6"/>
              <w:spacing w:line="239" w:lineRule="auto"/>
              <w:ind w:left="49" w:right="69" w:hanging="1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3.清理耕地</w:t>
            </w:r>
            <w:r>
              <w:rPr>
                <w:spacing w:val="-6"/>
                <w:sz w:val="19"/>
                <w:szCs w:val="19"/>
              </w:rPr>
              <w:t>内秸秆碎</w:t>
            </w:r>
          </w:p>
          <w:p w14:paraId="0DD24571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末。</w:t>
            </w:r>
          </w:p>
        </w:tc>
        <w:tc>
          <w:tcPr>
            <w:tcW w:w="1152" w:type="dxa"/>
            <w:vAlign w:val="top"/>
          </w:tcPr>
          <w:p w14:paraId="2EC81AD3">
            <w:pPr>
              <w:pStyle w:val="6"/>
              <w:spacing w:before="132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其他:无。该项经费用于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1.拨付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村秸秆巡查人员工作经</w:t>
            </w:r>
            <w:r>
              <w:rPr>
                <w:spacing w:val="-6"/>
                <w:sz w:val="19"/>
                <w:szCs w:val="19"/>
              </w:rPr>
              <w:t>费。2.购买秸秆巡查袖标、</w:t>
            </w:r>
            <w:r>
              <w:rPr>
                <w:spacing w:val="-2"/>
                <w:sz w:val="19"/>
                <w:szCs w:val="19"/>
              </w:rPr>
              <w:t>条幅等宣传</w:t>
            </w:r>
            <w:r>
              <w:rPr>
                <w:spacing w:val="-6"/>
                <w:sz w:val="19"/>
                <w:szCs w:val="19"/>
              </w:rPr>
              <w:t>用品。3.清理</w:t>
            </w:r>
            <w:r>
              <w:rPr>
                <w:spacing w:val="-2"/>
                <w:sz w:val="19"/>
                <w:szCs w:val="19"/>
              </w:rPr>
              <w:t>耕地内秸秆</w:t>
            </w:r>
            <w:r>
              <w:rPr>
                <w:spacing w:val="-8"/>
                <w:sz w:val="19"/>
                <w:szCs w:val="19"/>
              </w:rPr>
              <w:t>碎末。</w:t>
            </w:r>
          </w:p>
        </w:tc>
      </w:tr>
      <w:tr w14:paraId="5531E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6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63BC24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BCD87ED">
            <w:pPr>
              <w:spacing w:line="284" w:lineRule="auto"/>
              <w:rPr>
                <w:rFonts w:ascii="Arial"/>
                <w:sz w:val="21"/>
              </w:rPr>
            </w:pPr>
          </w:p>
          <w:p w14:paraId="79846442">
            <w:pPr>
              <w:spacing w:line="284" w:lineRule="auto"/>
              <w:rPr>
                <w:rFonts w:ascii="Arial"/>
                <w:sz w:val="21"/>
              </w:rPr>
            </w:pPr>
          </w:p>
          <w:p w14:paraId="75E6880B">
            <w:pPr>
              <w:spacing w:line="284" w:lineRule="auto"/>
              <w:rPr>
                <w:rFonts w:ascii="Arial"/>
                <w:sz w:val="21"/>
              </w:rPr>
            </w:pPr>
          </w:p>
          <w:p w14:paraId="7A263DDB">
            <w:pPr>
              <w:spacing w:line="284" w:lineRule="auto"/>
              <w:rPr>
                <w:rFonts w:ascii="Arial"/>
                <w:sz w:val="21"/>
              </w:rPr>
            </w:pPr>
          </w:p>
          <w:p w14:paraId="1436A32C">
            <w:pPr>
              <w:spacing w:line="284" w:lineRule="auto"/>
              <w:rPr>
                <w:rFonts w:ascii="Arial"/>
                <w:sz w:val="21"/>
              </w:rPr>
            </w:pPr>
          </w:p>
          <w:p w14:paraId="7689F6FD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1E741842">
            <w:pPr>
              <w:spacing w:line="259" w:lineRule="auto"/>
              <w:rPr>
                <w:rFonts w:ascii="Arial"/>
                <w:sz w:val="21"/>
              </w:rPr>
            </w:pPr>
          </w:p>
          <w:p w14:paraId="203DE9EC">
            <w:pPr>
              <w:spacing w:line="259" w:lineRule="auto"/>
              <w:rPr>
                <w:rFonts w:ascii="Arial"/>
                <w:sz w:val="21"/>
              </w:rPr>
            </w:pPr>
          </w:p>
          <w:p w14:paraId="441BD4FC">
            <w:pPr>
              <w:spacing w:line="259" w:lineRule="auto"/>
              <w:rPr>
                <w:rFonts w:ascii="Arial"/>
                <w:sz w:val="21"/>
              </w:rPr>
            </w:pPr>
          </w:p>
          <w:p w14:paraId="25C3DEE3">
            <w:pPr>
              <w:spacing w:line="260" w:lineRule="auto"/>
              <w:rPr>
                <w:rFonts w:ascii="Arial"/>
                <w:sz w:val="21"/>
              </w:rPr>
            </w:pPr>
          </w:p>
          <w:p w14:paraId="1FAABF42">
            <w:pPr>
              <w:spacing w:line="260" w:lineRule="auto"/>
              <w:rPr>
                <w:rFonts w:ascii="Arial"/>
                <w:sz w:val="21"/>
              </w:rPr>
            </w:pPr>
          </w:p>
          <w:p w14:paraId="789F3F40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2259541D">
            <w:pPr>
              <w:spacing w:line="259" w:lineRule="auto"/>
              <w:rPr>
                <w:rFonts w:ascii="Arial"/>
                <w:sz w:val="21"/>
              </w:rPr>
            </w:pPr>
          </w:p>
          <w:p w14:paraId="04E79CFA">
            <w:pPr>
              <w:spacing w:line="260" w:lineRule="auto"/>
              <w:rPr>
                <w:rFonts w:ascii="Arial"/>
                <w:sz w:val="21"/>
              </w:rPr>
            </w:pPr>
          </w:p>
          <w:p w14:paraId="2A1A9071">
            <w:pPr>
              <w:spacing w:line="260" w:lineRule="auto"/>
              <w:rPr>
                <w:rFonts w:ascii="Arial"/>
                <w:sz w:val="21"/>
              </w:rPr>
            </w:pPr>
          </w:p>
          <w:p w14:paraId="27C91CC9">
            <w:pPr>
              <w:spacing w:line="260" w:lineRule="auto"/>
              <w:rPr>
                <w:rFonts w:ascii="Arial"/>
                <w:sz w:val="21"/>
              </w:rPr>
            </w:pPr>
          </w:p>
          <w:p w14:paraId="0C6BE6EF">
            <w:pPr>
              <w:spacing w:line="260" w:lineRule="auto"/>
              <w:rPr>
                <w:rFonts w:ascii="Arial"/>
                <w:sz w:val="21"/>
              </w:rPr>
            </w:pPr>
          </w:p>
          <w:p w14:paraId="6F109B59">
            <w:pPr>
              <w:pStyle w:val="6"/>
              <w:spacing w:before="61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6784A3F8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422E774D">
            <w:pPr>
              <w:spacing w:line="284" w:lineRule="auto"/>
              <w:rPr>
                <w:rFonts w:ascii="Arial"/>
                <w:sz w:val="21"/>
              </w:rPr>
            </w:pPr>
          </w:p>
          <w:p w14:paraId="11D5E0AC">
            <w:pPr>
              <w:spacing w:line="284" w:lineRule="auto"/>
              <w:rPr>
                <w:rFonts w:ascii="Arial"/>
                <w:sz w:val="21"/>
              </w:rPr>
            </w:pPr>
          </w:p>
          <w:p w14:paraId="6F38BA33">
            <w:pPr>
              <w:spacing w:line="284" w:lineRule="auto"/>
              <w:rPr>
                <w:rFonts w:ascii="Arial"/>
                <w:sz w:val="21"/>
              </w:rPr>
            </w:pPr>
          </w:p>
          <w:p w14:paraId="271D0C45">
            <w:pPr>
              <w:spacing w:line="284" w:lineRule="auto"/>
              <w:rPr>
                <w:rFonts w:ascii="Arial"/>
                <w:sz w:val="21"/>
              </w:rPr>
            </w:pPr>
          </w:p>
          <w:p w14:paraId="4966C3C8">
            <w:pPr>
              <w:spacing w:line="284" w:lineRule="auto"/>
              <w:rPr>
                <w:rFonts w:ascii="Arial"/>
                <w:sz w:val="21"/>
              </w:rPr>
            </w:pPr>
          </w:p>
          <w:p w14:paraId="08DD2230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44E11C47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588C7C3D">
            <w:pPr>
              <w:spacing w:line="263" w:lineRule="auto"/>
              <w:rPr>
                <w:rFonts w:ascii="Arial"/>
                <w:sz w:val="21"/>
              </w:rPr>
            </w:pPr>
          </w:p>
          <w:p w14:paraId="6682A858">
            <w:pPr>
              <w:spacing w:line="263" w:lineRule="auto"/>
              <w:rPr>
                <w:rFonts w:ascii="Arial"/>
                <w:sz w:val="21"/>
              </w:rPr>
            </w:pPr>
          </w:p>
          <w:p w14:paraId="680171ED">
            <w:pPr>
              <w:spacing w:line="264" w:lineRule="auto"/>
              <w:rPr>
                <w:rFonts w:ascii="Arial"/>
                <w:sz w:val="21"/>
              </w:rPr>
            </w:pPr>
          </w:p>
          <w:p w14:paraId="25714AE6">
            <w:pPr>
              <w:spacing w:line="264" w:lineRule="auto"/>
              <w:rPr>
                <w:rFonts w:ascii="Arial"/>
                <w:sz w:val="21"/>
              </w:rPr>
            </w:pPr>
          </w:p>
          <w:p w14:paraId="4B26B32C">
            <w:pPr>
              <w:pStyle w:val="6"/>
              <w:spacing w:before="61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06B02CE7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276FB02D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5BC54E81">
            <w:pPr>
              <w:spacing w:line="284" w:lineRule="auto"/>
              <w:rPr>
                <w:rFonts w:ascii="Arial"/>
                <w:sz w:val="21"/>
              </w:rPr>
            </w:pPr>
          </w:p>
          <w:p w14:paraId="4662C8E2">
            <w:pPr>
              <w:spacing w:line="284" w:lineRule="auto"/>
              <w:rPr>
                <w:rFonts w:ascii="Arial"/>
                <w:sz w:val="21"/>
              </w:rPr>
            </w:pPr>
          </w:p>
          <w:p w14:paraId="43F272F2">
            <w:pPr>
              <w:spacing w:line="284" w:lineRule="auto"/>
              <w:rPr>
                <w:rFonts w:ascii="Arial"/>
                <w:sz w:val="21"/>
              </w:rPr>
            </w:pPr>
          </w:p>
          <w:p w14:paraId="4C734B66">
            <w:pPr>
              <w:spacing w:line="284" w:lineRule="auto"/>
              <w:rPr>
                <w:rFonts w:ascii="Arial"/>
                <w:sz w:val="21"/>
              </w:rPr>
            </w:pPr>
          </w:p>
          <w:p w14:paraId="5B41CDD3">
            <w:pPr>
              <w:spacing w:line="284" w:lineRule="auto"/>
              <w:rPr>
                <w:rFonts w:ascii="Arial"/>
                <w:sz w:val="21"/>
              </w:rPr>
            </w:pPr>
          </w:p>
          <w:p w14:paraId="209413EF">
            <w:pPr>
              <w:pStyle w:val="6"/>
              <w:spacing w:before="62"/>
              <w:ind w:left="6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40.0%</w:t>
            </w:r>
          </w:p>
        </w:tc>
        <w:tc>
          <w:tcPr>
            <w:tcW w:w="590" w:type="dxa"/>
            <w:vAlign w:val="top"/>
          </w:tcPr>
          <w:p w14:paraId="5A6C2744">
            <w:pPr>
              <w:spacing w:line="284" w:lineRule="auto"/>
              <w:rPr>
                <w:rFonts w:ascii="Arial"/>
                <w:sz w:val="21"/>
              </w:rPr>
            </w:pPr>
          </w:p>
          <w:p w14:paraId="6C4E894C">
            <w:pPr>
              <w:spacing w:line="284" w:lineRule="auto"/>
              <w:rPr>
                <w:rFonts w:ascii="Arial"/>
                <w:sz w:val="21"/>
              </w:rPr>
            </w:pPr>
          </w:p>
          <w:p w14:paraId="7F08544A">
            <w:pPr>
              <w:spacing w:line="284" w:lineRule="auto"/>
              <w:rPr>
                <w:rFonts w:ascii="Arial"/>
                <w:sz w:val="21"/>
              </w:rPr>
            </w:pPr>
          </w:p>
          <w:p w14:paraId="05540483">
            <w:pPr>
              <w:spacing w:line="284" w:lineRule="auto"/>
              <w:rPr>
                <w:rFonts w:ascii="Arial"/>
                <w:sz w:val="21"/>
              </w:rPr>
            </w:pPr>
          </w:p>
          <w:p w14:paraId="60590B17">
            <w:pPr>
              <w:spacing w:line="285" w:lineRule="auto"/>
              <w:rPr>
                <w:rFonts w:ascii="Arial"/>
                <w:sz w:val="21"/>
              </w:rPr>
            </w:pPr>
          </w:p>
          <w:p w14:paraId="464B6DAF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DD7F8CF">
            <w:pPr>
              <w:spacing w:line="284" w:lineRule="auto"/>
              <w:rPr>
                <w:rFonts w:ascii="Arial"/>
                <w:sz w:val="21"/>
              </w:rPr>
            </w:pPr>
          </w:p>
          <w:p w14:paraId="377B6FAF">
            <w:pPr>
              <w:spacing w:line="284" w:lineRule="auto"/>
              <w:rPr>
                <w:rFonts w:ascii="Arial"/>
                <w:sz w:val="21"/>
              </w:rPr>
            </w:pPr>
          </w:p>
          <w:p w14:paraId="1CD12F2F">
            <w:pPr>
              <w:spacing w:line="284" w:lineRule="auto"/>
              <w:rPr>
                <w:rFonts w:ascii="Arial"/>
                <w:sz w:val="21"/>
              </w:rPr>
            </w:pPr>
          </w:p>
          <w:p w14:paraId="6FA37D9D">
            <w:pPr>
              <w:spacing w:line="284" w:lineRule="auto"/>
              <w:rPr>
                <w:rFonts w:ascii="Arial"/>
                <w:sz w:val="21"/>
              </w:rPr>
            </w:pPr>
          </w:p>
          <w:p w14:paraId="35270AA7">
            <w:pPr>
              <w:spacing w:line="285" w:lineRule="auto"/>
              <w:rPr>
                <w:rFonts w:ascii="Arial"/>
                <w:sz w:val="21"/>
              </w:rPr>
            </w:pPr>
          </w:p>
          <w:p w14:paraId="1E29BB2C">
            <w:pPr>
              <w:pStyle w:val="6"/>
              <w:spacing w:before="61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557" w:type="dxa"/>
            <w:vAlign w:val="top"/>
          </w:tcPr>
          <w:p w14:paraId="2EF2B22A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C78563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D2D769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FC27D8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A1472D5">
            <w:pPr>
              <w:spacing w:line="284" w:lineRule="auto"/>
              <w:rPr>
                <w:rFonts w:ascii="Arial"/>
                <w:sz w:val="21"/>
              </w:rPr>
            </w:pPr>
          </w:p>
          <w:p w14:paraId="31B733D8">
            <w:pPr>
              <w:spacing w:line="284" w:lineRule="auto"/>
              <w:rPr>
                <w:rFonts w:ascii="Arial"/>
                <w:sz w:val="21"/>
              </w:rPr>
            </w:pPr>
          </w:p>
          <w:p w14:paraId="286D930C">
            <w:pPr>
              <w:spacing w:line="284" w:lineRule="auto"/>
              <w:rPr>
                <w:rFonts w:ascii="Arial"/>
                <w:sz w:val="21"/>
              </w:rPr>
            </w:pPr>
          </w:p>
          <w:p w14:paraId="2E930351">
            <w:pPr>
              <w:spacing w:line="284" w:lineRule="auto"/>
              <w:rPr>
                <w:rFonts w:ascii="Arial"/>
                <w:sz w:val="21"/>
              </w:rPr>
            </w:pPr>
          </w:p>
          <w:p w14:paraId="08028CB5">
            <w:pPr>
              <w:spacing w:line="284" w:lineRule="auto"/>
              <w:rPr>
                <w:rFonts w:ascii="Arial"/>
                <w:sz w:val="21"/>
              </w:rPr>
            </w:pPr>
          </w:p>
          <w:p w14:paraId="0061BDBB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0C0AFCF">
            <w:pPr>
              <w:pStyle w:val="6"/>
              <w:spacing w:before="33" w:line="239" w:lineRule="auto"/>
              <w:ind w:left="27" w:right="9"/>
              <w:jc w:val="both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>1.拨付</w:t>
            </w:r>
            <w:r>
              <w:rPr>
                <w:spacing w:val="-45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15个</w:t>
            </w:r>
            <w:r>
              <w:rPr>
                <w:spacing w:val="-2"/>
                <w:sz w:val="19"/>
                <w:szCs w:val="19"/>
              </w:rPr>
              <w:t>村秸秆巡查</w:t>
            </w:r>
          </w:p>
          <w:p w14:paraId="75671F63">
            <w:pPr>
              <w:pStyle w:val="6"/>
              <w:spacing w:before="1" w:line="239" w:lineRule="auto"/>
              <w:ind w:left="26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人员工作经费。2.购买秸秆巡查袖</w:t>
            </w:r>
          </w:p>
          <w:p w14:paraId="02C901C4">
            <w:pPr>
              <w:pStyle w:val="6"/>
              <w:spacing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标、条幅等</w:t>
            </w:r>
            <w:r>
              <w:rPr>
                <w:spacing w:val="-6"/>
                <w:sz w:val="19"/>
                <w:szCs w:val="19"/>
              </w:rPr>
              <w:t>宣传用品。</w:t>
            </w:r>
          </w:p>
          <w:p w14:paraId="72896C7F">
            <w:pPr>
              <w:pStyle w:val="6"/>
              <w:spacing w:line="239" w:lineRule="auto"/>
              <w:ind w:left="49" w:right="69" w:hanging="1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3.清理耕地</w:t>
            </w:r>
            <w:r>
              <w:rPr>
                <w:spacing w:val="-6"/>
                <w:sz w:val="19"/>
                <w:szCs w:val="19"/>
              </w:rPr>
              <w:t>内秸秆碎</w:t>
            </w:r>
          </w:p>
          <w:p w14:paraId="7A7C8CD5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末。</w:t>
            </w:r>
          </w:p>
        </w:tc>
        <w:tc>
          <w:tcPr>
            <w:tcW w:w="1152" w:type="dxa"/>
            <w:vAlign w:val="top"/>
          </w:tcPr>
          <w:p w14:paraId="6E058950">
            <w:pPr>
              <w:pStyle w:val="6"/>
              <w:spacing w:before="135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其他:无。该项经费用于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1.拨付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村秸秆巡查人员工作经</w:t>
            </w:r>
            <w:r>
              <w:rPr>
                <w:spacing w:val="-6"/>
                <w:sz w:val="19"/>
                <w:szCs w:val="19"/>
              </w:rPr>
              <w:t>费。2.购买秸秆巡查袖标、</w:t>
            </w:r>
            <w:r>
              <w:rPr>
                <w:spacing w:val="-2"/>
                <w:sz w:val="19"/>
                <w:szCs w:val="19"/>
              </w:rPr>
              <w:t>条幅等宣传</w:t>
            </w:r>
            <w:r>
              <w:rPr>
                <w:spacing w:val="-6"/>
                <w:sz w:val="19"/>
                <w:szCs w:val="19"/>
              </w:rPr>
              <w:t>用品。3.清理</w:t>
            </w:r>
            <w:r>
              <w:rPr>
                <w:spacing w:val="-2"/>
                <w:sz w:val="19"/>
                <w:szCs w:val="19"/>
              </w:rPr>
              <w:t>耕地内秸秆</w:t>
            </w:r>
            <w:r>
              <w:rPr>
                <w:spacing w:val="-8"/>
                <w:sz w:val="19"/>
                <w:szCs w:val="19"/>
              </w:rPr>
              <w:t>碎末。</w:t>
            </w:r>
          </w:p>
        </w:tc>
      </w:tr>
    </w:tbl>
    <w:p w14:paraId="740DD894">
      <w:pPr>
        <w:pStyle w:val="2"/>
      </w:pPr>
    </w:p>
    <w:p w14:paraId="65F48051">
      <w:pPr>
        <w:sectPr>
          <w:footerReference r:id="rId82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AA26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0" w:hRule="atLeast"/>
        </w:trPr>
        <w:tc>
          <w:tcPr>
            <w:tcW w:w="1005" w:type="dxa"/>
            <w:vAlign w:val="top"/>
          </w:tcPr>
          <w:p w14:paraId="228CF9E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C302D20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701E4C1E">
            <w:pPr>
              <w:spacing w:line="259" w:lineRule="auto"/>
              <w:rPr>
                <w:rFonts w:ascii="Arial"/>
                <w:sz w:val="21"/>
              </w:rPr>
            </w:pPr>
          </w:p>
          <w:p w14:paraId="2D677928">
            <w:pPr>
              <w:spacing w:line="259" w:lineRule="auto"/>
              <w:rPr>
                <w:rFonts w:ascii="Arial"/>
                <w:sz w:val="21"/>
              </w:rPr>
            </w:pPr>
          </w:p>
          <w:p w14:paraId="3B48DC50">
            <w:pPr>
              <w:spacing w:line="259" w:lineRule="auto"/>
              <w:rPr>
                <w:rFonts w:ascii="Arial"/>
                <w:sz w:val="21"/>
              </w:rPr>
            </w:pPr>
          </w:p>
          <w:p w14:paraId="563592FA">
            <w:pPr>
              <w:spacing w:line="259" w:lineRule="auto"/>
              <w:rPr>
                <w:rFonts w:ascii="Arial"/>
                <w:sz w:val="21"/>
              </w:rPr>
            </w:pPr>
          </w:p>
          <w:p w14:paraId="2C9B60E7">
            <w:pPr>
              <w:spacing w:line="259" w:lineRule="auto"/>
              <w:rPr>
                <w:rFonts w:ascii="Arial"/>
                <w:sz w:val="21"/>
              </w:rPr>
            </w:pPr>
          </w:p>
          <w:p w14:paraId="220CBBD9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4D5F13BC">
            <w:pPr>
              <w:spacing w:line="259" w:lineRule="auto"/>
              <w:rPr>
                <w:rFonts w:ascii="Arial"/>
                <w:sz w:val="21"/>
              </w:rPr>
            </w:pPr>
          </w:p>
          <w:p w14:paraId="4F5378F8">
            <w:pPr>
              <w:spacing w:line="259" w:lineRule="auto"/>
              <w:rPr>
                <w:rFonts w:ascii="Arial"/>
                <w:sz w:val="21"/>
              </w:rPr>
            </w:pPr>
          </w:p>
          <w:p w14:paraId="11E1F4CF">
            <w:pPr>
              <w:spacing w:line="259" w:lineRule="auto"/>
              <w:rPr>
                <w:rFonts w:ascii="Arial"/>
                <w:sz w:val="21"/>
              </w:rPr>
            </w:pPr>
          </w:p>
          <w:p w14:paraId="03FA2A62">
            <w:pPr>
              <w:spacing w:line="259" w:lineRule="auto"/>
              <w:rPr>
                <w:rFonts w:ascii="Arial"/>
                <w:sz w:val="21"/>
              </w:rPr>
            </w:pPr>
          </w:p>
          <w:p w14:paraId="5716D01D">
            <w:pPr>
              <w:spacing w:line="260" w:lineRule="auto"/>
              <w:rPr>
                <w:rFonts w:ascii="Arial"/>
                <w:sz w:val="21"/>
              </w:rPr>
            </w:pPr>
          </w:p>
          <w:p w14:paraId="3728C858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2789E31D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3B827522">
            <w:pPr>
              <w:spacing w:line="283" w:lineRule="auto"/>
              <w:rPr>
                <w:rFonts w:ascii="Arial"/>
                <w:sz w:val="21"/>
              </w:rPr>
            </w:pPr>
          </w:p>
          <w:p w14:paraId="7E4D7CB3">
            <w:pPr>
              <w:spacing w:line="283" w:lineRule="auto"/>
              <w:rPr>
                <w:rFonts w:ascii="Arial"/>
                <w:sz w:val="21"/>
              </w:rPr>
            </w:pPr>
          </w:p>
          <w:p w14:paraId="6D7B6C48">
            <w:pPr>
              <w:spacing w:line="284" w:lineRule="auto"/>
              <w:rPr>
                <w:rFonts w:ascii="Arial"/>
                <w:sz w:val="21"/>
              </w:rPr>
            </w:pPr>
          </w:p>
          <w:p w14:paraId="44140F69">
            <w:pPr>
              <w:spacing w:line="284" w:lineRule="auto"/>
              <w:rPr>
                <w:rFonts w:ascii="Arial"/>
                <w:sz w:val="21"/>
              </w:rPr>
            </w:pPr>
          </w:p>
          <w:p w14:paraId="09C9DB88">
            <w:pPr>
              <w:spacing w:line="284" w:lineRule="auto"/>
              <w:rPr>
                <w:rFonts w:ascii="Arial"/>
                <w:sz w:val="21"/>
              </w:rPr>
            </w:pPr>
          </w:p>
          <w:p w14:paraId="05D4FA2A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767C9FEC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4F5BD375">
            <w:pPr>
              <w:spacing w:line="263" w:lineRule="auto"/>
              <w:rPr>
                <w:rFonts w:ascii="Arial"/>
                <w:sz w:val="21"/>
              </w:rPr>
            </w:pPr>
          </w:p>
          <w:p w14:paraId="198BB5A0">
            <w:pPr>
              <w:spacing w:line="263" w:lineRule="auto"/>
              <w:rPr>
                <w:rFonts w:ascii="Arial"/>
                <w:sz w:val="21"/>
              </w:rPr>
            </w:pPr>
          </w:p>
          <w:p w14:paraId="363FF8F9">
            <w:pPr>
              <w:spacing w:line="263" w:lineRule="auto"/>
              <w:rPr>
                <w:rFonts w:ascii="Arial"/>
                <w:sz w:val="21"/>
              </w:rPr>
            </w:pPr>
          </w:p>
          <w:p w14:paraId="17CD44F8">
            <w:pPr>
              <w:spacing w:line="263" w:lineRule="auto"/>
              <w:rPr>
                <w:rFonts w:ascii="Arial"/>
                <w:sz w:val="21"/>
              </w:rPr>
            </w:pPr>
          </w:p>
          <w:p w14:paraId="33F03146">
            <w:pPr>
              <w:pStyle w:val="6"/>
              <w:spacing w:before="61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15936F89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214EAAC6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221AEBAA">
            <w:pPr>
              <w:spacing w:line="283" w:lineRule="auto"/>
              <w:rPr>
                <w:rFonts w:ascii="Arial"/>
                <w:sz w:val="21"/>
              </w:rPr>
            </w:pPr>
          </w:p>
          <w:p w14:paraId="1E463E2D">
            <w:pPr>
              <w:spacing w:line="283" w:lineRule="auto"/>
              <w:rPr>
                <w:rFonts w:ascii="Arial"/>
                <w:sz w:val="21"/>
              </w:rPr>
            </w:pPr>
          </w:p>
          <w:p w14:paraId="693B971D">
            <w:pPr>
              <w:spacing w:line="284" w:lineRule="auto"/>
              <w:rPr>
                <w:rFonts w:ascii="Arial"/>
                <w:sz w:val="21"/>
              </w:rPr>
            </w:pPr>
          </w:p>
          <w:p w14:paraId="0C549B8C">
            <w:pPr>
              <w:spacing w:line="284" w:lineRule="auto"/>
              <w:rPr>
                <w:rFonts w:ascii="Arial"/>
                <w:sz w:val="21"/>
              </w:rPr>
            </w:pPr>
          </w:p>
          <w:p w14:paraId="0681839E">
            <w:pPr>
              <w:spacing w:line="284" w:lineRule="auto"/>
              <w:rPr>
                <w:rFonts w:ascii="Arial"/>
                <w:sz w:val="21"/>
              </w:rPr>
            </w:pPr>
          </w:p>
          <w:p w14:paraId="0C185114">
            <w:pPr>
              <w:pStyle w:val="6"/>
              <w:spacing w:before="62"/>
              <w:ind w:left="6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40.0%</w:t>
            </w:r>
          </w:p>
        </w:tc>
        <w:tc>
          <w:tcPr>
            <w:tcW w:w="590" w:type="dxa"/>
            <w:vAlign w:val="top"/>
          </w:tcPr>
          <w:p w14:paraId="2008CCC4">
            <w:pPr>
              <w:spacing w:line="283" w:lineRule="auto"/>
              <w:rPr>
                <w:rFonts w:ascii="Arial"/>
                <w:sz w:val="21"/>
              </w:rPr>
            </w:pPr>
          </w:p>
          <w:p w14:paraId="473668B8">
            <w:pPr>
              <w:spacing w:line="284" w:lineRule="auto"/>
              <w:rPr>
                <w:rFonts w:ascii="Arial"/>
                <w:sz w:val="21"/>
              </w:rPr>
            </w:pPr>
          </w:p>
          <w:p w14:paraId="20738CC9">
            <w:pPr>
              <w:spacing w:line="284" w:lineRule="auto"/>
              <w:rPr>
                <w:rFonts w:ascii="Arial"/>
                <w:sz w:val="21"/>
              </w:rPr>
            </w:pPr>
          </w:p>
          <w:p w14:paraId="637A9F67">
            <w:pPr>
              <w:spacing w:line="284" w:lineRule="auto"/>
              <w:rPr>
                <w:rFonts w:ascii="Arial"/>
                <w:sz w:val="21"/>
              </w:rPr>
            </w:pPr>
          </w:p>
          <w:p w14:paraId="0727F092">
            <w:pPr>
              <w:spacing w:line="284" w:lineRule="auto"/>
              <w:rPr>
                <w:rFonts w:ascii="Arial"/>
                <w:sz w:val="21"/>
              </w:rPr>
            </w:pPr>
          </w:p>
          <w:p w14:paraId="3244DE59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D07A89F">
            <w:pPr>
              <w:spacing w:line="283" w:lineRule="auto"/>
              <w:rPr>
                <w:rFonts w:ascii="Arial"/>
                <w:sz w:val="21"/>
              </w:rPr>
            </w:pPr>
          </w:p>
          <w:p w14:paraId="0D9902DB">
            <w:pPr>
              <w:spacing w:line="284" w:lineRule="auto"/>
              <w:rPr>
                <w:rFonts w:ascii="Arial"/>
                <w:sz w:val="21"/>
              </w:rPr>
            </w:pPr>
          </w:p>
          <w:p w14:paraId="77ABA842">
            <w:pPr>
              <w:spacing w:line="284" w:lineRule="auto"/>
              <w:rPr>
                <w:rFonts w:ascii="Arial"/>
                <w:sz w:val="21"/>
              </w:rPr>
            </w:pPr>
          </w:p>
          <w:p w14:paraId="62864F33">
            <w:pPr>
              <w:spacing w:line="284" w:lineRule="auto"/>
              <w:rPr>
                <w:rFonts w:ascii="Arial"/>
                <w:sz w:val="21"/>
              </w:rPr>
            </w:pPr>
          </w:p>
          <w:p w14:paraId="1C4E159B">
            <w:pPr>
              <w:spacing w:line="284" w:lineRule="auto"/>
              <w:rPr>
                <w:rFonts w:ascii="Arial"/>
                <w:sz w:val="21"/>
              </w:rPr>
            </w:pPr>
          </w:p>
          <w:p w14:paraId="3395D37E">
            <w:pPr>
              <w:pStyle w:val="6"/>
              <w:spacing w:before="61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557" w:type="dxa"/>
            <w:vAlign w:val="top"/>
          </w:tcPr>
          <w:p w14:paraId="17CE254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8CB5D9C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B7B5C7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B6C571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4C79D10">
            <w:pPr>
              <w:spacing w:line="283" w:lineRule="auto"/>
              <w:rPr>
                <w:rFonts w:ascii="Arial"/>
                <w:sz w:val="21"/>
              </w:rPr>
            </w:pPr>
          </w:p>
          <w:p w14:paraId="77998994">
            <w:pPr>
              <w:spacing w:line="283" w:lineRule="auto"/>
              <w:rPr>
                <w:rFonts w:ascii="Arial"/>
                <w:sz w:val="21"/>
              </w:rPr>
            </w:pPr>
          </w:p>
          <w:p w14:paraId="5773FD50">
            <w:pPr>
              <w:spacing w:line="284" w:lineRule="auto"/>
              <w:rPr>
                <w:rFonts w:ascii="Arial"/>
                <w:sz w:val="21"/>
              </w:rPr>
            </w:pPr>
          </w:p>
          <w:p w14:paraId="64236738">
            <w:pPr>
              <w:spacing w:line="284" w:lineRule="auto"/>
              <w:rPr>
                <w:rFonts w:ascii="Arial"/>
                <w:sz w:val="21"/>
              </w:rPr>
            </w:pPr>
          </w:p>
          <w:p w14:paraId="0A13DE24">
            <w:pPr>
              <w:spacing w:line="284" w:lineRule="auto"/>
              <w:rPr>
                <w:rFonts w:ascii="Arial"/>
                <w:sz w:val="21"/>
              </w:rPr>
            </w:pPr>
          </w:p>
          <w:p w14:paraId="64E8703E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5A462DB">
            <w:pPr>
              <w:pStyle w:val="6"/>
              <w:spacing w:before="31" w:line="239" w:lineRule="auto"/>
              <w:ind w:left="27" w:right="9"/>
              <w:jc w:val="both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>1.拨付</w:t>
            </w:r>
            <w:r>
              <w:rPr>
                <w:spacing w:val="-45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15个</w:t>
            </w:r>
            <w:r>
              <w:rPr>
                <w:spacing w:val="-2"/>
                <w:sz w:val="19"/>
                <w:szCs w:val="19"/>
              </w:rPr>
              <w:t>村秸秆巡查</w:t>
            </w:r>
          </w:p>
          <w:p w14:paraId="7BE2523B">
            <w:pPr>
              <w:pStyle w:val="6"/>
              <w:spacing w:before="1" w:line="239" w:lineRule="auto"/>
              <w:ind w:left="26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人员工作经费。2.购买秸秆巡查袖</w:t>
            </w:r>
          </w:p>
          <w:p w14:paraId="71A8BA62">
            <w:pPr>
              <w:pStyle w:val="6"/>
              <w:spacing w:line="239" w:lineRule="auto"/>
              <w:ind w:left="29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标、条幅等</w:t>
            </w:r>
            <w:r>
              <w:rPr>
                <w:spacing w:val="-6"/>
                <w:sz w:val="19"/>
                <w:szCs w:val="19"/>
              </w:rPr>
              <w:t>宣传用品。</w:t>
            </w:r>
          </w:p>
          <w:p w14:paraId="783BC8DD">
            <w:pPr>
              <w:pStyle w:val="6"/>
              <w:spacing w:line="239" w:lineRule="auto"/>
              <w:ind w:left="49" w:right="69" w:hanging="1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3.清理耕地</w:t>
            </w:r>
            <w:r>
              <w:rPr>
                <w:spacing w:val="-6"/>
                <w:sz w:val="19"/>
                <w:szCs w:val="19"/>
              </w:rPr>
              <w:t>内秸秆碎</w:t>
            </w:r>
          </w:p>
          <w:p w14:paraId="2D021D27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末。</w:t>
            </w:r>
          </w:p>
        </w:tc>
        <w:tc>
          <w:tcPr>
            <w:tcW w:w="1152" w:type="dxa"/>
            <w:vAlign w:val="top"/>
          </w:tcPr>
          <w:p w14:paraId="059F03E2">
            <w:pPr>
              <w:pStyle w:val="6"/>
              <w:spacing w:before="133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其他:无。该项经费用于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1.拨付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村秸秆巡查人员工作经</w:t>
            </w:r>
            <w:r>
              <w:rPr>
                <w:spacing w:val="-6"/>
                <w:sz w:val="19"/>
                <w:szCs w:val="19"/>
              </w:rPr>
              <w:t>费。2.购买秸秆巡查袖标、</w:t>
            </w:r>
            <w:r>
              <w:rPr>
                <w:spacing w:val="-2"/>
                <w:sz w:val="19"/>
                <w:szCs w:val="19"/>
              </w:rPr>
              <w:t>条幅等宣传</w:t>
            </w:r>
            <w:r>
              <w:rPr>
                <w:spacing w:val="-6"/>
                <w:sz w:val="19"/>
                <w:szCs w:val="19"/>
              </w:rPr>
              <w:t>用品。3.清理</w:t>
            </w:r>
            <w:r>
              <w:rPr>
                <w:spacing w:val="-2"/>
                <w:sz w:val="19"/>
                <w:szCs w:val="19"/>
              </w:rPr>
              <w:t>耕地内秸秆</w:t>
            </w:r>
            <w:r>
              <w:rPr>
                <w:spacing w:val="-8"/>
                <w:sz w:val="19"/>
                <w:szCs w:val="19"/>
              </w:rPr>
              <w:t>碎末。</w:t>
            </w:r>
          </w:p>
        </w:tc>
      </w:tr>
      <w:tr w14:paraId="1AA29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19F3805B">
            <w:pPr>
              <w:pStyle w:val="6"/>
              <w:spacing w:before="40" w:line="206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1AD715DB">
            <w:pPr>
              <w:pStyle w:val="6"/>
              <w:spacing w:before="40" w:line="206" w:lineRule="auto"/>
              <w:ind w:left="1574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16</w:t>
            </w:r>
          </w:p>
        </w:tc>
        <w:tc>
          <w:tcPr>
            <w:tcW w:w="2212" w:type="dxa"/>
            <w:gridSpan w:val="3"/>
            <w:vAlign w:val="top"/>
          </w:tcPr>
          <w:p w14:paraId="4189A32C">
            <w:pPr>
              <w:pStyle w:val="6"/>
              <w:spacing w:before="40" w:line="206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4E292EC9">
            <w:pPr>
              <w:pStyle w:val="6"/>
              <w:spacing w:before="40" w:line="206" w:lineRule="auto"/>
              <w:ind w:left="40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2.38</w:t>
            </w:r>
          </w:p>
        </w:tc>
        <w:tc>
          <w:tcPr>
            <w:tcW w:w="1099" w:type="dxa"/>
            <w:gridSpan w:val="2"/>
            <w:vAlign w:val="top"/>
          </w:tcPr>
          <w:p w14:paraId="7499C767">
            <w:pPr>
              <w:pStyle w:val="6"/>
              <w:spacing w:before="40" w:line="206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63DAC03A">
            <w:pPr>
              <w:pStyle w:val="6"/>
              <w:spacing w:before="40" w:line="206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477111BE">
            <w:pPr>
              <w:pStyle w:val="6"/>
              <w:spacing w:before="40" w:line="206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245D8E78">
            <w:pPr>
              <w:pStyle w:val="6"/>
              <w:spacing w:before="40" w:line="206" w:lineRule="auto"/>
              <w:ind w:left="35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18.38</w:t>
            </w:r>
          </w:p>
        </w:tc>
      </w:tr>
    </w:tbl>
    <w:p w14:paraId="580C9D93">
      <w:pPr>
        <w:pStyle w:val="2"/>
      </w:pPr>
    </w:p>
    <w:p w14:paraId="4AE11771">
      <w:pPr>
        <w:sectPr>
          <w:footerReference r:id="rId83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4904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6145C0A0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1F321880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22E53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0092DF5E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11A84412">
            <w:pPr>
              <w:pStyle w:val="6"/>
              <w:spacing w:before="31" w:line="210" w:lineRule="auto"/>
              <w:ind w:left="535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秸秆处置经费</w:t>
            </w:r>
          </w:p>
        </w:tc>
      </w:tr>
      <w:tr w14:paraId="61755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69E4FBE2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52B247B2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47717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1F2EC21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0BCBA04B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77D81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02C32F20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599CB6A5">
            <w:pPr>
              <w:pStyle w:val="6"/>
              <w:spacing w:before="33" w:line="209" w:lineRule="auto"/>
              <w:ind w:left="1384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102.59</w:t>
            </w:r>
          </w:p>
        </w:tc>
        <w:tc>
          <w:tcPr>
            <w:tcW w:w="2212" w:type="dxa"/>
            <w:gridSpan w:val="3"/>
            <w:vAlign w:val="top"/>
          </w:tcPr>
          <w:p w14:paraId="483CCFDD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6B2B08C6">
            <w:pPr>
              <w:pStyle w:val="6"/>
              <w:spacing w:before="33" w:line="209" w:lineRule="auto"/>
              <w:ind w:left="1400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2228" w:type="dxa"/>
            <w:gridSpan w:val="3"/>
            <w:vAlign w:val="top"/>
          </w:tcPr>
          <w:p w14:paraId="63788165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0E388150">
            <w:pPr>
              <w:pStyle w:val="6"/>
              <w:spacing w:before="33" w:line="209" w:lineRule="auto"/>
              <w:ind w:left="35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11.7%</w:t>
            </w:r>
          </w:p>
        </w:tc>
      </w:tr>
      <w:tr w14:paraId="7D419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EC939B5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4F1DEF86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23B3DBA5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5007A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7C8768A3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5CED5A0E">
            <w:pPr>
              <w:pStyle w:val="6"/>
              <w:spacing w:before="28" w:line="214" w:lineRule="auto"/>
              <w:ind w:left="20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为了保证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个涉农社区秸秆离田工作可以顺利进行，对于除实施保护</w:t>
            </w:r>
            <w:r>
              <w:rPr>
                <w:spacing w:val="-2"/>
                <w:sz w:val="19"/>
                <w:szCs w:val="19"/>
              </w:rPr>
              <w:t>性耕作的其他地块农作物秸</w:t>
            </w:r>
          </w:p>
        </w:tc>
        <w:tc>
          <w:tcPr>
            <w:tcW w:w="5741" w:type="dxa"/>
            <w:gridSpan w:val="8"/>
            <w:vAlign w:val="top"/>
          </w:tcPr>
          <w:p w14:paraId="1C6ED4F8">
            <w:pPr>
              <w:pStyle w:val="6"/>
              <w:spacing w:before="28" w:line="214" w:lineRule="auto"/>
              <w:ind w:left="2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为了保证</w:t>
            </w:r>
            <w:r>
              <w:rPr>
                <w:spacing w:val="-26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个涉农社区秸秆离田工作可以顺</w:t>
            </w:r>
            <w:r>
              <w:rPr>
                <w:spacing w:val="-2"/>
                <w:sz w:val="19"/>
                <w:szCs w:val="19"/>
              </w:rPr>
              <w:t>利进行，对于除实施保</w:t>
            </w:r>
          </w:p>
        </w:tc>
      </w:tr>
      <w:tr w14:paraId="6F4D6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33F0D862">
            <w:pPr>
              <w:spacing w:line="241" w:lineRule="auto"/>
              <w:rPr>
                <w:rFonts w:ascii="Arial"/>
                <w:sz w:val="21"/>
              </w:rPr>
            </w:pPr>
          </w:p>
          <w:p w14:paraId="72BF38CB">
            <w:pPr>
              <w:spacing w:line="242" w:lineRule="auto"/>
              <w:rPr>
                <w:rFonts w:ascii="Arial"/>
                <w:sz w:val="21"/>
              </w:rPr>
            </w:pPr>
          </w:p>
          <w:p w14:paraId="7D67CEF5">
            <w:pPr>
              <w:spacing w:line="242" w:lineRule="auto"/>
              <w:rPr>
                <w:rFonts w:ascii="Arial"/>
                <w:sz w:val="21"/>
              </w:rPr>
            </w:pPr>
          </w:p>
          <w:p w14:paraId="11D0E38A">
            <w:pPr>
              <w:spacing w:line="242" w:lineRule="auto"/>
              <w:rPr>
                <w:rFonts w:ascii="Arial"/>
                <w:sz w:val="21"/>
              </w:rPr>
            </w:pPr>
          </w:p>
          <w:p w14:paraId="03FFD044">
            <w:pPr>
              <w:spacing w:line="242" w:lineRule="auto"/>
              <w:rPr>
                <w:rFonts w:ascii="Arial"/>
                <w:sz w:val="21"/>
              </w:rPr>
            </w:pPr>
          </w:p>
          <w:p w14:paraId="038ED070">
            <w:pPr>
              <w:spacing w:line="242" w:lineRule="auto"/>
              <w:rPr>
                <w:rFonts w:ascii="Arial"/>
                <w:sz w:val="21"/>
              </w:rPr>
            </w:pPr>
          </w:p>
          <w:p w14:paraId="3A9A99CF">
            <w:pPr>
              <w:spacing w:line="242" w:lineRule="auto"/>
              <w:rPr>
                <w:rFonts w:ascii="Arial"/>
                <w:sz w:val="21"/>
              </w:rPr>
            </w:pPr>
          </w:p>
          <w:p w14:paraId="388A354C">
            <w:pPr>
              <w:spacing w:line="242" w:lineRule="auto"/>
              <w:rPr>
                <w:rFonts w:ascii="Arial"/>
                <w:sz w:val="21"/>
              </w:rPr>
            </w:pPr>
          </w:p>
          <w:p w14:paraId="2D1F38C2">
            <w:pPr>
              <w:spacing w:line="242" w:lineRule="auto"/>
              <w:rPr>
                <w:rFonts w:ascii="Arial"/>
                <w:sz w:val="21"/>
              </w:rPr>
            </w:pPr>
          </w:p>
          <w:p w14:paraId="1B8EFA52">
            <w:pPr>
              <w:spacing w:line="242" w:lineRule="auto"/>
              <w:rPr>
                <w:rFonts w:ascii="Arial"/>
                <w:sz w:val="21"/>
              </w:rPr>
            </w:pPr>
          </w:p>
          <w:p w14:paraId="4757323D">
            <w:pPr>
              <w:spacing w:line="242" w:lineRule="auto"/>
              <w:rPr>
                <w:rFonts w:ascii="Arial"/>
                <w:sz w:val="21"/>
              </w:rPr>
            </w:pPr>
          </w:p>
          <w:p w14:paraId="686D5DFB">
            <w:pPr>
              <w:spacing w:line="242" w:lineRule="auto"/>
              <w:rPr>
                <w:rFonts w:ascii="Arial"/>
                <w:sz w:val="21"/>
              </w:rPr>
            </w:pPr>
          </w:p>
          <w:p w14:paraId="02CE7E77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C707B74">
            <w:pPr>
              <w:spacing w:line="311" w:lineRule="auto"/>
              <w:rPr>
                <w:rFonts w:ascii="Arial"/>
                <w:sz w:val="21"/>
              </w:rPr>
            </w:pPr>
          </w:p>
          <w:p w14:paraId="44574240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292B58FC">
            <w:pPr>
              <w:spacing w:line="311" w:lineRule="auto"/>
              <w:rPr>
                <w:rFonts w:ascii="Arial"/>
                <w:sz w:val="21"/>
              </w:rPr>
            </w:pPr>
          </w:p>
          <w:p w14:paraId="4688BCDF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70B133F5">
            <w:pPr>
              <w:spacing w:line="311" w:lineRule="auto"/>
              <w:rPr>
                <w:rFonts w:ascii="Arial"/>
                <w:sz w:val="21"/>
              </w:rPr>
            </w:pPr>
          </w:p>
          <w:p w14:paraId="31EBFF69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5A70A5AB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shd w:val="clear" w:color="auto" w:fill="FFFFFF"/>
            <w:vAlign w:val="top"/>
          </w:tcPr>
          <w:p w14:paraId="5CEE59A7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shd w:val="clear" w:color="auto" w:fill="FFFFFF"/>
            <w:vAlign w:val="top"/>
          </w:tcPr>
          <w:p w14:paraId="376B3365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shd w:val="clear" w:color="auto" w:fill="FFFFFF"/>
            <w:vAlign w:val="top"/>
          </w:tcPr>
          <w:p w14:paraId="52A4852C">
            <w:pPr>
              <w:spacing w:line="311" w:lineRule="auto"/>
              <w:rPr>
                <w:rFonts w:ascii="Arial"/>
                <w:sz w:val="21"/>
              </w:rPr>
            </w:pPr>
          </w:p>
          <w:p w14:paraId="27A1AD60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6DF36693">
            <w:pPr>
              <w:spacing w:line="311" w:lineRule="auto"/>
              <w:rPr>
                <w:rFonts w:ascii="Arial"/>
                <w:sz w:val="21"/>
              </w:rPr>
            </w:pPr>
          </w:p>
          <w:p w14:paraId="4C183EAE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1B009FFE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63A08B60">
            <w:pPr>
              <w:spacing w:line="311" w:lineRule="auto"/>
              <w:rPr>
                <w:rFonts w:ascii="Arial"/>
                <w:sz w:val="21"/>
              </w:rPr>
            </w:pPr>
          </w:p>
          <w:p w14:paraId="413DFB31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4E4C3F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7770AAC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33BD8FD4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7DFCF4A8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4E5CDFBF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46B2B568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59B93CEE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4DA89C0C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1E3E88C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6A03B99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1FF1AF6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5C8D6AE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2B4A0CA9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6D0D91EF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1A8CE622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4312092F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27011DA8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0DB47A8F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1200BB0D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5A0487C5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7718087A">
            <w:pPr>
              <w:rPr>
                <w:rFonts w:ascii="Arial"/>
                <w:sz w:val="21"/>
              </w:rPr>
            </w:pPr>
          </w:p>
        </w:tc>
      </w:tr>
      <w:tr w14:paraId="6B991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5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63E33EB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4AD115BC">
            <w:pPr>
              <w:spacing w:line="243" w:lineRule="auto"/>
              <w:rPr>
                <w:rFonts w:ascii="Arial"/>
                <w:sz w:val="21"/>
              </w:rPr>
            </w:pPr>
          </w:p>
          <w:p w14:paraId="2CE237F1">
            <w:pPr>
              <w:spacing w:line="243" w:lineRule="auto"/>
              <w:rPr>
                <w:rFonts w:ascii="Arial"/>
                <w:sz w:val="21"/>
              </w:rPr>
            </w:pPr>
          </w:p>
          <w:p w14:paraId="38B5423B">
            <w:pPr>
              <w:spacing w:line="243" w:lineRule="auto"/>
              <w:rPr>
                <w:rFonts w:ascii="Arial"/>
                <w:sz w:val="21"/>
              </w:rPr>
            </w:pPr>
          </w:p>
          <w:p w14:paraId="24E14CB7">
            <w:pPr>
              <w:spacing w:line="243" w:lineRule="auto"/>
              <w:rPr>
                <w:rFonts w:ascii="Arial"/>
                <w:sz w:val="21"/>
              </w:rPr>
            </w:pPr>
          </w:p>
          <w:p w14:paraId="6AD042CD">
            <w:pPr>
              <w:spacing w:line="243" w:lineRule="auto"/>
              <w:rPr>
                <w:rFonts w:ascii="Arial"/>
                <w:sz w:val="21"/>
              </w:rPr>
            </w:pPr>
          </w:p>
          <w:p w14:paraId="4B87FA8A">
            <w:pPr>
              <w:spacing w:line="243" w:lineRule="auto"/>
              <w:rPr>
                <w:rFonts w:ascii="Arial"/>
                <w:sz w:val="21"/>
              </w:rPr>
            </w:pPr>
          </w:p>
          <w:p w14:paraId="5EB6732C">
            <w:pPr>
              <w:spacing w:line="243" w:lineRule="auto"/>
              <w:rPr>
                <w:rFonts w:ascii="Arial"/>
                <w:sz w:val="21"/>
              </w:rPr>
            </w:pPr>
          </w:p>
          <w:p w14:paraId="571AAC20">
            <w:pPr>
              <w:spacing w:line="244" w:lineRule="auto"/>
              <w:rPr>
                <w:rFonts w:ascii="Arial"/>
                <w:sz w:val="21"/>
              </w:rPr>
            </w:pPr>
          </w:p>
          <w:p w14:paraId="05D82E2E">
            <w:pPr>
              <w:spacing w:line="244" w:lineRule="auto"/>
              <w:rPr>
                <w:rFonts w:ascii="Arial"/>
                <w:sz w:val="21"/>
              </w:rPr>
            </w:pPr>
          </w:p>
          <w:p w14:paraId="2B14AC09">
            <w:pPr>
              <w:spacing w:line="244" w:lineRule="auto"/>
              <w:rPr>
                <w:rFonts w:ascii="Arial"/>
                <w:sz w:val="21"/>
              </w:rPr>
            </w:pPr>
          </w:p>
          <w:p w14:paraId="6D29CB99">
            <w:pPr>
              <w:pStyle w:val="6"/>
              <w:spacing w:before="61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44096BFF">
            <w:pPr>
              <w:spacing w:line="243" w:lineRule="auto"/>
              <w:rPr>
                <w:rFonts w:ascii="Arial"/>
                <w:sz w:val="21"/>
              </w:rPr>
            </w:pPr>
          </w:p>
          <w:p w14:paraId="453ED39F">
            <w:pPr>
              <w:spacing w:line="243" w:lineRule="auto"/>
              <w:rPr>
                <w:rFonts w:ascii="Arial"/>
                <w:sz w:val="21"/>
              </w:rPr>
            </w:pPr>
          </w:p>
          <w:p w14:paraId="772FEB29">
            <w:pPr>
              <w:spacing w:line="243" w:lineRule="auto"/>
              <w:rPr>
                <w:rFonts w:ascii="Arial"/>
                <w:sz w:val="21"/>
              </w:rPr>
            </w:pPr>
          </w:p>
          <w:p w14:paraId="02021716">
            <w:pPr>
              <w:spacing w:line="243" w:lineRule="auto"/>
              <w:rPr>
                <w:rFonts w:ascii="Arial"/>
                <w:sz w:val="21"/>
              </w:rPr>
            </w:pPr>
          </w:p>
          <w:p w14:paraId="78E48164">
            <w:pPr>
              <w:spacing w:line="243" w:lineRule="auto"/>
              <w:rPr>
                <w:rFonts w:ascii="Arial"/>
                <w:sz w:val="21"/>
              </w:rPr>
            </w:pPr>
          </w:p>
          <w:p w14:paraId="4B193C95">
            <w:pPr>
              <w:spacing w:line="243" w:lineRule="auto"/>
              <w:rPr>
                <w:rFonts w:ascii="Arial"/>
                <w:sz w:val="21"/>
              </w:rPr>
            </w:pPr>
          </w:p>
          <w:p w14:paraId="7A45D056">
            <w:pPr>
              <w:spacing w:line="243" w:lineRule="auto"/>
              <w:rPr>
                <w:rFonts w:ascii="Arial"/>
                <w:sz w:val="21"/>
              </w:rPr>
            </w:pPr>
          </w:p>
          <w:p w14:paraId="39BD7825">
            <w:pPr>
              <w:spacing w:line="244" w:lineRule="auto"/>
              <w:rPr>
                <w:rFonts w:ascii="Arial"/>
                <w:sz w:val="21"/>
              </w:rPr>
            </w:pPr>
          </w:p>
          <w:p w14:paraId="2CE32138">
            <w:pPr>
              <w:spacing w:line="244" w:lineRule="auto"/>
              <w:rPr>
                <w:rFonts w:ascii="Arial"/>
                <w:sz w:val="21"/>
              </w:rPr>
            </w:pPr>
          </w:p>
          <w:p w14:paraId="64631FD5">
            <w:pPr>
              <w:spacing w:line="244" w:lineRule="auto"/>
              <w:rPr>
                <w:rFonts w:ascii="Arial"/>
                <w:sz w:val="21"/>
              </w:rPr>
            </w:pPr>
          </w:p>
          <w:p w14:paraId="07022A6C">
            <w:pPr>
              <w:pStyle w:val="6"/>
              <w:spacing w:before="61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551A4407">
            <w:pPr>
              <w:spacing w:line="243" w:lineRule="auto"/>
              <w:rPr>
                <w:rFonts w:ascii="Arial"/>
                <w:sz w:val="21"/>
              </w:rPr>
            </w:pPr>
          </w:p>
          <w:p w14:paraId="79D2551F">
            <w:pPr>
              <w:spacing w:line="243" w:lineRule="auto"/>
              <w:rPr>
                <w:rFonts w:ascii="Arial"/>
                <w:sz w:val="21"/>
              </w:rPr>
            </w:pPr>
          </w:p>
          <w:p w14:paraId="52F1816C">
            <w:pPr>
              <w:spacing w:line="243" w:lineRule="auto"/>
              <w:rPr>
                <w:rFonts w:ascii="Arial"/>
                <w:sz w:val="21"/>
              </w:rPr>
            </w:pPr>
          </w:p>
          <w:p w14:paraId="38EBCBF9">
            <w:pPr>
              <w:spacing w:line="243" w:lineRule="auto"/>
              <w:rPr>
                <w:rFonts w:ascii="Arial"/>
                <w:sz w:val="21"/>
              </w:rPr>
            </w:pPr>
          </w:p>
          <w:p w14:paraId="024E28D2">
            <w:pPr>
              <w:spacing w:line="243" w:lineRule="auto"/>
              <w:rPr>
                <w:rFonts w:ascii="Arial"/>
                <w:sz w:val="21"/>
              </w:rPr>
            </w:pPr>
          </w:p>
          <w:p w14:paraId="460DF471">
            <w:pPr>
              <w:spacing w:line="243" w:lineRule="auto"/>
              <w:rPr>
                <w:rFonts w:ascii="Arial"/>
                <w:sz w:val="21"/>
              </w:rPr>
            </w:pPr>
          </w:p>
          <w:p w14:paraId="3DAE9F29">
            <w:pPr>
              <w:spacing w:line="243" w:lineRule="auto"/>
              <w:rPr>
                <w:rFonts w:ascii="Arial"/>
                <w:sz w:val="21"/>
              </w:rPr>
            </w:pPr>
          </w:p>
          <w:p w14:paraId="6637357E">
            <w:pPr>
              <w:spacing w:line="244" w:lineRule="auto"/>
              <w:rPr>
                <w:rFonts w:ascii="Arial"/>
                <w:sz w:val="21"/>
              </w:rPr>
            </w:pPr>
          </w:p>
          <w:p w14:paraId="4612148C">
            <w:pPr>
              <w:spacing w:line="244" w:lineRule="auto"/>
              <w:rPr>
                <w:rFonts w:ascii="Arial"/>
                <w:sz w:val="21"/>
              </w:rPr>
            </w:pPr>
          </w:p>
          <w:p w14:paraId="6C1DA58E">
            <w:pPr>
              <w:spacing w:line="244" w:lineRule="auto"/>
              <w:rPr>
                <w:rFonts w:ascii="Arial"/>
                <w:sz w:val="21"/>
              </w:rPr>
            </w:pPr>
          </w:p>
          <w:p w14:paraId="4C563954">
            <w:pPr>
              <w:pStyle w:val="6"/>
              <w:spacing w:before="6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04B5AE1B">
            <w:pPr>
              <w:spacing w:line="250" w:lineRule="auto"/>
              <w:rPr>
                <w:rFonts w:ascii="Arial"/>
                <w:sz w:val="21"/>
              </w:rPr>
            </w:pPr>
          </w:p>
          <w:p w14:paraId="165F8DAA">
            <w:pPr>
              <w:spacing w:line="250" w:lineRule="auto"/>
              <w:rPr>
                <w:rFonts w:ascii="Arial"/>
                <w:sz w:val="21"/>
              </w:rPr>
            </w:pPr>
          </w:p>
          <w:p w14:paraId="1DEB11A3">
            <w:pPr>
              <w:spacing w:line="250" w:lineRule="auto"/>
              <w:rPr>
                <w:rFonts w:ascii="Arial"/>
                <w:sz w:val="21"/>
              </w:rPr>
            </w:pPr>
          </w:p>
          <w:p w14:paraId="10AB60FB">
            <w:pPr>
              <w:spacing w:line="250" w:lineRule="auto"/>
              <w:rPr>
                <w:rFonts w:ascii="Arial"/>
                <w:sz w:val="21"/>
              </w:rPr>
            </w:pPr>
          </w:p>
          <w:p w14:paraId="22EB5A00">
            <w:pPr>
              <w:spacing w:line="250" w:lineRule="auto"/>
              <w:rPr>
                <w:rFonts w:ascii="Arial"/>
                <w:sz w:val="21"/>
              </w:rPr>
            </w:pPr>
          </w:p>
          <w:p w14:paraId="501839DA">
            <w:pPr>
              <w:spacing w:line="250" w:lineRule="auto"/>
              <w:rPr>
                <w:rFonts w:ascii="Arial"/>
                <w:sz w:val="21"/>
              </w:rPr>
            </w:pPr>
          </w:p>
          <w:p w14:paraId="6C586EE0">
            <w:pPr>
              <w:spacing w:line="251" w:lineRule="auto"/>
              <w:rPr>
                <w:rFonts w:ascii="Arial"/>
                <w:sz w:val="21"/>
              </w:rPr>
            </w:pPr>
          </w:p>
          <w:p w14:paraId="33B52F56">
            <w:pPr>
              <w:spacing w:line="251" w:lineRule="auto"/>
              <w:rPr>
                <w:rFonts w:ascii="Arial"/>
                <w:sz w:val="21"/>
              </w:rPr>
            </w:pPr>
          </w:p>
          <w:p w14:paraId="1947B305">
            <w:pPr>
              <w:spacing w:line="251" w:lineRule="auto"/>
              <w:rPr>
                <w:rFonts w:ascii="Arial"/>
                <w:sz w:val="21"/>
              </w:rPr>
            </w:pPr>
          </w:p>
          <w:p w14:paraId="273697A4">
            <w:pPr>
              <w:spacing w:line="251" w:lineRule="auto"/>
              <w:rPr>
                <w:rFonts w:ascii="Arial"/>
                <w:sz w:val="21"/>
              </w:rPr>
            </w:pPr>
          </w:p>
          <w:p w14:paraId="61678960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29ADC7E2">
            <w:pPr>
              <w:spacing w:line="243" w:lineRule="auto"/>
              <w:rPr>
                <w:rFonts w:ascii="Arial"/>
                <w:sz w:val="21"/>
              </w:rPr>
            </w:pPr>
          </w:p>
          <w:p w14:paraId="61BDFBCC">
            <w:pPr>
              <w:spacing w:line="243" w:lineRule="auto"/>
              <w:rPr>
                <w:rFonts w:ascii="Arial"/>
                <w:sz w:val="21"/>
              </w:rPr>
            </w:pPr>
          </w:p>
          <w:p w14:paraId="7BE73DD7">
            <w:pPr>
              <w:spacing w:line="243" w:lineRule="auto"/>
              <w:rPr>
                <w:rFonts w:ascii="Arial"/>
                <w:sz w:val="21"/>
              </w:rPr>
            </w:pPr>
          </w:p>
          <w:p w14:paraId="01AE5BFC">
            <w:pPr>
              <w:spacing w:line="243" w:lineRule="auto"/>
              <w:rPr>
                <w:rFonts w:ascii="Arial"/>
                <w:sz w:val="21"/>
              </w:rPr>
            </w:pPr>
          </w:p>
          <w:p w14:paraId="01517E3A">
            <w:pPr>
              <w:spacing w:line="243" w:lineRule="auto"/>
              <w:rPr>
                <w:rFonts w:ascii="Arial"/>
                <w:sz w:val="21"/>
              </w:rPr>
            </w:pPr>
          </w:p>
          <w:p w14:paraId="4A27E5F5">
            <w:pPr>
              <w:spacing w:line="243" w:lineRule="auto"/>
              <w:rPr>
                <w:rFonts w:ascii="Arial"/>
                <w:sz w:val="21"/>
              </w:rPr>
            </w:pPr>
          </w:p>
          <w:p w14:paraId="6F6C70CE">
            <w:pPr>
              <w:spacing w:line="243" w:lineRule="auto"/>
              <w:rPr>
                <w:rFonts w:ascii="Arial"/>
                <w:sz w:val="21"/>
              </w:rPr>
            </w:pPr>
          </w:p>
          <w:p w14:paraId="25E068DF">
            <w:pPr>
              <w:spacing w:line="244" w:lineRule="auto"/>
              <w:rPr>
                <w:rFonts w:ascii="Arial"/>
                <w:sz w:val="21"/>
              </w:rPr>
            </w:pPr>
          </w:p>
          <w:p w14:paraId="3165D5C9">
            <w:pPr>
              <w:spacing w:line="244" w:lineRule="auto"/>
              <w:rPr>
                <w:rFonts w:ascii="Arial"/>
                <w:sz w:val="21"/>
              </w:rPr>
            </w:pPr>
          </w:p>
          <w:p w14:paraId="33368C97">
            <w:pPr>
              <w:spacing w:line="244" w:lineRule="auto"/>
              <w:rPr>
                <w:rFonts w:ascii="Arial"/>
                <w:sz w:val="21"/>
              </w:rPr>
            </w:pPr>
          </w:p>
          <w:p w14:paraId="544C1780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2C785BBE">
            <w:pPr>
              <w:spacing w:line="243" w:lineRule="auto"/>
              <w:rPr>
                <w:rFonts w:ascii="Arial"/>
                <w:sz w:val="21"/>
              </w:rPr>
            </w:pPr>
          </w:p>
          <w:p w14:paraId="55120464">
            <w:pPr>
              <w:spacing w:line="243" w:lineRule="auto"/>
              <w:rPr>
                <w:rFonts w:ascii="Arial"/>
                <w:sz w:val="21"/>
              </w:rPr>
            </w:pPr>
          </w:p>
          <w:p w14:paraId="52812E49">
            <w:pPr>
              <w:spacing w:line="243" w:lineRule="auto"/>
              <w:rPr>
                <w:rFonts w:ascii="Arial"/>
                <w:sz w:val="21"/>
              </w:rPr>
            </w:pPr>
          </w:p>
          <w:p w14:paraId="0508341A">
            <w:pPr>
              <w:spacing w:line="243" w:lineRule="auto"/>
              <w:rPr>
                <w:rFonts w:ascii="Arial"/>
                <w:sz w:val="21"/>
              </w:rPr>
            </w:pPr>
          </w:p>
          <w:p w14:paraId="47E40AB1">
            <w:pPr>
              <w:spacing w:line="243" w:lineRule="auto"/>
              <w:rPr>
                <w:rFonts w:ascii="Arial"/>
                <w:sz w:val="21"/>
              </w:rPr>
            </w:pPr>
          </w:p>
          <w:p w14:paraId="59513524">
            <w:pPr>
              <w:spacing w:line="243" w:lineRule="auto"/>
              <w:rPr>
                <w:rFonts w:ascii="Arial"/>
                <w:sz w:val="21"/>
              </w:rPr>
            </w:pPr>
          </w:p>
          <w:p w14:paraId="4B2920A5">
            <w:pPr>
              <w:spacing w:line="243" w:lineRule="auto"/>
              <w:rPr>
                <w:rFonts w:ascii="Arial"/>
                <w:sz w:val="21"/>
              </w:rPr>
            </w:pPr>
          </w:p>
          <w:p w14:paraId="2B4C9037">
            <w:pPr>
              <w:spacing w:line="244" w:lineRule="auto"/>
              <w:rPr>
                <w:rFonts w:ascii="Arial"/>
                <w:sz w:val="21"/>
              </w:rPr>
            </w:pPr>
          </w:p>
          <w:p w14:paraId="7393DFA2">
            <w:pPr>
              <w:spacing w:line="244" w:lineRule="auto"/>
              <w:rPr>
                <w:rFonts w:ascii="Arial"/>
                <w:sz w:val="21"/>
              </w:rPr>
            </w:pPr>
          </w:p>
          <w:p w14:paraId="1D27EF98">
            <w:pPr>
              <w:spacing w:line="244" w:lineRule="auto"/>
              <w:rPr>
                <w:rFonts w:ascii="Arial"/>
                <w:sz w:val="21"/>
              </w:rPr>
            </w:pPr>
          </w:p>
          <w:p w14:paraId="19E4907C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0541FD94">
            <w:pPr>
              <w:spacing w:line="243" w:lineRule="auto"/>
              <w:rPr>
                <w:rFonts w:ascii="Arial"/>
                <w:sz w:val="21"/>
              </w:rPr>
            </w:pPr>
          </w:p>
          <w:p w14:paraId="54F5D02E">
            <w:pPr>
              <w:spacing w:line="243" w:lineRule="auto"/>
              <w:rPr>
                <w:rFonts w:ascii="Arial"/>
                <w:sz w:val="21"/>
              </w:rPr>
            </w:pPr>
          </w:p>
          <w:p w14:paraId="17556CAB">
            <w:pPr>
              <w:spacing w:line="243" w:lineRule="auto"/>
              <w:rPr>
                <w:rFonts w:ascii="Arial"/>
                <w:sz w:val="21"/>
              </w:rPr>
            </w:pPr>
          </w:p>
          <w:p w14:paraId="3E4DCB6B">
            <w:pPr>
              <w:spacing w:line="243" w:lineRule="auto"/>
              <w:rPr>
                <w:rFonts w:ascii="Arial"/>
                <w:sz w:val="21"/>
              </w:rPr>
            </w:pPr>
          </w:p>
          <w:p w14:paraId="697CFDEE">
            <w:pPr>
              <w:spacing w:line="243" w:lineRule="auto"/>
              <w:rPr>
                <w:rFonts w:ascii="Arial"/>
                <w:sz w:val="21"/>
              </w:rPr>
            </w:pPr>
          </w:p>
          <w:p w14:paraId="2C67D716">
            <w:pPr>
              <w:spacing w:line="243" w:lineRule="auto"/>
              <w:rPr>
                <w:rFonts w:ascii="Arial"/>
                <w:sz w:val="21"/>
              </w:rPr>
            </w:pPr>
          </w:p>
          <w:p w14:paraId="029899CE">
            <w:pPr>
              <w:spacing w:line="243" w:lineRule="auto"/>
              <w:rPr>
                <w:rFonts w:ascii="Arial"/>
                <w:sz w:val="21"/>
              </w:rPr>
            </w:pPr>
          </w:p>
          <w:p w14:paraId="3710C065">
            <w:pPr>
              <w:spacing w:line="243" w:lineRule="auto"/>
              <w:rPr>
                <w:rFonts w:ascii="Arial"/>
                <w:sz w:val="21"/>
              </w:rPr>
            </w:pPr>
          </w:p>
          <w:p w14:paraId="35C3BE70">
            <w:pPr>
              <w:spacing w:line="244" w:lineRule="auto"/>
              <w:rPr>
                <w:rFonts w:ascii="Arial"/>
                <w:sz w:val="21"/>
              </w:rPr>
            </w:pPr>
          </w:p>
          <w:p w14:paraId="2F508F95">
            <w:pPr>
              <w:spacing w:line="244" w:lineRule="auto"/>
              <w:rPr>
                <w:rFonts w:ascii="Arial"/>
                <w:sz w:val="21"/>
              </w:rPr>
            </w:pPr>
          </w:p>
          <w:p w14:paraId="0E93F2E5">
            <w:pPr>
              <w:pStyle w:val="6"/>
              <w:spacing w:before="62" w:line="242" w:lineRule="auto"/>
              <w:ind w:left="38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90" w:type="dxa"/>
            <w:vAlign w:val="top"/>
          </w:tcPr>
          <w:p w14:paraId="3824B36F">
            <w:pPr>
              <w:spacing w:line="243" w:lineRule="auto"/>
              <w:rPr>
                <w:rFonts w:ascii="Arial"/>
                <w:sz w:val="21"/>
              </w:rPr>
            </w:pPr>
          </w:p>
          <w:p w14:paraId="5CD1E634">
            <w:pPr>
              <w:spacing w:line="243" w:lineRule="auto"/>
              <w:rPr>
                <w:rFonts w:ascii="Arial"/>
                <w:sz w:val="21"/>
              </w:rPr>
            </w:pPr>
          </w:p>
          <w:p w14:paraId="0486133E">
            <w:pPr>
              <w:spacing w:line="243" w:lineRule="auto"/>
              <w:rPr>
                <w:rFonts w:ascii="Arial"/>
                <w:sz w:val="21"/>
              </w:rPr>
            </w:pPr>
          </w:p>
          <w:p w14:paraId="50727FB5">
            <w:pPr>
              <w:spacing w:line="243" w:lineRule="auto"/>
              <w:rPr>
                <w:rFonts w:ascii="Arial"/>
                <w:sz w:val="21"/>
              </w:rPr>
            </w:pPr>
          </w:p>
          <w:p w14:paraId="6620C777">
            <w:pPr>
              <w:spacing w:line="243" w:lineRule="auto"/>
              <w:rPr>
                <w:rFonts w:ascii="Arial"/>
                <w:sz w:val="21"/>
              </w:rPr>
            </w:pPr>
          </w:p>
          <w:p w14:paraId="3CC9690D">
            <w:pPr>
              <w:spacing w:line="243" w:lineRule="auto"/>
              <w:rPr>
                <w:rFonts w:ascii="Arial"/>
                <w:sz w:val="21"/>
              </w:rPr>
            </w:pPr>
          </w:p>
          <w:p w14:paraId="234F5840">
            <w:pPr>
              <w:spacing w:line="243" w:lineRule="auto"/>
              <w:rPr>
                <w:rFonts w:ascii="Arial"/>
                <w:sz w:val="21"/>
              </w:rPr>
            </w:pPr>
          </w:p>
          <w:p w14:paraId="0CFDBD33">
            <w:pPr>
              <w:spacing w:line="243" w:lineRule="auto"/>
              <w:rPr>
                <w:rFonts w:ascii="Arial"/>
                <w:sz w:val="21"/>
              </w:rPr>
            </w:pPr>
          </w:p>
          <w:p w14:paraId="569777A0">
            <w:pPr>
              <w:spacing w:line="244" w:lineRule="auto"/>
              <w:rPr>
                <w:rFonts w:ascii="Arial"/>
                <w:sz w:val="21"/>
              </w:rPr>
            </w:pPr>
          </w:p>
          <w:p w14:paraId="4FD2B879">
            <w:pPr>
              <w:spacing w:line="244" w:lineRule="auto"/>
              <w:rPr>
                <w:rFonts w:ascii="Arial"/>
                <w:sz w:val="21"/>
              </w:rPr>
            </w:pPr>
          </w:p>
          <w:p w14:paraId="6C76DA3C">
            <w:pPr>
              <w:pStyle w:val="6"/>
              <w:spacing w:before="62"/>
              <w:ind w:left="7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12.0%</w:t>
            </w:r>
          </w:p>
        </w:tc>
        <w:tc>
          <w:tcPr>
            <w:tcW w:w="590" w:type="dxa"/>
            <w:vAlign w:val="top"/>
          </w:tcPr>
          <w:p w14:paraId="3603AB4E">
            <w:pPr>
              <w:spacing w:line="243" w:lineRule="auto"/>
              <w:rPr>
                <w:rFonts w:ascii="Arial"/>
                <w:sz w:val="21"/>
              </w:rPr>
            </w:pPr>
          </w:p>
          <w:p w14:paraId="68D18D8F">
            <w:pPr>
              <w:spacing w:line="243" w:lineRule="auto"/>
              <w:rPr>
                <w:rFonts w:ascii="Arial"/>
                <w:sz w:val="21"/>
              </w:rPr>
            </w:pPr>
          </w:p>
          <w:p w14:paraId="515F18C4">
            <w:pPr>
              <w:spacing w:line="243" w:lineRule="auto"/>
              <w:rPr>
                <w:rFonts w:ascii="Arial"/>
                <w:sz w:val="21"/>
              </w:rPr>
            </w:pPr>
          </w:p>
          <w:p w14:paraId="02423098">
            <w:pPr>
              <w:spacing w:line="243" w:lineRule="auto"/>
              <w:rPr>
                <w:rFonts w:ascii="Arial"/>
                <w:sz w:val="21"/>
              </w:rPr>
            </w:pPr>
          </w:p>
          <w:p w14:paraId="51F91CEA">
            <w:pPr>
              <w:spacing w:line="243" w:lineRule="auto"/>
              <w:rPr>
                <w:rFonts w:ascii="Arial"/>
                <w:sz w:val="21"/>
              </w:rPr>
            </w:pPr>
          </w:p>
          <w:p w14:paraId="3C2A26B6">
            <w:pPr>
              <w:spacing w:line="243" w:lineRule="auto"/>
              <w:rPr>
                <w:rFonts w:ascii="Arial"/>
                <w:sz w:val="21"/>
              </w:rPr>
            </w:pPr>
          </w:p>
          <w:p w14:paraId="2705BEB0">
            <w:pPr>
              <w:spacing w:line="243" w:lineRule="auto"/>
              <w:rPr>
                <w:rFonts w:ascii="Arial"/>
                <w:sz w:val="21"/>
              </w:rPr>
            </w:pPr>
          </w:p>
          <w:p w14:paraId="340A5B6B">
            <w:pPr>
              <w:spacing w:line="243" w:lineRule="auto"/>
              <w:rPr>
                <w:rFonts w:ascii="Arial"/>
                <w:sz w:val="21"/>
              </w:rPr>
            </w:pPr>
          </w:p>
          <w:p w14:paraId="05263961">
            <w:pPr>
              <w:spacing w:line="244" w:lineRule="auto"/>
              <w:rPr>
                <w:rFonts w:ascii="Arial"/>
                <w:sz w:val="21"/>
              </w:rPr>
            </w:pPr>
          </w:p>
          <w:p w14:paraId="68AC5455">
            <w:pPr>
              <w:spacing w:line="244" w:lineRule="auto"/>
              <w:rPr>
                <w:rFonts w:ascii="Arial"/>
                <w:sz w:val="21"/>
              </w:rPr>
            </w:pPr>
          </w:p>
          <w:p w14:paraId="325020AA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79FE1A98">
            <w:pPr>
              <w:spacing w:line="243" w:lineRule="auto"/>
              <w:rPr>
                <w:rFonts w:ascii="Arial"/>
                <w:sz w:val="21"/>
              </w:rPr>
            </w:pPr>
          </w:p>
          <w:p w14:paraId="78D03ADF">
            <w:pPr>
              <w:spacing w:line="243" w:lineRule="auto"/>
              <w:rPr>
                <w:rFonts w:ascii="Arial"/>
                <w:sz w:val="21"/>
              </w:rPr>
            </w:pPr>
          </w:p>
          <w:p w14:paraId="077A0FC1">
            <w:pPr>
              <w:spacing w:line="243" w:lineRule="auto"/>
              <w:rPr>
                <w:rFonts w:ascii="Arial"/>
                <w:sz w:val="21"/>
              </w:rPr>
            </w:pPr>
          </w:p>
          <w:p w14:paraId="0382BC55">
            <w:pPr>
              <w:spacing w:line="243" w:lineRule="auto"/>
              <w:rPr>
                <w:rFonts w:ascii="Arial"/>
                <w:sz w:val="21"/>
              </w:rPr>
            </w:pPr>
          </w:p>
          <w:p w14:paraId="53C97254">
            <w:pPr>
              <w:spacing w:line="243" w:lineRule="auto"/>
              <w:rPr>
                <w:rFonts w:ascii="Arial"/>
                <w:sz w:val="21"/>
              </w:rPr>
            </w:pPr>
          </w:p>
          <w:p w14:paraId="54811161">
            <w:pPr>
              <w:spacing w:line="243" w:lineRule="auto"/>
              <w:rPr>
                <w:rFonts w:ascii="Arial"/>
                <w:sz w:val="21"/>
              </w:rPr>
            </w:pPr>
          </w:p>
          <w:p w14:paraId="498A330D">
            <w:pPr>
              <w:spacing w:line="243" w:lineRule="auto"/>
              <w:rPr>
                <w:rFonts w:ascii="Arial"/>
                <w:sz w:val="21"/>
              </w:rPr>
            </w:pPr>
          </w:p>
          <w:p w14:paraId="13B84070">
            <w:pPr>
              <w:spacing w:line="244" w:lineRule="auto"/>
              <w:rPr>
                <w:rFonts w:ascii="Arial"/>
                <w:sz w:val="21"/>
              </w:rPr>
            </w:pPr>
          </w:p>
          <w:p w14:paraId="25645D31">
            <w:pPr>
              <w:spacing w:line="244" w:lineRule="auto"/>
              <w:rPr>
                <w:rFonts w:ascii="Arial"/>
                <w:sz w:val="21"/>
              </w:rPr>
            </w:pPr>
          </w:p>
          <w:p w14:paraId="7EA97643">
            <w:pPr>
              <w:spacing w:line="244" w:lineRule="auto"/>
              <w:rPr>
                <w:rFonts w:ascii="Arial"/>
                <w:sz w:val="21"/>
              </w:rPr>
            </w:pPr>
          </w:p>
          <w:p w14:paraId="2BCC9038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70FFFF7B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4CEBF9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E9B26D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67096B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1749B04">
            <w:pPr>
              <w:spacing w:line="243" w:lineRule="auto"/>
              <w:rPr>
                <w:rFonts w:ascii="Arial"/>
                <w:sz w:val="21"/>
              </w:rPr>
            </w:pPr>
          </w:p>
          <w:p w14:paraId="556884DB">
            <w:pPr>
              <w:spacing w:line="243" w:lineRule="auto"/>
              <w:rPr>
                <w:rFonts w:ascii="Arial"/>
                <w:sz w:val="21"/>
              </w:rPr>
            </w:pPr>
          </w:p>
          <w:p w14:paraId="45F81CFF">
            <w:pPr>
              <w:spacing w:line="243" w:lineRule="auto"/>
              <w:rPr>
                <w:rFonts w:ascii="Arial"/>
                <w:sz w:val="21"/>
              </w:rPr>
            </w:pPr>
          </w:p>
          <w:p w14:paraId="7A5B52CC">
            <w:pPr>
              <w:spacing w:line="243" w:lineRule="auto"/>
              <w:rPr>
                <w:rFonts w:ascii="Arial"/>
                <w:sz w:val="21"/>
              </w:rPr>
            </w:pPr>
          </w:p>
          <w:p w14:paraId="27A8142C">
            <w:pPr>
              <w:spacing w:line="243" w:lineRule="auto"/>
              <w:rPr>
                <w:rFonts w:ascii="Arial"/>
                <w:sz w:val="21"/>
              </w:rPr>
            </w:pPr>
          </w:p>
          <w:p w14:paraId="029E67B2">
            <w:pPr>
              <w:spacing w:line="243" w:lineRule="auto"/>
              <w:rPr>
                <w:rFonts w:ascii="Arial"/>
                <w:sz w:val="21"/>
              </w:rPr>
            </w:pPr>
          </w:p>
          <w:p w14:paraId="626AC975">
            <w:pPr>
              <w:spacing w:line="243" w:lineRule="auto"/>
              <w:rPr>
                <w:rFonts w:ascii="Arial"/>
                <w:sz w:val="21"/>
              </w:rPr>
            </w:pPr>
          </w:p>
          <w:p w14:paraId="547510F0">
            <w:pPr>
              <w:spacing w:line="243" w:lineRule="auto"/>
              <w:rPr>
                <w:rFonts w:ascii="Arial"/>
                <w:sz w:val="21"/>
              </w:rPr>
            </w:pPr>
          </w:p>
          <w:p w14:paraId="7934B87E">
            <w:pPr>
              <w:spacing w:line="244" w:lineRule="auto"/>
              <w:rPr>
                <w:rFonts w:ascii="Arial"/>
                <w:sz w:val="21"/>
              </w:rPr>
            </w:pPr>
          </w:p>
          <w:p w14:paraId="77712F7C">
            <w:pPr>
              <w:spacing w:line="244" w:lineRule="auto"/>
              <w:rPr>
                <w:rFonts w:ascii="Arial"/>
                <w:sz w:val="21"/>
              </w:rPr>
            </w:pPr>
          </w:p>
          <w:p w14:paraId="1F3E3ABE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1941C8A">
            <w:pPr>
              <w:pStyle w:val="6"/>
              <w:spacing w:before="172" w:line="239" w:lineRule="auto"/>
              <w:ind w:left="26" w:right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其他:为了</w:t>
            </w:r>
            <w:r>
              <w:rPr>
                <w:sz w:val="19"/>
                <w:szCs w:val="19"/>
              </w:rPr>
              <w:t>保证</w:t>
            </w:r>
            <w:r>
              <w:rPr>
                <w:spacing w:val="-45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15个涉</w:t>
            </w:r>
            <w:r>
              <w:rPr>
                <w:spacing w:val="-2"/>
                <w:sz w:val="19"/>
                <w:szCs w:val="19"/>
              </w:rPr>
              <w:t>农社区秸秆</w:t>
            </w:r>
          </w:p>
          <w:p w14:paraId="3B5698C1">
            <w:pPr>
              <w:pStyle w:val="6"/>
              <w:spacing w:line="239" w:lineRule="auto"/>
              <w:ind w:left="47" w:right="69" w:hanging="1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离田工作可</w:t>
            </w:r>
            <w:r>
              <w:rPr>
                <w:spacing w:val="-6"/>
                <w:sz w:val="19"/>
                <w:szCs w:val="19"/>
              </w:rPr>
              <w:t>以顺利进</w:t>
            </w:r>
          </w:p>
          <w:p w14:paraId="1EA5C2B6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行，对于除</w:t>
            </w:r>
          </w:p>
          <w:p w14:paraId="60DCEEE6">
            <w:pPr>
              <w:pStyle w:val="6"/>
              <w:spacing w:before="19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实施保护性</w:t>
            </w:r>
          </w:p>
          <w:p w14:paraId="36EB504E">
            <w:pPr>
              <w:pStyle w:val="6"/>
              <w:spacing w:before="18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耕作的其他</w:t>
            </w:r>
          </w:p>
          <w:p w14:paraId="2A614995">
            <w:pPr>
              <w:pStyle w:val="6"/>
              <w:spacing w:before="21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地块农作物</w:t>
            </w:r>
          </w:p>
          <w:p w14:paraId="4C236415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秸秆年底前</w:t>
            </w:r>
          </w:p>
          <w:p w14:paraId="3F143BE8">
            <w:pPr>
              <w:pStyle w:val="6"/>
              <w:spacing w:before="20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全部完成打</w:t>
            </w:r>
          </w:p>
          <w:p w14:paraId="74B57599">
            <w:pPr>
              <w:pStyle w:val="6"/>
              <w:spacing w:before="21" w:line="239" w:lineRule="auto"/>
              <w:ind w:left="26" w:right="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包离田。确</w:t>
            </w:r>
            <w:r>
              <w:rPr>
                <w:spacing w:val="1"/>
                <w:sz w:val="19"/>
                <w:szCs w:val="19"/>
              </w:rPr>
              <w:t>保</w:t>
            </w:r>
            <w:r>
              <w:rPr>
                <w:spacing w:val="-53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2023年农</w:t>
            </w:r>
            <w:r>
              <w:rPr>
                <w:spacing w:val="-2"/>
                <w:sz w:val="19"/>
                <w:szCs w:val="19"/>
              </w:rPr>
              <w:t>作物秸秆全</w:t>
            </w:r>
          </w:p>
          <w:p w14:paraId="01E5FF27">
            <w:pPr>
              <w:pStyle w:val="6"/>
              <w:spacing w:before="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量化处置率</w:t>
            </w:r>
            <w:r>
              <w:rPr>
                <w:spacing w:val="-3"/>
                <w:sz w:val="19"/>
                <w:szCs w:val="19"/>
              </w:rPr>
              <w:t>100%。实现</w:t>
            </w:r>
            <w:r>
              <w:rPr>
                <w:spacing w:val="-2"/>
                <w:sz w:val="19"/>
                <w:szCs w:val="19"/>
              </w:rPr>
              <w:t>耕地质量和</w:t>
            </w:r>
          </w:p>
          <w:p w14:paraId="53FB799D">
            <w:pPr>
              <w:pStyle w:val="6"/>
              <w:spacing w:before="1" w:line="241" w:lineRule="auto"/>
              <w:ind w:left="27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大气质量双</w:t>
            </w:r>
            <w:r>
              <w:rPr>
                <w:spacing w:val="-8"/>
                <w:sz w:val="19"/>
                <w:szCs w:val="19"/>
              </w:rPr>
              <w:t>提高。</w:t>
            </w:r>
          </w:p>
        </w:tc>
        <w:tc>
          <w:tcPr>
            <w:tcW w:w="1152" w:type="dxa"/>
            <w:vAlign w:val="top"/>
          </w:tcPr>
          <w:p w14:paraId="59B9E53F">
            <w:pPr>
              <w:pStyle w:val="6"/>
              <w:spacing w:before="287"/>
              <w:ind w:left="26" w:right="8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其他:为了保</w:t>
            </w:r>
            <w:r>
              <w:rPr>
                <w:spacing w:val="-6"/>
                <w:sz w:val="19"/>
                <w:szCs w:val="19"/>
              </w:rPr>
              <w:t>证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个涉农</w:t>
            </w:r>
            <w:r>
              <w:rPr>
                <w:spacing w:val="-2"/>
                <w:sz w:val="19"/>
                <w:szCs w:val="19"/>
              </w:rPr>
              <w:t>社区秸秆离田工作可以</w:t>
            </w:r>
            <w:r>
              <w:rPr>
                <w:spacing w:val="-7"/>
                <w:sz w:val="19"/>
                <w:szCs w:val="19"/>
              </w:rPr>
              <w:t>顺利进行，对</w:t>
            </w:r>
            <w:r>
              <w:rPr>
                <w:spacing w:val="-2"/>
                <w:sz w:val="19"/>
                <w:szCs w:val="19"/>
              </w:rPr>
              <w:t>于除实施保护性耕作的其他地块农作物秸秆年底前全部完</w:t>
            </w:r>
            <w:r>
              <w:rPr>
                <w:spacing w:val="-6"/>
                <w:sz w:val="19"/>
                <w:szCs w:val="19"/>
              </w:rPr>
              <w:t>成打包离田。</w:t>
            </w:r>
            <w:r>
              <w:rPr>
                <w:spacing w:val="-4"/>
                <w:sz w:val="19"/>
                <w:szCs w:val="19"/>
              </w:rPr>
              <w:t>确保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2023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年</w:t>
            </w:r>
            <w:r>
              <w:rPr>
                <w:spacing w:val="-2"/>
                <w:sz w:val="19"/>
                <w:szCs w:val="19"/>
              </w:rPr>
              <w:t>农作物秸秆全量化处置</w:t>
            </w:r>
            <w:r>
              <w:rPr>
                <w:spacing w:val="-14"/>
                <w:sz w:val="19"/>
                <w:szCs w:val="19"/>
              </w:rPr>
              <w:t>率</w:t>
            </w:r>
            <w:r>
              <w:rPr>
                <w:spacing w:val="-23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100%。实现</w:t>
            </w:r>
            <w:r>
              <w:rPr>
                <w:spacing w:val="-2"/>
                <w:sz w:val="19"/>
                <w:szCs w:val="19"/>
              </w:rPr>
              <w:t>耕地质量和大气质量双</w:t>
            </w:r>
            <w:r>
              <w:rPr>
                <w:spacing w:val="-8"/>
                <w:sz w:val="19"/>
                <w:szCs w:val="19"/>
              </w:rPr>
              <w:t>提高。</w:t>
            </w:r>
          </w:p>
        </w:tc>
      </w:tr>
    </w:tbl>
    <w:p w14:paraId="099B34FC">
      <w:pPr>
        <w:pStyle w:val="2"/>
      </w:pPr>
    </w:p>
    <w:p w14:paraId="6DA9BFA5">
      <w:pPr>
        <w:sectPr>
          <w:footerReference r:id="rId84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957E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5" w:hRule="atLeast"/>
        </w:trPr>
        <w:tc>
          <w:tcPr>
            <w:tcW w:w="1005" w:type="dxa"/>
            <w:vAlign w:val="top"/>
          </w:tcPr>
          <w:p w14:paraId="18DC7EC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E0510CC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B9A361E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2EAB0AB4">
            <w:pPr>
              <w:spacing w:line="243" w:lineRule="auto"/>
              <w:rPr>
                <w:rFonts w:ascii="Arial"/>
                <w:sz w:val="21"/>
              </w:rPr>
            </w:pPr>
          </w:p>
          <w:p w14:paraId="5E759B02">
            <w:pPr>
              <w:spacing w:line="243" w:lineRule="auto"/>
              <w:rPr>
                <w:rFonts w:ascii="Arial"/>
                <w:sz w:val="21"/>
              </w:rPr>
            </w:pPr>
          </w:p>
          <w:p w14:paraId="156E595D">
            <w:pPr>
              <w:spacing w:line="243" w:lineRule="auto"/>
              <w:rPr>
                <w:rFonts w:ascii="Arial"/>
                <w:sz w:val="21"/>
              </w:rPr>
            </w:pPr>
          </w:p>
          <w:p w14:paraId="7A38DE40">
            <w:pPr>
              <w:spacing w:line="243" w:lineRule="auto"/>
              <w:rPr>
                <w:rFonts w:ascii="Arial"/>
                <w:sz w:val="21"/>
              </w:rPr>
            </w:pPr>
          </w:p>
          <w:p w14:paraId="2DE2F6E9">
            <w:pPr>
              <w:spacing w:line="243" w:lineRule="auto"/>
              <w:rPr>
                <w:rFonts w:ascii="Arial"/>
                <w:sz w:val="21"/>
              </w:rPr>
            </w:pPr>
          </w:p>
          <w:p w14:paraId="6CA34376">
            <w:pPr>
              <w:spacing w:line="243" w:lineRule="auto"/>
              <w:rPr>
                <w:rFonts w:ascii="Arial"/>
                <w:sz w:val="21"/>
              </w:rPr>
            </w:pPr>
          </w:p>
          <w:p w14:paraId="00E9493E">
            <w:pPr>
              <w:spacing w:line="243" w:lineRule="auto"/>
              <w:rPr>
                <w:rFonts w:ascii="Arial"/>
                <w:sz w:val="21"/>
              </w:rPr>
            </w:pPr>
          </w:p>
          <w:p w14:paraId="483340DA">
            <w:pPr>
              <w:spacing w:line="244" w:lineRule="auto"/>
              <w:rPr>
                <w:rFonts w:ascii="Arial"/>
                <w:sz w:val="21"/>
              </w:rPr>
            </w:pPr>
          </w:p>
          <w:p w14:paraId="38E83F39">
            <w:pPr>
              <w:spacing w:line="244" w:lineRule="auto"/>
              <w:rPr>
                <w:rFonts w:ascii="Arial"/>
                <w:sz w:val="21"/>
              </w:rPr>
            </w:pPr>
          </w:p>
          <w:p w14:paraId="5FD3B68E">
            <w:pPr>
              <w:spacing w:line="244" w:lineRule="auto"/>
              <w:rPr>
                <w:rFonts w:ascii="Arial"/>
                <w:sz w:val="21"/>
              </w:rPr>
            </w:pPr>
          </w:p>
          <w:p w14:paraId="1EE514AF">
            <w:pPr>
              <w:pStyle w:val="6"/>
              <w:spacing w:before="61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足额发放率</w:t>
            </w:r>
          </w:p>
        </w:tc>
        <w:tc>
          <w:tcPr>
            <w:tcW w:w="655" w:type="dxa"/>
            <w:vAlign w:val="top"/>
          </w:tcPr>
          <w:p w14:paraId="393EAB9A">
            <w:pPr>
              <w:spacing w:line="250" w:lineRule="auto"/>
              <w:rPr>
                <w:rFonts w:ascii="Arial"/>
                <w:sz w:val="21"/>
              </w:rPr>
            </w:pPr>
          </w:p>
          <w:p w14:paraId="6582675F">
            <w:pPr>
              <w:spacing w:line="250" w:lineRule="auto"/>
              <w:rPr>
                <w:rFonts w:ascii="Arial"/>
                <w:sz w:val="21"/>
              </w:rPr>
            </w:pPr>
          </w:p>
          <w:p w14:paraId="45A9E604">
            <w:pPr>
              <w:spacing w:line="250" w:lineRule="auto"/>
              <w:rPr>
                <w:rFonts w:ascii="Arial"/>
                <w:sz w:val="21"/>
              </w:rPr>
            </w:pPr>
          </w:p>
          <w:p w14:paraId="08D27E76">
            <w:pPr>
              <w:spacing w:line="250" w:lineRule="auto"/>
              <w:rPr>
                <w:rFonts w:ascii="Arial"/>
                <w:sz w:val="21"/>
              </w:rPr>
            </w:pPr>
          </w:p>
          <w:p w14:paraId="4A84A9EA">
            <w:pPr>
              <w:spacing w:line="250" w:lineRule="auto"/>
              <w:rPr>
                <w:rFonts w:ascii="Arial"/>
                <w:sz w:val="21"/>
              </w:rPr>
            </w:pPr>
          </w:p>
          <w:p w14:paraId="06216A50">
            <w:pPr>
              <w:spacing w:line="250" w:lineRule="auto"/>
              <w:rPr>
                <w:rFonts w:ascii="Arial"/>
                <w:sz w:val="21"/>
              </w:rPr>
            </w:pPr>
          </w:p>
          <w:p w14:paraId="380BBC3C">
            <w:pPr>
              <w:spacing w:line="251" w:lineRule="auto"/>
              <w:rPr>
                <w:rFonts w:ascii="Arial"/>
                <w:sz w:val="21"/>
              </w:rPr>
            </w:pPr>
          </w:p>
          <w:p w14:paraId="026F49D7">
            <w:pPr>
              <w:spacing w:line="251" w:lineRule="auto"/>
              <w:rPr>
                <w:rFonts w:ascii="Arial"/>
                <w:sz w:val="21"/>
              </w:rPr>
            </w:pPr>
          </w:p>
          <w:p w14:paraId="5C89A961">
            <w:pPr>
              <w:spacing w:line="251" w:lineRule="auto"/>
              <w:rPr>
                <w:rFonts w:ascii="Arial"/>
                <w:sz w:val="21"/>
              </w:rPr>
            </w:pPr>
          </w:p>
          <w:p w14:paraId="39619950">
            <w:pPr>
              <w:spacing w:line="251" w:lineRule="auto"/>
              <w:rPr>
                <w:rFonts w:ascii="Arial"/>
                <w:sz w:val="21"/>
              </w:rPr>
            </w:pPr>
          </w:p>
          <w:p w14:paraId="13C0D0EC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D24144F">
            <w:pPr>
              <w:spacing w:line="243" w:lineRule="auto"/>
              <w:rPr>
                <w:rFonts w:ascii="Arial"/>
                <w:sz w:val="21"/>
              </w:rPr>
            </w:pPr>
          </w:p>
          <w:p w14:paraId="7949C823">
            <w:pPr>
              <w:spacing w:line="243" w:lineRule="auto"/>
              <w:rPr>
                <w:rFonts w:ascii="Arial"/>
                <w:sz w:val="21"/>
              </w:rPr>
            </w:pPr>
          </w:p>
          <w:p w14:paraId="3143F18B">
            <w:pPr>
              <w:spacing w:line="243" w:lineRule="auto"/>
              <w:rPr>
                <w:rFonts w:ascii="Arial"/>
                <w:sz w:val="21"/>
              </w:rPr>
            </w:pPr>
          </w:p>
          <w:p w14:paraId="5015CE17">
            <w:pPr>
              <w:spacing w:line="243" w:lineRule="auto"/>
              <w:rPr>
                <w:rFonts w:ascii="Arial"/>
                <w:sz w:val="21"/>
              </w:rPr>
            </w:pPr>
          </w:p>
          <w:p w14:paraId="61856C2E">
            <w:pPr>
              <w:spacing w:line="243" w:lineRule="auto"/>
              <w:rPr>
                <w:rFonts w:ascii="Arial"/>
                <w:sz w:val="21"/>
              </w:rPr>
            </w:pPr>
          </w:p>
          <w:p w14:paraId="02EA4729">
            <w:pPr>
              <w:spacing w:line="243" w:lineRule="auto"/>
              <w:rPr>
                <w:rFonts w:ascii="Arial"/>
                <w:sz w:val="21"/>
              </w:rPr>
            </w:pPr>
          </w:p>
          <w:p w14:paraId="36A21BD3">
            <w:pPr>
              <w:spacing w:line="243" w:lineRule="auto"/>
              <w:rPr>
                <w:rFonts w:ascii="Arial"/>
                <w:sz w:val="21"/>
              </w:rPr>
            </w:pPr>
          </w:p>
          <w:p w14:paraId="66EB33A1">
            <w:pPr>
              <w:spacing w:line="244" w:lineRule="auto"/>
              <w:rPr>
                <w:rFonts w:ascii="Arial"/>
                <w:sz w:val="21"/>
              </w:rPr>
            </w:pPr>
          </w:p>
          <w:p w14:paraId="7FEB5D98">
            <w:pPr>
              <w:spacing w:line="244" w:lineRule="auto"/>
              <w:rPr>
                <w:rFonts w:ascii="Arial"/>
                <w:sz w:val="21"/>
              </w:rPr>
            </w:pPr>
          </w:p>
          <w:p w14:paraId="1328DB3B">
            <w:pPr>
              <w:spacing w:line="244" w:lineRule="auto"/>
              <w:rPr>
                <w:rFonts w:ascii="Arial"/>
                <w:sz w:val="21"/>
              </w:rPr>
            </w:pPr>
          </w:p>
          <w:p w14:paraId="14A59EFC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2B224DF8">
            <w:pPr>
              <w:spacing w:line="243" w:lineRule="auto"/>
              <w:rPr>
                <w:rFonts w:ascii="Arial"/>
                <w:sz w:val="21"/>
              </w:rPr>
            </w:pPr>
          </w:p>
          <w:p w14:paraId="637CA63F">
            <w:pPr>
              <w:spacing w:line="243" w:lineRule="auto"/>
              <w:rPr>
                <w:rFonts w:ascii="Arial"/>
                <w:sz w:val="21"/>
              </w:rPr>
            </w:pPr>
          </w:p>
          <w:p w14:paraId="4C7F65B1">
            <w:pPr>
              <w:spacing w:line="243" w:lineRule="auto"/>
              <w:rPr>
                <w:rFonts w:ascii="Arial"/>
                <w:sz w:val="21"/>
              </w:rPr>
            </w:pPr>
          </w:p>
          <w:p w14:paraId="2D80A96B">
            <w:pPr>
              <w:spacing w:line="243" w:lineRule="auto"/>
              <w:rPr>
                <w:rFonts w:ascii="Arial"/>
                <w:sz w:val="21"/>
              </w:rPr>
            </w:pPr>
          </w:p>
          <w:p w14:paraId="7D1F6604">
            <w:pPr>
              <w:spacing w:line="243" w:lineRule="auto"/>
              <w:rPr>
                <w:rFonts w:ascii="Arial"/>
                <w:sz w:val="21"/>
              </w:rPr>
            </w:pPr>
          </w:p>
          <w:p w14:paraId="5C613874">
            <w:pPr>
              <w:spacing w:line="243" w:lineRule="auto"/>
              <w:rPr>
                <w:rFonts w:ascii="Arial"/>
                <w:sz w:val="21"/>
              </w:rPr>
            </w:pPr>
          </w:p>
          <w:p w14:paraId="3A6C8E69">
            <w:pPr>
              <w:spacing w:line="243" w:lineRule="auto"/>
              <w:rPr>
                <w:rFonts w:ascii="Arial"/>
                <w:sz w:val="21"/>
              </w:rPr>
            </w:pPr>
          </w:p>
          <w:p w14:paraId="3F59C83A">
            <w:pPr>
              <w:spacing w:line="244" w:lineRule="auto"/>
              <w:rPr>
                <w:rFonts w:ascii="Arial"/>
                <w:sz w:val="21"/>
              </w:rPr>
            </w:pPr>
          </w:p>
          <w:p w14:paraId="16DB640B">
            <w:pPr>
              <w:spacing w:line="244" w:lineRule="auto"/>
              <w:rPr>
                <w:rFonts w:ascii="Arial"/>
                <w:sz w:val="21"/>
              </w:rPr>
            </w:pPr>
          </w:p>
          <w:p w14:paraId="3533F720">
            <w:pPr>
              <w:spacing w:line="244" w:lineRule="auto"/>
              <w:rPr>
                <w:rFonts w:ascii="Arial"/>
                <w:sz w:val="21"/>
              </w:rPr>
            </w:pPr>
          </w:p>
          <w:p w14:paraId="47617AD0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4F30C94">
            <w:pPr>
              <w:spacing w:line="243" w:lineRule="auto"/>
              <w:rPr>
                <w:rFonts w:ascii="Arial"/>
                <w:sz w:val="21"/>
              </w:rPr>
            </w:pPr>
          </w:p>
          <w:p w14:paraId="4697089D">
            <w:pPr>
              <w:spacing w:line="243" w:lineRule="auto"/>
              <w:rPr>
                <w:rFonts w:ascii="Arial"/>
                <w:sz w:val="21"/>
              </w:rPr>
            </w:pPr>
          </w:p>
          <w:p w14:paraId="2E592D1A">
            <w:pPr>
              <w:spacing w:line="243" w:lineRule="auto"/>
              <w:rPr>
                <w:rFonts w:ascii="Arial"/>
                <w:sz w:val="21"/>
              </w:rPr>
            </w:pPr>
          </w:p>
          <w:p w14:paraId="48C39C80">
            <w:pPr>
              <w:spacing w:line="243" w:lineRule="auto"/>
              <w:rPr>
                <w:rFonts w:ascii="Arial"/>
                <w:sz w:val="21"/>
              </w:rPr>
            </w:pPr>
          </w:p>
          <w:p w14:paraId="6C99CE90">
            <w:pPr>
              <w:spacing w:line="243" w:lineRule="auto"/>
              <w:rPr>
                <w:rFonts w:ascii="Arial"/>
                <w:sz w:val="21"/>
              </w:rPr>
            </w:pPr>
          </w:p>
          <w:p w14:paraId="516C263D">
            <w:pPr>
              <w:spacing w:line="243" w:lineRule="auto"/>
              <w:rPr>
                <w:rFonts w:ascii="Arial"/>
                <w:sz w:val="21"/>
              </w:rPr>
            </w:pPr>
          </w:p>
          <w:p w14:paraId="50BB49CB">
            <w:pPr>
              <w:spacing w:line="243" w:lineRule="auto"/>
              <w:rPr>
                <w:rFonts w:ascii="Arial"/>
                <w:sz w:val="21"/>
              </w:rPr>
            </w:pPr>
          </w:p>
          <w:p w14:paraId="65791C5B">
            <w:pPr>
              <w:spacing w:line="243" w:lineRule="auto"/>
              <w:rPr>
                <w:rFonts w:ascii="Arial"/>
                <w:sz w:val="21"/>
              </w:rPr>
            </w:pPr>
          </w:p>
          <w:p w14:paraId="2794E44A">
            <w:pPr>
              <w:spacing w:line="244" w:lineRule="auto"/>
              <w:rPr>
                <w:rFonts w:ascii="Arial"/>
                <w:sz w:val="21"/>
              </w:rPr>
            </w:pPr>
          </w:p>
          <w:p w14:paraId="500A0B88">
            <w:pPr>
              <w:spacing w:line="244" w:lineRule="auto"/>
              <w:rPr>
                <w:rFonts w:ascii="Arial"/>
                <w:sz w:val="21"/>
              </w:rPr>
            </w:pPr>
          </w:p>
          <w:p w14:paraId="4CCF1347">
            <w:pPr>
              <w:pStyle w:val="6"/>
              <w:spacing w:before="62" w:line="242" w:lineRule="auto"/>
              <w:ind w:left="38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90" w:type="dxa"/>
            <w:vAlign w:val="top"/>
          </w:tcPr>
          <w:p w14:paraId="1F005D26">
            <w:pPr>
              <w:spacing w:line="243" w:lineRule="auto"/>
              <w:rPr>
                <w:rFonts w:ascii="Arial"/>
                <w:sz w:val="21"/>
              </w:rPr>
            </w:pPr>
          </w:p>
          <w:p w14:paraId="49D35AD2">
            <w:pPr>
              <w:spacing w:line="243" w:lineRule="auto"/>
              <w:rPr>
                <w:rFonts w:ascii="Arial"/>
                <w:sz w:val="21"/>
              </w:rPr>
            </w:pPr>
          </w:p>
          <w:p w14:paraId="5178DFCE">
            <w:pPr>
              <w:spacing w:line="243" w:lineRule="auto"/>
              <w:rPr>
                <w:rFonts w:ascii="Arial"/>
                <w:sz w:val="21"/>
              </w:rPr>
            </w:pPr>
          </w:p>
          <w:p w14:paraId="013B2DEC">
            <w:pPr>
              <w:spacing w:line="243" w:lineRule="auto"/>
              <w:rPr>
                <w:rFonts w:ascii="Arial"/>
                <w:sz w:val="21"/>
              </w:rPr>
            </w:pPr>
          </w:p>
          <w:p w14:paraId="478694A8">
            <w:pPr>
              <w:spacing w:line="243" w:lineRule="auto"/>
              <w:rPr>
                <w:rFonts w:ascii="Arial"/>
                <w:sz w:val="21"/>
              </w:rPr>
            </w:pPr>
          </w:p>
          <w:p w14:paraId="3B552F5F">
            <w:pPr>
              <w:spacing w:line="243" w:lineRule="auto"/>
              <w:rPr>
                <w:rFonts w:ascii="Arial"/>
                <w:sz w:val="21"/>
              </w:rPr>
            </w:pPr>
          </w:p>
          <w:p w14:paraId="3B12F454">
            <w:pPr>
              <w:spacing w:line="243" w:lineRule="auto"/>
              <w:rPr>
                <w:rFonts w:ascii="Arial"/>
                <w:sz w:val="21"/>
              </w:rPr>
            </w:pPr>
          </w:p>
          <w:p w14:paraId="4C4B66F2">
            <w:pPr>
              <w:spacing w:line="243" w:lineRule="auto"/>
              <w:rPr>
                <w:rFonts w:ascii="Arial"/>
                <w:sz w:val="21"/>
              </w:rPr>
            </w:pPr>
          </w:p>
          <w:p w14:paraId="7E303C96">
            <w:pPr>
              <w:spacing w:line="244" w:lineRule="auto"/>
              <w:rPr>
                <w:rFonts w:ascii="Arial"/>
                <w:sz w:val="21"/>
              </w:rPr>
            </w:pPr>
          </w:p>
          <w:p w14:paraId="67064FBC">
            <w:pPr>
              <w:spacing w:line="244" w:lineRule="auto"/>
              <w:rPr>
                <w:rFonts w:ascii="Arial"/>
                <w:sz w:val="21"/>
              </w:rPr>
            </w:pPr>
          </w:p>
          <w:p w14:paraId="53FF0EE5">
            <w:pPr>
              <w:pStyle w:val="6"/>
              <w:spacing w:before="62"/>
              <w:ind w:left="7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12.0%</w:t>
            </w:r>
          </w:p>
        </w:tc>
        <w:tc>
          <w:tcPr>
            <w:tcW w:w="590" w:type="dxa"/>
            <w:vAlign w:val="top"/>
          </w:tcPr>
          <w:p w14:paraId="663B5ADB">
            <w:pPr>
              <w:spacing w:line="243" w:lineRule="auto"/>
              <w:rPr>
                <w:rFonts w:ascii="Arial"/>
                <w:sz w:val="21"/>
              </w:rPr>
            </w:pPr>
          </w:p>
          <w:p w14:paraId="3B9A1696">
            <w:pPr>
              <w:spacing w:line="243" w:lineRule="auto"/>
              <w:rPr>
                <w:rFonts w:ascii="Arial"/>
                <w:sz w:val="21"/>
              </w:rPr>
            </w:pPr>
          </w:p>
          <w:p w14:paraId="29F7AD61">
            <w:pPr>
              <w:spacing w:line="243" w:lineRule="auto"/>
              <w:rPr>
                <w:rFonts w:ascii="Arial"/>
                <w:sz w:val="21"/>
              </w:rPr>
            </w:pPr>
          </w:p>
          <w:p w14:paraId="44AB4995">
            <w:pPr>
              <w:spacing w:line="243" w:lineRule="auto"/>
              <w:rPr>
                <w:rFonts w:ascii="Arial"/>
                <w:sz w:val="21"/>
              </w:rPr>
            </w:pPr>
          </w:p>
          <w:p w14:paraId="07421571">
            <w:pPr>
              <w:spacing w:line="243" w:lineRule="auto"/>
              <w:rPr>
                <w:rFonts w:ascii="Arial"/>
                <w:sz w:val="21"/>
              </w:rPr>
            </w:pPr>
          </w:p>
          <w:p w14:paraId="7E57ECB7">
            <w:pPr>
              <w:spacing w:line="243" w:lineRule="auto"/>
              <w:rPr>
                <w:rFonts w:ascii="Arial"/>
                <w:sz w:val="21"/>
              </w:rPr>
            </w:pPr>
          </w:p>
          <w:p w14:paraId="51C8021C">
            <w:pPr>
              <w:spacing w:line="243" w:lineRule="auto"/>
              <w:rPr>
                <w:rFonts w:ascii="Arial"/>
                <w:sz w:val="21"/>
              </w:rPr>
            </w:pPr>
          </w:p>
          <w:p w14:paraId="4FD9B2F2">
            <w:pPr>
              <w:spacing w:line="243" w:lineRule="auto"/>
              <w:rPr>
                <w:rFonts w:ascii="Arial"/>
                <w:sz w:val="21"/>
              </w:rPr>
            </w:pPr>
          </w:p>
          <w:p w14:paraId="67A12556">
            <w:pPr>
              <w:spacing w:line="244" w:lineRule="auto"/>
              <w:rPr>
                <w:rFonts w:ascii="Arial"/>
                <w:sz w:val="21"/>
              </w:rPr>
            </w:pPr>
          </w:p>
          <w:p w14:paraId="10281B89">
            <w:pPr>
              <w:spacing w:line="244" w:lineRule="auto"/>
              <w:rPr>
                <w:rFonts w:ascii="Arial"/>
                <w:sz w:val="21"/>
              </w:rPr>
            </w:pPr>
          </w:p>
          <w:p w14:paraId="7D3E3F2C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0A4FE22">
            <w:pPr>
              <w:spacing w:line="243" w:lineRule="auto"/>
              <w:rPr>
                <w:rFonts w:ascii="Arial"/>
                <w:sz w:val="21"/>
              </w:rPr>
            </w:pPr>
          </w:p>
          <w:p w14:paraId="32BCC2F5">
            <w:pPr>
              <w:spacing w:line="243" w:lineRule="auto"/>
              <w:rPr>
                <w:rFonts w:ascii="Arial"/>
                <w:sz w:val="21"/>
              </w:rPr>
            </w:pPr>
          </w:p>
          <w:p w14:paraId="62047330">
            <w:pPr>
              <w:spacing w:line="243" w:lineRule="auto"/>
              <w:rPr>
                <w:rFonts w:ascii="Arial"/>
                <w:sz w:val="21"/>
              </w:rPr>
            </w:pPr>
          </w:p>
          <w:p w14:paraId="7A31D620">
            <w:pPr>
              <w:spacing w:line="243" w:lineRule="auto"/>
              <w:rPr>
                <w:rFonts w:ascii="Arial"/>
                <w:sz w:val="21"/>
              </w:rPr>
            </w:pPr>
          </w:p>
          <w:p w14:paraId="569006AD">
            <w:pPr>
              <w:spacing w:line="243" w:lineRule="auto"/>
              <w:rPr>
                <w:rFonts w:ascii="Arial"/>
                <w:sz w:val="21"/>
              </w:rPr>
            </w:pPr>
          </w:p>
          <w:p w14:paraId="770C7DEF">
            <w:pPr>
              <w:spacing w:line="243" w:lineRule="auto"/>
              <w:rPr>
                <w:rFonts w:ascii="Arial"/>
                <w:sz w:val="21"/>
              </w:rPr>
            </w:pPr>
          </w:p>
          <w:p w14:paraId="6B4FC62C">
            <w:pPr>
              <w:spacing w:line="243" w:lineRule="auto"/>
              <w:rPr>
                <w:rFonts w:ascii="Arial"/>
                <w:sz w:val="21"/>
              </w:rPr>
            </w:pPr>
          </w:p>
          <w:p w14:paraId="1F35E98E">
            <w:pPr>
              <w:spacing w:line="244" w:lineRule="auto"/>
              <w:rPr>
                <w:rFonts w:ascii="Arial"/>
                <w:sz w:val="21"/>
              </w:rPr>
            </w:pPr>
          </w:p>
          <w:p w14:paraId="7467D1DB">
            <w:pPr>
              <w:spacing w:line="244" w:lineRule="auto"/>
              <w:rPr>
                <w:rFonts w:ascii="Arial"/>
                <w:sz w:val="21"/>
              </w:rPr>
            </w:pPr>
          </w:p>
          <w:p w14:paraId="3515A3F3">
            <w:pPr>
              <w:spacing w:line="244" w:lineRule="auto"/>
              <w:rPr>
                <w:rFonts w:ascii="Arial"/>
                <w:sz w:val="21"/>
              </w:rPr>
            </w:pPr>
          </w:p>
          <w:p w14:paraId="6F6BC3FA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28F076C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8EA891B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2B6FB5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3D89FF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52A7C52">
            <w:pPr>
              <w:spacing w:line="243" w:lineRule="auto"/>
              <w:rPr>
                <w:rFonts w:ascii="Arial"/>
                <w:sz w:val="21"/>
              </w:rPr>
            </w:pPr>
          </w:p>
          <w:p w14:paraId="2F9274C4">
            <w:pPr>
              <w:spacing w:line="243" w:lineRule="auto"/>
              <w:rPr>
                <w:rFonts w:ascii="Arial"/>
                <w:sz w:val="21"/>
              </w:rPr>
            </w:pPr>
          </w:p>
          <w:p w14:paraId="58FA26E6">
            <w:pPr>
              <w:spacing w:line="243" w:lineRule="auto"/>
              <w:rPr>
                <w:rFonts w:ascii="Arial"/>
                <w:sz w:val="21"/>
              </w:rPr>
            </w:pPr>
          </w:p>
          <w:p w14:paraId="68824032">
            <w:pPr>
              <w:spacing w:line="243" w:lineRule="auto"/>
              <w:rPr>
                <w:rFonts w:ascii="Arial"/>
                <w:sz w:val="21"/>
              </w:rPr>
            </w:pPr>
          </w:p>
          <w:p w14:paraId="5C8B8B69">
            <w:pPr>
              <w:spacing w:line="243" w:lineRule="auto"/>
              <w:rPr>
                <w:rFonts w:ascii="Arial"/>
                <w:sz w:val="21"/>
              </w:rPr>
            </w:pPr>
          </w:p>
          <w:p w14:paraId="4A6B5E4D">
            <w:pPr>
              <w:spacing w:line="243" w:lineRule="auto"/>
              <w:rPr>
                <w:rFonts w:ascii="Arial"/>
                <w:sz w:val="21"/>
              </w:rPr>
            </w:pPr>
          </w:p>
          <w:p w14:paraId="3A7F4A83">
            <w:pPr>
              <w:spacing w:line="243" w:lineRule="auto"/>
              <w:rPr>
                <w:rFonts w:ascii="Arial"/>
                <w:sz w:val="21"/>
              </w:rPr>
            </w:pPr>
          </w:p>
          <w:p w14:paraId="2DCF9273">
            <w:pPr>
              <w:spacing w:line="243" w:lineRule="auto"/>
              <w:rPr>
                <w:rFonts w:ascii="Arial"/>
                <w:sz w:val="21"/>
              </w:rPr>
            </w:pPr>
          </w:p>
          <w:p w14:paraId="6F5F5271">
            <w:pPr>
              <w:spacing w:line="244" w:lineRule="auto"/>
              <w:rPr>
                <w:rFonts w:ascii="Arial"/>
                <w:sz w:val="21"/>
              </w:rPr>
            </w:pPr>
          </w:p>
          <w:p w14:paraId="4B0C8D18">
            <w:pPr>
              <w:spacing w:line="244" w:lineRule="auto"/>
              <w:rPr>
                <w:rFonts w:ascii="Arial"/>
                <w:sz w:val="21"/>
              </w:rPr>
            </w:pPr>
          </w:p>
          <w:p w14:paraId="23A156D6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56E8475">
            <w:pPr>
              <w:pStyle w:val="6"/>
              <w:spacing w:before="172" w:line="239" w:lineRule="auto"/>
              <w:ind w:left="26" w:right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其他:为了</w:t>
            </w:r>
            <w:r>
              <w:rPr>
                <w:sz w:val="19"/>
                <w:szCs w:val="19"/>
              </w:rPr>
              <w:t>保证</w:t>
            </w:r>
            <w:r>
              <w:rPr>
                <w:spacing w:val="-45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15个涉</w:t>
            </w:r>
            <w:r>
              <w:rPr>
                <w:spacing w:val="-2"/>
                <w:sz w:val="19"/>
                <w:szCs w:val="19"/>
              </w:rPr>
              <w:t>农社区秸秆</w:t>
            </w:r>
          </w:p>
          <w:p w14:paraId="24466ABE">
            <w:pPr>
              <w:pStyle w:val="6"/>
              <w:spacing w:line="239" w:lineRule="auto"/>
              <w:ind w:left="47" w:right="69" w:hanging="1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离田工作可</w:t>
            </w:r>
            <w:r>
              <w:rPr>
                <w:spacing w:val="-6"/>
                <w:sz w:val="19"/>
                <w:szCs w:val="19"/>
              </w:rPr>
              <w:t>以顺利进</w:t>
            </w:r>
          </w:p>
          <w:p w14:paraId="311CF389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行，对于除</w:t>
            </w:r>
          </w:p>
          <w:p w14:paraId="1DF44E24">
            <w:pPr>
              <w:pStyle w:val="6"/>
              <w:spacing w:before="19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实施保护性</w:t>
            </w:r>
          </w:p>
          <w:p w14:paraId="5B67DF4C">
            <w:pPr>
              <w:pStyle w:val="6"/>
              <w:spacing w:before="18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耕作的其他</w:t>
            </w:r>
          </w:p>
          <w:p w14:paraId="272E30E8">
            <w:pPr>
              <w:pStyle w:val="6"/>
              <w:spacing w:before="21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地块农作物</w:t>
            </w:r>
          </w:p>
          <w:p w14:paraId="048E8AFD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秸秆年底前</w:t>
            </w:r>
          </w:p>
          <w:p w14:paraId="0AC5CF88">
            <w:pPr>
              <w:pStyle w:val="6"/>
              <w:spacing w:before="20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全部完成打</w:t>
            </w:r>
          </w:p>
          <w:p w14:paraId="1BEABBE9">
            <w:pPr>
              <w:pStyle w:val="6"/>
              <w:spacing w:before="21" w:line="239" w:lineRule="auto"/>
              <w:ind w:left="26" w:right="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包离田。确</w:t>
            </w:r>
            <w:r>
              <w:rPr>
                <w:spacing w:val="1"/>
                <w:sz w:val="19"/>
                <w:szCs w:val="19"/>
              </w:rPr>
              <w:t>保</w:t>
            </w:r>
            <w:r>
              <w:rPr>
                <w:spacing w:val="-53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2023年农</w:t>
            </w:r>
            <w:r>
              <w:rPr>
                <w:spacing w:val="-2"/>
                <w:sz w:val="19"/>
                <w:szCs w:val="19"/>
              </w:rPr>
              <w:t>作物秸秆全</w:t>
            </w:r>
          </w:p>
          <w:p w14:paraId="27266223">
            <w:pPr>
              <w:pStyle w:val="6"/>
              <w:spacing w:before="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量化处置率</w:t>
            </w:r>
            <w:r>
              <w:rPr>
                <w:spacing w:val="-3"/>
                <w:sz w:val="19"/>
                <w:szCs w:val="19"/>
              </w:rPr>
              <w:t>100%。实现</w:t>
            </w:r>
            <w:r>
              <w:rPr>
                <w:spacing w:val="-2"/>
                <w:sz w:val="19"/>
                <w:szCs w:val="19"/>
              </w:rPr>
              <w:t>耕地质量和</w:t>
            </w:r>
          </w:p>
          <w:p w14:paraId="6B3B1116">
            <w:pPr>
              <w:pStyle w:val="6"/>
              <w:spacing w:before="1" w:line="241" w:lineRule="auto"/>
              <w:ind w:left="27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大气质量双</w:t>
            </w:r>
            <w:r>
              <w:rPr>
                <w:spacing w:val="-8"/>
                <w:sz w:val="19"/>
                <w:szCs w:val="19"/>
              </w:rPr>
              <w:t>提高。</w:t>
            </w:r>
          </w:p>
        </w:tc>
        <w:tc>
          <w:tcPr>
            <w:tcW w:w="1152" w:type="dxa"/>
            <w:vAlign w:val="top"/>
          </w:tcPr>
          <w:p w14:paraId="50371669">
            <w:pPr>
              <w:pStyle w:val="6"/>
              <w:spacing w:before="287"/>
              <w:ind w:left="26" w:right="8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其他:为了保</w:t>
            </w:r>
            <w:r>
              <w:rPr>
                <w:spacing w:val="-6"/>
                <w:sz w:val="19"/>
                <w:szCs w:val="19"/>
              </w:rPr>
              <w:t>证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个涉农</w:t>
            </w:r>
            <w:r>
              <w:rPr>
                <w:spacing w:val="-2"/>
                <w:sz w:val="19"/>
                <w:szCs w:val="19"/>
              </w:rPr>
              <w:t>社区秸秆离田工作可以</w:t>
            </w:r>
            <w:r>
              <w:rPr>
                <w:spacing w:val="-7"/>
                <w:sz w:val="19"/>
                <w:szCs w:val="19"/>
              </w:rPr>
              <w:t>顺利进行，对</w:t>
            </w:r>
            <w:r>
              <w:rPr>
                <w:spacing w:val="-2"/>
                <w:sz w:val="19"/>
                <w:szCs w:val="19"/>
              </w:rPr>
              <w:t>于除实施保护性耕作的其他地块农作物秸秆年底前全部完</w:t>
            </w:r>
            <w:r>
              <w:rPr>
                <w:spacing w:val="-6"/>
                <w:sz w:val="19"/>
                <w:szCs w:val="19"/>
              </w:rPr>
              <w:t>成打包离田。</w:t>
            </w:r>
            <w:r>
              <w:rPr>
                <w:spacing w:val="-4"/>
                <w:sz w:val="19"/>
                <w:szCs w:val="19"/>
              </w:rPr>
              <w:t>确保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2023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年</w:t>
            </w:r>
            <w:r>
              <w:rPr>
                <w:spacing w:val="-2"/>
                <w:sz w:val="19"/>
                <w:szCs w:val="19"/>
              </w:rPr>
              <w:t>农作物秸秆全量化处置</w:t>
            </w:r>
            <w:r>
              <w:rPr>
                <w:spacing w:val="-14"/>
                <w:sz w:val="19"/>
                <w:szCs w:val="19"/>
              </w:rPr>
              <w:t>率</w:t>
            </w:r>
            <w:r>
              <w:rPr>
                <w:spacing w:val="-23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100%。实现</w:t>
            </w:r>
            <w:r>
              <w:rPr>
                <w:spacing w:val="-2"/>
                <w:sz w:val="19"/>
                <w:szCs w:val="19"/>
              </w:rPr>
              <w:t>耕地质量和大气质量双</w:t>
            </w:r>
            <w:r>
              <w:rPr>
                <w:spacing w:val="-8"/>
                <w:sz w:val="19"/>
                <w:szCs w:val="19"/>
              </w:rPr>
              <w:t>提高。</w:t>
            </w:r>
          </w:p>
        </w:tc>
      </w:tr>
    </w:tbl>
    <w:p w14:paraId="56A910B4">
      <w:pPr>
        <w:pStyle w:val="2"/>
      </w:pPr>
    </w:p>
    <w:p w14:paraId="5FD239DB">
      <w:pPr>
        <w:sectPr>
          <w:footerReference r:id="rId85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B7B7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5" w:hRule="atLeast"/>
        </w:trPr>
        <w:tc>
          <w:tcPr>
            <w:tcW w:w="1005" w:type="dxa"/>
            <w:vAlign w:val="top"/>
          </w:tcPr>
          <w:p w14:paraId="35A8CEC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BED15C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2EA558B">
            <w:pPr>
              <w:spacing w:line="243" w:lineRule="auto"/>
              <w:rPr>
                <w:rFonts w:ascii="Arial"/>
                <w:sz w:val="21"/>
              </w:rPr>
            </w:pPr>
          </w:p>
          <w:p w14:paraId="6BF6E96C">
            <w:pPr>
              <w:spacing w:line="243" w:lineRule="auto"/>
              <w:rPr>
                <w:rFonts w:ascii="Arial"/>
                <w:sz w:val="21"/>
              </w:rPr>
            </w:pPr>
          </w:p>
          <w:p w14:paraId="4E0746D5">
            <w:pPr>
              <w:spacing w:line="243" w:lineRule="auto"/>
              <w:rPr>
                <w:rFonts w:ascii="Arial"/>
                <w:sz w:val="21"/>
              </w:rPr>
            </w:pPr>
          </w:p>
          <w:p w14:paraId="06AF3FF2">
            <w:pPr>
              <w:spacing w:line="243" w:lineRule="auto"/>
              <w:rPr>
                <w:rFonts w:ascii="Arial"/>
                <w:sz w:val="21"/>
              </w:rPr>
            </w:pPr>
          </w:p>
          <w:p w14:paraId="12DDD873">
            <w:pPr>
              <w:spacing w:line="243" w:lineRule="auto"/>
              <w:rPr>
                <w:rFonts w:ascii="Arial"/>
                <w:sz w:val="21"/>
              </w:rPr>
            </w:pPr>
          </w:p>
          <w:p w14:paraId="5EAA3FD8">
            <w:pPr>
              <w:spacing w:line="243" w:lineRule="auto"/>
              <w:rPr>
                <w:rFonts w:ascii="Arial"/>
                <w:sz w:val="21"/>
              </w:rPr>
            </w:pPr>
          </w:p>
          <w:p w14:paraId="4621AF35">
            <w:pPr>
              <w:spacing w:line="243" w:lineRule="auto"/>
              <w:rPr>
                <w:rFonts w:ascii="Arial"/>
                <w:sz w:val="21"/>
              </w:rPr>
            </w:pPr>
          </w:p>
          <w:p w14:paraId="1EC9AB73">
            <w:pPr>
              <w:spacing w:line="243" w:lineRule="auto"/>
              <w:rPr>
                <w:rFonts w:ascii="Arial"/>
                <w:sz w:val="21"/>
              </w:rPr>
            </w:pPr>
          </w:p>
          <w:p w14:paraId="5AB7F1C0">
            <w:pPr>
              <w:spacing w:line="244" w:lineRule="auto"/>
              <w:rPr>
                <w:rFonts w:ascii="Arial"/>
                <w:sz w:val="21"/>
              </w:rPr>
            </w:pPr>
          </w:p>
          <w:p w14:paraId="6A077657">
            <w:pPr>
              <w:spacing w:line="244" w:lineRule="auto"/>
              <w:rPr>
                <w:rFonts w:ascii="Arial"/>
                <w:sz w:val="21"/>
              </w:rPr>
            </w:pPr>
          </w:p>
          <w:p w14:paraId="63BDCE20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14B92D1A">
            <w:pPr>
              <w:spacing w:line="243" w:lineRule="auto"/>
              <w:rPr>
                <w:rFonts w:ascii="Arial"/>
                <w:sz w:val="21"/>
              </w:rPr>
            </w:pPr>
          </w:p>
          <w:p w14:paraId="75E17881">
            <w:pPr>
              <w:spacing w:line="243" w:lineRule="auto"/>
              <w:rPr>
                <w:rFonts w:ascii="Arial"/>
                <w:sz w:val="21"/>
              </w:rPr>
            </w:pPr>
          </w:p>
          <w:p w14:paraId="1EA36E50">
            <w:pPr>
              <w:spacing w:line="243" w:lineRule="auto"/>
              <w:rPr>
                <w:rFonts w:ascii="Arial"/>
                <w:sz w:val="21"/>
              </w:rPr>
            </w:pPr>
          </w:p>
          <w:p w14:paraId="70CC29CB">
            <w:pPr>
              <w:spacing w:line="243" w:lineRule="auto"/>
              <w:rPr>
                <w:rFonts w:ascii="Arial"/>
                <w:sz w:val="21"/>
              </w:rPr>
            </w:pPr>
          </w:p>
          <w:p w14:paraId="3FFA6478">
            <w:pPr>
              <w:spacing w:line="243" w:lineRule="auto"/>
              <w:rPr>
                <w:rFonts w:ascii="Arial"/>
                <w:sz w:val="21"/>
              </w:rPr>
            </w:pPr>
          </w:p>
          <w:p w14:paraId="156C6AF7">
            <w:pPr>
              <w:spacing w:line="243" w:lineRule="auto"/>
              <w:rPr>
                <w:rFonts w:ascii="Arial"/>
                <w:sz w:val="21"/>
              </w:rPr>
            </w:pPr>
          </w:p>
          <w:p w14:paraId="41082D4A">
            <w:pPr>
              <w:spacing w:line="243" w:lineRule="auto"/>
              <w:rPr>
                <w:rFonts w:ascii="Arial"/>
                <w:sz w:val="21"/>
              </w:rPr>
            </w:pPr>
          </w:p>
          <w:p w14:paraId="1D6043C1">
            <w:pPr>
              <w:spacing w:line="244" w:lineRule="auto"/>
              <w:rPr>
                <w:rFonts w:ascii="Arial"/>
                <w:sz w:val="21"/>
              </w:rPr>
            </w:pPr>
          </w:p>
          <w:p w14:paraId="60A8E814">
            <w:pPr>
              <w:spacing w:line="244" w:lineRule="auto"/>
              <w:rPr>
                <w:rFonts w:ascii="Arial"/>
                <w:sz w:val="21"/>
              </w:rPr>
            </w:pPr>
          </w:p>
          <w:p w14:paraId="1CE03F67">
            <w:pPr>
              <w:spacing w:line="244" w:lineRule="auto"/>
              <w:rPr>
                <w:rFonts w:ascii="Arial"/>
                <w:sz w:val="21"/>
              </w:rPr>
            </w:pPr>
          </w:p>
          <w:p w14:paraId="2D38CCCB">
            <w:pPr>
              <w:pStyle w:val="6"/>
              <w:spacing w:before="61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5CED1F3E">
            <w:pPr>
              <w:spacing w:line="250" w:lineRule="auto"/>
              <w:rPr>
                <w:rFonts w:ascii="Arial"/>
                <w:sz w:val="21"/>
              </w:rPr>
            </w:pPr>
          </w:p>
          <w:p w14:paraId="794E59CA">
            <w:pPr>
              <w:spacing w:line="250" w:lineRule="auto"/>
              <w:rPr>
                <w:rFonts w:ascii="Arial"/>
                <w:sz w:val="21"/>
              </w:rPr>
            </w:pPr>
          </w:p>
          <w:p w14:paraId="492E0D2A">
            <w:pPr>
              <w:spacing w:line="250" w:lineRule="auto"/>
              <w:rPr>
                <w:rFonts w:ascii="Arial"/>
                <w:sz w:val="21"/>
              </w:rPr>
            </w:pPr>
          </w:p>
          <w:p w14:paraId="2319A571">
            <w:pPr>
              <w:spacing w:line="250" w:lineRule="auto"/>
              <w:rPr>
                <w:rFonts w:ascii="Arial"/>
                <w:sz w:val="21"/>
              </w:rPr>
            </w:pPr>
          </w:p>
          <w:p w14:paraId="1808F353">
            <w:pPr>
              <w:spacing w:line="250" w:lineRule="auto"/>
              <w:rPr>
                <w:rFonts w:ascii="Arial"/>
                <w:sz w:val="21"/>
              </w:rPr>
            </w:pPr>
          </w:p>
          <w:p w14:paraId="4FEE54E4">
            <w:pPr>
              <w:spacing w:line="250" w:lineRule="auto"/>
              <w:rPr>
                <w:rFonts w:ascii="Arial"/>
                <w:sz w:val="21"/>
              </w:rPr>
            </w:pPr>
          </w:p>
          <w:p w14:paraId="215B64EF">
            <w:pPr>
              <w:spacing w:line="251" w:lineRule="auto"/>
              <w:rPr>
                <w:rFonts w:ascii="Arial"/>
                <w:sz w:val="21"/>
              </w:rPr>
            </w:pPr>
          </w:p>
          <w:p w14:paraId="62142DEF">
            <w:pPr>
              <w:spacing w:line="251" w:lineRule="auto"/>
              <w:rPr>
                <w:rFonts w:ascii="Arial"/>
                <w:sz w:val="21"/>
              </w:rPr>
            </w:pPr>
          </w:p>
          <w:p w14:paraId="3DA35404">
            <w:pPr>
              <w:spacing w:line="251" w:lineRule="auto"/>
              <w:rPr>
                <w:rFonts w:ascii="Arial"/>
                <w:sz w:val="21"/>
              </w:rPr>
            </w:pPr>
          </w:p>
          <w:p w14:paraId="44D84378">
            <w:pPr>
              <w:spacing w:line="251" w:lineRule="auto"/>
              <w:rPr>
                <w:rFonts w:ascii="Arial"/>
                <w:sz w:val="21"/>
              </w:rPr>
            </w:pPr>
          </w:p>
          <w:p w14:paraId="535A3431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174CAEC3">
            <w:pPr>
              <w:spacing w:line="243" w:lineRule="auto"/>
              <w:rPr>
                <w:rFonts w:ascii="Arial"/>
                <w:sz w:val="21"/>
              </w:rPr>
            </w:pPr>
          </w:p>
          <w:p w14:paraId="795BFD69">
            <w:pPr>
              <w:spacing w:line="243" w:lineRule="auto"/>
              <w:rPr>
                <w:rFonts w:ascii="Arial"/>
                <w:sz w:val="21"/>
              </w:rPr>
            </w:pPr>
          </w:p>
          <w:p w14:paraId="6448F30D">
            <w:pPr>
              <w:spacing w:line="243" w:lineRule="auto"/>
              <w:rPr>
                <w:rFonts w:ascii="Arial"/>
                <w:sz w:val="21"/>
              </w:rPr>
            </w:pPr>
          </w:p>
          <w:p w14:paraId="35F4D398">
            <w:pPr>
              <w:spacing w:line="243" w:lineRule="auto"/>
              <w:rPr>
                <w:rFonts w:ascii="Arial"/>
                <w:sz w:val="21"/>
              </w:rPr>
            </w:pPr>
          </w:p>
          <w:p w14:paraId="7EB7EA97">
            <w:pPr>
              <w:spacing w:line="243" w:lineRule="auto"/>
              <w:rPr>
                <w:rFonts w:ascii="Arial"/>
                <w:sz w:val="21"/>
              </w:rPr>
            </w:pPr>
          </w:p>
          <w:p w14:paraId="4433427D">
            <w:pPr>
              <w:spacing w:line="243" w:lineRule="auto"/>
              <w:rPr>
                <w:rFonts w:ascii="Arial"/>
                <w:sz w:val="21"/>
              </w:rPr>
            </w:pPr>
          </w:p>
          <w:p w14:paraId="17F29723">
            <w:pPr>
              <w:spacing w:line="243" w:lineRule="auto"/>
              <w:rPr>
                <w:rFonts w:ascii="Arial"/>
                <w:sz w:val="21"/>
              </w:rPr>
            </w:pPr>
          </w:p>
          <w:p w14:paraId="60BE9CC9">
            <w:pPr>
              <w:spacing w:line="244" w:lineRule="auto"/>
              <w:rPr>
                <w:rFonts w:ascii="Arial"/>
                <w:sz w:val="21"/>
              </w:rPr>
            </w:pPr>
          </w:p>
          <w:p w14:paraId="6E563C45">
            <w:pPr>
              <w:spacing w:line="244" w:lineRule="auto"/>
              <w:rPr>
                <w:rFonts w:ascii="Arial"/>
                <w:sz w:val="21"/>
              </w:rPr>
            </w:pPr>
          </w:p>
          <w:p w14:paraId="4501F78A">
            <w:pPr>
              <w:spacing w:line="244" w:lineRule="auto"/>
              <w:rPr>
                <w:rFonts w:ascii="Arial"/>
                <w:sz w:val="21"/>
              </w:rPr>
            </w:pPr>
          </w:p>
          <w:p w14:paraId="2AD54DCA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42B53EB6">
            <w:pPr>
              <w:spacing w:line="243" w:lineRule="auto"/>
              <w:rPr>
                <w:rFonts w:ascii="Arial"/>
                <w:sz w:val="21"/>
              </w:rPr>
            </w:pPr>
          </w:p>
          <w:p w14:paraId="2ECD611F">
            <w:pPr>
              <w:spacing w:line="243" w:lineRule="auto"/>
              <w:rPr>
                <w:rFonts w:ascii="Arial"/>
                <w:sz w:val="21"/>
              </w:rPr>
            </w:pPr>
          </w:p>
          <w:p w14:paraId="07472EFA">
            <w:pPr>
              <w:spacing w:line="243" w:lineRule="auto"/>
              <w:rPr>
                <w:rFonts w:ascii="Arial"/>
                <w:sz w:val="21"/>
              </w:rPr>
            </w:pPr>
          </w:p>
          <w:p w14:paraId="08C55860">
            <w:pPr>
              <w:spacing w:line="243" w:lineRule="auto"/>
              <w:rPr>
                <w:rFonts w:ascii="Arial"/>
                <w:sz w:val="21"/>
              </w:rPr>
            </w:pPr>
          </w:p>
          <w:p w14:paraId="13004879">
            <w:pPr>
              <w:spacing w:line="243" w:lineRule="auto"/>
              <w:rPr>
                <w:rFonts w:ascii="Arial"/>
                <w:sz w:val="21"/>
              </w:rPr>
            </w:pPr>
          </w:p>
          <w:p w14:paraId="3921D544">
            <w:pPr>
              <w:spacing w:line="243" w:lineRule="auto"/>
              <w:rPr>
                <w:rFonts w:ascii="Arial"/>
                <w:sz w:val="21"/>
              </w:rPr>
            </w:pPr>
          </w:p>
          <w:p w14:paraId="45822894">
            <w:pPr>
              <w:spacing w:line="243" w:lineRule="auto"/>
              <w:rPr>
                <w:rFonts w:ascii="Arial"/>
                <w:sz w:val="21"/>
              </w:rPr>
            </w:pPr>
          </w:p>
          <w:p w14:paraId="34908BE6">
            <w:pPr>
              <w:spacing w:line="244" w:lineRule="auto"/>
              <w:rPr>
                <w:rFonts w:ascii="Arial"/>
                <w:sz w:val="21"/>
              </w:rPr>
            </w:pPr>
          </w:p>
          <w:p w14:paraId="0F2E54BB">
            <w:pPr>
              <w:spacing w:line="244" w:lineRule="auto"/>
              <w:rPr>
                <w:rFonts w:ascii="Arial"/>
                <w:sz w:val="21"/>
              </w:rPr>
            </w:pPr>
          </w:p>
          <w:p w14:paraId="2B0D50AD">
            <w:pPr>
              <w:spacing w:line="244" w:lineRule="auto"/>
              <w:rPr>
                <w:rFonts w:ascii="Arial"/>
                <w:sz w:val="21"/>
              </w:rPr>
            </w:pPr>
          </w:p>
          <w:p w14:paraId="5896ECF9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2BB7328">
            <w:pPr>
              <w:spacing w:line="243" w:lineRule="auto"/>
              <w:rPr>
                <w:rFonts w:ascii="Arial"/>
                <w:sz w:val="21"/>
              </w:rPr>
            </w:pPr>
          </w:p>
          <w:p w14:paraId="58EE9A11">
            <w:pPr>
              <w:spacing w:line="243" w:lineRule="auto"/>
              <w:rPr>
                <w:rFonts w:ascii="Arial"/>
                <w:sz w:val="21"/>
              </w:rPr>
            </w:pPr>
          </w:p>
          <w:p w14:paraId="7236956A">
            <w:pPr>
              <w:spacing w:line="243" w:lineRule="auto"/>
              <w:rPr>
                <w:rFonts w:ascii="Arial"/>
                <w:sz w:val="21"/>
              </w:rPr>
            </w:pPr>
          </w:p>
          <w:p w14:paraId="57158E98">
            <w:pPr>
              <w:spacing w:line="243" w:lineRule="auto"/>
              <w:rPr>
                <w:rFonts w:ascii="Arial"/>
                <w:sz w:val="21"/>
              </w:rPr>
            </w:pPr>
          </w:p>
          <w:p w14:paraId="38FC124E">
            <w:pPr>
              <w:spacing w:line="243" w:lineRule="auto"/>
              <w:rPr>
                <w:rFonts w:ascii="Arial"/>
                <w:sz w:val="21"/>
              </w:rPr>
            </w:pPr>
          </w:p>
          <w:p w14:paraId="1E7C139E">
            <w:pPr>
              <w:spacing w:line="243" w:lineRule="auto"/>
              <w:rPr>
                <w:rFonts w:ascii="Arial"/>
                <w:sz w:val="21"/>
              </w:rPr>
            </w:pPr>
          </w:p>
          <w:p w14:paraId="5D98748F">
            <w:pPr>
              <w:spacing w:line="243" w:lineRule="auto"/>
              <w:rPr>
                <w:rFonts w:ascii="Arial"/>
                <w:sz w:val="21"/>
              </w:rPr>
            </w:pPr>
          </w:p>
          <w:p w14:paraId="64B62A7D">
            <w:pPr>
              <w:spacing w:line="243" w:lineRule="auto"/>
              <w:rPr>
                <w:rFonts w:ascii="Arial"/>
                <w:sz w:val="21"/>
              </w:rPr>
            </w:pPr>
          </w:p>
          <w:p w14:paraId="7D0119CF">
            <w:pPr>
              <w:spacing w:line="244" w:lineRule="auto"/>
              <w:rPr>
                <w:rFonts w:ascii="Arial"/>
                <w:sz w:val="21"/>
              </w:rPr>
            </w:pPr>
          </w:p>
          <w:p w14:paraId="0C5C05FA">
            <w:pPr>
              <w:spacing w:line="244" w:lineRule="auto"/>
              <w:rPr>
                <w:rFonts w:ascii="Arial"/>
                <w:sz w:val="21"/>
              </w:rPr>
            </w:pPr>
          </w:p>
          <w:p w14:paraId="41D9B031">
            <w:pPr>
              <w:pStyle w:val="6"/>
              <w:spacing w:before="62" w:line="242" w:lineRule="auto"/>
              <w:ind w:left="38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90" w:type="dxa"/>
            <w:vAlign w:val="top"/>
          </w:tcPr>
          <w:p w14:paraId="20193DAB">
            <w:pPr>
              <w:spacing w:line="243" w:lineRule="auto"/>
              <w:rPr>
                <w:rFonts w:ascii="Arial"/>
                <w:sz w:val="21"/>
              </w:rPr>
            </w:pPr>
          </w:p>
          <w:p w14:paraId="16B5B4F8">
            <w:pPr>
              <w:spacing w:line="243" w:lineRule="auto"/>
              <w:rPr>
                <w:rFonts w:ascii="Arial"/>
                <w:sz w:val="21"/>
              </w:rPr>
            </w:pPr>
          </w:p>
          <w:p w14:paraId="0D5D82E6">
            <w:pPr>
              <w:spacing w:line="243" w:lineRule="auto"/>
              <w:rPr>
                <w:rFonts w:ascii="Arial"/>
                <w:sz w:val="21"/>
              </w:rPr>
            </w:pPr>
          </w:p>
          <w:p w14:paraId="21E829D2">
            <w:pPr>
              <w:spacing w:line="243" w:lineRule="auto"/>
              <w:rPr>
                <w:rFonts w:ascii="Arial"/>
                <w:sz w:val="21"/>
              </w:rPr>
            </w:pPr>
          </w:p>
          <w:p w14:paraId="7BB0DEA1">
            <w:pPr>
              <w:spacing w:line="243" w:lineRule="auto"/>
              <w:rPr>
                <w:rFonts w:ascii="Arial"/>
                <w:sz w:val="21"/>
              </w:rPr>
            </w:pPr>
          </w:p>
          <w:p w14:paraId="38F5AEBF">
            <w:pPr>
              <w:spacing w:line="243" w:lineRule="auto"/>
              <w:rPr>
                <w:rFonts w:ascii="Arial"/>
                <w:sz w:val="21"/>
              </w:rPr>
            </w:pPr>
          </w:p>
          <w:p w14:paraId="028005E1">
            <w:pPr>
              <w:spacing w:line="243" w:lineRule="auto"/>
              <w:rPr>
                <w:rFonts w:ascii="Arial"/>
                <w:sz w:val="21"/>
              </w:rPr>
            </w:pPr>
          </w:p>
          <w:p w14:paraId="6CE2C6E8">
            <w:pPr>
              <w:spacing w:line="243" w:lineRule="auto"/>
              <w:rPr>
                <w:rFonts w:ascii="Arial"/>
                <w:sz w:val="21"/>
              </w:rPr>
            </w:pPr>
          </w:p>
          <w:p w14:paraId="43289090">
            <w:pPr>
              <w:spacing w:line="244" w:lineRule="auto"/>
              <w:rPr>
                <w:rFonts w:ascii="Arial"/>
                <w:sz w:val="21"/>
              </w:rPr>
            </w:pPr>
          </w:p>
          <w:p w14:paraId="6681227E">
            <w:pPr>
              <w:spacing w:line="244" w:lineRule="auto"/>
              <w:rPr>
                <w:rFonts w:ascii="Arial"/>
                <w:sz w:val="21"/>
              </w:rPr>
            </w:pPr>
          </w:p>
          <w:p w14:paraId="7CE8013B">
            <w:pPr>
              <w:pStyle w:val="6"/>
              <w:spacing w:before="62"/>
              <w:ind w:left="7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12.0%</w:t>
            </w:r>
          </w:p>
        </w:tc>
        <w:tc>
          <w:tcPr>
            <w:tcW w:w="590" w:type="dxa"/>
            <w:vAlign w:val="top"/>
          </w:tcPr>
          <w:p w14:paraId="7B67F28E">
            <w:pPr>
              <w:spacing w:line="243" w:lineRule="auto"/>
              <w:rPr>
                <w:rFonts w:ascii="Arial"/>
                <w:sz w:val="21"/>
              </w:rPr>
            </w:pPr>
          </w:p>
          <w:p w14:paraId="0C5B8645">
            <w:pPr>
              <w:spacing w:line="243" w:lineRule="auto"/>
              <w:rPr>
                <w:rFonts w:ascii="Arial"/>
                <w:sz w:val="21"/>
              </w:rPr>
            </w:pPr>
          </w:p>
          <w:p w14:paraId="5F056CD1">
            <w:pPr>
              <w:spacing w:line="243" w:lineRule="auto"/>
              <w:rPr>
                <w:rFonts w:ascii="Arial"/>
                <w:sz w:val="21"/>
              </w:rPr>
            </w:pPr>
          </w:p>
          <w:p w14:paraId="70BFA795">
            <w:pPr>
              <w:spacing w:line="243" w:lineRule="auto"/>
              <w:rPr>
                <w:rFonts w:ascii="Arial"/>
                <w:sz w:val="21"/>
              </w:rPr>
            </w:pPr>
          </w:p>
          <w:p w14:paraId="1CA3C023">
            <w:pPr>
              <w:spacing w:line="243" w:lineRule="auto"/>
              <w:rPr>
                <w:rFonts w:ascii="Arial"/>
                <w:sz w:val="21"/>
              </w:rPr>
            </w:pPr>
          </w:p>
          <w:p w14:paraId="3EE05684">
            <w:pPr>
              <w:spacing w:line="243" w:lineRule="auto"/>
              <w:rPr>
                <w:rFonts w:ascii="Arial"/>
                <w:sz w:val="21"/>
              </w:rPr>
            </w:pPr>
          </w:p>
          <w:p w14:paraId="0C26E671">
            <w:pPr>
              <w:spacing w:line="243" w:lineRule="auto"/>
              <w:rPr>
                <w:rFonts w:ascii="Arial"/>
                <w:sz w:val="21"/>
              </w:rPr>
            </w:pPr>
          </w:p>
          <w:p w14:paraId="78C7375C">
            <w:pPr>
              <w:spacing w:line="243" w:lineRule="auto"/>
              <w:rPr>
                <w:rFonts w:ascii="Arial"/>
                <w:sz w:val="21"/>
              </w:rPr>
            </w:pPr>
          </w:p>
          <w:p w14:paraId="2C60D634">
            <w:pPr>
              <w:spacing w:line="244" w:lineRule="auto"/>
              <w:rPr>
                <w:rFonts w:ascii="Arial"/>
                <w:sz w:val="21"/>
              </w:rPr>
            </w:pPr>
          </w:p>
          <w:p w14:paraId="75451F1F">
            <w:pPr>
              <w:spacing w:line="244" w:lineRule="auto"/>
              <w:rPr>
                <w:rFonts w:ascii="Arial"/>
                <w:sz w:val="21"/>
              </w:rPr>
            </w:pPr>
          </w:p>
          <w:p w14:paraId="4F9D7C6A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39687399">
            <w:pPr>
              <w:spacing w:line="243" w:lineRule="auto"/>
              <w:rPr>
                <w:rFonts w:ascii="Arial"/>
                <w:sz w:val="21"/>
              </w:rPr>
            </w:pPr>
          </w:p>
          <w:p w14:paraId="6D91EFCF">
            <w:pPr>
              <w:spacing w:line="243" w:lineRule="auto"/>
              <w:rPr>
                <w:rFonts w:ascii="Arial"/>
                <w:sz w:val="21"/>
              </w:rPr>
            </w:pPr>
          </w:p>
          <w:p w14:paraId="1B84FFD6">
            <w:pPr>
              <w:spacing w:line="243" w:lineRule="auto"/>
              <w:rPr>
                <w:rFonts w:ascii="Arial"/>
                <w:sz w:val="21"/>
              </w:rPr>
            </w:pPr>
          </w:p>
          <w:p w14:paraId="471D67C5">
            <w:pPr>
              <w:spacing w:line="243" w:lineRule="auto"/>
              <w:rPr>
                <w:rFonts w:ascii="Arial"/>
                <w:sz w:val="21"/>
              </w:rPr>
            </w:pPr>
          </w:p>
          <w:p w14:paraId="7051929E">
            <w:pPr>
              <w:spacing w:line="243" w:lineRule="auto"/>
              <w:rPr>
                <w:rFonts w:ascii="Arial"/>
                <w:sz w:val="21"/>
              </w:rPr>
            </w:pPr>
          </w:p>
          <w:p w14:paraId="3BC94A85">
            <w:pPr>
              <w:spacing w:line="243" w:lineRule="auto"/>
              <w:rPr>
                <w:rFonts w:ascii="Arial"/>
                <w:sz w:val="21"/>
              </w:rPr>
            </w:pPr>
          </w:p>
          <w:p w14:paraId="2FAB8534">
            <w:pPr>
              <w:spacing w:line="243" w:lineRule="auto"/>
              <w:rPr>
                <w:rFonts w:ascii="Arial"/>
                <w:sz w:val="21"/>
              </w:rPr>
            </w:pPr>
          </w:p>
          <w:p w14:paraId="2E564C27">
            <w:pPr>
              <w:spacing w:line="244" w:lineRule="auto"/>
              <w:rPr>
                <w:rFonts w:ascii="Arial"/>
                <w:sz w:val="21"/>
              </w:rPr>
            </w:pPr>
          </w:p>
          <w:p w14:paraId="15D4625B">
            <w:pPr>
              <w:spacing w:line="244" w:lineRule="auto"/>
              <w:rPr>
                <w:rFonts w:ascii="Arial"/>
                <w:sz w:val="21"/>
              </w:rPr>
            </w:pPr>
          </w:p>
          <w:p w14:paraId="21A89BCE">
            <w:pPr>
              <w:spacing w:line="244" w:lineRule="auto"/>
              <w:rPr>
                <w:rFonts w:ascii="Arial"/>
                <w:sz w:val="21"/>
              </w:rPr>
            </w:pPr>
          </w:p>
          <w:p w14:paraId="4084BBC3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7DED717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F9A0AD2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454F0F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390A65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61FEF66">
            <w:pPr>
              <w:spacing w:line="243" w:lineRule="auto"/>
              <w:rPr>
                <w:rFonts w:ascii="Arial"/>
                <w:sz w:val="21"/>
              </w:rPr>
            </w:pPr>
          </w:p>
          <w:p w14:paraId="621AA1BC">
            <w:pPr>
              <w:spacing w:line="243" w:lineRule="auto"/>
              <w:rPr>
                <w:rFonts w:ascii="Arial"/>
                <w:sz w:val="21"/>
              </w:rPr>
            </w:pPr>
          </w:p>
          <w:p w14:paraId="7F2EF543">
            <w:pPr>
              <w:spacing w:line="243" w:lineRule="auto"/>
              <w:rPr>
                <w:rFonts w:ascii="Arial"/>
                <w:sz w:val="21"/>
              </w:rPr>
            </w:pPr>
          </w:p>
          <w:p w14:paraId="34881637">
            <w:pPr>
              <w:spacing w:line="243" w:lineRule="auto"/>
              <w:rPr>
                <w:rFonts w:ascii="Arial"/>
                <w:sz w:val="21"/>
              </w:rPr>
            </w:pPr>
          </w:p>
          <w:p w14:paraId="5D9BB39E">
            <w:pPr>
              <w:spacing w:line="243" w:lineRule="auto"/>
              <w:rPr>
                <w:rFonts w:ascii="Arial"/>
                <w:sz w:val="21"/>
              </w:rPr>
            </w:pPr>
          </w:p>
          <w:p w14:paraId="2CFFB723">
            <w:pPr>
              <w:spacing w:line="243" w:lineRule="auto"/>
              <w:rPr>
                <w:rFonts w:ascii="Arial"/>
                <w:sz w:val="21"/>
              </w:rPr>
            </w:pPr>
          </w:p>
          <w:p w14:paraId="663805BD">
            <w:pPr>
              <w:spacing w:line="243" w:lineRule="auto"/>
              <w:rPr>
                <w:rFonts w:ascii="Arial"/>
                <w:sz w:val="21"/>
              </w:rPr>
            </w:pPr>
          </w:p>
          <w:p w14:paraId="0E98C706">
            <w:pPr>
              <w:spacing w:line="243" w:lineRule="auto"/>
              <w:rPr>
                <w:rFonts w:ascii="Arial"/>
                <w:sz w:val="21"/>
              </w:rPr>
            </w:pPr>
          </w:p>
          <w:p w14:paraId="17F1AE82">
            <w:pPr>
              <w:spacing w:line="244" w:lineRule="auto"/>
              <w:rPr>
                <w:rFonts w:ascii="Arial"/>
                <w:sz w:val="21"/>
              </w:rPr>
            </w:pPr>
          </w:p>
          <w:p w14:paraId="1C89355D">
            <w:pPr>
              <w:spacing w:line="244" w:lineRule="auto"/>
              <w:rPr>
                <w:rFonts w:ascii="Arial"/>
                <w:sz w:val="21"/>
              </w:rPr>
            </w:pPr>
          </w:p>
          <w:p w14:paraId="6AE375E6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9FD4B50">
            <w:pPr>
              <w:pStyle w:val="6"/>
              <w:spacing w:before="172" w:line="239" w:lineRule="auto"/>
              <w:ind w:left="27" w:right="9"/>
              <w:jc w:val="both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其他:无。为</w:t>
            </w:r>
            <w:r>
              <w:rPr>
                <w:spacing w:val="-1"/>
                <w:sz w:val="19"/>
                <w:szCs w:val="19"/>
              </w:rPr>
              <w:t>了保证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15个</w:t>
            </w:r>
            <w:r>
              <w:rPr>
                <w:spacing w:val="-2"/>
                <w:sz w:val="19"/>
                <w:szCs w:val="19"/>
              </w:rPr>
              <w:t>涉农社区秸</w:t>
            </w:r>
          </w:p>
          <w:p w14:paraId="3DE36BB9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秆离田工作</w:t>
            </w:r>
          </w:p>
          <w:p w14:paraId="2E5A8905">
            <w:pPr>
              <w:pStyle w:val="6"/>
              <w:spacing w:before="18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可以顺利进</w:t>
            </w:r>
          </w:p>
          <w:p w14:paraId="08164DC3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行，对于除</w:t>
            </w:r>
          </w:p>
          <w:p w14:paraId="32079DAC">
            <w:pPr>
              <w:pStyle w:val="6"/>
              <w:spacing w:before="19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实施保护性</w:t>
            </w:r>
          </w:p>
          <w:p w14:paraId="634C9AAC">
            <w:pPr>
              <w:pStyle w:val="6"/>
              <w:spacing w:before="18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耕作的其他</w:t>
            </w:r>
          </w:p>
          <w:p w14:paraId="08333723">
            <w:pPr>
              <w:pStyle w:val="6"/>
              <w:spacing w:before="21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地块农作物</w:t>
            </w:r>
          </w:p>
          <w:p w14:paraId="44F9C990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秸秆年底前</w:t>
            </w:r>
          </w:p>
          <w:p w14:paraId="7D2666BE">
            <w:pPr>
              <w:pStyle w:val="6"/>
              <w:spacing w:before="20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全部完成打</w:t>
            </w:r>
          </w:p>
          <w:p w14:paraId="6A00C4CF">
            <w:pPr>
              <w:pStyle w:val="6"/>
              <w:spacing w:before="21" w:line="239" w:lineRule="auto"/>
              <w:ind w:left="26" w:right="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包离田。确</w:t>
            </w:r>
            <w:r>
              <w:rPr>
                <w:spacing w:val="1"/>
                <w:sz w:val="19"/>
                <w:szCs w:val="19"/>
              </w:rPr>
              <w:t>保</w:t>
            </w:r>
            <w:r>
              <w:rPr>
                <w:spacing w:val="-53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2023年农</w:t>
            </w:r>
            <w:r>
              <w:rPr>
                <w:spacing w:val="-2"/>
                <w:sz w:val="19"/>
                <w:szCs w:val="19"/>
              </w:rPr>
              <w:t>作物秸秆全</w:t>
            </w:r>
          </w:p>
          <w:p w14:paraId="2DF8E24B">
            <w:pPr>
              <w:pStyle w:val="6"/>
              <w:spacing w:before="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量化处置率</w:t>
            </w:r>
            <w:r>
              <w:rPr>
                <w:spacing w:val="-3"/>
                <w:sz w:val="19"/>
                <w:szCs w:val="19"/>
              </w:rPr>
              <w:t>100%。实现</w:t>
            </w:r>
            <w:r>
              <w:rPr>
                <w:spacing w:val="-2"/>
                <w:sz w:val="19"/>
                <w:szCs w:val="19"/>
              </w:rPr>
              <w:t>耕地质量和</w:t>
            </w:r>
          </w:p>
          <w:p w14:paraId="197A0E3D">
            <w:pPr>
              <w:pStyle w:val="6"/>
              <w:spacing w:before="1" w:line="241" w:lineRule="auto"/>
              <w:ind w:left="27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大气质量双</w:t>
            </w:r>
            <w:r>
              <w:rPr>
                <w:spacing w:val="-8"/>
                <w:sz w:val="19"/>
                <w:szCs w:val="19"/>
              </w:rPr>
              <w:t>提高。</w:t>
            </w:r>
          </w:p>
        </w:tc>
        <w:tc>
          <w:tcPr>
            <w:tcW w:w="1152" w:type="dxa"/>
            <w:vAlign w:val="top"/>
          </w:tcPr>
          <w:p w14:paraId="4279E7FE">
            <w:pPr>
              <w:pStyle w:val="6"/>
              <w:spacing w:before="177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其他:无。为</w:t>
            </w:r>
            <w:r>
              <w:rPr>
                <w:spacing w:val="-6"/>
                <w:sz w:val="19"/>
                <w:szCs w:val="19"/>
              </w:rPr>
              <w:t>了保证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涉农社区秸秆离田工作可以顺利进</w:t>
            </w:r>
            <w:r>
              <w:rPr>
                <w:spacing w:val="-7"/>
                <w:sz w:val="19"/>
                <w:szCs w:val="19"/>
              </w:rPr>
              <w:t>行，对于除实</w:t>
            </w:r>
            <w:r>
              <w:rPr>
                <w:spacing w:val="-2"/>
                <w:sz w:val="19"/>
                <w:szCs w:val="19"/>
              </w:rPr>
              <w:t>施保护性耕作的其他地块农作物秸秆年底前全部完成打包离田。确保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年农作</w:t>
            </w:r>
            <w:r>
              <w:rPr>
                <w:spacing w:val="-2"/>
                <w:sz w:val="19"/>
                <w:szCs w:val="19"/>
              </w:rPr>
              <w:t>物秸秆全量化处置率</w:t>
            </w:r>
          </w:p>
          <w:p w14:paraId="2E5435DF">
            <w:pPr>
              <w:pStyle w:val="6"/>
              <w:spacing w:before="1"/>
              <w:ind w:left="27" w:right="22" w:firstLine="1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100%。实现耕</w:t>
            </w:r>
            <w:r>
              <w:rPr>
                <w:spacing w:val="-2"/>
                <w:sz w:val="19"/>
                <w:szCs w:val="19"/>
              </w:rPr>
              <w:t>地质量和大气质量双提</w:t>
            </w:r>
            <w:r>
              <w:rPr>
                <w:spacing w:val="-9"/>
                <w:sz w:val="19"/>
                <w:szCs w:val="19"/>
              </w:rPr>
              <w:t>高。</w:t>
            </w:r>
          </w:p>
        </w:tc>
      </w:tr>
    </w:tbl>
    <w:p w14:paraId="4C313188">
      <w:pPr>
        <w:pStyle w:val="2"/>
      </w:pPr>
    </w:p>
    <w:p w14:paraId="77EAD8B0">
      <w:pPr>
        <w:sectPr>
          <w:footerReference r:id="rId86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DD14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5" w:hRule="atLeast"/>
        </w:trPr>
        <w:tc>
          <w:tcPr>
            <w:tcW w:w="1005" w:type="dxa"/>
            <w:vAlign w:val="top"/>
          </w:tcPr>
          <w:p w14:paraId="0B6F1B6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6C6D4C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797C9EC7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817ADD7">
            <w:pPr>
              <w:spacing w:line="243" w:lineRule="auto"/>
              <w:rPr>
                <w:rFonts w:ascii="Arial"/>
                <w:sz w:val="21"/>
              </w:rPr>
            </w:pPr>
          </w:p>
          <w:p w14:paraId="6EBD824C">
            <w:pPr>
              <w:spacing w:line="243" w:lineRule="auto"/>
              <w:rPr>
                <w:rFonts w:ascii="Arial"/>
                <w:sz w:val="21"/>
              </w:rPr>
            </w:pPr>
          </w:p>
          <w:p w14:paraId="4F15D877">
            <w:pPr>
              <w:spacing w:line="243" w:lineRule="auto"/>
              <w:rPr>
                <w:rFonts w:ascii="Arial"/>
                <w:sz w:val="21"/>
              </w:rPr>
            </w:pPr>
          </w:p>
          <w:p w14:paraId="41F10838">
            <w:pPr>
              <w:spacing w:line="243" w:lineRule="auto"/>
              <w:rPr>
                <w:rFonts w:ascii="Arial"/>
                <w:sz w:val="21"/>
              </w:rPr>
            </w:pPr>
          </w:p>
          <w:p w14:paraId="7CE592AA">
            <w:pPr>
              <w:spacing w:line="243" w:lineRule="auto"/>
              <w:rPr>
                <w:rFonts w:ascii="Arial"/>
                <w:sz w:val="21"/>
              </w:rPr>
            </w:pPr>
          </w:p>
          <w:p w14:paraId="0FA865F9">
            <w:pPr>
              <w:spacing w:line="243" w:lineRule="auto"/>
              <w:rPr>
                <w:rFonts w:ascii="Arial"/>
                <w:sz w:val="21"/>
              </w:rPr>
            </w:pPr>
          </w:p>
          <w:p w14:paraId="031EADE6">
            <w:pPr>
              <w:spacing w:line="243" w:lineRule="auto"/>
              <w:rPr>
                <w:rFonts w:ascii="Arial"/>
                <w:sz w:val="21"/>
              </w:rPr>
            </w:pPr>
          </w:p>
          <w:p w14:paraId="661FABC0">
            <w:pPr>
              <w:spacing w:line="244" w:lineRule="auto"/>
              <w:rPr>
                <w:rFonts w:ascii="Arial"/>
                <w:sz w:val="21"/>
              </w:rPr>
            </w:pPr>
          </w:p>
          <w:p w14:paraId="19D99D9A">
            <w:pPr>
              <w:spacing w:line="244" w:lineRule="auto"/>
              <w:rPr>
                <w:rFonts w:ascii="Arial"/>
                <w:sz w:val="21"/>
              </w:rPr>
            </w:pPr>
          </w:p>
          <w:p w14:paraId="7E85F0E5">
            <w:pPr>
              <w:spacing w:line="244" w:lineRule="auto"/>
              <w:rPr>
                <w:rFonts w:ascii="Arial"/>
                <w:sz w:val="21"/>
              </w:rPr>
            </w:pPr>
          </w:p>
          <w:p w14:paraId="3BEC1C2A">
            <w:pPr>
              <w:pStyle w:val="6"/>
              <w:spacing w:before="61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447A27F1">
            <w:pPr>
              <w:spacing w:line="250" w:lineRule="auto"/>
              <w:rPr>
                <w:rFonts w:ascii="Arial"/>
                <w:sz w:val="21"/>
              </w:rPr>
            </w:pPr>
          </w:p>
          <w:p w14:paraId="78465D26">
            <w:pPr>
              <w:spacing w:line="250" w:lineRule="auto"/>
              <w:rPr>
                <w:rFonts w:ascii="Arial"/>
                <w:sz w:val="21"/>
              </w:rPr>
            </w:pPr>
          </w:p>
          <w:p w14:paraId="15C75E77">
            <w:pPr>
              <w:spacing w:line="250" w:lineRule="auto"/>
              <w:rPr>
                <w:rFonts w:ascii="Arial"/>
                <w:sz w:val="21"/>
              </w:rPr>
            </w:pPr>
          </w:p>
          <w:p w14:paraId="679C386E">
            <w:pPr>
              <w:spacing w:line="250" w:lineRule="auto"/>
              <w:rPr>
                <w:rFonts w:ascii="Arial"/>
                <w:sz w:val="21"/>
              </w:rPr>
            </w:pPr>
          </w:p>
          <w:p w14:paraId="605FBEB5">
            <w:pPr>
              <w:spacing w:line="250" w:lineRule="auto"/>
              <w:rPr>
                <w:rFonts w:ascii="Arial"/>
                <w:sz w:val="21"/>
              </w:rPr>
            </w:pPr>
          </w:p>
          <w:p w14:paraId="65F8D645">
            <w:pPr>
              <w:spacing w:line="250" w:lineRule="auto"/>
              <w:rPr>
                <w:rFonts w:ascii="Arial"/>
                <w:sz w:val="21"/>
              </w:rPr>
            </w:pPr>
          </w:p>
          <w:p w14:paraId="7C9B6475">
            <w:pPr>
              <w:spacing w:line="251" w:lineRule="auto"/>
              <w:rPr>
                <w:rFonts w:ascii="Arial"/>
                <w:sz w:val="21"/>
              </w:rPr>
            </w:pPr>
          </w:p>
          <w:p w14:paraId="788E1FD5">
            <w:pPr>
              <w:spacing w:line="251" w:lineRule="auto"/>
              <w:rPr>
                <w:rFonts w:ascii="Arial"/>
                <w:sz w:val="21"/>
              </w:rPr>
            </w:pPr>
          </w:p>
          <w:p w14:paraId="5FF3881F">
            <w:pPr>
              <w:spacing w:line="251" w:lineRule="auto"/>
              <w:rPr>
                <w:rFonts w:ascii="Arial"/>
                <w:sz w:val="21"/>
              </w:rPr>
            </w:pPr>
          </w:p>
          <w:p w14:paraId="6B2DE878">
            <w:pPr>
              <w:spacing w:line="251" w:lineRule="auto"/>
              <w:rPr>
                <w:rFonts w:ascii="Arial"/>
                <w:sz w:val="21"/>
              </w:rPr>
            </w:pPr>
          </w:p>
          <w:p w14:paraId="7FCEF766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6C1E8A29">
            <w:pPr>
              <w:spacing w:line="243" w:lineRule="auto"/>
              <w:rPr>
                <w:rFonts w:ascii="Arial"/>
                <w:sz w:val="21"/>
              </w:rPr>
            </w:pPr>
          </w:p>
          <w:p w14:paraId="67CB80E3">
            <w:pPr>
              <w:spacing w:line="243" w:lineRule="auto"/>
              <w:rPr>
                <w:rFonts w:ascii="Arial"/>
                <w:sz w:val="21"/>
              </w:rPr>
            </w:pPr>
          </w:p>
          <w:p w14:paraId="221E5215">
            <w:pPr>
              <w:spacing w:line="243" w:lineRule="auto"/>
              <w:rPr>
                <w:rFonts w:ascii="Arial"/>
                <w:sz w:val="21"/>
              </w:rPr>
            </w:pPr>
          </w:p>
          <w:p w14:paraId="36D78E85">
            <w:pPr>
              <w:spacing w:line="243" w:lineRule="auto"/>
              <w:rPr>
                <w:rFonts w:ascii="Arial"/>
                <w:sz w:val="21"/>
              </w:rPr>
            </w:pPr>
          </w:p>
          <w:p w14:paraId="2EA42864">
            <w:pPr>
              <w:spacing w:line="243" w:lineRule="auto"/>
              <w:rPr>
                <w:rFonts w:ascii="Arial"/>
                <w:sz w:val="21"/>
              </w:rPr>
            </w:pPr>
          </w:p>
          <w:p w14:paraId="3F79D6AE">
            <w:pPr>
              <w:spacing w:line="243" w:lineRule="auto"/>
              <w:rPr>
                <w:rFonts w:ascii="Arial"/>
                <w:sz w:val="21"/>
              </w:rPr>
            </w:pPr>
          </w:p>
          <w:p w14:paraId="3BA785AC">
            <w:pPr>
              <w:spacing w:line="243" w:lineRule="auto"/>
              <w:rPr>
                <w:rFonts w:ascii="Arial"/>
                <w:sz w:val="21"/>
              </w:rPr>
            </w:pPr>
          </w:p>
          <w:p w14:paraId="2AF5AC37">
            <w:pPr>
              <w:spacing w:line="244" w:lineRule="auto"/>
              <w:rPr>
                <w:rFonts w:ascii="Arial"/>
                <w:sz w:val="21"/>
              </w:rPr>
            </w:pPr>
          </w:p>
          <w:p w14:paraId="09827842">
            <w:pPr>
              <w:spacing w:line="244" w:lineRule="auto"/>
              <w:rPr>
                <w:rFonts w:ascii="Arial"/>
                <w:sz w:val="21"/>
              </w:rPr>
            </w:pPr>
          </w:p>
          <w:p w14:paraId="40E1B24F">
            <w:pPr>
              <w:spacing w:line="244" w:lineRule="auto"/>
              <w:rPr>
                <w:rFonts w:ascii="Arial"/>
                <w:sz w:val="21"/>
              </w:rPr>
            </w:pPr>
          </w:p>
          <w:p w14:paraId="03F7C074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6A61C828">
            <w:pPr>
              <w:spacing w:line="243" w:lineRule="auto"/>
              <w:rPr>
                <w:rFonts w:ascii="Arial"/>
                <w:sz w:val="21"/>
              </w:rPr>
            </w:pPr>
          </w:p>
          <w:p w14:paraId="4338736F">
            <w:pPr>
              <w:spacing w:line="243" w:lineRule="auto"/>
              <w:rPr>
                <w:rFonts w:ascii="Arial"/>
                <w:sz w:val="21"/>
              </w:rPr>
            </w:pPr>
          </w:p>
          <w:p w14:paraId="64C85D9D">
            <w:pPr>
              <w:spacing w:line="243" w:lineRule="auto"/>
              <w:rPr>
                <w:rFonts w:ascii="Arial"/>
                <w:sz w:val="21"/>
              </w:rPr>
            </w:pPr>
          </w:p>
          <w:p w14:paraId="0B5BD8C4">
            <w:pPr>
              <w:spacing w:line="243" w:lineRule="auto"/>
              <w:rPr>
                <w:rFonts w:ascii="Arial"/>
                <w:sz w:val="21"/>
              </w:rPr>
            </w:pPr>
          </w:p>
          <w:p w14:paraId="383D84BA">
            <w:pPr>
              <w:spacing w:line="243" w:lineRule="auto"/>
              <w:rPr>
                <w:rFonts w:ascii="Arial"/>
                <w:sz w:val="21"/>
              </w:rPr>
            </w:pPr>
          </w:p>
          <w:p w14:paraId="479644DC">
            <w:pPr>
              <w:spacing w:line="243" w:lineRule="auto"/>
              <w:rPr>
                <w:rFonts w:ascii="Arial"/>
                <w:sz w:val="21"/>
              </w:rPr>
            </w:pPr>
          </w:p>
          <w:p w14:paraId="63A92003">
            <w:pPr>
              <w:spacing w:line="243" w:lineRule="auto"/>
              <w:rPr>
                <w:rFonts w:ascii="Arial"/>
                <w:sz w:val="21"/>
              </w:rPr>
            </w:pPr>
          </w:p>
          <w:p w14:paraId="7AD368F1">
            <w:pPr>
              <w:spacing w:line="244" w:lineRule="auto"/>
              <w:rPr>
                <w:rFonts w:ascii="Arial"/>
                <w:sz w:val="21"/>
              </w:rPr>
            </w:pPr>
          </w:p>
          <w:p w14:paraId="12BCE684">
            <w:pPr>
              <w:spacing w:line="244" w:lineRule="auto"/>
              <w:rPr>
                <w:rFonts w:ascii="Arial"/>
                <w:sz w:val="21"/>
              </w:rPr>
            </w:pPr>
          </w:p>
          <w:p w14:paraId="590E8545">
            <w:pPr>
              <w:spacing w:line="244" w:lineRule="auto"/>
              <w:rPr>
                <w:rFonts w:ascii="Arial"/>
                <w:sz w:val="21"/>
              </w:rPr>
            </w:pPr>
          </w:p>
          <w:p w14:paraId="1B7AE535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46BF9677">
            <w:pPr>
              <w:spacing w:line="243" w:lineRule="auto"/>
              <w:rPr>
                <w:rFonts w:ascii="Arial"/>
                <w:sz w:val="21"/>
              </w:rPr>
            </w:pPr>
          </w:p>
          <w:p w14:paraId="0C94BD69">
            <w:pPr>
              <w:spacing w:line="243" w:lineRule="auto"/>
              <w:rPr>
                <w:rFonts w:ascii="Arial"/>
                <w:sz w:val="21"/>
              </w:rPr>
            </w:pPr>
          </w:p>
          <w:p w14:paraId="7F582F96">
            <w:pPr>
              <w:spacing w:line="243" w:lineRule="auto"/>
              <w:rPr>
                <w:rFonts w:ascii="Arial"/>
                <w:sz w:val="21"/>
              </w:rPr>
            </w:pPr>
          </w:p>
          <w:p w14:paraId="6ACB3B74">
            <w:pPr>
              <w:spacing w:line="243" w:lineRule="auto"/>
              <w:rPr>
                <w:rFonts w:ascii="Arial"/>
                <w:sz w:val="21"/>
              </w:rPr>
            </w:pPr>
          </w:p>
          <w:p w14:paraId="18835B86">
            <w:pPr>
              <w:spacing w:line="243" w:lineRule="auto"/>
              <w:rPr>
                <w:rFonts w:ascii="Arial"/>
                <w:sz w:val="21"/>
              </w:rPr>
            </w:pPr>
          </w:p>
          <w:p w14:paraId="0A6016B1">
            <w:pPr>
              <w:spacing w:line="243" w:lineRule="auto"/>
              <w:rPr>
                <w:rFonts w:ascii="Arial"/>
                <w:sz w:val="21"/>
              </w:rPr>
            </w:pPr>
          </w:p>
          <w:p w14:paraId="29059F46">
            <w:pPr>
              <w:spacing w:line="243" w:lineRule="auto"/>
              <w:rPr>
                <w:rFonts w:ascii="Arial"/>
                <w:sz w:val="21"/>
              </w:rPr>
            </w:pPr>
          </w:p>
          <w:p w14:paraId="7FB19BB4">
            <w:pPr>
              <w:spacing w:line="243" w:lineRule="auto"/>
              <w:rPr>
                <w:rFonts w:ascii="Arial"/>
                <w:sz w:val="21"/>
              </w:rPr>
            </w:pPr>
          </w:p>
          <w:p w14:paraId="3126ED06">
            <w:pPr>
              <w:spacing w:line="244" w:lineRule="auto"/>
              <w:rPr>
                <w:rFonts w:ascii="Arial"/>
                <w:sz w:val="21"/>
              </w:rPr>
            </w:pPr>
          </w:p>
          <w:p w14:paraId="1334A9A7">
            <w:pPr>
              <w:spacing w:line="244" w:lineRule="auto"/>
              <w:rPr>
                <w:rFonts w:ascii="Arial"/>
                <w:sz w:val="21"/>
              </w:rPr>
            </w:pPr>
          </w:p>
          <w:p w14:paraId="188C3FE7">
            <w:pPr>
              <w:pStyle w:val="6"/>
              <w:spacing w:before="62" w:line="242" w:lineRule="auto"/>
              <w:ind w:left="38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90" w:type="dxa"/>
            <w:vAlign w:val="top"/>
          </w:tcPr>
          <w:p w14:paraId="2C11F37D">
            <w:pPr>
              <w:spacing w:line="243" w:lineRule="auto"/>
              <w:rPr>
                <w:rFonts w:ascii="Arial"/>
                <w:sz w:val="21"/>
              </w:rPr>
            </w:pPr>
          </w:p>
          <w:p w14:paraId="18D2D45B">
            <w:pPr>
              <w:spacing w:line="243" w:lineRule="auto"/>
              <w:rPr>
                <w:rFonts w:ascii="Arial"/>
                <w:sz w:val="21"/>
              </w:rPr>
            </w:pPr>
          </w:p>
          <w:p w14:paraId="1F42EC3C">
            <w:pPr>
              <w:spacing w:line="243" w:lineRule="auto"/>
              <w:rPr>
                <w:rFonts w:ascii="Arial"/>
                <w:sz w:val="21"/>
              </w:rPr>
            </w:pPr>
          </w:p>
          <w:p w14:paraId="4AE30514">
            <w:pPr>
              <w:spacing w:line="243" w:lineRule="auto"/>
              <w:rPr>
                <w:rFonts w:ascii="Arial"/>
                <w:sz w:val="21"/>
              </w:rPr>
            </w:pPr>
          </w:p>
          <w:p w14:paraId="4592403C">
            <w:pPr>
              <w:spacing w:line="243" w:lineRule="auto"/>
              <w:rPr>
                <w:rFonts w:ascii="Arial"/>
                <w:sz w:val="21"/>
              </w:rPr>
            </w:pPr>
          </w:p>
          <w:p w14:paraId="3BF924B2">
            <w:pPr>
              <w:spacing w:line="243" w:lineRule="auto"/>
              <w:rPr>
                <w:rFonts w:ascii="Arial"/>
                <w:sz w:val="21"/>
              </w:rPr>
            </w:pPr>
          </w:p>
          <w:p w14:paraId="1C4BE01E">
            <w:pPr>
              <w:spacing w:line="243" w:lineRule="auto"/>
              <w:rPr>
                <w:rFonts w:ascii="Arial"/>
                <w:sz w:val="21"/>
              </w:rPr>
            </w:pPr>
          </w:p>
          <w:p w14:paraId="690C399F">
            <w:pPr>
              <w:spacing w:line="243" w:lineRule="auto"/>
              <w:rPr>
                <w:rFonts w:ascii="Arial"/>
                <w:sz w:val="21"/>
              </w:rPr>
            </w:pPr>
          </w:p>
          <w:p w14:paraId="66B74C20">
            <w:pPr>
              <w:spacing w:line="244" w:lineRule="auto"/>
              <w:rPr>
                <w:rFonts w:ascii="Arial"/>
                <w:sz w:val="21"/>
              </w:rPr>
            </w:pPr>
          </w:p>
          <w:p w14:paraId="0763D99B">
            <w:pPr>
              <w:spacing w:line="244" w:lineRule="auto"/>
              <w:rPr>
                <w:rFonts w:ascii="Arial"/>
                <w:sz w:val="21"/>
              </w:rPr>
            </w:pPr>
          </w:p>
          <w:p w14:paraId="5EA1FF6B">
            <w:pPr>
              <w:pStyle w:val="6"/>
              <w:spacing w:before="62"/>
              <w:ind w:left="7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12.0%</w:t>
            </w:r>
          </w:p>
        </w:tc>
        <w:tc>
          <w:tcPr>
            <w:tcW w:w="590" w:type="dxa"/>
            <w:vAlign w:val="top"/>
          </w:tcPr>
          <w:p w14:paraId="78C05A27">
            <w:pPr>
              <w:spacing w:line="243" w:lineRule="auto"/>
              <w:rPr>
                <w:rFonts w:ascii="Arial"/>
                <w:sz w:val="21"/>
              </w:rPr>
            </w:pPr>
          </w:p>
          <w:p w14:paraId="22B14F81">
            <w:pPr>
              <w:spacing w:line="243" w:lineRule="auto"/>
              <w:rPr>
                <w:rFonts w:ascii="Arial"/>
                <w:sz w:val="21"/>
              </w:rPr>
            </w:pPr>
          </w:p>
          <w:p w14:paraId="6D048E97">
            <w:pPr>
              <w:spacing w:line="243" w:lineRule="auto"/>
              <w:rPr>
                <w:rFonts w:ascii="Arial"/>
                <w:sz w:val="21"/>
              </w:rPr>
            </w:pPr>
          </w:p>
          <w:p w14:paraId="552CCDF0">
            <w:pPr>
              <w:spacing w:line="243" w:lineRule="auto"/>
              <w:rPr>
                <w:rFonts w:ascii="Arial"/>
                <w:sz w:val="21"/>
              </w:rPr>
            </w:pPr>
          </w:p>
          <w:p w14:paraId="35AE9C17">
            <w:pPr>
              <w:spacing w:line="243" w:lineRule="auto"/>
              <w:rPr>
                <w:rFonts w:ascii="Arial"/>
                <w:sz w:val="21"/>
              </w:rPr>
            </w:pPr>
          </w:p>
          <w:p w14:paraId="4E089351">
            <w:pPr>
              <w:spacing w:line="243" w:lineRule="auto"/>
              <w:rPr>
                <w:rFonts w:ascii="Arial"/>
                <w:sz w:val="21"/>
              </w:rPr>
            </w:pPr>
          </w:p>
          <w:p w14:paraId="3EFC16DA">
            <w:pPr>
              <w:spacing w:line="243" w:lineRule="auto"/>
              <w:rPr>
                <w:rFonts w:ascii="Arial"/>
                <w:sz w:val="21"/>
              </w:rPr>
            </w:pPr>
          </w:p>
          <w:p w14:paraId="7C98300C">
            <w:pPr>
              <w:spacing w:line="243" w:lineRule="auto"/>
              <w:rPr>
                <w:rFonts w:ascii="Arial"/>
                <w:sz w:val="21"/>
              </w:rPr>
            </w:pPr>
          </w:p>
          <w:p w14:paraId="3E374296">
            <w:pPr>
              <w:spacing w:line="244" w:lineRule="auto"/>
              <w:rPr>
                <w:rFonts w:ascii="Arial"/>
                <w:sz w:val="21"/>
              </w:rPr>
            </w:pPr>
          </w:p>
          <w:p w14:paraId="160ACF80">
            <w:pPr>
              <w:spacing w:line="244" w:lineRule="auto"/>
              <w:rPr>
                <w:rFonts w:ascii="Arial"/>
                <w:sz w:val="21"/>
              </w:rPr>
            </w:pPr>
          </w:p>
          <w:p w14:paraId="6C584366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3BA6C700">
            <w:pPr>
              <w:spacing w:line="243" w:lineRule="auto"/>
              <w:rPr>
                <w:rFonts w:ascii="Arial"/>
                <w:sz w:val="21"/>
              </w:rPr>
            </w:pPr>
          </w:p>
          <w:p w14:paraId="45895EA9">
            <w:pPr>
              <w:spacing w:line="243" w:lineRule="auto"/>
              <w:rPr>
                <w:rFonts w:ascii="Arial"/>
                <w:sz w:val="21"/>
              </w:rPr>
            </w:pPr>
          </w:p>
          <w:p w14:paraId="136EE5E5">
            <w:pPr>
              <w:spacing w:line="243" w:lineRule="auto"/>
              <w:rPr>
                <w:rFonts w:ascii="Arial"/>
                <w:sz w:val="21"/>
              </w:rPr>
            </w:pPr>
          </w:p>
          <w:p w14:paraId="1A4B9BD8">
            <w:pPr>
              <w:spacing w:line="243" w:lineRule="auto"/>
              <w:rPr>
                <w:rFonts w:ascii="Arial"/>
                <w:sz w:val="21"/>
              </w:rPr>
            </w:pPr>
          </w:p>
          <w:p w14:paraId="3D888647">
            <w:pPr>
              <w:spacing w:line="243" w:lineRule="auto"/>
              <w:rPr>
                <w:rFonts w:ascii="Arial"/>
                <w:sz w:val="21"/>
              </w:rPr>
            </w:pPr>
          </w:p>
          <w:p w14:paraId="6FFB3952">
            <w:pPr>
              <w:spacing w:line="243" w:lineRule="auto"/>
              <w:rPr>
                <w:rFonts w:ascii="Arial"/>
                <w:sz w:val="21"/>
              </w:rPr>
            </w:pPr>
          </w:p>
          <w:p w14:paraId="42184F4C">
            <w:pPr>
              <w:spacing w:line="243" w:lineRule="auto"/>
              <w:rPr>
                <w:rFonts w:ascii="Arial"/>
                <w:sz w:val="21"/>
              </w:rPr>
            </w:pPr>
          </w:p>
          <w:p w14:paraId="7B94DEE7">
            <w:pPr>
              <w:spacing w:line="244" w:lineRule="auto"/>
              <w:rPr>
                <w:rFonts w:ascii="Arial"/>
                <w:sz w:val="21"/>
              </w:rPr>
            </w:pPr>
          </w:p>
          <w:p w14:paraId="08E3392B">
            <w:pPr>
              <w:spacing w:line="244" w:lineRule="auto"/>
              <w:rPr>
                <w:rFonts w:ascii="Arial"/>
                <w:sz w:val="21"/>
              </w:rPr>
            </w:pPr>
          </w:p>
          <w:p w14:paraId="64A9CE70">
            <w:pPr>
              <w:spacing w:line="244" w:lineRule="auto"/>
              <w:rPr>
                <w:rFonts w:ascii="Arial"/>
                <w:sz w:val="21"/>
              </w:rPr>
            </w:pPr>
          </w:p>
          <w:p w14:paraId="2184E2EA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513763B1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940D5B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20D1A49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204C68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5609F40">
            <w:pPr>
              <w:spacing w:line="243" w:lineRule="auto"/>
              <w:rPr>
                <w:rFonts w:ascii="Arial"/>
                <w:sz w:val="21"/>
              </w:rPr>
            </w:pPr>
          </w:p>
          <w:p w14:paraId="57CF758F">
            <w:pPr>
              <w:spacing w:line="243" w:lineRule="auto"/>
              <w:rPr>
                <w:rFonts w:ascii="Arial"/>
                <w:sz w:val="21"/>
              </w:rPr>
            </w:pPr>
          </w:p>
          <w:p w14:paraId="54071BDE">
            <w:pPr>
              <w:spacing w:line="243" w:lineRule="auto"/>
              <w:rPr>
                <w:rFonts w:ascii="Arial"/>
                <w:sz w:val="21"/>
              </w:rPr>
            </w:pPr>
          </w:p>
          <w:p w14:paraId="0D9D81B5">
            <w:pPr>
              <w:spacing w:line="243" w:lineRule="auto"/>
              <w:rPr>
                <w:rFonts w:ascii="Arial"/>
                <w:sz w:val="21"/>
              </w:rPr>
            </w:pPr>
          </w:p>
          <w:p w14:paraId="50783156">
            <w:pPr>
              <w:spacing w:line="243" w:lineRule="auto"/>
              <w:rPr>
                <w:rFonts w:ascii="Arial"/>
                <w:sz w:val="21"/>
              </w:rPr>
            </w:pPr>
          </w:p>
          <w:p w14:paraId="00F754F8">
            <w:pPr>
              <w:spacing w:line="243" w:lineRule="auto"/>
              <w:rPr>
                <w:rFonts w:ascii="Arial"/>
                <w:sz w:val="21"/>
              </w:rPr>
            </w:pPr>
          </w:p>
          <w:p w14:paraId="7208AC8C">
            <w:pPr>
              <w:spacing w:line="243" w:lineRule="auto"/>
              <w:rPr>
                <w:rFonts w:ascii="Arial"/>
                <w:sz w:val="21"/>
              </w:rPr>
            </w:pPr>
          </w:p>
          <w:p w14:paraId="2365935C">
            <w:pPr>
              <w:spacing w:line="243" w:lineRule="auto"/>
              <w:rPr>
                <w:rFonts w:ascii="Arial"/>
                <w:sz w:val="21"/>
              </w:rPr>
            </w:pPr>
          </w:p>
          <w:p w14:paraId="1F0DC17B">
            <w:pPr>
              <w:spacing w:line="244" w:lineRule="auto"/>
              <w:rPr>
                <w:rFonts w:ascii="Arial"/>
                <w:sz w:val="21"/>
              </w:rPr>
            </w:pPr>
          </w:p>
          <w:p w14:paraId="7C786A72">
            <w:pPr>
              <w:spacing w:line="244" w:lineRule="auto"/>
              <w:rPr>
                <w:rFonts w:ascii="Arial"/>
                <w:sz w:val="21"/>
              </w:rPr>
            </w:pPr>
          </w:p>
          <w:p w14:paraId="3ADDD1F6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3242AA5">
            <w:pPr>
              <w:pStyle w:val="6"/>
              <w:spacing w:before="172" w:line="239" w:lineRule="auto"/>
              <w:ind w:left="27" w:right="9"/>
              <w:jc w:val="both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其他:无。为</w:t>
            </w:r>
            <w:r>
              <w:rPr>
                <w:spacing w:val="-1"/>
                <w:sz w:val="19"/>
                <w:szCs w:val="19"/>
              </w:rPr>
              <w:t>了保证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15个</w:t>
            </w:r>
            <w:r>
              <w:rPr>
                <w:spacing w:val="-2"/>
                <w:sz w:val="19"/>
                <w:szCs w:val="19"/>
              </w:rPr>
              <w:t>涉农社区秸</w:t>
            </w:r>
          </w:p>
          <w:p w14:paraId="7112E86B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秆离田工作</w:t>
            </w:r>
          </w:p>
          <w:p w14:paraId="30E7DE44">
            <w:pPr>
              <w:pStyle w:val="6"/>
              <w:spacing w:before="18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可以顺利进</w:t>
            </w:r>
          </w:p>
          <w:p w14:paraId="36476F23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行，对于除</w:t>
            </w:r>
          </w:p>
          <w:p w14:paraId="684B681D">
            <w:pPr>
              <w:pStyle w:val="6"/>
              <w:spacing w:before="19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实施保护性</w:t>
            </w:r>
          </w:p>
          <w:p w14:paraId="3E37100A">
            <w:pPr>
              <w:pStyle w:val="6"/>
              <w:spacing w:before="18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耕作的其他</w:t>
            </w:r>
          </w:p>
          <w:p w14:paraId="4B519A4D">
            <w:pPr>
              <w:pStyle w:val="6"/>
              <w:spacing w:before="21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地块农作物</w:t>
            </w:r>
          </w:p>
          <w:p w14:paraId="3A393C0F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秸秆年底前</w:t>
            </w:r>
          </w:p>
          <w:p w14:paraId="5286024F">
            <w:pPr>
              <w:pStyle w:val="6"/>
              <w:spacing w:before="20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全部完成打</w:t>
            </w:r>
          </w:p>
          <w:p w14:paraId="747F3977">
            <w:pPr>
              <w:pStyle w:val="6"/>
              <w:spacing w:before="21" w:line="239" w:lineRule="auto"/>
              <w:ind w:left="26" w:right="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包离田。确</w:t>
            </w:r>
            <w:r>
              <w:rPr>
                <w:spacing w:val="1"/>
                <w:sz w:val="19"/>
                <w:szCs w:val="19"/>
              </w:rPr>
              <w:t>保</w:t>
            </w:r>
            <w:r>
              <w:rPr>
                <w:spacing w:val="-53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2023年农</w:t>
            </w:r>
            <w:r>
              <w:rPr>
                <w:spacing w:val="-2"/>
                <w:sz w:val="19"/>
                <w:szCs w:val="19"/>
              </w:rPr>
              <w:t>作物秸秆全</w:t>
            </w:r>
          </w:p>
          <w:p w14:paraId="04C4CCFE">
            <w:pPr>
              <w:pStyle w:val="6"/>
              <w:spacing w:before="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量化处置率</w:t>
            </w:r>
            <w:r>
              <w:rPr>
                <w:spacing w:val="-3"/>
                <w:sz w:val="19"/>
                <w:szCs w:val="19"/>
              </w:rPr>
              <w:t>100%。实现</w:t>
            </w:r>
            <w:r>
              <w:rPr>
                <w:spacing w:val="-2"/>
                <w:sz w:val="19"/>
                <w:szCs w:val="19"/>
              </w:rPr>
              <w:t>耕地质量和</w:t>
            </w:r>
          </w:p>
          <w:p w14:paraId="27A34A39">
            <w:pPr>
              <w:pStyle w:val="6"/>
              <w:spacing w:before="1" w:line="241" w:lineRule="auto"/>
              <w:ind w:left="27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大气质量双</w:t>
            </w:r>
            <w:r>
              <w:rPr>
                <w:spacing w:val="-8"/>
                <w:sz w:val="19"/>
                <w:szCs w:val="19"/>
              </w:rPr>
              <w:t>提高。</w:t>
            </w:r>
          </w:p>
        </w:tc>
        <w:tc>
          <w:tcPr>
            <w:tcW w:w="1152" w:type="dxa"/>
            <w:vAlign w:val="top"/>
          </w:tcPr>
          <w:p w14:paraId="42C90F33">
            <w:pPr>
              <w:pStyle w:val="6"/>
              <w:spacing w:before="177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其他:无。为</w:t>
            </w:r>
            <w:r>
              <w:rPr>
                <w:spacing w:val="-6"/>
                <w:sz w:val="19"/>
                <w:szCs w:val="19"/>
              </w:rPr>
              <w:t>了保证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涉农社区秸秆离田工作可以顺利进</w:t>
            </w:r>
            <w:r>
              <w:rPr>
                <w:spacing w:val="-7"/>
                <w:sz w:val="19"/>
                <w:szCs w:val="19"/>
              </w:rPr>
              <w:t>行，对于除实</w:t>
            </w:r>
            <w:r>
              <w:rPr>
                <w:spacing w:val="-2"/>
                <w:sz w:val="19"/>
                <w:szCs w:val="19"/>
              </w:rPr>
              <w:t>施保护性耕作的其他地块农作物秸秆年底前全部完成打包离田。确保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年农作</w:t>
            </w:r>
            <w:r>
              <w:rPr>
                <w:spacing w:val="-2"/>
                <w:sz w:val="19"/>
                <w:szCs w:val="19"/>
              </w:rPr>
              <w:t>物秸秆全量化处置率</w:t>
            </w:r>
          </w:p>
          <w:p w14:paraId="58D7547A">
            <w:pPr>
              <w:pStyle w:val="6"/>
              <w:spacing w:before="1"/>
              <w:ind w:left="27" w:right="22" w:firstLine="1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100%。实现耕</w:t>
            </w:r>
            <w:r>
              <w:rPr>
                <w:spacing w:val="-2"/>
                <w:sz w:val="19"/>
                <w:szCs w:val="19"/>
              </w:rPr>
              <w:t>地质量和大气质量双提</w:t>
            </w:r>
            <w:r>
              <w:rPr>
                <w:spacing w:val="-9"/>
                <w:sz w:val="19"/>
                <w:szCs w:val="19"/>
              </w:rPr>
              <w:t>高。</w:t>
            </w:r>
          </w:p>
        </w:tc>
      </w:tr>
    </w:tbl>
    <w:p w14:paraId="719A0580">
      <w:pPr>
        <w:pStyle w:val="2"/>
      </w:pPr>
    </w:p>
    <w:p w14:paraId="178DADE0">
      <w:pPr>
        <w:sectPr>
          <w:footerReference r:id="rId87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7ED053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5" w:hRule="atLeast"/>
        </w:trPr>
        <w:tc>
          <w:tcPr>
            <w:tcW w:w="1005" w:type="dxa"/>
            <w:vAlign w:val="top"/>
          </w:tcPr>
          <w:p w14:paraId="2DC4A93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9E53405">
            <w:pPr>
              <w:spacing w:line="243" w:lineRule="auto"/>
              <w:rPr>
                <w:rFonts w:ascii="Arial"/>
                <w:sz w:val="21"/>
              </w:rPr>
            </w:pPr>
          </w:p>
          <w:p w14:paraId="61CDF764">
            <w:pPr>
              <w:spacing w:line="243" w:lineRule="auto"/>
              <w:rPr>
                <w:rFonts w:ascii="Arial"/>
                <w:sz w:val="21"/>
              </w:rPr>
            </w:pPr>
          </w:p>
          <w:p w14:paraId="3F7C692C">
            <w:pPr>
              <w:spacing w:line="243" w:lineRule="auto"/>
              <w:rPr>
                <w:rFonts w:ascii="Arial"/>
                <w:sz w:val="21"/>
              </w:rPr>
            </w:pPr>
          </w:p>
          <w:p w14:paraId="7675EE0A">
            <w:pPr>
              <w:spacing w:line="243" w:lineRule="auto"/>
              <w:rPr>
                <w:rFonts w:ascii="Arial"/>
                <w:sz w:val="21"/>
              </w:rPr>
            </w:pPr>
          </w:p>
          <w:p w14:paraId="0FD2D3AB">
            <w:pPr>
              <w:spacing w:line="243" w:lineRule="auto"/>
              <w:rPr>
                <w:rFonts w:ascii="Arial"/>
                <w:sz w:val="21"/>
              </w:rPr>
            </w:pPr>
          </w:p>
          <w:p w14:paraId="186638CB">
            <w:pPr>
              <w:spacing w:line="243" w:lineRule="auto"/>
              <w:rPr>
                <w:rFonts w:ascii="Arial"/>
                <w:sz w:val="21"/>
              </w:rPr>
            </w:pPr>
          </w:p>
          <w:p w14:paraId="3E616636">
            <w:pPr>
              <w:spacing w:line="243" w:lineRule="auto"/>
              <w:rPr>
                <w:rFonts w:ascii="Arial"/>
                <w:sz w:val="21"/>
              </w:rPr>
            </w:pPr>
          </w:p>
          <w:p w14:paraId="6A672CDF">
            <w:pPr>
              <w:spacing w:line="243" w:lineRule="auto"/>
              <w:rPr>
                <w:rFonts w:ascii="Arial"/>
                <w:sz w:val="21"/>
              </w:rPr>
            </w:pPr>
          </w:p>
          <w:p w14:paraId="10B9F6E0">
            <w:pPr>
              <w:spacing w:line="244" w:lineRule="auto"/>
              <w:rPr>
                <w:rFonts w:ascii="Arial"/>
                <w:sz w:val="21"/>
              </w:rPr>
            </w:pPr>
          </w:p>
          <w:p w14:paraId="656D915C">
            <w:pPr>
              <w:spacing w:line="244" w:lineRule="auto"/>
              <w:rPr>
                <w:rFonts w:ascii="Arial"/>
                <w:sz w:val="21"/>
              </w:rPr>
            </w:pPr>
          </w:p>
          <w:p w14:paraId="11879E52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66EBAFC9">
            <w:pPr>
              <w:spacing w:line="256" w:lineRule="auto"/>
              <w:rPr>
                <w:rFonts w:ascii="Arial"/>
                <w:sz w:val="21"/>
              </w:rPr>
            </w:pPr>
          </w:p>
          <w:p w14:paraId="6C6691DB">
            <w:pPr>
              <w:spacing w:line="256" w:lineRule="auto"/>
              <w:rPr>
                <w:rFonts w:ascii="Arial"/>
                <w:sz w:val="21"/>
              </w:rPr>
            </w:pPr>
          </w:p>
          <w:p w14:paraId="06BCCD30">
            <w:pPr>
              <w:spacing w:line="256" w:lineRule="auto"/>
              <w:rPr>
                <w:rFonts w:ascii="Arial"/>
                <w:sz w:val="21"/>
              </w:rPr>
            </w:pPr>
          </w:p>
          <w:p w14:paraId="53D0A9CA">
            <w:pPr>
              <w:spacing w:line="256" w:lineRule="auto"/>
              <w:rPr>
                <w:rFonts w:ascii="Arial"/>
                <w:sz w:val="21"/>
              </w:rPr>
            </w:pPr>
          </w:p>
          <w:p w14:paraId="257E4477">
            <w:pPr>
              <w:spacing w:line="257" w:lineRule="auto"/>
              <w:rPr>
                <w:rFonts w:ascii="Arial"/>
                <w:sz w:val="21"/>
              </w:rPr>
            </w:pPr>
          </w:p>
          <w:p w14:paraId="37DC4582">
            <w:pPr>
              <w:spacing w:line="257" w:lineRule="auto"/>
              <w:rPr>
                <w:rFonts w:ascii="Arial"/>
                <w:sz w:val="21"/>
              </w:rPr>
            </w:pPr>
          </w:p>
          <w:p w14:paraId="4EC26330">
            <w:pPr>
              <w:spacing w:line="257" w:lineRule="auto"/>
              <w:rPr>
                <w:rFonts w:ascii="Arial"/>
                <w:sz w:val="21"/>
              </w:rPr>
            </w:pPr>
          </w:p>
          <w:p w14:paraId="56777841">
            <w:pPr>
              <w:spacing w:line="257" w:lineRule="auto"/>
              <w:rPr>
                <w:rFonts w:ascii="Arial"/>
                <w:sz w:val="21"/>
              </w:rPr>
            </w:pPr>
          </w:p>
          <w:p w14:paraId="07088098">
            <w:pPr>
              <w:spacing w:line="257" w:lineRule="auto"/>
              <w:rPr>
                <w:rFonts w:ascii="Arial"/>
                <w:sz w:val="21"/>
              </w:rPr>
            </w:pPr>
          </w:p>
          <w:p w14:paraId="4DAE572E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76A233D8">
            <w:pPr>
              <w:spacing w:line="256" w:lineRule="auto"/>
              <w:rPr>
                <w:rFonts w:ascii="Arial"/>
                <w:sz w:val="21"/>
              </w:rPr>
            </w:pPr>
          </w:p>
          <w:p w14:paraId="60F64C9B">
            <w:pPr>
              <w:spacing w:line="256" w:lineRule="auto"/>
              <w:rPr>
                <w:rFonts w:ascii="Arial"/>
                <w:sz w:val="21"/>
              </w:rPr>
            </w:pPr>
          </w:p>
          <w:p w14:paraId="06A66C90">
            <w:pPr>
              <w:spacing w:line="257" w:lineRule="auto"/>
              <w:rPr>
                <w:rFonts w:ascii="Arial"/>
                <w:sz w:val="21"/>
              </w:rPr>
            </w:pPr>
          </w:p>
          <w:p w14:paraId="789FDCD7">
            <w:pPr>
              <w:spacing w:line="257" w:lineRule="auto"/>
              <w:rPr>
                <w:rFonts w:ascii="Arial"/>
                <w:sz w:val="21"/>
              </w:rPr>
            </w:pPr>
          </w:p>
          <w:p w14:paraId="3C7328A9">
            <w:pPr>
              <w:spacing w:line="257" w:lineRule="auto"/>
              <w:rPr>
                <w:rFonts w:ascii="Arial"/>
                <w:sz w:val="21"/>
              </w:rPr>
            </w:pPr>
          </w:p>
          <w:p w14:paraId="7CAB4251">
            <w:pPr>
              <w:spacing w:line="257" w:lineRule="auto"/>
              <w:rPr>
                <w:rFonts w:ascii="Arial"/>
                <w:sz w:val="21"/>
              </w:rPr>
            </w:pPr>
          </w:p>
          <w:p w14:paraId="7D38BA40">
            <w:pPr>
              <w:spacing w:line="257" w:lineRule="auto"/>
              <w:rPr>
                <w:rFonts w:ascii="Arial"/>
                <w:sz w:val="21"/>
              </w:rPr>
            </w:pPr>
          </w:p>
          <w:p w14:paraId="5287C3FA">
            <w:pPr>
              <w:spacing w:line="257" w:lineRule="auto"/>
              <w:rPr>
                <w:rFonts w:ascii="Arial"/>
                <w:sz w:val="21"/>
              </w:rPr>
            </w:pPr>
          </w:p>
          <w:p w14:paraId="52A790E2">
            <w:pPr>
              <w:spacing w:line="257" w:lineRule="auto"/>
              <w:rPr>
                <w:rFonts w:ascii="Arial"/>
                <w:sz w:val="21"/>
              </w:rPr>
            </w:pPr>
          </w:p>
          <w:p w14:paraId="2443F5B0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788FE2AE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46DA0C28">
            <w:pPr>
              <w:spacing w:line="243" w:lineRule="auto"/>
              <w:rPr>
                <w:rFonts w:ascii="Arial"/>
                <w:sz w:val="21"/>
              </w:rPr>
            </w:pPr>
          </w:p>
          <w:p w14:paraId="0AA760E7">
            <w:pPr>
              <w:spacing w:line="243" w:lineRule="auto"/>
              <w:rPr>
                <w:rFonts w:ascii="Arial"/>
                <w:sz w:val="21"/>
              </w:rPr>
            </w:pPr>
          </w:p>
          <w:p w14:paraId="3B0007CC">
            <w:pPr>
              <w:spacing w:line="243" w:lineRule="auto"/>
              <w:rPr>
                <w:rFonts w:ascii="Arial"/>
                <w:sz w:val="21"/>
              </w:rPr>
            </w:pPr>
          </w:p>
          <w:p w14:paraId="333C2F89">
            <w:pPr>
              <w:spacing w:line="243" w:lineRule="auto"/>
              <w:rPr>
                <w:rFonts w:ascii="Arial"/>
                <w:sz w:val="21"/>
              </w:rPr>
            </w:pPr>
          </w:p>
          <w:p w14:paraId="05465EC7">
            <w:pPr>
              <w:spacing w:line="243" w:lineRule="auto"/>
              <w:rPr>
                <w:rFonts w:ascii="Arial"/>
                <w:sz w:val="21"/>
              </w:rPr>
            </w:pPr>
          </w:p>
          <w:p w14:paraId="35D34119">
            <w:pPr>
              <w:spacing w:line="243" w:lineRule="auto"/>
              <w:rPr>
                <w:rFonts w:ascii="Arial"/>
                <w:sz w:val="21"/>
              </w:rPr>
            </w:pPr>
          </w:p>
          <w:p w14:paraId="501A8806">
            <w:pPr>
              <w:spacing w:line="243" w:lineRule="auto"/>
              <w:rPr>
                <w:rFonts w:ascii="Arial"/>
                <w:sz w:val="21"/>
              </w:rPr>
            </w:pPr>
          </w:p>
          <w:p w14:paraId="05DBC710">
            <w:pPr>
              <w:spacing w:line="243" w:lineRule="auto"/>
              <w:rPr>
                <w:rFonts w:ascii="Arial"/>
                <w:sz w:val="21"/>
              </w:rPr>
            </w:pPr>
          </w:p>
          <w:p w14:paraId="33B99DF0">
            <w:pPr>
              <w:spacing w:line="244" w:lineRule="auto"/>
              <w:rPr>
                <w:rFonts w:ascii="Arial"/>
                <w:sz w:val="21"/>
              </w:rPr>
            </w:pPr>
          </w:p>
          <w:p w14:paraId="227E75C4">
            <w:pPr>
              <w:spacing w:line="244" w:lineRule="auto"/>
              <w:rPr>
                <w:rFonts w:ascii="Arial"/>
                <w:sz w:val="21"/>
              </w:rPr>
            </w:pPr>
          </w:p>
          <w:p w14:paraId="64F44312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77E5B852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01580EDE">
            <w:pPr>
              <w:spacing w:line="258" w:lineRule="auto"/>
              <w:rPr>
                <w:rFonts w:ascii="Arial"/>
                <w:sz w:val="21"/>
              </w:rPr>
            </w:pPr>
          </w:p>
          <w:p w14:paraId="15DAF795">
            <w:pPr>
              <w:spacing w:line="258" w:lineRule="auto"/>
              <w:rPr>
                <w:rFonts w:ascii="Arial"/>
                <w:sz w:val="21"/>
              </w:rPr>
            </w:pPr>
          </w:p>
          <w:p w14:paraId="39DFA948">
            <w:pPr>
              <w:spacing w:line="258" w:lineRule="auto"/>
              <w:rPr>
                <w:rFonts w:ascii="Arial"/>
                <w:sz w:val="21"/>
              </w:rPr>
            </w:pPr>
          </w:p>
          <w:p w14:paraId="3075DA8C">
            <w:pPr>
              <w:spacing w:line="258" w:lineRule="auto"/>
              <w:rPr>
                <w:rFonts w:ascii="Arial"/>
                <w:sz w:val="21"/>
              </w:rPr>
            </w:pPr>
          </w:p>
          <w:p w14:paraId="4759EBF4">
            <w:pPr>
              <w:spacing w:line="258" w:lineRule="auto"/>
              <w:rPr>
                <w:rFonts w:ascii="Arial"/>
                <w:sz w:val="21"/>
              </w:rPr>
            </w:pPr>
          </w:p>
          <w:p w14:paraId="0BC95ACC">
            <w:pPr>
              <w:spacing w:line="258" w:lineRule="auto"/>
              <w:rPr>
                <w:rFonts w:ascii="Arial"/>
                <w:sz w:val="21"/>
              </w:rPr>
            </w:pPr>
          </w:p>
          <w:p w14:paraId="41EACF4A">
            <w:pPr>
              <w:spacing w:line="259" w:lineRule="auto"/>
              <w:rPr>
                <w:rFonts w:ascii="Arial"/>
                <w:sz w:val="21"/>
              </w:rPr>
            </w:pPr>
          </w:p>
          <w:p w14:paraId="789D616A">
            <w:pPr>
              <w:spacing w:line="259" w:lineRule="auto"/>
              <w:rPr>
                <w:rFonts w:ascii="Arial"/>
                <w:sz w:val="21"/>
              </w:rPr>
            </w:pPr>
          </w:p>
          <w:p w14:paraId="12453F6A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4220C126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1E0963CB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6FEF8249">
            <w:pPr>
              <w:spacing w:line="243" w:lineRule="auto"/>
              <w:rPr>
                <w:rFonts w:ascii="Arial"/>
                <w:sz w:val="21"/>
              </w:rPr>
            </w:pPr>
          </w:p>
          <w:p w14:paraId="26092114">
            <w:pPr>
              <w:spacing w:line="243" w:lineRule="auto"/>
              <w:rPr>
                <w:rFonts w:ascii="Arial"/>
                <w:sz w:val="21"/>
              </w:rPr>
            </w:pPr>
          </w:p>
          <w:p w14:paraId="50AAE141">
            <w:pPr>
              <w:spacing w:line="243" w:lineRule="auto"/>
              <w:rPr>
                <w:rFonts w:ascii="Arial"/>
                <w:sz w:val="21"/>
              </w:rPr>
            </w:pPr>
          </w:p>
          <w:p w14:paraId="2F5F2F0F">
            <w:pPr>
              <w:spacing w:line="243" w:lineRule="auto"/>
              <w:rPr>
                <w:rFonts w:ascii="Arial"/>
                <w:sz w:val="21"/>
              </w:rPr>
            </w:pPr>
          </w:p>
          <w:p w14:paraId="35ADD762">
            <w:pPr>
              <w:spacing w:line="243" w:lineRule="auto"/>
              <w:rPr>
                <w:rFonts w:ascii="Arial"/>
                <w:sz w:val="21"/>
              </w:rPr>
            </w:pPr>
          </w:p>
          <w:p w14:paraId="669DC77A">
            <w:pPr>
              <w:spacing w:line="243" w:lineRule="auto"/>
              <w:rPr>
                <w:rFonts w:ascii="Arial"/>
                <w:sz w:val="21"/>
              </w:rPr>
            </w:pPr>
          </w:p>
          <w:p w14:paraId="7E41B18C">
            <w:pPr>
              <w:spacing w:line="243" w:lineRule="auto"/>
              <w:rPr>
                <w:rFonts w:ascii="Arial"/>
                <w:sz w:val="21"/>
              </w:rPr>
            </w:pPr>
          </w:p>
          <w:p w14:paraId="32173BD2">
            <w:pPr>
              <w:spacing w:line="243" w:lineRule="auto"/>
              <w:rPr>
                <w:rFonts w:ascii="Arial"/>
                <w:sz w:val="21"/>
              </w:rPr>
            </w:pPr>
          </w:p>
          <w:p w14:paraId="6E04EF66">
            <w:pPr>
              <w:spacing w:line="244" w:lineRule="auto"/>
              <w:rPr>
                <w:rFonts w:ascii="Arial"/>
                <w:sz w:val="21"/>
              </w:rPr>
            </w:pPr>
          </w:p>
          <w:p w14:paraId="34840689">
            <w:pPr>
              <w:spacing w:line="244" w:lineRule="auto"/>
              <w:rPr>
                <w:rFonts w:ascii="Arial"/>
                <w:sz w:val="21"/>
              </w:rPr>
            </w:pPr>
          </w:p>
          <w:p w14:paraId="5A510539">
            <w:pPr>
              <w:pStyle w:val="6"/>
              <w:spacing w:before="62"/>
              <w:ind w:left="7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10.0%</w:t>
            </w:r>
          </w:p>
        </w:tc>
        <w:tc>
          <w:tcPr>
            <w:tcW w:w="590" w:type="dxa"/>
            <w:vAlign w:val="top"/>
          </w:tcPr>
          <w:p w14:paraId="5CCD637E">
            <w:pPr>
              <w:spacing w:line="243" w:lineRule="auto"/>
              <w:rPr>
                <w:rFonts w:ascii="Arial"/>
                <w:sz w:val="21"/>
              </w:rPr>
            </w:pPr>
          </w:p>
          <w:p w14:paraId="505424AE">
            <w:pPr>
              <w:spacing w:line="243" w:lineRule="auto"/>
              <w:rPr>
                <w:rFonts w:ascii="Arial"/>
                <w:sz w:val="21"/>
              </w:rPr>
            </w:pPr>
          </w:p>
          <w:p w14:paraId="39B4689F">
            <w:pPr>
              <w:spacing w:line="243" w:lineRule="auto"/>
              <w:rPr>
                <w:rFonts w:ascii="Arial"/>
                <w:sz w:val="21"/>
              </w:rPr>
            </w:pPr>
          </w:p>
          <w:p w14:paraId="36DAA23A">
            <w:pPr>
              <w:spacing w:line="243" w:lineRule="auto"/>
              <w:rPr>
                <w:rFonts w:ascii="Arial"/>
                <w:sz w:val="21"/>
              </w:rPr>
            </w:pPr>
          </w:p>
          <w:p w14:paraId="3467E540">
            <w:pPr>
              <w:spacing w:line="243" w:lineRule="auto"/>
              <w:rPr>
                <w:rFonts w:ascii="Arial"/>
                <w:sz w:val="21"/>
              </w:rPr>
            </w:pPr>
          </w:p>
          <w:p w14:paraId="5CBA7371">
            <w:pPr>
              <w:spacing w:line="243" w:lineRule="auto"/>
              <w:rPr>
                <w:rFonts w:ascii="Arial"/>
                <w:sz w:val="21"/>
              </w:rPr>
            </w:pPr>
          </w:p>
          <w:p w14:paraId="520943BB">
            <w:pPr>
              <w:spacing w:line="243" w:lineRule="auto"/>
              <w:rPr>
                <w:rFonts w:ascii="Arial"/>
                <w:sz w:val="21"/>
              </w:rPr>
            </w:pPr>
          </w:p>
          <w:p w14:paraId="1B760629">
            <w:pPr>
              <w:spacing w:line="244" w:lineRule="auto"/>
              <w:rPr>
                <w:rFonts w:ascii="Arial"/>
                <w:sz w:val="21"/>
              </w:rPr>
            </w:pPr>
          </w:p>
          <w:p w14:paraId="76148586">
            <w:pPr>
              <w:spacing w:line="244" w:lineRule="auto"/>
              <w:rPr>
                <w:rFonts w:ascii="Arial"/>
                <w:sz w:val="21"/>
              </w:rPr>
            </w:pPr>
          </w:p>
          <w:p w14:paraId="232F4C78">
            <w:pPr>
              <w:spacing w:line="244" w:lineRule="auto"/>
              <w:rPr>
                <w:rFonts w:ascii="Arial"/>
                <w:sz w:val="21"/>
              </w:rPr>
            </w:pPr>
          </w:p>
          <w:p w14:paraId="5FBD29AE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65467F87">
            <w:pPr>
              <w:spacing w:line="243" w:lineRule="auto"/>
              <w:rPr>
                <w:rFonts w:ascii="Arial"/>
                <w:sz w:val="21"/>
              </w:rPr>
            </w:pPr>
          </w:p>
          <w:p w14:paraId="47FDE47A">
            <w:pPr>
              <w:spacing w:line="243" w:lineRule="auto"/>
              <w:rPr>
                <w:rFonts w:ascii="Arial"/>
                <w:sz w:val="21"/>
              </w:rPr>
            </w:pPr>
          </w:p>
          <w:p w14:paraId="10A979A3">
            <w:pPr>
              <w:spacing w:line="243" w:lineRule="auto"/>
              <w:rPr>
                <w:rFonts w:ascii="Arial"/>
                <w:sz w:val="21"/>
              </w:rPr>
            </w:pPr>
          </w:p>
          <w:p w14:paraId="516B3C00">
            <w:pPr>
              <w:spacing w:line="243" w:lineRule="auto"/>
              <w:rPr>
                <w:rFonts w:ascii="Arial"/>
                <w:sz w:val="21"/>
              </w:rPr>
            </w:pPr>
          </w:p>
          <w:p w14:paraId="3DFC2774">
            <w:pPr>
              <w:spacing w:line="243" w:lineRule="auto"/>
              <w:rPr>
                <w:rFonts w:ascii="Arial"/>
                <w:sz w:val="21"/>
              </w:rPr>
            </w:pPr>
          </w:p>
          <w:p w14:paraId="72B01A7F">
            <w:pPr>
              <w:spacing w:line="243" w:lineRule="auto"/>
              <w:rPr>
                <w:rFonts w:ascii="Arial"/>
                <w:sz w:val="21"/>
              </w:rPr>
            </w:pPr>
          </w:p>
          <w:p w14:paraId="0E29095C">
            <w:pPr>
              <w:spacing w:line="243" w:lineRule="auto"/>
              <w:rPr>
                <w:rFonts w:ascii="Arial"/>
                <w:sz w:val="21"/>
              </w:rPr>
            </w:pPr>
          </w:p>
          <w:p w14:paraId="1ADE4577">
            <w:pPr>
              <w:spacing w:line="243" w:lineRule="auto"/>
              <w:rPr>
                <w:rFonts w:ascii="Arial"/>
                <w:sz w:val="21"/>
              </w:rPr>
            </w:pPr>
          </w:p>
          <w:p w14:paraId="179431FE">
            <w:pPr>
              <w:spacing w:line="244" w:lineRule="auto"/>
              <w:rPr>
                <w:rFonts w:ascii="Arial"/>
                <w:sz w:val="21"/>
              </w:rPr>
            </w:pPr>
          </w:p>
          <w:p w14:paraId="6013EC34">
            <w:pPr>
              <w:spacing w:line="244" w:lineRule="auto"/>
              <w:rPr>
                <w:rFonts w:ascii="Arial"/>
                <w:sz w:val="21"/>
              </w:rPr>
            </w:pPr>
          </w:p>
          <w:p w14:paraId="780675B7">
            <w:pPr>
              <w:pStyle w:val="6"/>
              <w:spacing w:before="62" w:line="242" w:lineRule="auto"/>
              <w:ind w:left="25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557" w:type="dxa"/>
            <w:vAlign w:val="top"/>
          </w:tcPr>
          <w:p w14:paraId="010E3BB5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4480C4B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ECD124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D946B3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7CFB86F">
            <w:pPr>
              <w:spacing w:line="243" w:lineRule="auto"/>
              <w:rPr>
                <w:rFonts w:ascii="Arial"/>
                <w:sz w:val="21"/>
              </w:rPr>
            </w:pPr>
          </w:p>
          <w:p w14:paraId="52C8260E">
            <w:pPr>
              <w:spacing w:line="243" w:lineRule="auto"/>
              <w:rPr>
                <w:rFonts w:ascii="Arial"/>
                <w:sz w:val="21"/>
              </w:rPr>
            </w:pPr>
          </w:p>
          <w:p w14:paraId="0EF8197E">
            <w:pPr>
              <w:spacing w:line="243" w:lineRule="auto"/>
              <w:rPr>
                <w:rFonts w:ascii="Arial"/>
                <w:sz w:val="21"/>
              </w:rPr>
            </w:pPr>
          </w:p>
          <w:p w14:paraId="7CEE083A">
            <w:pPr>
              <w:spacing w:line="243" w:lineRule="auto"/>
              <w:rPr>
                <w:rFonts w:ascii="Arial"/>
                <w:sz w:val="21"/>
              </w:rPr>
            </w:pPr>
          </w:p>
          <w:p w14:paraId="17AF5A5F">
            <w:pPr>
              <w:spacing w:line="243" w:lineRule="auto"/>
              <w:rPr>
                <w:rFonts w:ascii="Arial"/>
                <w:sz w:val="21"/>
              </w:rPr>
            </w:pPr>
          </w:p>
          <w:p w14:paraId="7E882A0E">
            <w:pPr>
              <w:spacing w:line="243" w:lineRule="auto"/>
              <w:rPr>
                <w:rFonts w:ascii="Arial"/>
                <w:sz w:val="21"/>
              </w:rPr>
            </w:pPr>
          </w:p>
          <w:p w14:paraId="435174BD">
            <w:pPr>
              <w:spacing w:line="243" w:lineRule="auto"/>
              <w:rPr>
                <w:rFonts w:ascii="Arial"/>
                <w:sz w:val="21"/>
              </w:rPr>
            </w:pPr>
          </w:p>
          <w:p w14:paraId="20F5C088">
            <w:pPr>
              <w:spacing w:line="243" w:lineRule="auto"/>
              <w:rPr>
                <w:rFonts w:ascii="Arial"/>
                <w:sz w:val="21"/>
              </w:rPr>
            </w:pPr>
          </w:p>
          <w:p w14:paraId="58E0551E">
            <w:pPr>
              <w:spacing w:line="244" w:lineRule="auto"/>
              <w:rPr>
                <w:rFonts w:ascii="Arial"/>
                <w:sz w:val="21"/>
              </w:rPr>
            </w:pPr>
          </w:p>
          <w:p w14:paraId="2217766B">
            <w:pPr>
              <w:spacing w:line="244" w:lineRule="auto"/>
              <w:rPr>
                <w:rFonts w:ascii="Arial"/>
                <w:sz w:val="21"/>
              </w:rPr>
            </w:pPr>
          </w:p>
          <w:p w14:paraId="5487254D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DE64AEE">
            <w:pPr>
              <w:pStyle w:val="6"/>
              <w:spacing w:before="172" w:line="239" w:lineRule="auto"/>
              <w:ind w:left="27" w:right="9"/>
              <w:jc w:val="both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其他:无。为</w:t>
            </w:r>
            <w:r>
              <w:rPr>
                <w:spacing w:val="-1"/>
                <w:sz w:val="19"/>
                <w:szCs w:val="19"/>
              </w:rPr>
              <w:t>了保证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15个</w:t>
            </w:r>
            <w:r>
              <w:rPr>
                <w:spacing w:val="-2"/>
                <w:sz w:val="19"/>
                <w:szCs w:val="19"/>
              </w:rPr>
              <w:t>涉农社区秸</w:t>
            </w:r>
          </w:p>
          <w:p w14:paraId="2E7AC7ED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秆离田工作</w:t>
            </w:r>
          </w:p>
          <w:p w14:paraId="46C754FE">
            <w:pPr>
              <w:pStyle w:val="6"/>
              <w:spacing w:before="18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可以顺利进</w:t>
            </w:r>
          </w:p>
          <w:p w14:paraId="57DCD3A6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行，对于除</w:t>
            </w:r>
          </w:p>
          <w:p w14:paraId="1FA44DF9">
            <w:pPr>
              <w:pStyle w:val="6"/>
              <w:spacing w:before="19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实施保护性</w:t>
            </w:r>
          </w:p>
          <w:p w14:paraId="3198AB65">
            <w:pPr>
              <w:pStyle w:val="6"/>
              <w:spacing w:before="18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耕作的其他</w:t>
            </w:r>
          </w:p>
          <w:p w14:paraId="767F358A">
            <w:pPr>
              <w:pStyle w:val="6"/>
              <w:spacing w:before="21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地块农作物</w:t>
            </w:r>
          </w:p>
          <w:p w14:paraId="6505AFBB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秸秆年底前</w:t>
            </w:r>
          </w:p>
          <w:p w14:paraId="6525D388">
            <w:pPr>
              <w:pStyle w:val="6"/>
              <w:spacing w:before="20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全部完成打</w:t>
            </w:r>
          </w:p>
          <w:p w14:paraId="4A695E4B">
            <w:pPr>
              <w:pStyle w:val="6"/>
              <w:spacing w:before="21" w:line="239" w:lineRule="auto"/>
              <w:ind w:left="26" w:right="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包离田。确</w:t>
            </w:r>
            <w:r>
              <w:rPr>
                <w:spacing w:val="1"/>
                <w:sz w:val="19"/>
                <w:szCs w:val="19"/>
              </w:rPr>
              <w:t>保</w:t>
            </w:r>
            <w:r>
              <w:rPr>
                <w:spacing w:val="-53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2023年农</w:t>
            </w:r>
            <w:r>
              <w:rPr>
                <w:spacing w:val="-2"/>
                <w:sz w:val="19"/>
                <w:szCs w:val="19"/>
              </w:rPr>
              <w:t>作物秸秆全</w:t>
            </w:r>
          </w:p>
          <w:p w14:paraId="62D5FE80">
            <w:pPr>
              <w:pStyle w:val="6"/>
              <w:spacing w:before="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量化处置率</w:t>
            </w:r>
            <w:r>
              <w:rPr>
                <w:spacing w:val="-3"/>
                <w:sz w:val="19"/>
                <w:szCs w:val="19"/>
              </w:rPr>
              <w:t>100%。实现</w:t>
            </w:r>
            <w:r>
              <w:rPr>
                <w:spacing w:val="-2"/>
                <w:sz w:val="19"/>
                <w:szCs w:val="19"/>
              </w:rPr>
              <w:t>耕地质量和</w:t>
            </w:r>
          </w:p>
          <w:p w14:paraId="1BF43158">
            <w:pPr>
              <w:pStyle w:val="6"/>
              <w:spacing w:before="1" w:line="241" w:lineRule="auto"/>
              <w:ind w:left="27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大气质量双</w:t>
            </w:r>
            <w:r>
              <w:rPr>
                <w:spacing w:val="-8"/>
                <w:sz w:val="19"/>
                <w:szCs w:val="19"/>
              </w:rPr>
              <w:t>提高。</w:t>
            </w:r>
          </w:p>
        </w:tc>
        <w:tc>
          <w:tcPr>
            <w:tcW w:w="1152" w:type="dxa"/>
            <w:vAlign w:val="top"/>
          </w:tcPr>
          <w:p w14:paraId="6C1A99B7">
            <w:pPr>
              <w:pStyle w:val="6"/>
              <w:spacing w:before="177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其他:无。为</w:t>
            </w:r>
            <w:r>
              <w:rPr>
                <w:spacing w:val="-6"/>
                <w:sz w:val="19"/>
                <w:szCs w:val="19"/>
              </w:rPr>
              <w:t>了保证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涉农社区秸秆离田工作可以顺利进</w:t>
            </w:r>
            <w:r>
              <w:rPr>
                <w:spacing w:val="-7"/>
                <w:sz w:val="19"/>
                <w:szCs w:val="19"/>
              </w:rPr>
              <w:t>行，对于除实</w:t>
            </w:r>
            <w:r>
              <w:rPr>
                <w:spacing w:val="-2"/>
                <w:sz w:val="19"/>
                <w:szCs w:val="19"/>
              </w:rPr>
              <w:t>施保护性耕作的其他地块农作物秸秆年底前全部完成打包离田。确保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年农作</w:t>
            </w:r>
            <w:r>
              <w:rPr>
                <w:spacing w:val="-2"/>
                <w:sz w:val="19"/>
                <w:szCs w:val="19"/>
              </w:rPr>
              <w:t>物秸秆全量化处置率</w:t>
            </w:r>
          </w:p>
          <w:p w14:paraId="37B5CE32">
            <w:pPr>
              <w:pStyle w:val="6"/>
              <w:spacing w:before="1"/>
              <w:ind w:left="27" w:right="22" w:firstLine="1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100%。实现耕</w:t>
            </w:r>
            <w:r>
              <w:rPr>
                <w:spacing w:val="-2"/>
                <w:sz w:val="19"/>
                <w:szCs w:val="19"/>
              </w:rPr>
              <w:t>地质量和大气质量双提</w:t>
            </w:r>
            <w:r>
              <w:rPr>
                <w:spacing w:val="-9"/>
                <w:sz w:val="19"/>
                <w:szCs w:val="19"/>
              </w:rPr>
              <w:t>高。</w:t>
            </w:r>
          </w:p>
        </w:tc>
      </w:tr>
    </w:tbl>
    <w:p w14:paraId="74E690F8">
      <w:pPr>
        <w:pStyle w:val="2"/>
      </w:pPr>
    </w:p>
    <w:p w14:paraId="542D1ECD">
      <w:pPr>
        <w:sectPr>
          <w:footerReference r:id="rId88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D2CE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1" w:hRule="atLeast"/>
        </w:trPr>
        <w:tc>
          <w:tcPr>
            <w:tcW w:w="1005" w:type="dxa"/>
            <w:vAlign w:val="top"/>
          </w:tcPr>
          <w:p w14:paraId="4BDD4689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ACFF886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043E80B7">
            <w:pPr>
              <w:spacing w:line="256" w:lineRule="auto"/>
              <w:rPr>
                <w:rFonts w:ascii="Arial"/>
                <w:sz w:val="21"/>
              </w:rPr>
            </w:pPr>
          </w:p>
          <w:p w14:paraId="52FDEF43">
            <w:pPr>
              <w:spacing w:line="256" w:lineRule="auto"/>
              <w:rPr>
                <w:rFonts w:ascii="Arial"/>
                <w:sz w:val="21"/>
              </w:rPr>
            </w:pPr>
          </w:p>
          <w:p w14:paraId="004A6F40">
            <w:pPr>
              <w:spacing w:line="256" w:lineRule="auto"/>
              <w:rPr>
                <w:rFonts w:ascii="Arial"/>
                <w:sz w:val="21"/>
              </w:rPr>
            </w:pPr>
          </w:p>
          <w:p w14:paraId="5D08083E">
            <w:pPr>
              <w:spacing w:line="256" w:lineRule="auto"/>
              <w:rPr>
                <w:rFonts w:ascii="Arial"/>
                <w:sz w:val="21"/>
              </w:rPr>
            </w:pPr>
          </w:p>
          <w:p w14:paraId="4971006A">
            <w:pPr>
              <w:spacing w:line="257" w:lineRule="auto"/>
              <w:rPr>
                <w:rFonts w:ascii="Arial"/>
                <w:sz w:val="21"/>
              </w:rPr>
            </w:pPr>
          </w:p>
          <w:p w14:paraId="24E41DC1">
            <w:pPr>
              <w:spacing w:line="257" w:lineRule="auto"/>
              <w:rPr>
                <w:rFonts w:ascii="Arial"/>
                <w:sz w:val="21"/>
              </w:rPr>
            </w:pPr>
          </w:p>
          <w:p w14:paraId="303521E6">
            <w:pPr>
              <w:spacing w:line="257" w:lineRule="auto"/>
              <w:rPr>
                <w:rFonts w:ascii="Arial"/>
                <w:sz w:val="21"/>
              </w:rPr>
            </w:pPr>
          </w:p>
          <w:p w14:paraId="0D01D182">
            <w:pPr>
              <w:spacing w:line="257" w:lineRule="auto"/>
              <w:rPr>
                <w:rFonts w:ascii="Arial"/>
                <w:sz w:val="21"/>
              </w:rPr>
            </w:pPr>
          </w:p>
          <w:p w14:paraId="7767CA77">
            <w:pPr>
              <w:spacing w:line="257" w:lineRule="auto"/>
              <w:rPr>
                <w:rFonts w:ascii="Arial"/>
                <w:sz w:val="21"/>
              </w:rPr>
            </w:pPr>
          </w:p>
          <w:p w14:paraId="14102944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4DC306D6">
            <w:pPr>
              <w:spacing w:line="256" w:lineRule="auto"/>
              <w:rPr>
                <w:rFonts w:ascii="Arial"/>
                <w:sz w:val="21"/>
              </w:rPr>
            </w:pPr>
          </w:p>
          <w:p w14:paraId="0919630C">
            <w:pPr>
              <w:spacing w:line="256" w:lineRule="auto"/>
              <w:rPr>
                <w:rFonts w:ascii="Arial"/>
                <w:sz w:val="21"/>
              </w:rPr>
            </w:pPr>
          </w:p>
          <w:p w14:paraId="4F649C97">
            <w:pPr>
              <w:spacing w:line="257" w:lineRule="auto"/>
              <w:rPr>
                <w:rFonts w:ascii="Arial"/>
                <w:sz w:val="21"/>
              </w:rPr>
            </w:pPr>
          </w:p>
          <w:p w14:paraId="4D9BBE0B">
            <w:pPr>
              <w:spacing w:line="257" w:lineRule="auto"/>
              <w:rPr>
                <w:rFonts w:ascii="Arial"/>
                <w:sz w:val="21"/>
              </w:rPr>
            </w:pPr>
          </w:p>
          <w:p w14:paraId="3C807031">
            <w:pPr>
              <w:spacing w:line="257" w:lineRule="auto"/>
              <w:rPr>
                <w:rFonts w:ascii="Arial"/>
                <w:sz w:val="21"/>
              </w:rPr>
            </w:pPr>
          </w:p>
          <w:p w14:paraId="02FE3564">
            <w:pPr>
              <w:spacing w:line="257" w:lineRule="auto"/>
              <w:rPr>
                <w:rFonts w:ascii="Arial"/>
                <w:sz w:val="21"/>
              </w:rPr>
            </w:pPr>
          </w:p>
          <w:p w14:paraId="7E4F0834">
            <w:pPr>
              <w:spacing w:line="257" w:lineRule="auto"/>
              <w:rPr>
                <w:rFonts w:ascii="Arial"/>
                <w:sz w:val="21"/>
              </w:rPr>
            </w:pPr>
          </w:p>
          <w:p w14:paraId="2BBBFF86">
            <w:pPr>
              <w:spacing w:line="257" w:lineRule="auto"/>
              <w:rPr>
                <w:rFonts w:ascii="Arial"/>
                <w:sz w:val="21"/>
              </w:rPr>
            </w:pPr>
          </w:p>
          <w:p w14:paraId="5B24E081">
            <w:pPr>
              <w:spacing w:line="257" w:lineRule="auto"/>
              <w:rPr>
                <w:rFonts w:ascii="Arial"/>
                <w:sz w:val="21"/>
              </w:rPr>
            </w:pPr>
          </w:p>
          <w:p w14:paraId="73F98CFF">
            <w:pPr>
              <w:pStyle w:val="6"/>
              <w:spacing w:before="61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64AFCD2F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1FED9158">
            <w:pPr>
              <w:spacing w:line="243" w:lineRule="auto"/>
              <w:rPr>
                <w:rFonts w:ascii="Arial"/>
                <w:sz w:val="21"/>
              </w:rPr>
            </w:pPr>
          </w:p>
          <w:p w14:paraId="6F753D45">
            <w:pPr>
              <w:spacing w:line="243" w:lineRule="auto"/>
              <w:rPr>
                <w:rFonts w:ascii="Arial"/>
                <w:sz w:val="21"/>
              </w:rPr>
            </w:pPr>
          </w:p>
          <w:p w14:paraId="272B9248">
            <w:pPr>
              <w:spacing w:line="243" w:lineRule="auto"/>
              <w:rPr>
                <w:rFonts w:ascii="Arial"/>
                <w:sz w:val="21"/>
              </w:rPr>
            </w:pPr>
          </w:p>
          <w:p w14:paraId="1F0D8DBD">
            <w:pPr>
              <w:spacing w:line="243" w:lineRule="auto"/>
              <w:rPr>
                <w:rFonts w:ascii="Arial"/>
                <w:sz w:val="21"/>
              </w:rPr>
            </w:pPr>
          </w:p>
          <w:p w14:paraId="1BD752CA">
            <w:pPr>
              <w:spacing w:line="243" w:lineRule="auto"/>
              <w:rPr>
                <w:rFonts w:ascii="Arial"/>
                <w:sz w:val="21"/>
              </w:rPr>
            </w:pPr>
          </w:p>
          <w:p w14:paraId="5F6823ED">
            <w:pPr>
              <w:spacing w:line="243" w:lineRule="auto"/>
              <w:rPr>
                <w:rFonts w:ascii="Arial"/>
                <w:sz w:val="21"/>
              </w:rPr>
            </w:pPr>
          </w:p>
          <w:p w14:paraId="428DC821">
            <w:pPr>
              <w:spacing w:line="243" w:lineRule="auto"/>
              <w:rPr>
                <w:rFonts w:ascii="Arial"/>
                <w:sz w:val="21"/>
              </w:rPr>
            </w:pPr>
          </w:p>
          <w:p w14:paraId="28FEB965">
            <w:pPr>
              <w:spacing w:line="243" w:lineRule="auto"/>
              <w:rPr>
                <w:rFonts w:ascii="Arial"/>
                <w:sz w:val="21"/>
              </w:rPr>
            </w:pPr>
          </w:p>
          <w:p w14:paraId="6D6855E3">
            <w:pPr>
              <w:spacing w:line="244" w:lineRule="auto"/>
              <w:rPr>
                <w:rFonts w:ascii="Arial"/>
                <w:sz w:val="21"/>
              </w:rPr>
            </w:pPr>
          </w:p>
          <w:p w14:paraId="699E50D4">
            <w:pPr>
              <w:spacing w:line="244" w:lineRule="auto"/>
              <w:rPr>
                <w:rFonts w:ascii="Arial"/>
                <w:sz w:val="21"/>
              </w:rPr>
            </w:pPr>
          </w:p>
          <w:p w14:paraId="7B1D97CE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32179EFE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01C2FC17">
            <w:pPr>
              <w:spacing w:line="258" w:lineRule="auto"/>
              <w:rPr>
                <w:rFonts w:ascii="Arial"/>
                <w:sz w:val="21"/>
              </w:rPr>
            </w:pPr>
          </w:p>
          <w:p w14:paraId="38249917">
            <w:pPr>
              <w:spacing w:line="258" w:lineRule="auto"/>
              <w:rPr>
                <w:rFonts w:ascii="Arial"/>
                <w:sz w:val="21"/>
              </w:rPr>
            </w:pPr>
          </w:p>
          <w:p w14:paraId="47C7777C">
            <w:pPr>
              <w:spacing w:line="258" w:lineRule="auto"/>
              <w:rPr>
                <w:rFonts w:ascii="Arial"/>
                <w:sz w:val="21"/>
              </w:rPr>
            </w:pPr>
          </w:p>
          <w:p w14:paraId="5A4674E3">
            <w:pPr>
              <w:spacing w:line="258" w:lineRule="auto"/>
              <w:rPr>
                <w:rFonts w:ascii="Arial"/>
                <w:sz w:val="21"/>
              </w:rPr>
            </w:pPr>
          </w:p>
          <w:p w14:paraId="4E2EE94B">
            <w:pPr>
              <w:spacing w:line="258" w:lineRule="auto"/>
              <w:rPr>
                <w:rFonts w:ascii="Arial"/>
                <w:sz w:val="21"/>
              </w:rPr>
            </w:pPr>
          </w:p>
          <w:p w14:paraId="05036AEA">
            <w:pPr>
              <w:spacing w:line="258" w:lineRule="auto"/>
              <w:rPr>
                <w:rFonts w:ascii="Arial"/>
                <w:sz w:val="21"/>
              </w:rPr>
            </w:pPr>
          </w:p>
          <w:p w14:paraId="783BC5E1">
            <w:pPr>
              <w:spacing w:line="259" w:lineRule="auto"/>
              <w:rPr>
                <w:rFonts w:ascii="Arial"/>
                <w:sz w:val="21"/>
              </w:rPr>
            </w:pPr>
          </w:p>
          <w:p w14:paraId="2C24A8BC">
            <w:pPr>
              <w:spacing w:line="259" w:lineRule="auto"/>
              <w:rPr>
                <w:rFonts w:ascii="Arial"/>
                <w:sz w:val="21"/>
              </w:rPr>
            </w:pPr>
          </w:p>
          <w:p w14:paraId="6C0559DA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0DD7E89F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599DEB01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07B951DE">
            <w:pPr>
              <w:spacing w:line="243" w:lineRule="auto"/>
              <w:rPr>
                <w:rFonts w:ascii="Arial"/>
                <w:sz w:val="21"/>
              </w:rPr>
            </w:pPr>
          </w:p>
          <w:p w14:paraId="32CFE203">
            <w:pPr>
              <w:spacing w:line="243" w:lineRule="auto"/>
              <w:rPr>
                <w:rFonts w:ascii="Arial"/>
                <w:sz w:val="21"/>
              </w:rPr>
            </w:pPr>
          </w:p>
          <w:p w14:paraId="2C489FC5">
            <w:pPr>
              <w:spacing w:line="243" w:lineRule="auto"/>
              <w:rPr>
                <w:rFonts w:ascii="Arial"/>
                <w:sz w:val="21"/>
              </w:rPr>
            </w:pPr>
          </w:p>
          <w:p w14:paraId="46230CDC">
            <w:pPr>
              <w:spacing w:line="243" w:lineRule="auto"/>
              <w:rPr>
                <w:rFonts w:ascii="Arial"/>
                <w:sz w:val="21"/>
              </w:rPr>
            </w:pPr>
          </w:p>
          <w:p w14:paraId="02F84CBF">
            <w:pPr>
              <w:spacing w:line="243" w:lineRule="auto"/>
              <w:rPr>
                <w:rFonts w:ascii="Arial"/>
                <w:sz w:val="21"/>
              </w:rPr>
            </w:pPr>
          </w:p>
          <w:p w14:paraId="6C0BCC94">
            <w:pPr>
              <w:spacing w:line="243" w:lineRule="auto"/>
              <w:rPr>
                <w:rFonts w:ascii="Arial"/>
                <w:sz w:val="21"/>
              </w:rPr>
            </w:pPr>
          </w:p>
          <w:p w14:paraId="45EF6EE0">
            <w:pPr>
              <w:spacing w:line="243" w:lineRule="auto"/>
              <w:rPr>
                <w:rFonts w:ascii="Arial"/>
                <w:sz w:val="21"/>
              </w:rPr>
            </w:pPr>
          </w:p>
          <w:p w14:paraId="531F4D88">
            <w:pPr>
              <w:spacing w:line="243" w:lineRule="auto"/>
              <w:rPr>
                <w:rFonts w:ascii="Arial"/>
                <w:sz w:val="21"/>
              </w:rPr>
            </w:pPr>
          </w:p>
          <w:p w14:paraId="7B654E76">
            <w:pPr>
              <w:spacing w:line="244" w:lineRule="auto"/>
              <w:rPr>
                <w:rFonts w:ascii="Arial"/>
                <w:sz w:val="21"/>
              </w:rPr>
            </w:pPr>
          </w:p>
          <w:p w14:paraId="7281ECD6">
            <w:pPr>
              <w:spacing w:line="244" w:lineRule="auto"/>
              <w:rPr>
                <w:rFonts w:ascii="Arial"/>
                <w:sz w:val="21"/>
              </w:rPr>
            </w:pPr>
          </w:p>
          <w:p w14:paraId="243F63F1">
            <w:pPr>
              <w:pStyle w:val="6"/>
              <w:spacing w:before="62"/>
              <w:ind w:left="7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10.0%</w:t>
            </w:r>
          </w:p>
        </w:tc>
        <w:tc>
          <w:tcPr>
            <w:tcW w:w="590" w:type="dxa"/>
            <w:vAlign w:val="top"/>
          </w:tcPr>
          <w:p w14:paraId="24A062A8">
            <w:pPr>
              <w:spacing w:line="243" w:lineRule="auto"/>
              <w:rPr>
                <w:rFonts w:ascii="Arial"/>
                <w:sz w:val="21"/>
              </w:rPr>
            </w:pPr>
          </w:p>
          <w:p w14:paraId="7AB28C6C">
            <w:pPr>
              <w:spacing w:line="243" w:lineRule="auto"/>
              <w:rPr>
                <w:rFonts w:ascii="Arial"/>
                <w:sz w:val="21"/>
              </w:rPr>
            </w:pPr>
          </w:p>
          <w:p w14:paraId="67153F91">
            <w:pPr>
              <w:spacing w:line="243" w:lineRule="auto"/>
              <w:rPr>
                <w:rFonts w:ascii="Arial"/>
                <w:sz w:val="21"/>
              </w:rPr>
            </w:pPr>
          </w:p>
          <w:p w14:paraId="0BA83293">
            <w:pPr>
              <w:spacing w:line="243" w:lineRule="auto"/>
              <w:rPr>
                <w:rFonts w:ascii="Arial"/>
                <w:sz w:val="21"/>
              </w:rPr>
            </w:pPr>
          </w:p>
          <w:p w14:paraId="13EA2170">
            <w:pPr>
              <w:spacing w:line="243" w:lineRule="auto"/>
              <w:rPr>
                <w:rFonts w:ascii="Arial"/>
                <w:sz w:val="21"/>
              </w:rPr>
            </w:pPr>
          </w:p>
          <w:p w14:paraId="1B29C8DF">
            <w:pPr>
              <w:spacing w:line="243" w:lineRule="auto"/>
              <w:rPr>
                <w:rFonts w:ascii="Arial"/>
                <w:sz w:val="21"/>
              </w:rPr>
            </w:pPr>
          </w:p>
          <w:p w14:paraId="5878D6F6">
            <w:pPr>
              <w:spacing w:line="243" w:lineRule="auto"/>
              <w:rPr>
                <w:rFonts w:ascii="Arial"/>
                <w:sz w:val="21"/>
              </w:rPr>
            </w:pPr>
          </w:p>
          <w:p w14:paraId="257339E5">
            <w:pPr>
              <w:spacing w:line="244" w:lineRule="auto"/>
              <w:rPr>
                <w:rFonts w:ascii="Arial"/>
                <w:sz w:val="21"/>
              </w:rPr>
            </w:pPr>
          </w:p>
          <w:p w14:paraId="21E0AC26">
            <w:pPr>
              <w:spacing w:line="244" w:lineRule="auto"/>
              <w:rPr>
                <w:rFonts w:ascii="Arial"/>
                <w:sz w:val="21"/>
              </w:rPr>
            </w:pPr>
          </w:p>
          <w:p w14:paraId="740B9587">
            <w:pPr>
              <w:spacing w:line="244" w:lineRule="auto"/>
              <w:rPr>
                <w:rFonts w:ascii="Arial"/>
                <w:sz w:val="21"/>
              </w:rPr>
            </w:pPr>
          </w:p>
          <w:p w14:paraId="0D0036C7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1FE12444">
            <w:pPr>
              <w:spacing w:line="243" w:lineRule="auto"/>
              <w:rPr>
                <w:rFonts w:ascii="Arial"/>
                <w:sz w:val="21"/>
              </w:rPr>
            </w:pPr>
          </w:p>
          <w:p w14:paraId="0D074F15">
            <w:pPr>
              <w:spacing w:line="243" w:lineRule="auto"/>
              <w:rPr>
                <w:rFonts w:ascii="Arial"/>
                <w:sz w:val="21"/>
              </w:rPr>
            </w:pPr>
          </w:p>
          <w:p w14:paraId="39E3392D">
            <w:pPr>
              <w:spacing w:line="243" w:lineRule="auto"/>
              <w:rPr>
                <w:rFonts w:ascii="Arial"/>
                <w:sz w:val="21"/>
              </w:rPr>
            </w:pPr>
          </w:p>
          <w:p w14:paraId="5A95C568">
            <w:pPr>
              <w:spacing w:line="243" w:lineRule="auto"/>
              <w:rPr>
                <w:rFonts w:ascii="Arial"/>
                <w:sz w:val="21"/>
              </w:rPr>
            </w:pPr>
          </w:p>
          <w:p w14:paraId="48462B8A">
            <w:pPr>
              <w:spacing w:line="243" w:lineRule="auto"/>
              <w:rPr>
                <w:rFonts w:ascii="Arial"/>
                <w:sz w:val="21"/>
              </w:rPr>
            </w:pPr>
          </w:p>
          <w:p w14:paraId="4CB0F863">
            <w:pPr>
              <w:spacing w:line="243" w:lineRule="auto"/>
              <w:rPr>
                <w:rFonts w:ascii="Arial"/>
                <w:sz w:val="21"/>
              </w:rPr>
            </w:pPr>
          </w:p>
          <w:p w14:paraId="3D0A2349">
            <w:pPr>
              <w:spacing w:line="243" w:lineRule="auto"/>
              <w:rPr>
                <w:rFonts w:ascii="Arial"/>
                <w:sz w:val="21"/>
              </w:rPr>
            </w:pPr>
          </w:p>
          <w:p w14:paraId="1188392F">
            <w:pPr>
              <w:spacing w:line="243" w:lineRule="auto"/>
              <w:rPr>
                <w:rFonts w:ascii="Arial"/>
                <w:sz w:val="21"/>
              </w:rPr>
            </w:pPr>
          </w:p>
          <w:p w14:paraId="1873CDB1">
            <w:pPr>
              <w:spacing w:line="244" w:lineRule="auto"/>
              <w:rPr>
                <w:rFonts w:ascii="Arial"/>
                <w:sz w:val="21"/>
              </w:rPr>
            </w:pPr>
          </w:p>
          <w:p w14:paraId="5F1589F5">
            <w:pPr>
              <w:spacing w:line="244" w:lineRule="auto"/>
              <w:rPr>
                <w:rFonts w:ascii="Arial"/>
                <w:sz w:val="21"/>
              </w:rPr>
            </w:pPr>
          </w:p>
          <w:p w14:paraId="7DCC0836">
            <w:pPr>
              <w:pStyle w:val="6"/>
              <w:spacing w:before="62" w:line="242" w:lineRule="auto"/>
              <w:ind w:left="25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557" w:type="dxa"/>
            <w:vAlign w:val="top"/>
          </w:tcPr>
          <w:p w14:paraId="630FFC2D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535872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C40236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AC5C46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B50DA2C">
            <w:pPr>
              <w:spacing w:line="243" w:lineRule="auto"/>
              <w:rPr>
                <w:rFonts w:ascii="Arial"/>
                <w:sz w:val="21"/>
              </w:rPr>
            </w:pPr>
          </w:p>
          <w:p w14:paraId="313E4715">
            <w:pPr>
              <w:spacing w:line="243" w:lineRule="auto"/>
              <w:rPr>
                <w:rFonts w:ascii="Arial"/>
                <w:sz w:val="21"/>
              </w:rPr>
            </w:pPr>
          </w:p>
          <w:p w14:paraId="0CF09445">
            <w:pPr>
              <w:spacing w:line="243" w:lineRule="auto"/>
              <w:rPr>
                <w:rFonts w:ascii="Arial"/>
                <w:sz w:val="21"/>
              </w:rPr>
            </w:pPr>
          </w:p>
          <w:p w14:paraId="25FBE611">
            <w:pPr>
              <w:spacing w:line="243" w:lineRule="auto"/>
              <w:rPr>
                <w:rFonts w:ascii="Arial"/>
                <w:sz w:val="21"/>
              </w:rPr>
            </w:pPr>
          </w:p>
          <w:p w14:paraId="79F5B801">
            <w:pPr>
              <w:spacing w:line="243" w:lineRule="auto"/>
              <w:rPr>
                <w:rFonts w:ascii="Arial"/>
                <w:sz w:val="21"/>
              </w:rPr>
            </w:pPr>
          </w:p>
          <w:p w14:paraId="7F4EB841">
            <w:pPr>
              <w:spacing w:line="243" w:lineRule="auto"/>
              <w:rPr>
                <w:rFonts w:ascii="Arial"/>
                <w:sz w:val="21"/>
              </w:rPr>
            </w:pPr>
          </w:p>
          <w:p w14:paraId="2A20D743">
            <w:pPr>
              <w:spacing w:line="243" w:lineRule="auto"/>
              <w:rPr>
                <w:rFonts w:ascii="Arial"/>
                <w:sz w:val="21"/>
              </w:rPr>
            </w:pPr>
          </w:p>
          <w:p w14:paraId="4CBAB8DF">
            <w:pPr>
              <w:spacing w:line="243" w:lineRule="auto"/>
              <w:rPr>
                <w:rFonts w:ascii="Arial"/>
                <w:sz w:val="21"/>
              </w:rPr>
            </w:pPr>
          </w:p>
          <w:p w14:paraId="732A8AEE">
            <w:pPr>
              <w:spacing w:line="244" w:lineRule="auto"/>
              <w:rPr>
                <w:rFonts w:ascii="Arial"/>
                <w:sz w:val="21"/>
              </w:rPr>
            </w:pPr>
          </w:p>
          <w:p w14:paraId="5F4C501B">
            <w:pPr>
              <w:spacing w:line="244" w:lineRule="auto"/>
              <w:rPr>
                <w:rFonts w:ascii="Arial"/>
                <w:sz w:val="21"/>
              </w:rPr>
            </w:pPr>
          </w:p>
          <w:p w14:paraId="15402945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3775378">
            <w:pPr>
              <w:pStyle w:val="6"/>
              <w:spacing w:before="172" w:line="239" w:lineRule="auto"/>
              <w:ind w:left="27" w:right="9"/>
              <w:jc w:val="both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其他:无。为</w:t>
            </w:r>
            <w:r>
              <w:rPr>
                <w:spacing w:val="-1"/>
                <w:sz w:val="19"/>
                <w:szCs w:val="19"/>
              </w:rPr>
              <w:t>了保证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15个</w:t>
            </w:r>
            <w:r>
              <w:rPr>
                <w:spacing w:val="-2"/>
                <w:sz w:val="19"/>
                <w:szCs w:val="19"/>
              </w:rPr>
              <w:t>涉农社区秸</w:t>
            </w:r>
          </w:p>
          <w:p w14:paraId="683E7849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秆离田工作</w:t>
            </w:r>
          </w:p>
          <w:p w14:paraId="3CD2FFC5">
            <w:pPr>
              <w:pStyle w:val="6"/>
              <w:spacing w:before="18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可以顺利进</w:t>
            </w:r>
          </w:p>
          <w:p w14:paraId="0DDBD63B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行，对于除</w:t>
            </w:r>
          </w:p>
          <w:p w14:paraId="6353DC21">
            <w:pPr>
              <w:pStyle w:val="6"/>
              <w:spacing w:before="19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实施保护性</w:t>
            </w:r>
          </w:p>
          <w:p w14:paraId="528F1751">
            <w:pPr>
              <w:pStyle w:val="6"/>
              <w:spacing w:before="18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耕作的其他</w:t>
            </w:r>
          </w:p>
          <w:p w14:paraId="5F83025E">
            <w:pPr>
              <w:pStyle w:val="6"/>
              <w:spacing w:before="21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地块农作物</w:t>
            </w:r>
          </w:p>
          <w:p w14:paraId="3EB7EE51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秸秆年底前</w:t>
            </w:r>
          </w:p>
          <w:p w14:paraId="6BFE2289">
            <w:pPr>
              <w:pStyle w:val="6"/>
              <w:spacing w:before="20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全部完成打</w:t>
            </w:r>
          </w:p>
          <w:p w14:paraId="7F777732">
            <w:pPr>
              <w:pStyle w:val="6"/>
              <w:spacing w:before="21" w:line="239" w:lineRule="auto"/>
              <w:ind w:left="26" w:right="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包离田。确</w:t>
            </w:r>
            <w:r>
              <w:rPr>
                <w:spacing w:val="1"/>
                <w:sz w:val="19"/>
                <w:szCs w:val="19"/>
              </w:rPr>
              <w:t>保</w:t>
            </w:r>
            <w:r>
              <w:rPr>
                <w:spacing w:val="-53"/>
                <w:sz w:val="19"/>
                <w:szCs w:val="19"/>
              </w:rPr>
              <w:t xml:space="preserve"> </w:t>
            </w:r>
            <w:r>
              <w:rPr>
                <w:spacing w:val="1"/>
                <w:sz w:val="19"/>
                <w:szCs w:val="19"/>
              </w:rPr>
              <w:t>2023年农</w:t>
            </w:r>
            <w:r>
              <w:rPr>
                <w:spacing w:val="-2"/>
                <w:sz w:val="19"/>
                <w:szCs w:val="19"/>
              </w:rPr>
              <w:t>作物秸秆全</w:t>
            </w:r>
          </w:p>
          <w:p w14:paraId="4BEE83C3">
            <w:pPr>
              <w:pStyle w:val="6"/>
              <w:spacing w:before="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量化处置率</w:t>
            </w:r>
            <w:r>
              <w:rPr>
                <w:spacing w:val="-3"/>
                <w:sz w:val="19"/>
                <w:szCs w:val="19"/>
              </w:rPr>
              <w:t>100%。实现</w:t>
            </w:r>
            <w:r>
              <w:rPr>
                <w:spacing w:val="-2"/>
                <w:sz w:val="19"/>
                <w:szCs w:val="19"/>
              </w:rPr>
              <w:t>耕地质量和</w:t>
            </w:r>
          </w:p>
          <w:p w14:paraId="4B965F03">
            <w:pPr>
              <w:pStyle w:val="6"/>
              <w:spacing w:before="1" w:line="241" w:lineRule="auto"/>
              <w:ind w:left="27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大气质量双</w:t>
            </w:r>
            <w:r>
              <w:rPr>
                <w:spacing w:val="-8"/>
                <w:sz w:val="19"/>
                <w:szCs w:val="19"/>
              </w:rPr>
              <w:t>提高。</w:t>
            </w:r>
          </w:p>
        </w:tc>
        <w:tc>
          <w:tcPr>
            <w:tcW w:w="1152" w:type="dxa"/>
            <w:vAlign w:val="top"/>
          </w:tcPr>
          <w:p w14:paraId="4D51D9F6">
            <w:pPr>
              <w:pStyle w:val="6"/>
              <w:spacing w:before="177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其他:无。为</w:t>
            </w:r>
            <w:r>
              <w:rPr>
                <w:spacing w:val="-6"/>
                <w:sz w:val="19"/>
                <w:szCs w:val="19"/>
              </w:rPr>
              <w:t>了保证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15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涉农社区秸秆离田工作可以顺利进</w:t>
            </w:r>
            <w:r>
              <w:rPr>
                <w:spacing w:val="-7"/>
                <w:sz w:val="19"/>
                <w:szCs w:val="19"/>
              </w:rPr>
              <w:t>行，对于除实</w:t>
            </w:r>
            <w:r>
              <w:rPr>
                <w:spacing w:val="-2"/>
                <w:sz w:val="19"/>
                <w:szCs w:val="19"/>
              </w:rPr>
              <w:t>施保护性耕作的其他地块农作物秸秆年底前全部完成打包离田。确保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年农作</w:t>
            </w:r>
            <w:r>
              <w:rPr>
                <w:spacing w:val="-2"/>
                <w:sz w:val="19"/>
                <w:szCs w:val="19"/>
              </w:rPr>
              <w:t>物秸秆全量化处置率</w:t>
            </w:r>
          </w:p>
          <w:p w14:paraId="3D8E862E">
            <w:pPr>
              <w:pStyle w:val="6"/>
              <w:spacing w:before="1"/>
              <w:ind w:left="27" w:right="22" w:firstLine="14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100%。实现耕</w:t>
            </w:r>
            <w:r>
              <w:rPr>
                <w:spacing w:val="-2"/>
                <w:sz w:val="19"/>
                <w:szCs w:val="19"/>
              </w:rPr>
              <w:t>地质量和大气质量双提</w:t>
            </w:r>
            <w:r>
              <w:rPr>
                <w:spacing w:val="-9"/>
                <w:sz w:val="19"/>
                <w:szCs w:val="19"/>
              </w:rPr>
              <w:t>高。</w:t>
            </w:r>
          </w:p>
        </w:tc>
      </w:tr>
      <w:tr w14:paraId="1DE6C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2988" w:type="dxa"/>
            <w:gridSpan w:val="3"/>
            <w:vAlign w:val="top"/>
          </w:tcPr>
          <w:p w14:paraId="2A07E746">
            <w:pPr>
              <w:pStyle w:val="6"/>
              <w:spacing w:before="40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32856C80">
            <w:pPr>
              <w:pStyle w:val="6"/>
              <w:spacing w:before="40" w:line="207" w:lineRule="auto"/>
              <w:ind w:left="16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2212" w:type="dxa"/>
            <w:gridSpan w:val="3"/>
            <w:vAlign w:val="top"/>
          </w:tcPr>
          <w:p w14:paraId="1F8610A7">
            <w:pPr>
              <w:pStyle w:val="6"/>
              <w:spacing w:before="40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2E2DFCE2">
            <w:pPr>
              <w:pStyle w:val="6"/>
              <w:spacing w:before="40" w:line="207" w:lineRule="auto"/>
              <w:ind w:left="41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1.17</w:t>
            </w:r>
          </w:p>
        </w:tc>
        <w:tc>
          <w:tcPr>
            <w:tcW w:w="1099" w:type="dxa"/>
            <w:gridSpan w:val="2"/>
            <w:vAlign w:val="top"/>
          </w:tcPr>
          <w:p w14:paraId="02E482F7">
            <w:pPr>
              <w:pStyle w:val="6"/>
              <w:spacing w:before="40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52F4E25C">
            <w:pPr>
              <w:pStyle w:val="6"/>
              <w:spacing w:before="40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508E7EB9">
            <w:pPr>
              <w:pStyle w:val="6"/>
              <w:spacing w:before="40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1BC93B7D">
            <w:pPr>
              <w:pStyle w:val="6"/>
              <w:spacing w:before="40" w:line="207" w:lineRule="auto"/>
              <w:ind w:left="39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5.17</w:t>
            </w:r>
          </w:p>
        </w:tc>
      </w:tr>
    </w:tbl>
    <w:p w14:paraId="6551830B">
      <w:pPr>
        <w:pStyle w:val="2"/>
      </w:pPr>
    </w:p>
    <w:p w14:paraId="4C7A4F4C">
      <w:pPr>
        <w:sectPr>
          <w:footerReference r:id="rId89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FF29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3F2040E4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44364363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51F0A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2C772861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43AF9370">
            <w:pPr>
              <w:pStyle w:val="6"/>
              <w:spacing w:before="31" w:line="210" w:lineRule="auto"/>
              <w:ind w:left="4786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解决历史遗留问题工作经费</w:t>
            </w:r>
          </w:p>
        </w:tc>
      </w:tr>
      <w:tr w14:paraId="5BA1C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212F866F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7B149C6E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6339B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55668BF4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7A09D0AF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1AE795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128259BF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61914E40">
            <w:pPr>
              <w:pStyle w:val="6"/>
              <w:spacing w:before="33" w:line="209" w:lineRule="auto"/>
              <w:ind w:left="137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785.71</w:t>
            </w:r>
          </w:p>
        </w:tc>
        <w:tc>
          <w:tcPr>
            <w:tcW w:w="2212" w:type="dxa"/>
            <w:gridSpan w:val="3"/>
            <w:vAlign w:val="top"/>
          </w:tcPr>
          <w:p w14:paraId="14722885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47EE403A">
            <w:pPr>
              <w:pStyle w:val="6"/>
              <w:spacing w:before="33" w:line="209" w:lineRule="auto"/>
              <w:ind w:left="120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583.11</w:t>
            </w:r>
          </w:p>
        </w:tc>
        <w:tc>
          <w:tcPr>
            <w:tcW w:w="2228" w:type="dxa"/>
            <w:gridSpan w:val="3"/>
            <w:vAlign w:val="top"/>
          </w:tcPr>
          <w:p w14:paraId="1025FE10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4EE1B0A9">
            <w:pPr>
              <w:pStyle w:val="6"/>
              <w:spacing w:before="33" w:line="209" w:lineRule="auto"/>
              <w:ind w:left="30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74.22%</w:t>
            </w:r>
          </w:p>
        </w:tc>
      </w:tr>
      <w:tr w14:paraId="39837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4359E40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71F97BAA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3D35A877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167EB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479DDEB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2E1503D9">
            <w:pPr>
              <w:pStyle w:val="6"/>
              <w:spacing w:before="28" w:line="214" w:lineRule="auto"/>
              <w:ind w:left="2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高坎街道各项历史遗留问题，涉及砖瓦厂职工生活补贴、五七镇</w:t>
            </w:r>
            <w:r>
              <w:rPr>
                <w:spacing w:val="-1"/>
                <w:sz w:val="19"/>
                <w:szCs w:val="19"/>
              </w:rPr>
              <w:t>职工生活补贴、敬老院职工生活</w:t>
            </w:r>
          </w:p>
        </w:tc>
        <w:tc>
          <w:tcPr>
            <w:tcW w:w="5741" w:type="dxa"/>
            <w:gridSpan w:val="8"/>
            <w:vAlign w:val="top"/>
          </w:tcPr>
          <w:p w14:paraId="6254DB43">
            <w:pPr>
              <w:pStyle w:val="6"/>
              <w:spacing w:before="28" w:line="214" w:lineRule="auto"/>
              <w:ind w:left="30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高坎街道各项历史遗留问题，涉及砖瓦厂职工生活补贴、五七镇职工</w:t>
            </w:r>
          </w:p>
        </w:tc>
      </w:tr>
      <w:tr w14:paraId="5DB2F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208B4D9E">
            <w:pPr>
              <w:spacing w:line="247" w:lineRule="auto"/>
              <w:rPr>
                <w:rFonts w:ascii="Arial"/>
                <w:sz w:val="21"/>
              </w:rPr>
            </w:pPr>
          </w:p>
          <w:p w14:paraId="7D465664">
            <w:pPr>
              <w:spacing w:line="247" w:lineRule="auto"/>
              <w:rPr>
                <w:rFonts w:ascii="Arial"/>
                <w:sz w:val="21"/>
              </w:rPr>
            </w:pPr>
          </w:p>
          <w:p w14:paraId="32F91400">
            <w:pPr>
              <w:spacing w:line="247" w:lineRule="auto"/>
              <w:rPr>
                <w:rFonts w:ascii="Arial"/>
                <w:sz w:val="21"/>
              </w:rPr>
            </w:pPr>
          </w:p>
          <w:p w14:paraId="1FA2400F">
            <w:pPr>
              <w:spacing w:line="247" w:lineRule="auto"/>
              <w:rPr>
                <w:rFonts w:ascii="Arial"/>
                <w:sz w:val="21"/>
              </w:rPr>
            </w:pPr>
          </w:p>
          <w:p w14:paraId="7F5B77A8">
            <w:pPr>
              <w:spacing w:line="247" w:lineRule="auto"/>
              <w:rPr>
                <w:rFonts w:ascii="Arial"/>
                <w:sz w:val="21"/>
              </w:rPr>
            </w:pPr>
          </w:p>
          <w:p w14:paraId="020BED9B">
            <w:pPr>
              <w:spacing w:line="247" w:lineRule="auto"/>
              <w:rPr>
                <w:rFonts w:ascii="Arial"/>
                <w:sz w:val="21"/>
              </w:rPr>
            </w:pPr>
          </w:p>
          <w:p w14:paraId="5BDBF84F">
            <w:pPr>
              <w:spacing w:line="247" w:lineRule="auto"/>
              <w:rPr>
                <w:rFonts w:ascii="Arial"/>
                <w:sz w:val="21"/>
              </w:rPr>
            </w:pPr>
          </w:p>
          <w:p w14:paraId="4143B8B5">
            <w:pPr>
              <w:spacing w:line="248" w:lineRule="auto"/>
              <w:rPr>
                <w:rFonts w:ascii="Arial"/>
                <w:sz w:val="21"/>
              </w:rPr>
            </w:pPr>
          </w:p>
          <w:p w14:paraId="23CEEE65">
            <w:pPr>
              <w:spacing w:line="248" w:lineRule="auto"/>
              <w:rPr>
                <w:rFonts w:ascii="Arial"/>
                <w:sz w:val="21"/>
              </w:rPr>
            </w:pPr>
          </w:p>
          <w:p w14:paraId="1161F7AD">
            <w:pPr>
              <w:spacing w:line="248" w:lineRule="auto"/>
              <w:rPr>
                <w:rFonts w:ascii="Arial"/>
                <w:sz w:val="21"/>
              </w:rPr>
            </w:pPr>
          </w:p>
          <w:p w14:paraId="42BE20F1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0F7B2C29">
            <w:pPr>
              <w:spacing w:line="311" w:lineRule="auto"/>
              <w:rPr>
                <w:rFonts w:ascii="Arial"/>
                <w:sz w:val="21"/>
              </w:rPr>
            </w:pPr>
          </w:p>
          <w:p w14:paraId="1470B891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2EE531CB">
            <w:pPr>
              <w:spacing w:line="311" w:lineRule="auto"/>
              <w:rPr>
                <w:rFonts w:ascii="Arial"/>
                <w:sz w:val="21"/>
              </w:rPr>
            </w:pPr>
          </w:p>
          <w:p w14:paraId="522FDA44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06560BD5">
            <w:pPr>
              <w:spacing w:line="311" w:lineRule="auto"/>
              <w:rPr>
                <w:rFonts w:ascii="Arial"/>
                <w:sz w:val="21"/>
              </w:rPr>
            </w:pPr>
          </w:p>
          <w:p w14:paraId="5F0C6394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5B58E4FB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384DC7B0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2A646177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C2E035D">
            <w:pPr>
              <w:spacing w:line="311" w:lineRule="auto"/>
              <w:rPr>
                <w:rFonts w:ascii="Arial"/>
                <w:sz w:val="21"/>
              </w:rPr>
            </w:pPr>
          </w:p>
          <w:p w14:paraId="04C12E8A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0B6488C9">
            <w:pPr>
              <w:spacing w:line="311" w:lineRule="auto"/>
              <w:rPr>
                <w:rFonts w:ascii="Arial"/>
                <w:sz w:val="21"/>
              </w:rPr>
            </w:pPr>
          </w:p>
          <w:p w14:paraId="17FB90B0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1A63F60A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29EFB6C4">
            <w:pPr>
              <w:spacing w:line="311" w:lineRule="auto"/>
              <w:rPr>
                <w:rFonts w:ascii="Arial"/>
                <w:sz w:val="21"/>
              </w:rPr>
            </w:pPr>
          </w:p>
          <w:p w14:paraId="05A4A092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5AE90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0E6EDBB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31B92BD4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7ADA98E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53B7F980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663AD6C4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0B44F007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5D89A51D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2F4986F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C30A2D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0F1A88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40885739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7C32474C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141F377A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08FC9298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1DE91C87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35C81325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42402CC7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5017EE72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52B50DDA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103A3C5F">
            <w:pPr>
              <w:rPr>
                <w:rFonts w:ascii="Arial"/>
                <w:sz w:val="21"/>
              </w:rPr>
            </w:pPr>
          </w:p>
        </w:tc>
      </w:tr>
      <w:tr w14:paraId="4F6747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33392F6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282B4E48">
            <w:pPr>
              <w:spacing w:line="250" w:lineRule="auto"/>
              <w:rPr>
                <w:rFonts w:ascii="Arial"/>
                <w:sz w:val="21"/>
              </w:rPr>
            </w:pPr>
          </w:p>
          <w:p w14:paraId="21869F28">
            <w:pPr>
              <w:spacing w:line="250" w:lineRule="auto"/>
              <w:rPr>
                <w:rFonts w:ascii="Arial"/>
                <w:sz w:val="21"/>
              </w:rPr>
            </w:pPr>
          </w:p>
          <w:p w14:paraId="5F410B51">
            <w:pPr>
              <w:spacing w:line="250" w:lineRule="auto"/>
              <w:rPr>
                <w:rFonts w:ascii="Arial"/>
                <w:sz w:val="21"/>
              </w:rPr>
            </w:pPr>
          </w:p>
          <w:p w14:paraId="50D15470">
            <w:pPr>
              <w:spacing w:line="250" w:lineRule="auto"/>
              <w:rPr>
                <w:rFonts w:ascii="Arial"/>
                <w:sz w:val="21"/>
              </w:rPr>
            </w:pPr>
          </w:p>
          <w:p w14:paraId="575DCE61">
            <w:pPr>
              <w:spacing w:line="250" w:lineRule="auto"/>
              <w:rPr>
                <w:rFonts w:ascii="Arial"/>
                <w:sz w:val="21"/>
              </w:rPr>
            </w:pPr>
          </w:p>
          <w:p w14:paraId="2B78471C">
            <w:pPr>
              <w:spacing w:line="251" w:lineRule="auto"/>
              <w:rPr>
                <w:rFonts w:ascii="Arial"/>
                <w:sz w:val="21"/>
              </w:rPr>
            </w:pPr>
          </w:p>
          <w:p w14:paraId="6B3DBF6B">
            <w:pPr>
              <w:spacing w:line="251" w:lineRule="auto"/>
              <w:rPr>
                <w:rFonts w:ascii="Arial"/>
                <w:sz w:val="21"/>
              </w:rPr>
            </w:pPr>
          </w:p>
          <w:p w14:paraId="0103C2DF">
            <w:pPr>
              <w:spacing w:line="251" w:lineRule="auto"/>
              <w:rPr>
                <w:rFonts w:ascii="Arial"/>
                <w:sz w:val="21"/>
              </w:rPr>
            </w:pPr>
          </w:p>
          <w:p w14:paraId="57EDD4FE">
            <w:pPr>
              <w:pStyle w:val="6"/>
              <w:spacing w:before="61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3F0F5DE1">
            <w:pPr>
              <w:spacing w:line="250" w:lineRule="auto"/>
              <w:rPr>
                <w:rFonts w:ascii="Arial"/>
                <w:sz w:val="21"/>
              </w:rPr>
            </w:pPr>
          </w:p>
          <w:p w14:paraId="6F359FBF">
            <w:pPr>
              <w:spacing w:line="250" w:lineRule="auto"/>
              <w:rPr>
                <w:rFonts w:ascii="Arial"/>
                <w:sz w:val="21"/>
              </w:rPr>
            </w:pPr>
          </w:p>
          <w:p w14:paraId="20B15B0B">
            <w:pPr>
              <w:spacing w:line="250" w:lineRule="auto"/>
              <w:rPr>
                <w:rFonts w:ascii="Arial"/>
                <w:sz w:val="21"/>
              </w:rPr>
            </w:pPr>
          </w:p>
          <w:p w14:paraId="1FD670D0">
            <w:pPr>
              <w:spacing w:line="250" w:lineRule="auto"/>
              <w:rPr>
                <w:rFonts w:ascii="Arial"/>
                <w:sz w:val="21"/>
              </w:rPr>
            </w:pPr>
          </w:p>
          <w:p w14:paraId="5D6B5F27">
            <w:pPr>
              <w:spacing w:line="250" w:lineRule="auto"/>
              <w:rPr>
                <w:rFonts w:ascii="Arial"/>
                <w:sz w:val="21"/>
              </w:rPr>
            </w:pPr>
          </w:p>
          <w:p w14:paraId="72572A27">
            <w:pPr>
              <w:spacing w:line="251" w:lineRule="auto"/>
              <w:rPr>
                <w:rFonts w:ascii="Arial"/>
                <w:sz w:val="21"/>
              </w:rPr>
            </w:pPr>
          </w:p>
          <w:p w14:paraId="791482A5">
            <w:pPr>
              <w:spacing w:line="251" w:lineRule="auto"/>
              <w:rPr>
                <w:rFonts w:ascii="Arial"/>
                <w:sz w:val="21"/>
              </w:rPr>
            </w:pPr>
          </w:p>
          <w:p w14:paraId="266CB734">
            <w:pPr>
              <w:spacing w:line="251" w:lineRule="auto"/>
              <w:rPr>
                <w:rFonts w:ascii="Arial"/>
                <w:sz w:val="21"/>
              </w:rPr>
            </w:pPr>
          </w:p>
          <w:p w14:paraId="20E8B0D8">
            <w:pPr>
              <w:pStyle w:val="6"/>
              <w:spacing w:before="61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487F6770">
            <w:pPr>
              <w:pStyle w:val="6"/>
              <w:spacing w:before="35" w:line="207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发放经费人数</w:t>
            </w:r>
          </w:p>
        </w:tc>
        <w:tc>
          <w:tcPr>
            <w:tcW w:w="655" w:type="dxa"/>
            <w:vAlign w:val="top"/>
          </w:tcPr>
          <w:p w14:paraId="2EA109E2">
            <w:pPr>
              <w:pStyle w:val="6"/>
              <w:spacing w:before="35" w:line="207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009F69D9">
            <w:pPr>
              <w:pStyle w:val="6"/>
              <w:spacing w:before="35" w:line="207" w:lineRule="auto"/>
              <w:ind w:left="36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655" w:type="dxa"/>
            <w:vAlign w:val="top"/>
          </w:tcPr>
          <w:p w14:paraId="5D19856E">
            <w:pPr>
              <w:pStyle w:val="6"/>
              <w:spacing w:before="35" w:line="207" w:lineRule="auto"/>
              <w:ind w:left="23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人</w:t>
            </w:r>
          </w:p>
        </w:tc>
        <w:tc>
          <w:tcPr>
            <w:tcW w:w="967" w:type="dxa"/>
            <w:vAlign w:val="top"/>
          </w:tcPr>
          <w:p w14:paraId="4033D113">
            <w:pPr>
              <w:pStyle w:val="6"/>
              <w:spacing w:before="35" w:line="207" w:lineRule="auto"/>
              <w:ind w:left="38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90" w:type="dxa"/>
            <w:vAlign w:val="top"/>
          </w:tcPr>
          <w:p w14:paraId="0A8362E4">
            <w:pPr>
              <w:pStyle w:val="6"/>
              <w:spacing w:before="35" w:line="207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399E1D2C">
            <w:pPr>
              <w:pStyle w:val="6"/>
              <w:spacing w:before="35" w:line="207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9C770B4">
            <w:pPr>
              <w:pStyle w:val="6"/>
              <w:spacing w:before="35" w:line="207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2C1E9B4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91EB949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AE036F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0E6E6F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CB589D7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65E72563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23F5F30D">
            <w:pPr>
              <w:rPr>
                <w:rFonts w:ascii="Arial"/>
                <w:sz w:val="21"/>
              </w:rPr>
            </w:pPr>
          </w:p>
        </w:tc>
      </w:tr>
      <w:tr w14:paraId="39287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2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576947A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0E7DC32D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5F06B99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503C5D3">
            <w:pPr>
              <w:spacing w:line="267" w:lineRule="auto"/>
              <w:rPr>
                <w:rFonts w:ascii="Arial"/>
                <w:sz w:val="21"/>
              </w:rPr>
            </w:pPr>
          </w:p>
          <w:p w14:paraId="33421943">
            <w:pPr>
              <w:spacing w:line="267" w:lineRule="auto"/>
              <w:rPr>
                <w:rFonts w:ascii="Arial"/>
                <w:sz w:val="21"/>
              </w:rPr>
            </w:pPr>
          </w:p>
          <w:p w14:paraId="121B56C4">
            <w:pPr>
              <w:spacing w:line="267" w:lineRule="auto"/>
              <w:rPr>
                <w:rFonts w:ascii="Arial"/>
                <w:sz w:val="21"/>
              </w:rPr>
            </w:pPr>
          </w:p>
          <w:p w14:paraId="09F1E78E">
            <w:pPr>
              <w:spacing w:line="267" w:lineRule="auto"/>
              <w:rPr>
                <w:rFonts w:ascii="Arial"/>
                <w:sz w:val="21"/>
              </w:rPr>
            </w:pPr>
          </w:p>
          <w:p w14:paraId="1ECCE65E">
            <w:pPr>
              <w:spacing w:line="267" w:lineRule="auto"/>
              <w:rPr>
                <w:rFonts w:ascii="Arial"/>
                <w:sz w:val="21"/>
              </w:rPr>
            </w:pPr>
          </w:p>
          <w:p w14:paraId="53F4784B">
            <w:pPr>
              <w:spacing w:line="267" w:lineRule="auto"/>
              <w:rPr>
                <w:rFonts w:ascii="Arial"/>
                <w:sz w:val="21"/>
              </w:rPr>
            </w:pPr>
          </w:p>
          <w:p w14:paraId="77AA9077">
            <w:pPr>
              <w:spacing w:line="267" w:lineRule="auto"/>
              <w:rPr>
                <w:rFonts w:ascii="Arial"/>
                <w:sz w:val="21"/>
              </w:rPr>
            </w:pPr>
          </w:p>
          <w:p w14:paraId="63325004">
            <w:pPr>
              <w:pStyle w:val="6"/>
              <w:spacing w:before="62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45A0D02D">
            <w:pPr>
              <w:spacing w:line="242" w:lineRule="auto"/>
              <w:rPr>
                <w:rFonts w:ascii="Arial"/>
                <w:sz w:val="21"/>
              </w:rPr>
            </w:pPr>
          </w:p>
          <w:p w14:paraId="4FB82B89">
            <w:pPr>
              <w:spacing w:line="242" w:lineRule="auto"/>
              <w:rPr>
                <w:rFonts w:ascii="Arial"/>
                <w:sz w:val="21"/>
              </w:rPr>
            </w:pPr>
          </w:p>
          <w:p w14:paraId="00D483BB">
            <w:pPr>
              <w:spacing w:line="242" w:lineRule="auto"/>
              <w:rPr>
                <w:rFonts w:ascii="Arial"/>
                <w:sz w:val="21"/>
              </w:rPr>
            </w:pPr>
          </w:p>
          <w:p w14:paraId="0ED45F1F">
            <w:pPr>
              <w:spacing w:line="243" w:lineRule="auto"/>
              <w:rPr>
                <w:rFonts w:ascii="Arial"/>
                <w:sz w:val="21"/>
              </w:rPr>
            </w:pPr>
          </w:p>
          <w:p w14:paraId="3C294C61">
            <w:pPr>
              <w:spacing w:line="243" w:lineRule="auto"/>
              <w:rPr>
                <w:rFonts w:ascii="Arial"/>
                <w:sz w:val="21"/>
              </w:rPr>
            </w:pPr>
          </w:p>
          <w:p w14:paraId="29B4F923">
            <w:pPr>
              <w:spacing w:line="243" w:lineRule="auto"/>
              <w:rPr>
                <w:rFonts w:ascii="Arial"/>
                <w:sz w:val="21"/>
              </w:rPr>
            </w:pPr>
          </w:p>
          <w:p w14:paraId="4C2FC2D1">
            <w:pPr>
              <w:spacing w:line="243" w:lineRule="auto"/>
              <w:rPr>
                <w:rFonts w:ascii="Arial"/>
                <w:sz w:val="21"/>
              </w:rPr>
            </w:pPr>
          </w:p>
          <w:p w14:paraId="4DE76B39">
            <w:pPr>
              <w:spacing w:line="243" w:lineRule="auto"/>
              <w:rPr>
                <w:rFonts w:ascii="Arial"/>
                <w:sz w:val="21"/>
              </w:rPr>
            </w:pPr>
          </w:p>
          <w:p w14:paraId="126936B4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8A4AA9E">
            <w:pPr>
              <w:spacing w:line="267" w:lineRule="auto"/>
              <w:rPr>
                <w:rFonts w:ascii="Arial"/>
                <w:sz w:val="21"/>
              </w:rPr>
            </w:pPr>
          </w:p>
          <w:p w14:paraId="7283F0D7">
            <w:pPr>
              <w:spacing w:line="267" w:lineRule="auto"/>
              <w:rPr>
                <w:rFonts w:ascii="Arial"/>
                <w:sz w:val="21"/>
              </w:rPr>
            </w:pPr>
          </w:p>
          <w:p w14:paraId="13D98FC3">
            <w:pPr>
              <w:spacing w:line="267" w:lineRule="auto"/>
              <w:rPr>
                <w:rFonts w:ascii="Arial"/>
                <w:sz w:val="21"/>
              </w:rPr>
            </w:pPr>
          </w:p>
          <w:p w14:paraId="658C40E7">
            <w:pPr>
              <w:spacing w:line="267" w:lineRule="auto"/>
              <w:rPr>
                <w:rFonts w:ascii="Arial"/>
                <w:sz w:val="21"/>
              </w:rPr>
            </w:pPr>
          </w:p>
          <w:p w14:paraId="1E11F1E3">
            <w:pPr>
              <w:spacing w:line="267" w:lineRule="auto"/>
              <w:rPr>
                <w:rFonts w:ascii="Arial"/>
                <w:sz w:val="21"/>
              </w:rPr>
            </w:pPr>
          </w:p>
          <w:p w14:paraId="07796DB7">
            <w:pPr>
              <w:spacing w:line="267" w:lineRule="auto"/>
              <w:rPr>
                <w:rFonts w:ascii="Arial"/>
                <w:sz w:val="21"/>
              </w:rPr>
            </w:pPr>
          </w:p>
          <w:p w14:paraId="1DD697F4">
            <w:pPr>
              <w:spacing w:line="267" w:lineRule="auto"/>
              <w:rPr>
                <w:rFonts w:ascii="Arial"/>
                <w:sz w:val="21"/>
              </w:rPr>
            </w:pPr>
          </w:p>
          <w:p w14:paraId="680A3611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914054E">
            <w:pPr>
              <w:spacing w:line="267" w:lineRule="auto"/>
              <w:rPr>
                <w:rFonts w:ascii="Arial"/>
                <w:sz w:val="21"/>
              </w:rPr>
            </w:pPr>
          </w:p>
          <w:p w14:paraId="10906EC8">
            <w:pPr>
              <w:spacing w:line="267" w:lineRule="auto"/>
              <w:rPr>
                <w:rFonts w:ascii="Arial"/>
                <w:sz w:val="21"/>
              </w:rPr>
            </w:pPr>
          </w:p>
          <w:p w14:paraId="24747856">
            <w:pPr>
              <w:spacing w:line="267" w:lineRule="auto"/>
              <w:rPr>
                <w:rFonts w:ascii="Arial"/>
                <w:sz w:val="21"/>
              </w:rPr>
            </w:pPr>
          </w:p>
          <w:p w14:paraId="40C6DCA6">
            <w:pPr>
              <w:spacing w:line="267" w:lineRule="auto"/>
              <w:rPr>
                <w:rFonts w:ascii="Arial"/>
                <w:sz w:val="21"/>
              </w:rPr>
            </w:pPr>
          </w:p>
          <w:p w14:paraId="115ED540">
            <w:pPr>
              <w:spacing w:line="267" w:lineRule="auto"/>
              <w:rPr>
                <w:rFonts w:ascii="Arial"/>
                <w:sz w:val="21"/>
              </w:rPr>
            </w:pPr>
          </w:p>
          <w:p w14:paraId="1B0D512F">
            <w:pPr>
              <w:spacing w:line="267" w:lineRule="auto"/>
              <w:rPr>
                <w:rFonts w:ascii="Arial"/>
                <w:sz w:val="21"/>
              </w:rPr>
            </w:pPr>
          </w:p>
          <w:p w14:paraId="49C09EEC">
            <w:pPr>
              <w:spacing w:line="267" w:lineRule="auto"/>
              <w:rPr>
                <w:rFonts w:ascii="Arial"/>
                <w:sz w:val="21"/>
              </w:rPr>
            </w:pPr>
          </w:p>
          <w:p w14:paraId="3E2773B5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FBE4363">
            <w:pPr>
              <w:spacing w:line="267" w:lineRule="auto"/>
              <w:rPr>
                <w:rFonts w:ascii="Arial"/>
                <w:sz w:val="21"/>
              </w:rPr>
            </w:pPr>
          </w:p>
          <w:p w14:paraId="2B177296">
            <w:pPr>
              <w:spacing w:line="267" w:lineRule="auto"/>
              <w:rPr>
                <w:rFonts w:ascii="Arial"/>
                <w:sz w:val="21"/>
              </w:rPr>
            </w:pPr>
          </w:p>
          <w:p w14:paraId="03F82315">
            <w:pPr>
              <w:spacing w:line="267" w:lineRule="auto"/>
              <w:rPr>
                <w:rFonts w:ascii="Arial"/>
                <w:sz w:val="21"/>
              </w:rPr>
            </w:pPr>
          </w:p>
          <w:p w14:paraId="78AB9FF1">
            <w:pPr>
              <w:spacing w:line="267" w:lineRule="auto"/>
              <w:rPr>
                <w:rFonts w:ascii="Arial"/>
                <w:sz w:val="21"/>
              </w:rPr>
            </w:pPr>
          </w:p>
          <w:p w14:paraId="750CCDE4">
            <w:pPr>
              <w:spacing w:line="267" w:lineRule="auto"/>
              <w:rPr>
                <w:rFonts w:ascii="Arial"/>
                <w:sz w:val="21"/>
              </w:rPr>
            </w:pPr>
          </w:p>
          <w:p w14:paraId="2E6C3AF1">
            <w:pPr>
              <w:spacing w:line="267" w:lineRule="auto"/>
              <w:rPr>
                <w:rFonts w:ascii="Arial"/>
                <w:sz w:val="21"/>
              </w:rPr>
            </w:pPr>
          </w:p>
          <w:p w14:paraId="65AED4CA">
            <w:pPr>
              <w:spacing w:line="267" w:lineRule="auto"/>
              <w:rPr>
                <w:rFonts w:ascii="Arial"/>
                <w:sz w:val="21"/>
              </w:rPr>
            </w:pPr>
          </w:p>
          <w:p w14:paraId="52407339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75</w:t>
            </w:r>
          </w:p>
        </w:tc>
        <w:tc>
          <w:tcPr>
            <w:tcW w:w="590" w:type="dxa"/>
            <w:vAlign w:val="top"/>
          </w:tcPr>
          <w:p w14:paraId="1D281D93">
            <w:pPr>
              <w:spacing w:line="266" w:lineRule="auto"/>
              <w:rPr>
                <w:rFonts w:ascii="Arial"/>
                <w:sz w:val="21"/>
              </w:rPr>
            </w:pPr>
          </w:p>
          <w:p w14:paraId="7E30B938">
            <w:pPr>
              <w:spacing w:line="267" w:lineRule="auto"/>
              <w:rPr>
                <w:rFonts w:ascii="Arial"/>
                <w:sz w:val="21"/>
              </w:rPr>
            </w:pPr>
          </w:p>
          <w:p w14:paraId="24B7EF96">
            <w:pPr>
              <w:spacing w:line="267" w:lineRule="auto"/>
              <w:rPr>
                <w:rFonts w:ascii="Arial"/>
                <w:sz w:val="21"/>
              </w:rPr>
            </w:pPr>
          </w:p>
          <w:p w14:paraId="5B622C01">
            <w:pPr>
              <w:spacing w:line="267" w:lineRule="auto"/>
              <w:rPr>
                <w:rFonts w:ascii="Arial"/>
                <w:sz w:val="21"/>
              </w:rPr>
            </w:pPr>
          </w:p>
          <w:p w14:paraId="7447FA6B">
            <w:pPr>
              <w:spacing w:line="267" w:lineRule="auto"/>
              <w:rPr>
                <w:rFonts w:ascii="Arial"/>
                <w:sz w:val="21"/>
              </w:rPr>
            </w:pPr>
          </w:p>
          <w:p w14:paraId="293DB09E">
            <w:pPr>
              <w:spacing w:line="267" w:lineRule="auto"/>
              <w:rPr>
                <w:rFonts w:ascii="Arial"/>
                <w:sz w:val="21"/>
              </w:rPr>
            </w:pPr>
          </w:p>
          <w:p w14:paraId="0280A27D">
            <w:pPr>
              <w:spacing w:line="267" w:lineRule="auto"/>
              <w:rPr>
                <w:rFonts w:ascii="Arial"/>
                <w:sz w:val="21"/>
              </w:rPr>
            </w:pPr>
          </w:p>
          <w:p w14:paraId="2E0E089E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75.0%</w:t>
            </w:r>
          </w:p>
        </w:tc>
        <w:tc>
          <w:tcPr>
            <w:tcW w:w="590" w:type="dxa"/>
            <w:vAlign w:val="top"/>
          </w:tcPr>
          <w:p w14:paraId="04B0FD5B">
            <w:pPr>
              <w:spacing w:line="266" w:lineRule="auto"/>
              <w:rPr>
                <w:rFonts w:ascii="Arial"/>
                <w:sz w:val="21"/>
              </w:rPr>
            </w:pPr>
          </w:p>
          <w:p w14:paraId="40245150">
            <w:pPr>
              <w:spacing w:line="267" w:lineRule="auto"/>
              <w:rPr>
                <w:rFonts w:ascii="Arial"/>
                <w:sz w:val="21"/>
              </w:rPr>
            </w:pPr>
          </w:p>
          <w:p w14:paraId="00AC8D12">
            <w:pPr>
              <w:spacing w:line="267" w:lineRule="auto"/>
              <w:rPr>
                <w:rFonts w:ascii="Arial"/>
                <w:sz w:val="21"/>
              </w:rPr>
            </w:pPr>
          </w:p>
          <w:p w14:paraId="1F82A82A">
            <w:pPr>
              <w:spacing w:line="267" w:lineRule="auto"/>
              <w:rPr>
                <w:rFonts w:ascii="Arial"/>
                <w:sz w:val="21"/>
              </w:rPr>
            </w:pPr>
          </w:p>
          <w:p w14:paraId="15392118">
            <w:pPr>
              <w:spacing w:line="267" w:lineRule="auto"/>
              <w:rPr>
                <w:rFonts w:ascii="Arial"/>
                <w:sz w:val="21"/>
              </w:rPr>
            </w:pPr>
          </w:p>
          <w:p w14:paraId="6FA0A2D4">
            <w:pPr>
              <w:spacing w:line="267" w:lineRule="auto"/>
              <w:rPr>
                <w:rFonts w:ascii="Arial"/>
                <w:sz w:val="21"/>
              </w:rPr>
            </w:pPr>
          </w:p>
          <w:p w14:paraId="65B49811">
            <w:pPr>
              <w:spacing w:line="267" w:lineRule="auto"/>
              <w:rPr>
                <w:rFonts w:ascii="Arial"/>
                <w:sz w:val="21"/>
              </w:rPr>
            </w:pPr>
          </w:p>
          <w:p w14:paraId="56A80E2B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042C518">
            <w:pPr>
              <w:spacing w:line="266" w:lineRule="auto"/>
              <w:rPr>
                <w:rFonts w:ascii="Arial"/>
                <w:sz w:val="21"/>
              </w:rPr>
            </w:pPr>
          </w:p>
          <w:p w14:paraId="17246834">
            <w:pPr>
              <w:spacing w:line="267" w:lineRule="auto"/>
              <w:rPr>
                <w:rFonts w:ascii="Arial"/>
                <w:sz w:val="21"/>
              </w:rPr>
            </w:pPr>
          </w:p>
          <w:p w14:paraId="6C913F74">
            <w:pPr>
              <w:spacing w:line="267" w:lineRule="auto"/>
              <w:rPr>
                <w:rFonts w:ascii="Arial"/>
                <w:sz w:val="21"/>
              </w:rPr>
            </w:pPr>
          </w:p>
          <w:p w14:paraId="041BFB5A">
            <w:pPr>
              <w:spacing w:line="267" w:lineRule="auto"/>
              <w:rPr>
                <w:rFonts w:ascii="Arial"/>
                <w:sz w:val="21"/>
              </w:rPr>
            </w:pPr>
          </w:p>
          <w:p w14:paraId="6BC98487">
            <w:pPr>
              <w:spacing w:line="267" w:lineRule="auto"/>
              <w:rPr>
                <w:rFonts w:ascii="Arial"/>
                <w:sz w:val="21"/>
              </w:rPr>
            </w:pPr>
          </w:p>
          <w:p w14:paraId="0414EBD6">
            <w:pPr>
              <w:spacing w:line="267" w:lineRule="auto"/>
              <w:rPr>
                <w:rFonts w:ascii="Arial"/>
                <w:sz w:val="21"/>
              </w:rPr>
            </w:pPr>
          </w:p>
          <w:p w14:paraId="65C37C57">
            <w:pPr>
              <w:spacing w:line="267" w:lineRule="auto"/>
              <w:rPr>
                <w:rFonts w:ascii="Arial"/>
                <w:sz w:val="21"/>
              </w:rPr>
            </w:pPr>
          </w:p>
          <w:p w14:paraId="35C2699F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9.375</w:t>
            </w:r>
          </w:p>
        </w:tc>
        <w:tc>
          <w:tcPr>
            <w:tcW w:w="557" w:type="dxa"/>
            <w:vAlign w:val="top"/>
          </w:tcPr>
          <w:p w14:paraId="05B05687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B12B6FC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B67058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884282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22C37B4">
            <w:pPr>
              <w:spacing w:line="267" w:lineRule="auto"/>
              <w:rPr>
                <w:rFonts w:ascii="Arial"/>
                <w:sz w:val="21"/>
              </w:rPr>
            </w:pPr>
          </w:p>
          <w:p w14:paraId="485A2F88">
            <w:pPr>
              <w:spacing w:line="267" w:lineRule="auto"/>
              <w:rPr>
                <w:rFonts w:ascii="Arial"/>
                <w:sz w:val="21"/>
              </w:rPr>
            </w:pPr>
          </w:p>
          <w:p w14:paraId="535319FC">
            <w:pPr>
              <w:spacing w:line="267" w:lineRule="auto"/>
              <w:rPr>
                <w:rFonts w:ascii="Arial"/>
                <w:sz w:val="21"/>
              </w:rPr>
            </w:pPr>
          </w:p>
          <w:p w14:paraId="566DCD5E">
            <w:pPr>
              <w:spacing w:line="267" w:lineRule="auto"/>
              <w:rPr>
                <w:rFonts w:ascii="Arial"/>
                <w:sz w:val="21"/>
              </w:rPr>
            </w:pPr>
          </w:p>
          <w:p w14:paraId="7F827018">
            <w:pPr>
              <w:spacing w:line="267" w:lineRule="auto"/>
              <w:rPr>
                <w:rFonts w:ascii="Arial"/>
                <w:sz w:val="21"/>
              </w:rPr>
            </w:pPr>
          </w:p>
          <w:p w14:paraId="17D6264D">
            <w:pPr>
              <w:spacing w:line="267" w:lineRule="auto"/>
              <w:rPr>
                <w:rFonts w:ascii="Arial"/>
                <w:sz w:val="21"/>
              </w:rPr>
            </w:pPr>
          </w:p>
          <w:p w14:paraId="73957DE6">
            <w:pPr>
              <w:spacing w:line="267" w:lineRule="auto"/>
              <w:rPr>
                <w:rFonts w:ascii="Arial"/>
                <w:sz w:val="21"/>
              </w:rPr>
            </w:pPr>
          </w:p>
          <w:p w14:paraId="04927416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0899239">
            <w:pPr>
              <w:pStyle w:val="6"/>
              <w:spacing w:before="221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坎街道历史</w:t>
            </w:r>
          </w:p>
          <w:p w14:paraId="1606FF9E">
            <w:pPr>
              <w:pStyle w:val="6"/>
              <w:spacing w:before="1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遗留问题大</w:t>
            </w:r>
          </w:p>
          <w:p w14:paraId="5BC8E556">
            <w:pPr>
              <w:pStyle w:val="6"/>
              <w:spacing w:before="19" w:line="220" w:lineRule="auto"/>
              <w:ind w:left="3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多为困难群</w:t>
            </w:r>
          </w:p>
          <w:p w14:paraId="312E2129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体的医药费</w:t>
            </w:r>
          </w:p>
          <w:p w14:paraId="0DE5EDDE">
            <w:pPr>
              <w:pStyle w:val="6"/>
              <w:spacing w:before="20" w:line="239" w:lineRule="auto"/>
              <w:ind w:left="25"/>
              <w:jc w:val="both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及生活补贴</w:t>
            </w:r>
            <w:r>
              <w:rPr>
                <w:spacing w:val="-22"/>
                <w:sz w:val="19"/>
                <w:szCs w:val="19"/>
              </w:rPr>
              <w:t>资金。包含：</w:t>
            </w:r>
            <w:r>
              <w:rPr>
                <w:spacing w:val="-8"/>
                <w:sz w:val="19"/>
                <w:szCs w:val="19"/>
              </w:rPr>
              <w:t>砖瓦厂、五</w:t>
            </w:r>
          </w:p>
          <w:p w14:paraId="49F8CA77">
            <w:pPr>
              <w:pStyle w:val="6"/>
              <w:spacing w:line="239" w:lineRule="auto"/>
              <w:ind w:left="38" w:right="69" w:hanging="1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七镇、敬老</w:t>
            </w:r>
            <w:r>
              <w:rPr>
                <w:spacing w:val="-4"/>
                <w:sz w:val="19"/>
                <w:szCs w:val="19"/>
              </w:rPr>
              <w:t>院生活补</w:t>
            </w:r>
          </w:p>
          <w:p w14:paraId="51204CDE">
            <w:pPr>
              <w:pStyle w:val="6"/>
              <w:spacing w:before="1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助、优抚对象杨元年、范文祥各类</w:t>
            </w:r>
            <w:r>
              <w:rPr>
                <w:spacing w:val="-7"/>
                <w:sz w:val="19"/>
                <w:szCs w:val="19"/>
              </w:rPr>
              <w:t>补助等。</w:t>
            </w:r>
          </w:p>
        </w:tc>
        <w:tc>
          <w:tcPr>
            <w:tcW w:w="1152" w:type="dxa"/>
            <w:vAlign w:val="top"/>
          </w:tcPr>
          <w:p w14:paraId="7DE7C763">
            <w:pPr>
              <w:spacing w:line="276" w:lineRule="auto"/>
              <w:rPr>
                <w:rFonts w:ascii="Arial"/>
                <w:sz w:val="21"/>
              </w:rPr>
            </w:pPr>
          </w:p>
          <w:p w14:paraId="70102A36">
            <w:pPr>
              <w:pStyle w:val="6"/>
              <w:spacing w:before="62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其他:无。高坎街道历史遗留问题大多为困难群体的医药费及生活补贴</w:t>
            </w:r>
            <w:r>
              <w:rPr>
                <w:spacing w:val="-6"/>
                <w:sz w:val="19"/>
                <w:szCs w:val="19"/>
              </w:rPr>
              <w:t>资金。包含：</w:t>
            </w:r>
            <w:r>
              <w:rPr>
                <w:spacing w:val="-7"/>
                <w:sz w:val="19"/>
                <w:szCs w:val="19"/>
              </w:rPr>
              <w:t>砖瓦厂、五七镇、敬老院生活补助、优抚</w:t>
            </w:r>
            <w:r>
              <w:rPr>
                <w:spacing w:val="-6"/>
                <w:sz w:val="19"/>
                <w:szCs w:val="19"/>
              </w:rPr>
              <w:t>对象杨元年、</w:t>
            </w:r>
            <w:r>
              <w:rPr>
                <w:spacing w:val="-2"/>
                <w:sz w:val="19"/>
                <w:szCs w:val="19"/>
              </w:rPr>
              <w:t>范文祥各类</w:t>
            </w:r>
            <w:r>
              <w:rPr>
                <w:spacing w:val="-7"/>
                <w:sz w:val="19"/>
                <w:szCs w:val="19"/>
              </w:rPr>
              <w:t>补助等。</w:t>
            </w:r>
          </w:p>
        </w:tc>
      </w:tr>
    </w:tbl>
    <w:p w14:paraId="7135B8B6">
      <w:pPr>
        <w:pStyle w:val="2"/>
      </w:pPr>
    </w:p>
    <w:p w14:paraId="781686F7">
      <w:pPr>
        <w:sectPr>
          <w:footerReference r:id="rId90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27BC0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1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7E1637C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60302DF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48B27CBB">
            <w:pPr>
              <w:spacing w:line="243" w:lineRule="auto"/>
              <w:rPr>
                <w:rFonts w:ascii="Arial"/>
                <w:sz w:val="21"/>
              </w:rPr>
            </w:pPr>
          </w:p>
          <w:p w14:paraId="51A8BF33">
            <w:pPr>
              <w:spacing w:line="243" w:lineRule="auto"/>
              <w:rPr>
                <w:rFonts w:ascii="Arial"/>
                <w:sz w:val="21"/>
              </w:rPr>
            </w:pPr>
          </w:p>
          <w:p w14:paraId="77E6500B">
            <w:pPr>
              <w:spacing w:line="243" w:lineRule="auto"/>
              <w:rPr>
                <w:rFonts w:ascii="Arial"/>
                <w:sz w:val="21"/>
              </w:rPr>
            </w:pPr>
          </w:p>
          <w:p w14:paraId="0C264C98">
            <w:pPr>
              <w:spacing w:line="243" w:lineRule="auto"/>
              <w:rPr>
                <w:rFonts w:ascii="Arial"/>
                <w:sz w:val="21"/>
              </w:rPr>
            </w:pPr>
          </w:p>
          <w:p w14:paraId="5AB0E687">
            <w:pPr>
              <w:spacing w:line="243" w:lineRule="auto"/>
              <w:rPr>
                <w:rFonts w:ascii="Arial"/>
                <w:sz w:val="21"/>
              </w:rPr>
            </w:pPr>
          </w:p>
          <w:p w14:paraId="607C6D14">
            <w:pPr>
              <w:spacing w:line="243" w:lineRule="auto"/>
              <w:rPr>
                <w:rFonts w:ascii="Arial"/>
                <w:sz w:val="21"/>
              </w:rPr>
            </w:pPr>
          </w:p>
          <w:p w14:paraId="47A1CD7A">
            <w:pPr>
              <w:spacing w:line="243" w:lineRule="auto"/>
              <w:rPr>
                <w:rFonts w:ascii="Arial"/>
                <w:sz w:val="21"/>
              </w:rPr>
            </w:pPr>
          </w:p>
          <w:p w14:paraId="7858B63C">
            <w:pPr>
              <w:spacing w:line="244" w:lineRule="auto"/>
              <w:rPr>
                <w:rFonts w:ascii="Arial"/>
                <w:sz w:val="21"/>
              </w:rPr>
            </w:pPr>
          </w:p>
          <w:p w14:paraId="4E5E30F5">
            <w:pPr>
              <w:spacing w:line="244" w:lineRule="auto"/>
              <w:rPr>
                <w:rFonts w:ascii="Arial"/>
                <w:sz w:val="21"/>
              </w:rPr>
            </w:pPr>
          </w:p>
          <w:p w14:paraId="100FB847">
            <w:pPr>
              <w:spacing w:line="244" w:lineRule="auto"/>
              <w:rPr>
                <w:rFonts w:ascii="Arial"/>
                <w:sz w:val="21"/>
              </w:rPr>
            </w:pPr>
          </w:p>
          <w:p w14:paraId="3F1D99D8">
            <w:pPr>
              <w:spacing w:line="244" w:lineRule="auto"/>
              <w:rPr>
                <w:rFonts w:ascii="Arial"/>
                <w:sz w:val="21"/>
              </w:rPr>
            </w:pPr>
          </w:p>
          <w:p w14:paraId="741293F0">
            <w:pPr>
              <w:spacing w:line="244" w:lineRule="auto"/>
              <w:rPr>
                <w:rFonts w:ascii="Arial"/>
                <w:sz w:val="21"/>
              </w:rPr>
            </w:pPr>
          </w:p>
          <w:p w14:paraId="7ED01CFB">
            <w:pPr>
              <w:spacing w:line="244" w:lineRule="auto"/>
              <w:rPr>
                <w:rFonts w:ascii="Arial"/>
                <w:sz w:val="21"/>
              </w:rPr>
            </w:pPr>
          </w:p>
          <w:p w14:paraId="005246A3">
            <w:pPr>
              <w:spacing w:line="244" w:lineRule="auto"/>
              <w:rPr>
                <w:rFonts w:ascii="Arial"/>
                <w:sz w:val="21"/>
              </w:rPr>
            </w:pPr>
          </w:p>
          <w:p w14:paraId="53986C02">
            <w:pPr>
              <w:spacing w:line="244" w:lineRule="auto"/>
              <w:rPr>
                <w:rFonts w:ascii="Arial"/>
                <w:sz w:val="21"/>
              </w:rPr>
            </w:pPr>
          </w:p>
          <w:p w14:paraId="7DC805EA">
            <w:pPr>
              <w:spacing w:line="244" w:lineRule="auto"/>
              <w:rPr>
                <w:rFonts w:ascii="Arial"/>
                <w:sz w:val="21"/>
              </w:rPr>
            </w:pPr>
          </w:p>
          <w:p w14:paraId="6B0466ED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06980D3D">
            <w:pPr>
              <w:spacing w:line="267" w:lineRule="auto"/>
              <w:rPr>
                <w:rFonts w:ascii="Arial"/>
                <w:sz w:val="21"/>
              </w:rPr>
            </w:pPr>
          </w:p>
          <w:p w14:paraId="4760B5B2">
            <w:pPr>
              <w:spacing w:line="267" w:lineRule="auto"/>
              <w:rPr>
                <w:rFonts w:ascii="Arial"/>
                <w:sz w:val="21"/>
              </w:rPr>
            </w:pPr>
          </w:p>
          <w:p w14:paraId="776DAC8A">
            <w:pPr>
              <w:spacing w:line="267" w:lineRule="auto"/>
              <w:rPr>
                <w:rFonts w:ascii="Arial"/>
                <w:sz w:val="21"/>
              </w:rPr>
            </w:pPr>
          </w:p>
          <w:p w14:paraId="754F21DE">
            <w:pPr>
              <w:spacing w:line="267" w:lineRule="auto"/>
              <w:rPr>
                <w:rFonts w:ascii="Arial"/>
                <w:sz w:val="21"/>
              </w:rPr>
            </w:pPr>
          </w:p>
          <w:p w14:paraId="091A3A62">
            <w:pPr>
              <w:spacing w:line="267" w:lineRule="auto"/>
              <w:rPr>
                <w:rFonts w:ascii="Arial"/>
                <w:sz w:val="21"/>
              </w:rPr>
            </w:pPr>
          </w:p>
          <w:p w14:paraId="73D3EA44">
            <w:pPr>
              <w:spacing w:line="267" w:lineRule="auto"/>
              <w:rPr>
                <w:rFonts w:ascii="Arial"/>
                <w:sz w:val="21"/>
              </w:rPr>
            </w:pPr>
          </w:p>
          <w:p w14:paraId="42702B0F">
            <w:pPr>
              <w:spacing w:line="267" w:lineRule="auto"/>
              <w:rPr>
                <w:rFonts w:ascii="Arial"/>
                <w:sz w:val="21"/>
              </w:rPr>
            </w:pPr>
          </w:p>
          <w:p w14:paraId="7F6B9805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19A3C3DD">
            <w:pPr>
              <w:spacing w:line="242" w:lineRule="auto"/>
              <w:rPr>
                <w:rFonts w:ascii="Arial"/>
                <w:sz w:val="21"/>
              </w:rPr>
            </w:pPr>
          </w:p>
          <w:p w14:paraId="08CFB6D4">
            <w:pPr>
              <w:spacing w:line="242" w:lineRule="auto"/>
              <w:rPr>
                <w:rFonts w:ascii="Arial"/>
                <w:sz w:val="21"/>
              </w:rPr>
            </w:pPr>
          </w:p>
          <w:p w14:paraId="360A8543">
            <w:pPr>
              <w:spacing w:line="242" w:lineRule="auto"/>
              <w:rPr>
                <w:rFonts w:ascii="Arial"/>
                <w:sz w:val="21"/>
              </w:rPr>
            </w:pPr>
          </w:p>
          <w:p w14:paraId="133A7549">
            <w:pPr>
              <w:spacing w:line="243" w:lineRule="auto"/>
              <w:rPr>
                <w:rFonts w:ascii="Arial"/>
                <w:sz w:val="21"/>
              </w:rPr>
            </w:pPr>
          </w:p>
          <w:p w14:paraId="146C5E33">
            <w:pPr>
              <w:spacing w:line="243" w:lineRule="auto"/>
              <w:rPr>
                <w:rFonts w:ascii="Arial"/>
                <w:sz w:val="21"/>
              </w:rPr>
            </w:pPr>
          </w:p>
          <w:p w14:paraId="6B2E8E90">
            <w:pPr>
              <w:spacing w:line="243" w:lineRule="auto"/>
              <w:rPr>
                <w:rFonts w:ascii="Arial"/>
                <w:sz w:val="21"/>
              </w:rPr>
            </w:pPr>
          </w:p>
          <w:p w14:paraId="62636758">
            <w:pPr>
              <w:spacing w:line="243" w:lineRule="auto"/>
              <w:rPr>
                <w:rFonts w:ascii="Arial"/>
                <w:sz w:val="21"/>
              </w:rPr>
            </w:pPr>
          </w:p>
          <w:p w14:paraId="146E6370">
            <w:pPr>
              <w:spacing w:line="243" w:lineRule="auto"/>
              <w:rPr>
                <w:rFonts w:ascii="Arial"/>
                <w:sz w:val="21"/>
              </w:rPr>
            </w:pPr>
          </w:p>
          <w:p w14:paraId="43B76DE1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E800C7E">
            <w:pPr>
              <w:spacing w:line="267" w:lineRule="auto"/>
              <w:rPr>
                <w:rFonts w:ascii="Arial"/>
                <w:sz w:val="21"/>
              </w:rPr>
            </w:pPr>
          </w:p>
          <w:p w14:paraId="5AFBB215">
            <w:pPr>
              <w:spacing w:line="267" w:lineRule="auto"/>
              <w:rPr>
                <w:rFonts w:ascii="Arial"/>
                <w:sz w:val="21"/>
              </w:rPr>
            </w:pPr>
          </w:p>
          <w:p w14:paraId="62F6EB6E">
            <w:pPr>
              <w:spacing w:line="267" w:lineRule="auto"/>
              <w:rPr>
                <w:rFonts w:ascii="Arial"/>
                <w:sz w:val="21"/>
              </w:rPr>
            </w:pPr>
          </w:p>
          <w:p w14:paraId="2E480BD9">
            <w:pPr>
              <w:spacing w:line="267" w:lineRule="auto"/>
              <w:rPr>
                <w:rFonts w:ascii="Arial"/>
                <w:sz w:val="21"/>
              </w:rPr>
            </w:pPr>
          </w:p>
          <w:p w14:paraId="4AEA3D47">
            <w:pPr>
              <w:spacing w:line="267" w:lineRule="auto"/>
              <w:rPr>
                <w:rFonts w:ascii="Arial"/>
                <w:sz w:val="21"/>
              </w:rPr>
            </w:pPr>
          </w:p>
          <w:p w14:paraId="26B43076">
            <w:pPr>
              <w:spacing w:line="267" w:lineRule="auto"/>
              <w:rPr>
                <w:rFonts w:ascii="Arial"/>
                <w:sz w:val="21"/>
              </w:rPr>
            </w:pPr>
          </w:p>
          <w:p w14:paraId="7E18D15F">
            <w:pPr>
              <w:spacing w:line="267" w:lineRule="auto"/>
              <w:rPr>
                <w:rFonts w:ascii="Arial"/>
                <w:sz w:val="21"/>
              </w:rPr>
            </w:pPr>
          </w:p>
          <w:p w14:paraId="6F21AF87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E09C209">
            <w:pPr>
              <w:spacing w:line="267" w:lineRule="auto"/>
              <w:rPr>
                <w:rFonts w:ascii="Arial"/>
                <w:sz w:val="21"/>
              </w:rPr>
            </w:pPr>
          </w:p>
          <w:p w14:paraId="4AD83EA0">
            <w:pPr>
              <w:spacing w:line="267" w:lineRule="auto"/>
              <w:rPr>
                <w:rFonts w:ascii="Arial"/>
                <w:sz w:val="21"/>
              </w:rPr>
            </w:pPr>
          </w:p>
          <w:p w14:paraId="38D4BD99">
            <w:pPr>
              <w:spacing w:line="267" w:lineRule="auto"/>
              <w:rPr>
                <w:rFonts w:ascii="Arial"/>
                <w:sz w:val="21"/>
              </w:rPr>
            </w:pPr>
          </w:p>
          <w:p w14:paraId="51FF9460">
            <w:pPr>
              <w:spacing w:line="267" w:lineRule="auto"/>
              <w:rPr>
                <w:rFonts w:ascii="Arial"/>
                <w:sz w:val="21"/>
              </w:rPr>
            </w:pPr>
          </w:p>
          <w:p w14:paraId="2AC5C2D6">
            <w:pPr>
              <w:spacing w:line="267" w:lineRule="auto"/>
              <w:rPr>
                <w:rFonts w:ascii="Arial"/>
                <w:sz w:val="21"/>
              </w:rPr>
            </w:pPr>
          </w:p>
          <w:p w14:paraId="59E8EAF1">
            <w:pPr>
              <w:spacing w:line="267" w:lineRule="auto"/>
              <w:rPr>
                <w:rFonts w:ascii="Arial"/>
                <w:sz w:val="21"/>
              </w:rPr>
            </w:pPr>
          </w:p>
          <w:p w14:paraId="276C92C0">
            <w:pPr>
              <w:spacing w:line="267" w:lineRule="auto"/>
              <w:rPr>
                <w:rFonts w:ascii="Arial"/>
                <w:sz w:val="21"/>
              </w:rPr>
            </w:pPr>
          </w:p>
          <w:p w14:paraId="065A3862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508CF3F">
            <w:pPr>
              <w:spacing w:line="267" w:lineRule="auto"/>
              <w:rPr>
                <w:rFonts w:ascii="Arial"/>
                <w:sz w:val="21"/>
              </w:rPr>
            </w:pPr>
          </w:p>
          <w:p w14:paraId="38B3753E">
            <w:pPr>
              <w:spacing w:line="267" w:lineRule="auto"/>
              <w:rPr>
                <w:rFonts w:ascii="Arial"/>
                <w:sz w:val="21"/>
              </w:rPr>
            </w:pPr>
          </w:p>
          <w:p w14:paraId="05F5A510">
            <w:pPr>
              <w:spacing w:line="267" w:lineRule="auto"/>
              <w:rPr>
                <w:rFonts w:ascii="Arial"/>
                <w:sz w:val="21"/>
              </w:rPr>
            </w:pPr>
          </w:p>
          <w:p w14:paraId="1AAE36AA">
            <w:pPr>
              <w:spacing w:line="267" w:lineRule="auto"/>
              <w:rPr>
                <w:rFonts w:ascii="Arial"/>
                <w:sz w:val="21"/>
              </w:rPr>
            </w:pPr>
          </w:p>
          <w:p w14:paraId="1B3D4263">
            <w:pPr>
              <w:spacing w:line="267" w:lineRule="auto"/>
              <w:rPr>
                <w:rFonts w:ascii="Arial"/>
                <w:sz w:val="21"/>
              </w:rPr>
            </w:pPr>
          </w:p>
          <w:p w14:paraId="0F023C9F">
            <w:pPr>
              <w:spacing w:line="267" w:lineRule="auto"/>
              <w:rPr>
                <w:rFonts w:ascii="Arial"/>
                <w:sz w:val="21"/>
              </w:rPr>
            </w:pPr>
          </w:p>
          <w:p w14:paraId="2FD15D07">
            <w:pPr>
              <w:spacing w:line="267" w:lineRule="auto"/>
              <w:rPr>
                <w:rFonts w:ascii="Arial"/>
                <w:sz w:val="21"/>
              </w:rPr>
            </w:pPr>
          </w:p>
          <w:p w14:paraId="66DB86CE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75</w:t>
            </w:r>
          </w:p>
        </w:tc>
        <w:tc>
          <w:tcPr>
            <w:tcW w:w="590" w:type="dxa"/>
            <w:vAlign w:val="top"/>
          </w:tcPr>
          <w:p w14:paraId="07395047">
            <w:pPr>
              <w:spacing w:line="266" w:lineRule="auto"/>
              <w:rPr>
                <w:rFonts w:ascii="Arial"/>
                <w:sz w:val="21"/>
              </w:rPr>
            </w:pPr>
          </w:p>
          <w:p w14:paraId="46B1C77C">
            <w:pPr>
              <w:spacing w:line="267" w:lineRule="auto"/>
              <w:rPr>
                <w:rFonts w:ascii="Arial"/>
                <w:sz w:val="21"/>
              </w:rPr>
            </w:pPr>
          </w:p>
          <w:p w14:paraId="1F99BBE2">
            <w:pPr>
              <w:spacing w:line="267" w:lineRule="auto"/>
              <w:rPr>
                <w:rFonts w:ascii="Arial"/>
                <w:sz w:val="21"/>
              </w:rPr>
            </w:pPr>
          </w:p>
          <w:p w14:paraId="2CEBF9C0">
            <w:pPr>
              <w:spacing w:line="267" w:lineRule="auto"/>
              <w:rPr>
                <w:rFonts w:ascii="Arial"/>
                <w:sz w:val="21"/>
              </w:rPr>
            </w:pPr>
          </w:p>
          <w:p w14:paraId="27A502B3">
            <w:pPr>
              <w:spacing w:line="267" w:lineRule="auto"/>
              <w:rPr>
                <w:rFonts w:ascii="Arial"/>
                <w:sz w:val="21"/>
              </w:rPr>
            </w:pPr>
          </w:p>
          <w:p w14:paraId="51AC405E">
            <w:pPr>
              <w:spacing w:line="267" w:lineRule="auto"/>
              <w:rPr>
                <w:rFonts w:ascii="Arial"/>
                <w:sz w:val="21"/>
              </w:rPr>
            </w:pPr>
          </w:p>
          <w:p w14:paraId="1D38CFA1">
            <w:pPr>
              <w:spacing w:line="267" w:lineRule="auto"/>
              <w:rPr>
                <w:rFonts w:ascii="Arial"/>
                <w:sz w:val="21"/>
              </w:rPr>
            </w:pPr>
          </w:p>
          <w:p w14:paraId="2CA79B90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75.0%</w:t>
            </w:r>
          </w:p>
        </w:tc>
        <w:tc>
          <w:tcPr>
            <w:tcW w:w="590" w:type="dxa"/>
            <w:vAlign w:val="top"/>
          </w:tcPr>
          <w:p w14:paraId="249A4A34">
            <w:pPr>
              <w:spacing w:line="266" w:lineRule="auto"/>
              <w:rPr>
                <w:rFonts w:ascii="Arial"/>
                <w:sz w:val="21"/>
              </w:rPr>
            </w:pPr>
          </w:p>
          <w:p w14:paraId="3D8DE570">
            <w:pPr>
              <w:spacing w:line="267" w:lineRule="auto"/>
              <w:rPr>
                <w:rFonts w:ascii="Arial"/>
                <w:sz w:val="21"/>
              </w:rPr>
            </w:pPr>
          </w:p>
          <w:p w14:paraId="716B99F5">
            <w:pPr>
              <w:spacing w:line="267" w:lineRule="auto"/>
              <w:rPr>
                <w:rFonts w:ascii="Arial"/>
                <w:sz w:val="21"/>
              </w:rPr>
            </w:pPr>
          </w:p>
          <w:p w14:paraId="71F1011D">
            <w:pPr>
              <w:spacing w:line="267" w:lineRule="auto"/>
              <w:rPr>
                <w:rFonts w:ascii="Arial"/>
                <w:sz w:val="21"/>
              </w:rPr>
            </w:pPr>
          </w:p>
          <w:p w14:paraId="4CA97133">
            <w:pPr>
              <w:spacing w:line="267" w:lineRule="auto"/>
              <w:rPr>
                <w:rFonts w:ascii="Arial"/>
                <w:sz w:val="21"/>
              </w:rPr>
            </w:pPr>
          </w:p>
          <w:p w14:paraId="1A235968">
            <w:pPr>
              <w:spacing w:line="267" w:lineRule="auto"/>
              <w:rPr>
                <w:rFonts w:ascii="Arial"/>
                <w:sz w:val="21"/>
              </w:rPr>
            </w:pPr>
          </w:p>
          <w:p w14:paraId="54BA5365">
            <w:pPr>
              <w:spacing w:line="267" w:lineRule="auto"/>
              <w:rPr>
                <w:rFonts w:ascii="Arial"/>
                <w:sz w:val="21"/>
              </w:rPr>
            </w:pPr>
          </w:p>
          <w:p w14:paraId="274AA46D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4A26DE0">
            <w:pPr>
              <w:spacing w:line="266" w:lineRule="auto"/>
              <w:rPr>
                <w:rFonts w:ascii="Arial"/>
                <w:sz w:val="21"/>
              </w:rPr>
            </w:pPr>
          </w:p>
          <w:p w14:paraId="6B90A65D">
            <w:pPr>
              <w:spacing w:line="267" w:lineRule="auto"/>
              <w:rPr>
                <w:rFonts w:ascii="Arial"/>
                <w:sz w:val="21"/>
              </w:rPr>
            </w:pPr>
          </w:p>
          <w:p w14:paraId="5A24DF78">
            <w:pPr>
              <w:spacing w:line="267" w:lineRule="auto"/>
              <w:rPr>
                <w:rFonts w:ascii="Arial"/>
                <w:sz w:val="21"/>
              </w:rPr>
            </w:pPr>
          </w:p>
          <w:p w14:paraId="1EC19735">
            <w:pPr>
              <w:spacing w:line="267" w:lineRule="auto"/>
              <w:rPr>
                <w:rFonts w:ascii="Arial"/>
                <w:sz w:val="21"/>
              </w:rPr>
            </w:pPr>
          </w:p>
          <w:p w14:paraId="1E660F3C">
            <w:pPr>
              <w:spacing w:line="267" w:lineRule="auto"/>
              <w:rPr>
                <w:rFonts w:ascii="Arial"/>
                <w:sz w:val="21"/>
              </w:rPr>
            </w:pPr>
          </w:p>
          <w:p w14:paraId="6866EEB3">
            <w:pPr>
              <w:spacing w:line="267" w:lineRule="auto"/>
              <w:rPr>
                <w:rFonts w:ascii="Arial"/>
                <w:sz w:val="21"/>
              </w:rPr>
            </w:pPr>
          </w:p>
          <w:p w14:paraId="3C86B3DA">
            <w:pPr>
              <w:spacing w:line="267" w:lineRule="auto"/>
              <w:rPr>
                <w:rFonts w:ascii="Arial"/>
                <w:sz w:val="21"/>
              </w:rPr>
            </w:pPr>
          </w:p>
          <w:p w14:paraId="30F32092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9.375</w:t>
            </w:r>
          </w:p>
        </w:tc>
        <w:tc>
          <w:tcPr>
            <w:tcW w:w="557" w:type="dxa"/>
            <w:vAlign w:val="top"/>
          </w:tcPr>
          <w:p w14:paraId="13409C7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FB7806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4480F7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25016E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F4D0AFD">
            <w:pPr>
              <w:spacing w:line="267" w:lineRule="auto"/>
              <w:rPr>
                <w:rFonts w:ascii="Arial"/>
                <w:sz w:val="21"/>
              </w:rPr>
            </w:pPr>
          </w:p>
          <w:p w14:paraId="4CFE2BE6">
            <w:pPr>
              <w:spacing w:line="267" w:lineRule="auto"/>
              <w:rPr>
                <w:rFonts w:ascii="Arial"/>
                <w:sz w:val="21"/>
              </w:rPr>
            </w:pPr>
          </w:p>
          <w:p w14:paraId="5236BB11">
            <w:pPr>
              <w:spacing w:line="267" w:lineRule="auto"/>
              <w:rPr>
                <w:rFonts w:ascii="Arial"/>
                <w:sz w:val="21"/>
              </w:rPr>
            </w:pPr>
          </w:p>
          <w:p w14:paraId="5B96BE75">
            <w:pPr>
              <w:spacing w:line="267" w:lineRule="auto"/>
              <w:rPr>
                <w:rFonts w:ascii="Arial"/>
                <w:sz w:val="21"/>
              </w:rPr>
            </w:pPr>
          </w:p>
          <w:p w14:paraId="35E21791">
            <w:pPr>
              <w:spacing w:line="267" w:lineRule="auto"/>
              <w:rPr>
                <w:rFonts w:ascii="Arial"/>
                <w:sz w:val="21"/>
              </w:rPr>
            </w:pPr>
          </w:p>
          <w:p w14:paraId="4707B449">
            <w:pPr>
              <w:spacing w:line="267" w:lineRule="auto"/>
              <w:rPr>
                <w:rFonts w:ascii="Arial"/>
                <w:sz w:val="21"/>
              </w:rPr>
            </w:pPr>
          </w:p>
          <w:p w14:paraId="28376983">
            <w:pPr>
              <w:spacing w:line="267" w:lineRule="auto"/>
              <w:rPr>
                <w:rFonts w:ascii="Arial"/>
                <w:sz w:val="21"/>
              </w:rPr>
            </w:pPr>
          </w:p>
          <w:p w14:paraId="4897C420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446675C">
            <w:pPr>
              <w:pStyle w:val="6"/>
              <w:spacing w:before="221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坎街道历史</w:t>
            </w:r>
          </w:p>
          <w:p w14:paraId="7E7A4FAE">
            <w:pPr>
              <w:pStyle w:val="6"/>
              <w:spacing w:before="1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遗留问题大</w:t>
            </w:r>
          </w:p>
          <w:p w14:paraId="58A16252">
            <w:pPr>
              <w:pStyle w:val="6"/>
              <w:spacing w:before="19" w:line="220" w:lineRule="auto"/>
              <w:ind w:left="3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多为困难群</w:t>
            </w:r>
          </w:p>
          <w:p w14:paraId="48381471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体的医药费</w:t>
            </w:r>
          </w:p>
          <w:p w14:paraId="70BC6565">
            <w:pPr>
              <w:pStyle w:val="6"/>
              <w:spacing w:before="20" w:line="239" w:lineRule="auto"/>
              <w:ind w:left="25"/>
              <w:jc w:val="both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及生活补贴</w:t>
            </w:r>
            <w:r>
              <w:rPr>
                <w:spacing w:val="-22"/>
                <w:sz w:val="19"/>
                <w:szCs w:val="19"/>
              </w:rPr>
              <w:t>资金。包含：</w:t>
            </w:r>
            <w:r>
              <w:rPr>
                <w:spacing w:val="-8"/>
                <w:sz w:val="19"/>
                <w:szCs w:val="19"/>
              </w:rPr>
              <w:t>砖瓦厂、五</w:t>
            </w:r>
          </w:p>
          <w:p w14:paraId="5F16B59A">
            <w:pPr>
              <w:pStyle w:val="6"/>
              <w:spacing w:line="239" w:lineRule="auto"/>
              <w:ind w:left="38" w:right="69" w:hanging="1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七镇、敬老</w:t>
            </w:r>
            <w:r>
              <w:rPr>
                <w:spacing w:val="-4"/>
                <w:sz w:val="19"/>
                <w:szCs w:val="19"/>
              </w:rPr>
              <w:t>院生活补</w:t>
            </w:r>
          </w:p>
          <w:p w14:paraId="3245D72D">
            <w:pPr>
              <w:pStyle w:val="6"/>
              <w:spacing w:before="1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助、优抚对象杨元年、范文祥各类</w:t>
            </w:r>
            <w:r>
              <w:rPr>
                <w:spacing w:val="-7"/>
                <w:sz w:val="19"/>
                <w:szCs w:val="19"/>
              </w:rPr>
              <w:t>补助等。</w:t>
            </w:r>
          </w:p>
        </w:tc>
        <w:tc>
          <w:tcPr>
            <w:tcW w:w="1152" w:type="dxa"/>
            <w:vAlign w:val="top"/>
          </w:tcPr>
          <w:p w14:paraId="5B90DBAC">
            <w:pPr>
              <w:spacing w:line="276" w:lineRule="auto"/>
              <w:rPr>
                <w:rFonts w:ascii="Arial"/>
                <w:sz w:val="21"/>
              </w:rPr>
            </w:pPr>
          </w:p>
          <w:p w14:paraId="3BEFDB9A">
            <w:pPr>
              <w:pStyle w:val="6"/>
              <w:spacing w:before="62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其他:无。高坎街道历史遗留问题大多为困难群体的医药费及生活补贴</w:t>
            </w:r>
            <w:r>
              <w:rPr>
                <w:spacing w:val="-6"/>
                <w:sz w:val="19"/>
                <w:szCs w:val="19"/>
              </w:rPr>
              <w:t>资金。包含：</w:t>
            </w:r>
            <w:r>
              <w:rPr>
                <w:spacing w:val="-7"/>
                <w:sz w:val="19"/>
                <w:szCs w:val="19"/>
              </w:rPr>
              <w:t>砖瓦厂、五七镇、敬老院生活补助、优抚</w:t>
            </w:r>
            <w:r>
              <w:rPr>
                <w:spacing w:val="-6"/>
                <w:sz w:val="19"/>
                <w:szCs w:val="19"/>
              </w:rPr>
              <w:t>对象杨元年、</w:t>
            </w:r>
            <w:r>
              <w:rPr>
                <w:spacing w:val="-2"/>
                <w:sz w:val="19"/>
                <w:szCs w:val="19"/>
              </w:rPr>
              <w:t>范文祥各类</w:t>
            </w:r>
            <w:r>
              <w:rPr>
                <w:spacing w:val="-7"/>
                <w:sz w:val="19"/>
                <w:szCs w:val="19"/>
              </w:rPr>
              <w:t>补助等。</w:t>
            </w:r>
          </w:p>
        </w:tc>
      </w:tr>
      <w:tr w14:paraId="0FE93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2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1808F3A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2E7B612D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298A151F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293EBAA">
            <w:pPr>
              <w:spacing w:line="267" w:lineRule="auto"/>
              <w:rPr>
                <w:rFonts w:ascii="Arial"/>
                <w:sz w:val="21"/>
              </w:rPr>
            </w:pPr>
          </w:p>
          <w:p w14:paraId="2C5AB7A9">
            <w:pPr>
              <w:spacing w:line="267" w:lineRule="auto"/>
              <w:rPr>
                <w:rFonts w:ascii="Arial"/>
                <w:sz w:val="21"/>
              </w:rPr>
            </w:pPr>
          </w:p>
          <w:p w14:paraId="508B93D3">
            <w:pPr>
              <w:spacing w:line="267" w:lineRule="auto"/>
              <w:rPr>
                <w:rFonts w:ascii="Arial"/>
                <w:sz w:val="21"/>
              </w:rPr>
            </w:pPr>
          </w:p>
          <w:p w14:paraId="2A7460F0">
            <w:pPr>
              <w:spacing w:line="267" w:lineRule="auto"/>
              <w:rPr>
                <w:rFonts w:ascii="Arial"/>
                <w:sz w:val="21"/>
              </w:rPr>
            </w:pPr>
          </w:p>
          <w:p w14:paraId="03A1CB2D">
            <w:pPr>
              <w:spacing w:line="267" w:lineRule="auto"/>
              <w:rPr>
                <w:rFonts w:ascii="Arial"/>
                <w:sz w:val="21"/>
              </w:rPr>
            </w:pPr>
          </w:p>
          <w:p w14:paraId="32808318">
            <w:pPr>
              <w:spacing w:line="267" w:lineRule="auto"/>
              <w:rPr>
                <w:rFonts w:ascii="Arial"/>
                <w:sz w:val="21"/>
              </w:rPr>
            </w:pPr>
          </w:p>
          <w:p w14:paraId="0754E3B4">
            <w:pPr>
              <w:spacing w:line="268" w:lineRule="auto"/>
              <w:rPr>
                <w:rFonts w:ascii="Arial"/>
                <w:sz w:val="21"/>
              </w:rPr>
            </w:pPr>
          </w:p>
          <w:p w14:paraId="695AEE20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2F6528B9">
            <w:pPr>
              <w:spacing w:line="242" w:lineRule="auto"/>
              <w:rPr>
                <w:rFonts w:ascii="Arial"/>
                <w:sz w:val="21"/>
              </w:rPr>
            </w:pPr>
          </w:p>
          <w:p w14:paraId="2498B59D">
            <w:pPr>
              <w:spacing w:line="242" w:lineRule="auto"/>
              <w:rPr>
                <w:rFonts w:ascii="Arial"/>
                <w:sz w:val="21"/>
              </w:rPr>
            </w:pPr>
          </w:p>
          <w:p w14:paraId="2700964F">
            <w:pPr>
              <w:spacing w:line="243" w:lineRule="auto"/>
              <w:rPr>
                <w:rFonts w:ascii="Arial"/>
                <w:sz w:val="21"/>
              </w:rPr>
            </w:pPr>
          </w:p>
          <w:p w14:paraId="67BC1BA0">
            <w:pPr>
              <w:spacing w:line="243" w:lineRule="auto"/>
              <w:rPr>
                <w:rFonts w:ascii="Arial"/>
                <w:sz w:val="21"/>
              </w:rPr>
            </w:pPr>
          </w:p>
          <w:p w14:paraId="7B2D0B22">
            <w:pPr>
              <w:spacing w:line="243" w:lineRule="auto"/>
              <w:rPr>
                <w:rFonts w:ascii="Arial"/>
                <w:sz w:val="21"/>
              </w:rPr>
            </w:pPr>
          </w:p>
          <w:p w14:paraId="350402A8">
            <w:pPr>
              <w:spacing w:line="243" w:lineRule="auto"/>
              <w:rPr>
                <w:rFonts w:ascii="Arial"/>
                <w:sz w:val="21"/>
              </w:rPr>
            </w:pPr>
          </w:p>
          <w:p w14:paraId="1B0C620C">
            <w:pPr>
              <w:spacing w:line="243" w:lineRule="auto"/>
              <w:rPr>
                <w:rFonts w:ascii="Arial"/>
                <w:sz w:val="21"/>
              </w:rPr>
            </w:pPr>
          </w:p>
          <w:p w14:paraId="73494C93">
            <w:pPr>
              <w:spacing w:line="243" w:lineRule="auto"/>
              <w:rPr>
                <w:rFonts w:ascii="Arial"/>
                <w:sz w:val="21"/>
              </w:rPr>
            </w:pPr>
          </w:p>
          <w:p w14:paraId="66085209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8B1E19E">
            <w:pPr>
              <w:spacing w:line="267" w:lineRule="auto"/>
              <w:rPr>
                <w:rFonts w:ascii="Arial"/>
                <w:sz w:val="21"/>
              </w:rPr>
            </w:pPr>
          </w:p>
          <w:p w14:paraId="1341325A">
            <w:pPr>
              <w:spacing w:line="267" w:lineRule="auto"/>
              <w:rPr>
                <w:rFonts w:ascii="Arial"/>
                <w:sz w:val="21"/>
              </w:rPr>
            </w:pPr>
          </w:p>
          <w:p w14:paraId="337CC0F7">
            <w:pPr>
              <w:spacing w:line="267" w:lineRule="auto"/>
              <w:rPr>
                <w:rFonts w:ascii="Arial"/>
                <w:sz w:val="21"/>
              </w:rPr>
            </w:pPr>
          </w:p>
          <w:p w14:paraId="29F3388D">
            <w:pPr>
              <w:spacing w:line="267" w:lineRule="auto"/>
              <w:rPr>
                <w:rFonts w:ascii="Arial"/>
                <w:sz w:val="21"/>
              </w:rPr>
            </w:pPr>
          </w:p>
          <w:p w14:paraId="1E96F2DD">
            <w:pPr>
              <w:spacing w:line="267" w:lineRule="auto"/>
              <w:rPr>
                <w:rFonts w:ascii="Arial"/>
                <w:sz w:val="21"/>
              </w:rPr>
            </w:pPr>
          </w:p>
          <w:p w14:paraId="7323FB8D">
            <w:pPr>
              <w:spacing w:line="267" w:lineRule="auto"/>
              <w:rPr>
                <w:rFonts w:ascii="Arial"/>
                <w:sz w:val="21"/>
              </w:rPr>
            </w:pPr>
          </w:p>
          <w:p w14:paraId="1F8BCFC9">
            <w:pPr>
              <w:spacing w:line="268" w:lineRule="auto"/>
              <w:rPr>
                <w:rFonts w:ascii="Arial"/>
                <w:sz w:val="21"/>
              </w:rPr>
            </w:pPr>
          </w:p>
          <w:p w14:paraId="767ED798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3389B263">
            <w:pPr>
              <w:spacing w:line="267" w:lineRule="auto"/>
              <w:rPr>
                <w:rFonts w:ascii="Arial"/>
                <w:sz w:val="21"/>
              </w:rPr>
            </w:pPr>
          </w:p>
          <w:p w14:paraId="4FF3C027">
            <w:pPr>
              <w:spacing w:line="267" w:lineRule="auto"/>
              <w:rPr>
                <w:rFonts w:ascii="Arial"/>
                <w:sz w:val="21"/>
              </w:rPr>
            </w:pPr>
          </w:p>
          <w:p w14:paraId="34106408">
            <w:pPr>
              <w:spacing w:line="267" w:lineRule="auto"/>
              <w:rPr>
                <w:rFonts w:ascii="Arial"/>
                <w:sz w:val="21"/>
              </w:rPr>
            </w:pPr>
          </w:p>
          <w:p w14:paraId="321288C2">
            <w:pPr>
              <w:spacing w:line="267" w:lineRule="auto"/>
              <w:rPr>
                <w:rFonts w:ascii="Arial"/>
                <w:sz w:val="21"/>
              </w:rPr>
            </w:pPr>
          </w:p>
          <w:p w14:paraId="2D040E1F">
            <w:pPr>
              <w:spacing w:line="267" w:lineRule="auto"/>
              <w:rPr>
                <w:rFonts w:ascii="Arial"/>
                <w:sz w:val="21"/>
              </w:rPr>
            </w:pPr>
          </w:p>
          <w:p w14:paraId="0F0F99EC">
            <w:pPr>
              <w:spacing w:line="267" w:lineRule="auto"/>
              <w:rPr>
                <w:rFonts w:ascii="Arial"/>
                <w:sz w:val="21"/>
              </w:rPr>
            </w:pPr>
          </w:p>
          <w:p w14:paraId="0D34945E">
            <w:pPr>
              <w:spacing w:line="268" w:lineRule="auto"/>
              <w:rPr>
                <w:rFonts w:ascii="Arial"/>
                <w:sz w:val="21"/>
              </w:rPr>
            </w:pPr>
          </w:p>
          <w:p w14:paraId="0BEEFA0F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324A0C38">
            <w:pPr>
              <w:spacing w:line="267" w:lineRule="auto"/>
              <w:rPr>
                <w:rFonts w:ascii="Arial"/>
                <w:sz w:val="21"/>
              </w:rPr>
            </w:pPr>
          </w:p>
          <w:p w14:paraId="7364607E">
            <w:pPr>
              <w:spacing w:line="267" w:lineRule="auto"/>
              <w:rPr>
                <w:rFonts w:ascii="Arial"/>
                <w:sz w:val="21"/>
              </w:rPr>
            </w:pPr>
          </w:p>
          <w:p w14:paraId="6B6DB0DF">
            <w:pPr>
              <w:spacing w:line="267" w:lineRule="auto"/>
              <w:rPr>
                <w:rFonts w:ascii="Arial"/>
                <w:sz w:val="21"/>
              </w:rPr>
            </w:pPr>
          </w:p>
          <w:p w14:paraId="0D6638E2">
            <w:pPr>
              <w:spacing w:line="267" w:lineRule="auto"/>
              <w:rPr>
                <w:rFonts w:ascii="Arial"/>
                <w:sz w:val="21"/>
              </w:rPr>
            </w:pPr>
          </w:p>
          <w:p w14:paraId="2978CA5C">
            <w:pPr>
              <w:spacing w:line="267" w:lineRule="auto"/>
              <w:rPr>
                <w:rFonts w:ascii="Arial"/>
                <w:sz w:val="21"/>
              </w:rPr>
            </w:pPr>
          </w:p>
          <w:p w14:paraId="6CF4BC51">
            <w:pPr>
              <w:spacing w:line="267" w:lineRule="auto"/>
              <w:rPr>
                <w:rFonts w:ascii="Arial"/>
                <w:sz w:val="21"/>
              </w:rPr>
            </w:pPr>
          </w:p>
          <w:p w14:paraId="0AD50A94">
            <w:pPr>
              <w:spacing w:line="268" w:lineRule="auto"/>
              <w:rPr>
                <w:rFonts w:ascii="Arial"/>
                <w:sz w:val="21"/>
              </w:rPr>
            </w:pPr>
          </w:p>
          <w:p w14:paraId="71AE83B5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75</w:t>
            </w:r>
          </w:p>
        </w:tc>
        <w:tc>
          <w:tcPr>
            <w:tcW w:w="590" w:type="dxa"/>
            <w:vAlign w:val="top"/>
          </w:tcPr>
          <w:p w14:paraId="3DE40FC0">
            <w:pPr>
              <w:spacing w:line="267" w:lineRule="auto"/>
              <w:rPr>
                <w:rFonts w:ascii="Arial"/>
                <w:sz w:val="21"/>
              </w:rPr>
            </w:pPr>
          </w:p>
          <w:p w14:paraId="1E65DDB4">
            <w:pPr>
              <w:spacing w:line="267" w:lineRule="auto"/>
              <w:rPr>
                <w:rFonts w:ascii="Arial"/>
                <w:sz w:val="21"/>
              </w:rPr>
            </w:pPr>
          </w:p>
          <w:p w14:paraId="4B7F6703">
            <w:pPr>
              <w:spacing w:line="267" w:lineRule="auto"/>
              <w:rPr>
                <w:rFonts w:ascii="Arial"/>
                <w:sz w:val="21"/>
              </w:rPr>
            </w:pPr>
          </w:p>
          <w:p w14:paraId="4CD2E98E">
            <w:pPr>
              <w:spacing w:line="267" w:lineRule="auto"/>
              <w:rPr>
                <w:rFonts w:ascii="Arial"/>
                <w:sz w:val="21"/>
              </w:rPr>
            </w:pPr>
          </w:p>
          <w:p w14:paraId="45F0BBBF">
            <w:pPr>
              <w:spacing w:line="267" w:lineRule="auto"/>
              <w:rPr>
                <w:rFonts w:ascii="Arial"/>
                <w:sz w:val="21"/>
              </w:rPr>
            </w:pPr>
          </w:p>
          <w:p w14:paraId="4A1CC777">
            <w:pPr>
              <w:spacing w:line="267" w:lineRule="auto"/>
              <w:rPr>
                <w:rFonts w:ascii="Arial"/>
                <w:sz w:val="21"/>
              </w:rPr>
            </w:pPr>
          </w:p>
          <w:p w14:paraId="6C8327F5">
            <w:pPr>
              <w:spacing w:line="267" w:lineRule="auto"/>
              <w:rPr>
                <w:rFonts w:ascii="Arial"/>
                <w:sz w:val="21"/>
              </w:rPr>
            </w:pPr>
          </w:p>
          <w:p w14:paraId="4C72B6E7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75.0%</w:t>
            </w:r>
          </w:p>
        </w:tc>
        <w:tc>
          <w:tcPr>
            <w:tcW w:w="590" w:type="dxa"/>
            <w:vAlign w:val="top"/>
          </w:tcPr>
          <w:p w14:paraId="65BEC9CD">
            <w:pPr>
              <w:spacing w:line="267" w:lineRule="auto"/>
              <w:rPr>
                <w:rFonts w:ascii="Arial"/>
                <w:sz w:val="21"/>
              </w:rPr>
            </w:pPr>
          </w:p>
          <w:p w14:paraId="763D12A5">
            <w:pPr>
              <w:spacing w:line="267" w:lineRule="auto"/>
              <w:rPr>
                <w:rFonts w:ascii="Arial"/>
                <w:sz w:val="21"/>
              </w:rPr>
            </w:pPr>
          </w:p>
          <w:p w14:paraId="149F4246">
            <w:pPr>
              <w:spacing w:line="267" w:lineRule="auto"/>
              <w:rPr>
                <w:rFonts w:ascii="Arial"/>
                <w:sz w:val="21"/>
              </w:rPr>
            </w:pPr>
          </w:p>
          <w:p w14:paraId="212584F7">
            <w:pPr>
              <w:spacing w:line="267" w:lineRule="auto"/>
              <w:rPr>
                <w:rFonts w:ascii="Arial"/>
                <w:sz w:val="21"/>
              </w:rPr>
            </w:pPr>
          </w:p>
          <w:p w14:paraId="2A6B18B2">
            <w:pPr>
              <w:spacing w:line="267" w:lineRule="auto"/>
              <w:rPr>
                <w:rFonts w:ascii="Arial"/>
                <w:sz w:val="21"/>
              </w:rPr>
            </w:pPr>
          </w:p>
          <w:p w14:paraId="4364AD3D">
            <w:pPr>
              <w:spacing w:line="267" w:lineRule="auto"/>
              <w:rPr>
                <w:rFonts w:ascii="Arial"/>
                <w:sz w:val="21"/>
              </w:rPr>
            </w:pPr>
          </w:p>
          <w:p w14:paraId="21EE73C9">
            <w:pPr>
              <w:spacing w:line="267" w:lineRule="auto"/>
              <w:rPr>
                <w:rFonts w:ascii="Arial"/>
                <w:sz w:val="21"/>
              </w:rPr>
            </w:pPr>
          </w:p>
          <w:p w14:paraId="1D72127B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57EF40D">
            <w:pPr>
              <w:spacing w:line="267" w:lineRule="auto"/>
              <w:rPr>
                <w:rFonts w:ascii="Arial"/>
                <w:sz w:val="21"/>
              </w:rPr>
            </w:pPr>
          </w:p>
          <w:p w14:paraId="2CC93C66">
            <w:pPr>
              <w:spacing w:line="267" w:lineRule="auto"/>
              <w:rPr>
                <w:rFonts w:ascii="Arial"/>
                <w:sz w:val="21"/>
              </w:rPr>
            </w:pPr>
          </w:p>
          <w:p w14:paraId="3648D0EC">
            <w:pPr>
              <w:spacing w:line="267" w:lineRule="auto"/>
              <w:rPr>
                <w:rFonts w:ascii="Arial"/>
                <w:sz w:val="21"/>
              </w:rPr>
            </w:pPr>
          </w:p>
          <w:p w14:paraId="72301D16">
            <w:pPr>
              <w:spacing w:line="267" w:lineRule="auto"/>
              <w:rPr>
                <w:rFonts w:ascii="Arial"/>
                <w:sz w:val="21"/>
              </w:rPr>
            </w:pPr>
          </w:p>
          <w:p w14:paraId="5477F0EB">
            <w:pPr>
              <w:spacing w:line="267" w:lineRule="auto"/>
              <w:rPr>
                <w:rFonts w:ascii="Arial"/>
                <w:sz w:val="21"/>
              </w:rPr>
            </w:pPr>
          </w:p>
          <w:p w14:paraId="0B5669C3">
            <w:pPr>
              <w:spacing w:line="267" w:lineRule="auto"/>
              <w:rPr>
                <w:rFonts w:ascii="Arial"/>
                <w:sz w:val="21"/>
              </w:rPr>
            </w:pPr>
          </w:p>
          <w:p w14:paraId="79804665">
            <w:pPr>
              <w:spacing w:line="267" w:lineRule="auto"/>
              <w:rPr>
                <w:rFonts w:ascii="Arial"/>
                <w:sz w:val="21"/>
              </w:rPr>
            </w:pPr>
          </w:p>
          <w:p w14:paraId="023F4CCA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9.375</w:t>
            </w:r>
          </w:p>
        </w:tc>
        <w:tc>
          <w:tcPr>
            <w:tcW w:w="557" w:type="dxa"/>
            <w:vAlign w:val="top"/>
          </w:tcPr>
          <w:p w14:paraId="3D5508C9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A6EA29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442F76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871017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5960437">
            <w:pPr>
              <w:spacing w:line="267" w:lineRule="auto"/>
              <w:rPr>
                <w:rFonts w:ascii="Arial"/>
                <w:sz w:val="21"/>
              </w:rPr>
            </w:pPr>
          </w:p>
          <w:p w14:paraId="17ADB7ED">
            <w:pPr>
              <w:spacing w:line="267" w:lineRule="auto"/>
              <w:rPr>
                <w:rFonts w:ascii="Arial"/>
                <w:sz w:val="21"/>
              </w:rPr>
            </w:pPr>
          </w:p>
          <w:p w14:paraId="15BE3EC2">
            <w:pPr>
              <w:spacing w:line="267" w:lineRule="auto"/>
              <w:rPr>
                <w:rFonts w:ascii="Arial"/>
                <w:sz w:val="21"/>
              </w:rPr>
            </w:pPr>
          </w:p>
          <w:p w14:paraId="78512AA3">
            <w:pPr>
              <w:spacing w:line="267" w:lineRule="auto"/>
              <w:rPr>
                <w:rFonts w:ascii="Arial"/>
                <w:sz w:val="21"/>
              </w:rPr>
            </w:pPr>
          </w:p>
          <w:p w14:paraId="0A50A611">
            <w:pPr>
              <w:spacing w:line="267" w:lineRule="auto"/>
              <w:rPr>
                <w:rFonts w:ascii="Arial"/>
                <w:sz w:val="21"/>
              </w:rPr>
            </w:pPr>
          </w:p>
          <w:p w14:paraId="2AE3BBA6">
            <w:pPr>
              <w:spacing w:line="267" w:lineRule="auto"/>
              <w:rPr>
                <w:rFonts w:ascii="Arial"/>
                <w:sz w:val="21"/>
              </w:rPr>
            </w:pPr>
          </w:p>
          <w:p w14:paraId="084C8D41">
            <w:pPr>
              <w:spacing w:line="268" w:lineRule="auto"/>
              <w:rPr>
                <w:rFonts w:ascii="Arial"/>
                <w:sz w:val="21"/>
              </w:rPr>
            </w:pPr>
          </w:p>
          <w:p w14:paraId="5F9F4902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6CAD520">
            <w:pPr>
              <w:pStyle w:val="6"/>
              <w:spacing w:before="22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坎街道历史</w:t>
            </w:r>
          </w:p>
          <w:p w14:paraId="689B123C">
            <w:pPr>
              <w:pStyle w:val="6"/>
              <w:spacing w:before="1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遗留问题大</w:t>
            </w:r>
          </w:p>
          <w:p w14:paraId="08314028">
            <w:pPr>
              <w:pStyle w:val="6"/>
              <w:spacing w:before="19" w:line="220" w:lineRule="auto"/>
              <w:ind w:left="3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多为困难群</w:t>
            </w:r>
          </w:p>
          <w:p w14:paraId="103A315B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体的医药费</w:t>
            </w:r>
          </w:p>
          <w:p w14:paraId="19CEB8D3">
            <w:pPr>
              <w:pStyle w:val="6"/>
              <w:spacing w:before="20" w:line="239" w:lineRule="auto"/>
              <w:ind w:left="25"/>
              <w:jc w:val="both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及生活补贴</w:t>
            </w:r>
            <w:r>
              <w:rPr>
                <w:spacing w:val="-22"/>
                <w:sz w:val="19"/>
                <w:szCs w:val="19"/>
              </w:rPr>
              <w:t>资金。包含：</w:t>
            </w:r>
            <w:r>
              <w:rPr>
                <w:spacing w:val="-8"/>
                <w:sz w:val="19"/>
                <w:szCs w:val="19"/>
              </w:rPr>
              <w:t>砖瓦厂、五</w:t>
            </w:r>
          </w:p>
          <w:p w14:paraId="1DC82036">
            <w:pPr>
              <w:pStyle w:val="6"/>
              <w:spacing w:line="239" w:lineRule="auto"/>
              <w:ind w:left="38" w:right="69" w:hanging="1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七镇、敬老</w:t>
            </w:r>
            <w:r>
              <w:rPr>
                <w:spacing w:val="-4"/>
                <w:sz w:val="19"/>
                <w:szCs w:val="19"/>
              </w:rPr>
              <w:t>院生活补</w:t>
            </w:r>
          </w:p>
          <w:p w14:paraId="708459BA">
            <w:pPr>
              <w:pStyle w:val="6"/>
              <w:spacing w:before="1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助、优抚对象杨元年、范文祥各类</w:t>
            </w:r>
            <w:r>
              <w:rPr>
                <w:spacing w:val="-7"/>
                <w:sz w:val="19"/>
                <w:szCs w:val="19"/>
              </w:rPr>
              <w:t>补助等。</w:t>
            </w:r>
          </w:p>
        </w:tc>
        <w:tc>
          <w:tcPr>
            <w:tcW w:w="1152" w:type="dxa"/>
            <w:vAlign w:val="top"/>
          </w:tcPr>
          <w:p w14:paraId="647942EA">
            <w:pPr>
              <w:spacing w:line="277" w:lineRule="auto"/>
              <w:rPr>
                <w:rFonts w:ascii="Arial"/>
                <w:sz w:val="21"/>
              </w:rPr>
            </w:pPr>
          </w:p>
          <w:p w14:paraId="6546B350">
            <w:pPr>
              <w:pStyle w:val="6"/>
              <w:spacing w:before="62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其他:无。高坎街道历史遗留问题大多为困难群体的医药费及生活补贴</w:t>
            </w:r>
            <w:r>
              <w:rPr>
                <w:spacing w:val="-6"/>
                <w:sz w:val="19"/>
                <w:szCs w:val="19"/>
              </w:rPr>
              <w:t>资金。包含：</w:t>
            </w:r>
            <w:r>
              <w:rPr>
                <w:spacing w:val="-7"/>
                <w:sz w:val="19"/>
                <w:szCs w:val="19"/>
              </w:rPr>
              <w:t>砖瓦厂、五七镇、敬老院生活补助、优抚</w:t>
            </w:r>
            <w:r>
              <w:rPr>
                <w:spacing w:val="-6"/>
                <w:sz w:val="19"/>
                <w:szCs w:val="19"/>
              </w:rPr>
              <w:t>对象杨元年、</w:t>
            </w:r>
            <w:r>
              <w:rPr>
                <w:spacing w:val="-2"/>
                <w:sz w:val="19"/>
                <w:szCs w:val="19"/>
              </w:rPr>
              <w:t>范文祥各类</w:t>
            </w:r>
            <w:r>
              <w:rPr>
                <w:spacing w:val="-7"/>
                <w:sz w:val="19"/>
                <w:szCs w:val="19"/>
              </w:rPr>
              <w:t>补助等。</w:t>
            </w:r>
          </w:p>
        </w:tc>
      </w:tr>
    </w:tbl>
    <w:p w14:paraId="6E79328A">
      <w:pPr>
        <w:pStyle w:val="2"/>
      </w:pPr>
    </w:p>
    <w:p w14:paraId="255D2E39">
      <w:pPr>
        <w:sectPr>
          <w:footerReference r:id="rId91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DA6B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2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107E25E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5BD961F3">
            <w:pPr>
              <w:spacing w:line="243" w:lineRule="auto"/>
              <w:rPr>
                <w:rFonts w:ascii="Arial"/>
                <w:sz w:val="21"/>
              </w:rPr>
            </w:pPr>
          </w:p>
          <w:p w14:paraId="29C093F2">
            <w:pPr>
              <w:spacing w:line="243" w:lineRule="auto"/>
              <w:rPr>
                <w:rFonts w:ascii="Arial"/>
                <w:sz w:val="21"/>
              </w:rPr>
            </w:pPr>
          </w:p>
          <w:p w14:paraId="2381C8BA">
            <w:pPr>
              <w:spacing w:line="243" w:lineRule="auto"/>
              <w:rPr>
                <w:rFonts w:ascii="Arial"/>
                <w:sz w:val="21"/>
              </w:rPr>
            </w:pPr>
          </w:p>
          <w:p w14:paraId="7D1D277E">
            <w:pPr>
              <w:spacing w:line="243" w:lineRule="auto"/>
              <w:rPr>
                <w:rFonts w:ascii="Arial"/>
                <w:sz w:val="21"/>
              </w:rPr>
            </w:pPr>
          </w:p>
          <w:p w14:paraId="654C1E05">
            <w:pPr>
              <w:spacing w:line="243" w:lineRule="auto"/>
              <w:rPr>
                <w:rFonts w:ascii="Arial"/>
                <w:sz w:val="21"/>
              </w:rPr>
            </w:pPr>
          </w:p>
          <w:p w14:paraId="2797B0DE">
            <w:pPr>
              <w:spacing w:line="243" w:lineRule="auto"/>
              <w:rPr>
                <w:rFonts w:ascii="Arial"/>
                <w:sz w:val="21"/>
              </w:rPr>
            </w:pPr>
          </w:p>
          <w:p w14:paraId="735AC3DE">
            <w:pPr>
              <w:spacing w:line="243" w:lineRule="auto"/>
              <w:rPr>
                <w:rFonts w:ascii="Arial"/>
                <w:sz w:val="21"/>
              </w:rPr>
            </w:pPr>
          </w:p>
          <w:p w14:paraId="0D18BFB3">
            <w:pPr>
              <w:spacing w:line="244" w:lineRule="auto"/>
              <w:rPr>
                <w:rFonts w:ascii="Arial"/>
                <w:sz w:val="21"/>
              </w:rPr>
            </w:pPr>
          </w:p>
          <w:p w14:paraId="6A70C9EC">
            <w:pPr>
              <w:spacing w:line="244" w:lineRule="auto"/>
              <w:rPr>
                <w:rFonts w:ascii="Arial"/>
                <w:sz w:val="21"/>
              </w:rPr>
            </w:pPr>
          </w:p>
          <w:p w14:paraId="320DBBDC">
            <w:pPr>
              <w:spacing w:line="244" w:lineRule="auto"/>
              <w:rPr>
                <w:rFonts w:ascii="Arial"/>
                <w:sz w:val="21"/>
              </w:rPr>
            </w:pPr>
          </w:p>
          <w:p w14:paraId="49454C0C">
            <w:pPr>
              <w:spacing w:line="244" w:lineRule="auto"/>
              <w:rPr>
                <w:rFonts w:ascii="Arial"/>
                <w:sz w:val="21"/>
              </w:rPr>
            </w:pPr>
          </w:p>
          <w:p w14:paraId="235F47C3">
            <w:pPr>
              <w:spacing w:line="244" w:lineRule="auto"/>
              <w:rPr>
                <w:rFonts w:ascii="Arial"/>
                <w:sz w:val="21"/>
              </w:rPr>
            </w:pPr>
          </w:p>
          <w:p w14:paraId="22FD99D8">
            <w:pPr>
              <w:spacing w:line="244" w:lineRule="auto"/>
              <w:rPr>
                <w:rFonts w:ascii="Arial"/>
                <w:sz w:val="21"/>
              </w:rPr>
            </w:pPr>
          </w:p>
          <w:p w14:paraId="77C124E2">
            <w:pPr>
              <w:spacing w:line="244" w:lineRule="auto"/>
              <w:rPr>
                <w:rFonts w:ascii="Arial"/>
                <w:sz w:val="21"/>
              </w:rPr>
            </w:pPr>
          </w:p>
          <w:p w14:paraId="5CC06788">
            <w:pPr>
              <w:spacing w:line="244" w:lineRule="auto"/>
              <w:rPr>
                <w:rFonts w:ascii="Arial"/>
                <w:sz w:val="21"/>
              </w:rPr>
            </w:pPr>
          </w:p>
          <w:p w14:paraId="3F7B0EA0">
            <w:pPr>
              <w:spacing w:line="244" w:lineRule="auto"/>
              <w:rPr>
                <w:rFonts w:ascii="Arial"/>
                <w:sz w:val="21"/>
              </w:rPr>
            </w:pPr>
          </w:p>
          <w:p w14:paraId="27F649B3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79C0FF29">
            <w:pPr>
              <w:spacing w:line="249" w:lineRule="auto"/>
              <w:rPr>
                <w:rFonts w:ascii="Arial"/>
                <w:sz w:val="21"/>
              </w:rPr>
            </w:pPr>
          </w:p>
          <w:p w14:paraId="505DAC91">
            <w:pPr>
              <w:spacing w:line="249" w:lineRule="auto"/>
              <w:rPr>
                <w:rFonts w:ascii="Arial"/>
                <w:sz w:val="21"/>
              </w:rPr>
            </w:pPr>
          </w:p>
          <w:p w14:paraId="0C481F24">
            <w:pPr>
              <w:spacing w:line="249" w:lineRule="auto"/>
              <w:rPr>
                <w:rFonts w:ascii="Arial"/>
                <w:sz w:val="21"/>
              </w:rPr>
            </w:pPr>
          </w:p>
          <w:p w14:paraId="4D1A0630">
            <w:pPr>
              <w:spacing w:line="249" w:lineRule="auto"/>
              <w:rPr>
                <w:rFonts w:ascii="Arial"/>
                <w:sz w:val="21"/>
              </w:rPr>
            </w:pPr>
          </w:p>
          <w:p w14:paraId="4ABD80CA">
            <w:pPr>
              <w:spacing w:line="250" w:lineRule="auto"/>
              <w:rPr>
                <w:rFonts w:ascii="Arial"/>
                <w:sz w:val="21"/>
              </w:rPr>
            </w:pPr>
          </w:p>
          <w:p w14:paraId="5DB47162">
            <w:pPr>
              <w:spacing w:line="250" w:lineRule="auto"/>
              <w:rPr>
                <w:rFonts w:ascii="Arial"/>
                <w:sz w:val="21"/>
              </w:rPr>
            </w:pPr>
          </w:p>
          <w:p w14:paraId="787BFE4F">
            <w:pPr>
              <w:spacing w:line="250" w:lineRule="auto"/>
              <w:rPr>
                <w:rFonts w:ascii="Arial"/>
                <w:sz w:val="21"/>
              </w:rPr>
            </w:pPr>
          </w:p>
          <w:p w14:paraId="164D6908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58DC07ED">
            <w:pPr>
              <w:spacing w:line="249" w:lineRule="auto"/>
              <w:rPr>
                <w:rFonts w:ascii="Arial"/>
                <w:sz w:val="21"/>
              </w:rPr>
            </w:pPr>
          </w:p>
          <w:p w14:paraId="0AF09E8E">
            <w:pPr>
              <w:spacing w:line="249" w:lineRule="auto"/>
              <w:rPr>
                <w:rFonts w:ascii="Arial"/>
                <w:sz w:val="21"/>
              </w:rPr>
            </w:pPr>
          </w:p>
          <w:p w14:paraId="45EDC2FD">
            <w:pPr>
              <w:spacing w:line="249" w:lineRule="auto"/>
              <w:rPr>
                <w:rFonts w:ascii="Arial"/>
                <w:sz w:val="21"/>
              </w:rPr>
            </w:pPr>
          </w:p>
          <w:p w14:paraId="1B36205B">
            <w:pPr>
              <w:spacing w:line="250" w:lineRule="auto"/>
              <w:rPr>
                <w:rFonts w:ascii="Arial"/>
                <w:sz w:val="21"/>
              </w:rPr>
            </w:pPr>
          </w:p>
          <w:p w14:paraId="0D316E98">
            <w:pPr>
              <w:spacing w:line="250" w:lineRule="auto"/>
              <w:rPr>
                <w:rFonts w:ascii="Arial"/>
                <w:sz w:val="21"/>
              </w:rPr>
            </w:pPr>
          </w:p>
          <w:p w14:paraId="0ACEFF83">
            <w:pPr>
              <w:spacing w:line="250" w:lineRule="auto"/>
              <w:rPr>
                <w:rFonts w:ascii="Arial"/>
                <w:sz w:val="21"/>
              </w:rPr>
            </w:pPr>
          </w:p>
          <w:p w14:paraId="63CDFAAB">
            <w:pPr>
              <w:spacing w:line="250" w:lineRule="auto"/>
              <w:rPr>
                <w:rFonts w:ascii="Arial"/>
                <w:sz w:val="21"/>
              </w:rPr>
            </w:pPr>
          </w:p>
          <w:p w14:paraId="77522DDC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40B0DC02">
            <w:pPr>
              <w:spacing w:line="267" w:lineRule="auto"/>
              <w:rPr>
                <w:rFonts w:ascii="Arial"/>
                <w:sz w:val="21"/>
              </w:rPr>
            </w:pPr>
          </w:p>
          <w:p w14:paraId="17ECFC1A">
            <w:pPr>
              <w:spacing w:line="267" w:lineRule="auto"/>
              <w:rPr>
                <w:rFonts w:ascii="Arial"/>
                <w:sz w:val="21"/>
              </w:rPr>
            </w:pPr>
          </w:p>
          <w:p w14:paraId="4F1BD586">
            <w:pPr>
              <w:spacing w:line="267" w:lineRule="auto"/>
              <w:rPr>
                <w:rFonts w:ascii="Arial"/>
                <w:sz w:val="21"/>
              </w:rPr>
            </w:pPr>
          </w:p>
          <w:p w14:paraId="218BB783">
            <w:pPr>
              <w:spacing w:line="267" w:lineRule="auto"/>
              <w:rPr>
                <w:rFonts w:ascii="Arial"/>
                <w:sz w:val="21"/>
              </w:rPr>
            </w:pPr>
          </w:p>
          <w:p w14:paraId="1F25DA70">
            <w:pPr>
              <w:spacing w:line="267" w:lineRule="auto"/>
              <w:rPr>
                <w:rFonts w:ascii="Arial"/>
                <w:sz w:val="21"/>
              </w:rPr>
            </w:pPr>
          </w:p>
          <w:p w14:paraId="073E5B0A">
            <w:pPr>
              <w:spacing w:line="267" w:lineRule="auto"/>
              <w:rPr>
                <w:rFonts w:ascii="Arial"/>
                <w:sz w:val="21"/>
              </w:rPr>
            </w:pPr>
          </w:p>
          <w:p w14:paraId="1BD44A9D">
            <w:pPr>
              <w:spacing w:line="267" w:lineRule="auto"/>
              <w:rPr>
                <w:rFonts w:ascii="Arial"/>
                <w:sz w:val="21"/>
              </w:rPr>
            </w:pPr>
          </w:p>
          <w:p w14:paraId="2383556E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154605BD">
            <w:pPr>
              <w:spacing w:line="267" w:lineRule="auto"/>
              <w:rPr>
                <w:rFonts w:ascii="Arial"/>
                <w:sz w:val="21"/>
              </w:rPr>
            </w:pPr>
          </w:p>
          <w:p w14:paraId="312BCE63">
            <w:pPr>
              <w:spacing w:line="267" w:lineRule="auto"/>
              <w:rPr>
                <w:rFonts w:ascii="Arial"/>
                <w:sz w:val="21"/>
              </w:rPr>
            </w:pPr>
          </w:p>
          <w:p w14:paraId="3616E096">
            <w:pPr>
              <w:spacing w:line="267" w:lineRule="auto"/>
              <w:rPr>
                <w:rFonts w:ascii="Arial"/>
                <w:sz w:val="21"/>
              </w:rPr>
            </w:pPr>
          </w:p>
          <w:p w14:paraId="3535276B">
            <w:pPr>
              <w:spacing w:line="267" w:lineRule="auto"/>
              <w:rPr>
                <w:rFonts w:ascii="Arial"/>
                <w:sz w:val="21"/>
              </w:rPr>
            </w:pPr>
          </w:p>
          <w:p w14:paraId="5B95145C">
            <w:pPr>
              <w:spacing w:line="267" w:lineRule="auto"/>
              <w:rPr>
                <w:rFonts w:ascii="Arial"/>
                <w:sz w:val="21"/>
              </w:rPr>
            </w:pPr>
          </w:p>
          <w:p w14:paraId="54A0A1AB">
            <w:pPr>
              <w:spacing w:line="267" w:lineRule="auto"/>
              <w:rPr>
                <w:rFonts w:ascii="Arial"/>
                <w:sz w:val="21"/>
              </w:rPr>
            </w:pPr>
          </w:p>
          <w:p w14:paraId="70A7506D">
            <w:pPr>
              <w:spacing w:line="267" w:lineRule="auto"/>
              <w:rPr>
                <w:rFonts w:ascii="Arial"/>
                <w:sz w:val="21"/>
              </w:rPr>
            </w:pPr>
          </w:p>
          <w:p w14:paraId="66998757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4D492B3">
            <w:pPr>
              <w:spacing w:line="267" w:lineRule="auto"/>
              <w:rPr>
                <w:rFonts w:ascii="Arial"/>
                <w:sz w:val="21"/>
              </w:rPr>
            </w:pPr>
          </w:p>
          <w:p w14:paraId="57418A52">
            <w:pPr>
              <w:spacing w:line="267" w:lineRule="auto"/>
              <w:rPr>
                <w:rFonts w:ascii="Arial"/>
                <w:sz w:val="21"/>
              </w:rPr>
            </w:pPr>
          </w:p>
          <w:p w14:paraId="5A8F6A99">
            <w:pPr>
              <w:spacing w:line="267" w:lineRule="auto"/>
              <w:rPr>
                <w:rFonts w:ascii="Arial"/>
                <w:sz w:val="21"/>
              </w:rPr>
            </w:pPr>
          </w:p>
          <w:p w14:paraId="256C6E67">
            <w:pPr>
              <w:spacing w:line="267" w:lineRule="auto"/>
              <w:rPr>
                <w:rFonts w:ascii="Arial"/>
                <w:sz w:val="21"/>
              </w:rPr>
            </w:pPr>
          </w:p>
          <w:p w14:paraId="2D463198">
            <w:pPr>
              <w:spacing w:line="267" w:lineRule="auto"/>
              <w:rPr>
                <w:rFonts w:ascii="Arial"/>
                <w:sz w:val="21"/>
              </w:rPr>
            </w:pPr>
          </w:p>
          <w:p w14:paraId="75A1600A">
            <w:pPr>
              <w:spacing w:line="267" w:lineRule="auto"/>
              <w:rPr>
                <w:rFonts w:ascii="Arial"/>
                <w:sz w:val="21"/>
              </w:rPr>
            </w:pPr>
          </w:p>
          <w:p w14:paraId="4D355494">
            <w:pPr>
              <w:spacing w:line="267" w:lineRule="auto"/>
              <w:rPr>
                <w:rFonts w:ascii="Arial"/>
                <w:sz w:val="21"/>
              </w:rPr>
            </w:pPr>
          </w:p>
          <w:p w14:paraId="557DDE2E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4F5E0CC4">
            <w:pPr>
              <w:spacing w:line="267" w:lineRule="auto"/>
              <w:rPr>
                <w:rFonts w:ascii="Arial"/>
                <w:sz w:val="21"/>
              </w:rPr>
            </w:pPr>
          </w:p>
          <w:p w14:paraId="7A1BE0EE">
            <w:pPr>
              <w:spacing w:line="267" w:lineRule="auto"/>
              <w:rPr>
                <w:rFonts w:ascii="Arial"/>
                <w:sz w:val="21"/>
              </w:rPr>
            </w:pPr>
          </w:p>
          <w:p w14:paraId="1EAEFB1A">
            <w:pPr>
              <w:spacing w:line="267" w:lineRule="auto"/>
              <w:rPr>
                <w:rFonts w:ascii="Arial"/>
                <w:sz w:val="21"/>
              </w:rPr>
            </w:pPr>
          </w:p>
          <w:p w14:paraId="3742F0FF">
            <w:pPr>
              <w:spacing w:line="267" w:lineRule="auto"/>
              <w:rPr>
                <w:rFonts w:ascii="Arial"/>
                <w:sz w:val="21"/>
              </w:rPr>
            </w:pPr>
          </w:p>
          <w:p w14:paraId="56F59C94">
            <w:pPr>
              <w:spacing w:line="267" w:lineRule="auto"/>
              <w:rPr>
                <w:rFonts w:ascii="Arial"/>
                <w:sz w:val="21"/>
              </w:rPr>
            </w:pPr>
          </w:p>
          <w:p w14:paraId="49508240">
            <w:pPr>
              <w:spacing w:line="267" w:lineRule="auto"/>
              <w:rPr>
                <w:rFonts w:ascii="Arial"/>
                <w:sz w:val="21"/>
              </w:rPr>
            </w:pPr>
          </w:p>
          <w:p w14:paraId="41709EBF">
            <w:pPr>
              <w:spacing w:line="267" w:lineRule="auto"/>
              <w:rPr>
                <w:rFonts w:ascii="Arial"/>
                <w:sz w:val="21"/>
              </w:rPr>
            </w:pPr>
          </w:p>
          <w:p w14:paraId="7D609CB7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75</w:t>
            </w:r>
          </w:p>
        </w:tc>
        <w:tc>
          <w:tcPr>
            <w:tcW w:w="590" w:type="dxa"/>
            <w:vAlign w:val="top"/>
          </w:tcPr>
          <w:p w14:paraId="546A28B4">
            <w:pPr>
              <w:spacing w:line="266" w:lineRule="auto"/>
              <w:rPr>
                <w:rFonts w:ascii="Arial"/>
                <w:sz w:val="21"/>
              </w:rPr>
            </w:pPr>
          </w:p>
          <w:p w14:paraId="40FE9DEE">
            <w:pPr>
              <w:spacing w:line="267" w:lineRule="auto"/>
              <w:rPr>
                <w:rFonts w:ascii="Arial"/>
                <w:sz w:val="21"/>
              </w:rPr>
            </w:pPr>
          </w:p>
          <w:p w14:paraId="751251E2">
            <w:pPr>
              <w:spacing w:line="267" w:lineRule="auto"/>
              <w:rPr>
                <w:rFonts w:ascii="Arial"/>
                <w:sz w:val="21"/>
              </w:rPr>
            </w:pPr>
          </w:p>
          <w:p w14:paraId="3E1AFA6F">
            <w:pPr>
              <w:spacing w:line="267" w:lineRule="auto"/>
              <w:rPr>
                <w:rFonts w:ascii="Arial"/>
                <w:sz w:val="21"/>
              </w:rPr>
            </w:pPr>
          </w:p>
          <w:p w14:paraId="44CF4B0A">
            <w:pPr>
              <w:spacing w:line="267" w:lineRule="auto"/>
              <w:rPr>
                <w:rFonts w:ascii="Arial"/>
                <w:sz w:val="21"/>
              </w:rPr>
            </w:pPr>
          </w:p>
          <w:p w14:paraId="06F386D1">
            <w:pPr>
              <w:spacing w:line="267" w:lineRule="auto"/>
              <w:rPr>
                <w:rFonts w:ascii="Arial"/>
                <w:sz w:val="21"/>
              </w:rPr>
            </w:pPr>
          </w:p>
          <w:p w14:paraId="70B53197">
            <w:pPr>
              <w:spacing w:line="267" w:lineRule="auto"/>
              <w:rPr>
                <w:rFonts w:ascii="Arial"/>
                <w:sz w:val="21"/>
              </w:rPr>
            </w:pPr>
          </w:p>
          <w:p w14:paraId="518D01C9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75.0%</w:t>
            </w:r>
          </w:p>
        </w:tc>
        <w:tc>
          <w:tcPr>
            <w:tcW w:w="590" w:type="dxa"/>
            <w:vAlign w:val="top"/>
          </w:tcPr>
          <w:p w14:paraId="0880B803">
            <w:pPr>
              <w:spacing w:line="267" w:lineRule="auto"/>
              <w:rPr>
                <w:rFonts w:ascii="Arial"/>
                <w:sz w:val="21"/>
              </w:rPr>
            </w:pPr>
          </w:p>
          <w:p w14:paraId="0FDFF260">
            <w:pPr>
              <w:spacing w:line="267" w:lineRule="auto"/>
              <w:rPr>
                <w:rFonts w:ascii="Arial"/>
                <w:sz w:val="21"/>
              </w:rPr>
            </w:pPr>
          </w:p>
          <w:p w14:paraId="6FE245F7">
            <w:pPr>
              <w:spacing w:line="267" w:lineRule="auto"/>
              <w:rPr>
                <w:rFonts w:ascii="Arial"/>
                <w:sz w:val="21"/>
              </w:rPr>
            </w:pPr>
          </w:p>
          <w:p w14:paraId="609550F0">
            <w:pPr>
              <w:spacing w:line="267" w:lineRule="auto"/>
              <w:rPr>
                <w:rFonts w:ascii="Arial"/>
                <w:sz w:val="21"/>
              </w:rPr>
            </w:pPr>
          </w:p>
          <w:p w14:paraId="3E206668">
            <w:pPr>
              <w:spacing w:line="267" w:lineRule="auto"/>
              <w:rPr>
                <w:rFonts w:ascii="Arial"/>
                <w:sz w:val="21"/>
              </w:rPr>
            </w:pPr>
          </w:p>
          <w:p w14:paraId="13CB9E42">
            <w:pPr>
              <w:spacing w:line="267" w:lineRule="auto"/>
              <w:rPr>
                <w:rFonts w:ascii="Arial"/>
                <w:sz w:val="21"/>
              </w:rPr>
            </w:pPr>
          </w:p>
          <w:p w14:paraId="722BFB21">
            <w:pPr>
              <w:spacing w:line="267" w:lineRule="auto"/>
              <w:rPr>
                <w:rFonts w:ascii="Arial"/>
                <w:sz w:val="21"/>
              </w:rPr>
            </w:pPr>
          </w:p>
          <w:p w14:paraId="73BAD490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49452018">
            <w:pPr>
              <w:spacing w:line="267" w:lineRule="auto"/>
              <w:rPr>
                <w:rFonts w:ascii="Arial"/>
                <w:sz w:val="21"/>
              </w:rPr>
            </w:pPr>
          </w:p>
          <w:p w14:paraId="38A7A399">
            <w:pPr>
              <w:spacing w:line="267" w:lineRule="auto"/>
              <w:rPr>
                <w:rFonts w:ascii="Arial"/>
                <w:sz w:val="21"/>
              </w:rPr>
            </w:pPr>
          </w:p>
          <w:p w14:paraId="7A1A57A0">
            <w:pPr>
              <w:spacing w:line="267" w:lineRule="auto"/>
              <w:rPr>
                <w:rFonts w:ascii="Arial"/>
                <w:sz w:val="21"/>
              </w:rPr>
            </w:pPr>
          </w:p>
          <w:p w14:paraId="7A0E938D">
            <w:pPr>
              <w:spacing w:line="267" w:lineRule="auto"/>
              <w:rPr>
                <w:rFonts w:ascii="Arial"/>
                <w:sz w:val="21"/>
              </w:rPr>
            </w:pPr>
          </w:p>
          <w:p w14:paraId="5C59C0A2">
            <w:pPr>
              <w:spacing w:line="267" w:lineRule="auto"/>
              <w:rPr>
                <w:rFonts w:ascii="Arial"/>
                <w:sz w:val="21"/>
              </w:rPr>
            </w:pPr>
          </w:p>
          <w:p w14:paraId="311E7E1B">
            <w:pPr>
              <w:spacing w:line="267" w:lineRule="auto"/>
              <w:rPr>
                <w:rFonts w:ascii="Arial"/>
                <w:sz w:val="21"/>
              </w:rPr>
            </w:pPr>
          </w:p>
          <w:p w14:paraId="7F0BD95D">
            <w:pPr>
              <w:spacing w:line="267" w:lineRule="auto"/>
              <w:rPr>
                <w:rFonts w:ascii="Arial"/>
                <w:sz w:val="21"/>
              </w:rPr>
            </w:pPr>
          </w:p>
          <w:p w14:paraId="46476DDC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15</w:t>
            </w:r>
          </w:p>
        </w:tc>
        <w:tc>
          <w:tcPr>
            <w:tcW w:w="557" w:type="dxa"/>
            <w:vAlign w:val="top"/>
          </w:tcPr>
          <w:p w14:paraId="7AEDC5E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3BE95E9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2833386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EE852F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036E2BE">
            <w:pPr>
              <w:spacing w:line="267" w:lineRule="auto"/>
              <w:rPr>
                <w:rFonts w:ascii="Arial"/>
                <w:sz w:val="21"/>
              </w:rPr>
            </w:pPr>
          </w:p>
          <w:p w14:paraId="774D1030">
            <w:pPr>
              <w:spacing w:line="267" w:lineRule="auto"/>
              <w:rPr>
                <w:rFonts w:ascii="Arial"/>
                <w:sz w:val="21"/>
              </w:rPr>
            </w:pPr>
          </w:p>
          <w:p w14:paraId="157F8AC9">
            <w:pPr>
              <w:spacing w:line="267" w:lineRule="auto"/>
              <w:rPr>
                <w:rFonts w:ascii="Arial"/>
                <w:sz w:val="21"/>
              </w:rPr>
            </w:pPr>
          </w:p>
          <w:p w14:paraId="59208E94">
            <w:pPr>
              <w:spacing w:line="267" w:lineRule="auto"/>
              <w:rPr>
                <w:rFonts w:ascii="Arial"/>
                <w:sz w:val="21"/>
              </w:rPr>
            </w:pPr>
          </w:p>
          <w:p w14:paraId="19473A7D">
            <w:pPr>
              <w:spacing w:line="267" w:lineRule="auto"/>
              <w:rPr>
                <w:rFonts w:ascii="Arial"/>
                <w:sz w:val="21"/>
              </w:rPr>
            </w:pPr>
          </w:p>
          <w:p w14:paraId="004EDA43">
            <w:pPr>
              <w:spacing w:line="267" w:lineRule="auto"/>
              <w:rPr>
                <w:rFonts w:ascii="Arial"/>
                <w:sz w:val="21"/>
              </w:rPr>
            </w:pPr>
          </w:p>
          <w:p w14:paraId="173B1399">
            <w:pPr>
              <w:spacing w:line="267" w:lineRule="auto"/>
              <w:rPr>
                <w:rFonts w:ascii="Arial"/>
                <w:sz w:val="21"/>
              </w:rPr>
            </w:pPr>
          </w:p>
          <w:p w14:paraId="0E6D32B1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3DB7C07">
            <w:pPr>
              <w:pStyle w:val="6"/>
              <w:spacing w:before="221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坎街道历史</w:t>
            </w:r>
          </w:p>
          <w:p w14:paraId="4F02B411">
            <w:pPr>
              <w:pStyle w:val="6"/>
              <w:spacing w:before="1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遗留问题大</w:t>
            </w:r>
          </w:p>
          <w:p w14:paraId="66F4399D">
            <w:pPr>
              <w:pStyle w:val="6"/>
              <w:spacing w:before="19" w:line="220" w:lineRule="auto"/>
              <w:ind w:left="3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多为困难群</w:t>
            </w:r>
          </w:p>
          <w:p w14:paraId="547A1D60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体的医药费</w:t>
            </w:r>
          </w:p>
          <w:p w14:paraId="4E1CC9E6">
            <w:pPr>
              <w:pStyle w:val="6"/>
              <w:spacing w:before="20" w:line="239" w:lineRule="auto"/>
              <w:ind w:left="25"/>
              <w:jc w:val="both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及生活补贴</w:t>
            </w:r>
            <w:r>
              <w:rPr>
                <w:spacing w:val="-22"/>
                <w:sz w:val="19"/>
                <w:szCs w:val="19"/>
              </w:rPr>
              <w:t>资金。包含：</w:t>
            </w:r>
            <w:r>
              <w:rPr>
                <w:spacing w:val="-8"/>
                <w:sz w:val="19"/>
                <w:szCs w:val="19"/>
              </w:rPr>
              <w:t>砖瓦厂、五</w:t>
            </w:r>
          </w:p>
          <w:p w14:paraId="339D4F90">
            <w:pPr>
              <w:pStyle w:val="6"/>
              <w:spacing w:line="239" w:lineRule="auto"/>
              <w:ind w:left="38" w:right="69" w:hanging="1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七镇、敬老</w:t>
            </w:r>
            <w:r>
              <w:rPr>
                <w:spacing w:val="-4"/>
                <w:sz w:val="19"/>
                <w:szCs w:val="19"/>
              </w:rPr>
              <w:t>院生活补</w:t>
            </w:r>
          </w:p>
          <w:p w14:paraId="4762AB3F">
            <w:pPr>
              <w:pStyle w:val="6"/>
              <w:spacing w:before="1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助、优抚对象杨元年、范文祥各类</w:t>
            </w:r>
            <w:r>
              <w:rPr>
                <w:spacing w:val="-7"/>
                <w:sz w:val="19"/>
                <w:szCs w:val="19"/>
              </w:rPr>
              <w:t>补助等。</w:t>
            </w:r>
          </w:p>
        </w:tc>
        <w:tc>
          <w:tcPr>
            <w:tcW w:w="1152" w:type="dxa"/>
            <w:vAlign w:val="top"/>
          </w:tcPr>
          <w:p w14:paraId="11079B06">
            <w:pPr>
              <w:spacing w:line="276" w:lineRule="auto"/>
              <w:rPr>
                <w:rFonts w:ascii="Arial"/>
                <w:sz w:val="21"/>
              </w:rPr>
            </w:pPr>
          </w:p>
          <w:p w14:paraId="4530A859">
            <w:pPr>
              <w:pStyle w:val="6"/>
              <w:spacing w:before="62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其他:无。高坎街道历史遗留问题大多为困难群体的医药费及生活补贴</w:t>
            </w:r>
            <w:r>
              <w:rPr>
                <w:spacing w:val="-6"/>
                <w:sz w:val="19"/>
                <w:szCs w:val="19"/>
              </w:rPr>
              <w:t>资金。包含：</w:t>
            </w:r>
            <w:r>
              <w:rPr>
                <w:spacing w:val="-7"/>
                <w:sz w:val="19"/>
                <w:szCs w:val="19"/>
              </w:rPr>
              <w:t>砖瓦厂、五七镇、敬老院生活补助、优抚</w:t>
            </w:r>
            <w:r>
              <w:rPr>
                <w:spacing w:val="-6"/>
                <w:sz w:val="19"/>
                <w:szCs w:val="19"/>
              </w:rPr>
              <w:t>对象杨元年、</w:t>
            </w:r>
            <w:r>
              <w:rPr>
                <w:spacing w:val="-2"/>
                <w:sz w:val="19"/>
                <w:szCs w:val="19"/>
              </w:rPr>
              <w:t>范文祥各类</w:t>
            </w:r>
            <w:r>
              <w:rPr>
                <w:spacing w:val="-7"/>
                <w:sz w:val="19"/>
                <w:szCs w:val="19"/>
              </w:rPr>
              <w:t>补助等。</w:t>
            </w:r>
          </w:p>
        </w:tc>
      </w:tr>
      <w:tr w14:paraId="5C21E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7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B7BD34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3407FD12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37BD6282">
            <w:pPr>
              <w:spacing w:line="249" w:lineRule="auto"/>
              <w:rPr>
                <w:rFonts w:ascii="Arial"/>
                <w:sz w:val="21"/>
              </w:rPr>
            </w:pPr>
          </w:p>
          <w:p w14:paraId="3F0FD553">
            <w:pPr>
              <w:spacing w:line="249" w:lineRule="auto"/>
              <w:rPr>
                <w:rFonts w:ascii="Arial"/>
                <w:sz w:val="21"/>
              </w:rPr>
            </w:pPr>
          </w:p>
          <w:p w14:paraId="4CF90F48">
            <w:pPr>
              <w:spacing w:line="249" w:lineRule="auto"/>
              <w:rPr>
                <w:rFonts w:ascii="Arial"/>
                <w:sz w:val="21"/>
              </w:rPr>
            </w:pPr>
          </w:p>
          <w:p w14:paraId="093ED3B5">
            <w:pPr>
              <w:spacing w:line="249" w:lineRule="auto"/>
              <w:rPr>
                <w:rFonts w:ascii="Arial"/>
                <w:sz w:val="21"/>
              </w:rPr>
            </w:pPr>
          </w:p>
          <w:p w14:paraId="55725DED">
            <w:pPr>
              <w:spacing w:line="250" w:lineRule="auto"/>
              <w:rPr>
                <w:rFonts w:ascii="Arial"/>
                <w:sz w:val="21"/>
              </w:rPr>
            </w:pPr>
          </w:p>
          <w:p w14:paraId="3A835EAE">
            <w:pPr>
              <w:spacing w:line="250" w:lineRule="auto"/>
              <w:rPr>
                <w:rFonts w:ascii="Arial"/>
                <w:sz w:val="21"/>
              </w:rPr>
            </w:pPr>
          </w:p>
          <w:p w14:paraId="27B28EB3">
            <w:pPr>
              <w:spacing w:line="250" w:lineRule="auto"/>
              <w:rPr>
                <w:rFonts w:ascii="Arial"/>
                <w:sz w:val="21"/>
              </w:rPr>
            </w:pPr>
          </w:p>
          <w:p w14:paraId="66E1A64C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1D656244">
            <w:pPr>
              <w:spacing w:line="249" w:lineRule="auto"/>
              <w:rPr>
                <w:rFonts w:ascii="Arial"/>
                <w:sz w:val="21"/>
              </w:rPr>
            </w:pPr>
          </w:p>
          <w:p w14:paraId="1A613051">
            <w:pPr>
              <w:spacing w:line="249" w:lineRule="auto"/>
              <w:rPr>
                <w:rFonts w:ascii="Arial"/>
                <w:sz w:val="21"/>
              </w:rPr>
            </w:pPr>
          </w:p>
          <w:p w14:paraId="35452C25">
            <w:pPr>
              <w:spacing w:line="249" w:lineRule="auto"/>
              <w:rPr>
                <w:rFonts w:ascii="Arial"/>
                <w:sz w:val="21"/>
              </w:rPr>
            </w:pPr>
          </w:p>
          <w:p w14:paraId="24A59BAA">
            <w:pPr>
              <w:spacing w:line="250" w:lineRule="auto"/>
              <w:rPr>
                <w:rFonts w:ascii="Arial"/>
                <w:sz w:val="21"/>
              </w:rPr>
            </w:pPr>
          </w:p>
          <w:p w14:paraId="550A8B61">
            <w:pPr>
              <w:spacing w:line="250" w:lineRule="auto"/>
              <w:rPr>
                <w:rFonts w:ascii="Arial"/>
                <w:sz w:val="21"/>
              </w:rPr>
            </w:pPr>
          </w:p>
          <w:p w14:paraId="2B5CAF3C">
            <w:pPr>
              <w:spacing w:line="250" w:lineRule="auto"/>
              <w:rPr>
                <w:rFonts w:ascii="Arial"/>
                <w:sz w:val="21"/>
              </w:rPr>
            </w:pPr>
          </w:p>
          <w:p w14:paraId="2EA7B256">
            <w:pPr>
              <w:spacing w:line="250" w:lineRule="auto"/>
              <w:rPr>
                <w:rFonts w:ascii="Arial"/>
                <w:sz w:val="21"/>
              </w:rPr>
            </w:pPr>
          </w:p>
          <w:p w14:paraId="36FFF3AE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4901C2E8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602100DF">
            <w:pPr>
              <w:spacing w:line="267" w:lineRule="auto"/>
              <w:rPr>
                <w:rFonts w:ascii="Arial"/>
                <w:sz w:val="21"/>
              </w:rPr>
            </w:pPr>
          </w:p>
          <w:p w14:paraId="35C92BE0">
            <w:pPr>
              <w:spacing w:line="267" w:lineRule="auto"/>
              <w:rPr>
                <w:rFonts w:ascii="Arial"/>
                <w:sz w:val="21"/>
              </w:rPr>
            </w:pPr>
          </w:p>
          <w:p w14:paraId="21951106">
            <w:pPr>
              <w:spacing w:line="267" w:lineRule="auto"/>
              <w:rPr>
                <w:rFonts w:ascii="Arial"/>
                <w:sz w:val="21"/>
              </w:rPr>
            </w:pPr>
          </w:p>
          <w:p w14:paraId="2FF7DF3C">
            <w:pPr>
              <w:spacing w:line="267" w:lineRule="auto"/>
              <w:rPr>
                <w:rFonts w:ascii="Arial"/>
                <w:sz w:val="21"/>
              </w:rPr>
            </w:pPr>
          </w:p>
          <w:p w14:paraId="4130C7D4">
            <w:pPr>
              <w:spacing w:line="267" w:lineRule="auto"/>
              <w:rPr>
                <w:rFonts w:ascii="Arial"/>
                <w:sz w:val="21"/>
              </w:rPr>
            </w:pPr>
          </w:p>
          <w:p w14:paraId="0508776F">
            <w:pPr>
              <w:spacing w:line="267" w:lineRule="auto"/>
              <w:rPr>
                <w:rFonts w:ascii="Arial"/>
                <w:sz w:val="21"/>
              </w:rPr>
            </w:pPr>
          </w:p>
          <w:p w14:paraId="5128EE67">
            <w:pPr>
              <w:spacing w:line="267" w:lineRule="auto"/>
              <w:rPr>
                <w:rFonts w:ascii="Arial"/>
                <w:sz w:val="21"/>
              </w:rPr>
            </w:pPr>
          </w:p>
          <w:p w14:paraId="225567B6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44D5FE38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5C17A90F">
            <w:pPr>
              <w:spacing w:line="251" w:lineRule="auto"/>
              <w:rPr>
                <w:rFonts w:ascii="Arial"/>
                <w:sz w:val="21"/>
              </w:rPr>
            </w:pPr>
          </w:p>
          <w:p w14:paraId="1CF775B2">
            <w:pPr>
              <w:spacing w:line="251" w:lineRule="auto"/>
              <w:rPr>
                <w:rFonts w:ascii="Arial"/>
                <w:sz w:val="21"/>
              </w:rPr>
            </w:pPr>
          </w:p>
          <w:p w14:paraId="781AA96D">
            <w:pPr>
              <w:spacing w:line="252" w:lineRule="auto"/>
              <w:rPr>
                <w:rFonts w:ascii="Arial"/>
                <w:sz w:val="21"/>
              </w:rPr>
            </w:pPr>
          </w:p>
          <w:p w14:paraId="603E0A11">
            <w:pPr>
              <w:spacing w:line="252" w:lineRule="auto"/>
              <w:rPr>
                <w:rFonts w:ascii="Arial"/>
                <w:sz w:val="21"/>
              </w:rPr>
            </w:pPr>
          </w:p>
          <w:p w14:paraId="7F927D61">
            <w:pPr>
              <w:spacing w:line="252" w:lineRule="auto"/>
              <w:rPr>
                <w:rFonts w:ascii="Arial"/>
                <w:sz w:val="21"/>
              </w:rPr>
            </w:pPr>
          </w:p>
          <w:p w14:paraId="66EE6361">
            <w:pPr>
              <w:pStyle w:val="6"/>
              <w:spacing w:before="62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3ACD3CDE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43AE3B07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40B385E6">
            <w:pPr>
              <w:spacing w:line="266" w:lineRule="auto"/>
              <w:rPr>
                <w:rFonts w:ascii="Arial"/>
                <w:sz w:val="21"/>
              </w:rPr>
            </w:pPr>
          </w:p>
          <w:p w14:paraId="336AA0D0">
            <w:pPr>
              <w:spacing w:line="267" w:lineRule="auto"/>
              <w:rPr>
                <w:rFonts w:ascii="Arial"/>
                <w:sz w:val="21"/>
              </w:rPr>
            </w:pPr>
          </w:p>
          <w:p w14:paraId="3C29CE16">
            <w:pPr>
              <w:spacing w:line="267" w:lineRule="auto"/>
              <w:rPr>
                <w:rFonts w:ascii="Arial"/>
                <w:sz w:val="21"/>
              </w:rPr>
            </w:pPr>
          </w:p>
          <w:p w14:paraId="426551D5">
            <w:pPr>
              <w:spacing w:line="267" w:lineRule="auto"/>
              <w:rPr>
                <w:rFonts w:ascii="Arial"/>
                <w:sz w:val="21"/>
              </w:rPr>
            </w:pPr>
          </w:p>
          <w:p w14:paraId="2CDC2D00">
            <w:pPr>
              <w:spacing w:line="267" w:lineRule="auto"/>
              <w:rPr>
                <w:rFonts w:ascii="Arial"/>
                <w:sz w:val="21"/>
              </w:rPr>
            </w:pPr>
          </w:p>
          <w:p w14:paraId="5DA788E1">
            <w:pPr>
              <w:spacing w:line="267" w:lineRule="auto"/>
              <w:rPr>
                <w:rFonts w:ascii="Arial"/>
                <w:sz w:val="21"/>
              </w:rPr>
            </w:pPr>
          </w:p>
          <w:p w14:paraId="677A83D3">
            <w:pPr>
              <w:spacing w:line="267" w:lineRule="auto"/>
              <w:rPr>
                <w:rFonts w:ascii="Arial"/>
                <w:sz w:val="21"/>
              </w:rPr>
            </w:pPr>
          </w:p>
          <w:p w14:paraId="49DC71F5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4B191DEA">
            <w:pPr>
              <w:spacing w:line="267" w:lineRule="auto"/>
              <w:rPr>
                <w:rFonts w:ascii="Arial"/>
                <w:sz w:val="21"/>
              </w:rPr>
            </w:pPr>
          </w:p>
          <w:p w14:paraId="71FD6F47">
            <w:pPr>
              <w:spacing w:line="267" w:lineRule="auto"/>
              <w:rPr>
                <w:rFonts w:ascii="Arial"/>
                <w:sz w:val="21"/>
              </w:rPr>
            </w:pPr>
          </w:p>
          <w:p w14:paraId="21AE8A7B">
            <w:pPr>
              <w:spacing w:line="267" w:lineRule="auto"/>
              <w:rPr>
                <w:rFonts w:ascii="Arial"/>
                <w:sz w:val="21"/>
              </w:rPr>
            </w:pPr>
          </w:p>
          <w:p w14:paraId="050FDF01">
            <w:pPr>
              <w:spacing w:line="267" w:lineRule="auto"/>
              <w:rPr>
                <w:rFonts w:ascii="Arial"/>
                <w:sz w:val="21"/>
              </w:rPr>
            </w:pPr>
          </w:p>
          <w:p w14:paraId="02404D42">
            <w:pPr>
              <w:spacing w:line="267" w:lineRule="auto"/>
              <w:rPr>
                <w:rFonts w:ascii="Arial"/>
                <w:sz w:val="21"/>
              </w:rPr>
            </w:pPr>
          </w:p>
          <w:p w14:paraId="4D30B82A">
            <w:pPr>
              <w:spacing w:line="267" w:lineRule="auto"/>
              <w:rPr>
                <w:rFonts w:ascii="Arial"/>
                <w:sz w:val="21"/>
              </w:rPr>
            </w:pPr>
          </w:p>
          <w:p w14:paraId="286F6CB0">
            <w:pPr>
              <w:spacing w:line="267" w:lineRule="auto"/>
              <w:rPr>
                <w:rFonts w:ascii="Arial"/>
                <w:sz w:val="21"/>
              </w:rPr>
            </w:pPr>
          </w:p>
          <w:p w14:paraId="77ABBE7D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1649412">
            <w:pPr>
              <w:spacing w:line="267" w:lineRule="auto"/>
              <w:rPr>
                <w:rFonts w:ascii="Arial"/>
                <w:sz w:val="21"/>
              </w:rPr>
            </w:pPr>
          </w:p>
          <w:p w14:paraId="46CE8761">
            <w:pPr>
              <w:spacing w:line="267" w:lineRule="auto"/>
              <w:rPr>
                <w:rFonts w:ascii="Arial"/>
                <w:sz w:val="21"/>
              </w:rPr>
            </w:pPr>
          </w:p>
          <w:p w14:paraId="65B12603">
            <w:pPr>
              <w:spacing w:line="267" w:lineRule="auto"/>
              <w:rPr>
                <w:rFonts w:ascii="Arial"/>
                <w:sz w:val="21"/>
              </w:rPr>
            </w:pPr>
          </w:p>
          <w:p w14:paraId="72DCAAA5">
            <w:pPr>
              <w:spacing w:line="267" w:lineRule="auto"/>
              <w:rPr>
                <w:rFonts w:ascii="Arial"/>
                <w:sz w:val="21"/>
              </w:rPr>
            </w:pPr>
          </w:p>
          <w:p w14:paraId="5071D196">
            <w:pPr>
              <w:spacing w:line="267" w:lineRule="auto"/>
              <w:rPr>
                <w:rFonts w:ascii="Arial"/>
                <w:sz w:val="21"/>
              </w:rPr>
            </w:pPr>
          </w:p>
          <w:p w14:paraId="221D7A71">
            <w:pPr>
              <w:spacing w:line="267" w:lineRule="auto"/>
              <w:rPr>
                <w:rFonts w:ascii="Arial"/>
                <w:sz w:val="21"/>
              </w:rPr>
            </w:pPr>
          </w:p>
          <w:p w14:paraId="3AAD6851">
            <w:pPr>
              <w:spacing w:line="267" w:lineRule="auto"/>
              <w:rPr>
                <w:rFonts w:ascii="Arial"/>
                <w:sz w:val="21"/>
              </w:rPr>
            </w:pPr>
          </w:p>
          <w:p w14:paraId="78367520">
            <w:pPr>
              <w:pStyle w:val="6"/>
              <w:spacing w:before="61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2B80A5A7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41CDA7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13E0AD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0F73AD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1A06F16">
            <w:pPr>
              <w:spacing w:line="267" w:lineRule="auto"/>
              <w:rPr>
                <w:rFonts w:ascii="Arial"/>
                <w:sz w:val="21"/>
              </w:rPr>
            </w:pPr>
          </w:p>
          <w:p w14:paraId="71526D1D">
            <w:pPr>
              <w:spacing w:line="267" w:lineRule="auto"/>
              <w:rPr>
                <w:rFonts w:ascii="Arial"/>
                <w:sz w:val="21"/>
              </w:rPr>
            </w:pPr>
          </w:p>
          <w:p w14:paraId="2EEF9B29">
            <w:pPr>
              <w:spacing w:line="267" w:lineRule="auto"/>
              <w:rPr>
                <w:rFonts w:ascii="Arial"/>
                <w:sz w:val="21"/>
              </w:rPr>
            </w:pPr>
          </w:p>
          <w:p w14:paraId="590AB121">
            <w:pPr>
              <w:spacing w:line="267" w:lineRule="auto"/>
              <w:rPr>
                <w:rFonts w:ascii="Arial"/>
                <w:sz w:val="21"/>
              </w:rPr>
            </w:pPr>
          </w:p>
          <w:p w14:paraId="363134AF">
            <w:pPr>
              <w:spacing w:line="267" w:lineRule="auto"/>
              <w:rPr>
                <w:rFonts w:ascii="Arial"/>
                <w:sz w:val="21"/>
              </w:rPr>
            </w:pPr>
          </w:p>
          <w:p w14:paraId="3E311913">
            <w:pPr>
              <w:spacing w:line="267" w:lineRule="auto"/>
              <w:rPr>
                <w:rFonts w:ascii="Arial"/>
                <w:sz w:val="21"/>
              </w:rPr>
            </w:pPr>
          </w:p>
          <w:p w14:paraId="0EF67B70">
            <w:pPr>
              <w:spacing w:line="267" w:lineRule="auto"/>
              <w:rPr>
                <w:rFonts w:ascii="Arial"/>
                <w:sz w:val="21"/>
              </w:rPr>
            </w:pPr>
          </w:p>
          <w:p w14:paraId="6EDC89FB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9F90164">
            <w:pPr>
              <w:pStyle w:val="6"/>
              <w:spacing w:before="221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坎街道历史</w:t>
            </w:r>
          </w:p>
          <w:p w14:paraId="4D25DF18">
            <w:pPr>
              <w:pStyle w:val="6"/>
              <w:spacing w:before="1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遗留问题大</w:t>
            </w:r>
          </w:p>
          <w:p w14:paraId="7A12505A">
            <w:pPr>
              <w:pStyle w:val="6"/>
              <w:spacing w:before="19" w:line="220" w:lineRule="auto"/>
              <w:ind w:left="3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多为困难群</w:t>
            </w:r>
          </w:p>
          <w:p w14:paraId="18589B4B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体的医药费</w:t>
            </w:r>
          </w:p>
          <w:p w14:paraId="76BDFDEE">
            <w:pPr>
              <w:pStyle w:val="6"/>
              <w:spacing w:before="20" w:line="239" w:lineRule="auto"/>
              <w:ind w:left="25"/>
              <w:jc w:val="both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及生活补贴</w:t>
            </w:r>
            <w:r>
              <w:rPr>
                <w:spacing w:val="-22"/>
                <w:sz w:val="19"/>
                <w:szCs w:val="19"/>
              </w:rPr>
              <w:t>资金。包含：</w:t>
            </w:r>
            <w:r>
              <w:rPr>
                <w:spacing w:val="-8"/>
                <w:sz w:val="19"/>
                <w:szCs w:val="19"/>
              </w:rPr>
              <w:t>砖瓦厂、五</w:t>
            </w:r>
          </w:p>
          <w:p w14:paraId="5876D149">
            <w:pPr>
              <w:pStyle w:val="6"/>
              <w:spacing w:line="239" w:lineRule="auto"/>
              <w:ind w:left="38" w:right="69" w:hanging="1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七镇、敬老</w:t>
            </w:r>
            <w:r>
              <w:rPr>
                <w:spacing w:val="-4"/>
                <w:sz w:val="19"/>
                <w:szCs w:val="19"/>
              </w:rPr>
              <w:t>院生活补</w:t>
            </w:r>
          </w:p>
          <w:p w14:paraId="7BA1E2E7">
            <w:pPr>
              <w:pStyle w:val="6"/>
              <w:spacing w:before="1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助、优抚对象杨元年、范文祥各类</w:t>
            </w:r>
            <w:r>
              <w:rPr>
                <w:spacing w:val="-7"/>
                <w:sz w:val="19"/>
                <w:szCs w:val="19"/>
              </w:rPr>
              <w:t>补助等。</w:t>
            </w:r>
          </w:p>
        </w:tc>
        <w:tc>
          <w:tcPr>
            <w:tcW w:w="1152" w:type="dxa"/>
            <w:vAlign w:val="top"/>
          </w:tcPr>
          <w:p w14:paraId="29F03111">
            <w:pPr>
              <w:spacing w:line="276" w:lineRule="auto"/>
              <w:rPr>
                <w:rFonts w:ascii="Arial"/>
                <w:sz w:val="21"/>
              </w:rPr>
            </w:pPr>
          </w:p>
          <w:p w14:paraId="49D27B99">
            <w:pPr>
              <w:pStyle w:val="6"/>
              <w:spacing w:before="62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其他:无。高坎街道历史遗留问题大多为困难群体的医药费及生活补贴</w:t>
            </w:r>
            <w:r>
              <w:rPr>
                <w:spacing w:val="-6"/>
                <w:sz w:val="19"/>
                <w:szCs w:val="19"/>
              </w:rPr>
              <w:t>资金。包含：</w:t>
            </w:r>
            <w:r>
              <w:rPr>
                <w:spacing w:val="-7"/>
                <w:sz w:val="19"/>
                <w:szCs w:val="19"/>
              </w:rPr>
              <w:t>砖瓦厂、五七镇、敬老院生活补助、优抚</w:t>
            </w:r>
            <w:r>
              <w:rPr>
                <w:spacing w:val="-6"/>
                <w:sz w:val="19"/>
                <w:szCs w:val="19"/>
              </w:rPr>
              <w:t>对象杨元年、</w:t>
            </w:r>
            <w:r>
              <w:rPr>
                <w:spacing w:val="-2"/>
                <w:sz w:val="19"/>
                <w:szCs w:val="19"/>
              </w:rPr>
              <w:t>范文祥各类</w:t>
            </w:r>
            <w:r>
              <w:rPr>
                <w:spacing w:val="-7"/>
                <w:sz w:val="19"/>
                <w:szCs w:val="19"/>
              </w:rPr>
              <w:t>补助等。</w:t>
            </w:r>
          </w:p>
        </w:tc>
      </w:tr>
      <w:tr w14:paraId="74B5F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2988" w:type="dxa"/>
            <w:gridSpan w:val="3"/>
            <w:vAlign w:val="top"/>
          </w:tcPr>
          <w:p w14:paraId="7F3310E1">
            <w:pPr>
              <w:pStyle w:val="6"/>
              <w:spacing w:before="40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149A454A">
            <w:pPr>
              <w:pStyle w:val="6"/>
              <w:spacing w:before="40" w:line="207" w:lineRule="auto"/>
              <w:ind w:left="141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67.63</w:t>
            </w:r>
          </w:p>
        </w:tc>
        <w:tc>
          <w:tcPr>
            <w:tcW w:w="2212" w:type="dxa"/>
            <w:gridSpan w:val="3"/>
            <w:vAlign w:val="top"/>
          </w:tcPr>
          <w:p w14:paraId="037D154C">
            <w:pPr>
              <w:pStyle w:val="6"/>
              <w:spacing w:before="40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53A0B982">
            <w:pPr>
              <w:pStyle w:val="6"/>
              <w:spacing w:before="40" w:line="207" w:lineRule="auto"/>
              <w:ind w:left="40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7.42</w:t>
            </w:r>
          </w:p>
        </w:tc>
        <w:tc>
          <w:tcPr>
            <w:tcW w:w="1099" w:type="dxa"/>
            <w:gridSpan w:val="2"/>
            <w:vAlign w:val="top"/>
          </w:tcPr>
          <w:p w14:paraId="1992C2BC">
            <w:pPr>
              <w:pStyle w:val="6"/>
              <w:spacing w:before="40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20736AB7">
            <w:pPr>
              <w:pStyle w:val="6"/>
              <w:spacing w:before="40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012B4AD7">
            <w:pPr>
              <w:pStyle w:val="6"/>
              <w:spacing w:before="40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3E22C357">
            <w:pPr>
              <w:pStyle w:val="6"/>
              <w:spacing w:before="40" w:line="207" w:lineRule="auto"/>
              <w:ind w:left="34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75.05</w:t>
            </w:r>
          </w:p>
        </w:tc>
      </w:tr>
    </w:tbl>
    <w:p w14:paraId="15CCADC5">
      <w:pPr>
        <w:pStyle w:val="2"/>
      </w:pPr>
    </w:p>
    <w:p w14:paraId="0D771BD3">
      <w:pPr>
        <w:sectPr>
          <w:footerReference r:id="rId92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2EA25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0310238C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213DE2C9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6BD27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0EABA5E5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7EAD33CC">
            <w:pPr>
              <w:pStyle w:val="6"/>
              <w:spacing w:before="31" w:line="210" w:lineRule="auto"/>
              <w:ind w:left="508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困难群体应急救助费</w:t>
            </w:r>
          </w:p>
        </w:tc>
      </w:tr>
      <w:tr w14:paraId="3D30F8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1E14E76D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013DAD82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413B4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2C25739E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51025A6E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13A4F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294704B7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6CD0F6AF">
            <w:pPr>
              <w:pStyle w:val="6"/>
              <w:spacing w:before="33" w:line="209" w:lineRule="auto"/>
              <w:ind w:left="161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2212" w:type="dxa"/>
            <w:gridSpan w:val="3"/>
            <w:vAlign w:val="top"/>
          </w:tcPr>
          <w:p w14:paraId="4594F6B6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0EE60031">
            <w:pPr>
              <w:pStyle w:val="6"/>
              <w:spacing w:before="33" w:line="209" w:lineRule="auto"/>
              <w:ind w:left="130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1.73</w:t>
            </w:r>
          </w:p>
        </w:tc>
        <w:tc>
          <w:tcPr>
            <w:tcW w:w="2228" w:type="dxa"/>
            <w:gridSpan w:val="3"/>
            <w:vAlign w:val="top"/>
          </w:tcPr>
          <w:p w14:paraId="580171CB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532B527E">
            <w:pPr>
              <w:pStyle w:val="6"/>
              <w:spacing w:before="33" w:line="209" w:lineRule="auto"/>
              <w:ind w:left="30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57.78%</w:t>
            </w:r>
          </w:p>
        </w:tc>
      </w:tr>
      <w:tr w14:paraId="61340F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5C4C4A7A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0B4A4996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4BBE29E2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79AE0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49E84D19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206ABE8B">
            <w:pPr>
              <w:pStyle w:val="6"/>
              <w:spacing w:before="34" w:line="208" w:lineRule="auto"/>
              <w:ind w:left="1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对发生困难的群众展开应急救助，不发生恶性事件，切实兜底线、保基本、救急难。</w:t>
            </w:r>
          </w:p>
        </w:tc>
        <w:tc>
          <w:tcPr>
            <w:tcW w:w="5741" w:type="dxa"/>
            <w:gridSpan w:val="8"/>
            <w:vAlign w:val="top"/>
          </w:tcPr>
          <w:p w14:paraId="150C34C1">
            <w:pPr>
              <w:pStyle w:val="6"/>
              <w:spacing w:before="28" w:line="214" w:lineRule="auto"/>
              <w:ind w:left="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对发生困难的群众展开应急救助，不发生恶性事</w:t>
            </w:r>
            <w:r>
              <w:rPr>
                <w:spacing w:val="-1"/>
                <w:sz w:val="19"/>
                <w:szCs w:val="19"/>
              </w:rPr>
              <w:t>件，切实兜底线、保</w:t>
            </w:r>
          </w:p>
        </w:tc>
      </w:tr>
      <w:tr w14:paraId="370EE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1EEB76B9">
            <w:pPr>
              <w:rPr>
                <w:rFonts w:ascii="Arial"/>
                <w:sz w:val="21"/>
              </w:rPr>
            </w:pPr>
          </w:p>
          <w:p w14:paraId="7EAF31BD">
            <w:pPr>
              <w:rPr>
                <w:rFonts w:ascii="Arial"/>
                <w:sz w:val="21"/>
              </w:rPr>
            </w:pPr>
          </w:p>
          <w:p w14:paraId="31ABA0CD">
            <w:pPr>
              <w:rPr>
                <w:rFonts w:ascii="Arial"/>
                <w:sz w:val="21"/>
              </w:rPr>
            </w:pPr>
          </w:p>
          <w:p w14:paraId="4FEB7788">
            <w:pPr>
              <w:rPr>
                <w:rFonts w:ascii="Arial"/>
                <w:sz w:val="21"/>
              </w:rPr>
            </w:pPr>
          </w:p>
          <w:p w14:paraId="73582FDC">
            <w:pPr>
              <w:rPr>
                <w:rFonts w:ascii="Arial"/>
                <w:sz w:val="21"/>
              </w:rPr>
            </w:pPr>
          </w:p>
          <w:p w14:paraId="1FE82C1E">
            <w:pPr>
              <w:spacing w:line="241" w:lineRule="auto"/>
              <w:rPr>
                <w:rFonts w:ascii="Arial"/>
                <w:sz w:val="21"/>
              </w:rPr>
            </w:pPr>
          </w:p>
          <w:p w14:paraId="56055895">
            <w:pPr>
              <w:spacing w:line="241" w:lineRule="auto"/>
              <w:rPr>
                <w:rFonts w:ascii="Arial"/>
                <w:sz w:val="21"/>
              </w:rPr>
            </w:pPr>
          </w:p>
          <w:p w14:paraId="729661F5">
            <w:pPr>
              <w:spacing w:line="241" w:lineRule="auto"/>
              <w:rPr>
                <w:rFonts w:ascii="Arial"/>
                <w:sz w:val="21"/>
              </w:rPr>
            </w:pPr>
          </w:p>
          <w:p w14:paraId="08A17862">
            <w:pPr>
              <w:spacing w:line="241" w:lineRule="auto"/>
              <w:rPr>
                <w:rFonts w:ascii="Arial"/>
                <w:sz w:val="21"/>
              </w:rPr>
            </w:pPr>
          </w:p>
          <w:p w14:paraId="69BE2CF8">
            <w:pPr>
              <w:spacing w:line="241" w:lineRule="auto"/>
              <w:rPr>
                <w:rFonts w:ascii="Arial"/>
                <w:sz w:val="21"/>
              </w:rPr>
            </w:pPr>
          </w:p>
          <w:p w14:paraId="28A84D07">
            <w:pPr>
              <w:spacing w:line="241" w:lineRule="auto"/>
              <w:rPr>
                <w:rFonts w:ascii="Arial"/>
                <w:sz w:val="21"/>
              </w:rPr>
            </w:pPr>
          </w:p>
          <w:p w14:paraId="239F6582">
            <w:pPr>
              <w:spacing w:line="241" w:lineRule="auto"/>
              <w:rPr>
                <w:rFonts w:ascii="Arial"/>
                <w:sz w:val="21"/>
              </w:rPr>
            </w:pPr>
          </w:p>
          <w:p w14:paraId="736F99E9">
            <w:pPr>
              <w:spacing w:line="241" w:lineRule="auto"/>
              <w:rPr>
                <w:rFonts w:ascii="Arial"/>
                <w:sz w:val="21"/>
              </w:rPr>
            </w:pPr>
          </w:p>
          <w:p w14:paraId="0CAF4175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67923FCC">
            <w:pPr>
              <w:spacing w:line="311" w:lineRule="auto"/>
              <w:rPr>
                <w:rFonts w:ascii="Arial"/>
                <w:sz w:val="21"/>
              </w:rPr>
            </w:pPr>
          </w:p>
          <w:p w14:paraId="768E8297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37E23E5D">
            <w:pPr>
              <w:spacing w:line="311" w:lineRule="auto"/>
              <w:rPr>
                <w:rFonts w:ascii="Arial"/>
                <w:sz w:val="21"/>
              </w:rPr>
            </w:pPr>
          </w:p>
          <w:p w14:paraId="789AD10C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672E824D">
            <w:pPr>
              <w:spacing w:line="311" w:lineRule="auto"/>
              <w:rPr>
                <w:rFonts w:ascii="Arial"/>
                <w:sz w:val="21"/>
              </w:rPr>
            </w:pPr>
          </w:p>
          <w:p w14:paraId="64D1591D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167C3D64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12A67423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4B8EEE08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5C67DA73">
            <w:pPr>
              <w:spacing w:line="311" w:lineRule="auto"/>
              <w:rPr>
                <w:rFonts w:ascii="Arial"/>
                <w:sz w:val="21"/>
              </w:rPr>
            </w:pPr>
          </w:p>
          <w:p w14:paraId="22DBEA48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6C3D4934">
            <w:pPr>
              <w:spacing w:line="311" w:lineRule="auto"/>
              <w:rPr>
                <w:rFonts w:ascii="Arial"/>
                <w:sz w:val="21"/>
              </w:rPr>
            </w:pPr>
          </w:p>
          <w:p w14:paraId="3AE43110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1BE2919B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6F9A2674">
            <w:pPr>
              <w:spacing w:line="311" w:lineRule="auto"/>
              <w:rPr>
                <w:rFonts w:ascii="Arial"/>
                <w:sz w:val="21"/>
              </w:rPr>
            </w:pPr>
          </w:p>
          <w:p w14:paraId="771A3EFA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00BDA7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1336DD7E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26CB940C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19755A48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2D9F5555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0A9FE332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7306B127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315F981A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04204B3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E404BD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3747D7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00C1DBA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6073C5F1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67383592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576058C4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22967DC4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4F338E69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3754D1C0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59F4B2EE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65C1BAAB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4BCDEDCF">
            <w:pPr>
              <w:rPr>
                <w:rFonts w:ascii="Arial"/>
                <w:sz w:val="21"/>
              </w:rPr>
            </w:pPr>
          </w:p>
        </w:tc>
      </w:tr>
      <w:tr w14:paraId="57AF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8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7BDCA991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32A6B1A6">
            <w:pPr>
              <w:spacing w:line="241" w:lineRule="auto"/>
              <w:rPr>
                <w:rFonts w:ascii="Arial"/>
                <w:sz w:val="21"/>
              </w:rPr>
            </w:pPr>
          </w:p>
          <w:p w14:paraId="478B3CB9">
            <w:pPr>
              <w:spacing w:line="241" w:lineRule="auto"/>
              <w:rPr>
                <w:rFonts w:ascii="Arial"/>
                <w:sz w:val="21"/>
              </w:rPr>
            </w:pPr>
          </w:p>
          <w:p w14:paraId="4761BC1B">
            <w:pPr>
              <w:spacing w:line="241" w:lineRule="auto"/>
              <w:rPr>
                <w:rFonts w:ascii="Arial"/>
                <w:sz w:val="21"/>
              </w:rPr>
            </w:pPr>
          </w:p>
          <w:p w14:paraId="3A95C244">
            <w:pPr>
              <w:spacing w:line="241" w:lineRule="auto"/>
              <w:rPr>
                <w:rFonts w:ascii="Arial"/>
                <w:sz w:val="21"/>
              </w:rPr>
            </w:pPr>
          </w:p>
          <w:p w14:paraId="639F9AA3">
            <w:pPr>
              <w:spacing w:line="242" w:lineRule="auto"/>
              <w:rPr>
                <w:rFonts w:ascii="Arial"/>
                <w:sz w:val="21"/>
              </w:rPr>
            </w:pPr>
          </w:p>
          <w:p w14:paraId="2031820B">
            <w:pPr>
              <w:spacing w:line="242" w:lineRule="auto"/>
              <w:rPr>
                <w:rFonts w:ascii="Arial"/>
                <w:sz w:val="21"/>
              </w:rPr>
            </w:pPr>
          </w:p>
          <w:p w14:paraId="0759C5F0">
            <w:pPr>
              <w:spacing w:line="242" w:lineRule="auto"/>
              <w:rPr>
                <w:rFonts w:ascii="Arial"/>
                <w:sz w:val="21"/>
              </w:rPr>
            </w:pPr>
          </w:p>
          <w:p w14:paraId="23046599">
            <w:pPr>
              <w:spacing w:line="242" w:lineRule="auto"/>
              <w:rPr>
                <w:rFonts w:ascii="Arial"/>
                <w:sz w:val="21"/>
              </w:rPr>
            </w:pPr>
          </w:p>
          <w:p w14:paraId="22FBE4EC">
            <w:pPr>
              <w:spacing w:line="242" w:lineRule="auto"/>
              <w:rPr>
                <w:rFonts w:ascii="Arial"/>
                <w:sz w:val="21"/>
              </w:rPr>
            </w:pPr>
          </w:p>
          <w:p w14:paraId="3BD54E90">
            <w:pPr>
              <w:spacing w:line="242" w:lineRule="auto"/>
              <w:rPr>
                <w:rFonts w:ascii="Arial"/>
                <w:sz w:val="21"/>
              </w:rPr>
            </w:pPr>
          </w:p>
          <w:p w14:paraId="3B6615E1">
            <w:pPr>
              <w:spacing w:line="242" w:lineRule="auto"/>
              <w:rPr>
                <w:rFonts w:ascii="Arial"/>
                <w:sz w:val="21"/>
              </w:rPr>
            </w:pPr>
          </w:p>
          <w:p w14:paraId="031A5870">
            <w:pPr>
              <w:pStyle w:val="6"/>
              <w:spacing w:before="61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78A5740D">
            <w:pPr>
              <w:spacing w:line="241" w:lineRule="auto"/>
              <w:rPr>
                <w:rFonts w:ascii="Arial"/>
                <w:sz w:val="21"/>
              </w:rPr>
            </w:pPr>
          </w:p>
          <w:p w14:paraId="60B90FF8">
            <w:pPr>
              <w:spacing w:line="241" w:lineRule="auto"/>
              <w:rPr>
                <w:rFonts w:ascii="Arial"/>
                <w:sz w:val="21"/>
              </w:rPr>
            </w:pPr>
          </w:p>
          <w:p w14:paraId="1497596B">
            <w:pPr>
              <w:spacing w:line="241" w:lineRule="auto"/>
              <w:rPr>
                <w:rFonts w:ascii="Arial"/>
                <w:sz w:val="21"/>
              </w:rPr>
            </w:pPr>
          </w:p>
          <w:p w14:paraId="2A58EC9B">
            <w:pPr>
              <w:spacing w:line="241" w:lineRule="auto"/>
              <w:rPr>
                <w:rFonts w:ascii="Arial"/>
                <w:sz w:val="21"/>
              </w:rPr>
            </w:pPr>
          </w:p>
          <w:p w14:paraId="7A1972E2">
            <w:pPr>
              <w:spacing w:line="242" w:lineRule="auto"/>
              <w:rPr>
                <w:rFonts w:ascii="Arial"/>
                <w:sz w:val="21"/>
              </w:rPr>
            </w:pPr>
          </w:p>
          <w:p w14:paraId="38CA6E38">
            <w:pPr>
              <w:spacing w:line="242" w:lineRule="auto"/>
              <w:rPr>
                <w:rFonts w:ascii="Arial"/>
                <w:sz w:val="21"/>
              </w:rPr>
            </w:pPr>
          </w:p>
          <w:p w14:paraId="6090806D">
            <w:pPr>
              <w:spacing w:line="242" w:lineRule="auto"/>
              <w:rPr>
                <w:rFonts w:ascii="Arial"/>
                <w:sz w:val="21"/>
              </w:rPr>
            </w:pPr>
          </w:p>
          <w:p w14:paraId="7B36B888">
            <w:pPr>
              <w:spacing w:line="242" w:lineRule="auto"/>
              <w:rPr>
                <w:rFonts w:ascii="Arial"/>
                <w:sz w:val="21"/>
              </w:rPr>
            </w:pPr>
          </w:p>
          <w:p w14:paraId="7A4575C2">
            <w:pPr>
              <w:spacing w:line="242" w:lineRule="auto"/>
              <w:rPr>
                <w:rFonts w:ascii="Arial"/>
                <w:sz w:val="21"/>
              </w:rPr>
            </w:pPr>
          </w:p>
          <w:p w14:paraId="28F49DAB">
            <w:pPr>
              <w:spacing w:line="242" w:lineRule="auto"/>
              <w:rPr>
                <w:rFonts w:ascii="Arial"/>
                <w:sz w:val="21"/>
              </w:rPr>
            </w:pPr>
          </w:p>
          <w:p w14:paraId="36398B49">
            <w:pPr>
              <w:spacing w:line="242" w:lineRule="auto"/>
              <w:rPr>
                <w:rFonts w:ascii="Arial"/>
                <w:sz w:val="21"/>
              </w:rPr>
            </w:pPr>
          </w:p>
          <w:p w14:paraId="7CA6CBBF">
            <w:pPr>
              <w:pStyle w:val="6"/>
              <w:spacing w:before="61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29F2B0ED">
            <w:pPr>
              <w:spacing w:line="241" w:lineRule="auto"/>
              <w:rPr>
                <w:rFonts w:ascii="Arial"/>
                <w:sz w:val="21"/>
              </w:rPr>
            </w:pPr>
          </w:p>
          <w:p w14:paraId="1441E867">
            <w:pPr>
              <w:spacing w:line="241" w:lineRule="auto"/>
              <w:rPr>
                <w:rFonts w:ascii="Arial"/>
                <w:sz w:val="21"/>
              </w:rPr>
            </w:pPr>
          </w:p>
          <w:p w14:paraId="0647DDED">
            <w:pPr>
              <w:spacing w:line="241" w:lineRule="auto"/>
              <w:rPr>
                <w:rFonts w:ascii="Arial"/>
                <w:sz w:val="21"/>
              </w:rPr>
            </w:pPr>
          </w:p>
          <w:p w14:paraId="14B558D8">
            <w:pPr>
              <w:spacing w:line="241" w:lineRule="auto"/>
              <w:rPr>
                <w:rFonts w:ascii="Arial"/>
                <w:sz w:val="21"/>
              </w:rPr>
            </w:pPr>
          </w:p>
          <w:p w14:paraId="261D62CF">
            <w:pPr>
              <w:spacing w:line="242" w:lineRule="auto"/>
              <w:rPr>
                <w:rFonts w:ascii="Arial"/>
                <w:sz w:val="21"/>
              </w:rPr>
            </w:pPr>
          </w:p>
          <w:p w14:paraId="1999779D">
            <w:pPr>
              <w:spacing w:line="242" w:lineRule="auto"/>
              <w:rPr>
                <w:rFonts w:ascii="Arial"/>
                <w:sz w:val="21"/>
              </w:rPr>
            </w:pPr>
          </w:p>
          <w:p w14:paraId="583D10EB">
            <w:pPr>
              <w:spacing w:line="242" w:lineRule="auto"/>
              <w:rPr>
                <w:rFonts w:ascii="Arial"/>
                <w:sz w:val="21"/>
              </w:rPr>
            </w:pPr>
          </w:p>
          <w:p w14:paraId="37E68DDE">
            <w:pPr>
              <w:spacing w:line="242" w:lineRule="auto"/>
              <w:rPr>
                <w:rFonts w:ascii="Arial"/>
                <w:sz w:val="21"/>
              </w:rPr>
            </w:pPr>
          </w:p>
          <w:p w14:paraId="505E930D">
            <w:pPr>
              <w:spacing w:line="242" w:lineRule="auto"/>
              <w:rPr>
                <w:rFonts w:ascii="Arial"/>
                <w:sz w:val="21"/>
              </w:rPr>
            </w:pPr>
          </w:p>
          <w:p w14:paraId="278C416B">
            <w:pPr>
              <w:spacing w:line="242" w:lineRule="auto"/>
              <w:rPr>
                <w:rFonts w:ascii="Arial"/>
                <w:sz w:val="21"/>
              </w:rPr>
            </w:pPr>
          </w:p>
          <w:p w14:paraId="342975BA">
            <w:pPr>
              <w:spacing w:line="242" w:lineRule="auto"/>
              <w:rPr>
                <w:rFonts w:ascii="Arial"/>
                <w:sz w:val="21"/>
              </w:rPr>
            </w:pPr>
          </w:p>
          <w:p w14:paraId="43E75635">
            <w:pPr>
              <w:pStyle w:val="6"/>
              <w:spacing w:before="61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发放经费人数</w:t>
            </w:r>
          </w:p>
        </w:tc>
        <w:tc>
          <w:tcPr>
            <w:tcW w:w="655" w:type="dxa"/>
            <w:vAlign w:val="top"/>
          </w:tcPr>
          <w:p w14:paraId="14496B25">
            <w:pPr>
              <w:spacing w:line="241" w:lineRule="auto"/>
              <w:rPr>
                <w:rFonts w:ascii="Arial"/>
                <w:sz w:val="21"/>
              </w:rPr>
            </w:pPr>
          </w:p>
          <w:p w14:paraId="5FB29E27">
            <w:pPr>
              <w:spacing w:line="241" w:lineRule="auto"/>
              <w:rPr>
                <w:rFonts w:ascii="Arial"/>
                <w:sz w:val="21"/>
              </w:rPr>
            </w:pPr>
          </w:p>
          <w:p w14:paraId="0F1C6E18">
            <w:pPr>
              <w:spacing w:line="241" w:lineRule="auto"/>
              <w:rPr>
                <w:rFonts w:ascii="Arial"/>
                <w:sz w:val="21"/>
              </w:rPr>
            </w:pPr>
          </w:p>
          <w:p w14:paraId="0D6A18B1">
            <w:pPr>
              <w:spacing w:line="241" w:lineRule="auto"/>
              <w:rPr>
                <w:rFonts w:ascii="Arial"/>
                <w:sz w:val="21"/>
              </w:rPr>
            </w:pPr>
          </w:p>
          <w:p w14:paraId="171DC443">
            <w:pPr>
              <w:spacing w:line="242" w:lineRule="auto"/>
              <w:rPr>
                <w:rFonts w:ascii="Arial"/>
                <w:sz w:val="21"/>
              </w:rPr>
            </w:pPr>
          </w:p>
          <w:p w14:paraId="60AC6D10">
            <w:pPr>
              <w:spacing w:line="242" w:lineRule="auto"/>
              <w:rPr>
                <w:rFonts w:ascii="Arial"/>
                <w:sz w:val="21"/>
              </w:rPr>
            </w:pPr>
          </w:p>
          <w:p w14:paraId="285016D1">
            <w:pPr>
              <w:spacing w:line="242" w:lineRule="auto"/>
              <w:rPr>
                <w:rFonts w:ascii="Arial"/>
                <w:sz w:val="21"/>
              </w:rPr>
            </w:pPr>
          </w:p>
          <w:p w14:paraId="7F7B8BF8">
            <w:pPr>
              <w:spacing w:line="242" w:lineRule="auto"/>
              <w:rPr>
                <w:rFonts w:ascii="Arial"/>
                <w:sz w:val="21"/>
              </w:rPr>
            </w:pPr>
          </w:p>
          <w:p w14:paraId="40EEEFBD">
            <w:pPr>
              <w:spacing w:line="242" w:lineRule="auto"/>
              <w:rPr>
                <w:rFonts w:ascii="Arial"/>
                <w:sz w:val="21"/>
              </w:rPr>
            </w:pPr>
          </w:p>
          <w:p w14:paraId="460638B5">
            <w:pPr>
              <w:spacing w:line="242" w:lineRule="auto"/>
              <w:rPr>
                <w:rFonts w:ascii="Arial"/>
                <w:sz w:val="21"/>
              </w:rPr>
            </w:pPr>
          </w:p>
          <w:p w14:paraId="3AB7A836">
            <w:pPr>
              <w:spacing w:line="242" w:lineRule="auto"/>
              <w:rPr>
                <w:rFonts w:ascii="Arial"/>
                <w:sz w:val="21"/>
              </w:rPr>
            </w:pPr>
          </w:p>
          <w:p w14:paraId="212312B1">
            <w:pPr>
              <w:pStyle w:val="6"/>
              <w:spacing w:before="61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4F884DCA">
            <w:pPr>
              <w:spacing w:line="241" w:lineRule="auto"/>
              <w:rPr>
                <w:rFonts w:ascii="Arial"/>
                <w:sz w:val="21"/>
              </w:rPr>
            </w:pPr>
          </w:p>
          <w:p w14:paraId="31B71511">
            <w:pPr>
              <w:spacing w:line="241" w:lineRule="auto"/>
              <w:rPr>
                <w:rFonts w:ascii="Arial"/>
                <w:sz w:val="21"/>
              </w:rPr>
            </w:pPr>
          </w:p>
          <w:p w14:paraId="73C723B4">
            <w:pPr>
              <w:spacing w:line="241" w:lineRule="auto"/>
              <w:rPr>
                <w:rFonts w:ascii="Arial"/>
                <w:sz w:val="21"/>
              </w:rPr>
            </w:pPr>
          </w:p>
          <w:p w14:paraId="46E2F2E5">
            <w:pPr>
              <w:spacing w:line="241" w:lineRule="auto"/>
              <w:rPr>
                <w:rFonts w:ascii="Arial"/>
                <w:sz w:val="21"/>
              </w:rPr>
            </w:pPr>
          </w:p>
          <w:p w14:paraId="6F91FD76">
            <w:pPr>
              <w:spacing w:line="241" w:lineRule="auto"/>
              <w:rPr>
                <w:rFonts w:ascii="Arial"/>
                <w:sz w:val="21"/>
              </w:rPr>
            </w:pPr>
          </w:p>
          <w:p w14:paraId="00854474">
            <w:pPr>
              <w:spacing w:line="242" w:lineRule="auto"/>
              <w:rPr>
                <w:rFonts w:ascii="Arial"/>
                <w:sz w:val="21"/>
              </w:rPr>
            </w:pPr>
          </w:p>
          <w:p w14:paraId="1424D77A">
            <w:pPr>
              <w:spacing w:line="242" w:lineRule="auto"/>
              <w:rPr>
                <w:rFonts w:ascii="Arial"/>
                <w:sz w:val="21"/>
              </w:rPr>
            </w:pPr>
          </w:p>
          <w:p w14:paraId="4DBDD06D">
            <w:pPr>
              <w:spacing w:line="242" w:lineRule="auto"/>
              <w:rPr>
                <w:rFonts w:ascii="Arial"/>
                <w:sz w:val="21"/>
              </w:rPr>
            </w:pPr>
          </w:p>
          <w:p w14:paraId="33C365EA">
            <w:pPr>
              <w:spacing w:line="242" w:lineRule="auto"/>
              <w:rPr>
                <w:rFonts w:ascii="Arial"/>
                <w:sz w:val="21"/>
              </w:rPr>
            </w:pPr>
          </w:p>
          <w:p w14:paraId="61440098">
            <w:pPr>
              <w:spacing w:line="242" w:lineRule="auto"/>
              <w:rPr>
                <w:rFonts w:ascii="Arial"/>
                <w:sz w:val="21"/>
              </w:rPr>
            </w:pPr>
          </w:p>
          <w:p w14:paraId="322FFDD0">
            <w:pPr>
              <w:spacing w:line="242" w:lineRule="auto"/>
              <w:rPr>
                <w:rFonts w:ascii="Arial"/>
                <w:sz w:val="21"/>
              </w:rPr>
            </w:pPr>
          </w:p>
          <w:p w14:paraId="705B3848">
            <w:pPr>
              <w:pStyle w:val="6"/>
              <w:spacing w:before="62" w:line="242" w:lineRule="auto"/>
              <w:ind w:left="2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655" w:type="dxa"/>
            <w:vAlign w:val="top"/>
          </w:tcPr>
          <w:p w14:paraId="47B64C2B">
            <w:pPr>
              <w:spacing w:line="241" w:lineRule="auto"/>
              <w:rPr>
                <w:rFonts w:ascii="Arial"/>
                <w:sz w:val="21"/>
              </w:rPr>
            </w:pPr>
          </w:p>
          <w:p w14:paraId="336F6BDF">
            <w:pPr>
              <w:spacing w:line="241" w:lineRule="auto"/>
              <w:rPr>
                <w:rFonts w:ascii="Arial"/>
                <w:sz w:val="21"/>
              </w:rPr>
            </w:pPr>
          </w:p>
          <w:p w14:paraId="35C31705">
            <w:pPr>
              <w:spacing w:line="241" w:lineRule="auto"/>
              <w:rPr>
                <w:rFonts w:ascii="Arial"/>
                <w:sz w:val="21"/>
              </w:rPr>
            </w:pPr>
          </w:p>
          <w:p w14:paraId="2E42C9F6">
            <w:pPr>
              <w:spacing w:line="241" w:lineRule="auto"/>
              <w:rPr>
                <w:rFonts w:ascii="Arial"/>
                <w:sz w:val="21"/>
              </w:rPr>
            </w:pPr>
          </w:p>
          <w:p w14:paraId="50A2A883">
            <w:pPr>
              <w:spacing w:line="242" w:lineRule="auto"/>
              <w:rPr>
                <w:rFonts w:ascii="Arial"/>
                <w:sz w:val="21"/>
              </w:rPr>
            </w:pPr>
          </w:p>
          <w:p w14:paraId="067960DC">
            <w:pPr>
              <w:spacing w:line="242" w:lineRule="auto"/>
              <w:rPr>
                <w:rFonts w:ascii="Arial"/>
                <w:sz w:val="21"/>
              </w:rPr>
            </w:pPr>
          </w:p>
          <w:p w14:paraId="0D2993EF">
            <w:pPr>
              <w:spacing w:line="242" w:lineRule="auto"/>
              <w:rPr>
                <w:rFonts w:ascii="Arial"/>
                <w:sz w:val="21"/>
              </w:rPr>
            </w:pPr>
          </w:p>
          <w:p w14:paraId="4BF5FA99">
            <w:pPr>
              <w:spacing w:line="242" w:lineRule="auto"/>
              <w:rPr>
                <w:rFonts w:ascii="Arial"/>
                <w:sz w:val="21"/>
              </w:rPr>
            </w:pPr>
          </w:p>
          <w:p w14:paraId="6A232C4A">
            <w:pPr>
              <w:spacing w:line="242" w:lineRule="auto"/>
              <w:rPr>
                <w:rFonts w:ascii="Arial"/>
                <w:sz w:val="21"/>
              </w:rPr>
            </w:pPr>
          </w:p>
          <w:p w14:paraId="633D3807">
            <w:pPr>
              <w:spacing w:line="242" w:lineRule="auto"/>
              <w:rPr>
                <w:rFonts w:ascii="Arial"/>
                <w:sz w:val="21"/>
              </w:rPr>
            </w:pPr>
          </w:p>
          <w:p w14:paraId="18F46A75">
            <w:pPr>
              <w:spacing w:line="242" w:lineRule="auto"/>
              <w:rPr>
                <w:rFonts w:ascii="Arial"/>
                <w:sz w:val="21"/>
              </w:rPr>
            </w:pPr>
          </w:p>
          <w:p w14:paraId="79E866F6">
            <w:pPr>
              <w:pStyle w:val="6"/>
              <w:spacing w:before="61" w:line="223" w:lineRule="auto"/>
              <w:ind w:left="23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人</w:t>
            </w:r>
          </w:p>
        </w:tc>
        <w:tc>
          <w:tcPr>
            <w:tcW w:w="967" w:type="dxa"/>
            <w:vAlign w:val="top"/>
          </w:tcPr>
          <w:p w14:paraId="7153D217">
            <w:pPr>
              <w:spacing w:line="241" w:lineRule="auto"/>
              <w:rPr>
                <w:rFonts w:ascii="Arial"/>
                <w:sz w:val="21"/>
              </w:rPr>
            </w:pPr>
          </w:p>
          <w:p w14:paraId="6678E553">
            <w:pPr>
              <w:spacing w:line="241" w:lineRule="auto"/>
              <w:rPr>
                <w:rFonts w:ascii="Arial"/>
                <w:sz w:val="21"/>
              </w:rPr>
            </w:pPr>
          </w:p>
          <w:p w14:paraId="111914C8">
            <w:pPr>
              <w:spacing w:line="241" w:lineRule="auto"/>
              <w:rPr>
                <w:rFonts w:ascii="Arial"/>
                <w:sz w:val="21"/>
              </w:rPr>
            </w:pPr>
          </w:p>
          <w:p w14:paraId="471ED752">
            <w:pPr>
              <w:spacing w:line="241" w:lineRule="auto"/>
              <w:rPr>
                <w:rFonts w:ascii="Arial"/>
                <w:sz w:val="21"/>
              </w:rPr>
            </w:pPr>
          </w:p>
          <w:p w14:paraId="1DDE9221">
            <w:pPr>
              <w:spacing w:line="241" w:lineRule="auto"/>
              <w:rPr>
                <w:rFonts w:ascii="Arial"/>
                <w:sz w:val="21"/>
              </w:rPr>
            </w:pPr>
          </w:p>
          <w:p w14:paraId="066A5571">
            <w:pPr>
              <w:spacing w:line="242" w:lineRule="auto"/>
              <w:rPr>
                <w:rFonts w:ascii="Arial"/>
                <w:sz w:val="21"/>
              </w:rPr>
            </w:pPr>
          </w:p>
          <w:p w14:paraId="7C0E5D90">
            <w:pPr>
              <w:spacing w:line="242" w:lineRule="auto"/>
              <w:rPr>
                <w:rFonts w:ascii="Arial"/>
                <w:sz w:val="21"/>
              </w:rPr>
            </w:pPr>
          </w:p>
          <w:p w14:paraId="501B48FA">
            <w:pPr>
              <w:spacing w:line="242" w:lineRule="auto"/>
              <w:rPr>
                <w:rFonts w:ascii="Arial"/>
                <w:sz w:val="21"/>
              </w:rPr>
            </w:pPr>
          </w:p>
          <w:p w14:paraId="0EE5C8A6">
            <w:pPr>
              <w:spacing w:line="242" w:lineRule="auto"/>
              <w:rPr>
                <w:rFonts w:ascii="Arial"/>
                <w:sz w:val="21"/>
              </w:rPr>
            </w:pPr>
          </w:p>
          <w:p w14:paraId="5C6CF145">
            <w:pPr>
              <w:spacing w:line="242" w:lineRule="auto"/>
              <w:rPr>
                <w:rFonts w:ascii="Arial"/>
                <w:sz w:val="21"/>
              </w:rPr>
            </w:pPr>
          </w:p>
          <w:p w14:paraId="7CF7B55A">
            <w:pPr>
              <w:spacing w:line="242" w:lineRule="auto"/>
              <w:rPr>
                <w:rFonts w:ascii="Arial"/>
                <w:sz w:val="21"/>
              </w:rPr>
            </w:pPr>
          </w:p>
          <w:p w14:paraId="538082CA">
            <w:pPr>
              <w:pStyle w:val="6"/>
              <w:spacing w:before="62"/>
              <w:ind w:left="3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</w:t>
            </w:r>
          </w:p>
        </w:tc>
        <w:tc>
          <w:tcPr>
            <w:tcW w:w="590" w:type="dxa"/>
            <w:vAlign w:val="top"/>
          </w:tcPr>
          <w:p w14:paraId="2F873FB6">
            <w:pPr>
              <w:spacing w:line="241" w:lineRule="auto"/>
              <w:rPr>
                <w:rFonts w:ascii="Arial"/>
                <w:sz w:val="21"/>
              </w:rPr>
            </w:pPr>
          </w:p>
          <w:p w14:paraId="2E03B945">
            <w:pPr>
              <w:spacing w:line="241" w:lineRule="auto"/>
              <w:rPr>
                <w:rFonts w:ascii="Arial"/>
                <w:sz w:val="21"/>
              </w:rPr>
            </w:pPr>
          </w:p>
          <w:p w14:paraId="7EB2A161">
            <w:pPr>
              <w:spacing w:line="241" w:lineRule="auto"/>
              <w:rPr>
                <w:rFonts w:ascii="Arial"/>
                <w:sz w:val="21"/>
              </w:rPr>
            </w:pPr>
          </w:p>
          <w:p w14:paraId="63E1D535">
            <w:pPr>
              <w:spacing w:line="241" w:lineRule="auto"/>
              <w:rPr>
                <w:rFonts w:ascii="Arial"/>
                <w:sz w:val="21"/>
              </w:rPr>
            </w:pPr>
          </w:p>
          <w:p w14:paraId="2E333D26">
            <w:pPr>
              <w:spacing w:line="241" w:lineRule="auto"/>
              <w:rPr>
                <w:rFonts w:ascii="Arial"/>
                <w:sz w:val="21"/>
              </w:rPr>
            </w:pPr>
          </w:p>
          <w:p w14:paraId="284D3953">
            <w:pPr>
              <w:spacing w:line="242" w:lineRule="auto"/>
              <w:rPr>
                <w:rFonts w:ascii="Arial"/>
                <w:sz w:val="21"/>
              </w:rPr>
            </w:pPr>
          </w:p>
          <w:p w14:paraId="139703D2">
            <w:pPr>
              <w:spacing w:line="242" w:lineRule="auto"/>
              <w:rPr>
                <w:rFonts w:ascii="Arial"/>
                <w:sz w:val="21"/>
              </w:rPr>
            </w:pPr>
          </w:p>
          <w:p w14:paraId="03AEABA8">
            <w:pPr>
              <w:spacing w:line="242" w:lineRule="auto"/>
              <w:rPr>
                <w:rFonts w:ascii="Arial"/>
                <w:sz w:val="21"/>
              </w:rPr>
            </w:pPr>
          </w:p>
          <w:p w14:paraId="2471D401">
            <w:pPr>
              <w:spacing w:line="242" w:lineRule="auto"/>
              <w:rPr>
                <w:rFonts w:ascii="Arial"/>
                <w:sz w:val="21"/>
              </w:rPr>
            </w:pPr>
          </w:p>
          <w:p w14:paraId="0E104350">
            <w:pPr>
              <w:spacing w:line="242" w:lineRule="auto"/>
              <w:rPr>
                <w:rFonts w:ascii="Arial"/>
                <w:sz w:val="21"/>
              </w:rPr>
            </w:pPr>
          </w:p>
          <w:p w14:paraId="226B78B2">
            <w:pPr>
              <w:spacing w:line="242" w:lineRule="auto"/>
              <w:rPr>
                <w:rFonts w:ascii="Arial"/>
                <w:sz w:val="21"/>
              </w:rPr>
            </w:pPr>
          </w:p>
          <w:p w14:paraId="50203630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2F5B32DF">
            <w:pPr>
              <w:spacing w:line="241" w:lineRule="auto"/>
              <w:rPr>
                <w:rFonts w:ascii="Arial"/>
                <w:sz w:val="21"/>
              </w:rPr>
            </w:pPr>
          </w:p>
          <w:p w14:paraId="632076C6">
            <w:pPr>
              <w:spacing w:line="241" w:lineRule="auto"/>
              <w:rPr>
                <w:rFonts w:ascii="Arial"/>
                <w:sz w:val="21"/>
              </w:rPr>
            </w:pPr>
          </w:p>
          <w:p w14:paraId="5CA45771">
            <w:pPr>
              <w:spacing w:line="241" w:lineRule="auto"/>
              <w:rPr>
                <w:rFonts w:ascii="Arial"/>
                <w:sz w:val="21"/>
              </w:rPr>
            </w:pPr>
          </w:p>
          <w:p w14:paraId="0C3ABAD5">
            <w:pPr>
              <w:spacing w:line="241" w:lineRule="auto"/>
              <w:rPr>
                <w:rFonts w:ascii="Arial"/>
                <w:sz w:val="21"/>
              </w:rPr>
            </w:pPr>
          </w:p>
          <w:p w14:paraId="1C7FF5B0">
            <w:pPr>
              <w:spacing w:line="241" w:lineRule="auto"/>
              <w:rPr>
                <w:rFonts w:ascii="Arial"/>
                <w:sz w:val="21"/>
              </w:rPr>
            </w:pPr>
          </w:p>
          <w:p w14:paraId="46F03F1C">
            <w:pPr>
              <w:spacing w:line="242" w:lineRule="auto"/>
              <w:rPr>
                <w:rFonts w:ascii="Arial"/>
                <w:sz w:val="21"/>
              </w:rPr>
            </w:pPr>
          </w:p>
          <w:p w14:paraId="7481AC65">
            <w:pPr>
              <w:spacing w:line="242" w:lineRule="auto"/>
              <w:rPr>
                <w:rFonts w:ascii="Arial"/>
                <w:sz w:val="21"/>
              </w:rPr>
            </w:pPr>
          </w:p>
          <w:p w14:paraId="015B1BE9">
            <w:pPr>
              <w:spacing w:line="242" w:lineRule="auto"/>
              <w:rPr>
                <w:rFonts w:ascii="Arial"/>
                <w:sz w:val="21"/>
              </w:rPr>
            </w:pPr>
          </w:p>
          <w:p w14:paraId="6BBA4AFF">
            <w:pPr>
              <w:spacing w:line="242" w:lineRule="auto"/>
              <w:rPr>
                <w:rFonts w:ascii="Arial"/>
                <w:sz w:val="21"/>
              </w:rPr>
            </w:pPr>
          </w:p>
          <w:p w14:paraId="60979E76">
            <w:pPr>
              <w:spacing w:line="242" w:lineRule="auto"/>
              <w:rPr>
                <w:rFonts w:ascii="Arial"/>
                <w:sz w:val="21"/>
              </w:rPr>
            </w:pPr>
          </w:p>
          <w:p w14:paraId="7F538B98">
            <w:pPr>
              <w:spacing w:line="242" w:lineRule="auto"/>
              <w:rPr>
                <w:rFonts w:ascii="Arial"/>
                <w:sz w:val="21"/>
              </w:rPr>
            </w:pPr>
          </w:p>
          <w:p w14:paraId="0F8D16B7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8879D7B">
            <w:pPr>
              <w:spacing w:line="241" w:lineRule="auto"/>
              <w:rPr>
                <w:rFonts w:ascii="Arial"/>
                <w:sz w:val="21"/>
              </w:rPr>
            </w:pPr>
          </w:p>
          <w:p w14:paraId="42AD0EC0">
            <w:pPr>
              <w:spacing w:line="241" w:lineRule="auto"/>
              <w:rPr>
                <w:rFonts w:ascii="Arial"/>
                <w:sz w:val="21"/>
              </w:rPr>
            </w:pPr>
          </w:p>
          <w:p w14:paraId="5F8BFDBE">
            <w:pPr>
              <w:spacing w:line="241" w:lineRule="auto"/>
              <w:rPr>
                <w:rFonts w:ascii="Arial"/>
                <w:sz w:val="21"/>
              </w:rPr>
            </w:pPr>
          </w:p>
          <w:p w14:paraId="2DA78B7F">
            <w:pPr>
              <w:spacing w:line="241" w:lineRule="auto"/>
              <w:rPr>
                <w:rFonts w:ascii="Arial"/>
                <w:sz w:val="21"/>
              </w:rPr>
            </w:pPr>
          </w:p>
          <w:p w14:paraId="451BDABE">
            <w:pPr>
              <w:spacing w:line="241" w:lineRule="auto"/>
              <w:rPr>
                <w:rFonts w:ascii="Arial"/>
                <w:sz w:val="21"/>
              </w:rPr>
            </w:pPr>
          </w:p>
          <w:p w14:paraId="462CDE66">
            <w:pPr>
              <w:spacing w:line="242" w:lineRule="auto"/>
              <w:rPr>
                <w:rFonts w:ascii="Arial"/>
                <w:sz w:val="21"/>
              </w:rPr>
            </w:pPr>
          </w:p>
          <w:p w14:paraId="2B8CBBF0">
            <w:pPr>
              <w:spacing w:line="242" w:lineRule="auto"/>
              <w:rPr>
                <w:rFonts w:ascii="Arial"/>
                <w:sz w:val="21"/>
              </w:rPr>
            </w:pPr>
          </w:p>
          <w:p w14:paraId="75C06ED4">
            <w:pPr>
              <w:spacing w:line="242" w:lineRule="auto"/>
              <w:rPr>
                <w:rFonts w:ascii="Arial"/>
                <w:sz w:val="21"/>
              </w:rPr>
            </w:pPr>
          </w:p>
          <w:p w14:paraId="77D41BE4">
            <w:pPr>
              <w:spacing w:line="242" w:lineRule="auto"/>
              <w:rPr>
                <w:rFonts w:ascii="Arial"/>
                <w:sz w:val="21"/>
              </w:rPr>
            </w:pPr>
          </w:p>
          <w:p w14:paraId="22BFD35B">
            <w:pPr>
              <w:spacing w:line="242" w:lineRule="auto"/>
              <w:rPr>
                <w:rFonts w:ascii="Arial"/>
                <w:sz w:val="21"/>
              </w:rPr>
            </w:pPr>
          </w:p>
          <w:p w14:paraId="3F64913F">
            <w:pPr>
              <w:spacing w:line="242" w:lineRule="auto"/>
              <w:rPr>
                <w:rFonts w:ascii="Arial"/>
                <w:sz w:val="21"/>
              </w:rPr>
            </w:pPr>
          </w:p>
          <w:p w14:paraId="78BFBF49">
            <w:pPr>
              <w:pStyle w:val="6"/>
              <w:spacing w:before="62"/>
              <w:ind w:left="16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7.5</w:t>
            </w:r>
          </w:p>
        </w:tc>
        <w:tc>
          <w:tcPr>
            <w:tcW w:w="557" w:type="dxa"/>
            <w:vAlign w:val="top"/>
          </w:tcPr>
          <w:p w14:paraId="692832B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704BC3F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F79F68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682442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2F953DB">
            <w:pPr>
              <w:spacing w:line="241" w:lineRule="auto"/>
              <w:rPr>
                <w:rFonts w:ascii="Arial"/>
                <w:sz w:val="21"/>
              </w:rPr>
            </w:pPr>
          </w:p>
          <w:p w14:paraId="1368561E">
            <w:pPr>
              <w:spacing w:line="241" w:lineRule="auto"/>
              <w:rPr>
                <w:rFonts w:ascii="Arial"/>
                <w:sz w:val="21"/>
              </w:rPr>
            </w:pPr>
          </w:p>
          <w:p w14:paraId="223ABBE5">
            <w:pPr>
              <w:spacing w:line="241" w:lineRule="auto"/>
              <w:rPr>
                <w:rFonts w:ascii="Arial"/>
                <w:sz w:val="21"/>
              </w:rPr>
            </w:pPr>
          </w:p>
          <w:p w14:paraId="10736DD1">
            <w:pPr>
              <w:spacing w:line="241" w:lineRule="auto"/>
              <w:rPr>
                <w:rFonts w:ascii="Arial"/>
                <w:sz w:val="21"/>
              </w:rPr>
            </w:pPr>
          </w:p>
          <w:p w14:paraId="021244A8">
            <w:pPr>
              <w:spacing w:line="241" w:lineRule="auto"/>
              <w:rPr>
                <w:rFonts w:ascii="Arial"/>
                <w:sz w:val="21"/>
              </w:rPr>
            </w:pPr>
          </w:p>
          <w:p w14:paraId="7F5D2793">
            <w:pPr>
              <w:spacing w:line="242" w:lineRule="auto"/>
              <w:rPr>
                <w:rFonts w:ascii="Arial"/>
                <w:sz w:val="21"/>
              </w:rPr>
            </w:pPr>
          </w:p>
          <w:p w14:paraId="1A1477A9">
            <w:pPr>
              <w:spacing w:line="242" w:lineRule="auto"/>
              <w:rPr>
                <w:rFonts w:ascii="Arial"/>
                <w:sz w:val="21"/>
              </w:rPr>
            </w:pPr>
          </w:p>
          <w:p w14:paraId="443BB6D0">
            <w:pPr>
              <w:spacing w:line="242" w:lineRule="auto"/>
              <w:rPr>
                <w:rFonts w:ascii="Arial"/>
                <w:sz w:val="21"/>
              </w:rPr>
            </w:pPr>
          </w:p>
          <w:p w14:paraId="2FA4E21A">
            <w:pPr>
              <w:spacing w:line="242" w:lineRule="auto"/>
              <w:rPr>
                <w:rFonts w:ascii="Arial"/>
                <w:sz w:val="21"/>
              </w:rPr>
            </w:pPr>
          </w:p>
          <w:p w14:paraId="02A21566">
            <w:pPr>
              <w:spacing w:line="242" w:lineRule="auto"/>
              <w:rPr>
                <w:rFonts w:ascii="Arial"/>
                <w:sz w:val="21"/>
              </w:rPr>
            </w:pPr>
          </w:p>
          <w:p w14:paraId="7AE26C92">
            <w:pPr>
              <w:spacing w:line="242" w:lineRule="auto"/>
              <w:rPr>
                <w:rFonts w:ascii="Arial"/>
                <w:sz w:val="21"/>
              </w:rPr>
            </w:pPr>
          </w:p>
          <w:p w14:paraId="735D432A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7FE55E7">
            <w:pPr>
              <w:pStyle w:val="6"/>
              <w:spacing w:before="275" w:line="239" w:lineRule="auto"/>
              <w:ind w:left="25" w:right="9" w:firstLine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其他:无。为</w:t>
            </w:r>
            <w:r>
              <w:rPr>
                <w:spacing w:val="-2"/>
                <w:sz w:val="19"/>
                <w:szCs w:val="19"/>
              </w:rPr>
              <w:t>切实解决高</w:t>
            </w:r>
          </w:p>
          <w:p w14:paraId="44A7F265">
            <w:pPr>
              <w:pStyle w:val="6"/>
              <w:spacing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坎街道辖区</w:t>
            </w:r>
          </w:p>
          <w:p w14:paraId="2D60F422">
            <w:pPr>
              <w:pStyle w:val="6"/>
              <w:spacing w:before="20" w:line="220" w:lineRule="auto"/>
              <w:ind w:left="4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内困难群众</w:t>
            </w:r>
          </w:p>
          <w:p w14:paraId="3A58A0AC">
            <w:pPr>
              <w:pStyle w:val="6"/>
              <w:spacing w:before="19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实际困难，</w:t>
            </w:r>
          </w:p>
          <w:p w14:paraId="4604F6D8">
            <w:pPr>
              <w:pStyle w:val="6"/>
              <w:spacing w:before="20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完成帮扶工作，解决</w:t>
            </w:r>
          </w:p>
          <w:p w14:paraId="1AF33E30">
            <w:pPr>
              <w:pStyle w:val="6"/>
              <w:spacing w:before="1" w:line="239" w:lineRule="auto"/>
              <w:ind w:left="26" w:right="21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年高坎</w:t>
            </w:r>
            <w:r>
              <w:rPr>
                <w:spacing w:val="-2"/>
                <w:sz w:val="19"/>
                <w:szCs w:val="19"/>
              </w:rPr>
              <w:t>街道辖区内</w:t>
            </w:r>
          </w:p>
          <w:p w14:paraId="01D9B90F">
            <w:pPr>
              <w:pStyle w:val="6"/>
              <w:spacing w:before="1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突发的急难</w:t>
            </w:r>
          </w:p>
          <w:p w14:paraId="3E026871">
            <w:pPr>
              <w:pStyle w:val="6"/>
              <w:spacing w:before="20" w:line="239" w:lineRule="auto"/>
              <w:ind w:left="27" w:firstLine="18"/>
              <w:jc w:val="both"/>
              <w:rPr>
                <w:sz w:val="19"/>
                <w:szCs w:val="19"/>
              </w:rPr>
            </w:pPr>
            <w:r>
              <w:rPr>
                <w:spacing w:val="-16"/>
                <w:sz w:val="19"/>
                <w:szCs w:val="19"/>
              </w:rPr>
              <w:t>问题，对因</w:t>
            </w:r>
            <w:r>
              <w:rPr>
                <w:spacing w:val="-22"/>
                <w:sz w:val="19"/>
                <w:szCs w:val="19"/>
              </w:rPr>
              <w:t>生活、教育、</w:t>
            </w:r>
            <w:r>
              <w:rPr>
                <w:spacing w:val="-10"/>
                <w:sz w:val="19"/>
                <w:szCs w:val="19"/>
              </w:rPr>
              <w:t>医疗等陷入</w:t>
            </w:r>
          </w:p>
          <w:p w14:paraId="6DA68AB5">
            <w:pPr>
              <w:pStyle w:val="6"/>
              <w:spacing w:line="220" w:lineRule="auto"/>
              <w:ind w:left="42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困难的群众</w:t>
            </w:r>
          </w:p>
          <w:p w14:paraId="6CEB7BE0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展开救助，</w:t>
            </w:r>
          </w:p>
          <w:p w14:paraId="4064E6AA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切实实现兜</w:t>
            </w:r>
          </w:p>
          <w:p w14:paraId="189561C6">
            <w:pPr>
              <w:pStyle w:val="6"/>
              <w:spacing w:before="17" w:line="241" w:lineRule="auto"/>
              <w:ind w:left="26" w:hanging="1"/>
              <w:jc w:val="both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底线、保基</w:t>
            </w:r>
            <w:r>
              <w:rPr>
                <w:spacing w:val="-22"/>
                <w:sz w:val="19"/>
                <w:szCs w:val="19"/>
              </w:rPr>
              <w:t>本、救急难、</w:t>
            </w:r>
            <w:r>
              <w:rPr>
                <w:spacing w:val="-12"/>
                <w:sz w:val="19"/>
                <w:szCs w:val="19"/>
              </w:rPr>
              <w:t>促发展的目</w:t>
            </w:r>
            <w:r>
              <w:rPr>
                <w:spacing w:val="-13"/>
                <w:sz w:val="19"/>
                <w:szCs w:val="19"/>
              </w:rPr>
              <w:t>标。</w:t>
            </w:r>
          </w:p>
        </w:tc>
        <w:tc>
          <w:tcPr>
            <w:tcW w:w="1152" w:type="dxa"/>
            <w:vAlign w:val="top"/>
          </w:tcPr>
          <w:p w14:paraId="25F547EE">
            <w:pPr>
              <w:spacing w:line="327" w:lineRule="auto"/>
              <w:rPr>
                <w:rFonts w:ascii="Arial"/>
                <w:sz w:val="21"/>
              </w:rPr>
            </w:pPr>
          </w:p>
          <w:p w14:paraId="24144197">
            <w:pPr>
              <w:pStyle w:val="6"/>
              <w:spacing w:before="62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其他:无。为切实解决高坎街道辖区内困难群众</w:t>
            </w:r>
            <w:r>
              <w:rPr>
                <w:spacing w:val="-7"/>
                <w:sz w:val="19"/>
                <w:szCs w:val="19"/>
              </w:rPr>
              <w:t>实际困难，完</w:t>
            </w:r>
            <w:r>
              <w:rPr>
                <w:spacing w:val="-6"/>
                <w:sz w:val="19"/>
                <w:szCs w:val="19"/>
              </w:rPr>
              <w:t>成帮扶工作，</w:t>
            </w:r>
            <w:r>
              <w:rPr>
                <w:spacing w:val="-4"/>
                <w:sz w:val="19"/>
                <w:szCs w:val="19"/>
              </w:rPr>
              <w:t>解决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2023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年</w:t>
            </w:r>
            <w:r>
              <w:rPr>
                <w:spacing w:val="-2"/>
                <w:sz w:val="19"/>
                <w:szCs w:val="19"/>
              </w:rPr>
              <w:t>高坎街道辖区内突发的</w:t>
            </w:r>
            <w:r>
              <w:rPr>
                <w:spacing w:val="-7"/>
                <w:sz w:val="19"/>
                <w:szCs w:val="19"/>
              </w:rPr>
              <w:t>急难问题，对</w:t>
            </w:r>
            <w:r>
              <w:rPr>
                <w:spacing w:val="-2"/>
                <w:sz w:val="19"/>
                <w:szCs w:val="19"/>
              </w:rPr>
              <w:t>因生活、教</w:t>
            </w:r>
            <w:r>
              <w:rPr>
                <w:spacing w:val="-7"/>
                <w:sz w:val="19"/>
                <w:szCs w:val="19"/>
              </w:rPr>
              <w:t>育、医疗等陷</w:t>
            </w:r>
            <w:r>
              <w:rPr>
                <w:spacing w:val="-2"/>
                <w:sz w:val="19"/>
                <w:szCs w:val="19"/>
              </w:rPr>
              <w:t>入困难的群</w:t>
            </w:r>
            <w:r>
              <w:rPr>
                <w:spacing w:val="-6"/>
                <w:sz w:val="19"/>
                <w:szCs w:val="19"/>
              </w:rPr>
              <w:t>众展开救助，</w:t>
            </w:r>
            <w:r>
              <w:rPr>
                <w:spacing w:val="-2"/>
                <w:sz w:val="19"/>
                <w:szCs w:val="19"/>
              </w:rPr>
              <w:t>切实实现兜底线、保基</w:t>
            </w:r>
            <w:r>
              <w:rPr>
                <w:spacing w:val="-6"/>
                <w:sz w:val="19"/>
                <w:szCs w:val="19"/>
              </w:rPr>
              <w:t>本、救急难、</w:t>
            </w:r>
            <w:r>
              <w:rPr>
                <w:spacing w:val="-2"/>
                <w:sz w:val="19"/>
                <w:szCs w:val="19"/>
              </w:rPr>
              <w:t>促发展的目</w:t>
            </w:r>
            <w:r>
              <w:rPr>
                <w:spacing w:val="-9"/>
                <w:sz w:val="19"/>
                <w:szCs w:val="19"/>
              </w:rPr>
              <w:t>标。</w:t>
            </w:r>
          </w:p>
        </w:tc>
      </w:tr>
    </w:tbl>
    <w:p w14:paraId="03E067AE">
      <w:pPr>
        <w:pStyle w:val="2"/>
      </w:pPr>
    </w:p>
    <w:p w14:paraId="2C1DD4CD">
      <w:pPr>
        <w:sectPr>
          <w:footerReference r:id="rId93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F4B4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9" w:hRule="atLeast"/>
        </w:trPr>
        <w:tc>
          <w:tcPr>
            <w:tcW w:w="1005" w:type="dxa"/>
            <w:vAlign w:val="top"/>
          </w:tcPr>
          <w:p w14:paraId="3E6B356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1513F8A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2ECA73D4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4D513E1">
            <w:pPr>
              <w:spacing w:line="241" w:lineRule="auto"/>
              <w:rPr>
                <w:rFonts w:ascii="Arial"/>
                <w:sz w:val="21"/>
              </w:rPr>
            </w:pPr>
          </w:p>
          <w:p w14:paraId="028AEA66">
            <w:pPr>
              <w:spacing w:line="241" w:lineRule="auto"/>
              <w:rPr>
                <w:rFonts w:ascii="Arial"/>
                <w:sz w:val="21"/>
              </w:rPr>
            </w:pPr>
          </w:p>
          <w:p w14:paraId="02FE7B5A">
            <w:pPr>
              <w:spacing w:line="241" w:lineRule="auto"/>
              <w:rPr>
                <w:rFonts w:ascii="Arial"/>
                <w:sz w:val="21"/>
              </w:rPr>
            </w:pPr>
          </w:p>
          <w:p w14:paraId="16EF0160">
            <w:pPr>
              <w:spacing w:line="241" w:lineRule="auto"/>
              <w:rPr>
                <w:rFonts w:ascii="Arial"/>
                <w:sz w:val="21"/>
              </w:rPr>
            </w:pPr>
          </w:p>
          <w:p w14:paraId="3EEE7F42">
            <w:pPr>
              <w:spacing w:line="242" w:lineRule="auto"/>
              <w:rPr>
                <w:rFonts w:ascii="Arial"/>
                <w:sz w:val="21"/>
              </w:rPr>
            </w:pPr>
          </w:p>
          <w:p w14:paraId="12C1FC80">
            <w:pPr>
              <w:spacing w:line="242" w:lineRule="auto"/>
              <w:rPr>
                <w:rFonts w:ascii="Arial"/>
                <w:sz w:val="21"/>
              </w:rPr>
            </w:pPr>
          </w:p>
          <w:p w14:paraId="5E200399">
            <w:pPr>
              <w:spacing w:line="242" w:lineRule="auto"/>
              <w:rPr>
                <w:rFonts w:ascii="Arial"/>
                <w:sz w:val="21"/>
              </w:rPr>
            </w:pPr>
          </w:p>
          <w:p w14:paraId="05F4F9AB">
            <w:pPr>
              <w:spacing w:line="242" w:lineRule="auto"/>
              <w:rPr>
                <w:rFonts w:ascii="Arial"/>
                <w:sz w:val="21"/>
              </w:rPr>
            </w:pPr>
          </w:p>
          <w:p w14:paraId="6E951068">
            <w:pPr>
              <w:spacing w:line="242" w:lineRule="auto"/>
              <w:rPr>
                <w:rFonts w:ascii="Arial"/>
                <w:sz w:val="21"/>
              </w:rPr>
            </w:pPr>
          </w:p>
          <w:p w14:paraId="74F615FB">
            <w:pPr>
              <w:spacing w:line="242" w:lineRule="auto"/>
              <w:rPr>
                <w:rFonts w:ascii="Arial"/>
                <w:sz w:val="21"/>
              </w:rPr>
            </w:pPr>
          </w:p>
          <w:p w14:paraId="28B87092">
            <w:pPr>
              <w:spacing w:line="242" w:lineRule="auto"/>
              <w:rPr>
                <w:rFonts w:ascii="Arial"/>
                <w:sz w:val="21"/>
              </w:rPr>
            </w:pPr>
          </w:p>
          <w:p w14:paraId="461B6417">
            <w:pPr>
              <w:pStyle w:val="6"/>
              <w:spacing w:before="6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07709A22">
            <w:pPr>
              <w:spacing w:line="248" w:lineRule="auto"/>
              <w:rPr>
                <w:rFonts w:ascii="Arial"/>
                <w:sz w:val="21"/>
              </w:rPr>
            </w:pPr>
          </w:p>
          <w:p w14:paraId="33864BB6">
            <w:pPr>
              <w:spacing w:line="248" w:lineRule="auto"/>
              <w:rPr>
                <w:rFonts w:ascii="Arial"/>
                <w:sz w:val="21"/>
              </w:rPr>
            </w:pPr>
          </w:p>
          <w:p w14:paraId="73AEA6F7">
            <w:pPr>
              <w:spacing w:line="248" w:lineRule="auto"/>
              <w:rPr>
                <w:rFonts w:ascii="Arial"/>
                <w:sz w:val="21"/>
              </w:rPr>
            </w:pPr>
          </w:p>
          <w:p w14:paraId="4A1046E0">
            <w:pPr>
              <w:spacing w:line="248" w:lineRule="auto"/>
              <w:rPr>
                <w:rFonts w:ascii="Arial"/>
                <w:sz w:val="21"/>
              </w:rPr>
            </w:pPr>
          </w:p>
          <w:p w14:paraId="755884FA">
            <w:pPr>
              <w:spacing w:line="248" w:lineRule="auto"/>
              <w:rPr>
                <w:rFonts w:ascii="Arial"/>
                <w:sz w:val="21"/>
              </w:rPr>
            </w:pPr>
          </w:p>
          <w:p w14:paraId="3B6B53C1">
            <w:pPr>
              <w:spacing w:line="248" w:lineRule="auto"/>
              <w:rPr>
                <w:rFonts w:ascii="Arial"/>
                <w:sz w:val="21"/>
              </w:rPr>
            </w:pPr>
          </w:p>
          <w:p w14:paraId="56B5B1F7">
            <w:pPr>
              <w:spacing w:line="248" w:lineRule="auto"/>
              <w:rPr>
                <w:rFonts w:ascii="Arial"/>
                <w:sz w:val="21"/>
              </w:rPr>
            </w:pPr>
          </w:p>
          <w:p w14:paraId="1DD25830">
            <w:pPr>
              <w:spacing w:line="248" w:lineRule="auto"/>
              <w:rPr>
                <w:rFonts w:ascii="Arial"/>
                <w:sz w:val="21"/>
              </w:rPr>
            </w:pPr>
          </w:p>
          <w:p w14:paraId="1E331D8D">
            <w:pPr>
              <w:spacing w:line="248" w:lineRule="auto"/>
              <w:rPr>
                <w:rFonts w:ascii="Arial"/>
                <w:sz w:val="21"/>
              </w:rPr>
            </w:pPr>
          </w:p>
          <w:p w14:paraId="7E1BCA52">
            <w:pPr>
              <w:spacing w:line="249" w:lineRule="auto"/>
              <w:rPr>
                <w:rFonts w:ascii="Arial"/>
                <w:sz w:val="21"/>
              </w:rPr>
            </w:pPr>
          </w:p>
          <w:p w14:paraId="45BB392E">
            <w:pPr>
              <w:spacing w:line="249" w:lineRule="auto"/>
              <w:rPr>
                <w:rFonts w:ascii="Arial"/>
                <w:sz w:val="21"/>
              </w:rPr>
            </w:pPr>
          </w:p>
          <w:p w14:paraId="0A57995B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6E10748C">
            <w:pPr>
              <w:spacing w:line="241" w:lineRule="auto"/>
              <w:rPr>
                <w:rFonts w:ascii="Arial"/>
                <w:sz w:val="21"/>
              </w:rPr>
            </w:pPr>
          </w:p>
          <w:p w14:paraId="09650D08">
            <w:pPr>
              <w:spacing w:line="241" w:lineRule="auto"/>
              <w:rPr>
                <w:rFonts w:ascii="Arial"/>
                <w:sz w:val="21"/>
              </w:rPr>
            </w:pPr>
          </w:p>
          <w:p w14:paraId="7A0A42A5">
            <w:pPr>
              <w:spacing w:line="241" w:lineRule="auto"/>
              <w:rPr>
                <w:rFonts w:ascii="Arial"/>
                <w:sz w:val="21"/>
              </w:rPr>
            </w:pPr>
          </w:p>
          <w:p w14:paraId="2788A15A">
            <w:pPr>
              <w:spacing w:line="241" w:lineRule="auto"/>
              <w:rPr>
                <w:rFonts w:ascii="Arial"/>
                <w:sz w:val="21"/>
              </w:rPr>
            </w:pPr>
          </w:p>
          <w:p w14:paraId="35C61BD0">
            <w:pPr>
              <w:spacing w:line="242" w:lineRule="auto"/>
              <w:rPr>
                <w:rFonts w:ascii="Arial"/>
                <w:sz w:val="21"/>
              </w:rPr>
            </w:pPr>
          </w:p>
          <w:p w14:paraId="4F8EAA8E">
            <w:pPr>
              <w:spacing w:line="242" w:lineRule="auto"/>
              <w:rPr>
                <w:rFonts w:ascii="Arial"/>
                <w:sz w:val="21"/>
              </w:rPr>
            </w:pPr>
          </w:p>
          <w:p w14:paraId="5402E750">
            <w:pPr>
              <w:spacing w:line="242" w:lineRule="auto"/>
              <w:rPr>
                <w:rFonts w:ascii="Arial"/>
                <w:sz w:val="21"/>
              </w:rPr>
            </w:pPr>
          </w:p>
          <w:p w14:paraId="6CBFB315">
            <w:pPr>
              <w:spacing w:line="242" w:lineRule="auto"/>
              <w:rPr>
                <w:rFonts w:ascii="Arial"/>
                <w:sz w:val="21"/>
              </w:rPr>
            </w:pPr>
          </w:p>
          <w:p w14:paraId="30B23727">
            <w:pPr>
              <w:spacing w:line="242" w:lineRule="auto"/>
              <w:rPr>
                <w:rFonts w:ascii="Arial"/>
                <w:sz w:val="21"/>
              </w:rPr>
            </w:pPr>
          </w:p>
          <w:p w14:paraId="4C44DBB6">
            <w:pPr>
              <w:spacing w:line="242" w:lineRule="auto"/>
              <w:rPr>
                <w:rFonts w:ascii="Arial"/>
                <w:sz w:val="21"/>
              </w:rPr>
            </w:pPr>
          </w:p>
          <w:p w14:paraId="13D39FB3">
            <w:pPr>
              <w:spacing w:line="242" w:lineRule="auto"/>
              <w:rPr>
                <w:rFonts w:ascii="Arial"/>
                <w:sz w:val="21"/>
              </w:rPr>
            </w:pPr>
          </w:p>
          <w:p w14:paraId="60C9E219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3559794F">
            <w:pPr>
              <w:spacing w:line="241" w:lineRule="auto"/>
              <w:rPr>
                <w:rFonts w:ascii="Arial"/>
                <w:sz w:val="21"/>
              </w:rPr>
            </w:pPr>
          </w:p>
          <w:p w14:paraId="6470067D">
            <w:pPr>
              <w:spacing w:line="241" w:lineRule="auto"/>
              <w:rPr>
                <w:rFonts w:ascii="Arial"/>
                <w:sz w:val="21"/>
              </w:rPr>
            </w:pPr>
          </w:p>
          <w:p w14:paraId="62D89E6E">
            <w:pPr>
              <w:spacing w:line="241" w:lineRule="auto"/>
              <w:rPr>
                <w:rFonts w:ascii="Arial"/>
                <w:sz w:val="21"/>
              </w:rPr>
            </w:pPr>
          </w:p>
          <w:p w14:paraId="3A23F3FC">
            <w:pPr>
              <w:spacing w:line="241" w:lineRule="auto"/>
              <w:rPr>
                <w:rFonts w:ascii="Arial"/>
                <w:sz w:val="21"/>
              </w:rPr>
            </w:pPr>
          </w:p>
          <w:p w14:paraId="62EE2AFD">
            <w:pPr>
              <w:spacing w:line="242" w:lineRule="auto"/>
              <w:rPr>
                <w:rFonts w:ascii="Arial"/>
                <w:sz w:val="21"/>
              </w:rPr>
            </w:pPr>
          </w:p>
          <w:p w14:paraId="676BB27E">
            <w:pPr>
              <w:spacing w:line="242" w:lineRule="auto"/>
              <w:rPr>
                <w:rFonts w:ascii="Arial"/>
                <w:sz w:val="21"/>
              </w:rPr>
            </w:pPr>
          </w:p>
          <w:p w14:paraId="6D23D1FA">
            <w:pPr>
              <w:spacing w:line="242" w:lineRule="auto"/>
              <w:rPr>
                <w:rFonts w:ascii="Arial"/>
                <w:sz w:val="21"/>
              </w:rPr>
            </w:pPr>
          </w:p>
          <w:p w14:paraId="4CBD519B">
            <w:pPr>
              <w:spacing w:line="242" w:lineRule="auto"/>
              <w:rPr>
                <w:rFonts w:ascii="Arial"/>
                <w:sz w:val="21"/>
              </w:rPr>
            </w:pPr>
          </w:p>
          <w:p w14:paraId="0C87E597">
            <w:pPr>
              <w:spacing w:line="242" w:lineRule="auto"/>
              <w:rPr>
                <w:rFonts w:ascii="Arial"/>
                <w:sz w:val="21"/>
              </w:rPr>
            </w:pPr>
          </w:p>
          <w:p w14:paraId="0DCA1A3E">
            <w:pPr>
              <w:spacing w:line="242" w:lineRule="auto"/>
              <w:rPr>
                <w:rFonts w:ascii="Arial"/>
                <w:sz w:val="21"/>
              </w:rPr>
            </w:pPr>
          </w:p>
          <w:p w14:paraId="73DE8A2B">
            <w:pPr>
              <w:spacing w:line="242" w:lineRule="auto"/>
              <w:rPr>
                <w:rFonts w:ascii="Arial"/>
                <w:sz w:val="21"/>
              </w:rPr>
            </w:pPr>
          </w:p>
          <w:p w14:paraId="68E65BC8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0344FF27">
            <w:pPr>
              <w:spacing w:line="241" w:lineRule="auto"/>
              <w:rPr>
                <w:rFonts w:ascii="Arial"/>
                <w:sz w:val="21"/>
              </w:rPr>
            </w:pPr>
          </w:p>
          <w:p w14:paraId="68B0A11F">
            <w:pPr>
              <w:spacing w:line="241" w:lineRule="auto"/>
              <w:rPr>
                <w:rFonts w:ascii="Arial"/>
                <w:sz w:val="21"/>
              </w:rPr>
            </w:pPr>
          </w:p>
          <w:p w14:paraId="62A13EA8">
            <w:pPr>
              <w:spacing w:line="241" w:lineRule="auto"/>
              <w:rPr>
                <w:rFonts w:ascii="Arial"/>
                <w:sz w:val="21"/>
              </w:rPr>
            </w:pPr>
          </w:p>
          <w:p w14:paraId="3865ED40">
            <w:pPr>
              <w:spacing w:line="241" w:lineRule="auto"/>
              <w:rPr>
                <w:rFonts w:ascii="Arial"/>
                <w:sz w:val="21"/>
              </w:rPr>
            </w:pPr>
          </w:p>
          <w:p w14:paraId="5E87A1B7">
            <w:pPr>
              <w:spacing w:line="242" w:lineRule="auto"/>
              <w:rPr>
                <w:rFonts w:ascii="Arial"/>
                <w:sz w:val="21"/>
              </w:rPr>
            </w:pPr>
          </w:p>
          <w:p w14:paraId="593E8824">
            <w:pPr>
              <w:spacing w:line="242" w:lineRule="auto"/>
              <w:rPr>
                <w:rFonts w:ascii="Arial"/>
                <w:sz w:val="21"/>
              </w:rPr>
            </w:pPr>
          </w:p>
          <w:p w14:paraId="26ADE016">
            <w:pPr>
              <w:spacing w:line="242" w:lineRule="auto"/>
              <w:rPr>
                <w:rFonts w:ascii="Arial"/>
                <w:sz w:val="21"/>
              </w:rPr>
            </w:pPr>
          </w:p>
          <w:p w14:paraId="0FDB1CEC">
            <w:pPr>
              <w:spacing w:line="242" w:lineRule="auto"/>
              <w:rPr>
                <w:rFonts w:ascii="Arial"/>
                <w:sz w:val="21"/>
              </w:rPr>
            </w:pPr>
          </w:p>
          <w:p w14:paraId="0438D928">
            <w:pPr>
              <w:spacing w:line="242" w:lineRule="auto"/>
              <w:rPr>
                <w:rFonts w:ascii="Arial"/>
                <w:sz w:val="21"/>
              </w:rPr>
            </w:pPr>
          </w:p>
          <w:p w14:paraId="0A95A7AF">
            <w:pPr>
              <w:spacing w:line="242" w:lineRule="auto"/>
              <w:rPr>
                <w:rFonts w:ascii="Arial"/>
                <w:sz w:val="21"/>
              </w:rPr>
            </w:pPr>
          </w:p>
          <w:p w14:paraId="316BDA59">
            <w:pPr>
              <w:spacing w:line="242" w:lineRule="auto"/>
              <w:rPr>
                <w:rFonts w:ascii="Arial"/>
                <w:sz w:val="21"/>
              </w:rPr>
            </w:pPr>
          </w:p>
          <w:p w14:paraId="2EDE9125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60</w:t>
            </w:r>
          </w:p>
        </w:tc>
        <w:tc>
          <w:tcPr>
            <w:tcW w:w="590" w:type="dxa"/>
            <w:vAlign w:val="top"/>
          </w:tcPr>
          <w:p w14:paraId="24E35154">
            <w:pPr>
              <w:spacing w:line="241" w:lineRule="auto"/>
              <w:rPr>
                <w:rFonts w:ascii="Arial"/>
                <w:sz w:val="21"/>
              </w:rPr>
            </w:pPr>
          </w:p>
          <w:p w14:paraId="535EDF12">
            <w:pPr>
              <w:spacing w:line="241" w:lineRule="auto"/>
              <w:rPr>
                <w:rFonts w:ascii="Arial"/>
                <w:sz w:val="21"/>
              </w:rPr>
            </w:pPr>
          </w:p>
          <w:p w14:paraId="38C41965">
            <w:pPr>
              <w:spacing w:line="241" w:lineRule="auto"/>
              <w:rPr>
                <w:rFonts w:ascii="Arial"/>
                <w:sz w:val="21"/>
              </w:rPr>
            </w:pPr>
          </w:p>
          <w:p w14:paraId="0F7473DD">
            <w:pPr>
              <w:spacing w:line="241" w:lineRule="auto"/>
              <w:rPr>
                <w:rFonts w:ascii="Arial"/>
                <w:sz w:val="21"/>
              </w:rPr>
            </w:pPr>
          </w:p>
          <w:p w14:paraId="1C5D3B06">
            <w:pPr>
              <w:spacing w:line="241" w:lineRule="auto"/>
              <w:rPr>
                <w:rFonts w:ascii="Arial"/>
                <w:sz w:val="21"/>
              </w:rPr>
            </w:pPr>
          </w:p>
          <w:p w14:paraId="06023844">
            <w:pPr>
              <w:spacing w:line="242" w:lineRule="auto"/>
              <w:rPr>
                <w:rFonts w:ascii="Arial"/>
                <w:sz w:val="21"/>
              </w:rPr>
            </w:pPr>
          </w:p>
          <w:p w14:paraId="36B3FB59">
            <w:pPr>
              <w:spacing w:line="242" w:lineRule="auto"/>
              <w:rPr>
                <w:rFonts w:ascii="Arial"/>
                <w:sz w:val="21"/>
              </w:rPr>
            </w:pPr>
          </w:p>
          <w:p w14:paraId="63D2955E">
            <w:pPr>
              <w:spacing w:line="242" w:lineRule="auto"/>
              <w:rPr>
                <w:rFonts w:ascii="Arial"/>
                <w:sz w:val="21"/>
              </w:rPr>
            </w:pPr>
          </w:p>
          <w:p w14:paraId="0C9B7565">
            <w:pPr>
              <w:spacing w:line="242" w:lineRule="auto"/>
              <w:rPr>
                <w:rFonts w:ascii="Arial"/>
                <w:sz w:val="21"/>
              </w:rPr>
            </w:pPr>
          </w:p>
          <w:p w14:paraId="57CA9945">
            <w:pPr>
              <w:spacing w:line="242" w:lineRule="auto"/>
              <w:rPr>
                <w:rFonts w:ascii="Arial"/>
                <w:sz w:val="21"/>
              </w:rPr>
            </w:pPr>
          </w:p>
          <w:p w14:paraId="42F58FF9">
            <w:pPr>
              <w:spacing w:line="242" w:lineRule="auto"/>
              <w:rPr>
                <w:rFonts w:ascii="Arial"/>
                <w:sz w:val="21"/>
              </w:rPr>
            </w:pPr>
          </w:p>
          <w:p w14:paraId="2E6D9820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386083BA">
            <w:pPr>
              <w:spacing w:line="241" w:lineRule="auto"/>
              <w:rPr>
                <w:rFonts w:ascii="Arial"/>
                <w:sz w:val="21"/>
              </w:rPr>
            </w:pPr>
          </w:p>
          <w:p w14:paraId="7AAC6390">
            <w:pPr>
              <w:spacing w:line="241" w:lineRule="auto"/>
              <w:rPr>
                <w:rFonts w:ascii="Arial"/>
                <w:sz w:val="21"/>
              </w:rPr>
            </w:pPr>
          </w:p>
          <w:p w14:paraId="40B943AD">
            <w:pPr>
              <w:spacing w:line="241" w:lineRule="auto"/>
              <w:rPr>
                <w:rFonts w:ascii="Arial"/>
                <w:sz w:val="21"/>
              </w:rPr>
            </w:pPr>
          </w:p>
          <w:p w14:paraId="6386F3E4">
            <w:pPr>
              <w:spacing w:line="241" w:lineRule="auto"/>
              <w:rPr>
                <w:rFonts w:ascii="Arial"/>
                <w:sz w:val="21"/>
              </w:rPr>
            </w:pPr>
          </w:p>
          <w:p w14:paraId="644B745D">
            <w:pPr>
              <w:spacing w:line="241" w:lineRule="auto"/>
              <w:rPr>
                <w:rFonts w:ascii="Arial"/>
                <w:sz w:val="21"/>
              </w:rPr>
            </w:pPr>
          </w:p>
          <w:p w14:paraId="6D155AF4">
            <w:pPr>
              <w:spacing w:line="242" w:lineRule="auto"/>
              <w:rPr>
                <w:rFonts w:ascii="Arial"/>
                <w:sz w:val="21"/>
              </w:rPr>
            </w:pPr>
          </w:p>
          <w:p w14:paraId="4A1CCA3A">
            <w:pPr>
              <w:spacing w:line="242" w:lineRule="auto"/>
              <w:rPr>
                <w:rFonts w:ascii="Arial"/>
                <w:sz w:val="21"/>
              </w:rPr>
            </w:pPr>
          </w:p>
          <w:p w14:paraId="47471A02">
            <w:pPr>
              <w:spacing w:line="242" w:lineRule="auto"/>
              <w:rPr>
                <w:rFonts w:ascii="Arial"/>
                <w:sz w:val="21"/>
              </w:rPr>
            </w:pPr>
          </w:p>
          <w:p w14:paraId="400D6819">
            <w:pPr>
              <w:spacing w:line="242" w:lineRule="auto"/>
              <w:rPr>
                <w:rFonts w:ascii="Arial"/>
                <w:sz w:val="21"/>
              </w:rPr>
            </w:pPr>
          </w:p>
          <w:p w14:paraId="03182309">
            <w:pPr>
              <w:spacing w:line="242" w:lineRule="auto"/>
              <w:rPr>
                <w:rFonts w:ascii="Arial"/>
                <w:sz w:val="21"/>
              </w:rPr>
            </w:pPr>
          </w:p>
          <w:p w14:paraId="568414B9">
            <w:pPr>
              <w:spacing w:line="242" w:lineRule="auto"/>
              <w:rPr>
                <w:rFonts w:ascii="Arial"/>
                <w:sz w:val="21"/>
              </w:rPr>
            </w:pPr>
          </w:p>
          <w:p w14:paraId="6AFAF048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A01DBCB">
            <w:pPr>
              <w:spacing w:line="241" w:lineRule="auto"/>
              <w:rPr>
                <w:rFonts w:ascii="Arial"/>
                <w:sz w:val="21"/>
              </w:rPr>
            </w:pPr>
          </w:p>
          <w:p w14:paraId="2B06DB65">
            <w:pPr>
              <w:spacing w:line="241" w:lineRule="auto"/>
              <w:rPr>
                <w:rFonts w:ascii="Arial"/>
                <w:sz w:val="21"/>
              </w:rPr>
            </w:pPr>
          </w:p>
          <w:p w14:paraId="0554072C">
            <w:pPr>
              <w:spacing w:line="241" w:lineRule="auto"/>
              <w:rPr>
                <w:rFonts w:ascii="Arial"/>
                <w:sz w:val="21"/>
              </w:rPr>
            </w:pPr>
          </w:p>
          <w:p w14:paraId="37D7F39E">
            <w:pPr>
              <w:spacing w:line="241" w:lineRule="auto"/>
              <w:rPr>
                <w:rFonts w:ascii="Arial"/>
                <w:sz w:val="21"/>
              </w:rPr>
            </w:pPr>
          </w:p>
          <w:p w14:paraId="01C15702">
            <w:pPr>
              <w:spacing w:line="241" w:lineRule="auto"/>
              <w:rPr>
                <w:rFonts w:ascii="Arial"/>
                <w:sz w:val="21"/>
              </w:rPr>
            </w:pPr>
          </w:p>
          <w:p w14:paraId="121F61D2">
            <w:pPr>
              <w:spacing w:line="242" w:lineRule="auto"/>
              <w:rPr>
                <w:rFonts w:ascii="Arial"/>
                <w:sz w:val="21"/>
              </w:rPr>
            </w:pPr>
          </w:p>
          <w:p w14:paraId="0921FBF9">
            <w:pPr>
              <w:spacing w:line="242" w:lineRule="auto"/>
              <w:rPr>
                <w:rFonts w:ascii="Arial"/>
                <w:sz w:val="21"/>
              </w:rPr>
            </w:pPr>
          </w:p>
          <w:p w14:paraId="5AC58529">
            <w:pPr>
              <w:spacing w:line="242" w:lineRule="auto"/>
              <w:rPr>
                <w:rFonts w:ascii="Arial"/>
                <w:sz w:val="21"/>
              </w:rPr>
            </w:pPr>
          </w:p>
          <w:p w14:paraId="70D08D16">
            <w:pPr>
              <w:spacing w:line="242" w:lineRule="auto"/>
              <w:rPr>
                <w:rFonts w:ascii="Arial"/>
                <w:sz w:val="21"/>
              </w:rPr>
            </w:pPr>
          </w:p>
          <w:p w14:paraId="02BB1419">
            <w:pPr>
              <w:spacing w:line="242" w:lineRule="auto"/>
              <w:rPr>
                <w:rFonts w:ascii="Arial"/>
                <w:sz w:val="21"/>
              </w:rPr>
            </w:pPr>
          </w:p>
          <w:p w14:paraId="6480A9E8">
            <w:pPr>
              <w:spacing w:line="242" w:lineRule="auto"/>
              <w:rPr>
                <w:rFonts w:ascii="Arial"/>
                <w:sz w:val="21"/>
              </w:rPr>
            </w:pPr>
          </w:p>
          <w:p w14:paraId="650D4246">
            <w:pPr>
              <w:pStyle w:val="6"/>
              <w:spacing w:before="62"/>
              <w:ind w:left="16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2.5</w:t>
            </w:r>
          </w:p>
        </w:tc>
        <w:tc>
          <w:tcPr>
            <w:tcW w:w="557" w:type="dxa"/>
            <w:vAlign w:val="top"/>
          </w:tcPr>
          <w:p w14:paraId="5F547FD1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9A748AF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0FDA67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A904B6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12DE858">
            <w:pPr>
              <w:spacing w:line="241" w:lineRule="auto"/>
              <w:rPr>
                <w:rFonts w:ascii="Arial"/>
                <w:sz w:val="21"/>
              </w:rPr>
            </w:pPr>
          </w:p>
          <w:p w14:paraId="31773328">
            <w:pPr>
              <w:spacing w:line="241" w:lineRule="auto"/>
              <w:rPr>
                <w:rFonts w:ascii="Arial"/>
                <w:sz w:val="21"/>
              </w:rPr>
            </w:pPr>
          </w:p>
          <w:p w14:paraId="4400C33B">
            <w:pPr>
              <w:spacing w:line="241" w:lineRule="auto"/>
              <w:rPr>
                <w:rFonts w:ascii="Arial"/>
                <w:sz w:val="21"/>
              </w:rPr>
            </w:pPr>
          </w:p>
          <w:p w14:paraId="1B7463D8">
            <w:pPr>
              <w:spacing w:line="241" w:lineRule="auto"/>
              <w:rPr>
                <w:rFonts w:ascii="Arial"/>
                <w:sz w:val="21"/>
              </w:rPr>
            </w:pPr>
          </w:p>
          <w:p w14:paraId="00AE7609">
            <w:pPr>
              <w:spacing w:line="241" w:lineRule="auto"/>
              <w:rPr>
                <w:rFonts w:ascii="Arial"/>
                <w:sz w:val="21"/>
              </w:rPr>
            </w:pPr>
          </w:p>
          <w:p w14:paraId="71390604">
            <w:pPr>
              <w:spacing w:line="242" w:lineRule="auto"/>
              <w:rPr>
                <w:rFonts w:ascii="Arial"/>
                <w:sz w:val="21"/>
              </w:rPr>
            </w:pPr>
          </w:p>
          <w:p w14:paraId="17D22789">
            <w:pPr>
              <w:spacing w:line="242" w:lineRule="auto"/>
              <w:rPr>
                <w:rFonts w:ascii="Arial"/>
                <w:sz w:val="21"/>
              </w:rPr>
            </w:pPr>
          </w:p>
          <w:p w14:paraId="1DA25C22">
            <w:pPr>
              <w:spacing w:line="242" w:lineRule="auto"/>
              <w:rPr>
                <w:rFonts w:ascii="Arial"/>
                <w:sz w:val="21"/>
              </w:rPr>
            </w:pPr>
          </w:p>
          <w:p w14:paraId="0C32EEA6">
            <w:pPr>
              <w:spacing w:line="242" w:lineRule="auto"/>
              <w:rPr>
                <w:rFonts w:ascii="Arial"/>
                <w:sz w:val="21"/>
              </w:rPr>
            </w:pPr>
          </w:p>
          <w:p w14:paraId="6D865A94">
            <w:pPr>
              <w:spacing w:line="242" w:lineRule="auto"/>
              <w:rPr>
                <w:rFonts w:ascii="Arial"/>
                <w:sz w:val="21"/>
              </w:rPr>
            </w:pPr>
          </w:p>
          <w:p w14:paraId="4B56AC6F">
            <w:pPr>
              <w:spacing w:line="242" w:lineRule="auto"/>
              <w:rPr>
                <w:rFonts w:ascii="Arial"/>
                <w:sz w:val="21"/>
              </w:rPr>
            </w:pPr>
          </w:p>
          <w:p w14:paraId="3378AD98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3EFCEF8">
            <w:pPr>
              <w:pStyle w:val="6"/>
              <w:spacing w:before="275" w:line="239" w:lineRule="auto"/>
              <w:ind w:left="25" w:right="9" w:firstLine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其他:无。为</w:t>
            </w:r>
            <w:r>
              <w:rPr>
                <w:spacing w:val="-2"/>
                <w:sz w:val="19"/>
                <w:szCs w:val="19"/>
              </w:rPr>
              <w:t>切实解决高</w:t>
            </w:r>
          </w:p>
          <w:p w14:paraId="17FD2055">
            <w:pPr>
              <w:pStyle w:val="6"/>
              <w:spacing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坎街道辖区</w:t>
            </w:r>
          </w:p>
          <w:p w14:paraId="2FA184FA">
            <w:pPr>
              <w:pStyle w:val="6"/>
              <w:spacing w:before="20" w:line="220" w:lineRule="auto"/>
              <w:ind w:left="4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内困难群众</w:t>
            </w:r>
          </w:p>
          <w:p w14:paraId="22B4A493">
            <w:pPr>
              <w:pStyle w:val="6"/>
              <w:spacing w:before="19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实际困难，</w:t>
            </w:r>
          </w:p>
          <w:p w14:paraId="65944737">
            <w:pPr>
              <w:pStyle w:val="6"/>
              <w:spacing w:before="20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完成帮扶工作，解决</w:t>
            </w:r>
          </w:p>
          <w:p w14:paraId="381A5555">
            <w:pPr>
              <w:pStyle w:val="6"/>
              <w:spacing w:before="1" w:line="239" w:lineRule="auto"/>
              <w:ind w:left="26" w:right="21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年高坎</w:t>
            </w:r>
            <w:r>
              <w:rPr>
                <w:spacing w:val="-2"/>
                <w:sz w:val="19"/>
                <w:szCs w:val="19"/>
              </w:rPr>
              <w:t>街道辖区内</w:t>
            </w:r>
          </w:p>
          <w:p w14:paraId="732622E1">
            <w:pPr>
              <w:pStyle w:val="6"/>
              <w:spacing w:before="1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突发的急难</w:t>
            </w:r>
          </w:p>
          <w:p w14:paraId="4C9D38A2">
            <w:pPr>
              <w:pStyle w:val="6"/>
              <w:spacing w:before="20" w:line="239" w:lineRule="auto"/>
              <w:ind w:left="27" w:firstLine="18"/>
              <w:jc w:val="both"/>
              <w:rPr>
                <w:sz w:val="19"/>
                <w:szCs w:val="19"/>
              </w:rPr>
            </w:pPr>
            <w:r>
              <w:rPr>
                <w:spacing w:val="-16"/>
                <w:sz w:val="19"/>
                <w:szCs w:val="19"/>
              </w:rPr>
              <w:t>问题，对因</w:t>
            </w:r>
            <w:r>
              <w:rPr>
                <w:spacing w:val="-22"/>
                <w:sz w:val="19"/>
                <w:szCs w:val="19"/>
              </w:rPr>
              <w:t>生活、教育、</w:t>
            </w:r>
            <w:r>
              <w:rPr>
                <w:spacing w:val="-10"/>
                <w:sz w:val="19"/>
                <w:szCs w:val="19"/>
              </w:rPr>
              <w:t>医疗等陷入</w:t>
            </w:r>
          </w:p>
          <w:p w14:paraId="79FEFEBE">
            <w:pPr>
              <w:pStyle w:val="6"/>
              <w:spacing w:line="220" w:lineRule="auto"/>
              <w:ind w:left="42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困难的群众</w:t>
            </w:r>
          </w:p>
          <w:p w14:paraId="060923B6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展开救助，</w:t>
            </w:r>
          </w:p>
          <w:p w14:paraId="2FCB30C1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切实实现兜</w:t>
            </w:r>
          </w:p>
          <w:p w14:paraId="4B877ED0">
            <w:pPr>
              <w:pStyle w:val="6"/>
              <w:spacing w:before="17" w:line="241" w:lineRule="auto"/>
              <w:ind w:left="26" w:hanging="1"/>
              <w:jc w:val="both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底线、保基</w:t>
            </w:r>
            <w:r>
              <w:rPr>
                <w:spacing w:val="-22"/>
                <w:sz w:val="19"/>
                <w:szCs w:val="19"/>
              </w:rPr>
              <w:t>本、救急难、</w:t>
            </w:r>
            <w:r>
              <w:rPr>
                <w:spacing w:val="-12"/>
                <w:sz w:val="19"/>
                <w:szCs w:val="19"/>
              </w:rPr>
              <w:t>促发展的目</w:t>
            </w:r>
            <w:r>
              <w:rPr>
                <w:spacing w:val="-13"/>
                <w:sz w:val="19"/>
                <w:szCs w:val="19"/>
              </w:rPr>
              <w:t>标。</w:t>
            </w:r>
          </w:p>
        </w:tc>
        <w:tc>
          <w:tcPr>
            <w:tcW w:w="1152" w:type="dxa"/>
            <w:vAlign w:val="top"/>
          </w:tcPr>
          <w:p w14:paraId="6E1CE60F">
            <w:pPr>
              <w:spacing w:line="327" w:lineRule="auto"/>
              <w:rPr>
                <w:rFonts w:ascii="Arial"/>
                <w:sz w:val="21"/>
              </w:rPr>
            </w:pPr>
          </w:p>
          <w:p w14:paraId="7E0546A8">
            <w:pPr>
              <w:pStyle w:val="6"/>
              <w:spacing w:before="62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其他:无。为切实解决高坎街道辖区内困难群众</w:t>
            </w:r>
            <w:r>
              <w:rPr>
                <w:spacing w:val="-7"/>
                <w:sz w:val="19"/>
                <w:szCs w:val="19"/>
              </w:rPr>
              <w:t>实际困难，完</w:t>
            </w:r>
            <w:r>
              <w:rPr>
                <w:spacing w:val="-6"/>
                <w:sz w:val="19"/>
                <w:szCs w:val="19"/>
              </w:rPr>
              <w:t>成帮扶工作，</w:t>
            </w:r>
            <w:r>
              <w:rPr>
                <w:spacing w:val="-4"/>
                <w:sz w:val="19"/>
                <w:szCs w:val="19"/>
              </w:rPr>
              <w:t>解决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2023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年</w:t>
            </w:r>
            <w:r>
              <w:rPr>
                <w:spacing w:val="-2"/>
                <w:sz w:val="19"/>
                <w:szCs w:val="19"/>
              </w:rPr>
              <w:t>高坎街道辖区内突发的</w:t>
            </w:r>
            <w:r>
              <w:rPr>
                <w:spacing w:val="-7"/>
                <w:sz w:val="19"/>
                <w:szCs w:val="19"/>
              </w:rPr>
              <w:t>急难问题，对</w:t>
            </w:r>
            <w:r>
              <w:rPr>
                <w:spacing w:val="-2"/>
                <w:sz w:val="19"/>
                <w:szCs w:val="19"/>
              </w:rPr>
              <w:t>因生活、教</w:t>
            </w:r>
            <w:r>
              <w:rPr>
                <w:spacing w:val="-7"/>
                <w:sz w:val="19"/>
                <w:szCs w:val="19"/>
              </w:rPr>
              <w:t>育、医疗等陷</w:t>
            </w:r>
            <w:r>
              <w:rPr>
                <w:spacing w:val="-2"/>
                <w:sz w:val="19"/>
                <w:szCs w:val="19"/>
              </w:rPr>
              <w:t>入困难的群</w:t>
            </w:r>
            <w:r>
              <w:rPr>
                <w:spacing w:val="-6"/>
                <w:sz w:val="19"/>
                <w:szCs w:val="19"/>
              </w:rPr>
              <w:t>众展开救助，</w:t>
            </w:r>
            <w:r>
              <w:rPr>
                <w:spacing w:val="-2"/>
                <w:sz w:val="19"/>
                <w:szCs w:val="19"/>
              </w:rPr>
              <w:t>切实实现兜底线、保基</w:t>
            </w:r>
            <w:r>
              <w:rPr>
                <w:spacing w:val="-6"/>
                <w:sz w:val="19"/>
                <w:szCs w:val="19"/>
              </w:rPr>
              <w:t>本、救急难、</w:t>
            </w:r>
            <w:r>
              <w:rPr>
                <w:spacing w:val="-2"/>
                <w:sz w:val="19"/>
                <w:szCs w:val="19"/>
              </w:rPr>
              <w:t>促发展的目</w:t>
            </w:r>
            <w:r>
              <w:rPr>
                <w:spacing w:val="-9"/>
                <w:sz w:val="19"/>
                <w:szCs w:val="19"/>
              </w:rPr>
              <w:t>标。</w:t>
            </w:r>
          </w:p>
        </w:tc>
      </w:tr>
    </w:tbl>
    <w:p w14:paraId="417B81A0">
      <w:pPr>
        <w:pStyle w:val="2"/>
      </w:pPr>
    </w:p>
    <w:p w14:paraId="5DE2A27A">
      <w:pPr>
        <w:sectPr>
          <w:footerReference r:id="rId94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AA454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9" w:hRule="atLeast"/>
        </w:trPr>
        <w:tc>
          <w:tcPr>
            <w:tcW w:w="1005" w:type="dxa"/>
            <w:vAlign w:val="top"/>
          </w:tcPr>
          <w:p w14:paraId="6BA9F0E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6F20C6F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77E59355">
            <w:pPr>
              <w:spacing w:line="241" w:lineRule="auto"/>
              <w:rPr>
                <w:rFonts w:ascii="Arial"/>
                <w:sz w:val="21"/>
              </w:rPr>
            </w:pPr>
          </w:p>
          <w:p w14:paraId="7B6CCC79">
            <w:pPr>
              <w:spacing w:line="241" w:lineRule="auto"/>
              <w:rPr>
                <w:rFonts w:ascii="Arial"/>
                <w:sz w:val="21"/>
              </w:rPr>
            </w:pPr>
          </w:p>
          <w:p w14:paraId="64CDB5BB">
            <w:pPr>
              <w:spacing w:line="241" w:lineRule="auto"/>
              <w:rPr>
                <w:rFonts w:ascii="Arial"/>
                <w:sz w:val="21"/>
              </w:rPr>
            </w:pPr>
          </w:p>
          <w:p w14:paraId="13FA0747">
            <w:pPr>
              <w:spacing w:line="241" w:lineRule="auto"/>
              <w:rPr>
                <w:rFonts w:ascii="Arial"/>
                <w:sz w:val="21"/>
              </w:rPr>
            </w:pPr>
          </w:p>
          <w:p w14:paraId="3256658B">
            <w:pPr>
              <w:spacing w:line="241" w:lineRule="auto"/>
              <w:rPr>
                <w:rFonts w:ascii="Arial"/>
                <w:sz w:val="21"/>
              </w:rPr>
            </w:pPr>
          </w:p>
          <w:p w14:paraId="672F56C8">
            <w:pPr>
              <w:spacing w:line="242" w:lineRule="auto"/>
              <w:rPr>
                <w:rFonts w:ascii="Arial"/>
                <w:sz w:val="21"/>
              </w:rPr>
            </w:pPr>
          </w:p>
          <w:p w14:paraId="5E785693">
            <w:pPr>
              <w:spacing w:line="242" w:lineRule="auto"/>
              <w:rPr>
                <w:rFonts w:ascii="Arial"/>
                <w:sz w:val="21"/>
              </w:rPr>
            </w:pPr>
          </w:p>
          <w:p w14:paraId="5FE476F5">
            <w:pPr>
              <w:spacing w:line="242" w:lineRule="auto"/>
              <w:rPr>
                <w:rFonts w:ascii="Arial"/>
                <w:sz w:val="21"/>
              </w:rPr>
            </w:pPr>
          </w:p>
          <w:p w14:paraId="57162603">
            <w:pPr>
              <w:spacing w:line="242" w:lineRule="auto"/>
              <w:rPr>
                <w:rFonts w:ascii="Arial"/>
                <w:sz w:val="21"/>
              </w:rPr>
            </w:pPr>
          </w:p>
          <w:p w14:paraId="71E58DA9">
            <w:pPr>
              <w:spacing w:line="242" w:lineRule="auto"/>
              <w:rPr>
                <w:rFonts w:ascii="Arial"/>
                <w:sz w:val="21"/>
              </w:rPr>
            </w:pPr>
          </w:p>
          <w:p w14:paraId="1A4965ED">
            <w:pPr>
              <w:spacing w:line="242" w:lineRule="auto"/>
              <w:rPr>
                <w:rFonts w:ascii="Arial"/>
                <w:sz w:val="21"/>
              </w:rPr>
            </w:pPr>
          </w:p>
          <w:p w14:paraId="3BA5FAC3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2D59A37F">
            <w:pPr>
              <w:spacing w:line="241" w:lineRule="auto"/>
              <w:rPr>
                <w:rFonts w:ascii="Arial"/>
                <w:sz w:val="21"/>
              </w:rPr>
            </w:pPr>
          </w:p>
          <w:p w14:paraId="5057542C">
            <w:pPr>
              <w:spacing w:line="241" w:lineRule="auto"/>
              <w:rPr>
                <w:rFonts w:ascii="Arial"/>
                <w:sz w:val="21"/>
              </w:rPr>
            </w:pPr>
          </w:p>
          <w:p w14:paraId="764092F0">
            <w:pPr>
              <w:spacing w:line="241" w:lineRule="auto"/>
              <w:rPr>
                <w:rFonts w:ascii="Arial"/>
                <w:sz w:val="21"/>
              </w:rPr>
            </w:pPr>
          </w:p>
          <w:p w14:paraId="2E966B42">
            <w:pPr>
              <w:spacing w:line="241" w:lineRule="auto"/>
              <w:rPr>
                <w:rFonts w:ascii="Arial"/>
                <w:sz w:val="21"/>
              </w:rPr>
            </w:pPr>
          </w:p>
          <w:p w14:paraId="6A969025">
            <w:pPr>
              <w:spacing w:line="242" w:lineRule="auto"/>
              <w:rPr>
                <w:rFonts w:ascii="Arial"/>
                <w:sz w:val="21"/>
              </w:rPr>
            </w:pPr>
          </w:p>
          <w:p w14:paraId="6A169ADA">
            <w:pPr>
              <w:spacing w:line="242" w:lineRule="auto"/>
              <w:rPr>
                <w:rFonts w:ascii="Arial"/>
                <w:sz w:val="21"/>
              </w:rPr>
            </w:pPr>
          </w:p>
          <w:p w14:paraId="36475AE3">
            <w:pPr>
              <w:spacing w:line="242" w:lineRule="auto"/>
              <w:rPr>
                <w:rFonts w:ascii="Arial"/>
                <w:sz w:val="21"/>
              </w:rPr>
            </w:pPr>
          </w:p>
          <w:p w14:paraId="663F9D6C">
            <w:pPr>
              <w:spacing w:line="242" w:lineRule="auto"/>
              <w:rPr>
                <w:rFonts w:ascii="Arial"/>
                <w:sz w:val="21"/>
              </w:rPr>
            </w:pPr>
          </w:p>
          <w:p w14:paraId="411FB333">
            <w:pPr>
              <w:spacing w:line="242" w:lineRule="auto"/>
              <w:rPr>
                <w:rFonts w:ascii="Arial"/>
                <w:sz w:val="21"/>
              </w:rPr>
            </w:pPr>
          </w:p>
          <w:p w14:paraId="48CA85DB">
            <w:pPr>
              <w:spacing w:line="242" w:lineRule="auto"/>
              <w:rPr>
                <w:rFonts w:ascii="Arial"/>
                <w:sz w:val="21"/>
              </w:rPr>
            </w:pPr>
          </w:p>
          <w:p w14:paraId="059EA2E6">
            <w:pPr>
              <w:spacing w:line="242" w:lineRule="auto"/>
              <w:rPr>
                <w:rFonts w:ascii="Arial"/>
                <w:sz w:val="21"/>
              </w:rPr>
            </w:pPr>
          </w:p>
          <w:p w14:paraId="7B6EBADA">
            <w:pPr>
              <w:pStyle w:val="6"/>
              <w:spacing w:before="61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05AABACD">
            <w:pPr>
              <w:spacing w:line="248" w:lineRule="auto"/>
              <w:rPr>
                <w:rFonts w:ascii="Arial"/>
                <w:sz w:val="21"/>
              </w:rPr>
            </w:pPr>
          </w:p>
          <w:p w14:paraId="59C17A08">
            <w:pPr>
              <w:spacing w:line="248" w:lineRule="auto"/>
              <w:rPr>
                <w:rFonts w:ascii="Arial"/>
                <w:sz w:val="21"/>
              </w:rPr>
            </w:pPr>
          </w:p>
          <w:p w14:paraId="24ECAB4F">
            <w:pPr>
              <w:spacing w:line="248" w:lineRule="auto"/>
              <w:rPr>
                <w:rFonts w:ascii="Arial"/>
                <w:sz w:val="21"/>
              </w:rPr>
            </w:pPr>
          </w:p>
          <w:p w14:paraId="63E57511">
            <w:pPr>
              <w:spacing w:line="248" w:lineRule="auto"/>
              <w:rPr>
                <w:rFonts w:ascii="Arial"/>
                <w:sz w:val="21"/>
              </w:rPr>
            </w:pPr>
          </w:p>
          <w:p w14:paraId="5E79B0E1">
            <w:pPr>
              <w:spacing w:line="248" w:lineRule="auto"/>
              <w:rPr>
                <w:rFonts w:ascii="Arial"/>
                <w:sz w:val="21"/>
              </w:rPr>
            </w:pPr>
          </w:p>
          <w:p w14:paraId="301391A9">
            <w:pPr>
              <w:spacing w:line="248" w:lineRule="auto"/>
              <w:rPr>
                <w:rFonts w:ascii="Arial"/>
                <w:sz w:val="21"/>
              </w:rPr>
            </w:pPr>
          </w:p>
          <w:p w14:paraId="6422D816">
            <w:pPr>
              <w:spacing w:line="248" w:lineRule="auto"/>
              <w:rPr>
                <w:rFonts w:ascii="Arial"/>
                <w:sz w:val="21"/>
              </w:rPr>
            </w:pPr>
          </w:p>
          <w:p w14:paraId="5822A35F">
            <w:pPr>
              <w:spacing w:line="248" w:lineRule="auto"/>
              <w:rPr>
                <w:rFonts w:ascii="Arial"/>
                <w:sz w:val="21"/>
              </w:rPr>
            </w:pPr>
          </w:p>
          <w:p w14:paraId="0D8C3A1E">
            <w:pPr>
              <w:spacing w:line="248" w:lineRule="auto"/>
              <w:rPr>
                <w:rFonts w:ascii="Arial"/>
                <w:sz w:val="21"/>
              </w:rPr>
            </w:pPr>
          </w:p>
          <w:p w14:paraId="115CE45E">
            <w:pPr>
              <w:spacing w:line="249" w:lineRule="auto"/>
              <w:rPr>
                <w:rFonts w:ascii="Arial"/>
                <w:sz w:val="21"/>
              </w:rPr>
            </w:pPr>
          </w:p>
          <w:p w14:paraId="212D90CD">
            <w:pPr>
              <w:spacing w:line="249" w:lineRule="auto"/>
              <w:rPr>
                <w:rFonts w:ascii="Arial"/>
                <w:sz w:val="21"/>
              </w:rPr>
            </w:pPr>
          </w:p>
          <w:p w14:paraId="5417BDFD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0C27D62F">
            <w:pPr>
              <w:spacing w:line="241" w:lineRule="auto"/>
              <w:rPr>
                <w:rFonts w:ascii="Arial"/>
                <w:sz w:val="21"/>
              </w:rPr>
            </w:pPr>
          </w:p>
          <w:p w14:paraId="74C91F7C">
            <w:pPr>
              <w:spacing w:line="241" w:lineRule="auto"/>
              <w:rPr>
                <w:rFonts w:ascii="Arial"/>
                <w:sz w:val="21"/>
              </w:rPr>
            </w:pPr>
          </w:p>
          <w:p w14:paraId="3DA31710">
            <w:pPr>
              <w:spacing w:line="241" w:lineRule="auto"/>
              <w:rPr>
                <w:rFonts w:ascii="Arial"/>
                <w:sz w:val="21"/>
              </w:rPr>
            </w:pPr>
          </w:p>
          <w:p w14:paraId="529C2164">
            <w:pPr>
              <w:spacing w:line="241" w:lineRule="auto"/>
              <w:rPr>
                <w:rFonts w:ascii="Arial"/>
                <w:sz w:val="21"/>
              </w:rPr>
            </w:pPr>
          </w:p>
          <w:p w14:paraId="5945AB57">
            <w:pPr>
              <w:spacing w:line="242" w:lineRule="auto"/>
              <w:rPr>
                <w:rFonts w:ascii="Arial"/>
                <w:sz w:val="21"/>
              </w:rPr>
            </w:pPr>
          </w:p>
          <w:p w14:paraId="7B6745C1">
            <w:pPr>
              <w:spacing w:line="242" w:lineRule="auto"/>
              <w:rPr>
                <w:rFonts w:ascii="Arial"/>
                <w:sz w:val="21"/>
              </w:rPr>
            </w:pPr>
          </w:p>
          <w:p w14:paraId="1B75C883">
            <w:pPr>
              <w:spacing w:line="242" w:lineRule="auto"/>
              <w:rPr>
                <w:rFonts w:ascii="Arial"/>
                <w:sz w:val="21"/>
              </w:rPr>
            </w:pPr>
          </w:p>
          <w:p w14:paraId="72CB0423">
            <w:pPr>
              <w:spacing w:line="242" w:lineRule="auto"/>
              <w:rPr>
                <w:rFonts w:ascii="Arial"/>
                <w:sz w:val="21"/>
              </w:rPr>
            </w:pPr>
          </w:p>
          <w:p w14:paraId="58AD9F0D">
            <w:pPr>
              <w:spacing w:line="242" w:lineRule="auto"/>
              <w:rPr>
                <w:rFonts w:ascii="Arial"/>
                <w:sz w:val="21"/>
              </w:rPr>
            </w:pPr>
          </w:p>
          <w:p w14:paraId="1DEEEF24">
            <w:pPr>
              <w:spacing w:line="242" w:lineRule="auto"/>
              <w:rPr>
                <w:rFonts w:ascii="Arial"/>
                <w:sz w:val="21"/>
              </w:rPr>
            </w:pPr>
          </w:p>
          <w:p w14:paraId="5D10CD01">
            <w:pPr>
              <w:spacing w:line="242" w:lineRule="auto"/>
              <w:rPr>
                <w:rFonts w:ascii="Arial"/>
                <w:sz w:val="21"/>
              </w:rPr>
            </w:pPr>
          </w:p>
          <w:p w14:paraId="5C715386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305A2C3">
            <w:pPr>
              <w:spacing w:line="241" w:lineRule="auto"/>
              <w:rPr>
                <w:rFonts w:ascii="Arial"/>
                <w:sz w:val="21"/>
              </w:rPr>
            </w:pPr>
          </w:p>
          <w:p w14:paraId="49BF9D5A">
            <w:pPr>
              <w:spacing w:line="241" w:lineRule="auto"/>
              <w:rPr>
                <w:rFonts w:ascii="Arial"/>
                <w:sz w:val="21"/>
              </w:rPr>
            </w:pPr>
          </w:p>
          <w:p w14:paraId="2B4A6D33">
            <w:pPr>
              <w:spacing w:line="241" w:lineRule="auto"/>
              <w:rPr>
                <w:rFonts w:ascii="Arial"/>
                <w:sz w:val="21"/>
              </w:rPr>
            </w:pPr>
          </w:p>
          <w:p w14:paraId="7874207B">
            <w:pPr>
              <w:spacing w:line="241" w:lineRule="auto"/>
              <w:rPr>
                <w:rFonts w:ascii="Arial"/>
                <w:sz w:val="21"/>
              </w:rPr>
            </w:pPr>
          </w:p>
          <w:p w14:paraId="377DC353">
            <w:pPr>
              <w:spacing w:line="242" w:lineRule="auto"/>
              <w:rPr>
                <w:rFonts w:ascii="Arial"/>
                <w:sz w:val="21"/>
              </w:rPr>
            </w:pPr>
          </w:p>
          <w:p w14:paraId="482BC383">
            <w:pPr>
              <w:spacing w:line="242" w:lineRule="auto"/>
              <w:rPr>
                <w:rFonts w:ascii="Arial"/>
                <w:sz w:val="21"/>
              </w:rPr>
            </w:pPr>
          </w:p>
          <w:p w14:paraId="5F43472D">
            <w:pPr>
              <w:spacing w:line="242" w:lineRule="auto"/>
              <w:rPr>
                <w:rFonts w:ascii="Arial"/>
                <w:sz w:val="21"/>
              </w:rPr>
            </w:pPr>
          </w:p>
          <w:p w14:paraId="47E771FC">
            <w:pPr>
              <w:spacing w:line="242" w:lineRule="auto"/>
              <w:rPr>
                <w:rFonts w:ascii="Arial"/>
                <w:sz w:val="21"/>
              </w:rPr>
            </w:pPr>
          </w:p>
          <w:p w14:paraId="3D7B1044">
            <w:pPr>
              <w:spacing w:line="242" w:lineRule="auto"/>
              <w:rPr>
                <w:rFonts w:ascii="Arial"/>
                <w:sz w:val="21"/>
              </w:rPr>
            </w:pPr>
          </w:p>
          <w:p w14:paraId="0A6D441B">
            <w:pPr>
              <w:spacing w:line="242" w:lineRule="auto"/>
              <w:rPr>
                <w:rFonts w:ascii="Arial"/>
                <w:sz w:val="21"/>
              </w:rPr>
            </w:pPr>
          </w:p>
          <w:p w14:paraId="1A1600A1">
            <w:pPr>
              <w:spacing w:line="242" w:lineRule="auto"/>
              <w:rPr>
                <w:rFonts w:ascii="Arial"/>
                <w:sz w:val="21"/>
              </w:rPr>
            </w:pPr>
          </w:p>
          <w:p w14:paraId="1B71BCF0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73469D6">
            <w:pPr>
              <w:spacing w:line="241" w:lineRule="auto"/>
              <w:rPr>
                <w:rFonts w:ascii="Arial"/>
                <w:sz w:val="21"/>
              </w:rPr>
            </w:pPr>
          </w:p>
          <w:p w14:paraId="51A552C2">
            <w:pPr>
              <w:spacing w:line="241" w:lineRule="auto"/>
              <w:rPr>
                <w:rFonts w:ascii="Arial"/>
                <w:sz w:val="21"/>
              </w:rPr>
            </w:pPr>
          </w:p>
          <w:p w14:paraId="1508E18B">
            <w:pPr>
              <w:spacing w:line="241" w:lineRule="auto"/>
              <w:rPr>
                <w:rFonts w:ascii="Arial"/>
                <w:sz w:val="21"/>
              </w:rPr>
            </w:pPr>
          </w:p>
          <w:p w14:paraId="138354D2">
            <w:pPr>
              <w:spacing w:line="241" w:lineRule="auto"/>
              <w:rPr>
                <w:rFonts w:ascii="Arial"/>
                <w:sz w:val="21"/>
              </w:rPr>
            </w:pPr>
          </w:p>
          <w:p w14:paraId="1AACE714">
            <w:pPr>
              <w:spacing w:line="242" w:lineRule="auto"/>
              <w:rPr>
                <w:rFonts w:ascii="Arial"/>
                <w:sz w:val="21"/>
              </w:rPr>
            </w:pPr>
          </w:p>
          <w:p w14:paraId="0B710426">
            <w:pPr>
              <w:spacing w:line="242" w:lineRule="auto"/>
              <w:rPr>
                <w:rFonts w:ascii="Arial"/>
                <w:sz w:val="21"/>
              </w:rPr>
            </w:pPr>
          </w:p>
          <w:p w14:paraId="7C7EA764">
            <w:pPr>
              <w:spacing w:line="242" w:lineRule="auto"/>
              <w:rPr>
                <w:rFonts w:ascii="Arial"/>
                <w:sz w:val="21"/>
              </w:rPr>
            </w:pPr>
          </w:p>
          <w:p w14:paraId="01712E75">
            <w:pPr>
              <w:spacing w:line="242" w:lineRule="auto"/>
              <w:rPr>
                <w:rFonts w:ascii="Arial"/>
                <w:sz w:val="21"/>
              </w:rPr>
            </w:pPr>
          </w:p>
          <w:p w14:paraId="230B4D0F">
            <w:pPr>
              <w:spacing w:line="242" w:lineRule="auto"/>
              <w:rPr>
                <w:rFonts w:ascii="Arial"/>
                <w:sz w:val="21"/>
              </w:rPr>
            </w:pPr>
          </w:p>
          <w:p w14:paraId="1D52488C">
            <w:pPr>
              <w:spacing w:line="242" w:lineRule="auto"/>
              <w:rPr>
                <w:rFonts w:ascii="Arial"/>
                <w:sz w:val="21"/>
              </w:rPr>
            </w:pPr>
          </w:p>
          <w:p w14:paraId="45E99560">
            <w:pPr>
              <w:spacing w:line="242" w:lineRule="auto"/>
              <w:rPr>
                <w:rFonts w:ascii="Arial"/>
                <w:sz w:val="21"/>
              </w:rPr>
            </w:pPr>
          </w:p>
          <w:p w14:paraId="5E33B44F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60</w:t>
            </w:r>
          </w:p>
        </w:tc>
        <w:tc>
          <w:tcPr>
            <w:tcW w:w="590" w:type="dxa"/>
            <w:vAlign w:val="top"/>
          </w:tcPr>
          <w:p w14:paraId="316807F6">
            <w:pPr>
              <w:spacing w:line="241" w:lineRule="auto"/>
              <w:rPr>
                <w:rFonts w:ascii="Arial"/>
                <w:sz w:val="21"/>
              </w:rPr>
            </w:pPr>
          </w:p>
          <w:p w14:paraId="344F566E">
            <w:pPr>
              <w:spacing w:line="241" w:lineRule="auto"/>
              <w:rPr>
                <w:rFonts w:ascii="Arial"/>
                <w:sz w:val="21"/>
              </w:rPr>
            </w:pPr>
          </w:p>
          <w:p w14:paraId="593B1121">
            <w:pPr>
              <w:spacing w:line="241" w:lineRule="auto"/>
              <w:rPr>
                <w:rFonts w:ascii="Arial"/>
                <w:sz w:val="21"/>
              </w:rPr>
            </w:pPr>
          </w:p>
          <w:p w14:paraId="2BB28EEB">
            <w:pPr>
              <w:spacing w:line="241" w:lineRule="auto"/>
              <w:rPr>
                <w:rFonts w:ascii="Arial"/>
                <w:sz w:val="21"/>
              </w:rPr>
            </w:pPr>
          </w:p>
          <w:p w14:paraId="19AF57C5">
            <w:pPr>
              <w:spacing w:line="241" w:lineRule="auto"/>
              <w:rPr>
                <w:rFonts w:ascii="Arial"/>
                <w:sz w:val="21"/>
              </w:rPr>
            </w:pPr>
          </w:p>
          <w:p w14:paraId="6E7A0F9A">
            <w:pPr>
              <w:spacing w:line="242" w:lineRule="auto"/>
              <w:rPr>
                <w:rFonts w:ascii="Arial"/>
                <w:sz w:val="21"/>
              </w:rPr>
            </w:pPr>
          </w:p>
          <w:p w14:paraId="63DEB2CB">
            <w:pPr>
              <w:spacing w:line="242" w:lineRule="auto"/>
              <w:rPr>
                <w:rFonts w:ascii="Arial"/>
                <w:sz w:val="21"/>
              </w:rPr>
            </w:pPr>
          </w:p>
          <w:p w14:paraId="21447228">
            <w:pPr>
              <w:spacing w:line="242" w:lineRule="auto"/>
              <w:rPr>
                <w:rFonts w:ascii="Arial"/>
                <w:sz w:val="21"/>
              </w:rPr>
            </w:pPr>
          </w:p>
          <w:p w14:paraId="516037DD">
            <w:pPr>
              <w:spacing w:line="242" w:lineRule="auto"/>
              <w:rPr>
                <w:rFonts w:ascii="Arial"/>
                <w:sz w:val="21"/>
              </w:rPr>
            </w:pPr>
          </w:p>
          <w:p w14:paraId="48BC1C62">
            <w:pPr>
              <w:spacing w:line="242" w:lineRule="auto"/>
              <w:rPr>
                <w:rFonts w:ascii="Arial"/>
                <w:sz w:val="21"/>
              </w:rPr>
            </w:pPr>
          </w:p>
          <w:p w14:paraId="464CFFB5">
            <w:pPr>
              <w:spacing w:line="242" w:lineRule="auto"/>
              <w:rPr>
                <w:rFonts w:ascii="Arial"/>
                <w:sz w:val="21"/>
              </w:rPr>
            </w:pPr>
          </w:p>
          <w:p w14:paraId="06BF4B61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2A6ED781">
            <w:pPr>
              <w:spacing w:line="241" w:lineRule="auto"/>
              <w:rPr>
                <w:rFonts w:ascii="Arial"/>
                <w:sz w:val="21"/>
              </w:rPr>
            </w:pPr>
          </w:p>
          <w:p w14:paraId="467F4955">
            <w:pPr>
              <w:spacing w:line="241" w:lineRule="auto"/>
              <w:rPr>
                <w:rFonts w:ascii="Arial"/>
                <w:sz w:val="21"/>
              </w:rPr>
            </w:pPr>
          </w:p>
          <w:p w14:paraId="2998834A">
            <w:pPr>
              <w:spacing w:line="241" w:lineRule="auto"/>
              <w:rPr>
                <w:rFonts w:ascii="Arial"/>
                <w:sz w:val="21"/>
              </w:rPr>
            </w:pPr>
          </w:p>
          <w:p w14:paraId="57CA4E20">
            <w:pPr>
              <w:spacing w:line="241" w:lineRule="auto"/>
              <w:rPr>
                <w:rFonts w:ascii="Arial"/>
                <w:sz w:val="21"/>
              </w:rPr>
            </w:pPr>
          </w:p>
          <w:p w14:paraId="19465445">
            <w:pPr>
              <w:spacing w:line="241" w:lineRule="auto"/>
              <w:rPr>
                <w:rFonts w:ascii="Arial"/>
                <w:sz w:val="21"/>
              </w:rPr>
            </w:pPr>
          </w:p>
          <w:p w14:paraId="5EFEBAEE">
            <w:pPr>
              <w:spacing w:line="242" w:lineRule="auto"/>
              <w:rPr>
                <w:rFonts w:ascii="Arial"/>
                <w:sz w:val="21"/>
              </w:rPr>
            </w:pPr>
          </w:p>
          <w:p w14:paraId="58323392">
            <w:pPr>
              <w:spacing w:line="242" w:lineRule="auto"/>
              <w:rPr>
                <w:rFonts w:ascii="Arial"/>
                <w:sz w:val="21"/>
              </w:rPr>
            </w:pPr>
          </w:p>
          <w:p w14:paraId="53E025DC">
            <w:pPr>
              <w:spacing w:line="242" w:lineRule="auto"/>
              <w:rPr>
                <w:rFonts w:ascii="Arial"/>
                <w:sz w:val="21"/>
              </w:rPr>
            </w:pPr>
          </w:p>
          <w:p w14:paraId="3FB1735D">
            <w:pPr>
              <w:spacing w:line="242" w:lineRule="auto"/>
              <w:rPr>
                <w:rFonts w:ascii="Arial"/>
                <w:sz w:val="21"/>
              </w:rPr>
            </w:pPr>
          </w:p>
          <w:p w14:paraId="43DB41CE">
            <w:pPr>
              <w:spacing w:line="242" w:lineRule="auto"/>
              <w:rPr>
                <w:rFonts w:ascii="Arial"/>
                <w:sz w:val="21"/>
              </w:rPr>
            </w:pPr>
          </w:p>
          <w:p w14:paraId="5561F062">
            <w:pPr>
              <w:spacing w:line="242" w:lineRule="auto"/>
              <w:rPr>
                <w:rFonts w:ascii="Arial"/>
                <w:sz w:val="21"/>
              </w:rPr>
            </w:pPr>
          </w:p>
          <w:p w14:paraId="746EC40E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29E0C85">
            <w:pPr>
              <w:spacing w:line="241" w:lineRule="auto"/>
              <w:rPr>
                <w:rFonts w:ascii="Arial"/>
                <w:sz w:val="21"/>
              </w:rPr>
            </w:pPr>
          </w:p>
          <w:p w14:paraId="1358812F">
            <w:pPr>
              <w:spacing w:line="241" w:lineRule="auto"/>
              <w:rPr>
                <w:rFonts w:ascii="Arial"/>
                <w:sz w:val="21"/>
              </w:rPr>
            </w:pPr>
          </w:p>
          <w:p w14:paraId="05EAC7CC">
            <w:pPr>
              <w:spacing w:line="241" w:lineRule="auto"/>
              <w:rPr>
                <w:rFonts w:ascii="Arial"/>
                <w:sz w:val="21"/>
              </w:rPr>
            </w:pPr>
          </w:p>
          <w:p w14:paraId="620CC882">
            <w:pPr>
              <w:spacing w:line="241" w:lineRule="auto"/>
              <w:rPr>
                <w:rFonts w:ascii="Arial"/>
                <w:sz w:val="21"/>
              </w:rPr>
            </w:pPr>
          </w:p>
          <w:p w14:paraId="1D6CE7D6">
            <w:pPr>
              <w:spacing w:line="241" w:lineRule="auto"/>
              <w:rPr>
                <w:rFonts w:ascii="Arial"/>
                <w:sz w:val="21"/>
              </w:rPr>
            </w:pPr>
          </w:p>
          <w:p w14:paraId="029AF28A">
            <w:pPr>
              <w:spacing w:line="242" w:lineRule="auto"/>
              <w:rPr>
                <w:rFonts w:ascii="Arial"/>
                <w:sz w:val="21"/>
              </w:rPr>
            </w:pPr>
          </w:p>
          <w:p w14:paraId="493DEE32">
            <w:pPr>
              <w:spacing w:line="242" w:lineRule="auto"/>
              <w:rPr>
                <w:rFonts w:ascii="Arial"/>
                <w:sz w:val="21"/>
              </w:rPr>
            </w:pPr>
          </w:p>
          <w:p w14:paraId="5A345D22">
            <w:pPr>
              <w:spacing w:line="242" w:lineRule="auto"/>
              <w:rPr>
                <w:rFonts w:ascii="Arial"/>
                <w:sz w:val="21"/>
              </w:rPr>
            </w:pPr>
          </w:p>
          <w:p w14:paraId="159283B6">
            <w:pPr>
              <w:spacing w:line="242" w:lineRule="auto"/>
              <w:rPr>
                <w:rFonts w:ascii="Arial"/>
                <w:sz w:val="21"/>
              </w:rPr>
            </w:pPr>
          </w:p>
          <w:p w14:paraId="0812840C">
            <w:pPr>
              <w:spacing w:line="242" w:lineRule="auto"/>
              <w:rPr>
                <w:rFonts w:ascii="Arial"/>
                <w:sz w:val="21"/>
              </w:rPr>
            </w:pPr>
          </w:p>
          <w:p w14:paraId="38A957B6">
            <w:pPr>
              <w:spacing w:line="242" w:lineRule="auto"/>
              <w:rPr>
                <w:rFonts w:ascii="Arial"/>
                <w:sz w:val="21"/>
              </w:rPr>
            </w:pPr>
          </w:p>
          <w:p w14:paraId="29FD5DC5">
            <w:pPr>
              <w:pStyle w:val="6"/>
              <w:spacing w:before="62"/>
              <w:ind w:left="16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2.5</w:t>
            </w:r>
          </w:p>
        </w:tc>
        <w:tc>
          <w:tcPr>
            <w:tcW w:w="557" w:type="dxa"/>
            <w:vAlign w:val="top"/>
          </w:tcPr>
          <w:p w14:paraId="6FFD774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CB878D5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891376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1C85DE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F46E1D6">
            <w:pPr>
              <w:spacing w:line="241" w:lineRule="auto"/>
              <w:rPr>
                <w:rFonts w:ascii="Arial"/>
                <w:sz w:val="21"/>
              </w:rPr>
            </w:pPr>
          </w:p>
          <w:p w14:paraId="470EBF39">
            <w:pPr>
              <w:spacing w:line="241" w:lineRule="auto"/>
              <w:rPr>
                <w:rFonts w:ascii="Arial"/>
                <w:sz w:val="21"/>
              </w:rPr>
            </w:pPr>
          </w:p>
          <w:p w14:paraId="2C682C28">
            <w:pPr>
              <w:spacing w:line="241" w:lineRule="auto"/>
              <w:rPr>
                <w:rFonts w:ascii="Arial"/>
                <w:sz w:val="21"/>
              </w:rPr>
            </w:pPr>
          </w:p>
          <w:p w14:paraId="5B9C34D4">
            <w:pPr>
              <w:spacing w:line="241" w:lineRule="auto"/>
              <w:rPr>
                <w:rFonts w:ascii="Arial"/>
                <w:sz w:val="21"/>
              </w:rPr>
            </w:pPr>
          </w:p>
          <w:p w14:paraId="4DB2D890">
            <w:pPr>
              <w:spacing w:line="241" w:lineRule="auto"/>
              <w:rPr>
                <w:rFonts w:ascii="Arial"/>
                <w:sz w:val="21"/>
              </w:rPr>
            </w:pPr>
          </w:p>
          <w:p w14:paraId="2155DF54">
            <w:pPr>
              <w:spacing w:line="242" w:lineRule="auto"/>
              <w:rPr>
                <w:rFonts w:ascii="Arial"/>
                <w:sz w:val="21"/>
              </w:rPr>
            </w:pPr>
          </w:p>
          <w:p w14:paraId="4BFEFD3B">
            <w:pPr>
              <w:spacing w:line="242" w:lineRule="auto"/>
              <w:rPr>
                <w:rFonts w:ascii="Arial"/>
                <w:sz w:val="21"/>
              </w:rPr>
            </w:pPr>
          </w:p>
          <w:p w14:paraId="7AC12167">
            <w:pPr>
              <w:spacing w:line="242" w:lineRule="auto"/>
              <w:rPr>
                <w:rFonts w:ascii="Arial"/>
                <w:sz w:val="21"/>
              </w:rPr>
            </w:pPr>
          </w:p>
          <w:p w14:paraId="0B21BDBB">
            <w:pPr>
              <w:spacing w:line="242" w:lineRule="auto"/>
              <w:rPr>
                <w:rFonts w:ascii="Arial"/>
                <w:sz w:val="21"/>
              </w:rPr>
            </w:pPr>
          </w:p>
          <w:p w14:paraId="1EA07CA8">
            <w:pPr>
              <w:spacing w:line="242" w:lineRule="auto"/>
              <w:rPr>
                <w:rFonts w:ascii="Arial"/>
                <w:sz w:val="21"/>
              </w:rPr>
            </w:pPr>
          </w:p>
          <w:p w14:paraId="32C4701D">
            <w:pPr>
              <w:spacing w:line="242" w:lineRule="auto"/>
              <w:rPr>
                <w:rFonts w:ascii="Arial"/>
                <w:sz w:val="21"/>
              </w:rPr>
            </w:pPr>
          </w:p>
          <w:p w14:paraId="5A275EF3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24AA070">
            <w:pPr>
              <w:pStyle w:val="6"/>
              <w:spacing w:before="275" w:line="239" w:lineRule="auto"/>
              <w:ind w:left="25" w:right="9" w:firstLine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其他:无。为</w:t>
            </w:r>
            <w:r>
              <w:rPr>
                <w:spacing w:val="-2"/>
                <w:sz w:val="19"/>
                <w:szCs w:val="19"/>
              </w:rPr>
              <w:t>切实解决高</w:t>
            </w:r>
          </w:p>
          <w:p w14:paraId="45C2FC3E">
            <w:pPr>
              <w:pStyle w:val="6"/>
              <w:spacing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坎街道辖区</w:t>
            </w:r>
          </w:p>
          <w:p w14:paraId="6EFAEFAE">
            <w:pPr>
              <w:pStyle w:val="6"/>
              <w:spacing w:before="20" w:line="220" w:lineRule="auto"/>
              <w:ind w:left="4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内困难群众</w:t>
            </w:r>
          </w:p>
          <w:p w14:paraId="147F5573">
            <w:pPr>
              <w:pStyle w:val="6"/>
              <w:spacing w:before="19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实际困难，</w:t>
            </w:r>
          </w:p>
          <w:p w14:paraId="3AFA8CAA">
            <w:pPr>
              <w:pStyle w:val="6"/>
              <w:spacing w:before="20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完成帮扶工作，解决</w:t>
            </w:r>
          </w:p>
          <w:p w14:paraId="1C7DA089">
            <w:pPr>
              <w:pStyle w:val="6"/>
              <w:spacing w:before="1" w:line="239" w:lineRule="auto"/>
              <w:ind w:left="26" w:right="21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年高坎</w:t>
            </w:r>
            <w:r>
              <w:rPr>
                <w:spacing w:val="-2"/>
                <w:sz w:val="19"/>
                <w:szCs w:val="19"/>
              </w:rPr>
              <w:t>街道辖区内</w:t>
            </w:r>
          </w:p>
          <w:p w14:paraId="1D5EA5AF">
            <w:pPr>
              <w:pStyle w:val="6"/>
              <w:spacing w:before="1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突发的急难</w:t>
            </w:r>
          </w:p>
          <w:p w14:paraId="3D943969">
            <w:pPr>
              <w:pStyle w:val="6"/>
              <w:spacing w:before="20" w:line="239" w:lineRule="auto"/>
              <w:ind w:left="27" w:firstLine="18"/>
              <w:jc w:val="both"/>
              <w:rPr>
                <w:sz w:val="19"/>
                <w:szCs w:val="19"/>
              </w:rPr>
            </w:pPr>
            <w:r>
              <w:rPr>
                <w:spacing w:val="-16"/>
                <w:sz w:val="19"/>
                <w:szCs w:val="19"/>
              </w:rPr>
              <w:t>问题，对因</w:t>
            </w:r>
            <w:r>
              <w:rPr>
                <w:spacing w:val="-22"/>
                <w:sz w:val="19"/>
                <w:szCs w:val="19"/>
              </w:rPr>
              <w:t>生活、教育、</w:t>
            </w:r>
            <w:r>
              <w:rPr>
                <w:spacing w:val="-10"/>
                <w:sz w:val="19"/>
                <w:szCs w:val="19"/>
              </w:rPr>
              <w:t>医疗等陷入</w:t>
            </w:r>
          </w:p>
          <w:p w14:paraId="1DC9DD05">
            <w:pPr>
              <w:pStyle w:val="6"/>
              <w:spacing w:line="220" w:lineRule="auto"/>
              <w:ind w:left="42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困难的群众</w:t>
            </w:r>
          </w:p>
          <w:p w14:paraId="7DC8A2B7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展开救助，</w:t>
            </w:r>
          </w:p>
          <w:p w14:paraId="0993770C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切实实现兜</w:t>
            </w:r>
          </w:p>
          <w:p w14:paraId="25955C5B">
            <w:pPr>
              <w:pStyle w:val="6"/>
              <w:spacing w:before="17" w:line="241" w:lineRule="auto"/>
              <w:ind w:left="26" w:hanging="1"/>
              <w:jc w:val="both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底线、保基</w:t>
            </w:r>
            <w:r>
              <w:rPr>
                <w:spacing w:val="-22"/>
                <w:sz w:val="19"/>
                <w:szCs w:val="19"/>
              </w:rPr>
              <w:t>本、救急难、</w:t>
            </w:r>
            <w:r>
              <w:rPr>
                <w:spacing w:val="-12"/>
                <w:sz w:val="19"/>
                <w:szCs w:val="19"/>
              </w:rPr>
              <w:t>促发展的目</w:t>
            </w:r>
            <w:r>
              <w:rPr>
                <w:spacing w:val="-13"/>
                <w:sz w:val="19"/>
                <w:szCs w:val="19"/>
              </w:rPr>
              <w:t>标。</w:t>
            </w:r>
          </w:p>
        </w:tc>
        <w:tc>
          <w:tcPr>
            <w:tcW w:w="1152" w:type="dxa"/>
            <w:vAlign w:val="top"/>
          </w:tcPr>
          <w:p w14:paraId="42E51B73">
            <w:pPr>
              <w:spacing w:line="327" w:lineRule="auto"/>
              <w:rPr>
                <w:rFonts w:ascii="Arial"/>
                <w:sz w:val="21"/>
              </w:rPr>
            </w:pPr>
          </w:p>
          <w:p w14:paraId="6C0AE460">
            <w:pPr>
              <w:pStyle w:val="6"/>
              <w:spacing w:before="62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其他:无。为切实解决高坎街道辖区内困难群众</w:t>
            </w:r>
            <w:r>
              <w:rPr>
                <w:spacing w:val="-7"/>
                <w:sz w:val="19"/>
                <w:szCs w:val="19"/>
              </w:rPr>
              <w:t>实际困难，完</w:t>
            </w:r>
            <w:r>
              <w:rPr>
                <w:spacing w:val="-6"/>
                <w:sz w:val="19"/>
                <w:szCs w:val="19"/>
              </w:rPr>
              <w:t>成帮扶工作，</w:t>
            </w:r>
            <w:r>
              <w:rPr>
                <w:spacing w:val="-4"/>
                <w:sz w:val="19"/>
                <w:szCs w:val="19"/>
              </w:rPr>
              <w:t>解决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2023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年</w:t>
            </w:r>
            <w:r>
              <w:rPr>
                <w:spacing w:val="-2"/>
                <w:sz w:val="19"/>
                <w:szCs w:val="19"/>
              </w:rPr>
              <w:t>高坎街道辖区内突发的</w:t>
            </w:r>
            <w:r>
              <w:rPr>
                <w:spacing w:val="-7"/>
                <w:sz w:val="19"/>
                <w:szCs w:val="19"/>
              </w:rPr>
              <w:t>急难问题，对</w:t>
            </w:r>
            <w:r>
              <w:rPr>
                <w:spacing w:val="-2"/>
                <w:sz w:val="19"/>
                <w:szCs w:val="19"/>
              </w:rPr>
              <w:t>因生活、教</w:t>
            </w:r>
            <w:r>
              <w:rPr>
                <w:spacing w:val="-7"/>
                <w:sz w:val="19"/>
                <w:szCs w:val="19"/>
              </w:rPr>
              <w:t>育、医疗等陷</w:t>
            </w:r>
            <w:r>
              <w:rPr>
                <w:spacing w:val="-2"/>
                <w:sz w:val="19"/>
                <w:szCs w:val="19"/>
              </w:rPr>
              <w:t>入困难的群</w:t>
            </w:r>
            <w:r>
              <w:rPr>
                <w:spacing w:val="-6"/>
                <w:sz w:val="19"/>
                <w:szCs w:val="19"/>
              </w:rPr>
              <w:t>众展开救助，</w:t>
            </w:r>
            <w:r>
              <w:rPr>
                <w:spacing w:val="-2"/>
                <w:sz w:val="19"/>
                <w:szCs w:val="19"/>
              </w:rPr>
              <w:t>切实实现兜底线、保基</w:t>
            </w:r>
            <w:r>
              <w:rPr>
                <w:spacing w:val="-6"/>
                <w:sz w:val="19"/>
                <w:szCs w:val="19"/>
              </w:rPr>
              <w:t>本、救急难、</w:t>
            </w:r>
            <w:r>
              <w:rPr>
                <w:spacing w:val="-2"/>
                <w:sz w:val="19"/>
                <w:szCs w:val="19"/>
              </w:rPr>
              <w:t>促发展的目</w:t>
            </w:r>
            <w:r>
              <w:rPr>
                <w:spacing w:val="-9"/>
                <w:sz w:val="19"/>
                <w:szCs w:val="19"/>
              </w:rPr>
              <w:t>标。</w:t>
            </w:r>
          </w:p>
        </w:tc>
      </w:tr>
    </w:tbl>
    <w:p w14:paraId="50F9D568">
      <w:pPr>
        <w:pStyle w:val="2"/>
      </w:pPr>
    </w:p>
    <w:p w14:paraId="2276F229">
      <w:pPr>
        <w:sectPr>
          <w:footerReference r:id="rId95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26A7B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1" w:hRule="atLeast"/>
        </w:trPr>
        <w:tc>
          <w:tcPr>
            <w:tcW w:w="1005" w:type="dxa"/>
            <w:vAlign w:val="top"/>
          </w:tcPr>
          <w:p w14:paraId="23B4F02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35580F91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1FACBF5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02AE8FC">
            <w:pPr>
              <w:spacing w:line="254" w:lineRule="auto"/>
              <w:rPr>
                <w:rFonts w:ascii="Arial"/>
                <w:sz w:val="21"/>
              </w:rPr>
            </w:pPr>
          </w:p>
          <w:p w14:paraId="368AE29E">
            <w:pPr>
              <w:spacing w:line="254" w:lineRule="auto"/>
              <w:rPr>
                <w:rFonts w:ascii="Arial"/>
                <w:sz w:val="21"/>
              </w:rPr>
            </w:pPr>
          </w:p>
          <w:p w14:paraId="091B0C5E">
            <w:pPr>
              <w:spacing w:line="254" w:lineRule="auto"/>
              <w:rPr>
                <w:rFonts w:ascii="Arial"/>
                <w:sz w:val="21"/>
              </w:rPr>
            </w:pPr>
          </w:p>
          <w:p w14:paraId="485A39F7">
            <w:pPr>
              <w:spacing w:line="254" w:lineRule="auto"/>
              <w:rPr>
                <w:rFonts w:ascii="Arial"/>
                <w:sz w:val="21"/>
              </w:rPr>
            </w:pPr>
          </w:p>
          <w:p w14:paraId="4D4A6951">
            <w:pPr>
              <w:spacing w:line="254" w:lineRule="auto"/>
              <w:rPr>
                <w:rFonts w:ascii="Arial"/>
                <w:sz w:val="21"/>
              </w:rPr>
            </w:pPr>
          </w:p>
          <w:p w14:paraId="7A8EDE26">
            <w:pPr>
              <w:spacing w:line="255" w:lineRule="auto"/>
              <w:rPr>
                <w:rFonts w:ascii="Arial"/>
                <w:sz w:val="21"/>
              </w:rPr>
            </w:pPr>
          </w:p>
          <w:p w14:paraId="277FD541">
            <w:pPr>
              <w:spacing w:line="255" w:lineRule="auto"/>
              <w:rPr>
                <w:rFonts w:ascii="Arial"/>
                <w:sz w:val="21"/>
              </w:rPr>
            </w:pPr>
          </w:p>
          <w:p w14:paraId="213A52BB">
            <w:pPr>
              <w:spacing w:line="255" w:lineRule="auto"/>
              <w:rPr>
                <w:rFonts w:ascii="Arial"/>
                <w:sz w:val="21"/>
              </w:rPr>
            </w:pPr>
          </w:p>
          <w:p w14:paraId="0E9A982B">
            <w:pPr>
              <w:spacing w:line="255" w:lineRule="auto"/>
              <w:rPr>
                <w:rFonts w:ascii="Arial"/>
                <w:sz w:val="21"/>
              </w:rPr>
            </w:pPr>
          </w:p>
          <w:p w14:paraId="59A1D5BB">
            <w:pPr>
              <w:spacing w:line="255" w:lineRule="auto"/>
              <w:rPr>
                <w:rFonts w:ascii="Arial"/>
                <w:sz w:val="21"/>
              </w:rPr>
            </w:pPr>
          </w:p>
          <w:p w14:paraId="4A7DEDCF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46C5C2A9">
            <w:pPr>
              <w:spacing w:line="261" w:lineRule="auto"/>
              <w:rPr>
                <w:rFonts w:ascii="Arial"/>
                <w:sz w:val="21"/>
              </w:rPr>
            </w:pPr>
          </w:p>
          <w:p w14:paraId="470A29DB">
            <w:pPr>
              <w:spacing w:line="261" w:lineRule="auto"/>
              <w:rPr>
                <w:rFonts w:ascii="Arial"/>
                <w:sz w:val="21"/>
              </w:rPr>
            </w:pPr>
          </w:p>
          <w:p w14:paraId="05645FFC">
            <w:pPr>
              <w:spacing w:line="261" w:lineRule="auto"/>
              <w:rPr>
                <w:rFonts w:ascii="Arial"/>
                <w:sz w:val="21"/>
              </w:rPr>
            </w:pPr>
          </w:p>
          <w:p w14:paraId="10B83220">
            <w:pPr>
              <w:spacing w:line="262" w:lineRule="auto"/>
              <w:rPr>
                <w:rFonts w:ascii="Arial"/>
                <w:sz w:val="21"/>
              </w:rPr>
            </w:pPr>
          </w:p>
          <w:p w14:paraId="5104E32C">
            <w:pPr>
              <w:spacing w:line="262" w:lineRule="auto"/>
              <w:rPr>
                <w:rFonts w:ascii="Arial"/>
                <w:sz w:val="21"/>
              </w:rPr>
            </w:pPr>
          </w:p>
          <w:p w14:paraId="4088513D">
            <w:pPr>
              <w:spacing w:line="262" w:lineRule="auto"/>
              <w:rPr>
                <w:rFonts w:ascii="Arial"/>
                <w:sz w:val="21"/>
              </w:rPr>
            </w:pPr>
          </w:p>
          <w:p w14:paraId="5EBC7F4C">
            <w:pPr>
              <w:spacing w:line="262" w:lineRule="auto"/>
              <w:rPr>
                <w:rFonts w:ascii="Arial"/>
                <w:sz w:val="21"/>
              </w:rPr>
            </w:pPr>
          </w:p>
          <w:p w14:paraId="0F9BD8F1">
            <w:pPr>
              <w:spacing w:line="262" w:lineRule="auto"/>
              <w:rPr>
                <w:rFonts w:ascii="Arial"/>
                <w:sz w:val="21"/>
              </w:rPr>
            </w:pPr>
          </w:p>
          <w:p w14:paraId="68B5CCEC">
            <w:pPr>
              <w:spacing w:line="262" w:lineRule="auto"/>
              <w:rPr>
                <w:rFonts w:ascii="Arial"/>
                <w:sz w:val="21"/>
              </w:rPr>
            </w:pPr>
          </w:p>
          <w:p w14:paraId="3B5C5151">
            <w:pPr>
              <w:spacing w:line="262" w:lineRule="auto"/>
              <w:rPr>
                <w:rFonts w:ascii="Arial"/>
                <w:sz w:val="21"/>
              </w:rPr>
            </w:pPr>
          </w:p>
          <w:p w14:paraId="72996202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77608DD">
            <w:pPr>
              <w:spacing w:line="254" w:lineRule="auto"/>
              <w:rPr>
                <w:rFonts w:ascii="Arial"/>
                <w:sz w:val="21"/>
              </w:rPr>
            </w:pPr>
          </w:p>
          <w:p w14:paraId="6FF59C0B">
            <w:pPr>
              <w:spacing w:line="254" w:lineRule="auto"/>
              <w:rPr>
                <w:rFonts w:ascii="Arial"/>
                <w:sz w:val="21"/>
              </w:rPr>
            </w:pPr>
          </w:p>
          <w:p w14:paraId="2296C796">
            <w:pPr>
              <w:spacing w:line="254" w:lineRule="auto"/>
              <w:rPr>
                <w:rFonts w:ascii="Arial"/>
                <w:sz w:val="21"/>
              </w:rPr>
            </w:pPr>
          </w:p>
          <w:p w14:paraId="3FF7479E">
            <w:pPr>
              <w:spacing w:line="254" w:lineRule="auto"/>
              <w:rPr>
                <w:rFonts w:ascii="Arial"/>
                <w:sz w:val="21"/>
              </w:rPr>
            </w:pPr>
          </w:p>
          <w:p w14:paraId="3187E6D4">
            <w:pPr>
              <w:spacing w:line="254" w:lineRule="auto"/>
              <w:rPr>
                <w:rFonts w:ascii="Arial"/>
                <w:sz w:val="21"/>
              </w:rPr>
            </w:pPr>
          </w:p>
          <w:p w14:paraId="36FEC467">
            <w:pPr>
              <w:spacing w:line="255" w:lineRule="auto"/>
              <w:rPr>
                <w:rFonts w:ascii="Arial"/>
                <w:sz w:val="21"/>
              </w:rPr>
            </w:pPr>
          </w:p>
          <w:p w14:paraId="0F8D4F7A">
            <w:pPr>
              <w:spacing w:line="255" w:lineRule="auto"/>
              <w:rPr>
                <w:rFonts w:ascii="Arial"/>
                <w:sz w:val="21"/>
              </w:rPr>
            </w:pPr>
          </w:p>
          <w:p w14:paraId="0EBE4D4C">
            <w:pPr>
              <w:spacing w:line="255" w:lineRule="auto"/>
              <w:rPr>
                <w:rFonts w:ascii="Arial"/>
                <w:sz w:val="21"/>
              </w:rPr>
            </w:pPr>
          </w:p>
          <w:p w14:paraId="5C281B37">
            <w:pPr>
              <w:spacing w:line="255" w:lineRule="auto"/>
              <w:rPr>
                <w:rFonts w:ascii="Arial"/>
                <w:sz w:val="21"/>
              </w:rPr>
            </w:pPr>
          </w:p>
          <w:p w14:paraId="0F47A120">
            <w:pPr>
              <w:spacing w:line="255" w:lineRule="auto"/>
              <w:rPr>
                <w:rFonts w:ascii="Arial"/>
                <w:sz w:val="21"/>
              </w:rPr>
            </w:pPr>
          </w:p>
          <w:p w14:paraId="2C591F99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2CBD9F28">
            <w:pPr>
              <w:spacing w:line="254" w:lineRule="auto"/>
              <w:rPr>
                <w:rFonts w:ascii="Arial"/>
                <w:sz w:val="21"/>
              </w:rPr>
            </w:pPr>
          </w:p>
          <w:p w14:paraId="32B8CD03">
            <w:pPr>
              <w:spacing w:line="254" w:lineRule="auto"/>
              <w:rPr>
                <w:rFonts w:ascii="Arial"/>
                <w:sz w:val="21"/>
              </w:rPr>
            </w:pPr>
          </w:p>
          <w:p w14:paraId="1349E7BB">
            <w:pPr>
              <w:spacing w:line="254" w:lineRule="auto"/>
              <w:rPr>
                <w:rFonts w:ascii="Arial"/>
                <w:sz w:val="21"/>
              </w:rPr>
            </w:pPr>
          </w:p>
          <w:p w14:paraId="6C325E22">
            <w:pPr>
              <w:spacing w:line="254" w:lineRule="auto"/>
              <w:rPr>
                <w:rFonts w:ascii="Arial"/>
                <w:sz w:val="21"/>
              </w:rPr>
            </w:pPr>
          </w:p>
          <w:p w14:paraId="1BCD5C89">
            <w:pPr>
              <w:spacing w:line="254" w:lineRule="auto"/>
              <w:rPr>
                <w:rFonts w:ascii="Arial"/>
                <w:sz w:val="21"/>
              </w:rPr>
            </w:pPr>
          </w:p>
          <w:p w14:paraId="7E97F65F">
            <w:pPr>
              <w:spacing w:line="255" w:lineRule="auto"/>
              <w:rPr>
                <w:rFonts w:ascii="Arial"/>
                <w:sz w:val="21"/>
              </w:rPr>
            </w:pPr>
          </w:p>
          <w:p w14:paraId="2927EE17">
            <w:pPr>
              <w:spacing w:line="255" w:lineRule="auto"/>
              <w:rPr>
                <w:rFonts w:ascii="Arial"/>
                <w:sz w:val="21"/>
              </w:rPr>
            </w:pPr>
          </w:p>
          <w:p w14:paraId="6E09482E">
            <w:pPr>
              <w:spacing w:line="255" w:lineRule="auto"/>
              <w:rPr>
                <w:rFonts w:ascii="Arial"/>
                <w:sz w:val="21"/>
              </w:rPr>
            </w:pPr>
          </w:p>
          <w:p w14:paraId="6C5F24CF">
            <w:pPr>
              <w:spacing w:line="255" w:lineRule="auto"/>
              <w:rPr>
                <w:rFonts w:ascii="Arial"/>
                <w:sz w:val="21"/>
              </w:rPr>
            </w:pPr>
          </w:p>
          <w:p w14:paraId="02725BD1">
            <w:pPr>
              <w:spacing w:line="255" w:lineRule="auto"/>
              <w:rPr>
                <w:rFonts w:ascii="Arial"/>
                <w:sz w:val="21"/>
              </w:rPr>
            </w:pPr>
          </w:p>
          <w:p w14:paraId="44012DC8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40980333">
            <w:pPr>
              <w:spacing w:line="254" w:lineRule="auto"/>
              <w:rPr>
                <w:rFonts w:ascii="Arial"/>
                <w:sz w:val="21"/>
              </w:rPr>
            </w:pPr>
          </w:p>
          <w:p w14:paraId="3B43B621">
            <w:pPr>
              <w:spacing w:line="254" w:lineRule="auto"/>
              <w:rPr>
                <w:rFonts w:ascii="Arial"/>
                <w:sz w:val="21"/>
              </w:rPr>
            </w:pPr>
          </w:p>
          <w:p w14:paraId="009FFC85">
            <w:pPr>
              <w:spacing w:line="254" w:lineRule="auto"/>
              <w:rPr>
                <w:rFonts w:ascii="Arial"/>
                <w:sz w:val="21"/>
              </w:rPr>
            </w:pPr>
          </w:p>
          <w:p w14:paraId="38770844">
            <w:pPr>
              <w:spacing w:line="254" w:lineRule="auto"/>
              <w:rPr>
                <w:rFonts w:ascii="Arial"/>
                <w:sz w:val="21"/>
              </w:rPr>
            </w:pPr>
          </w:p>
          <w:p w14:paraId="2B135E13">
            <w:pPr>
              <w:spacing w:line="254" w:lineRule="auto"/>
              <w:rPr>
                <w:rFonts w:ascii="Arial"/>
                <w:sz w:val="21"/>
              </w:rPr>
            </w:pPr>
          </w:p>
          <w:p w14:paraId="2E16CFF9">
            <w:pPr>
              <w:spacing w:line="255" w:lineRule="auto"/>
              <w:rPr>
                <w:rFonts w:ascii="Arial"/>
                <w:sz w:val="21"/>
              </w:rPr>
            </w:pPr>
          </w:p>
          <w:p w14:paraId="7D92E2B9">
            <w:pPr>
              <w:spacing w:line="255" w:lineRule="auto"/>
              <w:rPr>
                <w:rFonts w:ascii="Arial"/>
                <w:sz w:val="21"/>
              </w:rPr>
            </w:pPr>
          </w:p>
          <w:p w14:paraId="145714B6">
            <w:pPr>
              <w:spacing w:line="255" w:lineRule="auto"/>
              <w:rPr>
                <w:rFonts w:ascii="Arial"/>
                <w:sz w:val="21"/>
              </w:rPr>
            </w:pPr>
          </w:p>
          <w:p w14:paraId="2893049F">
            <w:pPr>
              <w:spacing w:line="255" w:lineRule="auto"/>
              <w:rPr>
                <w:rFonts w:ascii="Arial"/>
                <w:sz w:val="21"/>
              </w:rPr>
            </w:pPr>
          </w:p>
          <w:p w14:paraId="1A60D060">
            <w:pPr>
              <w:spacing w:line="255" w:lineRule="auto"/>
              <w:rPr>
                <w:rFonts w:ascii="Arial"/>
                <w:sz w:val="21"/>
              </w:rPr>
            </w:pPr>
          </w:p>
          <w:p w14:paraId="273DE73F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60</w:t>
            </w:r>
          </w:p>
        </w:tc>
        <w:tc>
          <w:tcPr>
            <w:tcW w:w="590" w:type="dxa"/>
            <w:vAlign w:val="top"/>
          </w:tcPr>
          <w:p w14:paraId="557A9C55">
            <w:pPr>
              <w:spacing w:line="254" w:lineRule="auto"/>
              <w:rPr>
                <w:rFonts w:ascii="Arial"/>
                <w:sz w:val="21"/>
              </w:rPr>
            </w:pPr>
          </w:p>
          <w:p w14:paraId="78C187CD">
            <w:pPr>
              <w:spacing w:line="254" w:lineRule="auto"/>
              <w:rPr>
                <w:rFonts w:ascii="Arial"/>
                <w:sz w:val="21"/>
              </w:rPr>
            </w:pPr>
          </w:p>
          <w:p w14:paraId="632C4645">
            <w:pPr>
              <w:spacing w:line="254" w:lineRule="auto"/>
              <w:rPr>
                <w:rFonts w:ascii="Arial"/>
                <w:sz w:val="21"/>
              </w:rPr>
            </w:pPr>
          </w:p>
          <w:p w14:paraId="1E3F59A7">
            <w:pPr>
              <w:spacing w:line="254" w:lineRule="auto"/>
              <w:rPr>
                <w:rFonts w:ascii="Arial"/>
                <w:sz w:val="21"/>
              </w:rPr>
            </w:pPr>
          </w:p>
          <w:p w14:paraId="662ACB1B">
            <w:pPr>
              <w:spacing w:line="254" w:lineRule="auto"/>
              <w:rPr>
                <w:rFonts w:ascii="Arial"/>
                <w:sz w:val="21"/>
              </w:rPr>
            </w:pPr>
          </w:p>
          <w:p w14:paraId="70240E61">
            <w:pPr>
              <w:spacing w:line="254" w:lineRule="auto"/>
              <w:rPr>
                <w:rFonts w:ascii="Arial"/>
                <w:sz w:val="21"/>
              </w:rPr>
            </w:pPr>
          </w:p>
          <w:p w14:paraId="3D46BBBF">
            <w:pPr>
              <w:spacing w:line="255" w:lineRule="auto"/>
              <w:rPr>
                <w:rFonts w:ascii="Arial"/>
                <w:sz w:val="21"/>
              </w:rPr>
            </w:pPr>
          </w:p>
          <w:p w14:paraId="39CF4702">
            <w:pPr>
              <w:spacing w:line="255" w:lineRule="auto"/>
              <w:rPr>
                <w:rFonts w:ascii="Arial"/>
                <w:sz w:val="21"/>
              </w:rPr>
            </w:pPr>
          </w:p>
          <w:p w14:paraId="7F85CC3F">
            <w:pPr>
              <w:spacing w:line="255" w:lineRule="auto"/>
              <w:rPr>
                <w:rFonts w:ascii="Arial"/>
                <w:sz w:val="21"/>
              </w:rPr>
            </w:pPr>
          </w:p>
          <w:p w14:paraId="21AA027F">
            <w:pPr>
              <w:spacing w:line="255" w:lineRule="auto"/>
              <w:rPr>
                <w:rFonts w:ascii="Arial"/>
                <w:sz w:val="21"/>
              </w:rPr>
            </w:pPr>
          </w:p>
          <w:p w14:paraId="031C66EF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6F494695">
            <w:pPr>
              <w:spacing w:line="254" w:lineRule="auto"/>
              <w:rPr>
                <w:rFonts w:ascii="Arial"/>
                <w:sz w:val="21"/>
              </w:rPr>
            </w:pPr>
          </w:p>
          <w:p w14:paraId="4ECA49C7">
            <w:pPr>
              <w:spacing w:line="254" w:lineRule="auto"/>
              <w:rPr>
                <w:rFonts w:ascii="Arial"/>
                <w:sz w:val="21"/>
              </w:rPr>
            </w:pPr>
          </w:p>
          <w:p w14:paraId="68465591">
            <w:pPr>
              <w:spacing w:line="254" w:lineRule="auto"/>
              <w:rPr>
                <w:rFonts w:ascii="Arial"/>
                <w:sz w:val="21"/>
              </w:rPr>
            </w:pPr>
          </w:p>
          <w:p w14:paraId="32C94538">
            <w:pPr>
              <w:spacing w:line="254" w:lineRule="auto"/>
              <w:rPr>
                <w:rFonts w:ascii="Arial"/>
                <w:sz w:val="21"/>
              </w:rPr>
            </w:pPr>
          </w:p>
          <w:p w14:paraId="529622C6">
            <w:pPr>
              <w:spacing w:line="254" w:lineRule="auto"/>
              <w:rPr>
                <w:rFonts w:ascii="Arial"/>
                <w:sz w:val="21"/>
              </w:rPr>
            </w:pPr>
          </w:p>
          <w:p w14:paraId="6D7FF587">
            <w:pPr>
              <w:spacing w:line="254" w:lineRule="auto"/>
              <w:rPr>
                <w:rFonts w:ascii="Arial"/>
                <w:sz w:val="21"/>
              </w:rPr>
            </w:pPr>
          </w:p>
          <w:p w14:paraId="06A61B0B">
            <w:pPr>
              <w:spacing w:line="255" w:lineRule="auto"/>
              <w:rPr>
                <w:rFonts w:ascii="Arial"/>
                <w:sz w:val="21"/>
              </w:rPr>
            </w:pPr>
          </w:p>
          <w:p w14:paraId="1AF74D37">
            <w:pPr>
              <w:spacing w:line="255" w:lineRule="auto"/>
              <w:rPr>
                <w:rFonts w:ascii="Arial"/>
                <w:sz w:val="21"/>
              </w:rPr>
            </w:pPr>
          </w:p>
          <w:p w14:paraId="4EEA0FDC">
            <w:pPr>
              <w:spacing w:line="255" w:lineRule="auto"/>
              <w:rPr>
                <w:rFonts w:ascii="Arial"/>
                <w:sz w:val="21"/>
              </w:rPr>
            </w:pPr>
          </w:p>
          <w:p w14:paraId="08CD4664">
            <w:pPr>
              <w:spacing w:line="255" w:lineRule="auto"/>
              <w:rPr>
                <w:rFonts w:ascii="Arial"/>
                <w:sz w:val="21"/>
              </w:rPr>
            </w:pPr>
          </w:p>
          <w:p w14:paraId="69B9BCF3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5A82D21">
            <w:pPr>
              <w:spacing w:line="254" w:lineRule="auto"/>
              <w:rPr>
                <w:rFonts w:ascii="Arial"/>
                <w:sz w:val="21"/>
              </w:rPr>
            </w:pPr>
          </w:p>
          <w:p w14:paraId="0DA3FC4D">
            <w:pPr>
              <w:spacing w:line="254" w:lineRule="auto"/>
              <w:rPr>
                <w:rFonts w:ascii="Arial"/>
                <w:sz w:val="21"/>
              </w:rPr>
            </w:pPr>
          </w:p>
          <w:p w14:paraId="689B1021">
            <w:pPr>
              <w:spacing w:line="254" w:lineRule="auto"/>
              <w:rPr>
                <w:rFonts w:ascii="Arial"/>
                <w:sz w:val="21"/>
              </w:rPr>
            </w:pPr>
          </w:p>
          <w:p w14:paraId="54273579">
            <w:pPr>
              <w:spacing w:line="254" w:lineRule="auto"/>
              <w:rPr>
                <w:rFonts w:ascii="Arial"/>
                <w:sz w:val="21"/>
              </w:rPr>
            </w:pPr>
          </w:p>
          <w:p w14:paraId="3F51F922">
            <w:pPr>
              <w:spacing w:line="254" w:lineRule="auto"/>
              <w:rPr>
                <w:rFonts w:ascii="Arial"/>
                <w:sz w:val="21"/>
              </w:rPr>
            </w:pPr>
          </w:p>
          <w:p w14:paraId="63453161">
            <w:pPr>
              <w:spacing w:line="254" w:lineRule="auto"/>
              <w:rPr>
                <w:rFonts w:ascii="Arial"/>
                <w:sz w:val="21"/>
              </w:rPr>
            </w:pPr>
          </w:p>
          <w:p w14:paraId="28DB039A">
            <w:pPr>
              <w:spacing w:line="255" w:lineRule="auto"/>
              <w:rPr>
                <w:rFonts w:ascii="Arial"/>
                <w:sz w:val="21"/>
              </w:rPr>
            </w:pPr>
          </w:p>
          <w:p w14:paraId="6B1E8FDD">
            <w:pPr>
              <w:spacing w:line="255" w:lineRule="auto"/>
              <w:rPr>
                <w:rFonts w:ascii="Arial"/>
                <w:sz w:val="21"/>
              </w:rPr>
            </w:pPr>
          </w:p>
          <w:p w14:paraId="7AA50FB7">
            <w:pPr>
              <w:spacing w:line="255" w:lineRule="auto"/>
              <w:rPr>
                <w:rFonts w:ascii="Arial"/>
                <w:sz w:val="21"/>
              </w:rPr>
            </w:pPr>
          </w:p>
          <w:p w14:paraId="3F6F46BE">
            <w:pPr>
              <w:spacing w:line="255" w:lineRule="auto"/>
              <w:rPr>
                <w:rFonts w:ascii="Arial"/>
                <w:sz w:val="21"/>
              </w:rPr>
            </w:pPr>
          </w:p>
          <w:p w14:paraId="7F67746D">
            <w:pPr>
              <w:pStyle w:val="6"/>
              <w:spacing w:before="62"/>
              <w:ind w:left="16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2.5</w:t>
            </w:r>
          </w:p>
        </w:tc>
        <w:tc>
          <w:tcPr>
            <w:tcW w:w="557" w:type="dxa"/>
            <w:vAlign w:val="top"/>
          </w:tcPr>
          <w:p w14:paraId="5FE547A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C9EE45A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2C15773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E14622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010F318">
            <w:pPr>
              <w:spacing w:line="254" w:lineRule="auto"/>
              <w:rPr>
                <w:rFonts w:ascii="Arial"/>
                <w:sz w:val="21"/>
              </w:rPr>
            </w:pPr>
          </w:p>
          <w:p w14:paraId="3A326C69">
            <w:pPr>
              <w:spacing w:line="254" w:lineRule="auto"/>
              <w:rPr>
                <w:rFonts w:ascii="Arial"/>
                <w:sz w:val="21"/>
              </w:rPr>
            </w:pPr>
          </w:p>
          <w:p w14:paraId="201C863A">
            <w:pPr>
              <w:spacing w:line="254" w:lineRule="auto"/>
              <w:rPr>
                <w:rFonts w:ascii="Arial"/>
                <w:sz w:val="21"/>
              </w:rPr>
            </w:pPr>
          </w:p>
          <w:p w14:paraId="0154841A">
            <w:pPr>
              <w:spacing w:line="254" w:lineRule="auto"/>
              <w:rPr>
                <w:rFonts w:ascii="Arial"/>
                <w:sz w:val="21"/>
              </w:rPr>
            </w:pPr>
          </w:p>
          <w:p w14:paraId="5E4DB5E4">
            <w:pPr>
              <w:spacing w:line="254" w:lineRule="auto"/>
              <w:rPr>
                <w:rFonts w:ascii="Arial"/>
                <w:sz w:val="21"/>
              </w:rPr>
            </w:pPr>
          </w:p>
          <w:p w14:paraId="40D6835D">
            <w:pPr>
              <w:spacing w:line="255" w:lineRule="auto"/>
              <w:rPr>
                <w:rFonts w:ascii="Arial"/>
                <w:sz w:val="21"/>
              </w:rPr>
            </w:pPr>
          </w:p>
          <w:p w14:paraId="1EADD491">
            <w:pPr>
              <w:spacing w:line="255" w:lineRule="auto"/>
              <w:rPr>
                <w:rFonts w:ascii="Arial"/>
                <w:sz w:val="21"/>
              </w:rPr>
            </w:pPr>
          </w:p>
          <w:p w14:paraId="1C6DBA58">
            <w:pPr>
              <w:spacing w:line="255" w:lineRule="auto"/>
              <w:rPr>
                <w:rFonts w:ascii="Arial"/>
                <w:sz w:val="21"/>
              </w:rPr>
            </w:pPr>
          </w:p>
          <w:p w14:paraId="71450622">
            <w:pPr>
              <w:spacing w:line="255" w:lineRule="auto"/>
              <w:rPr>
                <w:rFonts w:ascii="Arial"/>
                <w:sz w:val="21"/>
              </w:rPr>
            </w:pPr>
          </w:p>
          <w:p w14:paraId="07B25932">
            <w:pPr>
              <w:spacing w:line="255" w:lineRule="auto"/>
              <w:rPr>
                <w:rFonts w:ascii="Arial"/>
                <w:sz w:val="21"/>
              </w:rPr>
            </w:pPr>
          </w:p>
          <w:p w14:paraId="3987EE52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BE9241A">
            <w:pPr>
              <w:pStyle w:val="6"/>
              <w:spacing w:before="161" w:line="239" w:lineRule="auto"/>
              <w:ind w:left="30" w:right="69" w:hanging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其他:为切</w:t>
            </w:r>
            <w:r>
              <w:rPr>
                <w:spacing w:val="-3"/>
                <w:sz w:val="19"/>
                <w:szCs w:val="19"/>
              </w:rPr>
              <w:t>实解决高坎</w:t>
            </w:r>
          </w:p>
          <w:p w14:paraId="49B56D52">
            <w:pPr>
              <w:pStyle w:val="6"/>
              <w:spacing w:line="219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街道辖区内</w:t>
            </w:r>
          </w:p>
          <w:p w14:paraId="468678DC">
            <w:pPr>
              <w:pStyle w:val="6"/>
              <w:spacing w:before="20" w:line="220" w:lineRule="auto"/>
              <w:ind w:left="42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困难群众实</w:t>
            </w:r>
          </w:p>
          <w:p w14:paraId="6CAED37D">
            <w:pPr>
              <w:pStyle w:val="6"/>
              <w:spacing w:before="20" w:line="239" w:lineRule="auto"/>
              <w:ind w:left="27" w:right="69" w:firstLine="1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际困难，完</w:t>
            </w:r>
            <w:r>
              <w:rPr>
                <w:spacing w:val="-2"/>
                <w:sz w:val="19"/>
                <w:szCs w:val="19"/>
              </w:rPr>
              <w:t>成帮扶工</w:t>
            </w:r>
          </w:p>
          <w:p w14:paraId="71F7CAB4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作，解决</w:t>
            </w:r>
          </w:p>
          <w:p w14:paraId="6DD12252">
            <w:pPr>
              <w:pStyle w:val="6"/>
              <w:spacing w:before="21" w:line="239" w:lineRule="auto"/>
              <w:ind w:left="26" w:right="21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年高坎</w:t>
            </w:r>
            <w:r>
              <w:rPr>
                <w:spacing w:val="-2"/>
                <w:sz w:val="19"/>
                <w:szCs w:val="19"/>
              </w:rPr>
              <w:t>街道辖区内</w:t>
            </w:r>
          </w:p>
          <w:p w14:paraId="02138810">
            <w:pPr>
              <w:pStyle w:val="6"/>
              <w:spacing w:before="1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突发的急难</w:t>
            </w:r>
          </w:p>
          <w:p w14:paraId="26CCBC88">
            <w:pPr>
              <w:pStyle w:val="6"/>
              <w:spacing w:before="20" w:line="239" w:lineRule="auto"/>
              <w:ind w:left="27" w:firstLine="18"/>
              <w:jc w:val="both"/>
              <w:rPr>
                <w:sz w:val="19"/>
                <w:szCs w:val="19"/>
              </w:rPr>
            </w:pPr>
            <w:r>
              <w:rPr>
                <w:spacing w:val="-16"/>
                <w:sz w:val="19"/>
                <w:szCs w:val="19"/>
              </w:rPr>
              <w:t>问题，对因</w:t>
            </w:r>
            <w:r>
              <w:rPr>
                <w:spacing w:val="-22"/>
                <w:sz w:val="19"/>
                <w:szCs w:val="19"/>
              </w:rPr>
              <w:t>生活、教育、</w:t>
            </w:r>
            <w:r>
              <w:rPr>
                <w:spacing w:val="-10"/>
                <w:sz w:val="19"/>
                <w:szCs w:val="19"/>
              </w:rPr>
              <w:t>医疗等陷入</w:t>
            </w:r>
          </w:p>
          <w:p w14:paraId="44B1B600">
            <w:pPr>
              <w:pStyle w:val="6"/>
              <w:spacing w:before="1" w:line="220" w:lineRule="auto"/>
              <w:ind w:left="42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困难的群众</w:t>
            </w:r>
          </w:p>
          <w:p w14:paraId="54469082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展开救助，</w:t>
            </w:r>
          </w:p>
          <w:p w14:paraId="7EAF9BE6">
            <w:pPr>
              <w:pStyle w:val="6"/>
              <w:spacing w:before="19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切实实现兜</w:t>
            </w:r>
          </w:p>
          <w:p w14:paraId="07E92BF6">
            <w:pPr>
              <w:pStyle w:val="6"/>
              <w:spacing w:before="18" w:line="241" w:lineRule="auto"/>
              <w:ind w:left="26" w:hanging="1"/>
              <w:jc w:val="both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底线、保基</w:t>
            </w:r>
            <w:r>
              <w:rPr>
                <w:spacing w:val="-22"/>
                <w:sz w:val="19"/>
                <w:szCs w:val="19"/>
              </w:rPr>
              <w:t>本、救急难、</w:t>
            </w:r>
            <w:r>
              <w:rPr>
                <w:spacing w:val="-12"/>
                <w:sz w:val="19"/>
                <w:szCs w:val="19"/>
              </w:rPr>
              <w:t>促发展的目</w:t>
            </w:r>
            <w:r>
              <w:rPr>
                <w:spacing w:val="-13"/>
                <w:sz w:val="19"/>
                <w:szCs w:val="19"/>
              </w:rPr>
              <w:t>标。</w:t>
            </w:r>
          </w:p>
        </w:tc>
        <w:tc>
          <w:tcPr>
            <w:tcW w:w="1152" w:type="dxa"/>
            <w:vAlign w:val="top"/>
          </w:tcPr>
          <w:p w14:paraId="18110139">
            <w:pPr>
              <w:spacing w:line="337" w:lineRule="auto"/>
              <w:rPr>
                <w:rFonts w:ascii="Arial"/>
                <w:sz w:val="21"/>
              </w:rPr>
            </w:pPr>
          </w:p>
          <w:p w14:paraId="093D936C">
            <w:pPr>
              <w:pStyle w:val="6"/>
              <w:spacing w:before="62"/>
              <w:ind w:left="25" w:right="9" w:firstLine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其他:为切实解决高坎街道辖区内困难群众实际</w:t>
            </w:r>
            <w:r>
              <w:rPr>
                <w:spacing w:val="-7"/>
                <w:sz w:val="19"/>
                <w:szCs w:val="19"/>
              </w:rPr>
              <w:t>困难，完成帮扶工作，解决</w:t>
            </w: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年高坎</w:t>
            </w:r>
            <w:r>
              <w:rPr>
                <w:spacing w:val="-2"/>
                <w:sz w:val="19"/>
                <w:szCs w:val="19"/>
              </w:rPr>
              <w:t>街道辖区内突发的急难</w:t>
            </w:r>
            <w:r>
              <w:rPr>
                <w:spacing w:val="-7"/>
                <w:sz w:val="19"/>
                <w:szCs w:val="19"/>
              </w:rPr>
              <w:t>问题，对因生活、教育、医</w:t>
            </w:r>
            <w:r>
              <w:rPr>
                <w:spacing w:val="-2"/>
                <w:sz w:val="19"/>
                <w:szCs w:val="19"/>
              </w:rPr>
              <w:t>疗等陷入困难的群众展</w:t>
            </w:r>
            <w:r>
              <w:rPr>
                <w:spacing w:val="-7"/>
                <w:sz w:val="19"/>
                <w:szCs w:val="19"/>
              </w:rPr>
              <w:t>开救助，切实</w:t>
            </w:r>
            <w:r>
              <w:rPr>
                <w:spacing w:val="-6"/>
                <w:sz w:val="19"/>
                <w:szCs w:val="19"/>
              </w:rPr>
              <w:t>实现兜底线、</w:t>
            </w:r>
            <w:r>
              <w:rPr>
                <w:spacing w:val="-7"/>
                <w:sz w:val="19"/>
                <w:szCs w:val="19"/>
              </w:rPr>
              <w:t>保基本、救急难、促发展的</w:t>
            </w:r>
            <w:r>
              <w:rPr>
                <w:spacing w:val="-8"/>
                <w:sz w:val="19"/>
                <w:szCs w:val="19"/>
              </w:rPr>
              <w:t>目标。</w:t>
            </w:r>
          </w:p>
        </w:tc>
      </w:tr>
    </w:tbl>
    <w:p w14:paraId="1B2A6348">
      <w:pPr>
        <w:pStyle w:val="2"/>
      </w:pPr>
    </w:p>
    <w:p w14:paraId="59F1AB42">
      <w:pPr>
        <w:sectPr>
          <w:footerReference r:id="rId96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41FF1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9" w:hRule="atLeast"/>
        </w:trPr>
        <w:tc>
          <w:tcPr>
            <w:tcW w:w="1005" w:type="dxa"/>
            <w:vAlign w:val="top"/>
          </w:tcPr>
          <w:p w14:paraId="2595706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75239DF">
            <w:pPr>
              <w:spacing w:line="241" w:lineRule="auto"/>
              <w:rPr>
                <w:rFonts w:ascii="Arial"/>
                <w:sz w:val="21"/>
              </w:rPr>
            </w:pPr>
          </w:p>
          <w:p w14:paraId="0BD6D99F">
            <w:pPr>
              <w:spacing w:line="241" w:lineRule="auto"/>
              <w:rPr>
                <w:rFonts w:ascii="Arial"/>
                <w:sz w:val="21"/>
              </w:rPr>
            </w:pPr>
          </w:p>
          <w:p w14:paraId="3B7183D8">
            <w:pPr>
              <w:spacing w:line="241" w:lineRule="auto"/>
              <w:rPr>
                <w:rFonts w:ascii="Arial"/>
                <w:sz w:val="21"/>
              </w:rPr>
            </w:pPr>
          </w:p>
          <w:p w14:paraId="5836D71A">
            <w:pPr>
              <w:spacing w:line="241" w:lineRule="auto"/>
              <w:rPr>
                <w:rFonts w:ascii="Arial"/>
                <w:sz w:val="21"/>
              </w:rPr>
            </w:pPr>
          </w:p>
          <w:p w14:paraId="5E4CECA8">
            <w:pPr>
              <w:spacing w:line="241" w:lineRule="auto"/>
              <w:rPr>
                <w:rFonts w:ascii="Arial"/>
                <w:sz w:val="21"/>
              </w:rPr>
            </w:pPr>
          </w:p>
          <w:p w14:paraId="31BAEB8B">
            <w:pPr>
              <w:spacing w:line="242" w:lineRule="auto"/>
              <w:rPr>
                <w:rFonts w:ascii="Arial"/>
                <w:sz w:val="21"/>
              </w:rPr>
            </w:pPr>
          </w:p>
          <w:p w14:paraId="4976BC66">
            <w:pPr>
              <w:spacing w:line="242" w:lineRule="auto"/>
              <w:rPr>
                <w:rFonts w:ascii="Arial"/>
                <w:sz w:val="21"/>
              </w:rPr>
            </w:pPr>
          </w:p>
          <w:p w14:paraId="09127847">
            <w:pPr>
              <w:spacing w:line="242" w:lineRule="auto"/>
              <w:rPr>
                <w:rFonts w:ascii="Arial"/>
                <w:sz w:val="21"/>
              </w:rPr>
            </w:pPr>
          </w:p>
          <w:p w14:paraId="02E99DB2">
            <w:pPr>
              <w:spacing w:line="242" w:lineRule="auto"/>
              <w:rPr>
                <w:rFonts w:ascii="Arial"/>
                <w:sz w:val="21"/>
              </w:rPr>
            </w:pPr>
          </w:p>
          <w:p w14:paraId="6BD7A4C7">
            <w:pPr>
              <w:spacing w:line="242" w:lineRule="auto"/>
              <w:rPr>
                <w:rFonts w:ascii="Arial"/>
                <w:sz w:val="21"/>
              </w:rPr>
            </w:pPr>
          </w:p>
          <w:p w14:paraId="313B0FF1">
            <w:pPr>
              <w:spacing w:line="242" w:lineRule="auto"/>
              <w:rPr>
                <w:rFonts w:ascii="Arial"/>
                <w:sz w:val="21"/>
              </w:rPr>
            </w:pPr>
          </w:p>
          <w:p w14:paraId="5F34DA21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30E532FA">
            <w:pPr>
              <w:spacing w:line="253" w:lineRule="auto"/>
              <w:rPr>
                <w:rFonts w:ascii="Arial"/>
                <w:sz w:val="21"/>
              </w:rPr>
            </w:pPr>
          </w:p>
          <w:p w14:paraId="6B40D32A">
            <w:pPr>
              <w:spacing w:line="253" w:lineRule="auto"/>
              <w:rPr>
                <w:rFonts w:ascii="Arial"/>
                <w:sz w:val="21"/>
              </w:rPr>
            </w:pPr>
          </w:p>
          <w:p w14:paraId="509C0CB8">
            <w:pPr>
              <w:spacing w:line="253" w:lineRule="auto"/>
              <w:rPr>
                <w:rFonts w:ascii="Arial"/>
                <w:sz w:val="21"/>
              </w:rPr>
            </w:pPr>
          </w:p>
          <w:p w14:paraId="6C000BFC">
            <w:pPr>
              <w:spacing w:line="253" w:lineRule="auto"/>
              <w:rPr>
                <w:rFonts w:ascii="Arial"/>
                <w:sz w:val="21"/>
              </w:rPr>
            </w:pPr>
          </w:p>
          <w:p w14:paraId="7A37FB5A">
            <w:pPr>
              <w:spacing w:line="253" w:lineRule="auto"/>
              <w:rPr>
                <w:rFonts w:ascii="Arial"/>
                <w:sz w:val="21"/>
              </w:rPr>
            </w:pPr>
          </w:p>
          <w:p w14:paraId="7A185ED3">
            <w:pPr>
              <w:spacing w:line="254" w:lineRule="auto"/>
              <w:rPr>
                <w:rFonts w:ascii="Arial"/>
                <w:sz w:val="21"/>
              </w:rPr>
            </w:pPr>
          </w:p>
          <w:p w14:paraId="5D211B5F">
            <w:pPr>
              <w:spacing w:line="254" w:lineRule="auto"/>
              <w:rPr>
                <w:rFonts w:ascii="Arial"/>
                <w:sz w:val="21"/>
              </w:rPr>
            </w:pPr>
          </w:p>
          <w:p w14:paraId="7FF5F9AD">
            <w:pPr>
              <w:spacing w:line="254" w:lineRule="auto"/>
              <w:rPr>
                <w:rFonts w:ascii="Arial"/>
                <w:sz w:val="21"/>
              </w:rPr>
            </w:pPr>
          </w:p>
          <w:p w14:paraId="1AB1C847">
            <w:pPr>
              <w:spacing w:line="254" w:lineRule="auto"/>
              <w:rPr>
                <w:rFonts w:ascii="Arial"/>
                <w:sz w:val="21"/>
              </w:rPr>
            </w:pPr>
          </w:p>
          <w:p w14:paraId="63991C29">
            <w:pPr>
              <w:spacing w:line="254" w:lineRule="auto"/>
              <w:rPr>
                <w:rFonts w:ascii="Arial"/>
                <w:sz w:val="21"/>
              </w:rPr>
            </w:pPr>
          </w:p>
          <w:p w14:paraId="2C7D3DA1">
            <w:pPr>
              <w:pStyle w:val="6"/>
              <w:spacing w:before="61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76A5700A">
            <w:pPr>
              <w:spacing w:line="253" w:lineRule="auto"/>
              <w:rPr>
                <w:rFonts w:ascii="Arial"/>
                <w:sz w:val="21"/>
              </w:rPr>
            </w:pPr>
          </w:p>
          <w:p w14:paraId="3F398298">
            <w:pPr>
              <w:spacing w:line="253" w:lineRule="auto"/>
              <w:rPr>
                <w:rFonts w:ascii="Arial"/>
                <w:sz w:val="21"/>
              </w:rPr>
            </w:pPr>
          </w:p>
          <w:p w14:paraId="0477AC91">
            <w:pPr>
              <w:spacing w:line="253" w:lineRule="auto"/>
              <w:rPr>
                <w:rFonts w:ascii="Arial"/>
                <w:sz w:val="21"/>
              </w:rPr>
            </w:pPr>
          </w:p>
          <w:p w14:paraId="30DDF31F">
            <w:pPr>
              <w:spacing w:line="253" w:lineRule="auto"/>
              <w:rPr>
                <w:rFonts w:ascii="Arial"/>
                <w:sz w:val="21"/>
              </w:rPr>
            </w:pPr>
          </w:p>
          <w:p w14:paraId="0F5739FF">
            <w:pPr>
              <w:spacing w:line="254" w:lineRule="auto"/>
              <w:rPr>
                <w:rFonts w:ascii="Arial"/>
                <w:sz w:val="21"/>
              </w:rPr>
            </w:pPr>
          </w:p>
          <w:p w14:paraId="7A62C336">
            <w:pPr>
              <w:spacing w:line="254" w:lineRule="auto"/>
              <w:rPr>
                <w:rFonts w:ascii="Arial"/>
                <w:sz w:val="21"/>
              </w:rPr>
            </w:pPr>
          </w:p>
          <w:p w14:paraId="1771E4BA">
            <w:pPr>
              <w:spacing w:line="254" w:lineRule="auto"/>
              <w:rPr>
                <w:rFonts w:ascii="Arial"/>
                <w:sz w:val="21"/>
              </w:rPr>
            </w:pPr>
          </w:p>
          <w:p w14:paraId="1D75B27A">
            <w:pPr>
              <w:spacing w:line="254" w:lineRule="auto"/>
              <w:rPr>
                <w:rFonts w:ascii="Arial"/>
                <w:sz w:val="21"/>
              </w:rPr>
            </w:pPr>
          </w:p>
          <w:p w14:paraId="66EF1E13">
            <w:pPr>
              <w:spacing w:line="254" w:lineRule="auto"/>
              <w:rPr>
                <w:rFonts w:ascii="Arial"/>
                <w:sz w:val="21"/>
              </w:rPr>
            </w:pPr>
          </w:p>
          <w:p w14:paraId="4A377678">
            <w:pPr>
              <w:spacing w:line="254" w:lineRule="auto"/>
              <w:rPr>
                <w:rFonts w:ascii="Arial"/>
                <w:sz w:val="21"/>
              </w:rPr>
            </w:pPr>
          </w:p>
          <w:p w14:paraId="369B7E4E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21334EBA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77F0805E">
            <w:pPr>
              <w:spacing w:line="241" w:lineRule="auto"/>
              <w:rPr>
                <w:rFonts w:ascii="Arial"/>
                <w:sz w:val="21"/>
              </w:rPr>
            </w:pPr>
          </w:p>
          <w:p w14:paraId="02C47E55">
            <w:pPr>
              <w:spacing w:line="241" w:lineRule="auto"/>
              <w:rPr>
                <w:rFonts w:ascii="Arial"/>
                <w:sz w:val="21"/>
              </w:rPr>
            </w:pPr>
          </w:p>
          <w:p w14:paraId="0634BF7B">
            <w:pPr>
              <w:spacing w:line="241" w:lineRule="auto"/>
              <w:rPr>
                <w:rFonts w:ascii="Arial"/>
                <w:sz w:val="21"/>
              </w:rPr>
            </w:pPr>
          </w:p>
          <w:p w14:paraId="011FA43E">
            <w:pPr>
              <w:spacing w:line="241" w:lineRule="auto"/>
              <w:rPr>
                <w:rFonts w:ascii="Arial"/>
                <w:sz w:val="21"/>
              </w:rPr>
            </w:pPr>
          </w:p>
          <w:p w14:paraId="4671EAA7">
            <w:pPr>
              <w:spacing w:line="241" w:lineRule="auto"/>
              <w:rPr>
                <w:rFonts w:ascii="Arial"/>
                <w:sz w:val="21"/>
              </w:rPr>
            </w:pPr>
          </w:p>
          <w:p w14:paraId="74C1F266">
            <w:pPr>
              <w:spacing w:line="242" w:lineRule="auto"/>
              <w:rPr>
                <w:rFonts w:ascii="Arial"/>
                <w:sz w:val="21"/>
              </w:rPr>
            </w:pPr>
          </w:p>
          <w:p w14:paraId="2AC07007">
            <w:pPr>
              <w:spacing w:line="242" w:lineRule="auto"/>
              <w:rPr>
                <w:rFonts w:ascii="Arial"/>
                <w:sz w:val="21"/>
              </w:rPr>
            </w:pPr>
          </w:p>
          <w:p w14:paraId="2ED1A436">
            <w:pPr>
              <w:spacing w:line="242" w:lineRule="auto"/>
              <w:rPr>
                <w:rFonts w:ascii="Arial"/>
                <w:sz w:val="21"/>
              </w:rPr>
            </w:pPr>
          </w:p>
          <w:p w14:paraId="6E0F78C0">
            <w:pPr>
              <w:spacing w:line="242" w:lineRule="auto"/>
              <w:rPr>
                <w:rFonts w:ascii="Arial"/>
                <w:sz w:val="21"/>
              </w:rPr>
            </w:pPr>
          </w:p>
          <w:p w14:paraId="63D41E7D">
            <w:pPr>
              <w:spacing w:line="242" w:lineRule="auto"/>
              <w:rPr>
                <w:rFonts w:ascii="Arial"/>
                <w:sz w:val="21"/>
              </w:rPr>
            </w:pPr>
          </w:p>
          <w:p w14:paraId="5D394255">
            <w:pPr>
              <w:spacing w:line="242" w:lineRule="auto"/>
              <w:rPr>
                <w:rFonts w:ascii="Arial"/>
                <w:sz w:val="21"/>
              </w:rPr>
            </w:pPr>
          </w:p>
          <w:p w14:paraId="4CF444EB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5AF93C82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542476DA">
            <w:pPr>
              <w:spacing w:line="254" w:lineRule="auto"/>
              <w:rPr>
                <w:rFonts w:ascii="Arial"/>
                <w:sz w:val="21"/>
              </w:rPr>
            </w:pPr>
          </w:p>
          <w:p w14:paraId="639CB8FE">
            <w:pPr>
              <w:spacing w:line="254" w:lineRule="auto"/>
              <w:rPr>
                <w:rFonts w:ascii="Arial"/>
                <w:sz w:val="21"/>
              </w:rPr>
            </w:pPr>
          </w:p>
          <w:p w14:paraId="6034F885">
            <w:pPr>
              <w:spacing w:line="254" w:lineRule="auto"/>
              <w:rPr>
                <w:rFonts w:ascii="Arial"/>
                <w:sz w:val="21"/>
              </w:rPr>
            </w:pPr>
          </w:p>
          <w:p w14:paraId="3BA093E1">
            <w:pPr>
              <w:spacing w:line="254" w:lineRule="auto"/>
              <w:rPr>
                <w:rFonts w:ascii="Arial"/>
                <w:sz w:val="21"/>
              </w:rPr>
            </w:pPr>
          </w:p>
          <w:p w14:paraId="0602C74A">
            <w:pPr>
              <w:spacing w:line="255" w:lineRule="auto"/>
              <w:rPr>
                <w:rFonts w:ascii="Arial"/>
                <w:sz w:val="21"/>
              </w:rPr>
            </w:pPr>
          </w:p>
          <w:p w14:paraId="6149ED19">
            <w:pPr>
              <w:spacing w:line="255" w:lineRule="auto"/>
              <w:rPr>
                <w:rFonts w:ascii="Arial"/>
                <w:sz w:val="21"/>
              </w:rPr>
            </w:pPr>
          </w:p>
          <w:p w14:paraId="787DD0D1">
            <w:pPr>
              <w:spacing w:line="255" w:lineRule="auto"/>
              <w:rPr>
                <w:rFonts w:ascii="Arial"/>
                <w:sz w:val="21"/>
              </w:rPr>
            </w:pPr>
          </w:p>
          <w:p w14:paraId="48079E9E">
            <w:pPr>
              <w:spacing w:line="255" w:lineRule="auto"/>
              <w:rPr>
                <w:rFonts w:ascii="Arial"/>
                <w:sz w:val="21"/>
              </w:rPr>
            </w:pPr>
          </w:p>
          <w:p w14:paraId="32369429">
            <w:pPr>
              <w:spacing w:line="255" w:lineRule="auto"/>
              <w:rPr>
                <w:rFonts w:ascii="Arial"/>
                <w:sz w:val="21"/>
              </w:rPr>
            </w:pPr>
          </w:p>
          <w:p w14:paraId="4EB547FC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02009695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77C500EC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28711277">
            <w:pPr>
              <w:spacing w:line="241" w:lineRule="auto"/>
              <w:rPr>
                <w:rFonts w:ascii="Arial"/>
                <w:sz w:val="21"/>
              </w:rPr>
            </w:pPr>
          </w:p>
          <w:p w14:paraId="550E1C7A">
            <w:pPr>
              <w:spacing w:line="241" w:lineRule="auto"/>
              <w:rPr>
                <w:rFonts w:ascii="Arial"/>
                <w:sz w:val="21"/>
              </w:rPr>
            </w:pPr>
          </w:p>
          <w:p w14:paraId="3498B331">
            <w:pPr>
              <w:spacing w:line="241" w:lineRule="auto"/>
              <w:rPr>
                <w:rFonts w:ascii="Arial"/>
                <w:sz w:val="21"/>
              </w:rPr>
            </w:pPr>
          </w:p>
          <w:p w14:paraId="2B7790E5">
            <w:pPr>
              <w:spacing w:line="241" w:lineRule="auto"/>
              <w:rPr>
                <w:rFonts w:ascii="Arial"/>
                <w:sz w:val="21"/>
              </w:rPr>
            </w:pPr>
          </w:p>
          <w:p w14:paraId="4C60232E">
            <w:pPr>
              <w:spacing w:line="241" w:lineRule="auto"/>
              <w:rPr>
                <w:rFonts w:ascii="Arial"/>
                <w:sz w:val="21"/>
              </w:rPr>
            </w:pPr>
          </w:p>
          <w:p w14:paraId="0DA24CFC">
            <w:pPr>
              <w:spacing w:line="242" w:lineRule="auto"/>
              <w:rPr>
                <w:rFonts w:ascii="Arial"/>
                <w:sz w:val="21"/>
              </w:rPr>
            </w:pPr>
          </w:p>
          <w:p w14:paraId="233913C7">
            <w:pPr>
              <w:spacing w:line="242" w:lineRule="auto"/>
              <w:rPr>
                <w:rFonts w:ascii="Arial"/>
                <w:sz w:val="21"/>
              </w:rPr>
            </w:pPr>
          </w:p>
          <w:p w14:paraId="11B30DC1">
            <w:pPr>
              <w:spacing w:line="242" w:lineRule="auto"/>
              <w:rPr>
                <w:rFonts w:ascii="Arial"/>
                <w:sz w:val="21"/>
              </w:rPr>
            </w:pPr>
          </w:p>
          <w:p w14:paraId="38A9C6AB">
            <w:pPr>
              <w:spacing w:line="242" w:lineRule="auto"/>
              <w:rPr>
                <w:rFonts w:ascii="Arial"/>
                <w:sz w:val="21"/>
              </w:rPr>
            </w:pPr>
          </w:p>
          <w:p w14:paraId="61C170EF">
            <w:pPr>
              <w:spacing w:line="242" w:lineRule="auto"/>
              <w:rPr>
                <w:rFonts w:ascii="Arial"/>
                <w:sz w:val="21"/>
              </w:rPr>
            </w:pPr>
          </w:p>
          <w:p w14:paraId="1BFF0FF2">
            <w:pPr>
              <w:spacing w:line="242" w:lineRule="auto"/>
              <w:rPr>
                <w:rFonts w:ascii="Arial"/>
                <w:sz w:val="21"/>
              </w:rPr>
            </w:pPr>
          </w:p>
          <w:p w14:paraId="4A04B924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291BF460">
            <w:pPr>
              <w:spacing w:line="241" w:lineRule="auto"/>
              <w:rPr>
                <w:rFonts w:ascii="Arial"/>
                <w:sz w:val="21"/>
              </w:rPr>
            </w:pPr>
          </w:p>
          <w:p w14:paraId="3A3BBED7">
            <w:pPr>
              <w:spacing w:line="241" w:lineRule="auto"/>
              <w:rPr>
                <w:rFonts w:ascii="Arial"/>
                <w:sz w:val="21"/>
              </w:rPr>
            </w:pPr>
          </w:p>
          <w:p w14:paraId="7927FE9C">
            <w:pPr>
              <w:spacing w:line="241" w:lineRule="auto"/>
              <w:rPr>
                <w:rFonts w:ascii="Arial"/>
                <w:sz w:val="21"/>
              </w:rPr>
            </w:pPr>
          </w:p>
          <w:p w14:paraId="055862C9">
            <w:pPr>
              <w:spacing w:line="241" w:lineRule="auto"/>
              <w:rPr>
                <w:rFonts w:ascii="Arial"/>
                <w:sz w:val="21"/>
              </w:rPr>
            </w:pPr>
          </w:p>
          <w:p w14:paraId="15C13347">
            <w:pPr>
              <w:spacing w:line="242" w:lineRule="auto"/>
              <w:rPr>
                <w:rFonts w:ascii="Arial"/>
                <w:sz w:val="21"/>
              </w:rPr>
            </w:pPr>
          </w:p>
          <w:p w14:paraId="69CB09FA">
            <w:pPr>
              <w:spacing w:line="242" w:lineRule="auto"/>
              <w:rPr>
                <w:rFonts w:ascii="Arial"/>
                <w:sz w:val="21"/>
              </w:rPr>
            </w:pPr>
          </w:p>
          <w:p w14:paraId="18465543">
            <w:pPr>
              <w:spacing w:line="242" w:lineRule="auto"/>
              <w:rPr>
                <w:rFonts w:ascii="Arial"/>
                <w:sz w:val="21"/>
              </w:rPr>
            </w:pPr>
          </w:p>
          <w:p w14:paraId="6F5699B0">
            <w:pPr>
              <w:spacing w:line="242" w:lineRule="auto"/>
              <w:rPr>
                <w:rFonts w:ascii="Arial"/>
                <w:sz w:val="21"/>
              </w:rPr>
            </w:pPr>
          </w:p>
          <w:p w14:paraId="5B5B72DC">
            <w:pPr>
              <w:spacing w:line="242" w:lineRule="auto"/>
              <w:rPr>
                <w:rFonts w:ascii="Arial"/>
                <w:sz w:val="21"/>
              </w:rPr>
            </w:pPr>
          </w:p>
          <w:p w14:paraId="6F86AC8D">
            <w:pPr>
              <w:spacing w:line="242" w:lineRule="auto"/>
              <w:rPr>
                <w:rFonts w:ascii="Arial"/>
                <w:sz w:val="21"/>
              </w:rPr>
            </w:pPr>
          </w:p>
          <w:p w14:paraId="0156959F">
            <w:pPr>
              <w:spacing w:line="242" w:lineRule="auto"/>
              <w:rPr>
                <w:rFonts w:ascii="Arial"/>
                <w:sz w:val="21"/>
              </w:rPr>
            </w:pPr>
          </w:p>
          <w:p w14:paraId="6D206707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5AD42A23">
            <w:pPr>
              <w:spacing w:line="241" w:lineRule="auto"/>
              <w:rPr>
                <w:rFonts w:ascii="Arial"/>
                <w:sz w:val="21"/>
              </w:rPr>
            </w:pPr>
          </w:p>
          <w:p w14:paraId="128B7F77">
            <w:pPr>
              <w:spacing w:line="241" w:lineRule="auto"/>
              <w:rPr>
                <w:rFonts w:ascii="Arial"/>
                <w:sz w:val="21"/>
              </w:rPr>
            </w:pPr>
          </w:p>
          <w:p w14:paraId="7A27E914">
            <w:pPr>
              <w:spacing w:line="241" w:lineRule="auto"/>
              <w:rPr>
                <w:rFonts w:ascii="Arial"/>
                <w:sz w:val="21"/>
              </w:rPr>
            </w:pPr>
          </w:p>
          <w:p w14:paraId="3EBCD735">
            <w:pPr>
              <w:spacing w:line="241" w:lineRule="auto"/>
              <w:rPr>
                <w:rFonts w:ascii="Arial"/>
                <w:sz w:val="21"/>
              </w:rPr>
            </w:pPr>
          </w:p>
          <w:p w14:paraId="3A7F269D">
            <w:pPr>
              <w:spacing w:line="242" w:lineRule="auto"/>
              <w:rPr>
                <w:rFonts w:ascii="Arial"/>
                <w:sz w:val="21"/>
              </w:rPr>
            </w:pPr>
          </w:p>
          <w:p w14:paraId="3D158B15">
            <w:pPr>
              <w:spacing w:line="242" w:lineRule="auto"/>
              <w:rPr>
                <w:rFonts w:ascii="Arial"/>
                <w:sz w:val="21"/>
              </w:rPr>
            </w:pPr>
          </w:p>
          <w:p w14:paraId="15EE5FEE">
            <w:pPr>
              <w:spacing w:line="242" w:lineRule="auto"/>
              <w:rPr>
                <w:rFonts w:ascii="Arial"/>
                <w:sz w:val="21"/>
              </w:rPr>
            </w:pPr>
          </w:p>
          <w:p w14:paraId="14427E99">
            <w:pPr>
              <w:spacing w:line="242" w:lineRule="auto"/>
              <w:rPr>
                <w:rFonts w:ascii="Arial"/>
                <w:sz w:val="21"/>
              </w:rPr>
            </w:pPr>
          </w:p>
          <w:p w14:paraId="1263696E">
            <w:pPr>
              <w:spacing w:line="242" w:lineRule="auto"/>
              <w:rPr>
                <w:rFonts w:ascii="Arial"/>
                <w:sz w:val="21"/>
              </w:rPr>
            </w:pPr>
          </w:p>
          <w:p w14:paraId="3EA709D3">
            <w:pPr>
              <w:spacing w:line="242" w:lineRule="auto"/>
              <w:rPr>
                <w:rFonts w:ascii="Arial"/>
                <w:sz w:val="21"/>
              </w:rPr>
            </w:pPr>
          </w:p>
          <w:p w14:paraId="3428BBC6">
            <w:pPr>
              <w:spacing w:line="242" w:lineRule="auto"/>
              <w:rPr>
                <w:rFonts w:ascii="Arial"/>
                <w:sz w:val="21"/>
              </w:rPr>
            </w:pPr>
          </w:p>
          <w:p w14:paraId="49D3A52D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762026E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7C7163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4A878D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A3C198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0315160">
            <w:pPr>
              <w:spacing w:line="241" w:lineRule="auto"/>
              <w:rPr>
                <w:rFonts w:ascii="Arial"/>
                <w:sz w:val="21"/>
              </w:rPr>
            </w:pPr>
          </w:p>
          <w:p w14:paraId="6A82E5A7">
            <w:pPr>
              <w:spacing w:line="241" w:lineRule="auto"/>
              <w:rPr>
                <w:rFonts w:ascii="Arial"/>
                <w:sz w:val="21"/>
              </w:rPr>
            </w:pPr>
          </w:p>
          <w:p w14:paraId="2D601AE3">
            <w:pPr>
              <w:spacing w:line="241" w:lineRule="auto"/>
              <w:rPr>
                <w:rFonts w:ascii="Arial"/>
                <w:sz w:val="21"/>
              </w:rPr>
            </w:pPr>
          </w:p>
          <w:p w14:paraId="7A75D926">
            <w:pPr>
              <w:spacing w:line="241" w:lineRule="auto"/>
              <w:rPr>
                <w:rFonts w:ascii="Arial"/>
                <w:sz w:val="21"/>
              </w:rPr>
            </w:pPr>
          </w:p>
          <w:p w14:paraId="3E96A6B1">
            <w:pPr>
              <w:spacing w:line="241" w:lineRule="auto"/>
              <w:rPr>
                <w:rFonts w:ascii="Arial"/>
                <w:sz w:val="21"/>
              </w:rPr>
            </w:pPr>
          </w:p>
          <w:p w14:paraId="5A3B5F65">
            <w:pPr>
              <w:spacing w:line="242" w:lineRule="auto"/>
              <w:rPr>
                <w:rFonts w:ascii="Arial"/>
                <w:sz w:val="21"/>
              </w:rPr>
            </w:pPr>
          </w:p>
          <w:p w14:paraId="6C0BD4FD">
            <w:pPr>
              <w:spacing w:line="242" w:lineRule="auto"/>
              <w:rPr>
                <w:rFonts w:ascii="Arial"/>
                <w:sz w:val="21"/>
              </w:rPr>
            </w:pPr>
          </w:p>
          <w:p w14:paraId="4AAB0112">
            <w:pPr>
              <w:spacing w:line="242" w:lineRule="auto"/>
              <w:rPr>
                <w:rFonts w:ascii="Arial"/>
                <w:sz w:val="21"/>
              </w:rPr>
            </w:pPr>
          </w:p>
          <w:p w14:paraId="0E78E4CC">
            <w:pPr>
              <w:spacing w:line="242" w:lineRule="auto"/>
              <w:rPr>
                <w:rFonts w:ascii="Arial"/>
                <w:sz w:val="21"/>
              </w:rPr>
            </w:pPr>
          </w:p>
          <w:p w14:paraId="0A91312C">
            <w:pPr>
              <w:spacing w:line="242" w:lineRule="auto"/>
              <w:rPr>
                <w:rFonts w:ascii="Arial"/>
                <w:sz w:val="21"/>
              </w:rPr>
            </w:pPr>
          </w:p>
          <w:p w14:paraId="7768E863">
            <w:pPr>
              <w:spacing w:line="242" w:lineRule="auto"/>
              <w:rPr>
                <w:rFonts w:ascii="Arial"/>
                <w:sz w:val="21"/>
              </w:rPr>
            </w:pPr>
          </w:p>
          <w:p w14:paraId="69259D74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444F4EB">
            <w:pPr>
              <w:pStyle w:val="6"/>
              <w:spacing w:before="275" w:line="239" w:lineRule="auto"/>
              <w:ind w:left="25" w:right="9" w:firstLine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其他:无。为</w:t>
            </w:r>
            <w:r>
              <w:rPr>
                <w:spacing w:val="-2"/>
                <w:sz w:val="19"/>
                <w:szCs w:val="19"/>
              </w:rPr>
              <w:t>切实解决高</w:t>
            </w:r>
          </w:p>
          <w:p w14:paraId="2E586FD5">
            <w:pPr>
              <w:pStyle w:val="6"/>
              <w:spacing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坎街道辖区</w:t>
            </w:r>
          </w:p>
          <w:p w14:paraId="126A07F1">
            <w:pPr>
              <w:pStyle w:val="6"/>
              <w:spacing w:before="20" w:line="220" w:lineRule="auto"/>
              <w:ind w:left="4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内困难群众</w:t>
            </w:r>
          </w:p>
          <w:p w14:paraId="2B8939E7">
            <w:pPr>
              <w:pStyle w:val="6"/>
              <w:spacing w:before="19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实际困难，</w:t>
            </w:r>
          </w:p>
          <w:p w14:paraId="4F75731C">
            <w:pPr>
              <w:pStyle w:val="6"/>
              <w:spacing w:before="20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完成帮扶工作，解决</w:t>
            </w:r>
          </w:p>
          <w:p w14:paraId="12201CA5">
            <w:pPr>
              <w:pStyle w:val="6"/>
              <w:spacing w:before="1" w:line="239" w:lineRule="auto"/>
              <w:ind w:left="26" w:right="21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年高坎</w:t>
            </w:r>
            <w:r>
              <w:rPr>
                <w:spacing w:val="-2"/>
                <w:sz w:val="19"/>
                <w:szCs w:val="19"/>
              </w:rPr>
              <w:t>街道辖区内</w:t>
            </w:r>
          </w:p>
          <w:p w14:paraId="2839429E">
            <w:pPr>
              <w:pStyle w:val="6"/>
              <w:spacing w:before="1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突发的急难</w:t>
            </w:r>
          </w:p>
          <w:p w14:paraId="69BCFCBC">
            <w:pPr>
              <w:pStyle w:val="6"/>
              <w:spacing w:before="20" w:line="239" w:lineRule="auto"/>
              <w:ind w:left="27" w:firstLine="18"/>
              <w:jc w:val="both"/>
              <w:rPr>
                <w:sz w:val="19"/>
                <w:szCs w:val="19"/>
              </w:rPr>
            </w:pPr>
            <w:r>
              <w:rPr>
                <w:spacing w:val="-16"/>
                <w:sz w:val="19"/>
                <w:szCs w:val="19"/>
              </w:rPr>
              <w:t>问题，对因</w:t>
            </w:r>
            <w:r>
              <w:rPr>
                <w:spacing w:val="-22"/>
                <w:sz w:val="19"/>
                <w:szCs w:val="19"/>
              </w:rPr>
              <w:t>生活、教育、</w:t>
            </w:r>
            <w:r>
              <w:rPr>
                <w:spacing w:val="-10"/>
                <w:sz w:val="19"/>
                <w:szCs w:val="19"/>
              </w:rPr>
              <w:t>医疗等陷入</w:t>
            </w:r>
          </w:p>
          <w:p w14:paraId="2FD56D38">
            <w:pPr>
              <w:pStyle w:val="6"/>
              <w:spacing w:line="220" w:lineRule="auto"/>
              <w:ind w:left="42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困难的群众</w:t>
            </w:r>
          </w:p>
          <w:p w14:paraId="17C99DAA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展开救助，</w:t>
            </w:r>
          </w:p>
          <w:p w14:paraId="60D05E04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切实实现兜</w:t>
            </w:r>
          </w:p>
          <w:p w14:paraId="757CD66C">
            <w:pPr>
              <w:pStyle w:val="6"/>
              <w:spacing w:before="17" w:line="241" w:lineRule="auto"/>
              <w:ind w:left="26" w:hanging="1"/>
              <w:jc w:val="both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底线、保基</w:t>
            </w:r>
            <w:r>
              <w:rPr>
                <w:spacing w:val="-22"/>
                <w:sz w:val="19"/>
                <w:szCs w:val="19"/>
              </w:rPr>
              <w:t>本、救急难、</w:t>
            </w:r>
            <w:r>
              <w:rPr>
                <w:spacing w:val="-12"/>
                <w:sz w:val="19"/>
                <w:szCs w:val="19"/>
              </w:rPr>
              <w:t>促发展的目</w:t>
            </w:r>
            <w:r>
              <w:rPr>
                <w:spacing w:val="-13"/>
                <w:sz w:val="19"/>
                <w:szCs w:val="19"/>
              </w:rPr>
              <w:t>标。</w:t>
            </w:r>
          </w:p>
        </w:tc>
        <w:tc>
          <w:tcPr>
            <w:tcW w:w="1152" w:type="dxa"/>
            <w:vAlign w:val="top"/>
          </w:tcPr>
          <w:p w14:paraId="74BA9225">
            <w:pPr>
              <w:spacing w:line="327" w:lineRule="auto"/>
              <w:rPr>
                <w:rFonts w:ascii="Arial"/>
                <w:sz w:val="21"/>
              </w:rPr>
            </w:pPr>
          </w:p>
          <w:p w14:paraId="3F9EA02D">
            <w:pPr>
              <w:pStyle w:val="6"/>
              <w:spacing w:before="62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其他:无。为切实解决高坎街道辖区内困难群众</w:t>
            </w:r>
            <w:r>
              <w:rPr>
                <w:spacing w:val="-7"/>
                <w:sz w:val="19"/>
                <w:szCs w:val="19"/>
              </w:rPr>
              <w:t>实际困难，完</w:t>
            </w:r>
            <w:r>
              <w:rPr>
                <w:spacing w:val="-6"/>
                <w:sz w:val="19"/>
                <w:szCs w:val="19"/>
              </w:rPr>
              <w:t>成帮扶工作，</w:t>
            </w:r>
            <w:r>
              <w:rPr>
                <w:spacing w:val="-4"/>
                <w:sz w:val="19"/>
                <w:szCs w:val="19"/>
              </w:rPr>
              <w:t>解决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2023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年</w:t>
            </w:r>
            <w:r>
              <w:rPr>
                <w:spacing w:val="-2"/>
                <w:sz w:val="19"/>
                <w:szCs w:val="19"/>
              </w:rPr>
              <w:t>高坎街道辖区内突发的</w:t>
            </w:r>
            <w:r>
              <w:rPr>
                <w:spacing w:val="-7"/>
                <w:sz w:val="19"/>
                <w:szCs w:val="19"/>
              </w:rPr>
              <w:t>急难问题，对</w:t>
            </w:r>
            <w:r>
              <w:rPr>
                <w:spacing w:val="-2"/>
                <w:sz w:val="19"/>
                <w:szCs w:val="19"/>
              </w:rPr>
              <w:t>因生活、教</w:t>
            </w:r>
            <w:r>
              <w:rPr>
                <w:spacing w:val="-7"/>
                <w:sz w:val="19"/>
                <w:szCs w:val="19"/>
              </w:rPr>
              <w:t>育、医疗等陷</w:t>
            </w:r>
            <w:r>
              <w:rPr>
                <w:spacing w:val="-2"/>
                <w:sz w:val="19"/>
                <w:szCs w:val="19"/>
              </w:rPr>
              <w:t>入困难的群</w:t>
            </w:r>
            <w:r>
              <w:rPr>
                <w:spacing w:val="-6"/>
                <w:sz w:val="19"/>
                <w:szCs w:val="19"/>
              </w:rPr>
              <w:t>众展开救助，</w:t>
            </w:r>
            <w:r>
              <w:rPr>
                <w:spacing w:val="-2"/>
                <w:sz w:val="19"/>
                <w:szCs w:val="19"/>
              </w:rPr>
              <w:t>切实实现兜底线、保基</w:t>
            </w:r>
            <w:r>
              <w:rPr>
                <w:spacing w:val="-6"/>
                <w:sz w:val="19"/>
                <w:szCs w:val="19"/>
              </w:rPr>
              <w:t>本、救急难、</w:t>
            </w:r>
            <w:r>
              <w:rPr>
                <w:spacing w:val="-2"/>
                <w:sz w:val="19"/>
                <w:szCs w:val="19"/>
              </w:rPr>
              <w:t>促发展的目</w:t>
            </w:r>
            <w:r>
              <w:rPr>
                <w:spacing w:val="-9"/>
                <w:sz w:val="19"/>
                <w:szCs w:val="19"/>
              </w:rPr>
              <w:t>标。</w:t>
            </w:r>
          </w:p>
        </w:tc>
      </w:tr>
    </w:tbl>
    <w:p w14:paraId="6A60CEA7">
      <w:pPr>
        <w:pStyle w:val="2"/>
      </w:pPr>
    </w:p>
    <w:p w14:paraId="6B85199C">
      <w:pPr>
        <w:sectPr>
          <w:footerReference r:id="rId97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2571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4" w:hRule="atLeast"/>
        </w:trPr>
        <w:tc>
          <w:tcPr>
            <w:tcW w:w="1005" w:type="dxa"/>
            <w:vAlign w:val="top"/>
          </w:tcPr>
          <w:p w14:paraId="54B9D80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41B4157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74645E9D">
            <w:pPr>
              <w:spacing w:line="253" w:lineRule="auto"/>
              <w:rPr>
                <w:rFonts w:ascii="Arial"/>
                <w:sz w:val="21"/>
              </w:rPr>
            </w:pPr>
          </w:p>
          <w:p w14:paraId="3328A1CA">
            <w:pPr>
              <w:spacing w:line="253" w:lineRule="auto"/>
              <w:rPr>
                <w:rFonts w:ascii="Arial"/>
                <w:sz w:val="21"/>
              </w:rPr>
            </w:pPr>
          </w:p>
          <w:p w14:paraId="434CFBE1">
            <w:pPr>
              <w:spacing w:line="253" w:lineRule="auto"/>
              <w:rPr>
                <w:rFonts w:ascii="Arial"/>
                <w:sz w:val="21"/>
              </w:rPr>
            </w:pPr>
          </w:p>
          <w:p w14:paraId="5DF1FF01">
            <w:pPr>
              <w:spacing w:line="253" w:lineRule="auto"/>
              <w:rPr>
                <w:rFonts w:ascii="Arial"/>
                <w:sz w:val="21"/>
              </w:rPr>
            </w:pPr>
          </w:p>
          <w:p w14:paraId="61F395CC">
            <w:pPr>
              <w:spacing w:line="253" w:lineRule="auto"/>
              <w:rPr>
                <w:rFonts w:ascii="Arial"/>
                <w:sz w:val="21"/>
              </w:rPr>
            </w:pPr>
          </w:p>
          <w:p w14:paraId="14ADA6D1">
            <w:pPr>
              <w:spacing w:line="254" w:lineRule="auto"/>
              <w:rPr>
                <w:rFonts w:ascii="Arial"/>
                <w:sz w:val="21"/>
              </w:rPr>
            </w:pPr>
          </w:p>
          <w:p w14:paraId="170224B6">
            <w:pPr>
              <w:spacing w:line="254" w:lineRule="auto"/>
              <w:rPr>
                <w:rFonts w:ascii="Arial"/>
                <w:sz w:val="21"/>
              </w:rPr>
            </w:pPr>
          </w:p>
          <w:p w14:paraId="1FC24C40">
            <w:pPr>
              <w:spacing w:line="254" w:lineRule="auto"/>
              <w:rPr>
                <w:rFonts w:ascii="Arial"/>
                <w:sz w:val="21"/>
              </w:rPr>
            </w:pPr>
          </w:p>
          <w:p w14:paraId="46EC6F7F">
            <w:pPr>
              <w:spacing w:line="254" w:lineRule="auto"/>
              <w:rPr>
                <w:rFonts w:ascii="Arial"/>
                <w:sz w:val="21"/>
              </w:rPr>
            </w:pPr>
          </w:p>
          <w:p w14:paraId="2678501D">
            <w:pPr>
              <w:spacing w:line="254" w:lineRule="auto"/>
              <w:rPr>
                <w:rFonts w:ascii="Arial"/>
                <w:sz w:val="21"/>
              </w:rPr>
            </w:pPr>
          </w:p>
          <w:p w14:paraId="502A7CBB">
            <w:pPr>
              <w:pStyle w:val="6"/>
              <w:spacing w:before="61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41275311">
            <w:pPr>
              <w:spacing w:line="253" w:lineRule="auto"/>
              <w:rPr>
                <w:rFonts w:ascii="Arial"/>
                <w:sz w:val="21"/>
              </w:rPr>
            </w:pPr>
          </w:p>
          <w:p w14:paraId="128F5276">
            <w:pPr>
              <w:spacing w:line="253" w:lineRule="auto"/>
              <w:rPr>
                <w:rFonts w:ascii="Arial"/>
                <w:sz w:val="21"/>
              </w:rPr>
            </w:pPr>
          </w:p>
          <w:p w14:paraId="09028319">
            <w:pPr>
              <w:spacing w:line="253" w:lineRule="auto"/>
              <w:rPr>
                <w:rFonts w:ascii="Arial"/>
                <w:sz w:val="21"/>
              </w:rPr>
            </w:pPr>
          </w:p>
          <w:p w14:paraId="7B733C88">
            <w:pPr>
              <w:spacing w:line="253" w:lineRule="auto"/>
              <w:rPr>
                <w:rFonts w:ascii="Arial"/>
                <w:sz w:val="21"/>
              </w:rPr>
            </w:pPr>
          </w:p>
          <w:p w14:paraId="6B840592">
            <w:pPr>
              <w:spacing w:line="254" w:lineRule="auto"/>
              <w:rPr>
                <w:rFonts w:ascii="Arial"/>
                <w:sz w:val="21"/>
              </w:rPr>
            </w:pPr>
          </w:p>
          <w:p w14:paraId="46F0B1DE">
            <w:pPr>
              <w:spacing w:line="254" w:lineRule="auto"/>
              <w:rPr>
                <w:rFonts w:ascii="Arial"/>
                <w:sz w:val="21"/>
              </w:rPr>
            </w:pPr>
          </w:p>
          <w:p w14:paraId="01344508">
            <w:pPr>
              <w:spacing w:line="254" w:lineRule="auto"/>
              <w:rPr>
                <w:rFonts w:ascii="Arial"/>
                <w:sz w:val="21"/>
              </w:rPr>
            </w:pPr>
          </w:p>
          <w:p w14:paraId="013E25CE">
            <w:pPr>
              <w:spacing w:line="254" w:lineRule="auto"/>
              <w:rPr>
                <w:rFonts w:ascii="Arial"/>
                <w:sz w:val="21"/>
              </w:rPr>
            </w:pPr>
          </w:p>
          <w:p w14:paraId="6726BE7B">
            <w:pPr>
              <w:spacing w:line="254" w:lineRule="auto"/>
              <w:rPr>
                <w:rFonts w:ascii="Arial"/>
                <w:sz w:val="21"/>
              </w:rPr>
            </w:pPr>
          </w:p>
          <w:p w14:paraId="37DC75FC">
            <w:pPr>
              <w:spacing w:line="254" w:lineRule="auto"/>
              <w:rPr>
                <w:rFonts w:ascii="Arial"/>
                <w:sz w:val="21"/>
              </w:rPr>
            </w:pPr>
          </w:p>
          <w:p w14:paraId="416F6FBB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2253335C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77D77804">
            <w:pPr>
              <w:spacing w:line="241" w:lineRule="auto"/>
              <w:rPr>
                <w:rFonts w:ascii="Arial"/>
                <w:sz w:val="21"/>
              </w:rPr>
            </w:pPr>
          </w:p>
          <w:p w14:paraId="51784078">
            <w:pPr>
              <w:spacing w:line="241" w:lineRule="auto"/>
              <w:rPr>
                <w:rFonts w:ascii="Arial"/>
                <w:sz w:val="21"/>
              </w:rPr>
            </w:pPr>
          </w:p>
          <w:p w14:paraId="12A7F5A8">
            <w:pPr>
              <w:spacing w:line="241" w:lineRule="auto"/>
              <w:rPr>
                <w:rFonts w:ascii="Arial"/>
                <w:sz w:val="21"/>
              </w:rPr>
            </w:pPr>
          </w:p>
          <w:p w14:paraId="0CDCD82D">
            <w:pPr>
              <w:spacing w:line="241" w:lineRule="auto"/>
              <w:rPr>
                <w:rFonts w:ascii="Arial"/>
                <w:sz w:val="21"/>
              </w:rPr>
            </w:pPr>
          </w:p>
          <w:p w14:paraId="53978164">
            <w:pPr>
              <w:spacing w:line="241" w:lineRule="auto"/>
              <w:rPr>
                <w:rFonts w:ascii="Arial"/>
                <w:sz w:val="21"/>
              </w:rPr>
            </w:pPr>
          </w:p>
          <w:p w14:paraId="3886BB84">
            <w:pPr>
              <w:spacing w:line="242" w:lineRule="auto"/>
              <w:rPr>
                <w:rFonts w:ascii="Arial"/>
                <w:sz w:val="21"/>
              </w:rPr>
            </w:pPr>
          </w:p>
          <w:p w14:paraId="7A1F1A3C">
            <w:pPr>
              <w:spacing w:line="242" w:lineRule="auto"/>
              <w:rPr>
                <w:rFonts w:ascii="Arial"/>
                <w:sz w:val="21"/>
              </w:rPr>
            </w:pPr>
          </w:p>
          <w:p w14:paraId="620041BC">
            <w:pPr>
              <w:spacing w:line="242" w:lineRule="auto"/>
              <w:rPr>
                <w:rFonts w:ascii="Arial"/>
                <w:sz w:val="21"/>
              </w:rPr>
            </w:pPr>
          </w:p>
          <w:p w14:paraId="53472582">
            <w:pPr>
              <w:spacing w:line="242" w:lineRule="auto"/>
              <w:rPr>
                <w:rFonts w:ascii="Arial"/>
                <w:sz w:val="21"/>
              </w:rPr>
            </w:pPr>
          </w:p>
          <w:p w14:paraId="28434034">
            <w:pPr>
              <w:spacing w:line="242" w:lineRule="auto"/>
              <w:rPr>
                <w:rFonts w:ascii="Arial"/>
                <w:sz w:val="21"/>
              </w:rPr>
            </w:pPr>
          </w:p>
          <w:p w14:paraId="1231149B">
            <w:pPr>
              <w:spacing w:line="242" w:lineRule="auto"/>
              <w:rPr>
                <w:rFonts w:ascii="Arial"/>
                <w:sz w:val="21"/>
              </w:rPr>
            </w:pPr>
          </w:p>
          <w:p w14:paraId="256D66E9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32598A1C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2688012D">
            <w:pPr>
              <w:spacing w:line="254" w:lineRule="auto"/>
              <w:rPr>
                <w:rFonts w:ascii="Arial"/>
                <w:sz w:val="21"/>
              </w:rPr>
            </w:pPr>
          </w:p>
          <w:p w14:paraId="15DCCA8E">
            <w:pPr>
              <w:spacing w:line="254" w:lineRule="auto"/>
              <w:rPr>
                <w:rFonts w:ascii="Arial"/>
                <w:sz w:val="21"/>
              </w:rPr>
            </w:pPr>
          </w:p>
          <w:p w14:paraId="0C091D41">
            <w:pPr>
              <w:spacing w:line="254" w:lineRule="auto"/>
              <w:rPr>
                <w:rFonts w:ascii="Arial"/>
                <w:sz w:val="21"/>
              </w:rPr>
            </w:pPr>
          </w:p>
          <w:p w14:paraId="281D5300">
            <w:pPr>
              <w:spacing w:line="254" w:lineRule="auto"/>
              <w:rPr>
                <w:rFonts w:ascii="Arial"/>
                <w:sz w:val="21"/>
              </w:rPr>
            </w:pPr>
          </w:p>
          <w:p w14:paraId="0BE99439">
            <w:pPr>
              <w:spacing w:line="255" w:lineRule="auto"/>
              <w:rPr>
                <w:rFonts w:ascii="Arial"/>
                <w:sz w:val="21"/>
              </w:rPr>
            </w:pPr>
          </w:p>
          <w:p w14:paraId="5777F4FD">
            <w:pPr>
              <w:spacing w:line="255" w:lineRule="auto"/>
              <w:rPr>
                <w:rFonts w:ascii="Arial"/>
                <w:sz w:val="21"/>
              </w:rPr>
            </w:pPr>
          </w:p>
          <w:p w14:paraId="5D6530E8">
            <w:pPr>
              <w:spacing w:line="255" w:lineRule="auto"/>
              <w:rPr>
                <w:rFonts w:ascii="Arial"/>
                <w:sz w:val="21"/>
              </w:rPr>
            </w:pPr>
          </w:p>
          <w:p w14:paraId="0BB9DEAB">
            <w:pPr>
              <w:spacing w:line="255" w:lineRule="auto"/>
              <w:rPr>
                <w:rFonts w:ascii="Arial"/>
                <w:sz w:val="21"/>
              </w:rPr>
            </w:pPr>
          </w:p>
          <w:p w14:paraId="411AFB59">
            <w:pPr>
              <w:spacing w:line="255" w:lineRule="auto"/>
              <w:rPr>
                <w:rFonts w:ascii="Arial"/>
                <w:sz w:val="21"/>
              </w:rPr>
            </w:pPr>
          </w:p>
          <w:p w14:paraId="5EAF99D5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5093092F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22F6C452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7001AB1D">
            <w:pPr>
              <w:spacing w:line="241" w:lineRule="auto"/>
              <w:rPr>
                <w:rFonts w:ascii="Arial"/>
                <w:sz w:val="21"/>
              </w:rPr>
            </w:pPr>
          </w:p>
          <w:p w14:paraId="14681135">
            <w:pPr>
              <w:spacing w:line="241" w:lineRule="auto"/>
              <w:rPr>
                <w:rFonts w:ascii="Arial"/>
                <w:sz w:val="21"/>
              </w:rPr>
            </w:pPr>
          </w:p>
          <w:p w14:paraId="40C542FD">
            <w:pPr>
              <w:spacing w:line="241" w:lineRule="auto"/>
              <w:rPr>
                <w:rFonts w:ascii="Arial"/>
                <w:sz w:val="21"/>
              </w:rPr>
            </w:pPr>
          </w:p>
          <w:p w14:paraId="2DDCFCFB">
            <w:pPr>
              <w:spacing w:line="241" w:lineRule="auto"/>
              <w:rPr>
                <w:rFonts w:ascii="Arial"/>
                <w:sz w:val="21"/>
              </w:rPr>
            </w:pPr>
          </w:p>
          <w:p w14:paraId="2C9955EE">
            <w:pPr>
              <w:spacing w:line="241" w:lineRule="auto"/>
              <w:rPr>
                <w:rFonts w:ascii="Arial"/>
                <w:sz w:val="21"/>
              </w:rPr>
            </w:pPr>
          </w:p>
          <w:p w14:paraId="6C931679">
            <w:pPr>
              <w:spacing w:line="242" w:lineRule="auto"/>
              <w:rPr>
                <w:rFonts w:ascii="Arial"/>
                <w:sz w:val="21"/>
              </w:rPr>
            </w:pPr>
          </w:p>
          <w:p w14:paraId="4CE90523">
            <w:pPr>
              <w:spacing w:line="242" w:lineRule="auto"/>
              <w:rPr>
                <w:rFonts w:ascii="Arial"/>
                <w:sz w:val="21"/>
              </w:rPr>
            </w:pPr>
          </w:p>
          <w:p w14:paraId="2F3AE2AF">
            <w:pPr>
              <w:spacing w:line="242" w:lineRule="auto"/>
              <w:rPr>
                <w:rFonts w:ascii="Arial"/>
                <w:sz w:val="21"/>
              </w:rPr>
            </w:pPr>
          </w:p>
          <w:p w14:paraId="1F766D21">
            <w:pPr>
              <w:spacing w:line="242" w:lineRule="auto"/>
              <w:rPr>
                <w:rFonts w:ascii="Arial"/>
                <w:sz w:val="21"/>
              </w:rPr>
            </w:pPr>
          </w:p>
          <w:p w14:paraId="31119B28">
            <w:pPr>
              <w:spacing w:line="242" w:lineRule="auto"/>
              <w:rPr>
                <w:rFonts w:ascii="Arial"/>
                <w:sz w:val="21"/>
              </w:rPr>
            </w:pPr>
          </w:p>
          <w:p w14:paraId="04350CC5">
            <w:pPr>
              <w:spacing w:line="242" w:lineRule="auto"/>
              <w:rPr>
                <w:rFonts w:ascii="Arial"/>
                <w:sz w:val="21"/>
              </w:rPr>
            </w:pPr>
          </w:p>
          <w:p w14:paraId="534CD3EC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2FAE4622">
            <w:pPr>
              <w:spacing w:line="241" w:lineRule="auto"/>
              <w:rPr>
                <w:rFonts w:ascii="Arial"/>
                <w:sz w:val="21"/>
              </w:rPr>
            </w:pPr>
          </w:p>
          <w:p w14:paraId="142CA06A">
            <w:pPr>
              <w:spacing w:line="241" w:lineRule="auto"/>
              <w:rPr>
                <w:rFonts w:ascii="Arial"/>
                <w:sz w:val="21"/>
              </w:rPr>
            </w:pPr>
          </w:p>
          <w:p w14:paraId="7DDCDC11">
            <w:pPr>
              <w:spacing w:line="241" w:lineRule="auto"/>
              <w:rPr>
                <w:rFonts w:ascii="Arial"/>
                <w:sz w:val="21"/>
              </w:rPr>
            </w:pPr>
          </w:p>
          <w:p w14:paraId="632B94F1">
            <w:pPr>
              <w:spacing w:line="241" w:lineRule="auto"/>
              <w:rPr>
                <w:rFonts w:ascii="Arial"/>
                <w:sz w:val="21"/>
              </w:rPr>
            </w:pPr>
          </w:p>
          <w:p w14:paraId="53C35B1F">
            <w:pPr>
              <w:spacing w:line="242" w:lineRule="auto"/>
              <w:rPr>
                <w:rFonts w:ascii="Arial"/>
                <w:sz w:val="21"/>
              </w:rPr>
            </w:pPr>
          </w:p>
          <w:p w14:paraId="32AEA365">
            <w:pPr>
              <w:spacing w:line="242" w:lineRule="auto"/>
              <w:rPr>
                <w:rFonts w:ascii="Arial"/>
                <w:sz w:val="21"/>
              </w:rPr>
            </w:pPr>
          </w:p>
          <w:p w14:paraId="4564B4F8">
            <w:pPr>
              <w:spacing w:line="242" w:lineRule="auto"/>
              <w:rPr>
                <w:rFonts w:ascii="Arial"/>
                <w:sz w:val="21"/>
              </w:rPr>
            </w:pPr>
          </w:p>
          <w:p w14:paraId="02B9DCB3">
            <w:pPr>
              <w:spacing w:line="242" w:lineRule="auto"/>
              <w:rPr>
                <w:rFonts w:ascii="Arial"/>
                <w:sz w:val="21"/>
              </w:rPr>
            </w:pPr>
          </w:p>
          <w:p w14:paraId="172E4475">
            <w:pPr>
              <w:spacing w:line="242" w:lineRule="auto"/>
              <w:rPr>
                <w:rFonts w:ascii="Arial"/>
                <w:sz w:val="21"/>
              </w:rPr>
            </w:pPr>
          </w:p>
          <w:p w14:paraId="05C83C79">
            <w:pPr>
              <w:spacing w:line="242" w:lineRule="auto"/>
              <w:rPr>
                <w:rFonts w:ascii="Arial"/>
                <w:sz w:val="21"/>
              </w:rPr>
            </w:pPr>
          </w:p>
          <w:p w14:paraId="6F4EE1F5">
            <w:pPr>
              <w:spacing w:line="242" w:lineRule="auto"/>
              <w:rPr>
                <w:rFonts w:ascii="Arial"/>
                <w:sz w:val="21"/>
              </w:rPr>
            </w:pPr>
          </w:p>
          <w:p w14:paraId="0A834371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69A112B">
            <w:pPr>
              <w:spacing w:line="241" w:lineRule="auto"/>
              <w:rPr>
                <w:rFonts w:ascii="Arial"/>
                <w:sz w:val="21"/>
              </w:rPr>
            </w:pPr>
          </w:p>
          <w:p w14:paraId="15EFFC4B">
            <w:pPr>
              <w:spacing w:line="241" w:lineRule="auto"/>
              <w:rPr>
                <w:rFonts w:ascii="Arial"/>
                <w:sz w:val="21"/>
              </w:rPr>
            </w:pPr>
          </w:p>
          <w:p w14:paraId="1B594B52">
            <w:pPr>
              <w:spacing w:line="241" w:lineRule="auto"/>
              <w:rPr>
                <w:rFonts w:ascii="Arial"/>
                <w:sz w:val="21"/>
              </w:rPr>
            </w:pPr>
          </w:p>
          <w:p w14:paraId="24F45092">
            <w:pPr>
              <w:spacing w:line="241" w:lineRule="auto"/>
              <w:rPr>
                <w:rFonts w:ascii="Arial"/>
                <w:sz w:val="21"/>
              </w:rPr>
            </w:pPr>
          </w:p>
          <w:p w14:paraId="23A54C5F">
            <w:pPr>
              <w:spacing w:line="242" w:lineRule="auto"/>
              <w:rPr>
                <w:rFonts w:ascii="Arial"/>
                <w:sz w:val="21"/>
              </w:rPr>
            </w:pPr>
          </w:p>
          <w:p w14:paraId="430148A5">
            <w:pPr>
              <w:spacing w:line="242" w:lineRule="auto"/>
              <w:rPr>
                <w:rFonts w:ascii="Arial"/>
                <w:sz w:val="21"/>
              </w:rPr>
            </w:pPr>
          </w:p>
          <w:p w14:paraId="2F8E07D2">
            <w:pPr>
              <w:spacing w:line="242" w:lineRule="auto"/>
              <w:rPr>
                <w:rFonts w:ascii="Arial"/>
                <w:sz w:val="21"/>
              </w:rPr>
            </w:pPr>
          </w:p>
          <w:p w14:paraId="52120560">
            <w:pPr>
              <w:spacing w:line="242" w:lineRule="auto"/>
              <w:rPr>
                <w:rFonts w:ascii="Arial"/>
                <w:sz w:val="21"/>
              </w:rPr>
            </w:pPr>
          </w:p>
          <w:p w14:paraId="22A9BD5A">
            <w:pPr>
              <w:spacing w:line="242" w:lineRule="auto"/>
              <w:rPr>
                <w:rFonts w:ascii="Arial"/>
                <w:sz w:val="21"/>
              </w:rPr>
            </w:pPr>
          </w:p>
          <w:p w14:paraId="120D06EF">
            <w:pPr>
              <w:spacing w:line="242" w:lineRule="auto"/>
              <w:rPr>
                <w:rFonts w:ascii="Arial"/>
                <w:sz w:val="21"/>
              </w:rPr>
            </w:pPr>
          </w:p>
          <w:p w14:paraId="0643BDDF">
            <w:pPr>
              <w:spacing w:line="242" w:lineRule="auto"/>
              <w:rPr>
                <w:rFonts w:ascii="Arial"/>
                <w:sz w:val="21"/>
              </w:rPr>
            </w:pPr>
          </w:p>
          <w:p w14:paraId="48EB5B10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4BD7E24F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7537126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067726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A4EFEC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0CE1310">
            <w:pPr>
              <w:spacing w:line="241" w:lineRule="auto"/>
              <w:rPr>
                <w:rFonts w:ascii="Arial"/>
                <w:sz w:val="21"/>
              </w:rPr>
            </w:pPr>
          </w:p>
          <w:p w14:paraId="41479CB8">
            <w:pPr>
              <w:spacing w:line="241" w:lineRule="auto"/>
              <w:rPr>
                <w:rFonts w:ascii="Arial"/>
                <w:sz w:val="21"/>
              </w:rPr>
            </w:pPr>
          </w:p>
          <w:p w14:paraId="061B1A39">
            <w:pPr>
              <w:spacing w:line="241" w:lineRule="auto"/>
              <w:rPr>
                <w:rFonts w:ascii="Arial"/>
                <w:sz w:val="21"/>
              </w:rPr>
            </w:pPr>
          </w:p>
          <w:p w14:paraId="096BA7BA">
            <w:pPr>
              <w:spacing w:line="241" w:lineRule="auto"/>
              <w:rPr>
                <w:rFonts w:ascii="Arial"/>
                <w:sz w:val="21"/>
              </w:rPr>
            </w:pPr>
          </w:p>
          <w:p w14:paraId="1D6F7D42">
            <w:pPr>
              <w:spacing w:line="241" w:lineRule="auto"/>
              <w:rPr>
                <w:rFonts w:ascii="Arial"/>
                <w:sz w:val="21"/>
              </w:rPr>
            </w:pPr>
          </w:p>
          <w:p w14:paraId="02F9C828">
            <w:pPr>
              <w:spacing w:line="242" w:lineRule="auto"/>
              <w:rPr>
                <w:rFonts w:ascii="Arial"/>
                <w:sz w:val="21"/>
              </w:rPr>
            </w:pPr>
          </w:p>
          <w:p w14:paraId="408DD649">
            <w:pPr>
              <w:spacing w:line="242" w:lineRule="auto"/>
              <w:rPr>
                <w:rFonts w:ascii="Arial"/>
                <w:sz w:val="21"/>
              </w:rPr>
            </w:pPr>
          </w:p>
          <w:p w14:paraId="6725632E">
            <w:pPr>
              <w:spacing w:line="242" w:lineRule="auto"/>
              <w:rPr>
                <w:rFonts w:ascii="Arial"/>
                <w:sz w:val="21"/>
              </w:rPr>
            </w:pPr>
          </w:p>
          <w:p w14:paraId="4E6B37B0">
            <w:pPr>
              <w:spacing w:line="242" w:lineRule="auto"/>
              <w:rPr>
                <w:rFonts w:ascii="Arial"/>
                <w:sz w:val="21"/>
              </w:rPr>
            </w:pPr>
          </w:p>
          <w:p w14:paraId="6F44A3E0">
            <w:pPr>
              <w:spacing w:line="242" w:lineRule="auto"/>
              <w:rPr>
                <w:rFonts w:ascii="Arial"/>
                <w:sz w:val="21"/>
              </w:rPr>
            </w:pPr>
          </w:p>
          <w:p w14:paraId="3A75E65D">
            <w:pPr>
              <w:spacing w:line="242" w:lineRule="auto"/>
              <w:rPr>
                <w:rFonts w:ascii="Arial"/>
                <w:sz w:val="21"/>
              </w:rPr>
            </w:pPr>
          </w:p>
          <w:p w14:paraId="78EF498C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0852EA6">
            <w:pPr>
              <w:pStyle w:val="6"/>
              <w:spacing w:before="275" w:line="239" w:lineRule="auto"/>
              <w:ind w:left="25" w:right="9" w:firstLine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其他:无。为</w:t>
            </w:r>
            <w:r>
              <w:rPr>
                <w:spacing w:val="-2"/>
                <w:sz w:val="19"/>
                <w:szCs w:val="19"/>
              </w:rPr>
              <w:t>切实解决高</w:t>
            </w:r>
          </w:p>
          <w:p w14:paraId="3D7FFC23">
            <w:pPr>
              <w:pStyle w:val="6"/>
              <w:spacing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坎街道辖区</w:t>
            </w:r>
          </w:p>
          <w:p w14:paraId="457F6CAA">
            <w:pPr>
              <w:pStyle w:val="6"/>
              <w:spacing w:before="20" w:line="220" w:lineRule="auto"/>
              <w:ind w:left="4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内困难群众</w:t>
            </w:r>
          </w:p>
          <w:p w14:paraId="1092F59A">
            <w:pPr>
              <w:pStyle w:val="6"/>
              <w:spacing w:before="19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实际困难，</w:t>
            </w:r>
          </w:p>
          <w:p w14:paraId="263E9F3B">
            <w:pPr>
              <w:pStyle w:val="6"/>
              <w:spacing w:before="20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完成帮扶工作，解决</w:t>
            </w:r>
          </w:p>
          <w:p w14:paraId="34212EAD">
            <w:pPr>
              <w:pStyle w:val="6"/>
              <w:spacing w:before="1" w:line="239" w:lineRule="auto"/>
              <w:ind w:left="26" w:right="21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年高坎</w:t>
            </w:r>
            <w:r>
              <w:rPr>
                <w:spacing w:val="-2"/>
                <w:sz w:val="19"/>
                <w:szCs w:val="19"/>
              </w:rPr>
              <w:t>街道辖区内</w:t>
            </w:r>
          </w:p>
          <w:p w14:paraId="12FC72AB">
            <w:pPr>
              <w:pStyle w:val="6"/>
              <w:spacing w:before="1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突发的急难</w:t>
            </w:r>
          </w:p>
          <w:p w14:paraId="3245897A">
            <w:pPr>
              <w:pStyle w:val="6"/>
              <w:spacing w:before="20" w:line="239" w:lineRule="auto"/>
              <w:ind w:left="27" w:firstLine="18"/>
              <w:jc w:val="both"/>
              <w:rPr>
                <w:sz w:val="19"/>
                <w:szCs w:val="19"/>
              </w:rPr>
            </w:pPr>
            <w:r>
              <w:rPr>
                <w:spacing w:val="-16"/>
                <w:sz w:val="19"/>
                <w:szCs w:val="19"/>
              </w:rPr>
              <w:t>问题，对因</w:t>
            </w:r>
            <w:r>
              <w:rPr>
                <w:spacing w:val="-22"/>
                <w:sz w:val="19"/>
                <w:szCs w:val="19"/>
              </w:rPr>
              <w:t>生活、教育、</w:t>
            </w:r>
            <w:r>
              <w:rPr>
                <w:spacing w:val="-10"/>
                <w:sz w:val="19"/>
                <w:szCs w:val="19"/>
              </w:rPr>
              <w:t>医疗等陷入</w:t>
            </w:r>
          </w:p>
          <w:p w14:paraId="7C865A66">
            <w:pPr>
              <w:pStyle w:val="6"/>
              <w:spacing w:line="220" w:lineRule="auto"/>
              <w:ind w:left="42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困难的群众</w:t>
            </w:r>
          </w:p>
          <w:p w14:paraId="5D91EF62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展开救助，</w:t>
            </w:r>
          </w:p>
          <w:p w14:paraId="23E84766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切实实现兜</w:t>
            </w:r>
          </w:p>
          <w:p w14:paraId="450679EB">
            <w:pPr>
              <w:pStyle w:val="6"/>
              <w:spacing w:before="17" w:line="241" w:lineRule="auto"/>
              <w:ind w:left="26" w:hanging="1"/>
              <w:jc w:val="both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底线、保基</w:t>
            </w:r>
            <w:r>
              <w:rPr>
                <w:spacing w:val="-22"/>
                <w:sz w:val="19"/>
                <w:szCs w:val="19"/>
              </w:rPr>
              <w:t>本、救急难、</w:t>
            </w:r>
            <w:r>
              <w:rPr>
                <w:spacing w:val="-12"/>
                <w:sz w:val="19"/>
                <w:szCs w:val="19"/>
              </w:rPr>
              <w:t>促发展的目</w:t>
            </w:r>
            <w:r>
              <w:rPr>
                <w:spacing w:val="-13"/>
                <w:sz w:val="19"/>
                <w:szCs w:val="19"/>
              </w:rPr>
              <w:t>标。</w:t>
            </w:r>
          </w:p>
        </w:tc>
        <w:tc>
          <w:tcPr>
            <w:tcW w:w="1152" w:type="dxa"/>
            <w:vAlign w:val="top"/>
          </w:tcPr>
          <w:p w14:paraId="3DAFC654">
            <w:pPr>
              <w:spacing w:line="327" w:lineRule="auto"/>
              <w:rPr>
                <w:rFonts w:ascii="Arial"/>
                <w:sz w:val="21"/>
              </w:rPr>
            </w:pPr>
          </w:p>
          <w:p w14:paraId="66148ADF">
            <w:pPr>
              <w:pStyle w:val="6"/>
              <w:spacing w:before="62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其他:无。为切实解决高坎街道辖区内困难群众</w:t>
            </w:r>
            <w:r>
              <w:rPr>
                <w:spacing w:val="-7"/>
                <w:sz w:val="19"/>
                <w:szCs w:val="19"/>
              </w:rPr>
              <w:t>实际困难，完</w:t>
            </w:r>
            <w:r>
              <w:rPr>
                <w:spacing w:val="-6"/>
                <w:sz w:val="19"/>
                <w:szCs w:val="19"/>
              </w:rPr>
              <w:t>成帮扶工作，</w:t>
            </w:r>
            <w:r>
              <w:rPr>
                <w:spacing w:val="-4"/>
                <w:sz w:val="19"/>
                <w:szCs w:val="19"/>
              </w:rPr>
              <w:t>解决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2023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年</w:t>
            </w:r>
            <w:r>
              <w:rPr>
                <w:spacing w:val="-2"/>
                <w:sz w:val="19"/>
                <w:szCs w:val="19"/>
              </w:rPr>
              <w:t>高坎街道辖区内突发的</w:t>
            </w:r>
            <w:r>
              <w:rPr>
                <w:spacing w:val="-7"/>
                <w:sz w:val="19"/>
                <w:szCs w:val="19"/>
              </w:rPr>
              <w:t>急难问题，对</w:t>
            </w:r>
            <w:r>
              <w:rPr>
                <w:spacing w:val="-2"/>
                <w:sz w:val="19"/>
                <w:szCs w:val="19"/>
              </w:rPr>
              <w:t>因生活、教</w:t>
            </w:r>
            <w:r>
              <w:rPr>
                <w:spacing w:val="-7"/>
                <w:sz w:val="19"/>
                <w:szCs w:val="19"/>
              </w:rPr>
              <w:t>育、医疗等陷</w:t>
            </w:r>
            <w:r>
              <w:rPr>
                <w:spacing w:val="-2"/>
                <w:sz w:val="19"/>
                <w:szCs w:val="19"/>
              </w:rPr>
              <w:t>入困难的群</w:t>
            </w:r>
            <w:r>
              <w:rPr>
                <w:spacing w:val="-6"/>
                <w:sz w:val="19"/>
                <w:szCs w:val="19"/>
              </w:rPr>
              <w:t>众展开救助，</w:t>
            </w:r>
            <w:r>
              <w:rPr>
                <w:spacing w:val="-2"/>
                <w:sz w:val="19"/>
                <w:szCs w:val="19"/>
              </w:rPr>
              <w:t>切实实现兜底线、保基</w:t>
            </w:r>
            <w:r>
              <w:rPr>
                <w:spacing w:val="-6"/>
                <w:sz w:val="19"/>
                <w:szCs w:val="19"/>
              </w:rPr>
              <w:t>本、救急难、</w:t>
            </w:r>
            <w:r>
              <w:rPr>
                <w:spacing w:val="-2"/>
                <w:sz w:val="19"/>
                <w:szCs w:val="19"/>
              </w:rPr>
              <w:t>促发展的目</w:t>
            </w:r>
            <w:r>
              <w:rPr>
                <w:spacing w:val="-9"/>
                <w:sz w:val="19"/>
                <w:szCs w:val="19"/>
              </w:rPr>
              <w:t>标。</w:t>
            </w:r>
          </w:p>
        </w:tc>
      </w:tr>
      <w:tr w14:paraId="5E989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2988" w:type="dxa"/>
            <w:gridSpan w:val="3"/>
            <w:vAlign w:val="top"/>
          </w:tcPr>
          <w:p w14:paraId="6D7DD0AC">
            <w:pPr>
              <w:pStyle w:val="6"/>
              <w:spacing w:before="40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6C888C52">
            <w:pPr>
              <w:pStyle w:val="6"/>
              <w:spacing w:before="40" w:line="207" w:lineRule="auto"/>
              <w:ind w:left="1564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35</w:t>
            </w:r>
          </w:p>
        </w:tc>
        <w:tc>
          <w:tcPr>
            <w:tcW w:w="2212" w:type="dxa"/>
            <w:gridSpan w:val="3"/>
            <w:vAlign w:val="top"/>
          </w:tcPr>
          <w:p w14:paraId="77204155">
            <w:pPr>
              <w:pStyle w:val="6"/>
              <w:spacing w:before="40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5962FEAB">
            <w:pPr>
              <w:pStyle w:val="6"/>
              <w:spacing w:before="40" w:line="207" w:lineRule="auto"/>
              <w:ind w:left="40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5.78</w:t>
            </w:r>
          </w:p>
        </w:tc>
        <w:tc>
          <w:tcPr>
            <w:tcW w:w="1099" w:type="dxa"/>
            <w:gridSpan w:val="2"/>
            <w:vAlign w:val="top"/>
          </w:tcPr>
          <w:p w14:paraId="1E4E90A3">
            <w:pPr>
              <w:pStyle w:val="6"/>
              <w:spacing w:before="40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1D95AA74">
            <w:pPr>
              <w:pStyle w:val="6"/>
              <w:spacing w:before="40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10DD73E8">
            <w:pPr>
              <w:pStyle w:val="6"/>
              <w:spacing w:before="40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69D77D9D">
            <w:pPr>
              <w:pStyle w:val="6"/>
              <w:spacing w:before="40" w:line="207" w:lineRule="auto"/>
              <w:ind w:left="34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40.78</w:t>
            </w:r>
          </w:p>
        </w:tc>
      </w:tr>
    </w:tbl>
    <w:p w14:paraId="5BAE872E">
      <w:pPr>
        <w:pStyle w:val="2"/>
      </w:pPr>
    </w:p>
    <w:p w14:paraId="3A32DCCB">
      <w:pPr>
        <w:sectPr>
          <w:footerReference r:id="rId98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431D9A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14839" w:type="dxa"/>
            <w:gridSpan w:val="18"/>
            <w:vAlign w:val="top"/>
          </w:tcPr>
          <w:p w14:paraId="25DAA996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69488C2D">
            <w:pPr>
              <w:pStyle w:val="6"/>
              <w:spacing w:before="31" w:line="208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2D0D33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5680C37B">
            <w:pPr>
              <w:pStyle w:val="6"/>
              <w:spacing w:before="32" w:line="209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270AB096">
            <w:pPr>
              <w:pStyle w:val="6"/>
              <w:spacing w:before="32" w:line="209" w:lineRule="auto"/>
              <w:ind w:left="497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农村饮用水维修维护费</w:t>
            </w:r>
          </w:p>
        </w:tc>
      </w:tr>
      <w:tr w14:paraId="77199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3A278A8B">
            <w:pPr>
              <w:pStyle w:val="6"/>
              <w:spacing w:before="33" w:line="208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2A27FE87">
            <w:pPr>
              <w:pStyle w:val="6"/>
              <w:spacing w:before="33" w:line="208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56DA0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7DF5F665">
            <w:pPr>
              <w:pStyle w:val="6"/>
              <w:spacing w:before="34" w:line="207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21139F29">
            <w:pPr>
              <w:pStyle w:val="6"/>
              <w:spacing w:before="34" w:line="207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26C228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73D3BA7A">
            <w:pPr>
              <w:pStyle w:val="6"/>
              <w:spacing w:before="35" w:line="206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46454FA4">
            <w:pPr>
              <w:pStyle w:val="6"/>
              <w:spacing w:before="35" w:line="206" w:lineRule="auto"/>
              <w:ind w:left="151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2.7</w:t>
            </w:r>
          </w:p>
        </w:tc>
        <w:tc>
          <w:tcPr>
            <w:tcW w:w="2212" w:type="dxa"/>
            <w:gridSpan w:val="3"/>
            <w:vAlign w:val="top"/>
          </w:tcPr>
          <w:p w14:paraId="7F4F6CFB">
            <w:pPr>
              <w:pStyle w:val="6"/>
              <w:spacing w:before="35" w:line="206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7658481E">
            <w:pPr>
              <w:pStyle w:val="6"/>
              <w:spacing w:before="35" w:line="206" w:lineRule="auto"/>
              <w:ind w:left="14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79D2604B">
            <w:pPr>
              <w:pStyle w:val="6"/>
              <w:spacing w:before="35" w:line="206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50F11913">
            <w:pPr>
              <w:pStyle w:val="6"/>
              <w:spacing w:before="35" w:line="206" w:lineRule="auto"/>
              <w:ind w:left="39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</w:tr>
      <w:tr w14:paraId="0B8B7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C9B93A0">
            <w:pPr>
              <w:pStyle w:val="6"/>
              <w:spacing w:before="47" w:line="228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29FE4CCE">
            <w:pPr>
              <w:pStyle w:val="6"/>
              <w:spacing w:before="37" w:line="205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1AC506FC">
            <w:pPr>
              <w:pStyle w:val="6"/>
              <w:spacing w:before="37" w:line="205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7664C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5624FCA9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463D6550">
            <w:pPr>
              <w:pStyle w:val="6"/>
              <w:spacing w:before="38" w:line="205" w:lineRule="auto"/>
              <w:ind w:left="1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作为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9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个村9</w:t>
            </w:r>
            <w:r>
              <w:rPr>
                <w:spacing w:val="-28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眼农户的饮水井和自来水管线的维修维护费用，确保农村饮用水安全。</w:t>
            </w:r>
          </w:p>
        </w:tc>
        <w:tc>
          <w:tcPr>
            <w:tcW w:w="5741" w:type="dxa"/>
            <w:gridSpan w:val="8"/>
            <w:vAlign w:val="top"/>
          </w:tcPr>
          <w:p w14:paraId="4A2D0F5B">
            <w:pPr>
              <w:pStyle w:val="6"/>
              <w:spacing w:before="31" w:line="211" w:lineRule="auto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作为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9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个村9</w:t>
            </w:r>
            <w:r>
              <w:rPr>
                <w:spacing w:val="-28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眼农户的饮水井和自来水管线的维修维护费用，确保农</w:t>
            </w:r>
          </w:p>
        </w:tc>
      </w:tr>
      <w:tr w14:paraId="74CE3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20BA87E">
            <w:pPr>
              <w:spacing w:line="314" w:lineRule="auto"/>
              <w:rPr>
                <w:rFonts w:ascii="Arial"/>
                <w:sz w:val="21"/>
              </w:rPr>
            </w:pPr>
          </w:p>
          <w:p w14:paraId="6C802F11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05D6C7B">
            <w:pPr>
              <w:spacing w:line="314" w:lineRule="auto"/>
              <w:rPr>
                <w:rFonts w:ascii="Arial"/>
                <w:sz w:val="21"/>
              </w:rPr>
            </w:pPr>
          </w:p>
          <w:p w14:paraId="2D704DD2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6EE27D28">
            <w:pPr>
              <w:spacing w:line="314" w:lineRule="auto"/>
              <w:rPr>
                <w:rFonts w:ascii="Arial"/>
                <w:sz w:val="21"/>
              </w:rPr>
            </w:pPr>
          </w:p>
          <w:p w14:paraId="0B4DA783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23EC9D9D">
            <w:pPr>
              <w:spacing w:line="314" w:lineRule="auto"/>
              <w:rPr>
                <w:rFonts w:ascii="Arial"/>
                <w:sz w:val="21"/>
              </w:rPr>
            </w:pPr>
          </w:p>
          <w:p w14:paraId="6940A956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49AAC9E7">
            <w:pPr>
              <w:pStyle w:val="6"/>
              <w:spacing w:before="38" w:line="204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6D50D8DE">
            <w:pPr>
              <w:pStyle w:val="6"/>
              <w:spacing w:before="255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027D57D0">
            <w:pPr>
              <w:pStyle w:val="6"/>
              <w:spacing w:before="254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3E95F328">
            <w:pPr>
              <w:spacing w:line="314" w:lineRule="auto"/>
              <w:rPr>
                <w:rFonts w:ascii="Arial"/>
                <w:sz w:val="21"/>
              </w:rPr>
            </w:pPr>
          </w:p>
          <w:p w14:paraId="4152B5C3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6C848831">
            <w:pPr>
              <w:spacing w:line="314" w:lineRule="auto"/>
              <w:rPr>
                <w:rFonts w:ascii="Arial"/>
                <w:sz w:val="21"/>
              </w:rPr>
            </w:pPr>
          </w:p>
          <w:p w14:paraId="63AEE76F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2FFF0AAC">
            <w:pPr>
              <w:pStyle w:val="6"/>
              <w:spacing w:before="38" w:line="204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33706F0A">
            <w:pPr>
              <w:spacing w:line="314" w:lineRule="auto"/>
              <w:rPr>
                <w:rFonts w:ascii="Arial"/>
                <w:sz w:val="21"/>
              </w:rPr>
            </w:pPr>
          </w:p>
          <w:p w14:paraId="119DA32C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6FA39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7937D0D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1A500F34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65757FD5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679E16C9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6BD1EE0C">
            <w:pPr>
              <w:pStyle w:val="6"/>
              <w:spacing w:before="122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427D35E7">
            <w:pPr>
              <w:pStyle w:val="6"/>
              <w:spacing w:before="244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39861AC6">
            <w:pPr>
              <w:pStyle w:val="6"/>
              <w:spacing w:before="120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3D9330D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7CC9F5A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7258BE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F53368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38D5B995">
            <w:pPr>
              <w:pStyle w:val="6"/>
              <w:spacing w:before="122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158A9ADF">
            <w:pPr>
              <w:pStyle w:val="6"/>
              <w:spacing w:before="122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5DF0D317">
            <w:pPr>
              <w:pStyle w:val="6"/>
              <w:spacing w:before="122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0CF36481">
            <w:pPr>
              <w:pStyle w:val="6"/>
              <w:spacing w:before="33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1F8EC9F2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6EDF84C5">
            <w:pPr>
              <w:pStyle w:val="6"/>
              <w:spacing w:before="19" w:line="166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34659A9A">
            <w:pPr>
              <w:pStyle w:val="6"/>
              <w:spacing w:before="244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6522D836">
            <w:pPr>
              <w:pStyle w:val="6"/>
              <w:spacing w:before="244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10430998">
            <w:pPr>
              <w:rPr>
                <w:rFonts w:ascii="Arial"/>
                <w:sz w:val="21"/>
              </w:rPr>
            </w:pPr>
          </w:p>
        </w:tc>
      </w:tr>
    </w:tbl>
    <w:p w14:paraId="202E5372">
      <w:pPr>
        <w:pStyle w:val="2"/>
      </w:pPr>
    </w:p>
    <w:p w14:paraId="7E429DC1">
      <w:pPr>
        <w:sectPr>
          <w:footerReference r:id="rId99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2BB28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0" w:hRule="atLeast"/>
        </w:trPr>
        <w:tc>
          <w:tcPr>
            <w:tcW w:w="1005" w:type="dxa"/>
            <w:vAlign w:val="top"/>
          </w:tcPr>
          <w:p w14:paraId="0818B5B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C1F4EC6">
            <w:pPr>
              <w:spacing w:line="244" w:lineRule="auto"/>
              <w:rPr>
                <w:rFonts w:ascii="Arial"/>
                <w:sz w:val="21"/>
              </w:rPr>
            </w:pPr>
          </w:p>
          <w:p w14:paraId="7450D69C">
            <w:pPr>
              <w:spacing w:line="244" w:lineRule="auto"/>
              <w:rPr>
                <w:rFonts w:ascii="Arial"/>
                <w:sz w:val="21"/>
              </w:rPr>
            </w:pPr>
          </w:p>
          <w:p w14:paraId="344ADC83">
            <w:pPr>
              <w:spacing w:line="244" w:lineRule="auto"/>
              <w:rPr>
                <w:rFonts w:ascii="Arial"/>
                <w:sz w:val="21"/>
              </w:rPr>
            </w:pPr>
          </w:p>
          <w:p w14:paraId="1EE48ED3">
            <w:pPr>
              <w:spacing w:line="245" w:lineRule="auto"/>
              <w:rPr>
                <w:rFonts w:ascii="Arial"/>
                <w:sz w:val="21"/>
              </w:rPr>
            </w:pPr>
          </w:p>
          <w:p w14:paraId="0CD5DDFA">
            <w:pPr>
              <w:spacing w:line="245" w:lineRule="auto"/>
              <w:rPr>
                <w:rFonts w:ascii="Arial"/>
                <w:sz w:val="21"/>
              </w:rPr>
            </w:pPr>
          </w:p>
          <w:p w14:paraId="4388C24C">
            <w:pPr>
              <w:spacing w:line="245" w:lineRule="auto"/>
              <w:rPr>
                <w:rFonts w:ascii="Arial"/>
                <w:sz w:val="21"/>
              </w:rPr>
            </w:pPr>
          </w:p>
          <w:p w14:paraId="65604DCD">
            <w:pPr>
              <w:spacing w:line="245" w:lineRule="auto"/>
              <w:rPr>
                <w:rFonts w:ascii="Arial"/>
                <w:sz w:val="21"/>
              </w:rPr>
            </w:pPr>
          </w:p>
          <w:p w14:paraId="46F7B34F">
            <w:pPr>
              <w:spacing w:line="245" w:lineRule="auto"/>
              <w:rPr>
                <w:rFonts w:ascii="Arial"/>
                <w:sz w:val="21"/>
              </w:rPr>
            </w:pPr>
          </w:p>
          <w:p w14:paraId="00D600C3">
            <w:pPr>
              <w:spacing w:line="245" w:lineRule="auto"/>
              <w:rPr>
                <w:rFonts w:ascii="Arial"/>
                <w:sz w:val="21"/>
              </w:rPr>
            </w:pPr>
          </w:p>
          <w:p w14:paraId="34056636">
            <w:pPr>
              <w:spacing w:line="245" w:lineRule="auto"/>
              <w:rPr>
                <w:rFonts w:ascii="Arial"/>
                <w:sz w:val="21"/>
              </w:rPr>
            </w:pPr>
          </w:p>
          <w:p w14:paraId="6AFB9E61">
            <w:pPr>
              <w:spacing w:line="245" w:lineRule="auto"/>
              <w:rPr>
                <w:rFonts w:ascii="Arial"/>
                <w:sz w:val="21"/>
              </w:rPr>
            </w:pPr>
          </w:p>
          <w:p w14:paraId="2491755C">
            <w:pPr>
              <w:spacing w:line="245" w:lineRule="auto"/>
              <w:rPr>
                <w:rFonts w:ascii="Arial"/>
                <w:sz w:val="21"/>
              </w:rPr>
            </w:pPr>
          </w:p>
          <w:p w14:paraId="344D2C89">
            <w:pPr>
              <w:spacing w:line="245" w:lineRule="auto"/>
              <w:rPr>
                <w:rFonts w:ascii="Arial"/>
                <w:sz w:val="21"/>
              </w:rPr>
            </w:pPr>
          </w:p>
          <w:p w14:paraId="40746BF7">
            <w:pPr>
              <w:spacing w:line="245" w:lineRule="auto"/>
              <w:rPr>
                <w:rFonts w:ascii="Arial"/>
                <w:sz w:val="21"/>
              </w:rPr>
            </w:pPr>
          </w:p>
          <w:p w14:paraId="5EA042EC">
            <w:pPr>
              <w:spacing w:line="245" w:lineRule="auto"/>
              <w:rPr>
                <w:rFonts w:ascii="Arial"/>
                <w:sz w:val="21"/>
              </w:rPr>
            </w:pPr>
          </w:p>
          <w:p w14:paraId="08D10171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4172F9C5">
            <w:pPr>
              <w:spacing w:line="244" w:lineRule="auto"/>
              <w:rPr>
                <w:rFonts w:ascii="Arial"/>
                <w:sz w:val="21"/>
              </w:rPr>
            </w:pPr>
          </w:p>
          <w:p w14:paraId="0A160E50">
            <w:pPr>
              <w:spacing w:line="244" w:lineRule="auto"/>
              <w:rPr>
                <w:rFonts w:ascii="Arial"/>
                <w:sz w:val="21"/>
              </w:rPr>
            </w:pPr>
          </w:p>
          <w:p w14:paraId="24A554CF">
            <w:pPr>
              <w:spacing w:line="244" w:lineRule="auto"/>
              <w:rPr>
                <w:rFonts w:ascii="Arial"/>
                <w:sz w:val="21"/>
              </w:rPr>
            </w:pPr>
          </w:p>
          <w:p w14:paraId="1F71156D">
            <w:pPr>
              <w:spacing w:line="245" w:lineRule="auto"/>
              <w:rPr>
                <w:rFonts w:ascii="Arial"/>
                <w:sz w:val="21"/>
              </w:rPr>
            </w:pPr>
          </w:p>
          <w:p w14:paraId="4FA85B20">
            <w:pPr>
              <w:spacing w:line="245" w:lineRule="auto"/>
              <w:rPr>
                <w:rFonts w:ascii="Arial"/>
                <w:sz w:val="21"/>
              </w:rPr>
            </w:pPr>
          </w:p>
          <w:p w14:paraId="3AB03BAE">
            <w:pPr>
              <w:spacing w:line="245" w:lineRule="auto"/>
              <w:rPr>
                <w:rFonts w:ascii="Arial"/>
                <w:sz w:val="21"/>
              </w:rPr>
            </w:pPr>
          </w:p>
          <w:p w14:paraId="334790A5">
            <w:pPr>
              <w:spacing w:line="245" w:lineRule="auto"/>
              <w:rPr>
                <w:rFonts w:ascii="Arial"/>
                <w:sz w:val="21"/>
              </w:rPr>
            </w:pPr>
          </w:p>
          <w:p w14:paraId="6D0C4CD1">
            <w:pPr>
              <w:spacing w:line="245" w:lineRule="auto"/>
              <w:rPr>
                <w:rFonts w:ascii="Arial"/>
                <w:sz w:val="21"/>
              </w:rPr>
            </w:pPr>
          </w:p>
          <w:p w14:paraId="60B2EC1D">
            <w:pPr>
              <w:spacing w:line="245" w:lineRule="auto"/>
              <w:rPr>
                <w:rFonts w:ascii="Arial"/>
                <w:sz w:val="21"/>
              </w:rPr>
            </w:pPr>
          </w:p>
          <w:p w14:paraId="2CB9C181">
            <w:pPr>
              <w:spacing w:line="245" w:lineRule="auto"/>
              <w:rPr>
                <w:rFonts w:ascii="Arial"/>
                <w:sz w:val="21"/>
              </w:rPr>
            </w:pPr>
          </w:p>
          <w:p w14:paraId="7D108E76">
            <w:pPr>
              <w:spacing w:line="245" w:lineRule="auto"/>
              <w:rPr>
                <w:rFonts w:ascii="Arial"/>
                <w:sz w:val="21"/>
              </w:rPr>
            </w:pPr>
          </w:p>
          <w:p w14:paraId="6B495920">
            <w:pPr>
              <w:spacing w:line="245" w:lineRule="auto"/>
              <w:rPr>
                <w:rFonts w:ascii="Arial"/>
                <w:sz w:val="21"/>
              </w:rPr>
            </w:pPr>
          </w:p>
          <w:p w14:paraId="51EA282E">
            <w:pPr>
              <w:spacing w:line="245" w:lineRule="auto"/>
              <w:rPr>
                <w:rFonts w:ascii="Arial"/>
                <w:sz w:val="21"/>
              </w:rPr>
            </w:pPr>
          </w:p>
          <w:p w14:paraId="56826C33">
            <w:pPr>
              <w:spacing w:line="245" w:lineRule="auto"/>
              <w:rPr>
                <w:rFonts w:ascii="Arial"/>
                <w:sz w:val="21"/>
              </w:rPr>
            </w:pPr>
          </w:p>
          <w:p w14:paraId="19639CD1">
            <w:pPr>
              <w:spacing w:line="245" w:lineRule="auto"/>
              <w:rPr>
                <w:rFonts w:ascii="Arial"/>
                <w:sz w:val="21"/>
              </w:rPr>
            </w:pPr>
          </w:p>
          <w:p w14:paraId="2C9FEA8A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16CE5162">
            <w:pPr>
              <w:spacing w:line="244" w:lineRule="auto"/>
              <w:rPr>
                <w:rFonts w:ascii="Arial"/>
                <w:sz w:val="21"/>
              </w:rPr>
            </w:pPr>
          </w:p>
          <w:p w14:paraId="3DEA1E64">
            <w:pPr>
              <w:spacing w:line="244" w:lineRule="auto"/>
              <w:rPr>
                <w:rFonts w:ascii="Arial"/>
                <w:sz w:val="21"/>
              </w:rPr>
            </w:pPr>
          </w:p>
          <w:p w14:paraId="3FAACBB2">
            <w:pPr>
              <w:spacing w:line="244" w:lineRule="auto"/>
              <w:rPr>
                <w:rFonts w:ascii="Arial"/>
                <w:sz w:val="21"/>
              </w:rPr>
            </w:pPr>
          </w:p>
          <w:p w14:paraId="725CC256">
            <w:pPr>
              <w:spacing w:line="244" w:lineRule="auto"/>
              <w:rPr>
                <w:rFonts w:ascii="Arial"/>
                <w:sz w:val="21"/>
              </w:rPr>
            </w:pPr>
          </w:p>
          <w:p w14:paraId="587FACAD">
            <w:pPr>
              <w:spacing w:line="245" w:lineRule="auto"/>
              <w:rPr>
                <w:rFonts w:ascii="Arial"/>
                <w:sz w:val="21"/>
              </w:rPr>
            </w:pPr>
          </w:p>
          <w:p w14:paraId="3B43B4D1">
            <w:pPr>
              <w:spacing w:line="245" w:lineRule="auto"/>
              <w:rPr>
                <w:rFonts w:ascii="Arial"/>
                <w:sz w:val="21"/>
              </w:rPr>
            </w:pPr>
          </w:p>
          <w:p w14:paraId="437353B5">
            <w:pPr>
              <w:spacing w:line="245" w:lineRule="auto"/>
              <w:rPr>
                <w:rFonts w:ascii="Arial"/>
                <w:sz w:val="21"/>
              </w:rPr>
            </w:pPr>
          </w:p>
          <w:p w14:paraId="1A9D2851">
            <w:pPr>
              <w:spacing w:line="245" w:lineRule="auto"/>
              <w:rPr>
                <w:rFonts w:ascii="Arial"/>
                <w:sz w:val="21"/>
              </w:rPr>
            </w:pPr>
          </w:p>
          <w:p w14:paraId="44AAF10B">
            <w:pPr>
              <w:spacing w:line="245" w:lineRule="auto"/>
              <w:rPr>
                <w:rFonts w:ascii="Arial"/>
                <w:sz w:val="21"/>
              </w:rPr>
            </w:pPr>
          </w:p>
          <w:p w14:paraId="2DED96AB">
            <w:pPr>
              <w:spacing w:line="245" w:lineRule="auto"/>
              <w:rPr>
                <w:rFonts w:ascii="Arial"/>
                <w:sz w:val="21"/>
              </w:rPr>
            </w:pPr>
          </w:p>
          <w:p w14:paraId="60AF0F7F">
            <w:pPr>
              <w:spacing w:line="245" w:lineRule="auto"/>
              <w:rPr>
                <w:rFonts w:ascii="Arial"/>
                <w:sz w:val="21"/>
              </w:rPr>
            </w:pPr>
          </w:p>
          <w:p w14:paraId="3A02ABD5">
            <w:pPr>
              <w:spacing w:line="245" w:lineRule="auto"/>
              <w:rPr>
                <w:rFonts w:ascii="Arial"/>
                <w:sz w:val="21"/>
              </w:rPr>
            </w:pPr>
          </w:p>
          <w:p w14:paraId="5CFD185B">
            <w:pPr>
              <w:spacing w:line="245" w:lineRule="auto"/>
              <w:rPr>
                <w:rFonts w:ascii="Arial"/>
                <w:sz w:val="21"/>
              </w:rPr>
            </w:pPr>
          </w:p>
          <w:p w14:paraId="5C6C6750">
            <w:pPr>
              <w:spacing w:line="245" w:lineRule="auto"/>
              <w:rPr>
                <w:rFonts w:ascii="Arial"/>
                <w:sz w:val="21"/>
              </w:rPr>
            </w:pPr>
          </w:p>
          <w:p w14:paraId="17E54C16">
            <w:pPr>
              <w:spacing w:line="245" w:lineRule="auto"/>
              <w:rPr>
                <w:rFonts w:ascii="Arial"/>
                <w:sz w:val="21"/>
              </w:rPr>
            </w:pPr>
          </w:p>
          <w:p w14:paraId="29F70B8E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每村补助资金</w:t>
            </w:r>
          </w:p>
        </w:tc>
        <w:tc>
          <w:tcPr>
            <w:tcW w:w="655" w:type="dxa"/>
            <w:vAlign w:val="top"/>
          </w:tcPr>
          <w:p w14:paraId="1182426F">
            <w:pPr>
              <w:spacing w:line="244" w:lineRule="auto"/>
              <w:rPr>
                <w:rFonts w:ascii="Arial"/>
                <w:sz w:val="21"/>
              </w:rPr>
            </w:pPr>
          </w:p>
          <w:p w14:paraId="5FF5EC7A">
            <w:pPr>
              <w:spacing w:line="244" w:lineRule="auto"/>
              <w:rPr>
                <w:rFonts w:ascii="Arial"/>
                <w:sz w:val="21"/>
              </w:rPr>
            </w:pPr>
          </w:p>
          <w:p w14:paraId="7AAF3A79">
            <w:pPr>
              <w:spacing w:line="244" w:lineRule="auto"/>
              <w:rPr>
                <w:rFonts w:ascii="Arial"/>
                <w:sz w:val="21"/>
              </w:rPr>
            </w:pPr>
          </w:p>
          <w:p w14:paraId="6373371E">
            <w:pPr>
              <w:spacing w:line="245" w:lineRule="auto"/>
              <w:rPr>
                <w:rFonts w:ascii="Arial"/>
                <w:sz w:val="21"/>
              </w:rPr>
            </w:pPr>
          </w:p>
          <w:p w14:paraId="69DEEC48">
            <w:pPr>
              <w:spacing w:line="245" w:lineRule="auto"/>
              <w:rPr>
                <w:rFonts w:ascii="Arial"/>
                <w:sz w:val="21"/>
              </w:rPr>
            </w:pPr>
          </w:p>
          <w:p w14:paraId="013E19D7">
            <w:pPr>
              <w:spacing w:line="245" w:lineRule="auto"/>
              <w:rPr>
                <w:rFonts w:ascii="Arial"/>
                <w:sz w:val="21"/>
              </w:rPr>
            </w:pPr>
          </w:p>
          <w:p w14:paraId="51F063ED">
            <w:pPr>
              <w:spacing w:line="245" w:lineRule="auto"/>
              <w:rPr>
                <w:rFonts w:ascii="Arial"/>
                <w:sz w:val="21"/>
              </w:rPr>
            </w:pPr>
          </w:p>
          <w:p w14:paraId="1779E51A">
            <w:pPr>
              <w:spacing w:line="245" w:lineRule="auto"/>
              <w:rPr>
                <w:rFonts w:ascii="Arial"/>
                <w:sz w:val="21"/>
              </w:rPr>
            </w:pPr>
          </w:p>
          <w:p w14:paraId="080912C5">
            <w:pPr>
              <w:spacing w:line="245" w:lineRule="auto"/>
              <w:rPr>
                <w:rFonts w:ascii="Arial"/>
                <w:sz w:val="21"/>
              </w:rPr>
            </w:pPr>
          </w:p>
          <w:p w14:paraId="46565766">
            <w:pPr>
              <w:spacing w:line="245" w:lineRule="auto"/>
              <w:rPr>
                <w:rFonts w:ascii="Arial"/>
                <w:sz w:val="21"/>
              </w:rPr>
            </w:pPr>
          </w:p>
          <w:p w14:paraId="688DC6B7">
            <w:pPr>
              <w:spacing w:line="245" w:lineRule="auto"/>
              <w:rPr>
                <w:rFonts w:ascii="Arial"/>
                <w:sz w:val="21"/>
              </w:rPr>
            </w:pPr>
          </w:p>
          <w:p w14:paraId="46653308">
            <w:pPr>
              <w:spacing w:line="245" w:lineRule="auto"/>
              <w:rPr>
                <w:rFonts w:ascii="Arial"/>
                <w:sz w:val="21"/>
              </w:rPr>
            </w:pPr>
          </w:p>
          <w:p w14:paraId="0327EBEA">
            <w:pPr>
              <w:spacing w:line="245" w:lineRule="auto"/>
              <w:rPr>
                <w:rFonts w:ascii="Arial"/>
                <w:sz w:val="21"/>
              </w:rPr>
            </w:pPr>
          </w:p>
          <w:p w14:paraId="508DB86B">
            <w:pPr>
              <w:spacing w:line="245" w:lineRule="auto"/>
              <w:rPr>
                <w:rFonts w:ascii="Arial"/>
                <w:sz w:val="21"/>
              </w:rPr>
            </w:pPr>
          </w:p>
          <w:p w14:paraId="73F1FAA9">
            <w:pPr>
              <w:spacing w:line="245" w:lineRule="auto"/>
              <w:rPr>
                <w:rFonts w:ascii="Arial"/>
                <w:sz w:val="21"/>
              </w:rPr>
            </w:pPr>
          </w:p>
          <w:p w14:paraId="4FAC1FE3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26287BC4">
            <w:pPr>
              <w:spacing w:line="244" w:lineRule="auto"/>
              <w:rPr>
                <w:rFonts w:ascii="Arial"/>
                <w:sz w:val="21"/>
              </w:rPr>
            </w:pPr>
          </w:p>
          <w:p w14:paraId="739F5F1A">
            <w:pPr>
              <w:spacing w:line="244" w:lineRule="auto"/>
              <w:rPr>
                <w:rFonts w:ascii="Arial"/>
                <w:sz w:val="21"/>
              </w:rPr>
            </w:pPr>
          </w:p>
          <w:p w14:paraId="40055279">
            <w:pPr>
              <w:spacing w:line="244" w:lineRule="auto"/>
              <w:rPr>
                <w:rFonts w:ascii="Arial"/>
                <w:sz w:val="21"/>
              </w:rPr>
            </w:pPr>
          </w:p>
          <w:p w14:paraId="17417669">
            <w:pPr>
              <w:spacing w:line="244" w:lineRule="auto"/>
              <w:rPr>
                <w:rFonts w:ascii="Arial"/>
                <w:sz w:val="21"/>
              </w:rPr>
            </w:pPr>
          </w:p>
          <w:p w14:paraId="3FB8A4EF">
            <w:pPr>
              <w:spacing w:line="245" w:lineRule="auto"/>
              <w:rPr>
                <w:rFonts w:ascii="Arial"/>
                <w:sz w:val="21"/>
              </w:rPr>
            </w:pPr>
          </w:p>
          <w:p w14:paraId="619DB95E">
            <w:pPr>
              <w:spacing w:line="245" w:lineRule="auto"/>
              <w:rPr>
                <w:rFonts w:ascii="Arial"/>
                <w:sz w:val="21"/>
              </w:rPr>
            </w:pPr>
          </w:p>
          <w:p w14:paraId="10C88E3B">
            <w:pPr>
              <w:spacing w:line="245" w:lineRule="auto"/>
              <w:rPr>
                <w:rFonts w:ascii="Arial"/>
                <w:sz w:val="21"/>
              </w:rPr>
            </w:pPr>
          </w:p>
          <w:p w14:paraId="33C6882C">
            <w:pPr>
              <w:spacing w:line="245" w:lineRule="auto"/>
              <w:rPr>
                <w:rFonts w:ascii="Arial"/>
                <w:sz w:val="21"/>
              </w:rPr>
            </w:pPr>
          </w:p>
          <w:p w14:paraId="3B64A537">
            <w:pPr>
              <w:spacing w:line="245" w:lineRule="auto"/>
              <w:rPr>
                <w:rFonts w:ascii="Arial"/>
                <w:sz w:val="21"/>
              </w:rPr>
            </w:pPr>
          </w:p>
          <w:p w14:paraId="5A042D42">
            <w:pPr>
              <w:spacing w:line="245" w:lineRule="auto"/>
              <w:rPr>
                <w:rFonts w:ascii="Arial"/>
                <w:sz w:val="21"/>
              </w:rPr>
            </w:pPr>
          </w:p>
          <w:p w14:paraId="00967B1B">
            <w:pPr>
              <w:spacing w:line="245" w:lineRule="auto"/>
              <w:rPr>
                <w:rFonts w:ascii="Arial"/>
                <w:sz w:val="21"/>
              </w:rPr>
            </w:pPr>
          </w:p>
          <w:p w14:paraId="3F196D5A">
            <w:pPr>
              <w:spacing w:line="245" w:lineRule="auto"/>
              <w:rPr>
                <w:rFonts w:ascii="Arial"/>
                <w:sz w:val="21"/>
              </w:rPr>
            </w:pPr>
          </w:p>
          <w:p w14:paraId="0CC3C8B5">
            <w:pPr>
              <w:spacing w:line="245" w:lineRule="auto"/>
              <w:rPr>
                <w:rFonts w:ascii="Arial"/>
                <w:sz w:val="21"/>
              </w:rPr>
            </w:pPr>
          </w:p>
          <w:p w14:paraId="08C7AA0F">
            <w:pPr>
              <w:spacing w:line="245" w:lineRule="auto"/>
              <w:rPr>
                <w:rFonts w:ascii="Arial"/>
                <w:sz w:val="21"/>
              </w:rPr>
            </w:pPr>
          </w:p>
          <w:p w14:paraId="2F83BE09">
            <w:pPr>
              <w:spacing w:line="245" w:lineRule="auto"/>
              <w:rPr>
                <w:rFonts w:ascii="Arial"/>
                <w:sz w:val="21"/>
              </w:rPr>
            </w:pPr>
          </w:p>
          <w:p w14:paraId="5E92ECA6">
            <w:pPr>
              <w:pStyle w:val="6"/>
              <w:spacing w:before="62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0.2</w:t>
            </w:r>
          </w:p>
        </w:tc>
        <w:tc>
          <w:tcPr>
            <w:tcW w:w="655" w:type="dxa"/>
            <w:vAlign w:val="top"/>
          </w:tcPr>
          <w:p w14:paraId="2FFD6F7B">
            <w:pPr>
              <w:spacing w:line="244" w:lineRule="auto"/>
              <w:rPr>
                <w:rFonts w:ascii="Arial"/>
                <w:sz w:val="21"/>
              </w:rPr>
            </w:pPr>
          </w:p>
          <w:p w14:paraId="7629E3B9">
            <w:pPr>
              <w:spacing w:line="244" w:lineRule="auto"/>
              <w:rPr>
                <w:rFonts w:ascii="Arial"/>
                <w:sz w:val="21"/>
              </w:rPr>
            </w:pPr>
          </w:p>
          <w:p w14:paraId="27D4A2B0">
            <w:pPr>
              <w:spacing w:line="244" w:lineRule="auto"/>
              <w:rPr>
                <w:rFonts w:ascii="Arial"/>
                <w:sz w:val="21"/>
              </w:rPr>
            </w:pPr>
          </w:p>
          <w:p w14:paraId="61594570">
            <w:pPr>
              <w:spacing w:line="245" w:lineRule="auto"/>
              <w:rPr>
                <w:rFonts w:ascii="Arial"/>
                <w:sz w:val="21"/>
              </w:rPr>
            </w:pPr>
          </w:p>
          <w:p w14:paraId="2BAAFBDF">
            <w:pPr>
              <w:spacing w:line="245" w:lineRule="auto"/>
              <w:rPr>
                <w:rFonts w:ascii="Arial"/>
                <w:sz w:val="21"/>
              </w:rPr>
            </w:pPr>
          </w:p>
          <w:p w14:paraId="3981E54A">
            <w:pPr>
              <w:spacing w:line="245" w:lineRule="auto"/>
              <w:rPr>
                <w:rFonts w:ascii="Arial"/>
                <w:sz w:val="21"/>
              </w:rPr>
            </w:pPr>
          </w:p>
          <w:p w14:paraId="6B3048C1">
            <w:pPr>
              <w:spacing w:line="245" w:lineRule="auto"/>
              <w:rPr>
                <w:rFonts w:ascii="Arial"/>
                <w:sz w:val="21"/>
              </w:rPr>
            </w:pPr>
          </w:p>
          <w:p w14:paraId="43E3F5D8">
            <w:pPr>
              <w:spacing w:line="245" w:lineRule="auto"/>
              <w:rPr>
                <w:rFonts w:ascii="Arial"/>
                <w:sz w:val="21"/>
              </w:rPr>
            </w:pPr>
          </w:p>
          <w:p w14:paraId="79D9C30A">
            <w:pPr>
              <w:spacing w:line="245" w:lineRule="auto"/>
              <w:rPr>
                <w:rFonts w:ascii="Arial"/>
                <w:sz w:val="21"/>
              </w:rPr>
            </w:pPr>
          </w:p>
          <w:p w14:paraId="678F7705">
            <w:pPr>
              <w:spacing w:line="245" w:lineRule="auto"/>
              <w:rPr>
                <w:rFonts w:ascii="Arial"/>
                <w:sz w:val="21"/>
              </w:rPr>
            </w:pPr>
          </w:p>
          <w:p w14:paraId="22F6F149">
            <w:pPr>
              <w:spacing w:line="245" w:lineRule="auto"/>
              <w:rPr>
                <w:rFonts w:ascii="Arial"/>
                <w:sz w:val="21"/>
              </w:rPr>
            </w:pPr>
          </w:p>
          <w:p w14:paraId="33770270">
            <w:pPr>
              <w:spacing w:line="245" w:lineRule="auto"/>
              <w:rPr>
                <w:rFonts w:ascii="Arial"/>
                <w:sz w:val="21"/>
              </w:rPr>
            </w:pPr>
          </w:p>
          <w:p w14:paraId="4EF4F3AD">
            <w:pPr>
              <w:spacing w:line="245" w:lineRule="auto"/>
              <w:rPr>
                <w:rFonts w:ascii="Arial"/>
                <w:sz w:val="21"/>
              </w:rPr>
            </w:pPr>
          </w:p>
          <w:p w14:paraId="52E023B6">
            <w:pPr>
              <w:spacing w:line="245" w:lineRule="auto"/>
              <w:rPr>
                <w:rFonts w:ascii="Arial"/>
                <w:sz w:val="21"/>
              </w:rPr>
            </w:pPr>
          </w:p>
          <w:p w14:paraId="3D8107D1">
            <w:pPr>
              <w:spacing w:line="245" w:lineRule="auto"/>
              <w:rPr>
                <w:rFonts w:ascii="Arial"/>
                <w:sz w:val="21"/>
              </w:rPr>
            </w:pPr>
          </w:p>
          <w:p w14:paraId="5E70646D">
            <w:pPr>
              <w:pStyle w:val="6"/>
              <w:spacing w:before="61" w:line="221" w:lineRule="auto"/>
              <w:ind w:left="14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万元</w:t>
            </w:r>
          </w:p>
        </w:tc>
        <w:tc>
          <w:tcPr>
            <w:tcW w:w="967" w:type="dxa"/>
            <w:vAlign w:val="top"/>
          </w:tcPr>
          <w:p w14:paraId="7E4DF208">
            <w:pPr>
              <w:spacing w:line="244" w:lineRule="auto"/>
              <w:rPr>
                <w:rFonts w:ascii="Arial"/>
                <w:sz w:val="21"/>
              </w:rPr>
            </w:pPr>
          </w:p>
          <w:p w14:paraId="5BE1E896">
            <w:pPr>
              <w:spacing w:line="244" w:lineRule="auto"/>
              <w:rPr>
                <w:rFonts w:ascii="Arial"/>
                <w:sz w:val="21"/>
              </w:rPr>
            </w:pPr>
          </w:p>
          <w:p w14:paraId="5ED81E5D">
            <w:pPr>
              <w:spacing w:line="244" w:lineRule="auto"/>
              <w:rPr>
                <w:rFonts w:ascii="Arial"/>
                <w:sz w:val="21"/>
              </w:rPr>
            </w:pPr>
          </w:p>
          <w:p w14:paraId="5E2C0471">
            <w:pPr>
              <w:spacing w:line="245" w:lineRule="auto"/>
              <w:rPr>
                <w:rFonts w:ascii="Arial"/>
                <w:sz w:val="21"/>
              </w:rPr>
            </w:pPr>
          </w:p>
          <w:p w14:paraId="50263616">
            <w:pPr>
              <w:spacing w:line="245" w:lineRule="auto"/>
              <w:rPr>
                <w:rFonts w:ascii="Arial"/>
                <w:sz w:val="21"/>
              </w:rPr>
            </w:pPr>
          </w:p>
          <w:p w14:paraId="3BADF675">
            <w:pPr>
              <w:spacing w:line="245" w:lineRule="auto"/>
              <w:rPr>
                <w:rFonts w:ascii="Arial"/>
                <w:sz w:val="21"/>
              </w:rPr>
            </w:pPr>
          </w:p>
          <w:p w14:paraId="5514389E">
            <w:pPr>
              <w:spacing w:line="245" w:lineRule="auto"/>
              <w:rPr>
                <w:rFonts w:ascii="Arial"/>
                <w:sz w:val="21"/>
              </w:rPr>
            </w:pPr>
          </w:p>
          <w:p w14:paraId="4FFCB61B">
            <w:pPr>
              <w:spacing w:line="245" w:lineRule="auto"/>
              <w:rPr>
                <w:rFonts w:ascii="Arial"/>
                <w:sz w:val="21"/>
              </w:rPr>
            </w:pPr>
          </w:p>
          <w:p w14:paraId="026A9E01">
            <w:pPr>
              <w:spacing w:line="245" w:lineRule="auto"/>
              <w:rPr>
                <w:rFonts w:ascii="Arial"/>
                <w:sz w:val="21"/>
              </w:rPr>
            </w:pPr>
          </w:p>
          <w:p w14:paraId="27C690A9">
            <w:pPr>
              <w:spacing w:line="245" w:lineRule="auto"/>
              <w:rPr>
                <w:rFonts w:ascii="Arial"/>
                <w:sz w:val="21"/>
              </w:rPr>
            </w:pPr>
          </w:p>
          <w:p w14:paraId="619FB763">
            <w:pPr>
              <w:spacing w:line="245" w:lineRule="auto"/>
              <w:rPr>
                <w:rFonts w:ascii="Arial"/>
                <w:sz w:val="21"/>
              </w:rPr>
            </w:pPr>
          </w:p>
          <w:p w14:paraId="1E1E6F8F">
            <w:pPr>
              <w:spacing w:line="245" w:lineRule="auto"/>
              <w:rPr>
                <w:rFonts w:ascii="Arial"/>
                <w:sz w:val="21"/>
              </w:rPr>
            </w:pPr>
          </w:p>
          <w:p w14:paraId="00C6AA28">
            <w:pPr>
              <w:spacing w:line="245" w:lineRule="auto"/>
              <w:rPr>
                <w:rFonts w:ascii="Arial"/>
                <w:sz w:val="21"/>
              </w:rPr>
            </w:pPr>
          </w:p>
          <w:p w14:paraId="33234505">
            <w:pPr>
              <w:spacing w:line="245" w:lineRule="auto"/>
              <w:rPr>
                <w:rFonts w:ascii="Arial"/>
                <w:sz w:val="21"/>
              </w:rPr>
            </w:pPr>
          </w:p>
          <w:p w14:paraId="29239DA5">
            <w:pPr>
              <w:spacing w:line="245" w:lineRule="auto"/>
              <w:rPr>
                <w:rFonts w:ascii="Arial"/>
                <w:sz w:val="21"/>
              </w:rPr>
            </w:pPr>
          </w:p>
          <w:p w14:paraId="3C72F893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30EF39E7">
            <w:pPr>
              <w:spacing w:line="244" w:lineRule="auto"/>
              <w:rPr>
                <w:rFonts w:ascii="Arial"/>
                <w:sz w:val="21"/>
              </w:rPr>
            </w:pPr>
          </w:p>
          <w:p w14:paraId="736D99D6">
            <w:pPr>
              <w:spacing w:line="244" w:lineRule="auto"/>
              <w:rPr>
                <w:rFonts w:ascii="Arial"/>
                <w:sz w:val="21"/>
              </w:rPr>
            </w:pPr>
          </w:p>
          <w:p w14:paraId="73A065BC">
            <w:pPr>
              <w:spacing w:line="244" w:lineRule="auto"/>
              <w:rPr>
                <w:rFonts w:ascii="Arial"/>
                <w:sz w:val="21"/>
              </w:rPr>
            </w:pPr>
          </w:p>
          <w:p w14:paraId="3418E885">
            <w:pPr>
              <w:spacing w:line="244" w:lineRule="auto"/>
              <w:rPr>
                <w:rFonts w:ascii="Arial"/>
                <w:sz w:val="21"/>
              </w:rPr>
            </w:pPr>
          </w:p>
          <w:p w14:paraId="46501587">
            <w:pPr>
              <w:spacing w:line="245" w:lineRule="auto"/>
              <w:rPr>
                <w:rFonts w:ascii="Arial"/>
                <w:sz w:val="21"/>
              </w:rPr>
            </w:pPr>
          </w:p>
          <w:p w14:paraId="77AE52A1">
            <w:pPr>
              <w:spacing w:line="245" w:lineRule="auto"/>
              <w:rPr>
                <w:rFonts w:ascii="Arial"/>
                <w:sz w:val="21"/>
              </w:rPr>
            </w:pPr>
          </w:p>
          <w:p w14:paraId="10089A3C">
            <w:pPr>
              <w:spacing w:line="245" w:lineRule="auto"/>
              <w:rPr>
                <w:rFonts w:ascii="Arial"/>
                <w:sz w:val="21"/>
              </w:rPr>
            </w:pPr>
          </w:p>
          <w:p w14:paraId="51E22A5F">
            <w:pPr>
              <w:spacing w:line="245" w:lineRule="auto"/>
              <w:rPr>
                <w:rFonts w:ascii="Arial"/>
                <w:sz w:val="21"/>
              </w:rPr>
            </w:pPr>
          </w:p>
          <w:p w14:paraId="5F9AD85E">
            <w:pPr>
              <w:spacing w:line="245" w:lineRule="auto"/>
              <w:rPr>
                <w:rFonts w:ascii="Arial"/>
                <w:sz w:val="21"/>
              </w:rPr>
            </w:pPr>
          </w:p>
          <w:p w14:paraId="5CB1E788">
            <w:pPr>
              <w:spacing w:line="245" w:lineRule="auto"/>
              <w:rPr>
                <w:rFonts w:ascii="Arial"/>
                <w:sz w:val="21"/>
              </w:rPr>
            </w:pPr>
          </w:p>
          <w:p w14:paraId="4809A0FD">
            <w:pPr>
              <w:spacing w:line="245" w:lineRule="auto"/>
              <w:rPr>
                <w:rFonts w:ascii="Arial"/>
                <w:sz w:val="21"/>
              </w:rPr>
            </w:pPr>
          </w:p>
          <w:p w14:paraId="307EA8CA">
            <w:pPr>
              <w:spacing w:line="245" w:lineRule="auto"/>
              <w:rPr>
                <w:rFonts w:ascii="Arial"/>
                <w:sz w:val="21"/>
              </w:rPr>
            </w:pPr>
          </w:p>
          <w:p w14:paraId="079D1003">
            <w:pPr>
              <w:spacing w:line="245" w:lineRule="auto"/>
              <w:rPr>
                <w:rFonts w:ascii="Arial"/>
                <w:sz w:val="21"/>
              </w:rPr>
            </w:pPr>
          </w:p>
          <w:p w14:paraId="6E133CF9">
            <w:pPr>
              <w:spacing w:line="245" w:lineRule="auto"/>
              <w:rPr>
                <w:rFonts w:ascii="Arial"/>
                <w:sz w:val="21"/>
              </w:rPr>
            </w:pPr>
          </w:p>
          <w:p w14:paraId="68993D20">
            <w:pPr>
              <w:spacing w:line="245" w:lineRule="auto"/>
              <w:rPr>
                <w:rFonts w:ascii="Arial"/>
                <w:sz w:val="21"/>
              </w:rPr>
            </w:pPr>
          </w:p>
          <w:p w14:paraId="29425F39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28CDD516">
            <w:pPr>
              <w:spacing w:line="244" w:lineRule="auto"/>
              <w:rPr>
                <w:rFonts w:ascii="Arial"/>
                <w:sz w:val="21"/>
              </w:rPr>
            </w:pPr>
          </w:p>
          <w:p w14:paraId="65270788">
            <w:pPr>
              <w:spacing w:line="244" w:lineRule="auto"/>
              <w:rPr>
                <w:rFonts w:ascii="Arial"/>
                <w:sz w:val="21"/>
              </w:rPr>
            </w:pPr>
          </w:p>
          <w:p w14:paraId="41A8185A">
            <w:pPr>
              <w:spacing w:line="244" w:lineRule="auto"/>
              <w:rPr>
                <w:rFonts w:ascii="Arial"/>
                <w:sz w:val="21"/>
              </w:rPr>
            </w:pPr>
          </w:p>
          <w:p w14:paraId="659DA09C">
            <w:pPr>
              <w:spacing w:line="244" w:lineRule="auto"/>
              <w:rPr>
                <w:rFonts w:ascii="Arial"/>
                <w:sz w:val="21"/>
              </w:rPr>
            </w:pPr>
          </w:p>
          <w:p w14:paraId="322A7045">
            <w:pPr>
              <w:spacing w:line="245" w:lineRule="auto"/>
              <w:rPr>
                <w:rFonts w:ascii="Arial"/>
                <w:sz w:val="21"/>
              </w:rPr>
            </w:pPr>
          </w:p>
          <w:p w14:paraId="32425D0D">
            <w:pPr>
              <w:spacing w:line="245" w:lineRule="auto"/>
              <w:rPr>
                <w:rFonts w:ascii="Arial"/>
                <w:sz w:val="21"/>
              </w:rPr>
            </w:pPr>
          </w:p>
          <w:p w14:paraId="4300D8A0">
            <w:pPr>
              <w:spacing w:line="245" w:lineRule="auto"/>
              <w:rPr>
                <w:rFonts w:ascii="Arial"/>
                <w:sz w:val="21"/>
              </w:rPr>
            </w:pPr>
          </w:p>
          <w:p w14:paraId="3D0DF26F">
            <w:pPr>
              <w:spacing w:line="245" w:lineRule="auto"/>
              <w:rPr>
                <w:rFonts w:ascii="Arial"/>
                <w:sz w:val="21"/>
              </w:rPr>
            </w:pPr>
          </w:p>
          <w:p w14:paraId="785B782A">
            <w:pPr>
              <w:spacing w:line="245" w:lineRule="auto"/>
              <w:rPr>
                <w:rFonts w:ascii="Arial"/>
                <w:sz w:val="21"/>
              </w:rPr>
            </w:pPr>
          </w:p>
          <w:p w14:paraId="369FAA15">
            <w:pPr>
              <w:spacing w:line="245" w:lineRule="auto"/>
              <w:rPr>
                <w:rFonts w:ascii="Arial"/>
                <w:sz w:val="21"/>
              </w:rPr>
            </w:pPr>
          </w:p>
          <w:p w14:paraId="42DE28AB">
            <w:pPr>
              <w:spacing w:line="245" w:lineRule="auto"/>
              <w:rPr>
                <w:rFonts w:ascii="Arial"/>
                <w:sz w:val="21"/>
              </w:rPr>
            </w:pPr>
          </w:p>
          <w:p w14:paraId="7100BD8F">
            <w:pPr>
              <w:spacing w:line="245" w:lineRule="auto"/>
              <w:rPr>
                <w:rFonts w:ascii="Arial"/>
                <w:sz w:val="21"/>
              </w:rPr>
            </w:pPr>
          </w:p>
          <w:p w14:paraId="2A4F6BA7">
            <w:pPr>
              <w:spacing w:line="245" w:lineRule="auto"/>
              <w:rPr>
                <w:rFonts w:ascii="Arial"/>
                <w:sz w:val="21"/>
              </w:rPr>
            </w:pPr>
          </w:p>
          <w:p w14:paraId="21D880A1">
            <w:pPr>
              <w:spacing w:line="245" w:lineRule="auto"/>
              <w:rPr>
                <w:rFonts w:ascii="Arial"/>
                <w:sz w:val="21"/>
              </w:rPr>
            </w:pPr>
          </w:p>
          <w:p w14:paraId="6EC7D61F">
            <w:pPr>
              <w:spacing w:line="245" w:lineRule="auto"/>
              <w:rPr>
                <w:rFonts w:ascii="Arial"/>
                <w:sz w:val="21"/>
              </w:rPr>
            </w:pPr>
          </w:p>
          <w:p w14:paraId="5FAAB70C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B079C51">
            <w:pPr>
              <w:spacing w:line="244" w:lineRule="auto"/>
              <w:rPr>
                <w:rFonts w:ascii="Arial"/>
                <w:sz w:val="21"/>
              </w:rPr>
            </w:pPr>
          </w:p>
          <w:p w14:paraId="6F5187B5">
            <w:pPr>
              <w:spacing w:line="244" w:lineRule="auto"/>
              <w:rPr>
                <w:rFonts w:ascii="Arial"/>
                <w:sz w:val="21"/>
              </w:rPr>
            </w:pPr>
          </w:p>
          <w:p w14:paraId="6D3E36E0">
            <w:pPr>
              <w:spacing w:line="244" w:lineRule="auto"/>
              <w:rPr>
                <w:rFonts w:ascii="Arial"/>
                <w:sz w:val="21"/>
              </w:rPr>
            </w:pPr>
          </w:p>
          <w:p w14:paraId="08F4E567">
            <w:pPr>
              <w:spacing w:line="245" w:lineRule="auto"/>
              <w:rPr>
                <w:rFonts w:ascii="Arial"/>
                <w:sz w:val="21"/>
              </w:rPr>
            </w:pPr>
          </w:p>
          <w:p w14:paraId="60704014">
            <w:pPr>
              <w:spacing w:line="245" w:lineRule="auto"/>
              <w:rPr>
                <w:rFonts w:ascii="Arial"/>
                <w:sz w:val="21"/>
              </w:rPr>
            </w:pPr>
          </w:p>
          <w:p w14:paraId="090F4B4B">
            <w:pPr>
              <w:spacing w:line="245" w:lineRule="auto"/>
              <w:rPr>
                <w:rFonts w:ascii="Arial"/>
                <w:sz w:val="21"/>
              </w:rPr>
            </w:pPr>
          </w:p>
          <w:p w14:paraId="481D964B">
            <w:pPr>
              <w:spacing w:line="245" w:lineRule="auto"/>
              <w:rPr>
                <w:rFonts w:ascii="Arial"/>
                <w:sz w:val="21"/>
              </w:rPr>
            </w:pPr>
          </w:p>
          <w:p w14:paraId="750575BB">
            <w:pPr>
              <w:spacing w:line="245" w:lineRule="auto"/>
              <w:rPr>
                <w:rFonts w:ascii="Arial"/>
                <w:sz w:val="21"/>
              </w:rPr>
            </w:pPr>
          </w:p>
          <w:p w14:paraId="6F9564CB">
            <w:pPr>
              <w:spacing w:line="245" w:lineRule="auto"/>
              <w:rPr>
                <w:rFonts w:ascii="Arial"/>
                <w:sz w:val="21"/>
              </w:rPr>
            </w:pPr>
          </w:p>
          <w:p w14:paraId="67BD8252">
            <w:pPr>
              <w:spacing w:line="245" w:lineRule="auto"/>
              <w:rPr>
                <w:rFonts w:ascii="Arial"/>
                <w:sz w:val="21"/>
              </w:rPr>
            </w:pPr>
          </w:p>
          <w:p w14:paraId="5228B198">
            <w:pPr>
              <w:spacing w:line="245" w:lineRule="auto"/>
              <w:rPr>
                <w:rFonts w:ascii="Arial"/>
                <w:sz w:val="21"/>
              </w:rPr>
            </w:pPr>
          </w:p>
          <w:p w14:paraId="15C5EDEA">
            <w:pPr>
              <w:spacing w:line="245" w:lineRule="auto"/>
              <w:rPr>
                <w:rFonts w:ascii="Arial"/>
                <w:sz w:val="21"/>
              </w:rPr>
            </w:pPr>
          </w:p>
          <w:p w14:paraId="2274423E">
            <w:pPr>
              <w:spacing w:line="245" w:lineRule="auto"/>
              <w:rPr>
                <w:rFonts w:ascii="Arial"/>
                <w:sz w:val="21"/>
              </w:rPr>
            </w:pPr>
          </w:p>
          <w:p w14:paraId="5190E95F">
            <w:pPr>
              <w:spacing w:line="245" w:lineRule="auto"/>
              <w:rPr>
                <w:rFonts w:ascii="Arial"/>
                <w:sz w:val="21"/>
              </w:rPr>
            </w:pPr>
          </w:p>
          <w:p w14:paraId="38899EA2">
            <w:pPr>
              <w:spacing w:line="245" w:lineRule="auto"/>
              <w:rPr>
                <w:rFonts w:ascii="Arial"/>
                <w:sz w:val="21"/>
              </w:rPr>
            </w:pPr>
          </w:p>
          <w:p w14:paraId="1CC89067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03D27D19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2EB3239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18317C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919C99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F29426C">
            <w:pPr>
              <w:spacing w:line="244" w:lineRule="auto"/>
              <w:rPr>
                <w:rFonts w:ascii="Arial"/>
                <w:sz w:val="21"/>
              </w:rPr>
            </w:pPr>
          </w:p>
          <w:p w14:paraId="35EB7663">
            <w:pPr>
              <w:spacing w:line="244" w:lineRule="auto"/>
              <w:rPr>
                <w:rFonts w:ascii="Arial"/>
                <w:sz w:val="21"/>
              </w:rPr>
            </w:pPr>
          </w:p>
          <w:p w14:paraId="4B2132B3">
            <w:pPr>
              <w:spacing w:line="244" w:lineRule="auto"/>
              <w:rPr>
                <w:rFonts w:ascii="Arial"/>
                <w:sz w:val="21"/>
              </w:rPr>
            </w:pPr>
          </w:p>
          <w:p w14:paraId="09430845">
            <w:pPr>
              <w:spacing w:line="245" w:lineRule="auto"/>
              <w:rPr>
                <w:rFonts w:ascii="Arial"/>
                <w:sz w:val="21"/>
              </w:rPr>
            </w:pPr>
          </w:p>
          <w:p w14:paraId="124AE925">
            <w:pPr>
              <w:spacing w:line="245" w:lineRule="auto"/>
              <w:rPr>
                <w:rFonts w:ascii="Arial"/>
                <w:sz w:val="21"/>
              </w:rPr>
            </w:pPr>
          </w:p>
          <w:p w14:paraId="067650CA">
            <w:pPr>
              <w:spacing w:line="245" w:lineRule="auto"/>
              <w:rPr>
                <w:rFonts w:ascii="Arial"/>
                <w:sz w:val="21"/>
              </w:rPr>
            </w:pPr>
          </w:p>
          <w:p w14:paraId="0C990C0B">
            <w:pPr>
              <w:spacing w:line="245" w:lineRule="auto"/>
              <w:rPr>
                <w:rFonts w:ascii="Arial"/>
                <w:sz w:val="21"/>
              </w:rPr>
            </w:pPr>
          </w:p>
          <w:p w14:paraId="3EE1B94C">
            <w:pPr>
              <w:spacing w:line="245" w:lineRule="auto"/>
              <w:rPr>
                <w:rFonts w:ascii="Arial"/>
                <w:sz w:val="21"/>
              </w:rPr>
            </w:pPr>
          </w:p>
          <w:p w14:paraId="64CB6829">
            <w:pPr>
              <w:spacing w:line="245" w:lineRule="auto"/>
              <w:rPr>
                <w:rFonts w:ascii="Arial"/>
                <w:sz w:val="21"/>
              </w:rPr>
            </w:pPr>
          </w:p>
          <w:p w14:paraId="63AFEA7C">
            <w:pPr>
              <w:spacing w:line="245" w:lineRule="auto"/>
              <w:rPr>
                <w:rFonts w:ascii="Arial"/>
                <w:sz w:val="21"/>
              </w:rPr>
            </w:pPr>
          </w:p>
          <w:p w14:paraId="17B5C735">
            <w:pPr>
              <w:spacing w:line="245" w:lineRule="auto"/>
              <w:rPr>
                <w:rFonts w:ascii="Arial"/>
                <w:sz w:val="21"/>
              </w:rPr>
            </w:pPr>
          </w:p>
          <w:p w14:paraId="6D8DEBD6">
            <w:pPr>
              <w:spacing w:line="245" w:lineRule="auto"/>
              <w:rPr>
                <w:rFonts w:ascii="Arial"/>
                <w:sz w:val="21"/>
              </w:rPr>
            </w:pPr>
          </w:p>
          <w:p w14:paraId="1548C404">
            <w:pPr>
              <w:spacing w:line="245" w:lineRule="auto"/>
              <w:rPr>
                <w:rFonts w:ascii="Arial"/>
                <w:sz w:val="21"/>
              </w:rPr>
            </w:pPr>
          </w:p>
          <w:p w14:paraId="28C21F9F">
            <w:pPr>
              <w:spacing w:line="245" w:lineRule="auto"/>
              <w:rPr>
                <w:rFonts w:ascii="Arial"/>
                <w:sz w:val="21"/>
              </w:rPr>
            </w:pPr>
          </w:p>
          <w:p w14:paraId="693D01F9">
            <w:pPr>
              <w:spacing w:line="245" w:lineRule="auto"/>
              <w:rPr>
                <w:rFonts w:ascii="Arial"/>
                <w:sz w:val="21"/>
              </w:rPr>
            </w:pPr>
          </w:p>
          <w:p w14:paraId="4DB58C7B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C66854F">
            <w:pPr>
              <w:spacing w:line="247" w:lineRule="auto"/>
              <w:rPr>
                <w:rFonts w:ascii="Arial"/>
                <w:sz w:val="21"/>
              </w:rPr>
            </w:pPr>
          </w:p>
          <w:p w14:paraId="6F36FE22">
            <w:pPr>
              <w:pStyle w:val="6"/>
              <w:spacing w:before="6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其他:无。农</w:t>
            </w:r>
            <w:r>
              <w:rPr>
                <w:spacing w:val="-2"/>
                <w:sz w:val="19"/>
                <w:szCs w:val="19"/>
              </w:rPr>
              <w:t>村饮水工程维修养护</w:t>
            </w:r>
          </w:p>
          <w:p w14:paraId="1E7F280B">
            <w:pPr>
              <w:pStyle w:val="6"/>
              <w:spacing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费。各社区</w:t>
            </w:r>
          </w:p>
          <w:p w14:paraId="3168B490">
            <w:pPr>
              <w:pStyle w:val="6"/>
              <w:spacing w:before="19" w:line="220" w:lineRule="auto"/>
              <w:ind w:left="4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的水泵房水</w:t>
            </w:r>
          </w:p>
          <w:p w14:paraId="2878CE45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泵由于年头</w:t>
            </w:r>
          </w:p>
          <w:p w14:paraId="4C711603">
            <w:pPr>
              <w:pStyle w:val="6"/>
              <w:spacing w:before="19" w:line="222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久远，设备</w:t>
            </w:r>
          </w:p>
          <w:p w14:paraId="4D4BCBFD">
            <w:pPr>
              <w:pStyle w:val="6"/>
              <w:spacing w:before="18" w:line="222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已经破损老</w:t>
            </w:r>
          </w:p>
          <w:p w14:paraId="004C3C8F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化，部分零</w:t>
            </w:r>
          </w:p>
          <w:p w14:paraId="0486CA03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部件已经生</w:t>
            </w:r>
          </w:p>
          <w:p w14:paraId="04047578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锈毁坏，还</w:t>
            </w:r>
          </w:p>
          <w:p w14:paraId="3E369DF8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经常招下雨</w:t>
            </w:r>
          </w:p>
          <w:p w14:paraId="719D4008">
            <w:pPr>
              <w:pStyle w:val="6"/>
              <w:spacing w:before="19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打雷击坏，</w:t>
            </w:r>
          </w:p>
          <w:p w14:paraId="1C23E8BD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所以需要经</w:t>
            </w:r>
          </w:p>
          <w:p w14:paraId="01CD5113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常换件，还</w:t>
            </w:r>
          </w:p>
          <w:p w14:paraId="75C9AA93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有各社区地</w:t>
            </w:r>
          </w:p>
          <w:p w14:paraId="21E417C7">
            <w:pPr>
              <w:pStyle w:val="6"/>
              <w:spacing w:before="19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下自来水管</w:t>
            </w:r>
          </w:p>
          <w:p w14:paraId="729FFA31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线由于年久</w:t>
            </w:r>
          </w:p>
          <w:p w14:paraId="0CAF85BD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失修、腐蚀</w:t>
            </w:r>
          </w:p>
          <w:p w14:paraId="196E48E5">
            <w:pPr>
              <w:pStyle w:val="6"/>
              <w:spacing w:before="20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老化，经常</w:t>
            </w:r>
          </w:p>
          <w:p w14:paraId="0046161B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跑冒漏水，</w:t>
            </w:r>
          </w:p>
          <w:p w14:paraId="58D5D391">
            <w:pPr>
              <w:pStyle w:val="6"/>
              <w:spacing w:before="20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也需要立即</w:t>
            </w:r>
          </w:p>
          <w:p w14:paraId="6011F549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维修，只有</w:t>
            </w:r>
          </w:p>
          <w:p w14:paraId="396D2930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这样才能保</w:t>
            </w:r>
          </w:p>
          <w:p w14:paraId="44E6B95A">
            <w:pPr>
              <w:pStyle w:val="6"/>
              <w:spacing w:before="20"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障社区居民</w:t>
            </w:r>
          </w:p>
          <w:p w14:paraId="768B7636">
            <w:pPr>
              <w:pStyle w:val="6"/>
              <w:spacing w:before="21" w:line="239" w:lineRule="auto"/>
              <w:ind w:left="26" w:right="69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吃上放心安</w:t>
            </w:r>
            <w:r>
              <w:rPr>
                <w:spacing w:val="-2"/>
                <w:sz w:val="19"/>
                <w:szCs w:val="19"/>
              </w:rPr>
              <w:t>全的饮用</w:t>
            </w:r>
          </w:p>
          <w:p w14:paraId="28AA93B7">
            <w:pPr>
              <w:pStyle w:val="6"/>
              <w:spacing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水。</w:t>
            </w:r>
          </w:p>
        </w:tc>
        <w:tc>
          <w:tcPr>
            <w:tcW w:w="1152" w:type="dxa"/>
            <w:vAlign w:val="top"/>
          </w:tcPr>
          <w:p w14:paraId="784D7980">
            <w:pPr>
              <w:spacing w:line="301" w:lineRule="auto"/>
              <w:rPr>
                <w:rFonts w:ascii="Arial"/>
                <w:sz w:val="21"/>
              </w:rPr>
            </w:pPr>
          </w:p>
          <w:p w14:paraId="308D4281">
            <w:pPr>
              <w:spacing w:line="301" w:lineRule="auto"/>
              <w:rPr>
                <w:rFonts w:ascii="Arial"/>
                <w:sz w:val="21"/>
              </w:rPr>
            </w:pPr>
          </w:p>
          <w:p w14:paraId="1D284B95">
            <w:pPr>
              <w:pStyle w:val="6"/>
              <w:spacing w:before="62"/>
              <w:ind w:left="26" w:right="8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其他:无。农村饮水工程</w:t>
            </w:r>
            <w:r>
              <w:rPr>
                <w:spacing w:val="-6"/>
                <w:sz w:val="19"/>
                <w:szCs w:val="19"/>
              </w:rPr>
              <w:t>维修养护费。</w:t>
            </w:r>
            <w:r>
              <w:rPr>
                <w:spacing w:val="-2"/>
                <w:sz w:val="19"/>
                <w:szCs w:val="19"/>
              </w:rPr>
              <w:t>各社区的水泵房水泵由</w:t>
            </w:r>
            <w:r>
              <w:rPr>
                <w:spacing w:val="-6"/>
                <w:sz w:val="19"/>
                <w:szCs w:val="19"/>
              </w:rPr>
              <w:t>于年头久远，</w:t>
            </w:r>
            <w:r>
              <w:rPr>
                <w:spacing w:val="-2"/>
                <w:sz w:val="19"/>
                <w:szCs w:val="19"/>
              </w:rPr>
              <w:t>设备已经破</w:t>
            </w:r>
            <w:r>
              <w:rPr>
                <w:spacing w:val="-7"/>
                <w:sz w:val="19"/>
                <w:szCs w:val="19"/>
              </w:rPr>
              <w:t>损老化，部分</w:t>
            </w:r>
            <w:r>
              <w:rPr>
                <w:spacing w:val="-2"/>
                <w:sz w:val="19"/>
                <w:szCs w:val="19"/>
              </w:rPr>
              <w:t>零部件已经</w:t>
            </w:r>
            <w:r>
              <w:rPr>
                <w:spacing w:val="-7"/>
                <w:sz w:val="19"/>
                <w:szCs w:val="19"/>
              </w:rPr>
              <w:t>生锈毁坏，还</w:t>
            </w:r>
            <w:r>
              <w:rPr>
                <w:spacing w:val="-2"/>
                <w:sz w:val="19"/>
                <w:szCs w:val="19"/>
              </w:rPr>
              <w:t>经常招下雨</w:t>
            </w:r>
            <w:r>
              <w:rPr>
                <w:spacing w:val="-7"/>
                <w:sz w:val="19"/>
                <w:szCs w:val="19"/>
              </w:rPr>
              <w:t>打雷击坏，所</w:t>
            </w:r>
            <w:r>
              <w:rPr>
                <w:spacing w:val="-2"/>
                <w:sz w:val="19"/>
                <w:szCs w:val="19"/>
              </w:rPr>
              <w:t>以需要经常</w:t>
            </w:r>
            <w:r>
              <w:rPr>
                <w:spacing w:val="-7"/>
                <w:sz w:val="19"/>
                <w:szCs w:val="19"/>
              </w:rPr>
              <w:t>换件，还有各</w:t>
            </w:r>
            <w:r>
              <w:rPr>
                <w:spacing w:val="-2"/>
                <w:sz w:val="19"/>
                <w:szCs w:val="19"/>
              </w:rPr>
              <w:t>社区地下自来水管线由</w:t>
            </w:r>
            <w:r>
              <w:rPr>
                <w:spacing w:val="-6"/>
                <w:sz w:val="19"/>
                <w:szCs w:val="19"/>
              </w:rPr>
              <w:t>于年久失修、</w:t>
            </w:r>
            <w:r>
              <w:rPr>
                <w:spacing w:val="-7"/>
                <w:sz w:val="19"/>
                <w:szCs w:val="19"/>
              </w:rPr>
              <w:t>腐蚀老化，经</w:t>
            </w:r>
            <w:r>
              <w:rPr>
                <w:spacing w:val="-6"/>
                <w:sz w:val="19"/>
                <w:szCs w:val="19"/>
              </w:rPr>
              <w:t>常跑冒漏水，</w:t>
            </w:r>
            <w:r>
              <w:rPr>
                <w:spacing w:val="-2"/>
                <w:sz w:val="19"/>
                <w:szCs w:val="19"/>
              </w:rPr>
              <w:t>也需要立即</w:t>
            </w:r>
            <w:r>
              <w:rPr>
                <w:spacing w:val="-7"/>
                <w:sz w:val="19"/>
                <w:szCs w:val="19"/>
              </w:rPr>
              <w:t>维修，只有这</w:t>
            </w:r>
            <w:r>
              <w:rPr>
                <w:spacing w:val="-2"/>
                <w:sz w:val="19"/>
                <w:szCs w:val="19"/>
              </w:rPr>
              <w:t>样才能保障社区居民吃上放心安全</w:t>
            </w:r>
            <w:r>
              <w:rPr>
                <w:spacing w:val="-6"/>
                <w:sz w:val="19"/>
                <w:szCs w:val="19"/>
              </w:rPr>
              <w:t>的饮用水。</w:t>
            </w:r>
          </w:p>
        </w:tc>
      </w:tr>
    </w:tbl>
    <w:p w14:paraId="2749CBA6">
      <w:pPr>
        <w:pStyle w:val="2"/>
      </w:pPr>
    </w:p>
    <w:p w14:paraId="49EA1FC4">
      <w:pPr>
        <w:sectPr>
          <w:footerReference r:id="rId100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7BFA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0" w:hRule="atLeast"/>
        </w:trPr>
        <w:tc>
          <w:tcPr>
            <w:tcW w:w="1005" w:type="dxa"/>
            <w:vAlign w:val="top"/>
          </w:tcPr>
          <w:p w14:paraId="4E329094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0BA6C8D0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19B1FCA9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40206E77">
            <w:pPr>
              <w:spacing w:line="244" w:lineRule="auto"/>
              <w:rPr>
                <w:rFonts w:ascii="Arial"/>
                <w:sz w:val="21"/>
              </w:rPr>
            </w:pPr>
          </w:p>
          <w:p w14:paraId="6EE9DFD2">
            <w:pPr>
              <w:spacing w:line="244" w:lineRule="auto"/>
              <w:rPr>
                <w:rFonts w:ascii="Arial"/>
                <w:sz w:val="21"/>
              </w:rPr>
            </w:pPr>
          </w:p>
          <w:p w14:paraId="47DB1231">
            <w:pPr>
              <w:spacing w:line="244" w:lineRule="auto"/>
              <w:rPr>
                <w:rFonts w:ascii="Arial"/>
                <w:sz w:val="21"/>
              </w:rPr>
            </w:pPr>
          </w:p>
          <w:p w14:paraId="656459B2">
            <w:pPr>
              <w:spacing w:line="245" w:lineRule="auto"/>
              <w:rPr>
                <w:rFonts w:ascii="Arial"/>
                <w:sz w:val="21"/>
              </w:rPr>
            </w:pPr>
          </w:p>
          <w:p w14:paraId="6BD79D34">
            <w:pPr>
              <w:spacing w:line="245" w:lineRule="auto"/>
              <w:rPr>
                <w:rFonts w:ascii="Arial"/>
                <w:sz w:val="21"/>
              </w:rPr>
            </w:pPr>
          </w:p>
          <w:p w14:paraId="77D839BE">
            <w:pPr>
              <w:spacing w:line="245" w:lineRule="auto"/>
              <w:rPr>
                <w:rFonts w:ascii="Arial"/>
                <w:sz w:val="21"/>
              </w:rPr>
            </w:pPr>
          </w:p>
          <w:p w14:paraId="7B7152B7">
            <w:pPr>
              <w:spacing w:line="245" w:lineRule="auto"/>
              <w:rPr>
                <w:rFonts w:ascii="Arial"/>
                <w:sz w:val="21"/>
              </w:rPr>
            </w:pPr>
          </w:p>
          <w:p w14:paraId="790C076B">
            <w:pPr>
              <w:spacing w:line="245" w:lineRule="auto"/>
              <w:rPr>
                <w:rFonts w:ascii="Arial"/>
                <w:sz w:val="21"/>
              </w:rPr>
            </w:pPr>
          </w:p>
          <w:p w14:paraId="5E71B155">
            <w:pPr>
              <w:spacing w:line="245" w:lineRule="auto"/>
              <w:rPr>
                <w:rFonts w:ascii="Arial"/>
                <w:sz w:val="21"/>
              </w:rPr>
            </w:pPr>
          </w:p>
          <w:p w14:paraId="0FF75AB3">
            <w:pPr>
              <w:spacing w:line="245" w:lineRule="auto"/>
              <w:rPr>
                <w:rFonts w:ascii="Arial"/>
                <w:sz w:val="21"/>
              </w:rPr>
            </w:pPr>
          </w:p>
          <w:p w14:paraId="2A16412F">
            <w:pPr>
              <w:spacing w:line="245" w:lineRule="auto"/>
              <w:rPr>
                <w:rFonts w:ascii="Arial"/>
                <w:sz w:val="21"/>
              </w:rPr>
            </w:pPr>
          </w:p>
          <w:p w14:paraId="0C341C7F">
            <w:pPr>
              <w:spacing w:line="245" w:lineRule="auto"/>
              <w:rPr>
                <w:rFonts w:ascii="Arial"/>
                <w:sz w:val="21"/>
              </w:rPr>
            </w:pPr>
          </w:p>
          <w:p w14:paraId="5B379731">
            <w:pPr>
              <w:spacing w:line="245" w:lineRule="auto"/>
              <w:rPr>
                <w:rFonts w:ascii="Arial"/>
                <w:sz w:val="21"/>
              </w:rPr>
            </w:pPr>
          </w:p>
          <w:p w14:paraId="550E89D1">
            <w:pPr>
              <w:spacing w:line="245" w:lineRule="auto"/>
              <w:rPr>
                <w:rFonts w:ascii="Arial"/>
                <w:sz w:val="21"/>
              </w:rPr>
            </w:pPr>
          </w:p>
          <w:p w14:paraId="78331D5F">
            <w:pPr>
              <w:spacing w:line="245" w:lineRule="auto"/>
              <w:rPr>
                <w:rFonts w:ascii="Arial"/>
                <w:sz w:val="21"/>
              </w:rPr>
            </w:pPr>
          </w:p>
          <w:p w14:paraId="32A4EC80">
            <w:pPr>
              <w:pStyle w:val="6"/>
              <w:spacing w:before="62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211873D1">
            <w:pPr>
              <w:spacing w:line="249" w:lineRule="auto"/>
              <w:rPr>
                <w:rFonts w:ascii="Arial"/>
                <w:sz w:val="21"/>
              </w:rPr>
            </w:pPr>
          </w:p>
          <w:p w14:paraId="26CC5E64">
            <w:pPr>
              <w:spacing w:line="249" w:lineRule="auto"/>
              <w:rPr>
                <w:rFonts w:ascii="Arial"/>
                <w:sz w:val="21"/>
              </w:rPr>
            </w:pPr>
          </w:p>
          <w:p w14:paraId="091FBB47">
            <w:pPr>
              <w:spacing w:line="249" w:lineRule="auto"/>
              <w:rPr>
                <w:rFonts w:ascii="Arial"/>
                <w:sz w:val="21"/>
              </w:rPr>
            </w:pPr>
          </w:p>
          <w:p w14:paraId="2BB4AFDB">
            <w:pPr>
              <w:spacing w:line="249" w:lineRule="auto"/>
              <w:rPr>
                <w:rFonts w:ascii="Arial"/>
                <w:sz w:val="21"/>
              </w:rPr>
            </w:pPr>
          </w:p>
          <w:p w14:paraId="4BA0A988">
            <w:pPr>
              <w:spacing w:line="249" w:lineRule="auto"/>
              <w:rPr>
                <w:rFonts w:ascii="Arial"/>
                <w:sz w:val="21"/>
              </w:rPr>
            </w:pPr>
          </w:p>
          <w:p w14:paraId="5B77E832">
            <w:pPr>
              <w:spacing w:line="249" w:lineRule="auto"/>
              <w:rPr>
                <w:rFonts w:ascii="Arial"/>
                <w:sz w:val="21"/>
              </w:rPr>
            </w:pPr>
          </w:p>
          <w:p w14:paraId="5E590FCE">
            <w:pPr>
              <w:spacing w:line="250" w:lineRule="auto"/>
              <w:rPr>
                <w:rFonts w:ascii="Arial"/>
                <w:sz w:val="21"/>
              </w:rPr>
            </w:pPr>
          </w:p>
          <w:p w14:paraId="42FB2D52">
            <w:pPr>
              <w:spacing w:line="250" w:lineRule="auto"/>
              <w:rPr>
                <w:rFonts w:ascii="Arial"/>
                <w:sz w:val="21"/>
              </w:rPr>
            </w:pPr>
          </w:p>
          <w:p w14:paraId="1EE48818">
            <w:pPr>
              <w:spacing w:line="250" w:lineRule="auto"/>
              <w:rPr>
                <w:rFonts w:ascii="Arial"/>
                <w:sz w:val="21"/>
              </w:rPr>
            </w:pPr>
          </w:p>
          <w:p w14:paraId="333161BB">
            <w:pPr>
              <w:spacing w:line="250" w:lineRule="auto"/>
              <w:rPr>
                <w:rFonts w:ascii="Arial"/>
                <w:sz w:val="21"/>
              </w:rPr>
            </w:pPr>
          </w:p>
          <w:p w14:paraId="004366F1">
            <w:pPr>
              <w:spacing w:line="250" w:lineRule="auto"/>
              <w:rPr>
                <w:rFonts w:ascii="Arial"/>
                <w:sz w:val="21"/>
              </w:rPr>
            </w:pPr>
          </w:p>
          <w:p w14:paraId="1D499917">
            <w:pPr>
              <w:spacing w:line="250" w:lineRule="auto"/>
              <w:rPr>
                <w:rFonts w:ascii="Arial"/>
                <w:sz w:val="21"/>
              </w:rPr>
            </w:pPr>
          </w:p>
          <w:p w14:paraId="129F3B32">
            <w:pPr>
              <w:spacing w:line="250" w:lineRule="auto"/>
              <w:rPr>
                <w:rFonts w:ascii="Arial"/>
                <w:sz w:val="21"/>
              </w:rPr>
            </w:pPr>
          </w:p>
          <w:p w14:paraId="3571F2D2">
            <w:pPr>
              <w:spacing w:line="250" w:lineRule="auto"/>
              <w:rPr>
                <w:rFonts w:ascii="Arial"/>
                <w:sz w:val="21"/>
              </w:rPr>
            </w:pPr>
          </w:p>
          <w:p w14:paraId="43168CD7">
            <w:pPr>
              <w:spacing w:line="250" w:lineRule="auto"/>
              <w:rPr>
                <w:rFonts w:ascii="Arial"/>
                <w:sz w:val="21"/>
              </w:rPr>
            </w:pPr>
          </w:p>
          <w:p w14:paraId="11151D26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373CB752">
            <w:pPr>
              <w:spacing w:line="244" w:lineRule="auto"/>
              <w:rPr>
                <w:rFonts w:ascii="Arial"/>
                <w:sz w:val="21"/>
              </w:rPr>
            </w:pPr>
          </w:p>
          <w:p w14:paraId="0A4C98D8">
            <w:pPr>
              <w:spacing w:line="244" w:lineRule="auto"/>
              <w:rPr>
                <w:rFonts w:ascii="Arial"/>
                <w:sz w:val="21"/>
              </w:rPr>
            </w:pPr>
          </w:p>
          <w:p w14:paraId="6F399AE6">
            <w:pPr>
              <w:spacing w:line="244" w:lineRule="auto"/>
              <w:rPr>
                <w:rFonts w:ascii="Arial"/>
                <w:sz w:val="21"/>
              </w:rPr>
            </w:pPr>
          </w:p>
          <w:p w14:paraId="1E683F2A">
            <w:pPr>
              <w:spacing w:line="245" w:lineRule="auto"/>
              <w:rPr>
                <w:rFonts w:ascii="Arial"/>
                <w:sz w:val="21"/>
              </w:rPr>
            </w:pPr>
          </w:p>
          <w:p w14:paraId="3A49E44B">
            <w:pPr>
              <w:spacing w:line="245" w:lineRule="auto"/>
              <w:rPr>
                <w:rFonts w:ascii="Arial"/>
                <w:sz w:val="21"/>
              </w:rPr>
            </w:pPr>
          </w:p>
          <w:p w14:paraId="34E76945">
            <w:pPr>
              <w:spacing w:line="245" w:lineRule="auto"/>
              <w:rPr>
                <w:rFonts w:ascii="Arial"/>
                <w:sz w:val="21"/>
              </w:rPr>
            </w:pPr>
          </w:p>
          <w:p w14:paraId="4027AD28">
            <w:pPr>
              <w:spacing w:line="245" w:lineRule="auto"/>
              <w:rPr>
                <w:rFonts w:ascii="Arial"/>
                <w:sz w:val="21"/>
              </w:rPr>
            </w:pPr>
          </w:p>
          <w:p w14:paraId="76213163">
            <w:pPr>
              <w:spacing w:line="245" w:lineRule="auto"/>
              <w:rPr>
                <w:rFonts w:ascii="Arial"/>
                <w:sz w:val="21"/>
              </w:rPr>
            </w:pPr>
          </w:p>
          <w:p w14:paraId="21C0ACE0">
            <w:pPr>
              <w:spacing w:line="245" w:lineRule="auto"/>
              <w:rPr>
                <w:rFonts w:ascii="Arial"/>
                <w:sz w:val="21"/>
              </w:rPr>
            </w:pPr>
          </w:p>
          <w:p w14:paraId="5958133D">
            <w:pPr>
              <w:spacing w:line="245" w:lineRule="auto"/>
              <w:rPr>
                <w:rFonts w:ascii="Arial"/>
                <w:sz w:val="21"/>
              </w:rPr>
            </w:pPr>
          </w:p>
          <w:p w14:paraId="5C9459B7">
            <w:pPr>
              <w:spacing w:line="245" w:lineRule="auto"/>
              <w:rPr>
                <w:rFonts w:ascii="Arial"/>
                <w:sz w:val="21"/>
              </w:rPr>
            </w:pPr>
          </w:p>
          <w:p w14:paraId="2ABB13FD">
            <w:pPr>
              <w:spacing w:line="245" w:lineRule="auto"/>
              <w:rPr>
                <w:rFonts w:ascii="Arial"/>
                <w:sz w:val="21"/>
              </w:rPr>
            </w:pPr>
          </w:p>
          <w:p w14:paraId="53408C6D">
            <w:pPr>
              <w:spacing w:line="245" w:lineRule="auto"/>
              <w:rPr>
                <w:rFonts w:ascii="Arial"/>
                <w:sz w:val="21"/>
              </w:rPr>
            </w:pPr>
          </w:p>
          <w:p w14:paraId="76F1687B">
            <w:pPr>
              <w:spacing w:line="245" w:lineRule="auto"/>
              <w:rPr>
                <w:rFonts w:ascii="Arial"/>
                <w:sz w:val="21"/>
              </w:rPr>
            </w:pPr>
          </w:p>
          <w:p w14:paraId="281F06DB">
            <w:pPr>
              <w:spacing w:line="245" w:lineRule="auto"/>
              <w:rPr>
                <w:rFonts w:ascii="Arial"/>
                <w:sz w:val="21"/>
              </w:rPr>
            </w:pPr>
          </w:p>
          <w:p w14:paraId="7E7A98D6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4F78B11">
            <w:pPr>
              <w:spacing w:line="244" w:lineRule="auto"/>
              <w:rPr>
                <w:rFonts w:ascii="Arial"/>
                <w:sz w:val="21"/>
              </w:rPr>
            </w:pPr>
          </w:p>
          <w:p w14:paraId="755CF557">
            <w:pPr>
              <w:spacing w:line="244" w:lineRule="auto"/>
              <w:rPr>
                <w:rFonts w:ascii="Arial"/>
                <w:sz w:val="21"/>
              </w:rPr>
            </w:pPr>
          </w:p>
          <w:p w14:paraId="1DEC79FB">
            <w:pPr>
              <w:spacing w:line="244" w:lineRule="auto"/>
              <w:rPr>
                <w:rFonts w:ascii="Arial"/>
                <w:sz w:val="21"/>
              </w:rPr>
            </w:pPr>
          </w:p>
          <w:p w14:paraId="596204D6">
            <w:pPr>
              <w:spacing w:line="245" w:lineRule="auto"/>
              <w:rPr>
                <w:rFonts w:ascii="Arial"/>
                <w:sz w:val="21"/>
              </w:rPr>
            </w:pPr>
          </w:p>
          <w:p w14:paraId="5B46F34D">
            <w:pPr>
              <w:spacing w:line="245" w:lineRule="auto"/>
              <w:rPr>
                <w:rFonts w:ascii="Arial"/>
                <w:sz w:val="21"/>
              </w:rPr>
            </w:pPr>
          </w:p>
          <w:p w14:paraId="2DA6FA53">
            <w:pPr>
              <w:spacing w:line="245" w:lineRule="auto"/>
              <w:rPr>
                <w:rFonts w:ascii="Arial"/>
                <w:sz w:val="21"/>
              </w:rPr>
            </w:pPr>
          </w:p>
          <w:p w14:paraId="7E160517">
            <w:pPr>
              <w:spacing w:line="245" w:lineRule="auto"/>
              <w:rPr>
                <w:rFonts w:ascii="Arial"/>
                <w:sz w:val="21"/>
              </w:rPr>
            </w:pPr>
          </w:p>
          <w:p w14:paraId="00BEA12D">
            <w:pPr>
              <w:spacing w:line="245" w:lineRule="auto"/>
              <w:rPr>
                <w:rFonts w:ascii="Arial"/>
                <w:sz w:val="21"/>
              </w:rPr>
            </w:pPr>
          </w:p>
          <w:p w14:paraId="3C052258">
            <w:pPr>
              <w:spacing w:line="245" w:lineRule="auto"/>
              <w:rPr>
                <w:rFonts w:ascii="Arial"/>
                <w:sz w:val="21"/>
              </w:rPr>
            </w:pPr>
          </w:p>
          <w:p w14:paraId="34EB59C3">
            <w:pPr>
              <w:spacing w:line="245" w:lineRule="auto"/>
              <w:rPr>
                <w:rFonts w:ascii="Arial"/>
                <w:sz w:val="21"/>
              </w:rPr>
            </w:pPr>
          </w:p>
          <w:p w14:paraId="359BFA59">
            <w:pPr>
              <w:spacing w:line="245" w:lineRule="auto"/>
              <w:rPr>
                <w:rFonts w:ascii="Arial"/>
                <w:sz w:val="21"/>
              </w:rPr>
            </w:pPr>
          </w:p>
          <w:p w14:paraId="0AAD9477">
            <w:pPr>
              <w:spacing w:line="245" w:lineRule="auto"/>
              <w:rPr>
                <w:rFonts w:ascii="Arial"/>
                <w:sz w:val="21"/>
              </w:rPr>
            </w:pPr>
          </w:p>
          <w:p w14:paraId="2E256F98">
            <w:pPr>
              <w:spacing w:line="245" w:lineRule="auto"/>
              <w:rPr>
                <w:rFonts w:ascii="Arial"/>
                <w:sz w:val="21"/>
              </w:rPr>
            </w:pPr>
          </w:p>
          <w:p w14:paraId="6D9EBC34">
            <w:pPr>
              <w:spacing w:line="245" w:lineRule="auto"/>
              <w:rPr>
                <w:rFonts w:ascii="Arial"/>
                <w:sz w:val="21"/>
              </w:rPr>
            </w:pPr>
          </w:p>
          <w:p w14:paraId="0E71E061">
            <w:pPr>
              <w:spacing w:line="245" w:lineRule="auto"/>
              <w:rPr>
                <w:rFonts w:ascii="Arial"/>
                <w:sz w:val="21"/>
              </w:rPr>
            </w:pPr>
          </w:p>
          <w:p w14:paraId="56211AED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33BA5E73">
            <w:pPr>
              <w:spacing w:line="244" w:lineRule="auto"/>
              <w:rPr>
                <w:rFonts w:ascii="Arial"/>
                <w:sz w:val="21"/>
              </w:rPr>
            </w:pPr>
          </w:p>
          <w:p w14:paraId="662BEC4D">
            <w:pPr>
              <w:spacing w:line="244" w:lineRule="auto"/>
              <w:rPr>
                <w:rFonts w:ascii="Arial"/>
                <w:sz w:val="21"/>
              </w:rPr>
            </w:pPr>
          </w:p>
          <w:p w14:paraId="4CBF2ED8">
            <w:pPr>
              <w:spacing w:line="244" w:lineRule="auto"/>
              <w:rPr>
                <w:rFonts w:ascii="Arial"/>
                <w:sz w:val="21"/>
              </w:rPr>
            </w:pPr>
          </w:p>
          <w:p w14:paraId="60873832">
            <w:pPr>
              <w:spacing w:line="245" w:lineRule="auto"/>
              <w:rPr>
                <w:rFonts w:ascii="Arial"/>
                <w:sz w:val="21"/>
              </w:rPr>
            </w:pPr>
          </w:p>
          <w:p w14:paraId="4C0CBF4F">
            <w:pPr>
              <w:spacing w:line="245" w:lineRule="auto"/>
              <w:rPr>
                <w:rFonts w:ascii="Arial"/>
                <w:sz w:val="21"/>
              </w:rPr>
            </w:pPr>
          </w:p>
          <w:p w14:paraId="22E31ACA">
            <w:pPr>
              <w:spacing w:line="245" w:lineRule="auto"/>
              <w:rPr>
                <w:rFonts w:ascii="Arial"/>
                <w:sz w:val="21"/>
              </w:rPr>
            </w:pPr>
          </w:p>
          <w:p w14:paraId="73C599FA">
            <w:pPr>
              <w:spacing w:line="245" w:lineRule="auto"/>
              <w:rPr>
                <w:rFonts w:ascii="Arial"/>
                <w:sz w:val="21"/>
              </w:rPr>
            </w:pPr>
          </w:p>
          <w:p w14:paraId="4E9D5892">
            <w:pPr>
              <w:spacing w:line="245" w:lineRule="auto"/>
              <w:rPr>
                <w:rFonts w:ascii="Arial"/>
                <w:sz w:val="21"/>
              </w:rPr>
            </w:pPr>
          </w:p>
          <w:p w14:paraId="62C74D89">
            <w:pPr>
              <w:spacing w:line="245" w:lineRule="auto"/>
              <w:rPr>
                <w:rFonts w:ascii="Arial"/>
                <w:sz w:val="21"/>
              </w:rPr>
            </w:pPr>
          </w:p>
          <w:p w14:paraId="7DCAFB78">
            <w:pPr>
              <w:spacing w:line="245" w:lineRule="auto"/>
              <w:rPr>
                <w:rFonts w:ascii="Arial"/>
                <w:sz w:val="21"/>
              </w:rPr>
            </w:pPr>
          </w:p>
          <w:p w14:paraId="04568C63">
            <w:pPr>
              <w:spacing w:line="245" w:lineRule="auto"/>
              <w:rPr>
                <w:rFonts w:ascii="Arial"/>
                <w:sz w:val="21"/>
              </w:rPr>
            </w:pPr>
          </w:p>
          <w:p w14:paraId="173C0761">
            <w:pPr>
              <w:spacing w:line="245" w:lineRule="auto"/>
              <w:rPr>
                <w:rFonts w:ascii="Arial"/>
                <w:sz w:val="21"/>
              </w:rPr>
            </w:pPr>
          </w:p>
          <w:p w14:paraId="097C9FBD">
            <w:pPr>
              <w:spacing w:line="245" w:lineRule="auto"/>
              <w:rPr>
                <w:rFonts w:ascii="Arial"/>
                <w:sz w:val="21"/>
              </w:rPr>
            </w:pPr>
          </w:p>
          <w:p w14:paraId="600AB6ED">
            <w:pPr>
              <w:spacing w:line="245" w:lineRule="auto"/>
              <w:rPr>
                <w:rFonts w:ascii="Arial"/>
                <w:sz w:val="21"/>
              </w:rPr>
            </w:pPr>
          </w:p>
          <w:p w14:paraId="3B158830">
            <w:pPr>
              <w:spacing w:line="245" w:lineRule="auto"/>
              <w:rPr>
                <w:rFonts w:ascii="Arial"/>
                <w:sz w:val="21"/>
              </w:rPr>
            </w:pPr>
          </w:p>
          <w:p w14:paraId="2022F731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470080BC">
            <w:pPr>
              <w:spacing w:line="244" w:lineRule="auto"/>
              <w:rPr>
                <w:rFonts w:ascii="Arial"/>
                <w:sz w:val="21"/>
              </w:rPr>
            </w:pPr>
          </w:p>
          <w:p w14:paraId="7E39B1A7">
            <w:pPr>
              <w:spacing w:line="244" w:lineRule="auto"/>
              <w:rPr>
                <w:rFonts w:ascii="Arial"/>
                <w:sz w:val="21"/>
              </w:rPr>
            </w:pPr>
          </w:p>
          <w:p w14:paraId="067B678A">
            <w:pPr>
              <w:spacing w:line="244" w:lineRule="auto"/>
              <w:rPr>
                <w:rFonts w:ascii="Arial"/>
                <w:sz w:val="21"/>
              </w:rPr>
            </w:pPr>
          </w:p>
          <w:p w14:paraId="1D4C6AD9">
            <w:pPr>
              <w:spacing w:line="244" w:lineRule="auto"/>
              <w:rPr>
                <w:rFonts w:ascii="Arial"/>
                <w:sz w:val="21"/>
              </w:rPr>
            </w:pPr>
          </w:p>
          <w:p w14:paraId="4FEBE0A9">
            <w:pPr>
              <w:spacing w:line="245" w:lineRule="auto"/>
              <w:rPr>
                <w:rFonts w:ascii="Arial"/>
                <w:sz w:val="21"/>
              </w:rPr>
            </w:pPr>
          </w:p>
          <w:p w14:paraId="533B85F5">
            <w:pPr>
              <w:spacing w:line="245" w:lineRule="auto"/>
              <w:rPr>
                <w:rFonts w:ascii="Arial"/>
                <w:sz w:val="21"/>
              </w:rPr>
            </w:pPr>
          </w:p>
          <w:p w14:paraId="0B723583">
            <w:pPr>
              <w:spacing w:line="245" w:lineRule="auto"/>
              <w:rPr>
                <w:rFonts w:ascii="Arial"/>
                <w:sz w:val="21"/>
              </w:rPr>
            </w:pPr>
          </w:p>
          <w:p w14:paraId="27474C82">
            <w:pPr>
              <w:spacing w:line="245" w:lineRule="auto"/>
              <w:rPr>
                <w:rFonts w:ascii="Arial"/>
                <w:sz w:val="21"/>
              </w:rPr>
            </w:pPr>
          </w:p>
          <w:p w14:paraId="371705E9">
            <w:pPr>
              <w:spacing w:line="245" w:lineRule="auto"/>
              <w:rPr>
                <w:rFonts w:ascii="Arial"/>
                <w:sz w:val="21"/>
              </w:rPr>
            </w:pPr>
          </w:p>
          <w:p w14:paraId="530225AF">
            <w:pPr>
              <w:spacing w:line="245" w:lineRule="auto"/>
              <w:rPr>
                <w:rFonts w:ascii="Arial"/>
                <w:sz w:val="21"/>
              </w:rPr>
            </w:pPr>
          </w:p>
          <w:p w14:paraId="6ACB7BA7">
            <w:pPr>
              <w:spacing w:line="245" w:lineRule="auto"/>
              <w:rPr>
                <w:rFonts w:ascii="Arial"/>
                <w:sz w:val="21"/>
              </w:rPr>
            </w:pPr>
          </w:p>
          <w:p w14:paraId="08F7FC7D">
            <w:pPr>
              <w:spacing w:line="245" w:lineRule="auto"/>
              <w:rPr>
                <w:rFonts w:ascii="Arial"/>
                <w:sz w:val="21"/>
              </w:rPr>
            </w:pPr>
          </w:p>
          <w:p w14:paraId="218D3368">
            <w:pPr>
              <w:spacing w:line="245" w:lineRule="auto"/>
              <w:rPr>
                <w:rFonts w:ascii="Arial"/>
                <w:sz w:val="21"/>
              </w:rPr>
            </w:pPr>
          </w:p>
          <w:p w14:paraId="6B5E0EFB">
            <w:pPr>
              <w:spacing w:line="245" w:lineRule="auto"/>
              <w:rPr>
                <w:rFonts w:ascii="Arial"/>
                <w:sz w:val="21"/>
              </w:rPr>
            </w:pPr>
          </w:p>
          <w:p w14:paraId="5268661B">
            <w:pPr>
              <w:spacing w:line="245" w:lineRule="auto"/>
              <w:rPr>
                <w:rFonts w:ascii="Arial"/>
                <w:sz w:val="21"/>
              </w:rPr>
            </w:pPr>
          </w:p>
          <w:p w14:paraId="761F2510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6AEC8EA9">
            <w:pPr>
              <w:spacing w:line="244" w:lineRule="auto"/>
              <w:rPr>
                <w:rFonts w:ascii="Arial"/>
                <w:sz w:val="21"/>
              </w:rPr>
            </w:pPr>
          </w:p>
          <w:p w14:paraId="10B97BF0">
            <w:pPr>
              <w:spacing w:line="244" w:lineRule="auto"/>
              <w:rPr>
                <w:rFonts w:ascii="Arial"/>
                <w:sz w:val="21"/>
              </w:rPr>
            </w:pPr>
          </w:p>
          <w:p w14:paraId="0288092D">
            <w:pPr>
              <w:spacing w:line="244" w:lineRule="auto"/>
              <w:rPr>
                <w:rFonts w:ascii="Arial"/>
                <w:sz w:val="21"/>
              </w:rPr>
            </w:pPr>
          </w:p>
          <w:p w14:paraId="13325A03">
            <w:pPr>
              <w:spacing w:line="244" w:lineRule="auto"/>
              <w:rPr>
                <w:rFonts w:ascii="Arial"/>
                <w:sz w:val="21"/>
              </w:rPr>
            </w:pPr>
          </w:p>
          <w:p w14:paraId="7B5B0F0D">
            <w:pPr>
              <w:spacing w:line="245" w:lineRule="auto"/>
              <w:rPr>
                <w:rFonts w:ascii="Arial"/>
                <w:sz w:val="21"/>
              </w:rPr>
            </w:pPr>
          </w:p>
          <w:p w14:paraId="4662E80D">
            <w:pPr>
              <w:spacing w:line="245" w:lineRule="auto"/>
              <w:rPr>
                <w:rFonts w:ascii="Arial"/>
                <w:sz w:val="21"/>
              </w:rPr>
            </w:pPr>
          </w:p>
          <w:p w14:paraId="2CB89099">
            <w:pPr>
              <w:spacing w:line="245" w:lineRule="auto"/>
              <w:rPr>
                <w:rFonts w:ascii="Arial"/>
                <w:sz w:val="21"/>
              </w:rPr>
            </w:pPr>
          </w:p>
          <w:p w14:paraId="196BEC07">
            <w:pPr>
              <w:spacing w:line="245" w:lineRule="auto"/>
              <w:rPr>
                <w:rFonts w:ascii="Arial"/>
                <w:sz w:val="21"/>
              </w:rPr>
            </w:pPr>
          </w:p>
          <w:p w14:paraId="7E2D4B8F">
            <w:pPr>
              <w:spacing w:line="245" w:lineRule="auto"/>
              <w:rPr>
                <w:rFonts w:ascii="Arial"/>
                <w:sz w:val="21"/>
              </w:rPr>
            </w:pPr>
          </w:p>
          <w:p w14:paraId="6AD5FC78">
            <w:pPr>
              <w:spacing w:line="245" w:lineRule="auto"/>
              <w:rPr>
                <w:rFonts w:ascii="Arial"/>
                <w:sz w:val="21"/>
              </w:rPr>
            </w:pPr>
          </w:p>
          <w:p w14:paraId="0AEC5D32">
            <w:pPr>
              <w:spacing w:line="245" w:lineRule="auto"/>
              <w:rPr>
                <w:rFonts w:ascii="Arial"/>
                <w:sz w:val="21"/>
              </w:rPr>
            </w:pPr>
          </w:p>
          <w:p w14:paraId="7532F4CC">
            <w:pPr>
              <w:spacing w:line="245" w:lineRule="auto"/>
              <w:rPr>
                <w:rFonts w:ascii="Arial"/>
                <w:sz w:val="21"/>
              </w:rPr>
            </w:pPr>
          </w:p>
          <w:p w14:paraId="26E8E331">
            <w:pPr>
              <w:spacing w:line="245" w:lineRule="auto"/>
              <w:rPr>
                <w:rFonts w:ascii="Arial"/>
                <w:sz w:val="21"/>
              </w:rPr>
            </w:pPr>
          </w:p>
          <w:p w14:paraId="2BA07FFB">
            <w:pPr>
              <w:spacing w:line="245" w:lineRule="auto"/>
              <w:rPr>
                <w:rFonts w:ascii="Arial"/>
                <w:sz w:val="21"/>
              </w:rPr>
            </w:pPr>
          </w:p>
          <w:p w14:paraId="027E0605">
            <w:pPr>
              <w:spacing w:line="245" w:lineRule="auto"/>
              <w:rPr>
                <w:rFonts w:ascii="Arial"/>
                <w:sz w:val="21"/>
              </w:rPr>
            </w:pPr>
          </w:p>
          <w:p w14:paraId="311B28BE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BBD701C">
            <w:pPr>
              <w:spacing w:line="244" w:lineRule="auto"/>
              <w:rPr>
                <w:rFonts w:ascii="Arial"/>
                <w:sz w:val="21"/>
              </w:rPr>
            </w:pPr>
          </w:p>
          <w:p w14:paraId="4E21C882">
            <w:pPr>
              <w:spacing w:line="244" w:lineRule="auto"/>
              <w:rPr>
                <w:rFonts w:ascii="Arial"/>
                <w:sz w:val="21"/>
              </w:rPr>
            </w:pPr>
          </w:p>
          <w:p w14:paraId="1D3CEC4B">
            <w:pPr>
              <w:spacing w:line="244" w:lineRule="auto"/>
              <w:rPr>
                <w:rFonts w:ascii="Arial"/>
                <w:sz w:val="21"/>
              </w:rPr>
            </w:pPr>
          </w:p>
          <w:p w14:paraId="16F4BFEB">
            <w:pPr>
              <w:spacing w:line="245" w:lineRule="auto"/>
              <w:rPr>
                <w:rFonts w:ascii="Arial"/>
                <w:sz w:val="21"/>
              </w:rPr>
            </w:pPr>
          </w:p>
          <w:p w14:paraId="772DA9EC">
            <w:pPr>
              <w:spacing w:line="245" w:lineRule="auto"/>
              <w:rPr>
                <w:rFonts w:ascii="Arial"/>
                <w:sz w:val="21"/>
              </w:rPr>
            </w:pPr>
          </w:p>
          <w:p w14:paraId="379CD614">
            <w:pPr>
              <w:spacing w:line="245" w:lineRule="auto"/>
              <w:rPr>
                <w:rFonts w:ascii="Arial"/>
                <w:sz w:val="21"/>
              </w:rPr>
            </w:pPr>
          </w:p>
          <w:p w14:paraId="1BC1894C">
            <w:pPr>
              <w:spacing w:line="245" w:lineRule="auto"/>
              <w:rPr>
                <w:rFonts w:ascii="Arial"/>
                <w:sz w:val="21"/>
              </w:rPr>
            </w:pPr>
          </w:p>
          <w:p w14:paraId="05CF9D33">
            <w:pPr>
              <w:spacing w:line="245" w:lineRule="auto"/>
              <w:rPr>
                <w:rFonts w:ascii="Arial"/>
                <w:sz w:val="21"/>
              </w:rPr>
            </w:pPr>
          </w:p>
          <w:p w14:paraId="78149386">
            <w:pPr>
              <w:spacing w:line="245" w:lineRule="auto"/>
              <w:rPr>
                <w:rFonts w:ascii="Arial"/>
                <w:sz w:val="21"/>
              </w:rPr>
            </w:pPr>
          </w:p>
          <w:p w14:paraId="2D0F5390">
            <w:pPr>
              <w:spacing w:line="245" w:lineRule="auto"/>
              <w:rPr>
                <w:rFonts w:ascii="Arial"/>
                <w:sz w:val="21"/>
              </w:rPr>
            </w:pPr>
          </w:p>
          <w:p w14:paraId="323844D2">
            <w:pPr>
              <w:spacing w:line="245" w:lineRule="auto"/>
              <w:rPr>
                <w:rFonts w:ascii="Arial"/>
                <w:sz w:val="21"/>
              </w:rPr>
            </w:pPr>
          </w:p>
          <w:p w14:paraId="57C3B423">
            <w:pPr>
              <w:spacing w:line="245" w:lineRule="auto"/>
              <w:rPr>
                <w:rFonts w:ascii="Arial"/>
                <w:sz w:val="21"/>
              </w:rPr>
            </w:pPr>
          </w:p>
          <w:p w14:paraId="6B9C775C">
            <w:pPr>
              <w:spacing w:line="245" w:lineRule="auto"/>
              <w:rPr>
                <w:rFonts w:ascii="Arial"/>
                <w:sz w:val="21"/>
              </w:rPr>
            </w:pPr>
          </w:p>
          <w:p w14:paraId="4D515BBF">
            <w:pPr>
              <w:spacing w:line="245" w:lineRule="auto"/>
              <w:rPr>
                <w:rFonts w:ascii="Arial"/>
                <w:sz w:val="21"/>
              </w:rPr>
            </w:pPr>
          </w:p>
          <w:p w14:paraId="75D88A24">
            <w:pPr>
              <w:spacing w:line="245" w:lineRule="auto"/>
              <w:rPr>
                <w:rFonts w:ascii="Arial"/>
                <w:sz w:val="21"/>
              </w:rPr>
            </w:pPr>
          </w:p>
          <w:p w14:paraId="48FFBEC3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0F65693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15A7B3F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00D0A1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8245E8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5A74955">
            <w:pPr>
              <w:spacing w:line="244" w:lineRule="auto"/>
              <w:rPr>
                <w:rFonts w:ascii="Arial"/>
                <w:sz w:val="21"/>
              </w:rPr>
            </w:pPr>
          </w:p>
          <w:p w14:paraId="1E6E0E4E">
            <w:pPr>
              <w:spacing w:line="244" w:lineRule="auto"/>
              <w:rPr>
                <w:rFonts w:ascii="Arial"/>
                <w:sz w:val="21"/>
              </w:rPr>
            </w:pPr>
          </w:p>
          <w:p w14:paraId="1A3F659B">
            <w:pPr>
              <w:spacing w:line="244" w:lineRule="auto"/>
              <w:rPr>
                <w:rFonts w:ascii="Arial"/>
                <w:sz w:val="21"/>
              </w:rPr>
            </w:pPr>
          </w:p>
          <w:p w14:paraId="44F497E1">
            <w:pPr>
              <w:spacing w:line="245" w:lineRule="auto"/>
              <w:rPr>
                <w:rFonts w:ascii="Arial"/>
                <w:sz w:val="21"/>
              </w:rPr>
            </w:pPr>
          </w:p>
          <w:p w14:paraId="74014741">
            <w:pPr>
              <w:spacing w:line="245" w:lineRule="auto"/>
              <w:rPr>
                <w:rFonts w:ascii="Arial"/>
                <w:sz w:val="21"/>
              </w:rPr>
            </w:pPr>
          </w:p>
          <w:p w14:paraId="28F520DF">
            <w:pPr>
              <w:spacing w:line="245" w:lineRule="auto"/>
              <w:rPr>
                <w:rFonts w:ascii="Arial"/>
                <w:sz w:val="21"/>
              </w:rPr>
            </w:pPr>
          </w:p>
          <w:p w14:paraId="3ABC1DBA">
            <w:pPr>
              <w:spacing w:line="245" w:lineRule="auto"/>
              <w:rPr>
                <w:rFonts w:ascii="Arial"/>
                <w:sz w:val="21"/>
              </w:rPr>
            </w:pPr>
          </w:p>
          <w:p w14:paraId="2EBF35C0">
            <w:pPr>
              <w:spacing w:line="245" w:lineRule="auto"/>
              <w:rPr>
                <w:rFonts w:ascii="Arial"/>
                <w:sz w:val="21"/>
              </w:rPr>
            </w:pPr>
          </w:p>
          <w:p w14:paraId="312054A6">
            <w:pPr>
              <w:spacing w:line="245" w:lineRule="auto"/>
              <w:rPr>
                <w:rFonts w:ascii="Arial"/>
                <w:sz w:val="21"/>
              </w:rPr>
            </w:pPr>
          </w:p>
          <w:p w14:paraId="5250917D">
            <w:pPr>
              <w:spacing w:line="245" w:lineRule="auto"/>
              <w:rPr>
                <w:rFonts w:ascii="Arial"/>
                <w:sz w:val="21"/>
              </w:rPr>
            </w:pPr>
          </w:p>
          <w:p w14:paraId="089154FE">
            <w:pPr>
              <w:spacing w:line="245" w:lineRule="auto"/>
              <w:rPr>
                <w:rFonts w:ascii="Arial"/>
                <w:sz w:val="21"/>
              </w:rPr>
            </w:pPr>
          </w:p>
          <w:p w14:paraId="3E67395D">
            <w:pPr>
              <w:spacing w:line="245" w:lineRule="auto"/>
              <w:rPr>
                <w:rFonts w:ascii="Arial"/>
                <w:sz w:val="21"/>
              </w:rPr>
            </w:pPr>
          </w:p>
          <w:p w14:paraId="3B0D6745">
            <w:pPr>
              <w:spacing w:line="245" w:lineRule="auto"/>
              <w:rPr>
                <w:rFonts w:ascii="Arial"/>
                <w:sz w:val="21"/>
              </w:rPr>
            </w:pPr>
          </w:p>
          <w:p w14:paraId="72D62D6A">
            <w:pPr>
              <w:spacing w:line="245" w:lineRule="auto"/>
              <w:rPr>
                <w:rFonts w:ascii="Arial"/>
                <w:sz w:val="21"/>
              </w:rPr>
            </w:pPr>
          </w:p>
          <w:p w14:paraId="16A6967A">
            <w:pPr>
              <w:spacing w:line="245" w:lineRule="auto"/>
              <w:rPr>
                <w:rFonts w:ascii="Arial"/>
                <w:sz w:val="21"/>
              </w:rPr>
            </w:pPr>
          </w:p>
          <w:p w14:paraId="52DA9361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79CAD90">
            <w:pPr>
              <w:spacing w:line="247" w:lineRule="auto"/>
              <w:rPr>
                <w:rFonts w:ascii="Arial"/>
                <w:sz w:val="21"/>
              </w:rPr>
            </w:pPr>
          </w:p>
          <w:p w14:paraId="6EE4A5BF">
            <w:pPr>
              <w:pStyle w:val="6"/>
              <w:spacing w:before="6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其他:无。农</w:t>
            </w:r>
            <w:r>
              <w:rPr>
                <w:spacing w:val="-2"/>
                <w:sz w:val="19"/>
                <w:szCs w:val="19"/>
              </w:rPr>
              <w:t>村饮水工程维修养护</w:t>
            </w:r>
          </w:p>
          <w:p w14:paraId="3315D0C6">
            <w:pPr>
              <w:pStyle w:val="6"/>
              <w:spacing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费。各社区</w:t>
            </w:r>
          </w:p>
          <w:p w14:paraId="38E1ACE8">
            <w:pPr>
              <w:pStyle w:val="6"/>
              <w:spacing w:before="19" w:line="220" w:lineRule="auto"/>
              <w:ind w:left="4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的水泵房水</w:t>
            </w:r>
          </w:p>
          <w:p w14:paraId="468B94EF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泵由于年头</w:t>
            </w:r>
          </w:p>
          <w:p w14:paraId="07C0BC5D">
            <w:pPr>
              <w:pStyle w:val="6"/>
              <w:spacing w:before="19" w:line="222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久远，设备</w:t>
            </w:r>
          </w:p>
          <w:p w14:paraId="29902B9B">
            <w:pPr>
              <w:pStyle w:val="6"/>
              <w:spacing w:before="18" w:line="222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已经破损老</w:t>
            </w:r>
          </w:p>
          <w:p w14:paraId="3261D83F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化，部分零</w:t>
            </w:r>
          </w:p>
          <w:p w14:paraId="741BB134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部件已经生</w:t>
            </w:r>
          </w:p>
          <w:p w14:paraId="21F5BD98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锈毁坏，还</w:t>
            </w:r>
          </w:p>
          <w:p w14:paraId="7FDD5977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经常招下雨</w:t>
            </w:r>
          </w:p>
          <w:p w14:paraId="446AFA45">
            <w:pPr>
              <w:pStyle w:val="6"/>
              <w:spacing w:before="19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打雷击坏，</w:t>
            </w:r>
          </w:p>
          <w:p w14:paraId="2347C55D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所以需要经</w:t>
            </w:r>
          </w:p>
          <w:p w14:paraId="78D7E5D2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常换件，还</w:t>
            </w:r>
          </w:p>
          <w:p w14:paraId="01CE1655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有各社区地</w:t>
            </w:r>
          </w:p>
          <w:p w14:paraId="2FA608B6">
            <w:pPr>
              <w:pStyle w:val="6"/>
              <w:spacing w:before="19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下自来水管</w:t>
            </w:r>
          </w:p>
          <w:p w14:paraId="5B807D5F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线由于年久</w:t>
            </w:r>
          </w:p>
          <w:p w14:paraId="7D0F393A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失修、腐蚀</w:t>
            </w:r>
          </w:p>
          <w:p w14:paraId="4937FFAB">
            <w:pPr>
              <w:pStyle w:val="6"/>
              <w:spacing w:before="20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老化，经常</w:t>
            </w:r>
          </w:p>
          <w:p w14:paraId="7598E3A7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跑冒漏水，</w:t>
            </w:r>
          </w:p>
          <w:p w14:paraId="5C386126">
            <w:pPr>
              <w:pStyle w:val="6"/>
              <w:spacing w:before="20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也需要立即</w:t>
            </w:r>
          </w:p>
          <w:p w14:paraId="3CF8A386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维修，只有</w:t>
            </w:r>
          </w:p>
          <w:p w14:paraId="0F5D2BBB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这样才能保</w:t>
            </w:r>
          </w:p>
          <w:p w14:paraId="3F3975A2">
            <w:pPr>
              <w:pStyle w:val="6"/>
              <w:spacing w:before="20"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障社区居民</w:t>
            </w:r>
          </w:p>
          <w:p w14:paraId="49490B12">
            <w:pPr>
              <w:pStyle w:val="6"/>
              <w:spacing w:before="21" w:line="239" w:lineRule="auto"/>
              <w:ind w:left="26" w:right="69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吃上放心安</w:t>
            </w:r>
            <w:r>
              <w:rPr>
                <w:spacing w:val="-2"/>
                <w:sz w:val="19"/>
                <w:szCs w:val="19"/>
              </w:rPr>
              <w:t>全的饮用</w:t>
            </w:r>
          </w:p>
          <w:p w14:paraId="41CE3AEE">
            <w:pPr>
              <w:pStyle w:val="6"/>
              <w:spacing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水。</w:t>
            </w:r>
          </w:p>
        </w:tc>
        <w:tc>
          <w:tcPr>
            <w:tcW w:w="1152" w:type="dxa"/>
            <w:vAlign w:val="top"/>
          </w:tcPr>
          <w:p w14:paraId="3BC5A518">
            <w:pPr>
              <w:spacing w:line="301" w:lineRule="auto"/>
              <w:rPr>
                <w:rFonts w:ascii="Arial"/>
                <w:sz w:val="21"/>
              </w:rPr>
            </w:pPr>
          </w:p>
          <w:p w14:paraId="6D52FC17">
            <w:pPr>
              <w:spacing w:line="301" w:lineRule="auto"/>
              <w:rPr>
                <w:rFonts w:ascii="Arial"/>
                <w:sz w:val="21"/>
              </w:rPr>
            </w:pPr>
          </w:p>
          <w:p w14:paraId="52D873CB">
            <w:pPr>
              <w:pStyle w:val="6"/>
              <w:spacing w:before="62"/>
              <w:ind w:left="26" w:right="8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其他:无。农村饮水工程</w:t>
            </w:r>
            <w:r>
              <w:rPr>
                <w:spacing w:val="-6"/>
                <w:sz w:val="19"/>
                <w:szCs w:val="19"/>
              </w:rPr>
              <w:t>维修养护费。</w:t>
            </w:r>
            <w:r>
              <w:rPr>
                <w:spacing w:val="-2"/>
                <w:sz w:val="19"/>
                <w:szCs w:val="19"/>
              </w:rPr>
              <w:t>各社区的水泵房水泵由</w:t>
            </w:r>
            <w:r>
              <w:rPr>
                <w:spacing w:val="-6"/>
                <w:sz w:val="19"/>
                <w:szCs w:val="19"/>
              </w:rPr>
              <w:t>于年头久远，</w:t>
            </w:r>
            <w:r>
              <w:rPr>
                <w:spacing w:val="-2"/>
                <w:sz w:val="19"/>
                <w:szCs w:val="19"/>
              </w:rPr>
              <w:t>设备已经破</w:t>
            </w:r>
            <w:r>
              <w:rPr>
                <w:spacing w:val="-7"/>
                <w:sz w:val="19"/>
                <w:szCs w:val="19"/>
              </w:rPr>
              <w:t>损老化，部分</w:t>
            </w:r>
            <w:r>
              <w:rPr>
                <w:spacing w:val="-2"/>
                <w:sz w:val="19"/>
                <w:szCs w:val="19"/>
              </w:rPr>
              <w:t>零部件已经</w:t>
            </w:r>
            <w:r>
              <w:rPr>
                <w:spacing w:val="-7"/>
                <w:sz w:val="19"/>
                <w:szCs w:val="19"/>
              </w:rPr>
              <w:t>生锈毁坏，还</w:t>
            </w:r>
            <w:r>
              <w:rPr>
                <w:spacing w:val="-2"/>
                <w:sz w:val="19"/>
                <w:szCs w:val="19"/>
              </w:rPr>
              <w:t>经常招下雨</w:t>
            </w:r>
            <w:r>
              <w:rPr>
                <w:spacing w:val="-7"/>
                <w:sz w:val="19"/>
                <w:szCs w:val="19"/>
              </w:rPr>
              <w:t>打雷击坏，所</w:t>
            </w:r>
            <w:r>
              <w:rPr>
                <w:spacing w:val="-2"/>
                <w:sz w:val="19"/>
                <w:szCs w:val="19"/>
              </w:rPr>
              <w:t>以需要经常</w:t>
            </w:r>
            <w:r>
              <w:rPr>
                <w:spacing w:val="-7"/>
                <w:sz w:val="19"/>
                <w:szCs w:val="19"/>
              </w:rPr>
              <w:t>换件，还有各</w:t>
            </w:r>
            <w:r>
              <w:rPr>
                <w:spacing w:val="-2"/>
                <w:sz w:val="19"/>
                <w:szCs w:val="19"/>
              </w:rPr>
              <w:t>社区地下自来水管线由</w:t>
            </w:r>
            <w:r>
              <w:rPr>
                <w:spacing w:val="-6"/>
                <w:sz w:val="19"/>
                <w:szCs w:val="19"/>
              </w:rPr>
              <w:t>于年久失修、</w:t>
            </w:r>
            <w:r>
              <w:rPr>
                <w:spacing w:val="-7"/>
                <w:sz w:val="19"/>
                <w:szCs w:val="19"/>
              </w:rPr>
              <w:t>腐蚀老化，经</w:t>
            </w:r>
            <w:r>
              <w:rPr>
                <w:spacing w:val="-6"/>
                <w:sz w:val="19"/>
                <w:szCs w:val="19"/>
              </w:rPr>
              <w:t>常跑冒漏水，</w:t>
            </w:r>
            <w:r>
              <w:rPr>
                <w:spacing w:val="-2"/>
                <w:sz w:val="19"/>
                <w:szCs w:val="19"/>
              </w:rPr>
              <w:t>也需要立即</w:t>
            </w:r>
            <w:r>
              <w:rPr>
                <w:spacing w:val="-7"/>
                <w:sz w:val="19"/>
                <w:szCs w:val="19"/>
              </w:rPr>
              <w:t>维修，只有这</w:t>
            </w:r>
            <w:r>
              <w:rPr>
                <w:spacing w:val="-2"/>
                <w:sz w:val="19"/>
                <w:szCs w:val="19"/>
              </w:rPr>
              <w:t>样才能保障社区居民吃上放心安全</w:t>
            </w:r>
            <w:r>
              <w:rPr>
                <w:spacing w:val="-6"/>
                <w:sz w:val="19"/>
                <w:szCs w:val="19"/>
              </w:rPr>
              <w:t>的饮用水。</w:t>
            </w:r>
          </w:p>
        </w:tc>
      </w:tr>
    </w:tbl>
    <w:p w14:paraId="5FCC8B71">
      <w:pPr>
        <w:pStyle w:val="2"/>
      </w:pPr>
    </w:p>
    <w:p w14:paraId="3D034F31">
      <w:pPr>
        <w:sectPr>
          <w:footerReference r:id="rId101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74280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0" w:hRule="atLeast"/>
        </w:trPr>
        <w:tc>
          <w:tcPr>
            <w:tcW w:w="1005" w:type="dxa"/>
            <w:vAlign w:val="top"/>
          </w:tcPr>
          <w:p w14:paraId="741A23F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8D9835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2028BB31">
            <w:pPr>
              <w:spacing w:line="244" w:lineRule="auto"/>
              <w:rPr>
                <w:rFonts w:ascii="Arial"/>
                <w:sz w:val="21"/>
              </w:rPr>
            </w:pPr>
          </w:p>
          <w:p w14:paraId="09DB4AAF">
            <w:pPr>
              <w:spacing w:line="244" w:lineRule="auto"/>
              <w:rPr>
                <w:rFonts w:ascii="Arial"/>
                <w:sz w:val="21"/>
              </w:rPr>
            </w:pPr>
          </w:p>
          <w:p w14:paraId="68FA4D10">
            <w:pPr>
              <w:spacing w:line="244" w:lineRule="auto"/>
              <w:rPr>
                <w:rFonts w:ascii="Arial"/>
                <w:sz w:val="21"/>
              </w:rPr>
            </w:pPr>
          </w:p>
          <w:p w14:paraId="63A304E1">
            <w:pPr>
              <w:spacing w:line="245" w:lineRule="auto"/>
              <w:rPr>
                <w:rFonts w:ascii="Arial"/>
                <w:sz w:val="21"/>
              </w:rPr>
            </w:pPr>
          </w:p>
          <w:p w14:paraId="3F20D6E0">
            <w:pPr>
              <w:spacing w:line="245" w:lineRule="auto"/>
              <w:rPr>
                <w:rFonts w:ascii="Arial"/>
                <w:sz w:val="21"/>
              </w:rPr>
            </w:pPr>
          </w:p>
          <w:p w14:paraId="678F9E46">
            <w:pPr>
              <w:spacing w:line="245" w:lineRule="auto"/>
              <w:rPr>
                <w:rFonts w:ascii="Arial"/>
                <w:sz w:val="21"/>
              </w:rPr>
            </w:pPr>
          </w:p>
          <w:p w14:paraId="1398C378">
            <w:pPr>
              <w:spacing w:line="245" w:lineRule="auto"/>
              <w:rPr>
                <w:rFonts w:ascii="Arial"/>
                <w:sz w:val="21"/>
              </w:rPr>
            </w:pPr>
          </w:p>
          <w:p w14:paraId="1D37D1B5">
            <w:pPr>
              <w:spacing w:line="245" w:lineRule="auto"/>
              <w:rPr>
                <w:rFonts w:ascii="Arial"/>
                <w:sz w:val="21"/>
              </w:rPr>
            </w:pPr>
          </w:p>
          <w:p w14:paraId="0084C956">
            <w:pPr>
              <w:spacing w:line="245" w:lineRule="auto"/>
              <w:rPr>
                <w:rFonts w:ascii="Arial"/>
                <w:sz w:val="21"/>
              </w:rPr>
            </w:pPr>
          </w:p>
          <w:p w14:paraId="0C7B6201">
            <w:pPr>
              <w:spacing w:line="245" w:lineRule="auto"/>
              <w:rPr>
                <w:rFonts w:ascii="Arial"/>
                <w:sz w:val="21"/>
              </w:rPr>
            </w:pPr>
          </w:p>
          <w:p w14:paraId="426648CA">
            <w:pPr>
              <w:spacing w:line="245" w:lineRule="auto"/>
              <w:rPr>
                <w:rFonts w:ascii="Arial"/>
                <w:sz w:val="21"/>
              </w:rPr>
            </w:pPr>
          </w:p>
          <w:p w14:paraId="2535690B">
            <w:pPr>
              <w:spacing w:line="245" w:lineRule="auto"/>
              <w:rPr>
                <w:rFonts w:ascii="Arial"/>
                <w:sz w:val="21"/>
              </w:rPr>
            </w:pPr>
          </w:p>
          <w:p w14:paraId="3484DB4E">
            <w:pPr>
              <w:spacing w:line="245" w:lineRule="auto"/>
              <w:rPr>
                <w:rFonts w:ascii="Arial"/>
                <w:sz w:val="21"/>
              </w:rPr>
            </w:pPr>
          </w:p>
          <w:p w14:paraId="441823B9">
            <w:pPr>
              <w:spacing w:line="245" w:lineRule="auto"/>
              <w:rPr>
                <w:rFonts w:ascii="Arial"/>
                <w:sz w:val="21"/>
              </w:rPr>
            </w:pPr>
          </w:p>
          <w:p w14:paraId="18C866A3">
            <w:pPr>
              <w:spacing w:line="245" w:lineRule="auto"/>
              <w:rPr>
                <w:rFonts w:ascii="Arial"/>
                <w:sz w:val="21"/>
              </w:rPr>
            </w:pPr>
          </w:p>
          <w:p w14:paraId="7CAF6315">
            <w:pPr>
              <w:pStyle w:val="6"/>
              <w:spacing w:before="61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0403484E">
            <w:pPr>
              <w:spacing w:line="244" w:lineRule="auto"/>
              <w:rPr>
                <w:rFonts w:ascii="Arial"/>
                <w:sz w:val="21"/>
              </w:rPr>
            </w:pPr>
          </w:p>
          <w:p w14:paraId="550230BB">
            <w:pPr>
              <w:spacing w:line="244" w:lineRule="auto"/>
              <w:rPr>
                <w:rFonts w:ascii="Arial"/>
                <w:sz w:val="21"/>
              </w:rPr>
            </w:pPr>
          </w:p>
          <w:p w14:paraId="56E7E145">
            <w:pPr>
              <w:spacing w:line="244" w:lineRule="auto"/>
              <w:rPr>
                <w:rFonts w:ascii="Arial"/>
                <w:sz w:val="21"/>
              </w:rPr>
            </w:pPr>
          </w:p>
          <w:p w14:paraId="72E82A7A">
            <w:pPr>
              <w:spacing w:line="245" w:lineRule="auto"/>
              <w:rPr>
                <w:rFonts w:ascii="Arial"/>
                <w:sz w:val="21"/>
              </w:rPr>
            </w:pPr>
          </w:p>
          <w:p w14:paraId="26FA191A">
            <w:pPr>
              <w:spacing w:line="245" w:lineRule="auto"/>
              <w:rPr>
                <w:rFonts w:ascii="Arial"/>
                <w:sz w:val="21"/>
              </w:rPr>
            </w:pPr>
          </w:p>
          <w:p w14:paraId="767105A9">
            <w:pPr>
              <w:spacing w:line="245" w:lineRule="auto"/>
              <w:rPr>
                <w:rFonts w:ascii="Arial"/>
                <w:sz w:val="21"/>
              </w:rPr>
            </w:pPr>
          </w:p>
          <w:p w14:paraId="0962CF36">
            <w:pPr>
              <w:spacing w:line="245" w:lineRule="auto"/>
              <w:rPr>
                <w:rFonts w:ascii="Arial"/>
                <w:sz w:val="21"/>
              </w:rPr>
            </w:pPr>
          </w:p>
          <w:p w14:paraId="65998D07">
            <w:pPr>
              <w:spacing w:line="245" w:lineRule="auto"/>
              <w:rPr>
                <w:rFonts w:ascii="Arial"/>
                <w:sz w:val="21"/>
              </w:rPr>
            </w:pPr>
          </w:p>
          <w:p w14:paraId="4D8A7970">
            <w:pPr>
              <w:spacing w:line="245" w:lineRule="auto"/>
              <w:rPr>
                <w:rFonts w:ascii="Arial"/>
                <w:sz w:val="21"/>
              </w:rPr>
            </w:pPr>
          </w:p>
          <w:p w14:paraId="00B75BD4">
            <w:pPr>
              <w:spacing w:line="245" w:lineRule="auto"/>
              <w:rPr>
                <w:rFonts w:ascii="Arial"/>
                <w:sz w:val="21"/>
              </w:rPr>
            </w:pPr>
          </w:p>
          <w:p w14:paraId="36E282F4">
            <w:pPr>
              <w:spacing w:line="245" w:lineRule="auto"/>
              <w:rPr>
                <w:rFonts w:ascii="Arial"/>
                <w:sz w:val="21"/>
              </w:rPr>
            </w:pPr>
          </w:p>
          <w:p w14:paraId="2F7DED88">
            <w:pPr>
              <w:spacing w:line="245" w:lineRule="auto"/>
              <w:rPr>
                <w:rFonts w:ascii="Arial"/>
                <w:sz w:val="21"/>
              </w:rPr>
            </w:pPr>
          </w:p>
          <w:p w14:paraId="3862BA00">
            <w:pPr>
              <w:spacing w:line="245" w:lineRule="auto"/>
              <w:rPr>
                <w:rFonts w:ascii="Arial"/>
                <w:sz w:val="21"/>
              </w:rPr>
            </w:pPr>
          </w:p>
          <w:p w14:paraId="6631DE12">
            <w:pPr>
              <w:spacing w:line="245" w:lineRule="auto"/>
              <w:rPr>
                <w:rFonts w:ascii="Arial"/>
                <w:sz w:val="21"/>
              </w:rPr>
            </w:pPr>
          </w:p>
          <w:p w14:paraId="3154FAE8">
            <w:pPr>
              <w:spacing w:line="245" w:lineRule="auto"/>
              <w:rPr>
                <w:rFonts w:ascii="Arial"/>
                <w:sz w:val="21"/>
              </w:rPr>
            </w:pPr>
          </w:p>
          <w:p w14:paraId="3E859B53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49DA5FDD">
            <w:pPr>
              <w:spacing w:line="249" w:lineRule="auto"/>
              <w:rPr>
                <w:rFonts w:ascii="Arial"/>
                <w:sz w:val="21"/>
              </w:rPr>
            </w:pPr>
          </w:p>
          <w:p w14:paraId="544E10D9">
            <w:pPr>
              <w:spacing w:line="249" w:lineRule="auto"/>
              <w:rPr>
                <w:rFonts w:ascii="Arial"/>
                <w:sz w:val="21"/>
              </w:rPr>
            </w:pPr>
          </w:p>
          <w:p w14:paraId="11212AA2">
            <w:pPr>
              <w:spacing w:line="249" w:lineRule="auto"/>
              <w:rPr>
                <w:rFonts w:ascii="Arial"/>
                <w:sz w:val="21"/>
              </w:rPr>
            </w:pPr>
          </w:p>
          <w:p w14:paraId="6FE23CE7">
            <w:pPr>
              <w:spacing w:line="249" w:lineRule="auto"/>
              <w:rPr>
                <w:rFonts w:ascii="Arial"/>
                <w:sz w:val="21"/>
              </w:rPr>
            </w:pPr>
          </w:p>
          <w:p w14:paraId="5C03813D">
            <w:pPr>
              <w:spacing w:line="249" w:lineRule="auto"/>
              <w:rPr>
                <w:rFonts w:ascii="Arial"/>
                <w:sz w:val="21"/>
              </w:rPr>
            </w:pPr>
          </w:p>
          <w:p w14:paraId="4A83E86C">
            <w:pPr>
              <w:spacing w:line="249" w:lineRule="auto"/>
              <w:rPr>
                <w:rFonts w:ascii="Arial"/>
                <w:sz w:val="21"/>
              </w:rPr>
            </w:pPr>
          </w:p>
          <w:p w14:paraId="4DD2CB69">
            <w:pPr>
              <w:spacing w:line="250" w:lineRule="auto"/>
              <w:rPr>
                <w:rFonts w:ascii="Arial"/>
                <w:sz w:val="21"/>
              </w:rPr>
            </w:pPr>
          </w:p>
          <w:p w14:paraId="71E7A261">
            <w:pPr>
              <w:spacing w:line="250" w:lineRule="auto"/>
              <w:rPr>
                <w:rFonts w:ascii="Arial"/>
                <w:sz w:val="21"/>
              </w:rPr>
            </w:pPr>
          </w:p>
          <w:p w14:paraId="65F67A23">
            <w:pPr>
              <w:spacing w:line="250" w:lineRule="auto"/>
              <w:rPr>
                <w:rFonts w:ascii="Arial"/>
                <w:sz w:val="21"/>
              </w:rPr>
            </w:pPr>
          </w:p>
          <w:p w14:paraId="7A68F11D">
            <w:pPr>
              <w:spacing w:line="250" w:lineRule="auto"/>
              <w:rPr>
                <w:rFonts w:ascii="Arial"/>
                <w:sz w:val="21"/>
              </w:rPr>
            </w:pPr>
          </w:p>
          <w:p w14:paraId="091BCCD6">
            <w:pPr>
              <w:spacing w:line="250" w:lineRule="auto"/>
              <w:rPr>
                <w:rFonts w:ascii="Arial"/>
                <w:sz w:val="21"/>
              </w:rPr>
            </w:pPr>
          </w:p>
          <w:p w14:paraId="5BF440CD">
            <w:pPr>
              <w:spacing w:line="250" w:lineRule="auto"/>
              <w:rPr>
                <w:rFonts w:ascii="Arial"/>
                <w:sz w:val="21"/>
              </w:rPr>
            </w:pPr>
          </w:p>
          <w:p w14:paraId="2624BEFD">
            <w:pPr>
              <w:spacing w:line="250" w:lineRule="auto"/>
              <w:rPr>
                <w:rFonts w:ascii="Arial"/>
                <w:sz w:val="21"/>
              </w:rPr>
            </w:pPr>
          </w:p>
          <w:p w14:paraId="0A225E34">
            <w:pPr>
              <w:spacing w:line="250" w:lineRule="auto"/>
              <w:rPr>
                <w:rFonts w:ascii="Arial"/>
                <w:sz w:val="21"/>
              </w:rPr>
            </w:pPr>
          </w:p>
          <w:p w14:paraId="08480C22">
            <w:pPr>
              <w:spacing w:line="250" w:lineRule="auto"/>
              <w:rPr>
                <w:rFonts w:ascii="Arial"/>
                <w:sz w:val="21"/>
              </w:rPr>
            </w:pPr>
          </w:p>
          <w:p w14:paraId="74F450AF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6D9E173E">
            <w:pPr>
              <w:spacing w:line="244" w:lineRule="auto"/>
              <w:rPr>
                <w:rFonts w:ascii="Arial"/>
                <w:sz w:val="21"/>
              </w:rPr>
            </w:pPr>
          </w:p>
          <w:p w14:paraId="21462EF3">
            <w:pPr>
              <w:spacing w:line="244" w:lineRule="auto"/>
              <w:rPr>
                <w:rFonts w:ascii="Arial"/>
                <w:sz w:val="21"/>
              </w:rPr>
            </w:pPr>
          </w:p>
          <w:p w14:paraId="740A66B5">
            <w:pPr>
              <w:spacing w:line="244" w:lineRule="auto"/>
              <w:rPr>
                <w:rFonts w:ascii="Arial"/>
                <w:sz w:val="21"/>
              </w:rPr>
            </w:pPr>
          </w:p>
          <w:p w14:paraId="353DFDE0">
            <w:pPr>
              <w:spacing w:line="245" w:lineRule="auto"/>
              <w:rPr>
                <w:rFonts w:ascii="Arial"/>
                <w:sz w:val="21"/>
              </w:rPr>
            </w:pPr>
          </w:p>
          <w:p w14:paraId="21EA592D">
            <w:pPr>
              <w:spacing w:line="245" w:lineRule="auto"/>
              <w:rPr>
                <w:rFonts w:ascii="Arial"/>
                <w:sz w:val="21"/>
              </w:rPr>
            </w:pPr>
          </w:p>
          <w:p w14:paraId="1161BE15">
            <w:pPr>
              <w:spacing w:line="245" w:lineRule="auto"/>
              <w:rPr>
                <w:rFonts w:ascii="Arial"/>
                <w:sz w:val="21"/>
              </w:rPr>
            </w:pPr>
          </w:p>
          <w:p w14:paraId="7DC4711A">
            <w:pPr>
              <w:spacing w:line="245" w:lineRule="auto"/>
              <w:rPr>
                <w:rFonts w:ascii="Arial"/>
                <w:sz w:val="21"/>
              </w:rPr>
            </w:pPr>
          </w:p>
          <w:p w14:paraId="16713DB8">
            <w:pPr>
              <w:spacing w:line="245" w:lineRule="auto"/>
              <w:rPr>
                <w:rFonts w:ascii="Arial"/>
                <w:sz w:val="21"/>
              </w:rPr>
            </w:pPr>
          </w:p>
          <w:p w14:paraId="3B053745">
            <w:pPr>
              <w:spacing w:line="245" w:lineRule="auto"/>
              <w:rPr>
                <w:rFonts w:ascii="Arial"/>
                <w:sz w:val="21"/>
              </w:rPr>
            </w:pPr>
          </w:p>
          <w:p w14:paraId="72052FE7">
            <w:pPr>
              <w:spacing w:line="245" w:lineRule="auto"/>
              <w:rPr>
                <w:rFonts w:ascii="Arial"/>
                <w:sz w:val="21"/>
              </w:rPr>
            </w:pPr>
          </w:p>
          <w:p w14:paraId="2218F5C7">
            <w:pPr>
              <w:spacing w:line="245" w:lineRule="auto"/>
              <w:rPr>
                <w:rFonts w:ascii="Arial"/>
                <w:sz w:val="21"/>
              </w:rPr>
            </w:pPr>
          </w:p>
          <w:p w14:paraId="0D013536">
            <w:pPr>
              <w:spacing w:line="245" w:lineRule="auto"/>
              <w:rPr>
                <w:rFonts w:ascii="Arial"/>
                <w:sz w:val="21"/>
              </w:rPr>
            </w:pPr>
          </w:p>
          <w:p w14:paraId="44B980A8">
            <w:pPr>
              <w:spacing w:line="245" w:lineRule="auto"/>
              <w:rPr>
                <w:rFonts w:ascii="Arial"/>
                <w:sz w:val="21"/>
              </w:rPr>
            </w:pPr>
          </w:p>
          <w:p w14:paraId="4866A4E0">
            <w:pPr>
              <w:spacing w:line="245" w:lineRule="auto"/>
              <w:rPr>
                <w:rFonts w:ascii="Arial"/>
                <w:sz w:val="21"/>
              </w:rPr>
            </w:pPr>
          </w:p>
          <w:p w14:paraId="20794B51">
            <w:pPr>
              <w:spacing w:line="245" w:lineRule="auto"/>
              <w:rPr>
                <w:rFonts w:ascii="Arial"/>
                <w:sz w:val="21"/>
              </w:rPr>
            </w:pPr>
          </w:p>
          <w:p w14:paraId="01244CD9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69F4E356">
            <w:pPr>
              <w:spacing w:line="244" w:lineRule="auto"/>
              <w:rPr>
                <w:rFonts w:ascii="Arial"/>
                <w:sz w:val="21"/>
              </w:rPr>
            </w:pPr>
          </w:p>
          <w:p w14:paraId="5016F512">
            <w:pPr>
              <w:spacing w:line="244" w:lineRule="auto"/>
              <w:rPr>
                <w:rFonts w:ascii="Arial"/>
                <w:sz w:val="21"/>
              </w:rPr>
            </w:pPr>
          </w:p>
          <w:p w14:paraId="20250E37">
            <w:pPr>
              <w:spacing w:line="244" w:lineRule="auto"/>
              <w:rPr>
                <w:rFonts w:ascii="Arial"/>
                <w:sz w:val="21"/>
              </w:rPr>
            </w:pPr>
          </w:p>
          <w:p w14:paraId="1DE13928">
            <w:pPr>
              <w:spacing w:line="245" w:lineRule="auto"/>
              <w:rPr>
                <w:rFonts w:ascii="Arial"/>
                <w:sz w:val="21"/>
              </w:rPr>
            </w:pPr>
          </w:p>
          <w:p w14:paraId="3D29CB4A">
            <w:pPr>
              <w:spacing w:line="245" w:lineRule="auto"/>
              <w:rPr>
                <w:rFonts w:ascii="Arial"/>
                <w:sz w:val="21"/>
              </w:rPr>
            </w:pPr>
          </w:p>
          <w:p w14:paraId="23D1F392">
            <w:pPr>
              <w:spacing w:line="245" w:lineRule="auto"/>
              <w:rPr>
                <w:rFonts w:ascii="Arial"/>
                <w:sz w:val="21"/>
              </w:rPr>
            </w:pPr>
          </w:p>
          <w:p w14:paraId="3818C5A9">
            <w:pPr>
              <w:spacing w:line="245" w:lineRule="auto"/>
              <w:rPr>
                <w:rFonts w:ascii="Arial"/>
                <w:sz w:val="21"/>
              </w:rPr>
            </w:pPr>
          </w:p>
          <w:p w14:paraId="0CEA868D">
            <w:pPr>
              <w:spacing w:line="245" w:lineRule="auto"/>
              <w:rPr>
                <w:rFonts w:ascii="Arial"/>
                <w:sz w:val="21"/>
              </w:rPr>
            </w:pPr>
          </w:p>
          <w:p w14:paraId="5F0EE916">
            <w:pPr>
              <w:spacing w:line="245" w:lineRule="auto"/>
              <w:rPr>
                <w:rFonts w:ascii="Arial"/>
                <w:sz w:val="21"/>
              </w:rPr>
            </w:pPr>
          </w:p>
          <w:p w14:paraId="0C5EEAE7">
            <w:pPr>
              <w:spacing w:line="245" w:lineRule="auto"/>
              <w:rPr>
                <w:rFonts w:ascii="Arial"/>
                <w:sz w:val="21"/>
              </w:rPr>
            </w:pPr>
          </w:p>
          <w:p w14:paraId="0F9BB002">
            <w:pPr>
              <w:spacing w:line="245" w:lineRule="auto"/>
              <w:rPr>
                <w:rFonts w:ascii="Arial"/>
                <w:sz w:val="21"/>
              </w:rPr>
            </w:pPr>
          </w:p>
          <w:p w14:paraId="0F0DFCEA">
            <w:pPr>
              <w:spacing w:line="245" w:lineRule="auto"/>
              <w:rPr>
                <w:rFonts w:ascii="Arial"/>
                <w:sz w:val="21"/>
              </w:rPr>
            </w:pPr>
          </w:p>
          <w:p w14:paraId="1A0F4CC0">
            <w:pPr>
              <w:spacing w:line="245" w:lineRule="auto"/>
              <w:rPr>
                <w:rFonts w:ascii="Arial"/>
                <w:sz w:val="21"/>
              </w:rPr>
            </w:pPr>
          </w:p>
          <w:p w14:paraId="67ED08E1">
            <w:pPr>
              <w:spacing w:line="245" w:lineRule="auto"/>
              <w:rPr>
                <w:rFonts w:ascii="Arial"/>
                <w:sz w:val="21"/>
              </w:rPr>
            </w:pPr>
          </w:p>
          <w:p w14:paraId="2C43EB0A">
            <w:pPr>
              <w:spacing w:line="245" w:lineRule="auto"/>
              <w:rPr>
                <w:rFonts w:ascii="Arial"/>
                <w:sz w:val="21"/>
              </w:rPr>
            </w:pPr>
          </w:p>
          <w:p w14:paraId="251F46E3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076FBF8E">
            <w:pPr>
              <w:spacing w:line="244" w:lineRule="auto"/>
              <w:rPr>
                <w:rFonts w:ascii="Arial"/>
                <w:sz w:val="21"/>
              </w:rPr>
            </w:pPr>
          </w:p>
          <w:p w14:paraId="5D349C66">
            <w:pPr>
              <w:spacing w:line="244" w:lineRule="auto"/>
              <w:rPr>
                <w:rFonts w:ascii="Arial"/>
                <w:sz w:val="21"/>
              </w:rPr>
            </w:pPr>
          </w:p>
          <w:p w14:paraId="04A1375C">
            <w:pPr>
              <w:spacing w:line="244" w:lineRule="auto"/>
              <w:rPr>
                <w:rFonts w:ascii="Arial"/>
                <w:sz w:val="21"/>
              </w:rPr>
            </w:pPr>
          </w:p>
          <w:p w14:paraId="2474487F">
            <w:pPr>
              <w:spacing w:line="245" w:lineRule="auto"/>
              <w:rPr>
                <w:rFonts w:ascii="Arial"/>
                <w:sz w:val="21"/>
              </w:rPr>
            </w:pPr>
          </w:p>
          <w:p w14:paraId="1983A784">
            <w:pPr>
              <w:spacing w:line="245" w:lineRule="auto"/>
              <w:rPr>
                <w:rFonts w:ascii="Arial"/>
                <w:sz w:val="21"/>
              </w:rPr>
            </w:pPr>
          </w:p>
          <w:p w14:paraId="76D854A6">
            <w:pPr>
              <w:spacing w:line="245" w:lineRule="auto"/>
              <w:rPr>
                <w:rFonts w:ascii="Arial"/>
                <w:sz w:val="21"/>
              </w:rPr>
            </w:pPr>
          </w:p>
          <w:p w14:paraId="138E462F">
            <w:pPr>
              <w:spacing w:line="245" w:lineRule="auto"/>
              <w:rPr>
                <w:rFonts w:ascii="Arial"/>
                <w:sz w:val="21"/>
              </w:rPr>
            </w:pPr>
          </w:p>
          <w:p w14:paraId="06E816FA">
            <w:pPr>
              <w:spacing w:line="245" w:lineRule="auto"/>
              <w:rPr>
                <w:rFonts w:ascii="Arial"/>
                <w:sz w:val="21"/>
              </w:rPr>
            </w:pPr>
          </w:p>
          <w:p w14:paraId="4C48B4CB">
            <w:pPr>
              <w:spacing w:line="245" w:lineRule="auto"/>
              <w:rPr>
                <w:rFonts w:ascii="Arial"/>
                <w:sz w:val="21"/>
              </w:rPr>
            </w:pPr>
          </w:p>
          <w:p w14:paraId="493E24D7">
            <w:pPr>
              <w:spacing w:line="245" w:lineRule="auto"/>
              <w:rPr>
                <w:rFonts w:ascii="Arial"/>
                <w:sz w:val="21"/>
              </w:rPr>
            </w:pPr>
          </w:p>
          <w:p w14:paraId="19CBA57B">
            <w:pPr>
              <w:spacing w:line="245" w:lineRule="auto"/>
              <w:rPr>
                <w:rFonts w:ascii="Arial"/>
                <w:sz w:val="21"/>
              </w:rPr>
            </w:pPr>
          </w:p>
          <w:p w14:paraId="30591739">
            <w:pPr>
              <w:spacing w:line="245" w:lineRule="auto"/>
              <w:rPr>
                <w:rFonts w:ascii="Arial"/>
                <w:sz w:val="21"/>
              </w:rPr>
            </w:pPr>
          </w:p>
          <w:p w14:paraId="18AAF484">
            <w:pPr>
              <w:spacing w:line="245" w:lineRule="auto"/>
              <w:rPr>
                <w:rFonts w:ascii="Arial"/>
                <w:sz w:val="21"/>
              </w:rPr>
            </w:pPr>
          </w:p>
          <w:p w14:paraId="551B525E">
            <w:pPr>
              <w:spacing w:line="245" w:lineRule="auto"/>
              <w:rPr>
                <w:rFonts w:ascii="Arial"/>
                <w:sz w:val="21"/>
              </w:rPr>
            </w:pPr>
          </w:p>
          <w:p w14:paraId="7A47F03E">
            <w:pPr>
              <w:spacing w:line="245" w:lineRule="auto"/>
              <w:rPr>
                <w:rFonts w:ascii="Arial"/>
                <w:sz w:val="21"/>
              </w:rPr>
            </w:pPr>
          </w:p>
          <w:p w14:paraId="71DA8E9C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6CFB5BB1">
            <w:pPr>
              <w:spacing w:line="244" w:lineRule="auto"/>
              <w:rPr>
                <w:rFonts w:ascii="Arial"/>
                <w:sz w:val="21"/>
              </w:rPr>
            </w:pPr>
          </w:p>
          <w:p w14:paraId="155424EB">
            <w:pPr>
              <w:spacing w:line="244" w:lineRule="auto"/>
              <w:rPr>
                <w:rFonts w:ascii="Arial"/>
                <w:sz w:val="21"/>
              </w:rPr>
            </w:pPr>
          </w:p>
          <w:p w14:paraId="1BD696BB">
            <w:pPr>
              <w:spacing w:line="244" w:lineRule="auto"/>
              <w:rPr>
                <w:rFonts w:ascii="Arial"/>
                <w:sz w:val="21"/>
              </w:rPr>
            </w:pPr>
          </w:p>
          <w:p w14:paraId="5D44FE04">
            <w:pPr>
              <w:spacing w:line="244" w:lineRule="auto"/>
              <w:rPr>
                <w:rFonts w:ascii="Arial"/>
                <w:sz w:val="21"/>
              </w:rPr>
            </w:pPr>
          </w:p>
          <w:p w14:paraId="1D986520">
            <w:pPr>
              <w:spacing w:line="245" w:lineRule="auto"/>
              <w:rPr>
                <w:rFonts w:ascii="Arial"/>
                <w:sz w:val="21"/>
              </w:rPr>
            </w:pPr>
          </w:p>
          <w:p w14:paraId="27B0A022">
            <w:pPr>
              <w:spacing w:line="245" w:lineRule="auto"/>
              <w:rPr>
                <w:rFonts w:ascii="Arial"/>
                <w:sz w:val="21"/>
              </w:rPr>
            </w:pPr>
          </w:p>
          <w:p w14:paraId="5E8D2366">
            <w:pPr>
              <w:spacing w:line="245" w:lineRule="auto"/>
              <w:rPr>
                <w:rFonts w:ascii="Arial"/>
                <w:sz w:val="21"/>
              </w:rPr>
            </w:pPr>
          </w:p>
          <w:p w14:paraId="087DDF0C">
            <w:pPr>
              <w:spacing w:line="245" w:lineRule="auto"/>
              <w:rPr>
                <w:rFonts w:ascii="Arial"/>
                <w:sz w:val="21"/>
              </w:rPr>
            </w:pPr>
          </w:p>
          <w:p w14:paraId="18606391">
            <w:pPr>
              <w:spacing w:line="245" w:lineRule="auto"/>
              <w:rPr>
                <w:rFonts w:ascii="Arial"/>
                <w:sz w:val="21"/>
              </w:rPr>
            </w:pPr>
          </w:p>
          <w:p w14:paraId="7B1D5735">
            <w:pPr>
              <w:spacing w:line="245" w:lineRule="auto"/>
              <w:rPr>
                <w:rFonts w:ascii="Arial"/>
                <w:sz w:val="21"/>
              </w:rPr>
            </w:pPr>
          </w:p>
          <w:p w14:paraId="4F4A1B68">
            <w:pPr>
              <w:spacing w:line="245" w:lineRule="auto"/>
              <w:rPr>
                <w:rFonts w:ascii="Arial"/>
                <w:sz w:val="21"/>
              </w:rPr>
            </w:pPr>
          </w:p>
          <w:p w14:paraId="63C76E0E">
            <w:pPr>
              <w:spacing w:line="245" w:lineRule="auto"/>
              <w:rPr>
                <w:rFonts w:ascii="Arial"/>
                <w:sz w:val="21"/>
              </w:rPr>
            </w:pPr>
          </w:p>
          <w:p w14:paraId="42A04C05">
            <w:pPr>
              <w:spacing w:line="245" w:lineRule="auto"/>
              <w:rPr>
                <w:rFonts w:ascii="Arial"/>
                <w:sz w:val="21"/>
              </w:rPr>
            </w:pPr>
          </w:p>
          <w:p w14:paraId="3D4A20E4">
            <w:pPr>
              <w:spacing w:line="245" w:lineRule="auto"/>
              <w:rPr>
                <w:rFonts w:ascii="Arial"/>
                <w:sz w:val="21"/>
              </w:rPr>
            </w:pPr>
          </w:p>
          <w:p w14:paraId="75ED3012">
            <w:pPr>
              <w:spacing w:line="245" w:lineRule="auto"/>
              <w:rPr>
                <w:rFonts w:ascii="Arial"/>
                <w:sz w:val="21"/>
              </w:rPr>
            </w:pPr>
          </w:p>
          <w:p w14:paraId="5E8CE89D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51B0F534">
            <w:pPr>
              <w:spacing w:line="244" w:lineRule="auto"/>
              <w:rPr>
                <w:rFonts w:ascii="Arial"/>
                <w:sz w:val="21"/>
              </w:rPr>
            </w:pPr>
          </w:p>
          <w:p w14:paraId="76091874">
            <w:pPr>
              <w:spacing w:line="244" w:lineRule="auto"/>
              <w:rPr>
                <w:rFonts w:ascii="Arial"/>
                <w:sz w:val="21"/>
              </w:rPr>
            </w:pPr>
          </w:p>
          <w:p w14:paraId="0320D336">
            <w:pPr>
              <w:spacing w:line="244" w:lineRule="auto"/>
              <w:rPr>
                <w:rFonts w:ascii="Arial"/>
                <w:sz w:val="21"/>
              </w:rPr>
            </w:pPr>
          </w:p>
          <w:p w14:paraId="4D405CD9">
            <w:pPr>
              <w:spacing w:line="244" w:lineRule="auto"/>
              <w:rPr>
                <w:rFonts w:ascii="Arial"/>
                <w:sz w:val="21"/>
              </w:rPr>
            </w:pPr>
          </w:p>
          <w:p w14:paraId="31154C72">
            <w:pPr>
              <w:spacing w:line="245" w:lineRule="auto"/>
              <w:rPr>
                <w:rFonts w:ascii="Arial"/>
                <w:sz w:val="21"/>
              </w:rPr>
            </w:pPr>
          </w:p>
          <w:p w14:paraId="593126A8">
            <w:pPr>
              <w:spacing w:line="245" w:lineRule="auto"/>
              <w:rPr>
                <w:rFonts w:ascii="Arial"/>
                <w:sz w:val="21"/>
              </w:rPr>
            </w:pPr>
          </w:p>
          <w:p w14:paraId="3962A23B">
            <w:pPr>
              <w:spacing w:line="245" w:lineRule="auto"/>
              <w:rPr>
                <w:rFonts w:ascii="Arial"/>
                <w:sz w:val="21"/>
              </w:rPr>
            </w:pPr>
          </w:p>
          <w:p w14:paraId="1EAE948E">
            <w:pPr>
              <w:spacing w:line="245" w:lineRule="auto"/>
              <w:rPr>
                <w:rFonts w:ascii="Arial"/>
                <w:sz w:val="21"/>
              </w:rPr>
            </w:pPr>
          </w:p>
          <w:p w14:paraId="7FC0DCAB">
            <w:pPr>
              <w:spacing w:line="245" w:lineRule="auto"/>
              <w:rPr>
                <w:rFonts w:ascii="Arial"/>
                <w:sz w:val="21"/>
              </w:rPr>
            </w:pPr>
          </w:p>
          <w:p w14:paraId="2A1C4B1F">
            <w:pPr>
              <w:spacing w:line="245" w:lineRule="auto"/>
              <w:rPr>
                <w:rFonts w:ascii="Arial"/>
                <w:sz w:val="21"/>
              </w:rPr>
            </w:pPr>
          </w:p>
          <w:p w14:paraId="419F32B1">
            <w:pPr>
              <w:spacing w:line="245" w:lineRule="auto"/>
              <w:rPr>
                <w:rFonts w:ascii="Arial"/>
                <w:sz w:val="21"/>
              </w:rPr>
            </w:pPr>
          </w:p>
          <w:p w14:paraId="50C0448A">
            <w:pPr>
              <w:spacing w:line="245" w:lineRule="auto"/>
              <w:rPr>
                <w:rFonts w:ascii="Arial"/>
                <w:sz w:val="21"/>
              </w:rPr>
            </w:pPr>
          </w:p>
          <w:p w14:paraId="17C09929">
            <w:pPr>
              <w:spacing w:line="245" w:lineRule="auto"/>
              <w:rPr>
                <w:rFonts w:ascii="Arial"/>
                <w:sz w:val="21"/>
              </w:rPr>
            </w:pPr>
          </w:p>
          <w:p w14:paraId="13ADF836">
            <w:pPr>
              <w:spacing w:line="245" w:lineRule="auto"/>
              <w:rPr>
                <w:rFonts w:ascii="Arial"/>
                <w:sz w:val="21"/>
              </w:rPr>
            </w:pPr>
          </w:p>
          <w:p w14:paraId="6B578AFB">
            <w:pPr>
              <w:spacing w:line="245" w:lineRule="auto"/>
              <w:rPr>
                <w:rFonts w:ascii="Arial"/>
                <w:sz w:val="21"/>
              </w:rPr>
            </w:pPr>
          </w:p>
          <w:p w14:paraId="12E2C6F3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33A91AA">
            <w:pPr>
              <w:spacing w:line="244" w:lineRule="auto"/>
              <w:rPr>
                <w:rFonts w:ascii="Arial"/>
                <w:sz w:val="21"/>
              </w:rPr>
            </w:pPr>
          </w:p>
          <w:p w14:paraId="5CE930F8">
            <w:pPr>
              <w:spacing w:line="244" w:lineRule="auto"/>
              <w:rPr>
                <w:rFonts w:ascii="Arial"/>
                <w:sz w:val="21"/>
              </w:rPr>
            </w:pPr>
          </w:p>
          <w:p w14:paraId="5C10980F">
            <w:pPr>
              <w:spacing w:line="244" w:lineRule="auto"/>
              <w:rPr>
                <w:rFonts w:ascii="Arial"/>
                <w:sz w:val="21"/>
              </w:rPr>
            </w:pPr>
          </w:p>
          <w:p w14:paraId="526EAA55">
            <w:pPr>
              <w:spacing w:line="245" w:lineRule="auto"/>
              <w:rPr>
                <w:rFonts w:ascii="Arial"/>
                <w:sz w:val="21"/>
              </w:rPr>
            </w:pPr>
          </w:p>
          <w:p w14:paraId="5455B29E">
            <w:pPr>
              <w:spacing w:line="245" w:lineRule="auto"/>
              <w:rPr>
                <w:rFonts w:ascii="Arial"/>
                <w:sz w:val="21"/>
              </w:rPr>
            </w:pPr>
          </w:p>
          <w:p w14:paraId="251838F5">
            <w:pPr>
              <w:spacing w:line="245" w:lineRule="auto"/>
              <w:rPr>
                <w:rFonts w:ascii="Arial"/>
                <w:sz w:val="21"/>
              </w:rPr>
            </w:pPr>
          </w:p>
          <w:p w14:paraId="203CD496">
            <w:pPr>
              <w:spacing w:line="245" w:lineRule="auto"/>
              <w:rPr>
                <w:rFonts w:ascii="Arial"/>
                <w:sz w:val="21"/>
              </w:rPr>
            </w:pPr>
          </w:p>
          <w:p w14:paraId="26B1D813">
            <w:pPr>
              <w:spacing w:line="245" w:lineRule="auto"/>
              <w:rPr>
                <w:rFonts w:ascii="Arial"/>
                <w:sz w:val="21"/>
              </w:rPr>
            </w:pPr>
          </w:p>
          <w:p w14:paraId="5AD2E726">
            <w:pPr>
              <w:spacing w:line="245" w:lineRule="auto"/>
              <w:rPr>
                <w:rFonts w:ascii="Arial"/>
                <w:sz w:val="21"/>
              </w:rPr>
            </w:pPr>
          </w:p>
          <w:p w14:paraId="3ED0A583">
            <w:pPr>
              <w:spacing w:line="245" w:lineRule="auto"/>
              <w:rPr>
                <w:rFonts w:ascii="Arial"/>
                <w:sz w:val="21"/>
              </w:rPr>
            </w:pPr>
          </w:p>
          <w:p w14:paraId="35627E45">
            <w:pPr>
              <w:spacing w:line="245" w:lineRule="auto"/>
              <w:rPr>
                <w:rFonts w:ascii="Arial"/>
                <w:sz w:val="21"/>
              </w:rPr>
            </w:pPr>
          </w:p>
          <w:p w14:paraId="1C07D242">
            <w:pPr>
              <w:spacing w:line="245" w:lineRule="auto"/>
              <w:rPr>
                <w:rFonts w:ascii="Arial"/>
                <w:sz w:val="21"/>
              </w:rPr>
            </w:pPr>
          </w:p>
          <w:p w14:paraId="29B2883E">
            <w:pPr>
              <w:spacing w:line="245" w:lineRule="auto"/>
              <w:rPr>
                <w:rFonts w:ascii="Arial"/>
                <w:sz w:val="21"/>
              </w:rPr>
            </w:pPr>
          </w:p>
          <w:p w14:paraId="06E0CBCB">
            <w:pPr>
              <w:spacing w:line="245" w:lineRule="auto"/>
              <w:rPr>
                <w:rFonts w:ascii="Arial"/>
                <w:sz w:val="21"/>
              </w:rPr>
            </w:pPr>
          </w:p>
          <w:p w14:paraId="73F1E9B3">
            <w:pPr>
              <w:spacing w:line="245" w:lineRule="auto"/>
              <w:rPr>
                <w:rFonts w:ascii="Arial"/>
                <w:sz w:val="21"/>
              </w:rPr>
            </w:pPr>
          </w:p>
          <w:p w14:paraId="018933E9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59515265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3C5186F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999A70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8A439B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FFCF089">
            <w:pPr>
              <w:spacing w:line="244" w:lineRule="auto"/>
              <w:rPr>
                <w:rFonts w:ascii="Arial"/>
                <w:sz w:val="21"/>
              </w:rPr>
            </w:pPr>
          </w:p>
          <w:p w14:paraId="45BA3624">
            <w:pPr>
              <w:spacing w:line="244" w:lineRule="auto"/>
              <w:rPr>
                <w:rFonts w:ascii="Arial"/>
                <w:sz w:val="21"/>
              </w:rPr>
            </w:pPr>
          </w:p>
          <w:p w14:paraId="1058AB02">
            <w:pPr>
              <w:spacing w:line="244" w:lineRule="auto"/>
              <w:rPr>
                <w:rFonts w:ascii="Arial"/>
                <w:sz w:val="21"/>
              </w:rPr>
            </w:pPr>
          </w:p>
          <w:p w14:paraId="70A1D60C">
            <w:pPr>
              <w:spacing w:line="245" w:lineRule="auto"/>
              <w:rPr>
                <w:rFonts w:ascii="Arial"/>
                <w:sz w:val="21"/>
              </w:rPr>
            </w:pPr>
          </w:p>
          <w:p w14:paraId="7485FB09">
            <w:pPr>
              <w:spacing w:line="245" w:lineRule="auto"/>
              <w:rPr>
                <w:rFonts w:ascii="Arial"/>
                <w:sz w:val="21"/>
              </w:rPr>
            </w:pPr>
          </w:p>
          <w:p w14:paraId="7208ABDF">
            <w:pPr>
              <w:spacing w:line="245" w:lineRule="auto"/>
              <w:rPr>
                <w:rFonts w:ascii="Arial"/>
                <w:sz w:val="21"/>
              </w:rPr>
            </w:pPr>
          </w:p>
          <w:p w14:paraId="724DD534">
            <w:pPr>
              <w:spacing w:line="245" w:lineRule="auto"/>
              <w:rPr>
                <w:rFonts w:ascii="Arial"/>
                <w:sz w:val="21"/>
              </w:rPr>
            </w:pPr>
          </w:p>
          <w:p w14:paraId="010F6407">
            <w:pPr>
              <w:spacing w:line="245" w:lineRule="auto"/>
              <w:rPr>
                <w:rFonts w:ascii="Arial"/>
                <w:sz w:val="21"/>
              </w:rPr>
            </w:pPr>
          </w:p>
          <w:p w14:paraId="0D60ADB6">
            <w:pPr>
              <w:spacing w:line="245" w:lineRule="auto"/>
              <w:rPr>
                <w:rFonts w:ascii="Arial"/>
                <w:sz w:val="21"/>
              </w:rPr>
            </w:pPr>
          </w:p>
          <w:p w14:paraId="679FB72B">
            <w:pPr>
              <w:spacing w:line="245" w:lineRule="auto"/>
              <w:rPr>
                <w:rFonts w:ascii="Arial"/>
                <w:sz w:val="21"/>
              </w:rPr>
            </w:pPr>
          </w:p>
          <w:p w14:paraId="5816DD77">
            <w:pPr>
              <w:spacing w:line="245" w:lineRule="auto"/>
              <w:rPr>
                <w:rFonts w:ascii="Arial"/>
                <w:sz w:val="21"/>
              </w:rPr>
            </w:pPr>
          </w:p>
          <w:p w14:paraId="73D60599">
            <w:pPr>
              <w:spacing w:line="245" w:lineRule="auto"/>
              <w:rPr>
                <w:rFonts w:ascii="Arial"/>
                <w:sz w:val="21"/>
              </w:rPr>
            </w:pPr>
          </w:p>
          <w:p w14:paraId="33BB8E16">
            <w:pPr>
              <w:spacing w:line="245" w:lineRule="auto"/>
              <w:rPr>
                <w:rFonts w:ascii="Arial"/>
                <w:sz w:val="21"/>
              </w:rPr>
            </w:pPr>
          </w:p>
          <w:p w14:paraId="0C1E2026">
            <w:pPr>
              <w:spacing w:line="245" w:lineRule="auto"/>
              <w:rPr>
                <w:rFonts w:ascii="Arial"/>
                <w:sz w:val="21"/>
              </w:rPr>
            </w:pPr>
          </w:p>
          <w:p w14:paraId="68419593">
            <w:pPr>
              <w:spacing w:line="245" w:lineRule="auto"/>
              <w:rPr>
                <w:rFonts w:ascii="Arial"/>
                <w:sz w:val="21"/>
              </w:rPr>
            </w:pPr>
          </w:p>
          <w:p w14:paraId="749E1F05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06F859B">
            <w:pPr>
              <w:spacing w:line="247" w:lineRule="auto"/>
              <w:rPr>
                <w:rFonts w:ascii="Arial"/>
                <w:sz w:val="21"/>
              </w:rPr>
            </w:pPr>
          </w:p>
          <w:p w14:paraId="0EFAA0CA">
            <w:pPr>
              <w:pStyle w:val="6"/>
              <w:spacing w:before="6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其他:无。农</w:t>
            </w:r>
            <w:r>
              <w:rPr>
                <w:spacing w:val="-2"/>
                <w:sz w:val="19"/>
                <w:szCs w:val="19"/>
              </w:rPr>
              <w:t>村饮水工程维修养护</w:t>
            </w:r>
          </w:p>
          <w:p w14:paraId="207A618D">
            <w:pPr>
              <w:pStyle w:val="6"/>
              <w:spacing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费。各社区</w:t>
            </w:r>
          </w:p>
          <w:p w14:paraId="7FB85B2E">
            <w:pPr>
              <w:pStyle w:val="6"/>
              <w:spacing w:before="19" w:line="220" w:lineRule="auto"/>
              <w:ind w:left="4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的水泵房水</w:t>
            </w:r>
          </w:p>
          <w:p w14:paraId="3AA3C282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泵由于年头</w:t>
            </w:r>
          </w:p>
          <w:p w14:paraId="0EED6C6D">
            <w:pPr>
              <w:pStyle w:val="6"/>
              <w:spacing w:before="19" w:line="222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久远，设备</w:t>
            </w:r>
          </w:p>
          <w:p w14:paraId="4BEAC83B">
            <w:pPr>
              <w:pStyle w:val="6"/>
              <w:spacing w:before="18" w:line="222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已经破损老</w:t>
            </w:r>
          </w:p>
          <w:p w14:paraId="6F69B439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化，部分零</w:t>
            </w:r>
          </w:p>
          <w:p w14:paraId="6C0925F4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部件已经生</w:t>
            </w:r>
          </w:p>
          <w:p w14:paraId="2EFA95EE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锈毁坏，还</w:t>
            </w:r>
          </w:p>
          <w:p w14:paraId="3E0B089B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经常招下雨</w:t>
            </w:r>
          </w:p>
          <w:p w14:paraId="77880561">
            <w:pPr>
              <w:pStyle w:val="6"/>
              <w:spacing w:before="19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打雷击坏，</w:t>
            </w:r>
          </w:p>
          <w:p w14:paraId="38CDF6DA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所以需要经</w:t>
            </w:r>
          </w:p>
          <w:p w14:paraId="71EB1452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常换件，还</w:t>
            </w:r>
          </w:p>
          <w:p w14:paraId="56EC7044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有各社区地</w:t>
            </w:r>
          </w:p>
          <w:p w14:paraId="76D7387B">
            <w:pPr>
              <w:pStyle w:val="6"/>
              <w:spacing w:before="19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下自来水管</w:t>
            </w:r>
          </w:p>
          <w:p w14:paraId="7D6BDE5F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线由于年久</w:t>
            </w:r>
          </w:p>
          <w:p w14:paraId="0E3F1144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失修、腐蚀</w:t>
            </w:r>
          </w:p>
          <w:p w14:paraId="22CC50E2">
            <w:pPr>
              <w:pStyle w:val="6"/>
              <w:spacing w:before="20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老化，经常</w:t>
            </w:r>
          </w:p>
          <w:p w14:paraId="0B83BB3D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跑冒漏水，</w:t>
            </w:r>
          </w:p>
          <w:p w14:paraId="436892F8">
            <w:pPr>
              <w:pStyle w:val="6"/>
              <w:spacing w:before="20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也需要立即</w:t>
            </w:r>
          </w:p>
          <w:p w14:paraId="793ED37A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维修，只有</w:t>
            </w:r>
          </w:p>
          <w:p w14:paraId="1ACAB375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这样才能保</w:t>
            </w:r>
          </w:p>
          <w:p w14:paraId="0B155AD5">
            <w:pPr>
              <w:pStyle w:val="6"/>
              <w:spacing w:before="20"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障社区居民</w:t>
            </w:r>
          </w:p>
          <w:p w14:paraId="00828E8D">
            <w:pPr>
              <w:pStyle w:val="6"/>
              <w:spacing w:before="21" w:line="239" w:lineRule="auto"/>
              <w:ind w:left="26" w:right="69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吃上放心安</w:t>
            </w:r>
            <w:r>
              <w:rPr>
                <w:spacing w:val="-2"/>
                <w:sz w:val="19"/>
                <w:szCs w:val="19"/>
              </w:rPr>
              <w:t>全的饮用</w:t>
            </w:r>
          </w:p>
          <w:p w14:paraId="38A02A49">
            <w:pPr>
              <w:pStyle w:val="6"/>
              <w:spacing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水。</w:t>
            </w:r>
          </w:p>
        </w:tc>
        <w:tc>
          <w:tcPr>
            <w:tcW w:w="1152" w:type="dxa"/>
            <w:vAlign w:val="top"/>
          </w:tcPr>
          <w:p w14:paraId="164997CC">
            <w:pPr>
              <w:spacing w:line="301" w:lineRule="auto"/>
              <w:rPr>
                <w:rFonts w:ascii="Arial"/>
                <w:sz w:val="21"/>
              </w:rPr>
            </w:pPr>
          </w:p>
          <w:p w14:paraId="5D857D9D">
            <w:pPr>
              <w:spacing w:line="301" w:lineRule="auto"/>
              <w:rPr>
                <w:rFonts w:ascii="Arial"/>
                <w:sz w:val="21"/>
              </w:rPr>
            </w:pPr>
          </w:p>
          <w:p w14:paraId="6CC6DD13">
            <w:pPr>
              <w:pStyle w:val="6"/>
              <w:spacing w:before="62"/>
              <w:ind w:left="26" w:right="8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其他:无。农村饮水工程</w:t>
            </w:r>
            <w:r>
              <w:rPr>
                <w:spacing w:val="-6"/>
                <w:sz w:val="19"/>
                <w:szCs w:val="19"/>
              </w:rPr>
              <w:t>维修养护费。</w:t>
            </w:r>
            <w:r>
              <w:rPr>
                <w:spacing w:val="-2"/>
                <w:sz w:val="19"/>
                <w:szCs w:val="19"/>
              </w:rPr>
              <w:t>各社区的水泵房水泵由</w:t>
            </w:r>
            <w:r>
              <w:rPr>
                <w:spacing w:val="-6"/>
                <w:sz w:val="19"/>
                <w:szCs w:val="19"/>
              </w:rPr>
              <w:t>于年头久远，</w:t>
            </w:r>
            <w:r>
              <w:rPr>
                <w:spacing w:val="-2"/>
                <w:sz w:val="19"/>
                <w:szCs w:val="19"/>
              </w:rPr>
              <w:t>设备已经破</w:t>
            </w:r>
            <w:r>
              <w:rPr>
                <w:spacing w:val="-7"/>
                <w:sz w:val="19"/>
                <w:szCs w:val="19"/>
              </w:rPr>
              <w:t>损老化，部分</w:t>
            </w:r>
            <w:r>
              <w:rPr>
                <w:spacing w:val="-2"/>
                <w:sz w:val="19"/>
                <w:szCs w:val="19"/>
              </w:rPr>
              <w:t>零部件已经</w:t>
            </w:r>
            <w:r>
              <w:rPr>
                <w:spacing w:val="-7"/>
                <w:sz w:val="19"/>
                <w:szCs w:val="19"/>
              </w:rPr>
              <w:t>生锈毁坏，还</w:t>
            </w:r>
            <w:r>
              <w:rPr>
                <w:spacing w:val="-2"/>
                <w:sz w:val="19"/>
                <w:szCs w:val="19"/>
              </w:rPr>
              <w:t>经常招下雨</w:t>
            </w:r>
            <w:r>
              <w:rPr>
                <w:spacing w:val="-7"/>
                <w:sz w:val="19"/>
                <w:szCs w:val="19"/>
              </w:rPr>
              <w:t>打雷击坏，所</w:t>
            </w:r>
            <w:r>
              <w:rPr>
                <w:spacing w:val="-2"/>
                <w:sz w:val="19"/>
                <w:szCs w:val="19"/>
              </w:rPr>
              <w:t>以需要经常</w:t>
            </w:r>
            <w:r>
              <w:rPr>
                <w:spacing w:val="-7"/>
                <w:sz w:val="19"/>
                <w:szCs w:val="19"/>
              </w:rPr>
              <w:t>换件，还有各</w:t>
            </w:r>
            <w:r>
              <w:rPr>
                <w:spacing w:val="-2"/>
                <w:sz w:val="19"/>
                <w:szCs w:val="19"/>
              </w:rPr>
              <w:t>社区地下自来水管线由</w:t>
            </w:r>
            <w:r>
              <w:rPr>
                <w:spacing w:val="-6"/>
                <w:sz w:val="19"/>
                <w:szCs w:val="19"/>
              </w:rPr>
              <w:t>于年久失修、</w:t>
            </w:r>
            <w:r>
              <w:rPr>
                <w:spacing w:val="-7"/>
                <w:sz w:val="19"/>
                <w:szCs w:val="19"/>
              </w:rPr>
              <w:t>腐蚀老化，经</w:t>
            </w:r>
            <w:r>
              <w:rPr>
                <w:spacing w:val="-6"/>
                <w:sz w:val="19"/>
                <w:szCs w:val="19"/>
              </w:rPr>
              <w:t>常跑冒漏水，</w:t>
            </w:r>
            <w:r>
              <w:rPr>
                <w:spacing w:val="-2"/>
                <w:sz w:val="19"/>
                <w:szCs w:val="19"/>
              </w:rPr>
              <w:t>也需要立即</w:t>
            </w:r>
            <w:r>
              <w:rPr>
                <w:spacing w:val="-7"/>
                <w:sz w:val="19"/>
                <w:szCs w:val="19"/>
              </w:rPr>
              <w:t>维修，只有这</w:t>
            </w:r>
            <w:r>
              <w:rPr>
                <w:spacing w:val="-2"/>
                <w:sz w:val="19"/>
                <w:szCs w:val="19"/>
              </w:rPr>
              <w:t>样才能保障社区居民吃上放心安全</w:t>
            </w:r>
            <w:r>
              <w:rPr>
                <w:spacing w:val="-6"/>
                <w:sz w:val="19"/>
                <w:szCs w:val="19"/>
              </w:rPr>
              <w:t>的饮用水。</w:t>
            </w:r>
          </w:p>
        </w:tc>
      </w:tr>
    </w:tbl>
    <w:p w14:paraId="63D6E275">
      <w:pPr>
        <w:pStyle w:val="2"/>
      </w:pPr>
    </w:p>
    <w:p w14:paraId="5C20CA0B">
      <w:pPr>
        <w:sectPr>
          <w:footerReference r:id="rId102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34FB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0" w:hRule="atLeast"/>
        </w:trPr>
        <w:tc>
          <w:tcPr>
            <w:tcW w:w="1005" w:type="dxa"/>
            <w:vAlign w:val="top"/>
          </w:tcPr>
          <w:p w14:paraId="376B96F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4756096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FBD0225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079C0435">
            <w:pPr>
              <w:spacing w:line="244" w:lineRule="auto"/>
              <w:rPr>
                <w:rFonts w:ascii="Arial"/>
                <w:sz w:val="21"/>
              </w:rPr>
            </w:pPr>
          </w:p>
          <w:p w14:paraId="54C90534">
            <w:pPr>
              <w:spacing w:line="244" w:lineRule="auto"/>
              <w:rPr>
                <w:rFonts w:ascii="Arial"/>
                <w:sz w:val="21"/>
              </w:rPr>
            </w:pPr>
          </w:p>
          <w:p w14:paraId="617D80D0">
            <w:pPr>
              <w:spacing w:line="244" w:lineRule="auto"/>
              <w:rPr>
                <w:rFonts w:ascii="Arial"/>
                <w:sz w:val="21"/>
              </w:rPr>
            </w:pPr>
          </w:p>
          <w:p w14:paraId="006F88D2">
            <w:pPr>
              <w:spacing w:line="245" w:lineRule="auto"/>
              <w:rPr>
                <w:rFonts w:ascii="Arial"/>
                <w:sz w:val="21"/>
              </w:rPr>
            </w:pPr>
          </w:p>
          <w:p w14:paraId="2D436110">
            <w:pPr>
              <w:spacing w:line="245" w:lineRule="auto"/>
              <w:rPr>
                <w:rFonts w:ascii="Arial"/>
                <w:sz w:val="21"/>
              </w:rPr>
            </w:pPr>
          </w:p>
          <w:p w14:paraId="568FD3E7">
            <w:pPr>
              <w:spacing w:line="245" w:lineRule="auto"/>
              <w:rPr>
                <w:rFonts w:ascii="Arial"/>
                <w:sz w:val="21"/>
              </w:rPr>
            </w:pPr>
          </w:p>
          <w:p w14:paraId="3C504124">
            <w:pPr>
              <w:spacing w:line="245" w:lineRule="auto"/>
              <w:rPr>
                <w:rFonts w:ascii="Arial"/>
                <w:sz w:val="21"/>
              </w:rPr>
            </w:pPr>
          </w:p>
          <w:p w14:paraId="72B01FFB">
            <w:pPr>
              <w:spacing w:line="245" w:lineRule="auto"/>
              <w:rPr>
                <w:rFonts w:ascii="Arial"/>
                <w:sz w:val="21"/>
              </w:rPr>
            </w:pPr>
          </w:p>
          <w:p w14:paraId="0E23495A">
            <w:pPr>
              <w:spacing w:line="245" w:lineRule="auto"/>
              <w:rPr>
                <w:rFonts w:ascii="Arial"/>
                <w:sz w:val="21"/>
              </w:rPr>
            </w:pPr>
          </w:p>
          <w:p w14:paraId="666361EE">
            <w:pPr>
              <w:spacing w:line="245" w:lineRule="auto"/>
              <w:rPr>
                <w:rFonts w:ascii="Arial"/>
                <w:sz w:val="21"/>
              </w:rPr>
            </w:pPr>
          </w:p>
          <w:p w14:paraId="146D37D0">
            <w:pPr>
              <w:spacing w:line="245" w:lineRule="auto"/>
              <w:rPr>
                <w:rFonts w:ascii="Arial"/>
                <w:sz w:val="21"/>
              </w:rPr>
            </w:pPr>
          </w:p>
          <w:p w14:paraId="60925F4F">
            <w:pPr>
              <w:spacing w:line="245" w:lineRule="auto"/>
              <w:rPr>
                <w:rFonts w:ascii="Arial"/>
                <w:sz w:val="21"/>
              </w:rPr>
            </w:pPr>
          </w:p>
          <w:p w14:paraId="12AC89DF">
            <w:pPr>
              <w:spacing w:line="245" w:lineRule="auto"/>
              <w:rPr>
                <w:rFonts w:ascii="Arial"/>
                <w:sz w:val="21"/>
              </w:rPr>
            </w:pPr>
          </w:p>
          <w:p w14:paraId="6C061F74">
            <w:pPr>
              <w:spacing w:line="245" w:lineRule="auto"/>
              <w:rPr>
                <w:rFonts w:ascii="Arial"/>
                <w:sz w:val="21"/>
              </w:rPr>
            </w:pPr>
          </w:p>
          <w:p w14:paraId="102ACF56">
            <w:pPr>
              <w:spacing w:line="245" w:lineRule="auto"/>
              <w:rPr>
                <w:rFonts w:ascii="Arial"/>
                <w:sz w:val="21"/>
              </w:rPr>
            </w:pPr>
          </w:p>
          <w:p w14:paraId="10B60C80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444A0BFB">
            <w:pPr>
              <w:spacing w:line="249" w:lineRule="auto"/>
              <w:rPr>
                <w:rFonts w:ascii="Arial"/>
                <w:sz w:val="21"/>
              </w:rPr>
            </w:pPr>
          </w:p>
          <w:p w14:paraId="6ACE7632">
            <w:pPr>
              <w:spacing w:line="249" w:lineRule="auto"/>
              <w:rPr>
                <w:rFonts w:ascii="Arial"/>
                <w:sz w:val="21"/>
              </w:rPr>
            </w:pPr>
          </w:p>
          <w:p w14:paraId="5D085746">
            <w:pPr>
              <w:spacing w:line="249" w:lineRule="auto"/>
              <w:rPr>
                <w:rFonts w:ascii="Arial"/>
                <w:sz w:val="21"/>
              </w:rPr>
            </w:pPr>
          </w:p>
          <w:p w14:paraId="581138A9">
            <w:pPr>
              <w:spacing w:line="249" w:lineRule="auto"/>
              <w:rPr>
                <w:rFonts w:ascii="Arial"/>
                <w:sz w:val="21"/>
              </w:rPr>
            </w:pPr>
          </w:p>
          <w:p w14:paraId="2DCB3C1E">
            <w:pPr>
              <w:spacing w:line="249" w:lineRule="auto"/>
              <w:rPr>
                <w:rFonts w:ascii="Arial"/>
                <w:sz w:val="21"/>
              </w:rPr>
            </w:pPr>
          </w:p>
          <w:p w14:paraId="7BCD9DE1">
            <w:pPr>
              <w:spacing w:line="249" w:lineRule="auto"/>
              <w:rPr>
                <w:rFonts w:ascii="Arial"/>
                <w:sz w:val="21"/>
              </w:rPr>
            </w:pPr>
          </w:p>
          <w:p w14:paraId="062B3DFA">
            <w:pPr>
              <w:spacing w:line="250" w:lineRule="auto"/>
              <w:rPr>
                <w:rFonts w:ascii="Arial"/>
                <w:sz w:val="21"/>
              </w:rPr>
            </w:pPr>
          </w:p>
          <w:p w14:paraId="4267859C">
            <w:pPr>
              <w:spacing w:line="250" w:lineRule="auto"/>
              <w:rPr>
                <w:rFonts w:ascii="Arial"/>
                <w:sz w:val="21"/>
              </w:rPr>
            </w:pPr>
          </w:p>
          <w:p w14:paraId="46801BD6">
            <w:pPr>
              <w:spacing w:line="250" w:lineRule="auto"/>
              <w:rPr>
                <w:rFonts w:ascii="Arial"/>
                <w:sz w:val="21"/>
              </w:rPr>
            </w:pPr>
          </w:p>
          <w:p w14:paraId="0FC7B8F5">
            <w:pPr>
              <w:spacing w:line="250" w:lineRule="auto"/>
              <w:rPr>
                <w:rFonts w:ascii="Arial"/>
                <w:sz w:val="21"/>
              </w:rPr>
            </w:pPr>
          </w:p>
          <w:p w14:paraId="0FA1BC62">
            <w:pPr>
              <w:spacing w:line="250" w:lineRule="auto"/>
              <w:rPr>
                <w:rFonts w:ascii="Arial"/>
                <w:sz w:val="21"/>
              </w:rPr>
            </w:pPr>
          </w:p>
          <w:p w14:paraId="4E8CC90B">
            <w:pPr>
              <w:spacing w:line="250" w:lineRule="auto"/>
              <w:rPr>
                <w:rFonts w:ascii="Arial"/>
                <w:sz w:val="21"/>
              </w:rPr>
            </w:pPr>
          </w:p>
          <w:p w14:paraId="393F0CCF">
            <w:pPr>
              <w:spacing w:line="250" w:lineRule="auto"/>
              <w:rPr>
                <w:rFonts w:ascii="Arial"/>
                <w:sz w:val="21"/>
              </w:rPr>
            </w:pPr>
          </w:p>
          <w:p w14:paraId="69425815">
            <w:pPr>
              <w:spacing w:line="250" w:lineRule="auto"/>
              <w:rPr>
                <w:rFonts w:ascii="Arial"/>
                <w:sz w:val="21"/>
              </w:rPr>
            </w:pPr>
          </w:p>
          <w:p w14:paraId="16207171">
            <w:pPr>
              <w:spacing w:line="250" w:lineRule="auto"/>
              <w:rPr>
                <w:rFonts w:ascii="Arial"/>
                <w:sz w:val="21"/>
              </w:rPr>
            </w:pPr>
          </w:p>
          <w:p w14:paraId="5CF03178">
            <w:pPr>
              <w:pStyle w:val="6"/>
              <w:spacing w:before="62" w:line="145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289D2700">
            <w:pPr>
              <w:spacing w:line="244" w:lineRule="auto"/>
              <w:rPr>
                <w:rFonts w:ascii="Arial"/>
                <w:sz w:val="21"/>
              </w:rPr>
            </w:pPr>
          </w:p>
          <w:p w14:paraId="0823B9AE">
            <w:pPr>
              <w:spacing w:line="244" w:lineRule="auto"/>
              <w:rPr>
                <w:rFonts w:ascii="Arial"/>
                <w:sz w:val="21"/>
              </w:rPr>
            </w:pPr>
          </w:p>
          <w:p w14:paraId="44235809">
            <w:pPr>
              <w:spacing w:line="244" w:lineRule="auto"/>
              <w:rPr>
                <w:rFonts w:ascii="Arial"/>
                <w:sz w:val="21"/>
              </w:rPr>
            </w:pPr>
          </w:p>
          <w:p w14:paraId="5E5E4DBD">
            <w:pPr>
              <w:spacing w:line="245" w:lineRule="auto"/>
              <w:rPr>
                <w:rFonts w:ascii="Arial"/>
                <w:sz w:val="21"/>
              </w:rPr>
            </w:pPr>
          </w:p>
          <w:p w14:paraId="4620B2E9">
            <w:pPr>
              <w:spacing w:line="245" w:lineRule="auto"/>
              <w:rPr>
                <w:rFonts w:ascii="Arial"/>
                <w:sz w:val="21"/>
              </w:rPr>
            </w:pPr>
          </w:p>
          <w:p w14:paraId="658D02F4">
            <w:pPr>
              <w:spacing w:line="245" w:lineRule="auto"/>
              <w:rPr>
                <w:rFonts w:ascii="Arial"/>
                <w:sz w:val="21"/>
              </w:rPr>
            </w:pPr>
          </w:p>
          <w:p w14:paraId="1BC4B6EE">
            <w:pPr>
              <w:spacing w:line="245" w:lineRule="auto"/>
              <w:rPr>
                <w:rFonts w:ascii="Arial"/>
                <w:sz w:val="21"/>
              </w:rPr>
            </w:pPr>
          </w:p>
          <w:p w14:paraId="2B14E3DA">
            <w:pPr>
              <w:spacing w:line="245" w:lineRule="auto"/>
              <w:rPr>
                <w:rFonts w:ascii="Arial"/>
                <w:sz w:val="21"/>
              </w:rPr>
            </w:pPr>
          </w:p>
          <w:p w14:paraId="2416AF3B">
            <w:pPr>
              <w:spacing w:line="245" w:lineRule="auto"/>
              <w:rPr>
                <w:rFonts w:ascii="Arial"/>
                <w:sz w:val="21"/>
              </w:rPr>
            </w:pPr>
          </w:p>
          <w:p w14:paraId="2ED1C1B3">
            <w:pPr>
              <w:spacing w:line="245" w:lineRule="auto"/>
              <w:rPr>
                <w:rFonts w:ascii="Arial"/>
                <w:sz w:val="21"/>
              </w:rPr>
            </w:pPr>
          </w:p>
          <w:p w14:paraId="533C01CA">
            <w:pPr>
              <w:spacing w:line="245" w:lineRule="auto"/>
              <w:rPr>
                <w:rFonts w:ascii="Arial"/>
                <w:sz w:val="21"/>
              </w:rPr>
            </w:pPr>
          </w:p>
          <w:p w14:paraId="251CA28B">
            <w:pPr>
              <w:spacing w:line="245" w:lineRule="auto"/>
              <w:rPr>
                <w:rFonts w:ascii="Arial"/>
                <w:sz w:val="21"/>
              </w:rPr>
            </w:pPr>
          </w:p>
          <w:p w14:paraId="13018E68">
            <w:pPr>
              <w:spacing w:line="245" w:lineRule="auto"/>
              <w:rPr>
                <w:rFonts w:ascii="Arial"/>
                <w:sz w:val="21"/>
              </w:rPr>
            </w:pPr>
          </w:p>
          <w:p w14:paraId="24564FA0">
            <w:pPr>
              <w:spacing w:line="245" w:lineRule="auto"/>
              <w:rPr>
                <w:rFonts w:ascii="Arial"/>
                <w:sz w:val="21"/>
              </w:rPr>
            </w:pPr>
          </w:p>
          <w:p w14:paraId="4DD14F60">
            <w:pPr>
              <w:spacing w:line="245" w:lineRule="auto"/>
              <w:rPr>
                <w:rFonts w:ascii="Arial"/>
                <w:sz w:val="21"/>
              </w:rPr>
            </w:pPr>
          </w:p>
          <w:p w14:paraId="1E6C76D3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86BF510">
            <w:pPr>
              <w:spacing w:line="244" w:lineRule="auto"/>
              <w:rPr>
                <w:rFonts w:ascii="Arial"/>
                <w:sz w:val="21"/>
              </w:rPr>
            </w:pPr>
          </w:p>
          <w:p w14:paraId="1E4DBEBC">
            <w:pPr>
              <w:spacing w:line="244" w:lineRule="auto"/>
              <w:rPr>
                <w:rFonts w:ascii="Arial"/>
                <w:sz w:val="21"/>
              </w:rPr>
            </w:pPr>
          </w:p>
          <w:p w14:paraId="0BF144CC">
            <w:pPr>
              <w:spacing w:line="244" w:lineRule="auto"/>
              <w:rPr>
                <w:rFonts w:ascii="Arial"/>
                <w:sz w:val="21"/>
              </w:rPr>
            </w:pPr>
          </w:p>
          <w:p w14:paraId="3DB222A4">
            <w:pPr>
              <w:spacing w:line="245" w:lineRule="auto"/>
              <w:rPr>
                <w:rFonts w:ascii="Arial"/>
                <w:sz w:val="21"/>
              </w:rPr>
            </w:pPr>
          </w:p>
          <w:p w14:paraId="2A609BAF">
            <w:pPr>
              <w:spacing w:line="245" w:lineRule="auto"/>
              <w:rPr>
                <w:rFonts w:ascii="Arial"/>
                <w:sz w:val="21"/>
              </w:rPr>
            </w:pPr>
          </w:p>
          <w:p w14:paraId="6A8C7368">
            <w:pPr>
              <w:spacing w:line="245" w:lineRule="auto"/>
              <w:rPr>
                <w:rFonts w:ascii="Arial"/>
                <w:sz w:val="21"/>
              </w:rPr>
            </w:pPr>
          </w:p>
          <w:p w14:paraId="69FA07FE">
            <w:pPr>
              <w:spacing w:line="245" w:lineRule="auto"/>
              <w:rPr>
                <w:rFonts w:ascii="Arial"/>
                <w:sz w:val="21"/>
              </w:rPr>
            </w:pPr>
          </w:p>
          <w:p w14:paraId="54F744C3">
            <w:pPr>
              <w:spacing w:line="245" w:lineRule="auto"/>
              <w:rPr>
                <w:rFonts w:ascii="Arial"/>
                <w:sz w:val="21"/>
              </w:rPr>
            </w:pPr>
          </w:p>
          <w:p w14:paraId="4E6CC636">
            <w:pPr>
              <w:spacing w:line="245" w:lineRule="auto"/>
              <w:rPr>
                <w:rFonts w:ascii="Arial"/>
                <w:sz w:val="21"/>
              </w:rPr>
            </w:pPr>
          </w:p>
          <w:p w14:paraId="1FE6F05E">
            <w:pPr>
              <w:spacing w:line="245" w:lineRule="auto"/>
              <w:rPr>
                <w:rFonts w:ascii="Arial"/>
                <w:sz w:val="21"/>
              </w:rPr>
            </w:pPr>
          </w:p>
          <w:p w14:paraId="56E042F2">
            <w:pPr>
              <w:spacing w:line="245" w:lineRule="auto"/>
              <w:rPr>
                <w:rFonts w:ascii="Arial"/>
                <w:sz w:val="21"/>
              </w:rPr>
            </w:pPr>
          </w:p>
          <w:p w14:paraId="68C70B45">
            <w:pPr>
              <w:spacing w:line="245" w:lineRule="auto"/>
              <w:rPr>
                <w:rFonts w:ascii="Arial"/>
                <w:sz w:val="21"/>
              </w:rPr>
            </w:pPr>
          </w:p>
          <w:p w14:paraId="5E0F1679">
            <w:pPr>
              <w:spacing w:line="245" w:lineRule="auto"/>
              <w:rPr>
                <w:rFonts w:ascii="Arial"/>
                <w:sz w:val="21"/>
              </w:rPr>
            </w:pPr>
          </w:p>
          <w:p w14:paraId="3B3E0559">
            <w:pPr>
              <w:spacing w:line="245" w:lineRule="auto"/>
              <w:rPr>
                <w:rFonts w:ascii="Arial"/>
                <w:sz w:val="21"/>
              </w:rPr>
            </w:pPr>
          </w:p>
          <w:p w14:paraId="5CCBA5F4">
            <w:pPr>
              <w:spacing w:line="245" w:lineRule="auto"/>
              <w:rPr>
                <w:rFonts w:ascii="Arial"/>
                <w:sz w:val="21"/>
              </w:rPr>
            </w:pPr>
          </w:p>
          <w:p w14:paraId="4CFE8FB3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DF7DB16">
            <w:pPr>
              <w:spacing w:line="244" w:lineRule="auto"/>
              <w:rPr>
                <w:rFonts w:ascii="Arial"/>
                <w:sz w:val="21"/>
              </w:rPr>
            </w:pPr>
          </w:p>
          <w:p w14:paraId="14585448">
            <w:pPr>
              <w:spacing w:line="244" w:lineRule="auto"/>
              <w:rPr>
                <w:rFonts w:ascii="Arial"/>
                <w:sz w:val="21"/>
              </w:rPr>
            </w:pPr>
          </w:p>
          <w:p w14:paraId="0CEFBD42">
            <w:pPr>
              <w:spacing w:line="244" w:lineRule="auto"/>
              <w:rPr>
                <w:rFonts w:ascii="Arial"/>
                <w:sz w:val="21"/>
              </w:rPr>
            </w:pPr>
          </w:p>
          <w:p w14:paraId="3AACBDBE">
            <w:pPr>
              <w:spacing w:line="245" w:lineRule="auto"/>
              <w:rPr>
                <w:rFonts w:ascii="Arial"/>
                <w:sz w:val="21"/>
              </w:rPr>
            </w:pPr>
          </w:p>
          <w:p w14:paraId="7282DA9A">
            <w:pPr>
              <w:spacing w:line="245" w:lineRule="auto"/>
              <w:rPr>
                <w:rFonts w:ascii="Arial"/>
                <w:sz w:val="21"/>
              </w:rPr>
            </w:pPr>
          </w:p>
          <w:p w14:paraId="4B9B7962">
            <w:pPr>
              <w:spacing w:line="245" w:lineRule="auto"/>
              <w:rPr>
                <w:rFonts w:ascii="Arial"/>
                <w:sz w:val="21"/>
              </w:rPr>
            </w:pPr>
          </w:p>
          <w:p w14:paraId="76EBAD37">
            <w:pPr>
              <w:spacing w:line="245" w:lineRule="auto"/>
              <w:rPr>
                <w:rFonts w:ascii="Arial"/>
                <w:sz w:val="21"/>
              </w:rPr>
            </w:pPr>
          </w:p>
          <w:p w14:paraId="43FA2927">
            <w:pPr>
              <w:spacing w:line="245" w:lineRule="auto"/>
              <w:rPr>
                <w:rFonts w:ascii="Arial"/>
                <w:sz w:val="21"/>
              </w:rPr>
            </w:pPr>
          </w:p>
          <w:p w14:paraId="0ABFAF5B">
            <w:pPr>
              <w:spacing w:line="245" w:lineRule="auto"/>
              <w:rPr>
                <w:rFonts w:ascii="Arial"/>
                <w:sz w:val="21"/>
              </w:rPr>
            </w:pPr>
          </w:p>
          <w:p w14:paraId="55CF2B21">
            <w:pPr>
              <w:spacing w:line="245" w:lineRule="auto"/>
              <w:rPr>
                <w:rFonts w:ascii="Arial"/>
                <w:sz w:val="21"/>
              </w:rPr>
            </w:pPr>
          </w:p>
          <w:p w14:paraId="1A059B97">
            <w:pPr>
              <w:spacing w:line="245" w:lineRule="auto"/>
              <w:rPr>
                <w:rFonts w:ascii="Arial"/>
                <w:sz w:val="21"/>
              </w:rPr>
            </w:pPr>
          </w:p>
          <w:p w14:paraId="0499FF0E">
            <w:pPr>
              <w:spacing w:line="245" w:lineRule="auto"/>
              <w:rPr>
                <w:rFonts w:ascii="Arial"/>
                <w:sz w:val="21"/>
              </w:rPr>
            </w:pPr>
          </w:p>
          <w:p w14:paraId="5ABF486C">
            <w:pPr>
              <w:spacing w:line="245" w:lineRule="auto"/>
              <w:rPr>
                <w:rFonts w:ascii="Arial"/>
                <w:sz w:val="21"/>
              </w:rPr>
            </w:pPr>
          </w:p>
          <w:p w14:paraId="62663BA5">
            <w:pPr>
              <w:spacing w:line="245" w:lineRule="auto"/>
              <w:rPr>
                <w:rFonts w:ascii="Arial"/>
                <w:sz w:val="21"/>
              </w:rPr>
            </w:pPr>
          </w:p>
          <w:p w14:paraId="2537C077">
            <w:pPr>
              <w:spacing w:line="245" w:lineRule="auto"/>
              <w:rPr>
                <w:rFonts w:ascii="Arial"/>
                <w:sz w:val="21"/>
              </w:rPr>
            </w:pPr>
          </w:p>
          <w:p w14:paraId="0B82F028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2BE7E5DE">
            <w:pPr>
              <w:spacing w:line="244" w:lineRule="auto"/>
              <w:rPr>
                <w:rFonts w:ascii="Arial"/>
                <w:sz w:val="21"/>
              </w:rPr>
            </w:pPr>
          </w:p>
          <w:p w14:paraId="6FCD6930">
            <w:pPr>
              <w:spacing w:line="244" w:lineRule="auto"/>
              <w:rPr>
                <w:rFonts w:ascii="Arial"/>
                <w:sz w:val="21"/>
              </w:rPr>
            </w:pPr>
          </w:p>
          <w:p w14:paraId="427C2037">
            <w:pPr>
              <w:spacing w:line="244" w:lineRule="auto"/>
              <w:rPr>
                <w:rFonts w:ascii="Arial"/>
                <w:sz w:val="21"/>
              </w:rPr>
            </w:pPr>
          </w:p>
          <w:p w14:paraId="0CCF7513">
            <w:pPr>
              <w:spacing w:line="244" w:lineRule="auto"/>
              <w:rPr>
                <w:rFonts w:ascii="Arial"/>
                <w:sz w:val="21"/>
              </w:rPr>
            </w:pPr>
          </w:p>
          <w:p w14:paraId="25AAB05E">
            <w:pPr>
              <w:spacing w:line="245" w:lineRule="auto"/>
              <w:rPr>
                <w:rFonts w:ascii="Arial"/>
                <w:sz w:val="21"/>
              </w:rPr>
            </w:pPr>
          </w:p>
          <w:p w14:paraId="1677DA2D">
            <w:pPr>
              <w:spacing w:line="245" w:lineRule="auto"/>
              <w:rPr>
                <w:rFonts w:ascii="Arial"/>
                <w:sz w:val="21"/>
              </w:rPr>
            </w:pPr>
          </w:p>
          <w:p w14:paraId="7091625E">
            <w:pPr>
              <w:spacing w:line="245" w:lineRule="auto"/>
              <w:rPr>
                <w:rFonts w:ascii="Arial"/>
                <w:sz w:val="21"/>
              </w:rPr>
            </w:pPr>
          </w:p>
          <w:p w14:paraId="739BEDD4">
            <w:pPr>
              <w:spacing w:line="245" w:lineRule="auto"/>
              <w:rPr>
                <w:rFonts w:ascii="Arial"/>
                <w:sz w:val="21"/>
              </w:rPr>
            </w:pPr>
          </w:p>
          <w:p w14:paraId="10A49583">
            <w:pPr>
              <w:spacing w:line="245" w:lineRule="auto"/>
              <w:rPr>
                <w:rFonts w:ascii="Arial"/>
                <w:sz w:val="21"/>
              </w:rPr>
            </w:pPr>
          </w:p>
          <w:p w14:paraId="056DA336">
            <w:pPr>
              <w:spacing w:line="245" w:lineRule="auto"/>
              <w:rPr>
                <w:rFonts w:ascii="Arial"/>
                <w:sz w:val="21"/>
              </w:rPr>
            </w:pPr>
          </w:p>
          <w:p w14:paraId="3B0A9FFE">
            <w:pPr>
              <w:spacing w:line="245" w:lineRule="auto"/>
              <w:rPr>
                <w:rFonts w:ascii="Arial"/>
                <w:sz w:val="21"/>
              </w:rPr>
            </w:pPr>
          </w:p>
          <w:p w14:paraId="44A8E01B">
            <w:pPr>
              <w:spacing w:line="245" w:lineRule="auto"/>
              <w:rPr>
                <w:rFonts w:ascii="Arial"/>
                <w:sz w:val="21"/>
              </w:rPr>
            </w:pPr>
          </w:p>
          <w:p w14:paraId="7214FFA3">
            <w:pPr>
              <w:spacing w:line="245" w:lineRule="auto"/>
              <w:rPr>
                <w:rFonts w:ascii="Arial"/>
                <w:sz w:val="21"/>
              </w:rPr>
            </w:pPr>
          </w:p>
          <w:p w14:paraId="1CE1E252">
            <w:pPr>
              <w:spacing w:line="245" w:lineRule="auto"/>
              <w:rPr>
                <w:rFonts w:ascii="Arial"/>
                <w:sz w:val="21"/>
              </w:rPr>
            </w:pPr>
          </w:p>
          <w:p w14:paraId="20728D62">
            <w:pPr>
              <w:spacing w:line="245" w:lineRule="auto"/>
              <w:rPr>
                <w:rFonts w:ascii="Arial"/>
                <w:sz w:val="21"/>
              </w:rPr>
            </w:pPr>
          </w:p>
          <w:p w14:paraId="32E0692A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0A010C01">
            <w:pPr>
              <w:spacing w:line="244" w:lineRule="auto"/>
              <w:rPr>
                <w:rFonts w:ascii="Arial"/>
                <w:sz w:val="21"/>
              </w:rPr>
            </w:pPr>
          </w:p>
          <w:p w14:paraId="42862217">
            <w:pPr>
              <w:spacing w:line="244" w:lineRule="auto"/>
              <w:rPr>
                <w:rFonts w:ascii="Arial"/>
                <w:sz w:val="21"/>
              </w:rPr>
            </w:pPr>
          </w:p>
          <w:p w14:paraId="0DA4AEDA">
            <w:pPr>
              <w:spacing w:line="244" w:lineRule="auto"/>
              <w:rPr>
                <w:rFonts w:ascii="Arial"/>
                <w:sz w:val="21"/>
              </w:rPr>
            </w:pPr>
          </w:p>
          <w:p w14:paraId="61D8FF85">
            <w:pPr>
              <w:spacing w:line="244" w:lineRule="auto"/>
              <w:rPr>
                <w:rFonts w:ascii="Arial"/>
                <w:sz w:val="21"/>
              </w:rPr>
            </w:pPr>
          </w:p>
          <w:p w14:paraId="14B952D3">
            <w:pPr>
              <w:spacing w:line="245" w:lineRule="auto"/>
              <w:rPr>
                <w:rFonts w:ascii="Arial"/>
                <w:sz w:val="21"/>
              </w:rPr>
            </w:pPr>
          </w:p>
          <w:p w14:paraId="1681B216">
            <w:pPr>
              <w:spacing w:line="245" w:lineRule="auto"/>
              <w:rPr>
                <w:rFonts w:ascii="Arial"/>
                <w:sz w:val="21"/>
              </w:rPr>
            </w:pPr>
          </w:p>
          <w:p w14:paraId="445D5FCC">
            <w:pPr>
              <w:spacing w:line="245" w:lineRule="auto"/>
              <w:rPr>
                <w:rFonts w:ascii="Arial"/>
                <w:sz w:val="21"/>
              </w:rPr>
            </w:pPr>
          </w:p>
          <w:p w14:paraId="3064D93B">
            <w:pPr>
              <w:spacing w:line="245" w:lineRule="auto"/>
              <w:rPr>
                <w:rFonts w:ascii="Arial"/>
                <w:sz w:val="21"/>
              </w:rPr>
            </w:pPr>
          </w:p>
          <w:p w14:paraId="1B0083D5">
            <w:pPr>
              <w:spacing w:line="245" w:lineRule="auto"/>
              <w:rPr>
                <w:rFonts w:ascii="Arial"/>
                <w:sz w:val="21"/>
              </w:rPr>
            </w:pPr>
          </w:p>
          <w:p w14:paraId="5F09C238">
            <w:pPr>
              <w:spacing w:line="245" w:lineRule="auto"/>
              <w:rPr>
                <w:rFonts w:ascii="Arial"/>
                <w:sz w:val="21"/>
              </w:rPr>
            </w:pPr>
          </w:p>
          <w:p w14:paraId="385F035D">
            <w:pPr>
              <w:spacing w:line="245" w:lineRule="auto"/>
              <w:rPr>
                <w:rFonts w:ascii="Arial"/>
                <w:sz w:val="21"/>
              </w:rPr>
            </w:pPr>
          </w:p>
          <w:p w14:paraId="0802FD1C">
            <w:pPr>
              <w:spacing w:line="245" w:lineRule="auto"/>
              <w:rPr>
                <w:rFonts w:ascii="Arial"/>
                <w:sz w:val="21"/>
              </w:rPr>
            </w:pPr>
          </w:p>
          <w:p w14:paraId="553C02E6">
            <w:pPr>
              <w:spacing w:line="245" w:lineRule="auto"/>
              <w:rPr>
                <w:rFonts w:ascii="Arial"/>
                <w:sz w:val="21"/>
              </w:rPr>
            </w:pPr>
          </w:p>
          <w:p w14:paraId="22880EAE">
            <w:pPr>
              <w:spacing w:line="245" w:lineRule="auto"/>
              <w:rPr>
                <w:rFonts w:ascii="Arial"/>
                <w:sz w:val="21"/>
              </w:rPr>
            </w:pPr>
          </w:p>
          <w:p w14:paraId="5C324CFA">
            <w:pPr>
              <w:spacing w:line="245" w:lineRule="auto"/>
              <w:rPr>
                <w:rFonts w:ascii="Arial"/>
                <w:sz w:val="21"/>
              </w:rPr>
            </w:pPr>
          </w:p>
          <w:p w14:paraId="15983D10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51A4E88">
            <w:pPr>
              <w:spacing w:line="244" w:lineRule="auto"/>
              <w:rPr>
                <w:rFonts w:ascii="Arial"/>
                <w:sz w:val="21"/>
              </w:rPr>
            </w:pPr>
          </w:p>
          <w:p w14:paraId="4A06E6A8">
            <w:pPr>
              <w:spacing w:line="244" w:lineRule="auto"/>
              <w:rPr>
                <w:rFonts w:ascii="Arial"/>
                <w:sz w:val="21"/>
              </w:rPr>
            </w:pPr>
          </w:p>
          <w:p w14:paraId="1FDCCC9F">
            <w:pPr>
              <w:spacing w:line="244" w:lineRule="auto"/>
              <w:rPr>
                <w:rFonts w:ascii="Arial"/>
                <w:sz w:val="21"/>
              </w:rPr>
            </w:pPr>
          </w:p>
          <w:p w14:paraId="03543D9F">
            <w:pPr>
              <w:spacing w:line="245" w:lineRule="auto"/>
              <w:rPr>
                <w:rFonts w:ascii="Arial"/>
                <w:sz w:val="21"/>
              </w:rPr>
            </w:pPr>
          </w:p>
          <w:p w14:paraId="011EBEDC">
            <w:pPr>
              <w:spacing w:line="245" w:lineRule="auto"/>
              <w:rPr>
                <w:rFonts w:ascii="Arial"/>
                <w:sz w:val="21"/>
              </w:rPr>
            </w:pPr>
          </w:p>
          <w:p w14:paraId="4311E65E">
            <w:pPr>
              <w:spacing w:line="245" w:lineRule="auto"/>
              <w:rPr>
                <w:rFonts w:ascii="Arial"/>
                <w:sz w:val="21"/>
              </w:rPr>
            </w:pPr>
          </w:p>
          <w:p w14:paraId="4556882D">
            <w:pPr>
              <w:spacing w:line="245" w:lineRule="auto"/>
              <w:rPr>
                <w:rFonts w:ascii="Arial"/>
                <w:sz w:val="21"/>
              </w:rPr>
            </w:pPr>
          </w:p>
          <w:p w14:paraId="17E7C750">
            <w:pPr>
              <w:spacing w:line="245" w:lineRule="auto"/>
              <w:rPr>
                <w:rFonts w:ascii="Arial"/>
                <w:sz w:val="21"/>
              </w:rPr>
            </w:pPr>
          </w:p>
          <w:p w14:paraId="10B9225F">
            <w:pPr>
              <w:spacing w:line="245" w:lineRule="auto"/>
              <w:rPr>
                <w:rFonts w:ascii="Arial"/>
                <w:sz w:val="21"/>
              </w:rPr>
            </w:pPr>
          </w:p>
          <w:p w14:paraId="5E14D9FD">
            <w:pPr>
              <w:spacing w:line="245" w:lineRule="auto"/>
              <w:rPr>
                <w:rFonts w:ascii="Arial"/>
                <w:sz w:val="21"/>
              </w:rPr>
            </w:pPr>
          </w:p>
          <w:p w14:paraId="2CBF04E6">
            <w:pPr>
              <w:spacing w:line="245" w:lineRule="auto"/>
              <w:rPr>
                <w:rFonts w:ascii="Arial"/>
                <w:sz w:val="21"/>
              </w:rPr>
            </w:pPr>
          </w:p>
          <w:p w14:paraId="3FBA670F">
            <w:pPr>
              <w:spacing w:line="245" w:lineRule="auto"/>
              <w:rPr>
                <w:rFonts w:ascii="Arial"/>
                <w:sz w:val="21"/>
              </w:rPr>
            </w:pPr>
          </w:p>
          <w:p w14:paraId="2F2651CB">
            <w:pPr>
              <w:spacing w:line="245" w:lineRule="auto"/>
              <w:rPr>
                <w:rFonts w:ascii="Arial"/>
                <w:sz w:val="21"/>
              </w:rPr>
            </w:pPr>
          </w:p>
          <w:p w14:paraId="7C391075">
            <w:pPr>
              <w:spacing w:line="245" w:lineRule="auto"/>
              <w:rPr>
                <w:rFonts w:ascii="Arial"/>
                <w:sz w:val="21"/>
              </w:rPr>
            </w:pPr>
          </w:p>
          <w:p w14:paraId="0813014F">
            <w:pPr>
              <w:spacing w:line="245" w:lineRule="auto"/>
              <w:rPr>
                <w:rFonts w:ascii="Arial"/>
                <w:sz w:val="21"/>
              </w:rPr>
            </w:pPr>
          </w:p>
          <w:p w14:paraId="63487A71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30BA292A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5928966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6C1778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1831B5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789053C">
            <w:pPr>
              <w:spacing w:line="244" w:lineRule="auto"/>
              <w:rPr>
                <w:rFonts w:ascii="Arial"/>
                <w:sz w:val="21"/>
              </w:rPr>
            </w:pPr>
          </w:p>
          <w:p w14:paraId="5F7323BC">
            <w:pPr>
              <w:spacing w:line="244" w:lineRule="auto"/>
              <w:rPr>
                <w:rFonts w:ascii="Arial"/>
                <w:sz w:val="21"/>
              </w:rPr>
            </w:pPr>
          </w:p>
          <w:p w14:paraId="11821596">
            <w:pPr>
              <w:spacing w:line="244" w:lineRule="auto"/>
              <w:rPr>
                <w:rFonts w:ascii="Arial"/>
                <w:sz w:val="21"/>
              </w:rPr>
            </w:pPr>
          </w:p>
          <w:p w14:paraId="2FA40961">
            <w:pPr>
              <w:spacing w:line="245" w:lineRule="auto"/>
              <w:rPr>
                <w:rFonts w:ascii="Arial"/>
                <w:sz w:val="21"/>
              </w:rPr>
            </w:pPr>
          </w:p>
          <w:p w14:paraId="721952B1">
            <w:pPr>
              <w:spacing w:line="245" w:lineRule="auto"/>
              <w:rPr>
                <w:rFonts w:ascii="Arial"/>
                <w:sz w:val="21"/>
              </w:rPr>
            </w:pPr>
          </w:p>
          <w:p w14:paraId="592C4016">
            <w:pPr>
              <w:spacing w:line="245" w:lineRule="auto"/>
              <w:rPr>
                <w:rFonts w:ascii="Arial"/>
                <w:sz w:val="21"/>
              </w:rPr>
            </w:pPr>
          </w:p>
          <w:p w14:paraId="701404E9">
            <w:pPr>
              <w:spacing w:line="245" w:lineRule="auto"/>
              <w:rPr>
                <w:rFonts w:ascii="Arial"/>
                <w:sz w:val="21"/>
              </w:rPr>
            </w:pPr>
          </w:p>
          <w:p w14:paraId="3EB8727A">
            <w:pPr>
              <w:spacing w:line="245" w:lineRule="auto"/>
              <w:rPr>
                <w:rFonts w:ascii="Arial"/>
                <w:sz w:val="21"/>
              </w:rPr>
            </w:pPr>
          </w:p>
          <w:p w14:paraId="55802A5A">
            <w:pPr>
              <w:spacing w:line="245" w:lineRule="auto"/>
              <w:rPr>
                <w:rFonts w:ascii="Arial"/>
                <w:sz w:val="21"/>
              </w:rPr>
            </w:pPr>
          </w:p>
          <w:p w14:paraId="1C8BCD84">
            <w:pPr>
              <w:spacing w:line="245" w:lineRule="auto"/>
              <w:rPr>
                <w:rFonts w:ascii="Arial"/>
                <w:sz w:val="21"/>
              </w:rPr>
            </w:pPr>
          </w:p>
          <w:p w14:paraId="3213D434">
            <w:pPr>
              <w:spacing w:line="245" w:lineRule="auto"/>
              <w:rPr>
                <w:rFonts w:ascii="Arial"/>
                <w:sz w:val="21"/>
              </w:rPr>
            </w:pPr>
          </w:p>
          <w:p w14:paraId="1B3EBD7C">
            <w:pPr>
              <w:spacing w:line="245" w:lineRule="auto"/>
              <w:rPr>
                <w:rFonts w:ascii="Arial"/>
                <w:sz w:val="21"/>
              </w:rPr>
            </w:pPr>
          </w:p>
          <w:p w14:paraId="2FFB247E">
            <w:pPr>
              <w:spacing w:line="245" w:lineRule="auto"/>
              <w:rPr>
                <w:rFonts w:ascii="Arial"/>
                <w:sz w:val="21"/>
              </w:rPr>
            </w:pPr>
          </w:p>
          <w:p w14:paraId="18DB9D5D">
            <w:pPr>
              <w:spacing w:line="245" w:lineRule="auto"/>
              <w:rPr>
                <w:rFonts w:ascii="Arial"/>
                <w:sz w:val="21"/>
              </w:rPr>
            </w:pPr>
          </w:p>
          <w:p w14:paraId="6CB6BDAF">
            <w:pPr>
              <w:spacing w:line="245" w:lineRule="auto"/>
              <w:rPr>
                <w:rFonts w:ascii="Arial"/>
                <w:sz w:val="21"/>
              </w:rPr>
            </w:pPr>
          </w:p>
          <w:p w14:paraId="4BB499A3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7F250EE">
            <w:pPr>
              <w:spacing w:line="247" w:lineRule="auto"/>
              <w:rPr>
                <w:rFonts w:ascii="Arial"/>
                <w:sz w:val="21"/>
              </w:rPr>
            </w:pPr>
          </w:p>
          <w:p w14:paraId="79BFE50D">
            <w:pPr>
              <w:pStyle w:val="6"/>
              <w:spacing w:before="6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其他:无。农</w:t>
            </w:r>
            <w:r>
              <w:rPr>
                <w:spacing w:val="-2"/>
                <w:sz w:val="19"/>
                <w:szCs w:val="19"/>
              </w:rPr>
              <w:t>村饮水工程维修养护</w:t>
            </w:r>
          </w:p>
          <w:p w14:paraId="632C6807">
            <w:pPr>
              <w:pStyle w:val="6"/>
              <w:spacing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费。各社区</w:t>
            </w:r>
          </w:p>
          <w:p w14:paraId="72FD9B76">
            <w:pPr>
              <w:pStyle w:val="6"/>
              <w:spacing w:before="19" w:line="220" w:lineRule="auto"/>
              <w:ind w:left="4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的水泵房水</w:t>
            </w:r>
          </w:p>
          <w:p w14:paraId="6342FA5E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泵由于年头</w:t>
            </w:r>
          </w:p>
          <w:p w14:paraId="007FFBB4">
            <w:pPr>
              <w:pStyle w:val="6"/>
              <w:spacing w:before="19" w:line="222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久远，设备</w:t>
            </w:r>
          </w:p>
          <w:p w14:paraId="40E0D780">
            <w:pPr>
              <w:pStyle w:val="6"/>
              <w:spacing w:before="18" w:line="222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已经破损老</w:t>
            </w:r>
          </w:p>
          <w:p w14:paraId="492CCBB1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化，部分零</w:t>
            </w:r>
          </w:p>
          <w:p w14:paraId="063D13F3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部件已经生</w:t>
            </w:r>
          </w:p>
          <w:p w14:paraId="4A3B9870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锈毁坏，还</w:t>
            </w:r>
          </w:p>
          <w:p w14:paraId="1D133064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经常招下雨</w:t>
            </w:r>
          </w:p>
          <w:p w14:paraId="16460720">
            <w:pPr>
              <w:pStyle w:val="6"/>
              <w:spacing w:before="19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打雷击坏，</w:t>
            </w:r>
          </w:p>
          <w:p w14:paraId="1C0DE930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所以需要经</w:t>
            </w:r>
          </w:p>
          <w:p w14:paraId="1E3B708D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常换件，还</w:t>
            </w:r>
          </w:p>
          <w:p w14:paraId="55A7427C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有各社区地</w:t>
            </w:r>
          </w:p>
          <w:p w14:paraId="0F1A7720">
            <w:pPr>
              <w:pStyle w:val="6"/>
              <w:spacing w:before="19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下自来水管</w:t>
            </w:r>
          </w:p>
          <w:p w14:paraId="2B423D77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线由于年久</w:t>
            </w:r>
          </w:p>
          <w:p w14:paraId="5CF3A1FB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失修、腐蚀</w:t>
            </w:r>
          </w:p>
          <w:p w14:paraId="621781CD">
            <w:pPr>
              <w:pStyle w:val="6"/>
              <w:spacing w:before="20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老化，经常</w:t>
            </w:r>
          </w:p>
          <w:p w14:paraId="481D0FB5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跑冒漏水，</w:t>
            </w:r>
          </w:p>
          <w:p w14:paraId="02179D55">
            <w:pPr>
              <w:pStyle w:val="6"/>
              <w:spacing w:before="20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也需要立即</w:t>
            </w:r>
          </w:p>
          <w:p w14:paraId="04CD46DE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维修，只有</w:t>
            </w:r>
          </w:p>
          <w:p w14:paraId="4FEB0A2C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这样才能保</w:t>
            </w:r>
          </w:p>
          <w:p w14:paraId="5980A98D">
            <w:pPr>
              <w:pStyle w:val="6"/>
              <w:spacing w:before="20"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障社区居民</w:t>
            </w:r>
          </w:p>
          <w:p w14:paraId="3F5BE6EB">
            <w:pPr>
              <w:pStyle w:val="6"/>
              <w:spacing w:before="21" w:line="239" w:lineRule="auto"/>
              <w:ind w:left="26" w:right="69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吃上放心安</w:t>
            </w:r>
            <w:r>
              <w:rPr>
                <w:spacing w:val="-2"/>
                <w:sz w:val="19"/>
                <w:szCs w:val="19"/>
              </w:rPr>
              <w:t>全的饮用</w:t>
            </w:r>
          </w:p>
          <w:p w14:paraId="193935E1">
            <w:pPr>
              <w:pStyle w:val="6"/>
              <w:spacing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水。</w:t>
            </w:r>
          </w:p>
        </w:tc>
        <w:tc>
          <w:tcPr>
            <w:tcW w:w="1152" w:type="dxa"/>
            <w:vAlign w:val="top"/>
          </w:tcPr>
          <w:p w14:paraId="50BCFC01">
            <w:pPr>
              <w:spacing w:line="301" w:lineRule="auto"/>
              <w:rPr>
                <w:rFonts w:ascii="Arial"/>
                <w:sz w:val="21"/>
              </w:rPr>
            </w:pPr>
          </w:p>
          <w:p w14:paraId="2AFF4556">
            <w:pPr>
              <w:spacing w:line="301" w:lineRule="auto"/>
              <w:rPr>
                <w:rFonts w:ascii="Arial"/>
                <w:sz w:val="21"/>
              </w:rPr>
            </w:pPr>
          </w:p>
          <w:p w14:paraId="0CB2B8DE">
            <w:pPr>
              <w:pStyle w:val="6"/>
              <w:spacing w:before="62"/>
              <w:ind w:left="26" w:right="8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其他:无。农村饮水工程</w:t>
            </w:r>
            <w:r>
              <w:rPr>
                <w:spacing w:val="-6"/>
                <w:sz w:val="19"/>
                <w:szCs w:val="19"/>
              </w:rPr>
              <w:t>维修养护费。</w:t>
            </w:r>
            <w:r>
              <w:rPr>
                <w:spacing w:val="-2"/>
                <w:sz w:val="19"/>
                <w:szCs w:val="19"/>
              </w:rPr>
              <w:t>各社区的水泵房水泵由</w:t>
            </w:r>
            <w:r>
              <w:rPr>
                <w:spacing w:val="-6"/>
                <w:sz w:val="19"/>
                <w:szCs w:val="19"/>
              </w:rPr>
              <w:t>于年头久远，</w:t>
            </w:r>
            <w:r>
              <w:rPr>
                <w:spacing w:val="-2"/>
                <w:sz w:val="19"/>
                <w:szCs w:val="19"/>
              </w:rPr>
              <w:t>设备已经破</w:t>
            </w:r>
            <w:r>
              <w:rPr>
                <w:spacing w:val="-7"/>
                <w:sz w:val="19"/>
                <w:szCs w:val="19"/>
              </w:rPr>
              <w:t>损老化，部分</w:t>
            </w:r>
            <w:r>
              <w:rPr>
                <w:spacing w:val="-2"/>
                <w:sz w:val="19"/>
                <w:szCs w:val="19"/>
              </w:rPr>
              <w:t>零部件已经</w:t>
            </w:r>
            <w:r>
              <w:rPr>
                <w:spacing w:val="-7"/>
                <w:sz w:val="19"/>
                <w:szCs w:val="19"/>
              </w:rPr>
              <w:t>生锈毁坏，还</w:t>
            </w:r>
            <w:r>
              <w:rPr>
                <w:spacing w:val="-2"/>
                <w:sz w:val="19"/>
                <w:szCs w:val="19"/>
              </w:rPr>
              <w:t>经常招下雨</w:t>
            </w:r>
            <w:r>
              <w:rPr>
                <w:spacing w:val="-7"/>
                <w:sz w:val="19"/>
                <w:szCs w:val="19"/>
              </w:rPr>
              <w:t>打雷击坏，所</w:t>
            </w:r>
            <w:r>
              <w:rPr>
                <w:spacing w:val="-2"/>
                <w:sz w:val="19"/>
                <w:szCs w:val="19"/>
              </w:rPr>
              <w:t>以需要经常</w:t>
            </w:r>
            <w:r>
              <w:rPr>
                <w:spacing w:val="-7"/>
                <w:sz w:val="19"/>
                <w:szCs w:val="19"/>
              </w:rPr>
              <w:t>换件，还有各</w:t>
            </w:r>
            <w:r>
              <w:rPr>
                <w:spacing w:val="-2"/>
                <w:sz w:val="19"/>
                <w:szCs w:val="19"/>
              </w:rPr>
              <w:t>社区地下自来水管线由</w:t>
            </w:r>
            <w:r>
              <w:rPr>
                <w:spacing w:val="-6"/>
                <w:sz w:val="19"/>
                <w:szCs w:val="19"/>
              </w:rPr>
              <w:t>于年久失修、</w:t>
            </w:r>
            <w:r>
              <w:rPr>
                <w:spacing w:val="-7"/>
                <w:sz w:val="19"/>
                <w:szCs w:val="19"/>
              </w:rPr>
              <w:t>腐蚀老化，经</w:t>
            </w:r>
            <w:r>
              <w:rPr>
                <w:spacing w:val="-6"/>
                <w:sz w:val="19"/>
                <w:szCs w:val="19"/>
              </w:rPr>
              <w:t>常跑冒漏水，</w:t>
            </w:r>
            <w:r>
              <w:rPr>
                <w:spacing w:val="-2"/>
                <w:sz w:val="19"/>
                <w:szCs w:val="19"/>
              </w:rPr>
              <w:t>也需要立即</w:t>
            </w:r>
            <w:r>
              <w:rPr>
                <w:spacing w:val="-7"/>
                <w:sz w:val="19"/>
                <w:szCs w:val="19"/>
              </w:rPr>
              <w:t>维修，只有这</w:t>
            </w:r>
            <w:r>
              <w:rPr>
                <w:spacing w:val="-2"/>
                <w:sz w:val="19"/>
                <w:szCs w:val="19"/>
              </w:rPr>
              <w:t>样才能保障社区居民吃上放心安全</w:t>
            </w:r>
            <w:r>
              <w:rPr>
                <w:spacing w:val="-6"/>
                <w:sz w:val="19"/>
                <w:szCs w:val="19"/>
              </w:rPr>
              <w:t>的饮用水。</w:t>
            </w:r>
          </w:p>
        </w:tc>
      </w:tr>
    </w:tbl>
    <w:p w14:paraId="6CC68497">
      <w:pPr>
        <w:pStyle w:val="2"/>
      </w:pPr>
    </w:p>
    <w:p w14:paraId="631F3570">
      <w:pPr>
        <w:sectPr>
          <w:footerReference r:id="rId103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1F15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0" w:hRule="atLeast"/>
        </w:trPr>
        <w:tc>
          <w:tcPr>
            <w:tcW w:w="1005" w:type="dxa"/>
            <w:vAlign w:val="top"/>
          </w:tcPr>
          <w:p w14:paraId="54FF8781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9A5D5B4">
            <w:pPr>
              <w:spacing w:line="244" w:lineRule="auto"/>
              <w:rPr>
                <w:rFonts w:ascii="Arial"/>
                <w:sz w:val="21"/>
              </w:rPr>
            </w:pPr>
          </w:p>
          <w:p w14:paraId="3192645D">
            <w:pPr>
              <w:spacing w:line="244" w:lineRule="auto"/>
              <w:rPr>
                <w:rFonts w:ascii="Arial"/>
                <w:sz w:val="21"/>
              </w:rPr>
            </w:pPr>
          </w:p>
          <w:p w14:paraId="62375050">
            <w:pPr>
              <w:spacing w:line="244" w:lineRule="auto"/>
              <w:rPr>
                <w:rFonts w:ascii="Arial"/>
                <w:sz w:val="21"/>
              </w:rPr>
            </w:pPr>
          </w:p>
          <w:p w14:paraId="78A8C30C">
            <w:pPr>
              <w:spacing w:line="245" w:lineRule="auto"/>
              <w:rPr>
                <w:rFonts w:ascii="Arial"/>
                <w:sz w:val="21"/>
              </w:rPr>
            </w:pPr>
          </w:p>
          <w:p w14:paraId="6DFCD653">
            <w:pPr>
              <w:spacing w:line="245" w:lineRule="auto"/>
              <w:rPr>
                <w:rFonts w:ascii="Arial"/>
                <w:sz w:val="21"/>
              </w:rPr>
            </w:pPr>
          </w:p>
          <w:p w14:paraId="515A1DF1">
            <w:pPr>
              <w:spacing w:line="245" w:lineRule="auto"/>
              <w:rPr>
                <w:rFonts w:ascii="Arial"/>
                <w:sz w:val="21"/>
              </w:rPr>
            </w:pPr>
          </w:p>
          <w:p w14:paraId="5A3D6864">
            <w:pPr>
              <w:spacing w:line="245" w:lineRule="auto"/>
              <w:rPr>
                <w:rFonts w:ascii="Arial"/>
                <w:sz w:val="21"/>
              </w:rPr>
            </w:pPr>
          </w:p>
          <w:p w14:paraId="228721C4">
            <w:pPr>
              <w:spacing w:line="245" w:lineRule="auto"/>
              <w:rPr>
                <w:rFonts w:ascii="Arial"/>
                <w:sz w:val="21"/>
              </w:rPr>
            </w:pPr>
          </w:p>
          <w:p w14:paraId="5CF2993F">
            <w:pPr>
              <w:spacing w:line="245" w:lineRule="auto"/>
              <w:rPr>
                <w:rFonts w:ascii="Arial"/>
                <w:sz w:val="21"/>
              </w:rPr>
            </w:pPr>
          </w:p>
          <w:p w14:paraId="64BD9114">
            <w:pPr>
              <w:spacing w:line="245" w:lineRule="auto"/>
              <w:rPr>
                <w:rFonts w:ascii="Arial"/>
                <w:sz w:val="21"/>
              </w:rPr>
            </w:pPr>
          </w:p>
          <w:p w14:paraId="7E9EFE5A">
            <w:pPr>
              <w:spacing w:line="245" w:lineRule="auto"/>
              <w:rPr>
                <w:rFonts w:ascii="Arial"/>
                <w:sz w:val="21"/>
              </w:rPr>
            </w:pPr>
          </w:p>
          <w:p w14:paraId="4E57E22A">
            <w:pPr>
              <w:spacing w:line="245" w:lineRule="auto"/>
              <w:rPr>
                <w:rFonts w:ascii="Arial"/>
                <w:sz w:val="21"/>
              </w:rPr>
            </w:pPr>
          </w:p>
          <w:p w14:paraId="43D47159">
            <w:pPr>
              <w:spacing w:line="245" w:lineRule="auto"/>
              <w:rPr>
                <w:rFonts w:ascii="Arial"/>
                <w:sz w:val="21"/>
              </w:rPr>
            </w:pPr>
          </w:p>
          <w:p w14:paraId="576E1166">
            <w:pPr>
              <w:spacing w:line="245" w:lineRule="auto"/>
              <w:rPr>
                <w:rFonts w:ascii="Arial"/>
                <w:sz w:val="21"/>
              </w:rPr>
            </w:pPr>
          </w:p>
          <w:p w14:paraId="0CE89E88">
            <w:pPr>
              <w:spacing w:line="245" w:lineRule="auto"/>
              <w:rPr>
                <w:rFonts w:ascii="Arial"/>
                <w:sz w:val="21"/>
              </w:rPr>
            </w:pPr>
          </w:p>
          <w:p w14:paraId="0FBEC595">
            <w:pPr>
              <w:pStyle w:val="6"/>
              <w:spacing w:before="61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39213F7A">
            <w:pPr>
              <w:spacing w:line="253" w:lineRule="auto"/>
              <w:rPr>
                <w:rFonts w:ascii="Arial"/>
                <w:sz w:val="21"/>
              </w:rPr>
            </w:pPr>
          </w:p>
          <w:p w14:paraId="01B679BC">
            <w:pPr>
              <w:spacing w:line="253" w:lineRule="auto"/>
              <w:rPr>
                <w:rFonts w:ascii="Arial"/>
                <w:sz w:val="21"/>
              </w:rPr>
            </w:pPr>
          </w:p>
          <w:p w14:paraId="61E8EA63">
            <w:pPr>
              <w:spacing w:line="253" w:lineRule="auto"/>
              <w:rPr>
                <w:rFonts w:ascii="Arial"/>
                <w:sz w:val="21"/>
              </w:rPr>
            </w:pPr>
          </w:p>
          <w:p w14:paraId="19453908">
            <w:pPr>
              <w:spacing w:line="253" w:lineRule="auto"/>
              <w:rPr>
                <w:rFonts w:ascii="Arial"/>
                <w:sz w:val="21"/>
              </w:rPr>
            </w:pPr>
          </w:p>
          <w:p w14:paraId="7A78F951">
            <w:pPr>
              <w:spacing w:line="253" w:lineRule="auto"/>
              <w:rPr>
                <w:rFonts w:ascii="Arial"/>
                <w:sz w:val="21"/>
              </w:rPr>
            </w:pPr>
          </w:p>
          <w:p w14:paraId="295F73C5">
            <w:pPr>
              <w:spacing w:line="253" w:lineRule="auto"/>
              <w:rPr>
                <w:rFonts w:ascii="Arial"/>
                <w:sz w:val="21"/>
              </w:rPr>
            </w:pPr>
          </w:p>
          <w:p w14:paraId="72B27BC4">
            <w:pPr>
              <w:spacing w:line="253" w:lineRule="auto"/>
              <w:rPr>
                <w:rFonts w:ascii="Arial"/>
                <w:sz w:val="21"/>
              </w:rPr>
            </w:pPr>
          </w:p>
          <w:p w14:paraId="3AAF9280">
            <w:pPr>
              <w:spacing w:line="254" w:lineRule="auto"/>
              <w:rPr>
                <w:rFonts w:ascii="Arial"/>
                <w:sz w:val="21"/>
              </w:rPr>
            </w:pPr>
          </w:p>
          <w:p w14:paraId="501558E8">
            <w:pPr>
              <w:spacing w:line="254" w:lineRule="auto"/>
              <w:rPr>
                <w:rFonts w:ascii="Arial"/>
                <w:sz w:val="21"/>
              </w:rPr>
            </w:pPr>
          </w:p>
          <w:p w14:paraId="7657147F">
            <w:pPr>
              <w:spacing w:line="254" w:lineRule="auto"/>
              <w:rPr>
                <w:rFonts w:ascii="Arial"/>
                <w:sz w:val="21"/>
              </w:rPr>
            </w:pPr>
          </w:p>
          <w:p w14:paraId="35E35681">
            <w:pPr>
              <w:spacing w:line="254" w:lineRule="auto"/>
              <w:rPr>
                <w:rFonts w:ascii="Arial"/>
                <w:sz w:val="21"/>
              </w:rPr>
            </w:pPr>
          </w:p>
          <w:p w14:paraId="3E6BD0AE">
            <w:pPr>
              <w:spacing w:line="254" w:lineRule="auto"/>
              <w:rPr>
                <w:rFonts w:ascii="Arial"/>
                <w:sz w:val="21"/>
              </w:rPr>
            </w:pPr>
          </w:p>
          <w:p w14:paraId="62ECAAFD">
            <w:pPr>
              <w:spacing w:line="254" w:lineRule="auto"/>
              <w:rPr>
                <w:rFonts w:ascii="Arial"/>
                <w:sz w:val="21"/>
              </w:rPr>
            </w:pPr>
          </w:p>
          <w:p w14:paraId="1D11CA60">
            <w:pPr>
              <w:spacing w:line="254" w:lineRule="auto"/>
              <w:rPr>
                <w:rFonts w:ascii="Arial"/>
                <w:sz w:val="21"/>
              </w:rPr>
            </w:pPr>
          </w:p>
          <w:p w14:paraId="5E30CB7E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49322D28">
            <w:pPr>
              <w:spacing w:line="253" w:lineRule="auto"/>
              <w:rPr>
                <w:rFonts w:ascii="Arial"/>
                <w:sz w:val="21"/>
              </w:rPr>
            </w:pPr>
          </w:p>
          <w:p w14:paraId="4DDF32A2">
            <w:pPr>
              <w:spacing w:line="253" w:lineRule="auto"/>
              <w:rPr>
                <w:rFonts w:ascii="Arial"/>
                <w:sz w:val="21"/>
              </w:rPr>
            </w:pPr>
          </w:p>
          <w:p w14:paraId="51980324">
            <w:pPr>
              <w:spacing w:line="253" w:lineRule="auto"/>
              <w:rPr>
                <w:rFonts w:ascii="Arial"/>
                <w:sz w:val="21"/>
              </w:rPr>
            </w:pPr>
          </w:p>
          <w:p w14:paraId="6C312E3E">
            <w:pPr>
              <w:spacing w:line="253" w:lineRule="auto"/>
              <w:rPr>
                <w:rFonts w:ascii="Arial"/>
                <w:sz w:val="21"/>
              </w:rPr>
            </w:pPr>
          </w:p>
          <w:p w14:paraId="31E24DF9">
            <w:pPr>
              <w:spacing w:line="253" w:lineRule="auto"/>
              <w:rPr>
                <w:rFonts w:ascii="Arial"/>
                <w:sz w:val="21"/>
              </w:rPr>
            </w:pPr>
          </w:p>
          <w:p w14:paraId="29F78836">
            <w:pPr>
              <w:spacing w:line="253" w:lineRule="auto"/>
              <w:rPr>
                <w:rFonts w:ascii="Arial"/>
                <w:sz w:val="21"/>
              </w:rPr>
            </w:pPr>
          </w:p>
          <w:p w14:paraId="61308469">
            <w:pPr>
              <w:spacing w:line="254" w:lineRule="auto"/>
              <w:rPr>
                <w:rFonts w:ascii="Arial"/>
                <w:sz w:val="21"/>
              </w:rPr>
            </w:pPr>
          </w:p>
          <w:p w14:paraId="7C0F27E6">
            <w:pPr>
              <w:spacing w:line="254" w:lineRule="auto"/>
              <w:rPr>
                <w:rFonts w:ascii="Arial"/>
                <w:sz w:val="21"/>
              </w:rPr>
            </w:pPr>
          </w:p>
          <w:p w14:paraId="370D9BD2">
            <w:pPr>
              <w:spacing w:line="254" w:lineRule="auto"/>
              <w:rPr>
                <w:rFonts w:ascii="Arial"/>
                <w:sz w:val="21"/>
              </w:rPr>
            </w:pPr>
          </w:p>
          <w:p w14:paraId="6D734C47">
            <w:pPr>
              <w:spacing w:line="254" w:lineRule="auto"/>
              <w:rPr>
                <w:rFonts w:ascii="Arial"/>
                <w:sz w:val="21"/>
              </w:rPr>
            </w:pPr>
          </w:p>
          <w:p w14:paraId="3C49E3D1">
            <w:pPr>
              <w:spacing w:line="254" w:lineRule="auto"/>
              <w:rPr>
                <w:rFonts w:ascii="Arial"/>
                <w:sz w:val="21"/>
              </w:rPr>
            </w:pPr>
          </w:p>
          <w:p w14:paraId="6FFD03A7">
            <w:pPr>
              <w:spacing w:line="254" w:lineRule="auto"/>
              <w:rPr>
                <w:rFonts w:ascii="Arial"/>
                <w:sz w:val="21"/>
              </w:rPr>
            </w:pPr>
          </w:p>
          <w:p w14:paraId="43C3BE46">
            <w:pPr>
              <w:spacing w:line="254" w:lineRule="auto"/>
              <w:rPr>
                <w:rFonts w:ascii="Arial"/>
                <w:sz w:val="21"/>
              </w:rPr>
            </w:pPr>
          </w:p>
          <w:p w14:paraId="4F221182">
            <w:pPr>
              <w:spacing w:line="254" w:lineRule="auto"/>
              <w:rPr>
                <w:rFonts w:ascii="Arial"/>
                <w:sz w:val="21"/>
              </w:rPr>
            </w:pPr>
          </w:p>
          <w:p w14:paraId="20D7CA2B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1D7383B1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4B2A169F">
            <w:pPr>
              <w:spacing w:line="244" w:lineRule="auto"/>
              <w:rPr>
                <w:rFonts w:ascii="Arial"/>
                <w:sz w:val="21"/>
              </w:rPr>
            </w:pPr>
          </w:p>
          <w:p w14:paraId="30F1D311">
            <w:pPr>
              <w:spacing w:line="244" w:lineRule="auto"/>
              <w:rPr>
                <w:rFonts w:ascii="Arial"/>
                <w:sz w:val="21"/>
              </w:rPr>
            </w:pPr>
          </w:p>
          <w:p w14:paraId="6C2F73E4">
            <w:pPr>
              <w:spacing w:line="244" w:lineRule="auto"/>
              <w:rPr>
                <w:rFonts w:ascii="Arial"/>
                <w:sz w:val="21"/>
              </w:rPr>
            </w:pPr>
          </w:p>
          <w:p w14:paraId="1CFAD7AD">
            <w:pPr>
              <w:spacing w:line="245" w:lineRule="auto"/>
              <w:rPr>
                <w:rFonts w:ascii="Arial"/>
                <w:sz w:val="21"/>
              </w:rPr>
            </w:pPr>
          </w:p>
          <w:p w14:paraId="0C207604">
            <w:pPr>
              <w:spacing w:line="245" w:lineRule="auto"/>
              <w:rPr>
                <w:rFonts w:ascii="Arial"/>
                <w:sz w:val="21"/>
              </w:rPr>
            </w:pPr>
          </w:p>
          <w:p w14:paraId="4C846161">
            <w:pPr>
              <w:spacing w:line="245" w:lineRule="auto"/>
              <w:rPr>
                <w:rFonts w:ascii="Arial"/>
                <w:sz w:val="21"/>
              </w:rPr>
            </w:pPr>
          </w:p>
          <w:p w14:paraId="2A468870">
            <w:pPr>
              <w:spacing w:line="245" w:lineRule="auto"/>
              <w:rPr>
                <w:rFonts w:ascii="Arial"/>
                <w:sz w:val="21"/>
              </w:rPr>
            </w:pPr>
          </w:p>
          <w:p w14:paraId="7B4E42AB">
            <w:pPr>
              <w:spacing w:line="245" w:lineRule="auto"/>
              <w:rPr>
                <w:rFonts w:ascii="Arial"/>
                <w:sz w:val="21"/>
              </w:rPr>
            </w:pPr>
          </w:p>
          <w:p w14:paraId="6CA2F3C6">
            <w:pPr>
              <w:spacing w:line="245" w:lineRule="auto"/>
              <w:rPr>
                <w:rFonts w:ascii="Arial"/>
                <w:sz w:val="21"/>
              </w:rPr>
            </w:pPr>
          </w:p>
          <w:p w14:paraId="7EE215FE">
            <w:pPr>
              <w:spacing w:line="245" w:lineRule="auto"/>
              <w:rPr>
                <w:rFonts w:ascii="Arial"/>
                <w:sz w:val="21"/>
              </w:rPr>
            </w:pPr>
          </w:p>
          <w:p w14:paraId="2B390009">
            <w:pPr>
              <w:spacing w:line="245" w:lineRule="auto"/>
              <w:rPr>
                <w:rFonts w:ascii="Arial"/>
                <w:sz w:val="21"/>
              </w:rPr>
            </w:pPr>
          </w:p>
          <w:p w14:paraId="3CA107AB">
            <w:pPr>
              <w:spacing w:line="245" w:lineRule="auto"/>
              <w:rPr>
                <w:rFonts w:ascii="Arial"/>
                <w:sz w:val="21"/>
              </w:rPr>
            </w:pPr>
          </w:p>
          <w:p w14:paraId="4E568A21">
            <w:pPr>
              <w:spacing w:line="245" w:lineRule="auto"/>
              <w:rPr>
                <w:rFonts w:ascii="Arial"/>
                <w:sz w:val="21"/>
              </w:rPr>
            </w:pPr>
          </w:p>
          <w:p w14:paraId="5449EBAA">
            <w:pPr>
              <w:spacing w:line="245" w:lineRule="auto"/>
              <w:rPr>
                <w:rFonts w:ascii="Arial"/>
                <w:sz w:val="21"/>
              </w:rPr>
            </w:pPr>
          </w:p>
          <w:p w14:paraId="387DDCE8">
            <w:pPr>
              <w:spacing w:line="245" w:lineRule="auto"/>
              <w:rPr>
                <w:rFonts w:ascii="Arial"/>
                <w:sz w:val="21"/>
              </w:rPr>
            </w:pPr>
          </w:p>
          <w:p w14:paraId="2BCF6031">
            <w:pPr>
              <w:pStyle w:val="6"/>
              <w:spacing w:before="6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1182C7D2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268496D4">
            <w:pPr>
              <w:spacing w:line="254" w:lineRule="auto"/>
              <w:rPr>
                <w:rFonts w:ascii="Arial"/>
                <w:sz w:val="21"/>
              </w:rPr>
            </w:pPr>
          </w:p>
          <w:p w14:paraId="2667C897">
            <w:pPr>
              <w:spacing w:line="254" w:lineRule="auto"/>
              <w:rPr>
                <w:rFonts w:ascii="Arial"/>
                <w:sz w:val="21"/>
              </w:rPr>
            </w:pPr>
          </w:p>
          <w:p w14:paraId="374C7FA2">
            <w:pPr>
              <w:spacing w:line="254" w:lineRule="auto"/>
              <w:rPr>
                <w:rFonts w:ascii="Arial"/>
                <w:sz w:val="21"/>
              </w:rPr>
            </w:pPr>
          </w:p>
          <w:p w14:paraId="77447D4B">
            <w:pPr>
              <w:spacing w:line="254" w:lineRule="auto"/>
              <w:rPr>
                <w:rFonts w:ascii="Arial"/>
                <w:sz w:val="21"/>
              </w:rPr>
            </w:pPr>
          </w:p>
          <w:p w14:paraId="6BCD89B2">
            <w:pPr>
              <w:spacing w:line="254" w:lineRule="auto"/>
              <w:rPr>
                <w:rFonts w:ascii="Arial"/>
                <w:sz w:val="21"/>
              </w:rPr>
            </w:pPr>
          </w:p>
          <w:p w14:paraId="556BDE6F">
            <w:pPr>
              <w:spacing w:line="254" w:lineRule="auto"/>
              <w:rPr>
                <w:rFonts w:ascii="Arial"/>
                <w:sz w:val="21"/>
              </w:rPr>
            </w:pPr>
          </w:p>
          <w:p w14:paraId="700E04CD">
            <w:pPr>
              <w:spacing w:line="254" w:lineRule="auto"/>
              <w:rPr>
                <w:rFonts w:ascii="Arial"/>
                <w:sz w:val="21"/>
              </w:rPr>
            </w:pPr>
          </w:p>
          <w:p w14:paraId="213A0514">
            <w:pPr>
              <w:spacing w:line="254" w:lineRule="auto"/>
              <w:rPr>
                <w:rFonts w:ascii="Arial"/>
                <w:sz w:val="21"/>
              </w:rPr>
            </w:pPr>
          </w:p>
          <w:p w14:paraId="41C7B754">
            <w:pPr>
              <w:spacing w:line="254" w:lineRule="auto"/>
              <w:rPr>
                <w:rFonts w:ascii="Arial"/>
                <w:sz w:val="21"/>
              </w:rPr>
            </w:pPr>
          </w:p>
          <w:p w14:paraId="0826D654">
            <w:pPr>
              <w:spacing w:line="254" w:lineRule="auto"/>
              <w:rPr>
                <w:rFonts w:ascii="Arial"/>
                <w:sz w:val="21"/>
              </w:rPr>
            </w:pPr>
          </w:p>
          <w:p w14:paraId="1F74BA61">
            <w:pPr>
              <w:spacing w:line="255" w:lineRule="auto"/>
              <w:rPr>
                <w:rFonts w:ascii="Arial"/>
                <w:sz w:val="21"/>
              </w:rPr>
            </w:pPr>
          </w:p>
          <w:p w14:paraId="040F6049">
            <w:pPr>
              <w:spacing w:line="255" w:lineRule="auto"/>
              <w:rPr>
                <w:rFonts w:ascii="Arial"/>
                <w:sz w:val="21"/>
              </w:rPr>
            </w:pPr>
          </w:p>
          <w:p w14:paraId="5A6D9A8D">
            <w:pPr>
              <w:spacing w:line="255" w:lineRule="auto"/>
              <w:rPr>
                <w:rFonts w:ascii="Arial"/>
                <w:sz w:val="21"/>
              </w:rPr>
            </w:pPr>
          </w:p>
          <w:p w14:paraId="1E7677EF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15C59E72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03F01CA1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3CCF7227">
            <w:pPr>
              <w:spacing w:line="244" w:lineRule="auto"/>
              <w:rPr>
                <w:rFonts w:ascii="Arial"/>
                <w:sz w:val="21"/>
              </w:rPr>
            </w:pPr>
          </w:p>
          <w:p w14:paraId="11C5FE8F">
            <w:pPr>
              <w:spacing w:line="244" w:lineRule="auto"/>
              <w:rPr>
                <w:rFonts w:ascii="Arial"/>
                <w:sz w:val="21"/>
              </w:rPr>
            </w:pPr>
          </w:p>
          <w:p w14:paraId="6CDC792D">
            <w:pPr>
              <w:spacing w:line="244" w:lineRule="auto"/>
              <w:rPr>
                <w:rFonts w:ascii="Arial"/>
                <w:sz w:val="21"/>
              </w:rPr>
            </w:pPr>
          </w:p>
          <w:p w14:paraId="1D3539B8">
            <w:pPr>
              <w:spacing w:line="244" w:lineRule="auto"/>
              <w:rPr>
                <w:rFonts w:ascii="Arial"/>
                <w:sz w:val="21"/>
              </w:rPr>
            </w:pPr>
          </w:p>
          <w:p w14:paraId="16ED3B4D">
            <w:pPr>
              <w:spacing w:line="245" w:lineRule="auto"/>
              <w:rPr>
                <w:rFonts w:ascii="Arial"/>
                <w:sz w:val="21"/>
              </w:rPr>
            </w:pPr>
          </w:p>
          <w:p w14:paraId="09AA6452">
            <w:pPr>
              <w:spacing w:line="245" w:lineRule="auto"/>
              <w:rPr>
                <w:rFonts w:ascii="Arial"/>
                <w:sz w:val="21"/>
              </w:rPr>
            </w:pPr>
          </w:p>
          <w:p w14:paraId="23D0D824">
            <w:pPr>
              <w:spacing w:line="245" w:lineRule="auto"/>
              <w:rPr>
                <w:rFonts w:ascii="Arial"/>
                <w:sz w:val="21"/>
              </w:rPr>
            </w:pPr>
          </w:p>
          <w:p w14:paraId="7F10E65C">
            <w:pPr>
              <w:spacing w:line="245" w:lineRule="auto"/>
              <w:rPr>
                <w:rFonts w:ascii="Arial"/>
                <w:sz w:val="21"/>
              </w:rPr>
            </w:pPr>
          </w:p>
          <w:p w14:paraId="465F3C78">
            <w:pPr>
              <w:spacing w:line="245" w:lineRule="auto"/>
              <w:rPr>
                <w:rFonts w:ascii="Arial"/>
                <w:sz w:val="21"/>
              </w:rPr>
            </w:pPr>
          </w:p>
          <w:p w14:paraId="751EA3BD">
            <w:pPr>
              <w:spacing w:line="245" w:lineRule="auto"/>
              <w:rPr>
                <w:rFonts w:ascii="Arial"/>
                <w:sz w:val="21"/>
              </w:rPr>
            </w:pPr>
          </w:p>
          <w:p w14:paraId="6F0D2573">
            <w:pPr>
              <w:spacing w:line="245" w:lineRule="auto"/>
              <w:rPr>
                <w:rFonts w:ascii="Arial"/>
                <w:sz w:val="21"/>
              </w:rPr>
            </w:pPr>
          </w:p>
          <w:p w14:paraId="0BD9A909">
            <w:pPr>
              <w:spacing w:line="245" w:lineRule="auto"/>
              <w:rPr>
                <w:rFonts w:ascii="Arial"/>
                <w:sz w:val="21"/>
              </w:rPr>
            </w:pPr>
          </w:p>
          <w:p w14:paraId="5869325D">
            <w:pPr>
              <w:spacing w:line="245" w:lineRule="auto"/>
              <w:rPr>
                <w:rFonts w:ascii="Arial"/>
                <w:sz w:val="21"/>
              </w:rPr>
            </w:pPr>
          </w:p>
          <w:p w14:paraId="061BFD90">
            <w:pPr>
              <w:spacing w:line="245" w:lineRule="auto"/>
              <w:rPr>
                <w:rFonts w:ascii="Arial"/>
                <w:sz w:val="21"/>
              </w:rPr>
            </w:pPr>
          </w:p>
          <w:p w14:paraId="417EB1EF">
            <w:pPr>
              <w:spacing w:line="245" w:lineRule="auto"/>
              <w:rPr>
                <w:rFonts w:ascii="Arial"/>
                <w:sz w:val="21"/>
              </w:rPr>
            </w:pPr>
          </w:p>
          <w:p w14:paraId="59A310FE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484C8FF9">
            <w:pPr>
              <w:spacing w:line="244" w:lineRule="auto"/>
              <w:rPr>
                <w:rFonts w:ascii="Arial"/>
                <w:sz w:val="21"/>
              </w:rPr>
            </w:pPr>
          </w:p>
          <w:p w14:paraId="0A5CA8E4">
            <w:pPr>
              <w:spacing w:line="244" w:lineRule="auto"/>
              <w:rPr>
                <w:rFonts w:ascii="Arial"/>
                <w:sz w:val="21"/>
              </w:rPr>
            </w:pPr>
          </w:p>
          <w:p w14:paraId="6ED386DC">
            <w:pPr>
              <w:spacing w:line="244" w:lineRule="auto"/>
              <w:rPr>
                <w:rFonts w:ascii="Arial"/>
                <w:sz w:val="21"/>
              </w:rPr>
            </w:pPr>
          </w:p>
          <w:p w14:paraId="15B7455C">
            <w:pPr>
              <w:spacing w:line="245" w:lineRule="auto"/>
              <w:rPr>
                <w:rFonts w:ascii="Arial"/>
                <w:sz w:val="21"/>
              </w:rPr>
            </w:pPr>
          </w:p>
          <w:p w14:paraId="12BDF3AB">
            <w:pPr>
              <w:spacing w:line="245" w:lineRule="auto"/>
              <w:rPr>
                <w:rFonts w:ascii="Arial"/>
                <w:sz w:val="21"/>
              </w:rPr>
            </w:pPr>
          </w:p>
          <w:p w14:paraId="789C451E">
            <w:pPr>
              <w:spacing w:line="245" w:lineRule="auto"/>
              <w:rPr>
                <w:rFonts w:ascii="Arial"/>
                <w:sz w:val="21"/>
              </w:rPr>
            </w:pPr>
          </w:p>
          <w:p w14:paraId="32E632F4">
            <w:pPr>
              <w:spacing w:line="245" w:lineRule="auto"/>
              <w:rPr>
                <w:rFonts w:ascii="Arial"/>
                <w:sz w:val="21"/>
              </w:rPr>
            </w:pPr>
          </w:p>
          <w:p w14:paraId="6FD32EA0">
            <w:pPr>
              <w:spacing w:line="245" w:lineRule="auto"/>
              <w:rPr>
                <w:rFonts w:ascii="Arial"/>
                <w:sz w:val="21"/>
              </w:rPr>
            </w:pPr>
          </w:p>
          <w:p w14:paraId="038156B7">
            <w:pPr>
              <w:spacing w:line="245" w:lineRule="auto"/>
              <w:rPr>
                <w:rFonts w:ascii="Arial"/>
                <w:sz w:val="21"/>
              </w:rPr>
            </w:pPr>
          </w:p>
          <w:p w14:paraId="776E40D2">
            <w:pPr>
              <w:spacing w:line="245" w:lineRule="auto"/>
              <w:rPr>
                <w:rFonts w:ascii="Arial"/>
                <w:sz w:val="21"/>
              </w:rPr>
            </w:pPr>
          </w:p>
          <w:p w14:paraId="0EE94FA6">
            <w:pPr>
              <w:spacing w:line="245" w:lineRule="auto"/>
              <w:rPr>
                <w:rFonts w:ascii="Arial"/>
                <w:sz w:val="21"/>
              </w:rPr>
            </w:pPr>
          </w:p>
          <w:p w14:paraId="5EB9C839">
            <w:pPr>
              <w:spacing w:line="245" w:lineRule="auto"/>
              <w:rPr>
                <w:rFonts w:ascii="Arial"/>
                <w:sz w:val="21"/>
              </w:rPr>
            </w:pPr>
          </w:p>
          <w:p w14:paraId="50B4A69D">
            <w:pPr>
              <w:spacing w:line="245" w:lineRule="auto"/>
              <w:rPr>
                <w:rFonts w:ascii="Arial"/>
                <w:sz w:val="21"/>
              </w:rPr>
            </w:pPr>
          </w:p>
          <w:p w14:paraId="033AFDA2">
            <w:pPr>
              <w:spacing w:line="245" w:lineRule="auto"/>
              <w:rPr>
                <w:rFonts w:ascii="Arial"/>
                <w:sz w:val="21"/>
              </w:rPr>
            </w:pPr>
          </w:p>
          <w:p w14:paraId="4E507547">
            <w:pPr>
              <w:spacing w:line="245" w:lineRule="auto"/>
              <w:rPr>
                <w:rFonts w:ascii="Arial"/>
                <w:sz w:val="21"/>
              </w:rPr>
            </w:pPr>
          </w:p>
          <w:p w14:paraId="02D33F60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79D23B73">
            <w:pPr>
              <w:spacing w:line="244" w:lineRule="auto"/>
              <w:rPr>
                <w:rFonts w:ascii="Arial"/>
                <w:sz w:val="21"/>
              </w:rPr>
            </w:pPr>
          </w:p>
          <w:p w14:paraId="5E24E797">
            <w:pPr>
              <w:spacing w:line="244" w:lineRule="auto"/>
              <w:rPr>
                <w:rFonts w:ascii="Arial"/>
                <w:sz w:val="21"/>
              </w:rPr>
            </w:pPr>
          </w:p>
          <w:p w14:paraId="52D41268">
            <w:pPr>
              <w:spacing w:line="244" w:lineRule="auto"/>
              <w:rPr>
                <w:rFonts w:ascii="Arial"/>
                <w:sz w:val="21"/>
              </w:rPr>
            </w:pPr>
          </w:p>
          <w:p w14:paraId="0D50E10A">
            <w:pPr>
              <w:spacing w:line="245" w:lineRule="auto"/>
              <w:rPr>
                <w:rFonts w:ascii="Arial"/>
                <w:sz w:val="21"/>
              </w:rPr>
            </w:pPr>
          </w:p>
          <w:p w14:paraId="14DC6F51">
            <w:pPr>
              <w:spacing w:line="245" w:lineRule="auto"/>
              <w:rPr>
                <w:rFonts w:ascii="Arial"/>
                <w:sz w:val="21"/>
              </w:rPr>
            </w:pPr>
          </w:p>
          <w:p w14:paraId="0E8D2CDA">
            <w:pPr>
              <w:spacing w:line="245" w:lineRule="auto"/>
              <w:rPr>
                <w:rFonts w:ascii="Arial"/>
                <w:sz w:val="21"/>
              </w:rPr>
            </w:pPr>
          </w:p>
          <w:p w14:paraId="795E192B">
            <w:pPr>
              <w:spacing w:line="245" w:lineRule="auto"/>
              <w:rPr>
                <w:rFonts w:ascii="Arial"/>
                <w:sz w:val="21"/>
              </w:rPr>
            </w:pPr>
          </w:p>
          <w:p w14:paraId="7E5DE838">
            <w:pPr>
              <w:spacing w:line="245" w:lineRule="auto"/>
              <w:rPr>
                <w:rFonts w:ascii="Arial"/>
                <w:sz w:val="21"/>
              </w:rPr>
            </w:pPr>
          </w:p>
          <w:p w14:paraId="319F00A2">
            <w:pPr>
              <w:spacing w:line="245" w:lineRule="auto"/>
              <w:rPr>
                <w:rFonts w:ascii="Arial"/>
                <w:sz w:val="21"/>
              </w:rPr>
            </w:pPr>
          </w:p>
          <w:p w14:paraId="53A0970E">
            <w:pPr>
              <w:spacing w:line="245" w:lineRule="auto"/>
              <w:rPr>
                <w:rFonts w:ascii="Arial"/>
                <w:sz w:val="21"/>
              </w:rPr>
            </w:pPr>
          </w:p>
          <w:p w14:paraId="510633DE">
            <w:pPr>
              <w:spacing w:line="245" w:lineRule="auto"/>
              <w:rPr>
                <w:rFonts w:ascii="Arial"/>
                <w:sz w:val="21"/>
              </w:rPr>
            </w:pPr>
          </w:p>
          <w:p w14:paraId="3B3E127E">
            <w:pPr>
              <w:spacing w:line="245" w:lineRule="auto"/>
              <w:rPr>
                <w:rFonts w:ascii="Arial"/>
                <w:sz w:val="21"/>
              </w:rPr>
            </w:pPr>
          </w:p>
          <w:p w14:paraId="798195B7">
            <w:pPr>
              <w:spacing w:line="245" w:lineRule="auto"/>
              <w:rPr>
                <w:rFonts w:ascii="Arial"/>
                <w:sz w:val="21"/>
              </w:rPr>
            </w:pPr>
          </w:p>
          <w:p w14:paraId="6EF8369A">
            <w:pPr>
              <w:spacing w:line="245" w:lineRule="auto"/>
              <w:rPr>
                <w:rFonts w:ascii="Arial"/>
                <w:sz w:val="21"/>
              </w:rPr>
            </w:pPr>
          </w:p>
          <w:p w14:paraId="6FC97EDE">
            <w:pPr>
              <w:spacing w:line="245" w:lineRule="auto"/>
              <w:rPr>
                <w:rFonts w:ascii="Arial"/>
                <w:sz w:val="21"/>
              </w:rPr>
            </w:pPr>
          </w:p>
          <w:p w14:paraId="48890163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60DA4CAB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3D3561B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AC9701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A1366F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C667831">
            <w:pPr>
              <w:spacing w:line="244" w:lineRule="auto"/>
              <w:rPr>
                <w:rFonts w:ascii="Arial"/>
                <w:sz w:val="21"/>
              </w:rPr>
            </w:pPr>
          </w:p>
          <w:p w14:paraId="305AB8EE">
            <w:pPr>
              <w:spacing w:line="244" w:lineRule="auto"/>
              <w:rPr>
                <w:rFonts w:ascii="Arial"/>
                <w:sz w:val="21"/>
              </w:rPr>
            </w:pPr>
          </w:p>
          <w:p w14:paraId="2500D47F">
            <w:pPr>
              <w:spacing w:line="244" w:lineRule="auto"/>
              <w:rPr>
                <w:rFonts w:ascii="Arial"/>
                <w:sz w:val="21"/>
              </w:rPr>
            </w:pPr>
          </w:p>
          <w:p w14:paraId="4D8EB281">
            <w:pPr>
              <w:spacing w:line="245" w:lineRule="auto"/>
              <w:rPr>
                <w:rFonts w:ascii="Arial"/>
                <w:sz w:val="21"/>
              </w:rPr>
            </w:pPr>
          </w:p>
          <w:p w14:paraId="79E185B1">
            <w:pPr>
              <w:spacing w:line="245" w:lineRule="auto"/>
              <w:rPr>
                <w:rFonts w:ascii="Arial"/>
                <w:sz w:val="21"/>
              </w:rPr>
            </w:pPr>
          </w:p>
          <w:p w14:paraId="2C2BD71D">
            <w:pPr>
              <w:spacing w:line="245" w:lineRule="auto"/>
              <w:rPr>
                <w:rFonts w:ascii="Arial"/>
                <w:sz w:val="21"/>
              </w:rPr>
            </w:pPr>
          </w:p>
          <w:p w14:paraId="041B20F7">
            <w:pPr>
              <w:spacing w:line="245" w:lineRule="auto"/>
              <w:rPr>
                <w:rFonts w:ascii="Arial"/>
                <w:sz w:val="21"/>
              </w:rPr>
            </w:pPr>
          </w:p>
          <w:p w14:paraId="647F618A">
            <w:pPr>
              <w:spacing w:line="245" w:lineRule="auto"/>
              <w:rPr>
                <w:rFonts w:ascii="Arial"/>
                <w:sz w:val="21"/>
              </w:rPr>
            </w:pPr>
          </w:p>
          <w:p w14:paraId="6ED9E212">
            <w:pPr>
              <w:spacing w:line="245" w:lineRule="auto"/>
              <w:rPr>
                <w:rFonts w:ascii="Arial"/>
                <w:sz w:val="21"/>
              </w:rPr>
            </w:pPr>
          </w:p>
          <w:p w14:paraId="7FACD62B">
            <w:pPr>
              <w:spacing w:line="245" w:lineRule="auto"/>
              <w:rPr>
                <w:rFonts w:ascii="Arial"/>
                <w:sz w:val="21"/>
              </w:rPr>
            </w:pPr>
          </w:p>
          <w:p w14:paraId="6CD9F1BE">
            <w:pPr>
              <w:spacing w:line="245" w:lineRule="auto"/>
              <w:rPr>
                <w:rFonts w:ascii="Arial"/>
                <w:sz w:val="21"/>
              </w:rPr>
            </w:pPr>
          </w:p>
          <w:p w14:paraId="6C1F140E">
            <w:pPr>
              <w:spacing w:line="245" w:lineRule="auto"/>
              <w:rPr>
                <w:rFonts w:ascii="Arial"/>
                <w:sz w:val="21"/>
              </w:rPr>
            </w:pPr>
          </w:p>
          <w:p w14:paraId="256DE775">
            <w:pPr>
              <w:spacing w:line="245" w:lineRule="auto"/>
              <w:rPr>
                <w:rFonts w:ascii="Arial"/>
                <w:sz w:val="21"/>
              </w:rPr>
            </w:pPr>
          </w:p>
          <w:p w14:paraId="2A1270D6">
            <w:pPr>
              <w:spacing w:line="245" w:lineRule="auto"/>
              <w:rPr>
                <w:rFonts w:ascii="Arial"/>
                <w:sz w:val="21"/>
              </w:rPr>
            </w:pPr>
          </w:p>
          <w:p w14:paraId="69DAC8DE">
            <w:pPr>
              <w:spacing w:line="245" w:lineRule="auto"/>
              <w:rPr>
                <w:rFonts w:ascii="Arial"/>
                <w:sz w:val="21"/>
              </w:rPr>
            </w:pPr>
          </w:p>
          <w:p w14:paraId="00B9FAD2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F7DFC8C">
            <w:pPr>
              <w:spacing w:line="247" w:lineRule="auto"/>
              <w:rPr>
                <w:rFonts w:ascii="Arial"/>
                <w:sz w:val="21"/>
              </w:rPr>
            </w:pPr>
          </w:p>
          <w:p w14:paraId="2144CF05">
            <w:pPr>
              <w:pStyle w:val="6"/>
              <w:spacing w:before="6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其他:无。农</w:t>
            </w:r>
            <w:r>
              <w:rPr>
                <w:spacing w:val="-2"/>
                <w:sz w:val="19"/>
                <w:szCs w:val="19"/>
              </w:rPr>
              <w:t>村饮水工程维修养护</w:t>
            </w:r>
          </w:p>
          <w:p w14:paraId="751AA780">
            <w:pPr>
              <w:pStyle w:val="6"/>
              <w:spacing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费。各社区</w:t>
            </w:r>
          </w:p>
          <w:p w14:paraId="40C7C579">
            <w:pPr>
              <w:pStyle w:val="6"/>
              <w:spacing w:before="19" w:line="220" w:lineRule="auto"/>
              <w:ind w:left="4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的水泵房水</w:t>
            </w:r>
          </w:p>
          <w:p w14:paraId="76B881E7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泵由于年头</w:t>
            </w:r>
          </w:p>
          <w:p w14:paraId="7ECE9786">
            <w:pPr>
              <w:pStyle w:val="6"/>
              <w:spacing w:before="19" w:line="222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久远，设备</w:t>
            </w:r>
          </w:p>
          <w:p w14:paraId="066F1B82">
            <w:pPr>
              <w:pStyle w:val="6"/>
              <w:spacing w:before="18" w:line="222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已经破损老</w:t>
            </w:r>
          </w:p>
          <w:p w14:paraId="325C0037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化，部分零</w:t>
            </w:r>
          </w:p>
          <w:p w14:paraId="0A791901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部件已经生</w:t>
            </w:r>
          </w:p>
          <w:p w14:paraId="0F41B0FE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锈毁坏，还</w:t>
            </w:r>
          </w:p>
          <w:p w14:paraId="5B42E27D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经常招下雨</w:t>
            </w:r>
          </w:p>
          <w:p w14:paraId="7CAE970D">
            <w:pPr>
              <w:pStyle w:val="6"/>
              <w:spacing w:before="19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打雷击坏，</w:t>
            </w:r>
          </w:p>
          <w:p w14:paraId="0B1F2D52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所以需要经</w:t>
            </w:r>
          </w:p>
          <w:p w14:paraId="275F0B28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常换件，还</w:t>
            </w:r>
          </w:p>
          <w:p w14:paraId="45664494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有各社区地</w:t>
            </w:r>
          </w:p>
          <w:p w14:paraId="256DEFC0">
            <w:pPr>
              <w:pStyle w:val="6"/>
              <w:spacing w:before="19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下自来水管</w:t>
            </w:r>
          </w:p>
          <w:p w14:paraId="36C8DC19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线由于年久</w:t>
            </w:r>
          </w:p>
          <w:p w14:paraId="4D3E35B9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失修、腐蚀</w:t>
            </w:r>
          </w:p>
          <w:p w14:paraId="7CB88F81">
            <w:pPr>
              <w:pStyle w:val="6"/>
              <w:spacing w:before="20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老化，经常</w:t>
            </w:r>
          </w:p>
          <w:p w14:paraId="4D0989AE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跑冒漏水，</w:t>
            </w:r>
          </w:p>
          <w:p w14:paraId="57625BB6">
            <w:pPr>
              <w:pStyle w:val="6"/>
              <w:spacing w:before="20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也需要立即</w:t>
            </w:r>
          </w:p>
          <w:p w14:paraId="7E28E6E1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维修，只有</w:t>
            </w:r>
          </w:p>
          <w:p w14:paraId="6D5D49B1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这样才能保</w:t>
            </w:r>
          </w:p>
          <w:p w14:paraId="00B9AF14">
            <w:pPr>
              <w:pStyle w:val="6"/>
              <w:spacing w:before="20"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障社区居民</w:t>
            </w:r>
          </w:p>
          <w:p w14:paraId="627E386B">
            <w:pPr>
              <w:pStyle w:val="6"/>
              <w:spacing w:before="21" w:line="239" w:lineRule="auto"/>
              <w:ind w:left="26" w:right="69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吃上放心安</w:t>
            </w:r>
            <w:r>
              <w:rPr>
                <w:spacing w:val="-2"/>
                <w:sz w:val="19"/>
                <w:szCs w:val="19"/>
              </w:rPr>
              <w:t>全的饮用</w:t>
            </w:r>
          </w:p>
          <w:p w14:paraId="70497D4F">
            <w:pPr>
              <w:pStyle w:val="6"/>
              <w:spacing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水。</w:t>
            </w:r>
          </w:p>
        </w:tc>
        <w:tc>
          <w:tcPr>
            <w:tcW w:w="1152" w:type="dxa"/>
            <w:vAlign w:val="top"/>
          </w:tcPr>
          <w:p w14:paraId="0458618F">
            <w:pPr>
              <w:spacing w:line="301" w:lineRule="auto"/>
              <w:rPr>
                <w:rFonts w:ascii="Arial"/>
                <w:sz w:val="21"/>
              </w:rPr>
            </w:pPr>
          </w:p>
          <w:p w14:paraId="711E276D">
            <w:pPr>
              <w:spacing w:line="301" w:lineRule="auto"/>
              <w:rPr>
                <w:rFonts w:ascii="Arial"/>
                <w:sz w:val="21"/>
              </w:rPr>
            </w:pPr>
          </w:p>
          <w:p w14:paraId="377DADA7">
            <w:pPr>
              <w:pStyle w:val="6"/>
              <w:spacing w:before="62"/>
              <w:ind w:left="26" w:right="8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其他:无。农村饮水工程</w:t>
            </w:r>
            <w:r>
              <w:rPr>
                <w:spacing w:val="-6"/>
                <w:sz w:val="19"/>
                <w:szCs w:val="19"/>
              </w:rPr>
              <w:t>维修养护费。</w:t>
            </w:r>
            <w:r>
              <w:rPr>
                <w:spacing w:val="-2"/>
                <w:sz w:val="19"/>
                <w:szCs w:val="19"/>
              </w:rPr>
              <w:t>各社区的水泵房水泵由</w:t>
            </w:r>
            <w:r>
              <w:rPr>
                <w:spacing w:val="-6"/>
                <w:sz w:val="19"/>
                <w:szCs w:val="19"/>
              </w:rPr>
              <w:t>于年头久远，</w:t>
            </w:r>
            <w:r>
              <w:rPr>
                <w:spacing w:val="-2"/>
                <w:sz w:val="19"/>
                <w:szCs w:val="19"/>
              </w:rPr>
              <w:t>设备已经破</w:t>
            </w:r>
            <w:r>
              <w:rPr>
                <w:spacing w:val="-7"/>
                <w:sz w:val="19"/>
                <w:szCs w:val="19"/>
              </w:rPr>
              <w:t>损老化，部分</w:t>
            </w:r>
            <w:r>
              <w:rPr>
                <w:spacing w:val="-2"/>
                <w:sz w:val="19"/>
                <w:szCs w:val="19"/>
              </w:rPr>
              <w:t>零部件已经</w:t>
            </w:r>
            <w:r>
              <w:rPr>
                <w:spacing w:val="-7"/>
                <w:sz w:val="19"/>
                <w:szCs w:val="19"/>
              </w:rPr>
              <w:t>生锈毁坏，还</w:t>
            </w:r>
            <w:r>
              <w:rPr>
                <w:spacing w:val="-2"/>
                <w:sz w:val="19"/>
                <w:szCs w:val="19"/>
              </w:rPr>
              <w:t>经常招下雨</w:t>
            </w:r>
            <w:r>
              <w:rPr>
                <w:spacing w:val="-7"/>
                <w:sz w:val="19"/>
                <w:szCs w:val="19"/>
              </w:rPr>
              <w:t>打雷击坏，所</w:t>
            </w:r>
            <w:r>
              <w:rPr>
                <w:spacing w:val="-2"/>
                <w:sz w:val="19"/>
                <w:szCs w:val="19"/>
              </w:rPr>
              <w:t>以需要经常</w:t>
            </w:r>
            <w:r>
              <w:rPr>
                <w:spacing w:val="-7"/>
                <w:sz w:val="19"/>
                <w:szCs w:val="19"/>
              </w:rPr>
              <w:t>换件，还有各</w:t>
            </w:r>
            <w:r>
              <w:rPr>
                <w:spacing w:val="-2"/>
                <w:sz w:val="19"/>
                <w:szCs w:val="19"/>
              </w:rPr>
              <w:t>社区地下自来水管线由</w:t>
            </w:r>
            <w:r>
              <w:rPr>
                <w:spacing w:val="-6"/>
                <w:sz w:val="19"/>
                <w:szCs w:val="19"/>
              </w:rPr>
              <w:t>于年久失修、</w:t>
            </w:r>
            <w:r>
              <w:rPr>
                <w:spacing w:val="-7"/>
                <w:sz w:val="19"/>
                <w:szCs w:val="19"/>
              </w:rPr>
              <w:t>腐蚀老化，经</w:t>
            </w:r>
            <w:r>
              <w:rPr>
                <w:spacing w:val="-6"/>
                <w:sz w:val="19"/>
                <w:szCs w:val="19"/>
              </w:rPr>
              <w:t>常跑冒漏水，</w:t>
            </w:r>
            <w:r>
              <w:rPr>
                <w:spacing w:val="-2"/>
                <w:sz w:val="19"/>
                <w:szCs w:val="19"/>
              </w:rPr>
              <w:t>也需要立即</w:t>
            </w:r>
            <w:r>
              <w:rPr>
                <w:spacing w:val="-7"/>
                <w:sz w:val="19"/>
                <w:szCs w:val="19"/>
              </w:rPr>
              <w:t>维修，只有这</w:t>
            </w:r>
            <w:r>
              <w:rPr>
                <w:spacing w:val="-2"/>
                <w:sz w:val="19"/>
                <w:szCs w:val="19"/>
              </w:rPr>
              <w:t>样才能保障社区居民吃上放心安全</w:t>
            </w:r>
            <w:r>
              <w:rPr>
                <w:spacing w:val="-6"/>
                <w:sz w:val="19"/>
                <w:szCs w:val="19"/>
              </w:rPr>
              <w:t>的饮用水。</w:t>
            </w:r>
          </w:p>
        </w:tc>
      </w:tr>
    </w:tbl>
    <w:p w14:paraId="337F764B">
      <w:pPr>
        <w:pStyle w:val="2"/>
      </w:pPr>
    </w:p>
    <w:p w14:paraId="3AD054A3">
      <w:pPr>
        <w:sectPr>
          <w:footerReference r:id="rId104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4DFE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5" w:hRule="atLeast"/>
        </w:trPr>
        <w:tc>
          <w:tcPr>
            <w:tcW w:w="1005" w:type="dxa"/>
            <w:vAlign w:val="top"/>
          </w:tcPr>
          <w:p w14:paraId="7D56DC0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31D8655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09A5FA8B">
            <w:pPr>
              <w:spacing w:line="253" w:lineRule="auto"/>
              <w:rPr>
                <w:rFonts w:ascii="Arial"/>
                <w:sz w:val="21"/>
              </w:rPr>
            </w:pPr>
          </w:p>
          <w:p w14:paraId="349A4EB1">
            <w:pPr>
              <w:spacing w:line="253" w:lineRule="auto"/>
              <w:rPr>
                <w:rFonts w:ascii="Arial"/>
                <w:sz w:val="21"/>
              </w:rPr>
            </w:pPr>
          </w:p>
          <w:p w14:paraId="6EFBFF95">
            <w:pPr>
              <w:spacing w:line="253" w:lineRule="auto"/>
              <w:rPr>
                <w:rFonts w:ascii="Arial"/>
                <w:sz w:val="21"/>
              </w:rPr>
            </w:pPr>
          </w:p>
          <w:p w14:paraId="33181BD4">
            <w:pPr>
              <w:spacing w:line="253" w:lineRule="auto"/>
              <w:rPr>
                <w:rFonts w:ascii="Arial"/>
                <w:sz w:val="21"/>
              </w:rPr>
            </w:pPr>
          </w:p>
          <w:p w14:paraId="63A209DC">
            <w:pPr>
              <w:spacing w:line="253" w:lineRule="auto"/>
              <w:rPr>
                <w:rFonts w:ascii="Arial"/>
                <w:sz w:val="21"/>
              </w:rPr>
            </w:pPr>
          </w:p>
          <w:p w14:paraId="70F5DD64">
            <w:pPr>
              <w:spacing w:line="253" w:lineRule="auto"/>
              <w:rPr>
                <w:rFonts w:ascii="Arial"/>
                <w:sz w:val="21"/>
              </w:rPr>
            </w:pPr>
          </w:p>
          <w:p w14:paraId="0BA84D19">
            <w:pPr>
              <w:spacing w:line="253" w:lineRule="auto"/>
              <w:rPr>
                <w:rFonts w:ascii="Arial"/>
                <w:sz w:val="21"/>
              </w:rPr>
            </w:pPr>
          </w:p>
          <w:p w14:paraId="49C67866">
            <w:pPr>
              <w:spacing w:line="254" w:lineRule="auto"/>
              <w:rPr>
                <w:rFonts w:ascii="Arial"/>
                <w:sz w:val="21"/>
              </w:rPr>
            </w:pPr>
          </w:p>
          <w:p w14:paraId="41A03028">
            <w:pPr>
              <w:spacing w:line="254" w:lineRule="auto"/>
              <w:rPr>
                <w:rFonts w:ascii="Arial"/>
                <w:sz w:val="21"/>
              </w:rPr>
            </w:pPr>
          </w:p>
          <w:p w14:paraId="3131F307">
            <w:pPr>
              <w:spacing w:line="254" w:lineRule="auto"/>
              <w:rPr>
                <w:rFonts w:ascii="Arial"/>
                <w:sz w:val="21"/>
              </w:rPr>
            </w:pPr>
          </w:p>
          <w:p w14:paraId="696FFB38">
            <w:pPr>
              <w:spacing w:line="254" w:lineRule="auto"/>
              <w:rPr>
                <w:rFonts w:ascii="Arial"/>
                <w:sz w:val="21"/>
              </w:rPr>
            </w:pPr>
          </w:p>
          <w:p w14:paraId="752C0300">
            <w:pPr>
              <w:spacing w:line="254" w:lineRule="auto"/>
              <w:rPr>
                <w:rFonts w:ascii="Arial"/>
                <w:sz w:val="21"/>
              </w:rPr>
            </w:pPr>
          </w:p>
          <w:p w14:paraId="267CCE61">
            <w:pPr>
              <w:spacing w:line="254" w:lineRule="auto"/>
              <w:rPr>
                <w:rFonts w:ascii="Arial"/>
                <w:sz w:val="21"/>
              </w:rPr>
            </w:pPr>
          </w:p>
          <w:p w14:paraId="74EBBBAD">
            <w:pPr>
              <w:spacing w:line="254" w:lineRule="auto"/>
              <w:rPr>
                <w:rFonts w:ascii="Arial"/>
                <w:sz w:val="21"/>
              </w:rPr>
            </w:pPr>
          </w:p>
          <w:p w14:paraId="1954D507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14AAC10B">
            <w:pPr>
              <w:spacing w:line="253" w:lineRule="auto"/>
              <w:rPr>
                <w:rFonts w:ascii="Arial"/>
                <w:sz w:val="21"/>
              </w:rPr>
            </w:pPr>
          </w:p>
          <w:p w14:paraId="6210F46F">
            <w:pPr>
              <w:spacing w:line="253" w:lineRule="auto"/>
              <w:rPr>
                <w:rFonts w:ascii="Arial"/>
                <w:sz w:val="21"/>
              </w:rPr>
            </w:pPr>
          </w:p>
          <w:p w14:paraId="69D860D1">
            <w:pPr>
              <w:spacing w:line="253" w:lineRule="auto"/>
              <w:rPr>
                <w:rFonts w:ascii="Arial"/>
                <w:sz w:val="21"/>
              </w:rPr>
            </w:pPr>
          </w:p>
          <w:p w14:paraId="3B3213C1">
            <w:pPr>
              <w:spacing w:line="253" w:lineRule="auto"/>
              <w:rPr>
                <w:rFonts w:ascii="Arial"/>
                <w:sz w:val="21"/>
              </w:rPr>
            </w:pPr>
          </w:p>
          <w:p w14:paraId="763C50E7">
            <w:pPr>
              <w:spacing w:line="253" w:lineRule="auto"/>
              <w:rPr>
                <w:rFonts w:ascii="Arial"/>
                <w:sz w:val="21"/>
              </w:rPr>
            </w:pPr>
          </w:p>
          <w:p w14:paraId="4D4A589A">
            <w:pPr>
              <w:spacing w:line="253" w:lineRule="auto"/>
              <w:rPr>
                <w:rFonts w:ascii="Arial"/>
                <w:sz w:val="21"/>
              </w:rPr>
            </w:pPr>
          </w:p>
          <w:p w14:paraId="213B66BC">
            <w:pPr>
              <w:spacing w:line="254" w:lineRule="auto"/>
              <w:rPr>
                <w:rFonts w:ascii="Arial"/>
                <w:sz w:val="21"/>
              </w:rPr>
            </w:pPr>
          </w:p>
          <w:p w14:paraId="72A3F14E">
            <w:pPr>
              <w:spacing w:line="254" w:lineRule="auto"/>
              <w:rPr>
                <w:rFonts w:ascii="Arial"/>
                <w:sz w:val="21"/>
              </w:rPr>
            </w:pPr>
          </w:p>
          <w:p w14:paraId="734B2B1F">
            <w:pPr>
              <w:spacing w:line="254" w:lineRule="auto"/>
              <w:rPr>
                <w:rFonts w:ascii="Arial"/>
                <w:sz w:val="21"/>
              </w:rPr>
            </w:pPr>
          </w:p>
          <w:p w14:paraId="5851FFD0">
            <w:pPr>
              <w:spacing w:line="254" w:lineRule="auto"/>
              <w:rPr>
                <w:rFonts w:ascii="Arial"/>
                <w:sz w:val="21"/>
              </w:rPr>
            </w:pPr>
          </w:p>
          <w:p w14:paraId="5C5ECB95">
            <w:pPr>
              <w:spacing w:line="254" w:lineRule="auto"/>
              <w:rPr>
                <w:rFonts w:ascii="Arial"/>
                <w:sz w:val="21"/>
              </w:rPr>
            </w:pPr>
          </w:p>
          <w:p w14:paraId="646A045B">
            <w:pPr>
              <w:spacing w:line="254" w:lineRule="auto"/>
              <w:rPr>
                <w:rFonts w:ascii="Arial"/>
                <w:sz w:val="21"/>
              </w:rPr>
            </w:pPr>
          </w:p>
          <w:p w14:paraId="53A4BCDF">
            <w:pPr>
              <w:spacing w:line="254" w:lineRule="auto"/>
              <w:rPr>
                <w:rFonts w:ascii="Arial"/>
                <w:sz w:val="21"/>
              </w:rPr>
            </w:pPr>
          </w:p>
          <w:p w14:paraId="2917345C">
            <w:pPr>
              <w:spacing w:line="254" w:lineRule="auto"/>
              <w:rPr>
                <w:rFonts w:ascii="Arial"/>
                <w:sz w:val="21"/>
              </w:rPr>
            </w:pPr>
          </w:p>
          <w:p w14:paraId="4C323A7D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5FE1416E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6ABD1A1A">
            <w:pPr>
              <w:spacing w:line="244" w:lineRule="auto"/>
              <w:rPr>
                <w:rFonts w:ascii="Arial"/>
                <w:sz w:val="21"/>
              </w:rPr>
            </w:pPr>
          </w:p>
          <w:p w14:paraId="1DD995D4">
            <w:pPr>
              <w:spacing w:line="244" w:lineRule="auto"/>
              <w:rPr>
                <w:rFonts w:ascii="Arial"/>
                <w:sz w:val="21"/>
              </w:rPr>
            </w:pPr>
          </w:p>
          <w:p w14:paraId="35348970">
            <w:pPr>
              <w:spacing w:line="244" w:lineRule="auto"/>
              <w:rPr>
                <w:rFonts w:ascii="Arial"/>
                <w:sz w:val="21"/>
              </w:rPr>
            </w:pPr>
          </w:p>
          <w:p w14:paraId="542C2DFC">
            <w:pPr>
              <w:spacing w:line="245" w:lineRule="auto"/>
              <w:rPr>
                <w:rFonts w:ascii="Arial"/>
                <w:sz w:val="21"/>
              </w:rPr>
            </w:pPr>
          </w:p>
          <w:p w14:paraId="3A0918CA">
            <w:pPr>
              <w:spacing w:line="245" w:lineRule="auto"/>
              <w:rPr>
                <w:rFonts w:ascii="Arial"/>
                <w:sz w:val="21"/>
              </w:rPr>
            </w:pPr>
          </w:p>
          <w:p w14:paraId="0DAF29BE">
            <w:pPr>
              <w:spacing w:line="245" w:lineRule="auto"/>
              <w:rPr>
                <w:rFonts w:ascii="Arial"/>
                <w:sz w:val="21"/>
              </w:rPr>
            </w:pPr>
          </w:p>
          <w:p w14:paraId="38938207">
            <w:pPr>
              <w:spacing w:line="245" w:lineRule="auto"/>
              <w:rPr>
                <w:rFonts w:ascii="Arial"/>
                <w:sz w:val="21"/>
              </w:rPr>
            </w:pPr>
          </w:p>
          <w:p w14:paraId="33DE6D86">
            <w:pPr>
              <w:spacing w:line="245" w:lineRule="auto"/>
              <w:rPr>
                <w:rFonts w:ascii="Arial"/>
                <w:sz w:val="21"/>
              </w:rPr>
            </w:pPr>
          </w:p>
          <w:p w14:paraId="5F9037FE">
            <w:pPr>
              <w:spacing w:line="245" w:lineRule="auto"/>
              <w:rPr>
                <w:rFonts w:ascii="Arial"/>
                <w:sz w:val="21"/>
              </w:rPr>
            </w:pPr>
          </w:p>
          <w:p w14:paraId="2FE01862">
            <w:pPr>
              <w:spacing w:line="245" w:lineRule="auto"/>
              <w:rPr>
                <w:rFonts w:ascii="Arial"/>
                <w:sz w:val="21"/>
              </w:rPr>
            </w:pPr>
          </w:p>
          <w:p w14:paraId="6F53BE4B">
            <w:pPr>
              <w:spacing w:line="245" w:lineRule="auto"/>
              <w:rPr>
                <w:rFonts w:ascii="Arial"/>
                <w:sz w:val="21"/>
              </w:rPr>
            </w:pPr>
          </w:p>
          <w:p w14:paraId="0D5138DB">
            <w:pPr>
              <w:spacing w:line="245" w:lineRule="auto"/>
              <w:rPr>
                <w:rFonts w:ascii="Arial"/>
                <w:sz w:val="21"/>
              </w:rPr>
            </w:pPr>
          </w:p>
          <w:p w14:paraId="1885AF36">
            <w:pPr>
              <w:spacing w:line="245" w:lineRule="auto"/>
              <w:rPr>
                <w:rFonts w:ascii="Arial"/>
                <w:sz w:val="21"/>
              </w:rPr>
            </w:pPr>
          </w:p>
          <w:p w14:paraId="6F632B9E">
            <w:pPr>
              <w:spacing w:line="245" w:lineRule="auto"/>
              <w:rPr>
                <w:rFonts w:ascii="Arial"/>
                <w:sz w:val="21"/>
              </w:rPr>
            </w:pPr>
          </w:p>
          <w:p w14:paraId="17F87C28">
            <w:pPr>
              <w:spacing w:line="245" w:lineRule="auto"/>
              <w:rPr>
                <w:rFonts w:ascii="Arial"/>
                <w:sz w:val="21"/>
              </w:rPr>
            </w:pPr>
          </w:p>
          <w:p w14:paraId="37EF679C">
            <w:pPr>
              <w:pStyle w:val="6"/>
              <w:spacing w:before="6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09B804F3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04F163F6">
            <w:pPr>
              <w:spacing w:line="254" w:lineRule="auto"/>
              <w:rPr>
                <w:rFonts w:ascii="Arial"/>
                <w:sz w:val="21"/>
              </w:rPr>
            </w:pPr>
          </w:p>
          <w:p w14:paraId="2606492C">
            <w:pPr>
              <w:spacing w:line="254" w:lineRule="auto"/>
              <w:rPr>
                <w:rFonts w:ascii="Arial"/>
                <w:sz w:val="21"/>
              </w:rPr>
            </w:pPr>
          </w:p>
          <w:p w14:paraId="2657041E">
            <w:pPr>
              <w:spacing w:line="254" w:lineRule="auto"/>
              <w:rPr>
                <w:rFonts w:ascii="Arial"/>
                <w:sz w:val="21"/>
              </w:rPr>
            </w:pPr>
          </w:p>
          <w:p w14:paraId="3B503BDB">
            <w:pPr>
              <w:spacing w:line="254" w:lineRule="auto"/>
              <w:rPr>
                <w:rFonts w:ascii="Arial"/>
                <w:sz w:val="21"/>
              </w:rPr>
            </w:pPr>
          </w:p>
          <w:p w14:paraId="5D3FA293">
            <w:pPr>
              <w:spacing w:line="254" w:lineRule="auto"/>
              <w:rPr>
                <w:rFonts w:ascii="Arial"/>
                <w:sz w:val="21"/>
              </w:rPr>
            </w:pPr>
          </w:p>
          <w:p w14:paraId="77C477A8">
            <w:pPr>
              <w:spacing w:line="254" w:lineRule="auto"/>
              <w:rPr>
                <w:rFonts w:ascii="Arial"/>
                <w:sz w:val="21"/>
              </w:rPr>
            </w:pPr>
          </w:p>
          <w:p w14:paraId="1ED540C7">
            <w:pPr>
              <w:spacing w:line="254" w:lineRule="auto"/>
              <w:rPr>
                <w:rFonts w:ascii="Arial"/>
                <w:sz w:val="21"/>
              </w:rPr>
            </w:pPr>
          </w:p>
          <w:p w14:paraId="3D663047">
            <w:pPr>
              <w:spacing w:line="254" w:lineRule="auto"/>
              <w:rPr>
                <w:rFonts w:ascii="Arial"/>
                <w:sz w:val="21"/>
              </w:rPr>
            </w:pPr>
          </w:p>
          <w:p w14:paraId="091799F8">
            <w:pPr>
              <w:spacing w:line="254" w:lineRule="auto"/>
              <w:rPr>
                <w:rFonts w:ascii="Arial"/>
                <w:sz w:val="21"/>
              </w:rPr>
            </w:pPr>
          </w:p>
          <w:p w14:paraId="3FB49009">
            <w:pPr>
              <w:spacing w:line="254" w:lineRule="auto"/>
              <w:rPr>
                <w:rFonts w:ascii="Arial"/>
                <w:sz w:val="21"/>
              </w:rPr>
            </w:pPr>
          </w:p>
          <w:p w14:paraId="6CDB0B85">
            <w:pPr>
              <w:spacing w:line="255" w:lineRule="auto"/>
              <w:rPr>
                <w:rFonts w:ascii="Arial"/>
                <w:sz w:val="21"/>
              </w:rPr>
            </w:pPr>
          </w:p>
          <w:p w14:paraId="43458F01">
            <w:pPr>
              <w:spacing w:line="255" w:lineRule="auto"/>
              <w:rPr>
                <w:rFonts w:ascii="Arial"/>
                <w:sz w:val="21"/>
              </w:rPr>
            </w:pPr>
          </w:p>
          <w:p w14:paraId="2F4A1FB0">
            <w:pPr>
              <w:spacing w:line="255" w:lineRule="auto"/>
              <w:rPr>
                <w:rFonts w:ascii="Arial"/>
                <w:sz w:val="21"/>
              </w:rPr>
            </w:pPr>
          </w:p>
          <w:p w14:paraId="10B4431F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526D62C4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0B86B4ED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3D485AD5">
            <w:pPr>
              <w:spacing w:line="244" w:lineRule="auto"/>
              <w:rPr>
                <w:rFonts w:ascii="Arial"/>
                <w:sz w:val="21"/>
              </w:rPr>
            </w:pPr>
          </w:p>
          <w:p w14:paraId="65466C7C">
            <w:pPr>
              <w:spacing w:line="244" w:lineRule="auto"/>
              <w:rPr>
                <w:rFonts w:ascii="Arial"/>
                <w:sz w:val="21"/>
              </w:rPr>
            </w:pPr>
          </w:p>
          <w:p w14:paraId="6EA48954">
            <w:pPr>
              <w:spacing w:line="244" w:lineRule="auto"/>
              <w:rPr>
                <w:rFonts w:ascii="Arial"/>
                <w:sz w:val="21"/>
              </w:rPr>
            </w:pPr>
          </w:p>
          <w:p w14:paraId="07A4FCDF">
            <w:pPr>
              <w:spacing w:line="244" w:lineRule="auto"/>
              <w:rPr>
                <w:rFonts w:ascii="Arial"/>
                <w:sz w:val="21"/>
              </w:rPr>
            </w:pPr>
          </w:p>
          <w:p w14:paraId="0C2B16CF">
            <w:pPr>
              <w:spacing w:line="245" w:lineRule="auto"/>
              <w:rPr>
                <w:rFonts w:ascii="Arial"/>
                <w:sz w:val="21"/>
              </w:rPr>
            </w:pPr>
          </w:p>
          <w:p w14:paraId="5A9B458C">
            <w:pPr>
              <w:spacing w:line="245" w:lineRule="auto"/>
              <w:rPr>
                <w:rFonts w:ascii="Arial"/>
                <w:sz w:val="21"/>
              </w:rPr>
            </w:pPr>
          </w:p>
          <w:p w14:paraId="49415452">
            <w:pPr>
              <w:spacing w:line="245" w:lineRule="auto"/>
              <w:rPr>
                <w:rFonts w:ascii="Arial"/>
                <w:sz w:val="21"/>
              </w:rPr>
            </w:pPr>
          </w:p>
          <w:p w14:paraId="4CBCAD59">
            <w:pPr>
              <w:spacing w:line="245" w:lineRule="auto"/>
              <w:rPr>
                <w:rFonts w:ascii="Arial"/>
                <w:sz w:val="21"/>
              </w:rPr>
            </w:pPr>
          </w:p>
          <w:p w14:paraId="14DFF357">
            <w:pPr>
              <w:spacing w:line="245" w:lineRule="auto"/>
              <w:rPr>
                <w:rFonts w:ascii="Arial"/>
                <w:sz w:val="21"/>
              </w:rPr>
            </w:pPr>
          </w:p>
          <w:p w14:paraId="6CB2190E">
            <w:pPr>
              <w:spacing w:line="245" w:lineRule="auto"/>
              <w:rPr>
                <w:rFonts w:ascii="Arial"/>
                <w:sz w:val="21"/>
              </w:rPr>
            </w:pPr>
          </w:p>
          <w:p w14:paraId="726DF28F">
            <w:pPr>
              <w:spacing w:line="245" w:lineRule="auto"/>
              <w:rPr>
                <w:rFonts w:ascii="Arial"/>
                <w:sz w:val="21"/>
              </w:rPr>
            </w:pPr>
          </w:p>
          <w:p w14:paraId="30E68CFD">
            <w:pPr>
              <w:spacing w:line="245" w:lineRule="auto"/>
              <w:rPr>
                <w:rFonts w:ascii="Arial"/>
                <w:sz w:val="21"/>
              </w:rPr>
            </w:pPr>
          </w:p>
          <w:p w14:paraId="30D32E4E">
            <w:pPr>
              <w:spacing w:line="245" w:lineRule="auto"/>
              <w:rPr>
                <w:rFonts w:ascii="Arial"/>
                <w:sz w:val="21"/>
              </w:rPr>
            </w:pPr>
          </w:p>
          <w:p w14:paraId="682C2622">
            <w:pPr>
              <w:spacing w:line="245" w:lineRule="auto"/>
              <w:rPr>
                <w:rFonts w:ascii="Arial"/>
                <w:sz w:val="21"/>
              </w:rPr>
            </w:pPr>
          </w:p>
          <w:p w14:paraId="2124B746">
            <w:pPr>
              <w:spacing w:line="245" w:lineRule="auto"/>
              <w:rPr>
                <w:rFonts w:ascii="Arial"/>
                <w:sz w:val="21"/>
              </w:rPr>
            </w:pPr>
          </w:p>
          <w:p w14:paraId="33AC544A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348CDFD8">
            <w:pPr>
              <w:spacing w:line="244" w:lineRule="auto"/>
              <w:rPr>
                <w:rFonts w:ascii="Arial"/>
                <w:sz w:val="21"/>
              </w:rPr>
            </w:pPr>
          </w:p>
          <w:p w14:paraId="6A9C90CD">
            <w:pPr>
              <w:spacing w:line="244" w:lineRule="auto"/>
              <w:rPr>
                <w:rFonts w:ascii="Arial"/>
                <w:sz w:val="21"/>
              </w:rPr>
            </w:pPr>
          </w:p>
          <w:p w14:paraId="53F71941">
            <w:pPr>
              <w:spacing w:line="244" w:lineRule="auto"/>
              <w:rPr>
                <w:rFonts w:ascii="Arial"/>
                <w:sz w:val="21"/>
              </w:rPr>
            </w:pPr>
          </w:p>
          <w:p w14:paraId="21A2FACF">
            <w:pPr>
              <w:spacing w:line="245" w:lineRule="auto"/>
              <w:rPr>
                <w:rFonts w:ascii="Arial"/>
                <w:sz w:val="21"/>
              </w:rPr>
            </w:pPr>
          </w:p>
          <w:p w14:paraId="2C8284DE">
            <w:pPr>
              <w:spacing w:line="245" w:lineRule="auto"/>
              <w:rPr>
                <w:rFonts w:ascii="Arial"/>
                <w:sz w:val="21"/>
              </w:rPr>
            </w:pPr>
          </w:p>
          <w:p w14:paraId="673499B3">
            <w:pPr>
              <w:spacing w:line="245" w:lineRule="auto"/>
              <w:rPr>
                <w:rFonts w:ascii="Arial"/>
                <w:sz w:val="21"/>
              </w:rPr>
            </w:pPr>
          </w:p>
          <w:p w14:paraId="641F4AEB">
            <w:pPr>
              <w:spacing w:line="245" w:lineRule="auto"/>
              <w:rPr>
                <w:rFonts w:ascii="Arial"/>
                <w:sz w:val="21"/>
              </w:rPr>
            </w:pPr>
          </w:p>
          <w:p w14:paraId="60D2D9DF">
            <w:pPr>
              <w:spacing w:line="245" w:lineRule="auto"/>
              <w:rPr>
                <w:rFonts w:ascii="Arial"/>
                <w:sz w:val="21"/>
              </w:rPr>
            </w:pPr>
          </w:p>
          <w:p w14:paraId="28D57F1F">
            <w:pPr>
              <w:spacing w:line="245" w:lineRule="auto"/>
              <w:rPr>
                <w:rFonts w:ascii="Arial"/>
                <w:sz w:val="21"/>
              </w:rPr>
            </w:pPr>
          </w:p>
          <w:p w14:paraId="0B7E40C5">
            <w:pPr>
              <w:spacing w:line="245" w:lineRule="auto"/>
              <w:rPr>
                <w:rFonts w:ascii="Arial"/>
                <w:sz w:val="21"/>
              </w:rPr>
            </w:pPr>
          </w:p>
          <w:p w14:paraId="53A16764">
            <w:pPr>
              <w:spacing w:line="245" w:lineRule="auto"/>
              <w:rPr>
                <w:rFonts w:ascii="Arial"/>
                <w:sz w:val="21"/>
              </w:rPr>
            </w:pPr>
          </w:p>
          <w:p w14:paraId="6DA596D9">
            <w:pPr>
              <w:spacing w:line="245" w:lineRule="auto"/>
              <w:rPr>
                <w:rFonts w:ascii="Arial"/>
                <w:sz w:val="21"/>
              </w:rPr>
            </w:pPr>
          </w:p>
          <w:p w14:paraId="51EF761B">
            <w:pPr>
              <w:spacing w:line="245" w:lineRule="auto"/>
              <w:rPr>
                <w:rFonts w:ascii="Arial"/>
                <w:sz w:val="21"/>
              </w:rPr>
            </w:pPr>
          </w:p>
          <w:p w14:paraId="7787D010">
            <w:pPr>
              <w:spacing w:line="245" w:lineRule="auto"/>
              <w:rPr>
                <w:rFonts w:ascii="Arial"/>
                <w:sz w:val="21"/>
              </w:rPr>
            </w:pPr>
          </w:p>
          <w:p w14:paraId="4208F39A">
            <w:pPr>
              <w:spacing w:line="245" w:lineRule="auto"/>
              <w:rPr>
                <w:rFonts w:ascii="Arial"/>
                <w:sz w:val="21"/>
              </w:rPr>
            </w:pPr>
          </w:p>
          <w:p w14:paraId="29B88471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536C35F0">
            <w:pPr>
              <w:spacing w:line="244" w:lineRule="auto"/>
              <w:rPr>
                <w:rFonts w:ascii="Arial"/>
                <w:sz w:val="21"/>
              </w:rPr>
            </w:pPr>
          </w:p>
          <w:p w14:paraId="0BCE026C">
            <w:pPr>
              <w:spacing w:line="244" w:lineRule="auto"/>
              <w:rPr>
                <w:rFonts w:ascii="Arial"/>
                <w:sz w:val="21"/>
              </w:rPr>
            </w:pPr>
          </w:p>
          <w:p w14:paraId="6142E089">
            <w:pPr>
              <w:spacing w:line="244" w:lineRule="auto"/>
              <w:rPr>
                <w:rFonts w:ascii="Arial"/>
                <w:sz w:val="21"/>
              </w:rPr>
            </w:pPr>
          </w:p>
          <w:p w14:paraId="5BBA2B1E">
            <w:pPr>
              <w:spacing w:line="245" w:lineRule="auto"/>
              <w:rPr>
                <w:rFonts w:ascii="Arial"/>
                <w:sz w:val="21"/>
              </w:rPr>
            </w:pPr>
          </w:p>
          <w:p w14:paraId="0EF94610">
            <w:pPr>
              <w:spacing w:line="245" w:lineRule="auto"/>
              <w:rPr>
                <w:rFonts w:ascii="Arial"/>
                <w:sz w:val="21"/>
              </w:rPr>
            </w:pPr>
          </w:p>
          <w:p w14:paraId="42DEA708">
            <w:pPr>
              <w:spacing w:line="245" w:lineRule="auto"/>
              <w:rPr>
                <w:rFonts w:ascii="Arial"/>
                <w:sz w:val="21"/>
              </w:rPr>
            </w:pPr>
          </w:p>
          <w:p w14:paraId="0BABF7A1">
            <w:pPr>
              <w:spacing w:line="245" w:lineRule="auto"/>
              <w:rPr>
                <w:rFonts w:ascii="Arial"/>
                <w:sz w:val="21"/>
              </w:rPr>
            </w:pPr>
          </w:p>
          <w:p w14:paraId="12DF15B9">
            <w:pPr>
              <w:spacing w:line="245" w:lineRule="auto"/>
              <w:rPr>
                <w:rFonts w:ascii="Arial"/>
                <w:sz w:val="21"/>
              </w:rPr>
            </w:pPr>
          </w:p>
          <w:p w14:paraId="684CF8CA">
            <w:pPr>
              <w:spacing w:line="245" w:lineRule="auto"/>
              <w:rPr>
                <w:rFonts w:ascii="Arial"/>
                <w:sz w:val="21"/>
              </w:rPr>
            </w:pPr>
          </w:p>
          <w:p w14:paraId="7297BF4F">
            <w:pPr>
              <w:spacing w:line="245" w:lineRule="auto"/>
              <w:rPr>
                <w:rFonts w:ascii="Arial"/>
                <w:sz w:val="21"/>
              </w:rPr>
            </w:pPr>
          </w:p>
          <w:p w14:paraId="673BB7A0">
            <w:pPr>
              <w:spacing w:line="245" w:lineRule="auto"/>
              <w:rPr>
                <w:rFonts w:ascii="Arial"/>
                <w:sz w:val="21"/>
              </w:rPr>
            </w:pPr>
          </w:p>
          <w:p w14:paraId="1A34621C">
            <w:pPr>
              <w:spacing w:line="245" w:lineRule="auto"/>
              <w:rPr>
                <w:rFonts w:ascii="Arial"/>
                <w:sz w:val="21"/>
              </w:rPr>
            </w:pPr>
          </w:p>
          <w:p w14:paraId="7AC4E752">
            <w:pPr>
              <w:spacing w:line="245" w:lineRule="auto"/>
              <w:rPr>
                <w:rFonts w:ascii="Arial"/>
                <w:sz w:val="21"/>
              </w:rPr>
            </w:pPr>
          </w:p>
          <w:p w14:paraId="22CC081B">
            <w:pPr>
              <w:spacing w:line="245" w:lineRule="auto"/>
              <w:rPr>
                <w:rFonts w:ascii="Arial"/>
                <w:sz w:val="21"/>
              </w:rPr>
            </w:pPr>
          </w:p>
          <w:p w14:paraId="6E6A9E89">
            <w:pPr>
              <w:spacing w:line="245" w:lineRule="auto"/>
              <w:rPr>
                <w:rFonts w:ascii="Arial"/>
                <w:sz w:val="21"/>
              </w:rPr>
            </w:pPr>
          </w:p>
          <w:p w14:paraId="12E5F8A3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084C83E1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A5B5C63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23DAFBC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9D1E83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D50D8D2">
            <w:pPr>
              <w:spacing w:line="244" w:lineRule="auto"/>
              <w:rPr>
                <w:rFonts w:ascii="Arial"/>
                <w:sz w:val="21"/>
              </w:rPr>
            </w:pPr>
          </w:p>
          <w:p w14:paraId="1529FF05">
            <w:pPr>
              <w:spacing w:line="244" w:lineRule="auto"/>
              <w:rPr>
                <w:rFonts w:ascii="Arial"/>
                <w:sz w:val="21"/>
              </w:rPr>
            </w:pPr>
          </w:p>
          <w:p w14:paraId="75E83581">
            <w:pPr>
              <w:spacing w:line="244" w:lineRule="auto"/>
              <w:rPr>
                <w:rFonts w:ascii="Arial"/>
                <w:sz w:val="21"/>
              </w:rPr>
            </w:pPr>
          </w:p>
          <w:p w14:paraId="4A056DF6">
            <w:pPr>
              <w:spacing w:line="245" w:lineRule="auto"/>
              <w:rPr>
                <w:rFonts w:ascii="Arial"/>
                <w:sz w:val="21"/>
              </w:rPr>
            </w:pPr>
          </w:p>
          <w:p w14:paraId="678CEA85">
            <w:pPr>
              <w:spacing w:line="245" w:lineRule="auto"/>
              <w:rPr>
                <w:rFonts w:ascii="Arial"/>
                <w:sz w:val="21"/>
              </w:rPr>
            </w:pPr>
          </w:p>
          <w:p w14:paraId="59351EA6">
            <w:pPr>
              <w:spacing w:line="245" w:lineRule="auto"/>
              <w:rPr>
                <w:rFonts w:ascii="Arial"/>
                <w:sz w:val="21"/>
              </w:rPr>
            </w:pPr>
          </w:p>
          <w:p w14:paraId="3140FB7E">
            <w:pPr>
              <w:spacing w:line="245" w:lineRule="auto"/>
              <w:rPr>
                <w:rFonts w:ascii="Arial"/>
                <w:sz w:val="21"/>
              </w:rPr>
            </w:pPr>
          </w:p>
          <w:p w14:paraId="7A7E6A9C">
            <w:pPr>
              <w:spacing w:line="245" w:lineRule="auto"/>
              <w:rPr>
                <w:rFonts w:ascii="Arial"/>
                <w:sz w:val="21"/>
              </w:rPr>
            </w:pPr>
          </w:p>
          <w:p w14:paraId="168E164A">
            <w:pPr>
              <w:spacing w:line="245" w:lineRule="auto"/>
              <w:rPr>
                <w:rFonts w:ascii="Arial"/>
                <w:sz w:val="21"/>
              </w:rPr>
            </w:pPr>
          </w:p>
          <w:p w14:paraId="1914B597">
            <w:pPr>
              <w:spacing w:line="245" w:lineRule="auto"/>
              <w:rPr>
                <w:rFonts w:ascii="Arial"/>
                <w:sz w:val="21"/>
              </w:rPr>
            </w:pPr>
          </w:p>
          <w:p w14:paraId="6E5C27DA">
            <w:pPr>
              <w:spacing w:line="245" w:lineRule="auto"/>
              <w:rPr>
                <w:rFonts w:ascii="Arial"/>
                <w:sz w:val="21"/>
              </w:rPr>
            </w:pPr>
          </w:p>
          <w:p w14:paraId="06959CBD">
            <w:pPr>
              <w:spacing w:line="245" w:lineRule="auto"/>
              <w:rPr>
                <w:rFonts w:ascii="Arial"/>
                <w:sz w:val="21"/>
              </w:rPr>
            </w:pPr>
          </w:p>
          <w:p w14:paraId="39D7EB10">
            <w:pPr>
              <w:spacing w:line="245" w:lineRule="auto"/>
              <w:rPr>
                <w:rFonts w:ascii="Arial"/>
                <w:sz w:val="21"/>
              </w:rPr>
            </w:pPr>
          </w:p>
          <w:p w14:paraId="70241C10">
            <w:pPr>
              <w:spacing w:line="245" w:lineRule="auto"/>
              <w:rPr>
                <w:rFonts w:ascii="Arial"/>
                <w:sz w:val="21"/>
              </w:rPr>
            </w:pPr>
          </w:p>
          <w:p w14:paraId="0223EA8F">
            <w:pPr>
              <w:spacing w:line="245" w:lineRule="auto"/>
              <w:rPr>
                <w:rFonts w:ascii="Arial"/>
                <w:sz w:val="21"/>
              </w:rPr>
            </w:pPr>
          </w:p>
          <w:p w14:paraId="36374FDF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AFC5EE2">
            <w:pPr>
              <w:spacing w:line="247" w:lineRule="auto"/>
              <w:rPr>
                <w:rFonts w:ascii="Arial"/>
                <w:sz w:val="21"/>
              </w:rPr>
            </w:pPr>
          </w:p>
          <w:p w14:paraId="371BCCBA">
            <w:pPr>
              <w:pStyle w:val="6"/>
              <w:spacing w:before="6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其他:无。农</w:t>
            </w:r>
            <w:r>
              <w:rPr>
                <w:spacing w:val="-2"/>
                <w:sz w:val="19"/>
                <w:szCs w:val="19"/>
              </w:rPr>
              <w:t>村饮水工程维修养护</w:t>
            </w:r>
          </w:p>
          <w:p w14:paraId="1AF017DB">
            <w:pPr>
              <w:pStyle w:val="6"/>
              <w:spacing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费。各社区</w:t>
            </w:r>
          </w:p>
          <w:p w14:paraId="32F0C18F">
            <w:pPr>
              <w:pStyle w:val="6"/>
              <w:spacing w:before="19" w:line="220" w:lineRule="auto"/>
              <w:ind w:left="4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的水泵房水</w:t>
            </w:r>
          </w:p>
          <w:p w14:paraId="650EAF47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泵由于年头</w:t>
            </w:r>
          </w:p>
          <w:p w14:paraId="71F15890">
            <w:pPr>
              <w:pStyle w:val="6"/>
              <w:spacing w:before="19" w:line="222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久远，设备</w:t>
            </w:r>
          </w:p>
          <w:p w14:paraId="6AB89FCD">
            <w:pPr>
              <w:pStyle w:val="6"/>
              <w:spacing w:before="18" w:line="222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已经破损老</w:t>
            </w:r>
          </w:p>
          <w:p w14:paraId="717239FF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化，部分零</w:t>
            </w:r>
          </w:p>
          <w:p w14:paraId="4EE05DE0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部件已经生</w:t>
            </w:r>
          </w:p>
          <w:p w14:paraId="2DB0F10D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锈毁坏，还</w:t>
            </w:r>
          </w:p>
          <w:p w14:paraId="05FB7CCB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经常招下雨</w:t>
            </w:r>
          </w:p>
          <w:p w14:paraId="4FE69CAD">
            <w:pPr>
              <w:pStyle w:val="6"/>
              <w:spacing w:before="19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打雷击坏，</w:t>
            </w:r>
          </w:p>
          <w:p w14:paraId="77A4FFF1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所以需要经</w:t>
            </w:r>
          </w:p>
          <w:p w14:paraId="06A10F4A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常换件，还</w:t>
            </w:r>
          </w:p>
          <w:p w14:paraId="676B982E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有各社区地</w:t>
            </w:r>
          </w:p>
          <w:p w14:paraId="39050AB4">
            <w:pPr>
              <w:pStyle w:val="6"/>
              <w:spacing w:before="19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下自来水管</w:t>
            </w:r>
          </w:p>
          <w:p w14:paraId="4C599049">
            <w:pPr>
              <w:pStyle w:val="6"/>
              <w:spacing w:before="20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线由于年久</w:t>
            </w:r>
          </w:p>
          <w:p w14:paraId="549C7A5A">
            <w:pPr>
              <w:pStyle w:val="6"/>
              <w:spacing w:before="20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失修、腐蚀</w:t>
            </w:r>
          </w:p>
          <w:p w14:paraId="2F5EA25A">
            <w:pPr>
              <w:pStyle w:val="6"/>
              <w:spacing w:before="20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老化，经常</w:t>
            </w:r>
          </w:p>
          <w:p w14:paraId="6DAF51D6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跑冒漏水，</w:t>
            </w:r>
          </w:p>
          <w:p w14:paraId="5E6740A5">
            <w:pPr>
              <w:pStyle w:val="6"/>
              <w:spacing w:before="20" w:line="221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也需要立即</w:t>
            </w:r>
          </w:p>
          <w:p w14:paraId="434F55D2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维修，只有</w:t>
            </w:r>
          </w:p>
          <w:p w14:paraId="6AFB7098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这样才能保</w:t>
            </w:r>
          </w:p>
          <w:p w14:paraId="02988B3B">
            <w:pPr>
              <w:pStyle w:val="6"/>
              <w:spacing w:before="20" w:line="220" w:lineRule="auto"/>
              <w:ind w:left="3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障社区居民</w:t>
            </w:r>
          </w:p>
          <w:p w14:paraId="01AD92B5">
            <w:pPr>
              <w:pStyle w:val="6"/>
              <w:spacing w:before="21" w:line="239" w:lineRule="auto"/>
              <w:ind w:left="26" w:right="69" w:firstLine="8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吃上放心安</w:t>
            </w:r>
            <w:r>
              <w:rPr>
                <w:spacing w:val="-2"/>
                <w:sz w:val="19"/>
                <w:szCs w:val="19"/>
              </w:rPr>
              <w:t>全的饮用</w:t>
            </w:r>
          </w:p>
          <w:p w14:paraId="66923EED">
            <w:pPr>
              <w:pStyle w:val="6"/>
              <w:spacing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水。</w:t>
            </w:r>
          </w:p>
        </w:tc>
        <w:tc>
          <w:tcPr>
            <w:tcW w:w="1152" w:type="dxa"/>
            <w:vAlign w:val="top"/>
          </w:tcPr>
          <w:p w14:paraId="3B7D1A71">
            <w:pPr>
              <w:spacing w:line="301" w:lineRule="auto"/>
              <w:rPr>
                <w:rFonts w:ascii="Arial"/>
                <w:sz w:val="21"/>
              </w:rPr>
            </w:pPr>
          </w:p>
          <w:p w14:paraId="14D57F3F">
            <w:pPr>
              <w:spacing w:line="301" w:lineRule="auto"/>
              <w:rPr>
                <w:rFonts w:ascii="Arial"/>
                <w:sz w:val="21"/>
              </w:rPr>
            </w:pPr>
          </w:p>
          <w:p w14:paraId="0F51A82D">
            <w:pPr>
              <w:pStyle w:val="6"/>
              <w:spacing w:before="62"/>
              <w:ind w:left="26" w:right="8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其他:无。农村饮水工程</w:t>
            </w:r>
            <w:r>
              <w:rPr>
                <w:spacing w:val="-6"/>
                <w:sz w:val="19"/>
                <w:szCs w:val="19"/>
              </w:rPr>
              <w:t>维修养护费。</w:t>
            </w:r>
            <w:r>
              <w:rPr>
                <w:spacing w:val="-2"/>
                <w:sz w:val="19"/>
                <w:szCs w:val="19"/>
              </w:rPr>
              <w:t>各社区的水泵房水泵由</w:t>
            </w:r>
            <w:r>
              <w:rPr>
                <w:spacing w:val="-6"/>
                <w:sz w:val="19"/>
                <w:szCs w:val="19"/>
              </w:rPr>
              <w:t>于年头久远，</w:t>
            </w:r>
            <w:r>
              <w:rPr>
                <w:spacing w:val="-2"/>
                <w:sz w:val="19"/>
                <w:szCs w:val="19"/>
              </w:rPr>
              <w:t>设备已经破</w:t>
            </w:r>
            <w:r>
              <w:rPr>
                <w:spacing w:val="-7"/>
                <w:sz w:val="19"/>
                <w:szCs w:val="19"/>
              </w:rPr>
              <w:t>损老化，部分</w:t>
            </w:r>
            <w:r>
              <w:rPr>
                <w:spacing w:val="-2"/>
                <w:sz w:val="19"/>
                <w:szCs w:val="19"/>
              </w:rPr>
              <w:t>零部件已经</w:t>
            </w:r>
            <w:r>
              <w:rPr>
                <w:spacing w:val="-7"/>
                <w:sz w:val="19"/>
                <w:szCs w:val="19"/>
              </w:rPr>
              <w:t>生锈毁坏，还</w:t>
            </w:r>
            <w:r>
              <w:rPr>
                <w:spacing w:val="-2"/>
                <w:sz w:val="19"/>
                <w:szCs w:val="19"/>
              </w:rPr>
              <w:t>经常招下雨</w:t>
            </w:r>
            <w:r>
              <w:rPr>
                <w:spacing w:val="-7"/>
                <w:sz w:val="19"/>
                <w:szCs w:val="19"/>
              </w:rPr>
              <w:t>打雷击坏，所</w:t>
            </w:r>
            <w:r>
              <w:rPr>
                <w:spacing w:val="-2"/>
                <w:sz w:val="19"/>
                <w:szCs w:val="19"/>
              </w:rPr>
              <w:t>以需要经常</w:t>
            </w:r>
            <w:r>
              <w:rPr>
                <w:spacing w:val="-7"/>
                <w:sz w:val="19"/>
                <w:szCs w:val="19"/>
              </w:rPr>
              <w:t>换件，还有各</w:t>
            </w:r>
            <w:r>
              <w:rPr>
                <w:spacing w:val="-2"/>
                <w:sz w:val="19"/>
                <w:szCs w:val="19"/>
              </w:rPr>
              <w:t>社区地下自来水管线由</w:t>
            </w:r>
            <w:r>
              <w:rPr>
                <w:spacing w:val="-6"/>
                <w:sz w:val="19"/>
                <w:szCs w:val="19"/>
              </w:rPr>
              <w:t>于年久失修、</w:t>
            </w:r>
            <w:r>
              <w:rPr>
                <w:spacing w:val="-7"/>
                <w:sz w:val="19"/>
                <w:szCs w:val="19"/>
              </w:rPr>
              <w:t>腐蚀老化，经</w:t>
            </w:r>
            <w:r>
              <w:rPr>
                <w:spacing w:val="-6"/>
                <w:sz w:val="19"/>
                <w:szCs w:val="19"/>
              </w:rPr>
              <w:t>常跑冒漏水，</w:t>
            </w:r>
            <w:r>
              <w:rPr>
                <w:spacing w:val="-2"/>
                <w:sz w:val="19"/>
                <w:szCs w:val="19"/>
              </w:rPr>
              <w:t>也需要立即</w:t>
            </w:r>
            <w:r>
              <w:rPr>
                <w:spacing w:val="-7"/>
                <w:sz w:val="19"/>
                <w:szCs w:val="19"/>
              </w:rPr>
              <w:t>维修，只有这</w:t>
            </w:r>
            <w:r>
              <w:rPr>
                <w:spacing w:val="-2"/>
                <w:sz w:val="19"/>
                <w:szCs w:val="19"/>
              </w:rPr>
              <w:t>样才能保障社区居民吃上放心安全</w:t>
            </w:r>
            <w:r>
              <w:rPr>
                <w:spacing w:val="-6"/>
                <w:sz w:val="19"/>
                <w:szCs w:val="19"/>
              </w:rPr>
              <w:t>的饮用水。</w:t>
            </w:r>
          </w:p>
        </w:tc>
      </w:tr>
      <w:tr w14:paraId="490716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2988" w:type="dxa"/>
            <w:gridSpan w:val="3"/>
            <w:vAlign w:val="top"/>
          </w:tcPr>
          <w:p w14:paraId="5CDCB41E">
            <w:pPr>
              <w:pStyle w:val="6"/>
              <w:spacing w:before="40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077B0CB5">
            <w:pPr>
              <w:pStyle w:val="6"/>
              <w:spacing w:before="40" w:line="207" w:lineRule="auto"/>
              <w:ind w:left="160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12" w:type="dxa"/>
            <w:gridSpan w:val="3"/>
            <w:vAlign w:val="top"/>
          </w:tcPr>
          <w:p w14:paraId="5B4CFD4D">
            <w:pPr>
              <w:pStyle w:val="6"/>
              <w:spacing w:before="40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2E318932">
            <w:pPr>
              <w:pStyle w:val="6"/>
              <w:spacing w:before="40" w:line="207" w:lineRule="auto"/>
              <w:ind w:left="54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1099" w:type="dxa"/>
            <w:gridSpan w:val="2"/>
            <w:vAlign w:val="top"/>
          </w:tcPr>
          <w:p w14:paraId="0AEDDFF8">
            <w:pPr>
              <w:pStyle w:val="6"/>
              <w:spacing w:before="40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5B7CF11A">
            <w:pPr>
              <w:pStyle w:val="6"/>
              <w:spacing w:before="40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43A10815">
            <w:pPr>
              <w:pStyle w:val="6"/>
              <w:spacing w:before="40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5C9F2A30">
            <w:pPr>
              <w:pStyle w:val="6"/>
              <w:spacing w:before="40" w:line="207" w:lineRule="auto"/>
              <w:ind w:left="5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</w:tr>
    </w:tbl>
    <w:p w14:paraId="734FD32D">
      <w:pPr>
        <w:pStyle w:val="2"/>
      </w:pPr>
    </w:p>
    <w:p w14:paraId="5E338577">
      <w:pPr>
        <w:sectPr>
          <w:footerReference r:id="rId105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71EC5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121DCC4F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3948144D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2CB30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2D6F3F9C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55FA916F">
            <w:pPr>
              <w:pStyle w:val="6"/>
              <w:spacing w:before="31" w:line="210" w:lineRule="auto"/>
              <w:ind w:left="535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人大政协经费</w:t>
            </w:r>
          </w:p>
        </w:tc>
      </w:tr>
      <w:tr w14:paraId="2BFB51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227D9F77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626C1B7E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44152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1BFAC6F8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3217125E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7B7F4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4EF7C0C0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5F39ED19">
            <w:pPr>
              <w:pStyle w:val="6"/>
              <w:spacing w:before="33" w:line="209" w:lineRule="auto"/>
              <w:ind w:left="147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1.95</w:t>
            </w:r>
          </w:p>
        </w:tc>
        <w:tc>
          <w:tcPr>
            <w:tcW w:w="2212" w:type="dxa"/>
            <w:gridSpan w:val="3"/>
            <w:vAlign w:val="top"/>
          </w:tcPr>
          <w:p w14:paraId="596F93A8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499F4095">
            <w:pPr>
              <w:pStyle w:val="6"/>
              <w:spacing w:before="33" w:line="209" w:lineRule="auto"/>
              <w:ind w:left="14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6B54A932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0C5EAB3D">
            <w:pPr>
              <w:pStyle w:val="6"/>
              <w:spacing w:before="33" w:line="209" w:lineRule="auto"/>
              <w:ind w:left="39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</w:tr>
      <w:tr w14:paraId="35BA5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75CA0035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01C7657E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1E401016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5CF8B3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3DF6507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0E29021B">
            <w:pPr>
              <w:pStyle w:val="6"/>
              <w:spacing w:before="34" w:line="208" w:lineRule="auto"/>
              <w:ind w:left="1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主要用于人大、政协的考察活动，为代表、委员</w:t>
            </w:r>
            <w:r>
              <w:rPr>
                <w:spacing w:val="-1"/>
                <w:sz w:val="19"/>
                <w:szCs w:val="19"/>
              </w:rPr>
              <w:t>依法履职提供资金保障</w:t>
            </w:r>
          </w:p>
        </w:tc>
        <w:tc>
          <w:tcPr>
            <w:tcW w:w="5741" w:type="dxa"/>
            <w:gridSpan w:val="8"/>
            <w:vAlign w:val="top"/>
          </w:tcPr>
          <w:p w14:paraId="2548D402">
            <w:pPr>
              <w:pStyle w:val="6"/>
              <w:spacing w:before="28" w:line="214" w:lineRule="auto"/>
              <w:ind w:left="2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主要用于人大、政协的考察活动，</w:t>
            </w:r>
            <w:r>
              <w:rPr>
                <w:spacing w:val="5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为代表、委员依法</w:t>
            </w:r>
            <w:r>
              <w:rPr>
                <w:spacing w:val="-6"/>
                <w:sz w:val="19"/>
                <w:szCs w:val="19"/>
              </w:rPr>
              <w:t>履职提供资金保</w:t>
            </w:r>
          </w:p>
        </w:tc>
      </w:tr>
      <w:tr w14:paraId="2D38B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00C5A3A">
            <w:pPr>
              <w:spacing w:line="245" w:lineRule="auto"/>
              <w:rPr>
                <w:rFonts w:ascii="Arial"/>
                <w:sz w:val="21"/>
              </w:rPr>
            </w:pPr>
          </w:p>
          <w:p w14:paraId="306E7662">
            <w:pPr>
              <w:spacing w:line="245" w:lineRule="auto"/>
              <w:rPr>
                <w:rFonts w:ascii="Arial"/>
                <w:sz w:val="21"/>
              </w:rPr>
            </w:pPr>
          </w:p>
          <w:p w14:paraId="4EEBB93D">
            <w:pPr>
              <w:spacing w:line="245" w:lineRule="auto"/>
              <w:rPr>
                <w:rFonts w:ascii="Arial"/>
                <w:sz w:val="21"/>
              </w:rPr>
            </w:pPr>
          </w:p>
          <w:p w14:paraId="2A2AAFF1">
            <w:pPr>
              <w:spacing w:line="245" w:lineRule="auto"/>
              <w:rPr>
                <w:rFonts w:ascii="Arial"/>
                <w:sz w:val="21"/>
              </w:rPr>
            </w:pPr>
          </w:p>
          <w:p w14:paraId="7F808AB6">
            <w:pPr>
              <w:spacing w:line="245" w:lineRule="auto"/>
              <w:rPr>
                <w:rFonts w:ascii="Arial"/>
                <w:sz w:val="21"/>
              </w:rPr>
            </w:pPr>
          </w:p>
          <w:p w14:paraId="5D83D973">
            <w:pPr>
              <w:spacing w:line="245" w:lineRule="auto"/>
              <w:rPr>
                <w:rFonts w:ascii="Arial"/>
                <w:sz w:val="21"/>
              </w:rPr>
            </w:pPr>
          </w:p>
          <w:p w14:paraId="68066FCF">
            <w:pPr>
              <w:spacing w:line="245" w:lineRule="auto"/>
              <w:rPr>
                <w:rFonts w:ascii="Arial"/>
                <w:sz w:val="21"/>
              </w:rPr>
            </w:pPr>
          </w:p>
          <w:p w14:paraId="6E18714E">
            <w:pPr>
              <w:spacing w:line="245" w:lineRule="auto"/>
              <w:rPr>
                <w:rFonts w:ascii="Arial"/>
                <w:sz w:val="21"/>
              </w:rPr>
            </w:pPr>
          </w:p>
          <w:p w14:paraId="18448FBF">
            <w:pPr>
              <w:spacing w:line="246" w:lineRule="auto"/>
              <w:rPr>
                <w:rFonts w:ascii="Arial"/>
                <w:sz w:val="21"/>
              </w:rPr>
            </w:pPr>
          </w:p>
          <w:p w14:paraId="7A3EDDDA">
            <w:pPr>
              <w:spacing w:line="246" w:lineRule="auto"/>
              <w:rPr>
                <w:rFonts w:ascii="Arial"/>
                <w:sz w:val="21"/>
              </w:rPr>
            </w:pPr>
          </w:p>
          <w:p w14:paraId="667D192B">
            <w:pPr>
              <w:pStyle w:val="6"/>
              <w:spacing w:before="61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38DA6AEF">
            <w:pPr>
              <w:spacing w:line="311" w:lineRule="auto"/>
              <w:rPr>
                <w:rFonts w:ascii="Arial"/>
                <w:sz w:val="21"/>
              </w:rPr>
            </w:pPr>
          </w:p>
          <w:p w14:paraId="4B8CA0AB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506E626F">
            <w:pPr>
              <w:spacing w:line="311" w:lineRule="auto"/>
              <w:rPr>
                <w:rFonts w:ascii="Arial"/>
                <w:sz w:val="21"/>
              </w:rPr>
            </w:pPr>
          </w:p>
          <w:p w14:paraId="52EE8C34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1C0BF525">
            <w:pPr>
              <w:spacing w:line="311" w:lineRule="auto"/>
              <w:rPr>
                <w:rFonts w:ascii="Arial"/>
                <w:sz w:val="21"/>
              </w:rPr>
            </w:pPr>
          </w:p>
          <w:p w14:paraId="68FC8157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2DBDE89D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718D6A71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38E1F14C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069B2054">
            <w:pPr>
              <w:spacing w:line="311" w:lineRule="auto"/>
              <w:rPr>
                <w:rFonts w:ascii="Arial"/>
                <w:sz w:val="21"/>
              </w:rPr>
            </w:pPr>
          </w:p>
          <w:p w14:paraId="13F21250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997A19A">
            <w:pPr>
              <w:spacing w:line="311" w:lineRule="auto"/>
              <w:rPr>
                <w:rFonts w:ascii="Arial"/>
                <w:sz w:val="21"/>
              </w:rPr>
            </w:pPr>
          </w:p>
          <w:p w14:paraId="53C538B2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6DB5E4F2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0BA0D1F4">
            <w:pPr>
              <w:spacing w:line="311" w:lineRule="auto"/>
              <w:rPr>
                <w:rFonts w:ascii="Arial"/>
                <w:sz w:val="21"/>
              </w:rPr>
            </w:pPr>
          </w:p>
          <w:p w14:paraId="750BACB3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0365D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22FA2366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31462B22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C736A4E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43EC27A4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30B93E6D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7FBA7FE3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484DB05D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2DA382B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A429AB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638C57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6DA0D5BA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7F8BBFA7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18EBBED3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07C409BD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21187512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765FAF2E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239A2695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563DC260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37A41304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3BD5AEDF">
            <w:pPr>
              <w:rPr>
                <w:rFonts w:ascii="Arial"/>
                <w:sz w:val="21"/>
              </w:rPr>
            </w:pPr>
          </w:p>
        </w:tc>
      </w:tr>
      <w:tr w14:paraId="35C1F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7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635373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A99B70C">
            <w:pPr>
              <w:spacing w:line="247" w:lineRule="auto"/>
              <w:rPr>
                <w:rFonts w:ascii="Arial"/>
                <w:sz w:val="21"/>
              </w:rPr>
            </w:pPr>
          </w:p>
          <w:p w14:paraId="1C89D0C5">
            <w:pPr>
              <w:spacing w:line="247" w:lineRule="auto"/>
              <w:rPr>
                <w:rFonts w:ascii="Arial"/>
                <w:sz w:val="21"/>
              </w:rPr>
            </w:pPr>
          </w:p>
          <w:p w14:paraId="7148E696">
            <w:pPr>
              <w:spacing w:line="247" w:lineRule="auto"/>
              <w:rPr>
                <w:rFonts w:ascii="Arial"/>
                <w:sz w:val="21"/>
              </w:rPr>
            </w:pPr>
          </w:p>
          <w:p w14:paraId="277A2769">
            <w:pPr>
              <w:spacing w:line="248" w:lineRule="auto"/>
              <w:rPr>
                <w:rFonts w:ascii="Arial"/>
                <w:sz w:val="21"/>
              </w:rPr>
            </w:pPr>
          </w:p>
          <w:p w14:paraId="370788AB">
            <w:pPr>
              <w:spacing w:line="248" w:lineRule="auto"/>
              <w:rPr>
                <w:rFonts w:ascii="Arial"/>
                <w:sz w:val="21"/>
              </w:rPr>
            </w:pPr>
          </w:p>
          <w:p w14:paraId="26E2A03C">
            <w:pPr>
              <w:spacing w:line="248" w:lineRule="auto"/>
              <w:rPr>
                <w:rFonts w:ascii="Arial"/>
                <w:sz w:val="21"/>
              </w:rPr>
            </w:pPr>
          </w:p>
          <w:p w14:paraId="21668FED">
            <w:pPr>
              <w:spacing w:line="248" w:lineRule="auto"/>
              <w:rPr>
                <w:rFonts w:ascii="Arial"/>
                <w:sz w:val="21"/>
              </w:rPr>
            </w:pPr>
          </w:p>
          <w:p w14:paraId="18FE6B70">
            <w:pPr>
              <w:spacing w:line="248" w:lineRule="auto"/>
              <w:rPr>
                <w:rFonts w:ascii="Arial"/>
                <w:sz w:val="21"/>
              </w:rPr>
            </w:pPr>
          </w:p>
          <w:p w14:paraId="3C5B856A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059213D3">
            <w:pPr>
              <w:spacing w:line="247" w:lineRule="auto"/>
              <w:rPr>
                <w:rFonts w:ascii="Arial"/>
                <w:sz w:val="21"/>
              </w:rPr>
            </w:pPr>
          </w:p>
          <w:p w14:paraId="6F853E69">
            <w:pPr>
              <w:spacing w:line="247" w:lineRule="auto"/>
              <w:rPr>
                <w:rFonts w:ascii="Arial"/>
                <w:sz w:val="21"/>
              </w:rPr>
            </w:pPr>
          </w:p>
          <w:p w14:paraId="334FA6CF">
            <w:pPr>
              <w:spacing w:line="247" w:lineRule="auto"/>
              <w:rPr>
                <w:rFonts w:ascii="Arial"/>
                <w:sz w:val="21"/>
              </w:rPr>
            </w:pPr>
          </w:p>
          <w:p w14:paraId="452B85BA">
            <w:pPr>
              <w:spacing w:line="248" w:lineRule="auto"/>
              <w:rPr>
                <w:rFonts w:ascii="Arial"/>
                <w:sz w:val="21"/>
              </w:rPr>
            </w:pPr>
          </w:p>
          <w:p w14:paraId="7A9C08D9">
            <w:pPr>
              <w:spacing w:line="248" w:lineRule="auto"/>
              <w:rPr>
                <w:rFonts w:ascii="Arial"/>
                <w:sz w:val="21"/>
              </w:rPr>
            </w:pPr>
          </w:p>
          <w:p w14:paraId="77552DB7">
            <w:pPr>
              <w:spacing w:line="248" w:lineRule="auto"/>
              <w:rPr>
                <w:rFonts w:ascii="Arial"/>
                <w:sz w:val="21"/>
              </w:rPr>
            </w:pPr>
          </w:p>
          <w:p w14:paraId="63B3C0D2">
            <w:pPr>
              <w:spacing w:line="248" w:lineRule="auto"/>
              <w:rPr>
                <w:rFonts w:ascii="Arial"/>
                <w:sz w:val="21"/>
              </w:rPr>
            </w:pPr>
          </w:p>
          <w:p w14:paraId="5A922CF3">
            <w:pPr>
              <w:spacing w:line="248" w:lineRule="auto"/>
              <w:rPr>
                <w:rFonts w:ascii="Arial"/>
                <w:sz w:val="21"/>
              </w:rPr>
            </w:pPr>
          </w:p>
          <w:p w14:paraId="5A4EA5D3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6E473D43">
            <w:pPr>
              <w:spacing w:line="247" w:lineRule="auto"/>
              <w:rPr>
                <w:rFonts w:ascii="Arial"/>
                <w:sz w:val="21"/>
              </w:rPr>
            </w:pPr>
          </w:p>
          <w:p w14:paraId="3F016EDB">
            <w:pPr>
              <w:spacing w:line="247" w:lineRule="auto"/>
              <w:rPr>
                <w:rFonts w:ascii="Arial"/>
                <w:sz w:val="21"/>
              </w:rPr>
            </w:pPr>
          </w:p>
          <w:p w14:paraId="4D12B154">
            <w:pPr>
              <w:spacing w:line="247" w:lineRule="auto"/>
              <w:rPr>
                <w:rFonts w:ascii="Arial"/>
                <w:sz w:val="21"/>
              </w:rPr>
            </w:pPr>
          </w:p>
          <w:p w14:paraId="183227F4">
            <w:pPr>
              <w:spacing w:line="248" w:lineRule="auto"/>
              <w:rPr>
                <w:rFonts w:ascii="Arial"/>
                <w:sz w:val="21"/>
              </w:rPr>
            </w:pPr>
          </w:p>
          <w:p w14:paraId="5E63C367">
            <w:pPr>
              <w:spacing w:line="248" w:lineRule="auto"/>
              <w:rPr>
                <w:rFonts w:ascii="Arial"/>
                <w:sz w:val="21"/>
              </w:rPr>
            </w:pPr>
          </w:p>
          <w:p w14:paraId="7D491BE9">
            <w:pPr>
              <w:spacing w:line="248" w:lineRule="auto"/>
              <w:rPr>
                <w:rFonts w:ascii="Arial"/>
                <w:sz w:val="21"/>
              </w:rPr>
            </w:pPr>
          </w:p>
          <w:p w14:paraId="6A9C5B29">
            <w:pPr>
              <w:spacing w:line="248" w:lineRule="auto"/>
              <w:rPr>
                <w:rFonts w:ascii="Arial"/>
                <w:sz w:val="21"/>
              </w:rPr>
            </w:pPr>
          </w:p>
          <w:p w14:paraId="01875EDC">
            <w:pPr>
              <w:spacing w:line="248" w:lineRule="auto"/>
              <w:rPr>
                <w:rFonts w:ascii="Arial"/>
                <w:sz w:val="21"/>
              </w:rPr>
            </w:pPr>
          </w:p>
          <w:p w14:paraId="5B0C501F">
            <w:pPr>
              <w:pStyle w:val="6"/>
              <w:spacing w:before="62" w:line="221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经费标准</w:t>
            </w:r>
          </w:p>
        </w:tc>
        <w:tc>
          <w:tcPr>
            <w:tcW w:w="655" w:type="dxa"/>
            <w:vAlign w:val="top"/>
          </w:tcPr>
          <w:p w14:paraId="445AB9CC">
            <w:pPr>
              <w:spacing w:line="256" w:lineRule="auto"/>
              <w:rPr>
                <w:rFonts w:ascii="Arial"/>
                <w:sz w:val="21"/>
              </w:rPr>
            </w:pPr>
          </w:p>
          <w:p w14:paraId="7D33916D">
            <w:pPr>
              <w:spacing w:line="256" w:lineRule="auto"/>
              <w:rPr>
                <w:rFonts w:ascii="Arial"/>
                <w:sz w:val="21"/>
              </w:rPr>
            </w:pPr>
          </w:p>
          <w:p w14:paraId="2F428F1B">
            <w:pPr>
              <w:spacing w:line="256" w:lineRule="auto"/>
              <w:rPr>
                <w:rFonts w:ascii="Arial"/>
                <w:sz w:val="21"/>
              </w:rPr>
            </w:pPr>
          </w:p>
          <w:p w14:paraId="120D5CAF">
            <w:pPr>
              <w:spacing w:line="257" w:lineRule="auto"/>
              <w:rPr>
                <w:rFonts w:ascii="Arial"/>
                <w:sz w:val="21"/>
              </w:rPr>
            </w:pPr>
          </w:p>
          <w:p w14:paraId="6AA93AF5">
            <w:pPr>
              <w:spacing w:line="257" w:lineRule="auto"/>
              <w:rPr>
                <w:rFonts w:ascii="Arial"/>
                <w:sz w:val="21"/>
              </w:rPr>
            </w:pPr>
          </w:p>
          <w:p w14:paraId="3BFC2416">
            <w:pPr>
              <w:spacing w:line="257" w:lineRule="auto"/>
              <w:rPr>
                <w:rFonts w:ascii="Arial"/>
                <w:sz w:val="21"/>
              </w:rPr>
            </w:pPr>
          </w:p>
          <w:p w14:paraId="19130B1E">
            <w:pPr>
              <w:spacing w:line="257" w:lineRule="auto"/>
              <w:rPr>
                <w:rFonts w:ascii="Arial"/>
                <w:sz w:val="21"/>
              </w:rPr>
            </w:pPr>
          </w:p>
          <w:p w14:paraId="45E7E7D2">
            <w:pPr>
              <w:spacing w:line="257" w:lineRule="auto"/>
              <w:rPr>
                <w:rFonts w:ascii="Arial"/>
                <w:sz w:val="21"/>
              </w:rPr>
            </w:pPr>
          </w:p>
          <w:p w14:paraId="088F0D96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46E0E1F">
            <w:pPr>
              <w:spacing w:line="247" w:lineRule="auto"/>
              <w:rPr>
                <w:rFonts w:ascii="Arial"/>
                <w:sz w:val="21"/>
              </w:rPr>
            </w:pPr>
          </w:p>
          <w:p w14:paraId="7EF057E9">
            <w:pPr>
              <w:spacing w:line="247" w:lineRule="auto"/>
              <w:rPr>
                <w:rFonts w:ascii="Arial"/>
                <w:sz w:val="21"/>
              </w:rPr>
            </w:pPr>
          </w:p>
          <w:p w14:paraId="52B206A0">
            <w:pPr>
              <w:spacing w:line="248" w:lineRule="auto"/>
              <w:rPr>
                <w:rFonts w:ascii="Arial"/>
                <w:sz w:val="21"/>
              </w:rPr>
            </w:pPr>
          </w:p>
          <w:p w14:paraId="06F9A2F0">
            <w:pPr>
              <w:spacing w:line="248" w:lineRule="auto"/>
              <w:rPr>
                <w:rFonts w:ascii="Arial"/>
                <w:sz w:val="21"/>
              </w:rPr>
            </w:pPr>
          </w:p>
          <w:p w14:paraId="3C415834">
            <w:pPr>
              <w:spacing w:line="248" w:lineRule="auto"/>
              <w:rPr>
                <w:rFonts w:ascii="Arial"/>
                <w:sz w:val="21"/>
              </w:rPr>
            </w:pPr>
          </w:p>
          <w:p w14:paraId="7B67A418">
            <w:pPr>
              <w:spacing w:line="248" w:lineRule="auto"/>
              <w:rPr>
                <w:rFonts w:ascii="Arial"/>
                <w:sz w:val="21"/>
              </w:rPr>
            </w:pPr>
          </w:p>
          <w:p w14:paraId="66500870">
            <w:pPr>
              <w:spacing w:line="248" w:lineRule="auto"/>
              <w:rPr>
                <w:rFonts w:ascii="Arial"/>
                <w:sz w:val="21"/>
              </w:rPr>
            </w:pPr>
          </w:p>
          <w:p w14:paraId="7DA4377C">
            <w:pPr>
              <w:spacing w:line="248" w:lineRule="auto"/>
              <w:rPr>
                <w:rFonts w:ascii="Arial"/>
                <w:sz w:val="21"/>
              </w:rPr>
            </w:pPr>
          </w:p>
          <w:p w14:paraId="3215A951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1500</w:t>
            </w:r>
          </w:p>
        </w:tc>
        <w:tc>
          <w:tcPr>
            <w:tcW w:w="655" w:type="dxa"/>
            <w:vAlign w:val="top"/>
          </w:tcPr>
          <w:p w14:paraId="735AAA1E">
            <w:pPr>
              <w:spacing w:line="247" w:lineRule="auto"/>
              <w:rPr>
                <w:rFonts w:ascii="Arial"/>
                <w:sz w:val="21"/>
              </w:rPr>
            </w:pPr>
          </w:p>
          <w:p w14:paraId="032F1BAD">
            <w:pPr>
              <w:spacing w:line="247" w:lineRule="auto"/>
              <w:rPr>
                <w:rFonts w:ascii="Arial"/>
                <w:sz w:val="21"/>
              </w:rPr>
            </w:pPr>
          </w:p>
          <w:p w14:paraId="2EB69113">
            <w:pPr>
              <w:spacing w:line="247" w:lineRule="auto"/>
              <w:rPr>
                <w:rFonts w:ascii="Arial"/>
                <w:sz w:val="21"/>
              </w:rPr>
            </w:pPr>
          </w:p>
          <w:p w14:paraId="1376938D">
            <w:pPr>
              <w:spacing w:line="248" w:lineRule="auto"/>
              <w:rPr>
                <w:rFonts w:ascii="Arial"/>
                <w:sz w:val="21"/>
              </w:rPr>
            </w:pPr>
          </w:p>
          <w:p w14:paraId="05A109A5">
            <w:pPr>
              <w:spacing w:line="248" w:lineRule="auto"/>
              <w:rPr>
                <w:rFonts w:ascii="Arial"/>
                <w:sz w:val="21"/>
              </w:rPr>
            </w:pPr>
          </w:p>
          <w:p w14:paraId="7E9995E7">
            <w:pPr>
              <w:spacing w:line="248" w:lineRule="auto"/>
              <w:rPr>
                <w:rFonts w:ascii="Arial"/>
                <w:sz w:val="21"/>
              </w:rPr>
            </w:pPr>
          </w:p>
          <w:p w14:paraId="71E50E1B">
            <w:pPr>
              <w:spacing w:line="248" w:lineRule="auto"/>
              <w:rPr>
                <w:rFonts w:ascii="Arial"/>
                <w:sz w:val="21"/>
              </w:rPr>
            </w:pPr>
          </w:p>
          <w:p w14:paraId="4F18E513">
            <w:pPr>
              <w:spacing w:line="248" w:lineRule="auto"/>
              <w:rPr>
                <w:rFonts w:ascii="Arial"/>
                <w:sz w:val="21"/>
              </w:rPr>
            </w:pPr>
          </w:p>
          <w:p w14:paraId="1B749CD4">
            <w:pPr>
              <w:pStyle w:val="6"/>
              <w:spacing w:before="62" w:line="221" w:lineRule="auto"/>
              <w:ind w:left="9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元/人</w:t>
            </w:r>
          </w:p>
        </w:tc>
        <w:tc>
          <w:tcPr>
            <w:tcW w:w="967" w:type="dxa"/>
            <w:vAlign w:val="top"/>
          </w:tcPr>
          <w:p w14:paraId="60A40717">
            <w:pPr>
              <w:spacing w:line="247" w:lineRule="auto"/>
              <w:rPr>
                <w:rFonts w:ascii="Arial"/>
                <w:sz w:val="21"/>
              </w:rPr>
            </w:pPr>
          </w:p>
          <w:p w14:paraId="298E3F76">
            <w:pPr>
              <w:spacing w:line="247" w:lineRule="auto"/>
              <w:rPr>
                <w:rFonts w:ascii="Arial"/>
                <w:sz w:val="21"/>
              </w:rPr>
            </w:pPr>
          </w:p>
          <w:p w14:paraId="4F456F6F">
            <w:pPr>
              <w:spacing w:line="248" w:lineRule="auto"/>
              <w:rPr>
                <w:rFonts w:ascii="Arial"/>
                <w:sz w:val="21"/>
              </w:rPr>
            </w:pPr>
          </w:p>
          <w:p w14:paraId="23DE4A1A">
            <w:pPr>
              <w:spacing w:line="248" w:lineRule="auto"/>
              <w:rPr>
                <w:rFonts w:ascii="Arial"/>
                <w:sz w:val="21"/>
              </w:rPr>
            </w:pPr>
          </w:p>
          <w:p w14:paraId="0F8ED385">
            <w:pPr>
              <w:spacing w:line="248" w:lineRule="auto"/>
              <w:rPr>
                <w:rFonts w:ascii="Arial"/>
                <w:sz w:val="21"/>
              </w:rPr>
            </w:pPr>
          </w:p>
          <w:p w14:paraId="10092D73">
            <w:pPr>
              <w:spacing w:line="248" w:lineRule="auto"/>
              <w:rPr>
                <w:rFonts w:ascii="Arial"/>
                <w:sz w:val="21"/>
              </w:rPr>
            </w:pPr>
          </w:p>
          <w:p w14:paraId="7650349E">
            <w:pPr>
              <w:spacing w:line="248" w:lineRule="auto"/>
              <w:rPr>
                <w:rFonts w:ascii="Arial"/>
                <w:sz w:val="21"/>
              </w:rPr>
            </w:pPr>
          </w:p>
          <w:p w14:paraId="7E7A0AC6">
            <w:pPr>
              <w:spacing w:line="248" w:lineRule="auto"/>
              <w:rPr>
                <w:rFonts w:ascii="Arial"/>
                <w:sz w:val="21"/>
              </w:rPr>
            </w:pPr>
          </w:p>
          <w:p w14:paraId="21E3AAB9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341BA07E">
            <w:pPr>
              <w:spacing w:line="247" w:lineRule="auto"/>
              <w:rPr>
                <w:rFonts w:ascii="Arial"/>
                <w:sz w:val="21"/>
              </w:rPr>
            </w:pPr>
          </w:p>
          <w:p w14:paraId="19702F67">
            <w:pPr>
              <w:spacing w:line="247" w:lineRule="auto"/>
              <w:rPr>
                <w:rFonts w:ascii="Arial"/>
                <w:sz w:val="21"/>
              </w:rPr>
            </w:pPr>
          </w:p>
          <w:p w14:paraId="15E38B6E">
            <w:pPr>
              <w:spacing w:line="247" w:lineRule="auto"/>
              <w:rPr>
                <w:rFonts w:ascii="Arial"/>
                <w:sz w:val="21"/>
              </w:rPr>
            </w:pPr>
          </w:p>
          <w:p w14:paraId="76F8D542">
            <w:pPr>
              <w:spacing w:line="248" w:lineRule="auto"/>
              <w:rPr>
                <w:rFonts w:ascii="Arial"/>
                <w:sz w:val="21"/>
              </w:rPr>
            </w:pPr>
          </w:p>
          <w:p w14:paraId="58672E29">
            <w:pPr>
              <w:spacing w:line="248" w:lineRule="auto"/>
              <w:rPr>
                <w:rFonts w:ascii="Arial"/>
                <w:sz w:val="21"/>
              </w:rPr>
            </w:pPr>
          </w:p>
          <w:p w14:paraId="7696F9DB">
            <w:pPr>
              <w:spacing w:line="248" w:lineRule="auto"/>
              <w:rPr>
                <w:rFonts w:ascii="Arial"/>
                <w:sz w:val="21"/>
              </w:rPr>
            </w:pPr>
          </w:p>
          <w:p w14:paraId="4ED26BC5">
            <w:pPr>
              <w:spacing w:line="248" w:lineRule="auto"/>
              <w:rPr>
                <w:rFonts w:ascii="Arial"/>
                <w:sz w:val="21"/>
              </w:rPr>
            </w:pPr>
          </w:p>
          <w:p w14:paraId="64EF49ED">
            <w:pPr>
              <w:spacing w:line="248" w:lineRule="auto"/>
              <w:rPr>
                <w:rFonts w:ascii="Arial"/>
                <w:sz w:val="21"/>
              </w:rPr>
            </w:pPr>
          </w:p>
          <w:p w14:paraId="5AE79997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0ADEA7E6">
            <w:pPr>
              <w:spacing w:line="247" w:lineRule="auto"/>
              <w:rPr>
                <w:rFonts w:ascii="Arial"/>
                <w:sz w:val="21"/>
              </w:rPr>
            </w:pPr>
          </w:p>
          <w:p w14:paraId="6B865C5A">
            <w:pPr>
              <w:spacing w:line="247" w:lineRule="auto"/>
              <w:rPr>
                <w:rFonts w:ascii="Arial"/>
                <w:sz w:val="21"/>
              </w:rPr>
            </w:pPr>
          </w:p>
          <w:p w14:paraId="2BB1778E">
            <w:pPr>
              <w:spacing w:line="247" w:lineRule="auto"/>
              <w:rPr>
                <w:rFonts w:ascii="Arial"/>
                <w:sz w:val="21"/>
              </w:rPr>
            </w:pPr>
          </w:p>
          <w:p w14:paraId="5396B09F">
            <w:pPr>
              <w:spacing w:line="248" w:lineRule="auto"/>
              <w:rPr>
                <w:rFonts w:ascii="Arial"/>
                <w:sz w:val="21"/>
              </w:rPr>
            </w:pPr>
          </w:p>
          <w:p w14:paraId="31CDB415">
            <w:pPr>
              <w:spacing w:line="248" w:lineRule="auto"/>
              <w:rPr>
                <w:rFonts w:ascii="Arial"/>
                <w:sz w:val="21"/>
              </w:rPr>
            </w:pPr>
          </w:p>
          <w:p w14:paraId="512B989D">
            <w:pPr>
              <w:spacing w:line="248" w:lineRule="auto"/>
              <w:rPr>
                <w:rFonts w:ascii="Arial"/>
                <w:sz w:val="21"/>
              </w:rPr>
            </w:pPr>
          </w:p>
          <w:p w14:paraId="0106FBDE">
            <w:pPr>
              <w:spacing w:line="248" w:lineRule="auto"/>
              <w:rPr>
                <w:rFonts w:ascii="Arial"/>
                <w:sz w:val="21"/>
              </w:rPr>
            </w:pPr>
          </w:p>
          <w:p w14:paraId="7426BA83">
            <w:pPr>
              <w:spacing w:line="248" w:lineRule="auto"/>
              <w:rPr>
                <w:rFonts w:ascii="Arial"/>
                <w:sz w:val="21"/>
              </w:rPr>
            </w:pPr>
          </w:p>
          <w:p w14:paraId="70665B3F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459A6D9">
            <w:pPr>
              <w:spacing w:line="247" w:lineRule="auto"/>
              <w:rPr>
                <w:rFonts w:ascii="Arial"/>
                <w:sz w:val="21"/>
              </w:rPr>
            </w:pPr>
          </w:p>
          <w:p w14:paraId="4FBEE9E1">
            <w:pPr>
              <w:spacing w:line="247" w:lineRule="auto"/>
              <w:rPr>
                <w:rFonts w:ascii="Arial"/>
                <w:sz w:val="21"/>
              </w:rPr>
            </w:pPr>
          </w:p>
          <w:p w14:paraId="0DC2E626">
            <w:pPr>
              <w:spacing w:line="248" w:lineRule="auto"/>
              <w:rPr>
                <w:rFonts w:ascii="Arial"/>
                <w:sz w:val="21"/>
              </w:rPr>
            </w:pPr>
          </w:p>
          <w:p w14:paraId="60069E15">
            <w:pPr>
              <w:spacing w:line="248" w:lineRule="auto"/>
              <w:rPr>
                <w:rFonts w:ascii="Arial"/>
                <w:sz w:val="21"/>
              </w:rPr>
            </w:pPr>
          </w:p>
          <w:p w14:paraId="33FBA381">
            <w:pPr>
              <w:spacing w:line="248" w:lineRule="auto"/>
              <w:rPr>
                <w:rFonts w:ascii="Arial"/>
                <w:sz w:val="21"/>
              </w:rPr>
            </w:pPr>
          </w:p>
          <w:p w14:paraId="1719928B">
            <w:pPr>
              <w:spacing w:line="248" w:lineRule="auto"/>
              <w:rPr>
                <w:rFonts w:ascii="Arial"/>
                <w:sz w:val="21"/>
              </w:rPr>
            </w:pPr>
          </w:p>
          <w:p w14:paraId="5AD66611">
            <w:pPr>
              <w:spacing w:line="248" w:lineRule="auto"/>
              <w:rPr>
                <w:rFonts w:ascii="Arial"/>
                <w:sz w:val="21"/>
              </w:rPr>
            </w:pPr>
          </w:p>
          <w:p w14:paraId="24E36C1D">
            <w:pPr>
              <w:spacing w:line="248" w:lineRule="auto"/>
              <w:rPr>
                <w:rFonts w:ascii="Arial"/>
                <w:sz w:val="21"/>
              </w:rPr>
            </w:pPr>
          </w:p>
          <w:p w14:paraId="2B036988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78D6AF4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F23BB00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1E8D16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120E9F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00ABF6E">
            <w:pPr>
              <w:spacing w:line="247" w:lineRule="auto"/>
              <w:rPr>
                <w:rFonts w:ascii="Arial"/>
                <w:sz w:val="21"/>
              </w:rPr>
            </w:pPr>
          </w:p>
          <w:p w14:paraId="0FFA02AF">
            <w:pPr>
              <w:spacing w:line="247" w:lineRule="auto"/>
              <w:rPr>
                <w:rFonts w:ascii="Arial"/>
                <w:sz w:val="21"/>
              </w:rPr>
            </w:pPr>
          </w:p>
          <w:p w14:paraId="033E5998">
            <w:pPr>
              <w:spacing w:line="247" w:lineRule="auto"/>
              <w:rPr>
                <w:rFonts w:ascii="Arial"/>
                <w:sz w:val="21"/>
              </w:rPr>
            </w:pPr>
          </w:p>
          <w:p w14:paraId="1083AAFA">
            <w:pPr>
              <w:spacing w:line="248" w:lineRule="auto"/>
              <w:rPr>
                <w:rFonts w:ascii="Arial"/>
                <w:sz w:val="21"/>
              </w:rPr>
            </w:pPr>
          </w:p>
          <w:p w14:paraId="6EE7E2AC">
            <w:pPr>
              <w:spacing w:line="248" w:lineRule="auto"/>
              <w:rPr>
                <w:rFonts w:ascii="Arial"/>
                <w:sz w:val="21"/>
              </w:rPr>
            </w:pPr>
          </w:p>
          <w:p w14:paraId="0EC45AAB">
            <w:pPr>
              <w:spacing w:line="248" w:lineRule="auto"/>
              <w:rPr>
                <w:rFonts w:ascii="Arial"/>
                <w:sz w:val="21"/>
              </w:rPr>
            </w:pPr>
          </w:p>
          <w:p w14:paraId="6C12985F">
            <w:pPr>
              <w:spacing w:line="248" w:lineRule="auto"/>
              <w:rPr>
                <w:rFonts w:ascii="Arial"/>
                <w:sz w:val="21"/>
              </w:rPr>
            </w:pPr>
          </w:p>
          <w:p w14:paraId="4A0AAD23">
            <w:pPr>
              <w:spacing w:line="248" w:lineRule="auto"/>
              <w:rPr>
                <w:rFonts w:ascii="Arial"/>
                <w:sz w:val="21"/>
              </w:rPr>
            </w:pPr>
          </w:p>
          <w:p w14:paraId="4AE83A03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B11BC81">
            <w:pPr>
              <w:pStyle w:val="6"/>
              <w:spacing w:before="88" w:line="239" w:lineRule="auto"/>
              <w:ind w:left="25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其他:人大政协经费。该项资金主要用于人</w:t>
            </w:r>
          </w:p>
          <w:p w14:paraId="6B1891EA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大、政协的</w:t>
            </w:r>
          </w:p>
          <w:p w14:paraId="5BF74627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考察活动，</w:t>
            </w:r>
          </w:p>
          <w:p w14:paraId="174262B8">
            <w:pPr>
              <w:pStyle w:val="6"/>
              <w:spacing w:before="19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该项资金的</w:t>
            </w:r>
          </w:p>
          <w:p w14:paraId="023CC417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投入，为代</w:t>
            </w:r>
          </w:p>
          <w:p w14:paraId="10AA0ADC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表、委员依</w:t>
            </w:r>
          </w:p>
          <w:p w14:paraId="3A1801D3">
            <w:pPr>
              <w:pStyle w:val="6"/>
              <w:spacing w:before="21" w:line="239" w:lineRule="auto"/>
              <w:ind w:left="34" w:right="69" w:hanging="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法履职提供</w:t>
            </w:r>
            <w:r>
              <w:rPr>
                <w:spacing w:val="-7"/>
                <w:sz w:val="19"/>
                <w:szCs w:val="19"/>
              </w:rPr>
              <w:t>资金保障。</w:t>
            </w:r>
          </w:p>
          <w:p w14:paraId="38D0A15B">
            <w:pPr>
              <w:pStyle w:val="6"/>
              <w:spacing w:before="2"/>
              <w:ind w:left="25" w:right="9" w:firstLine="14"/>
              <w:jc w:val="both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13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名人大代</w:t>
            </w:r>
            <w:r>
              <w:rPr>
                <w:spacing w:val="-2"/>
                <w:sz w:val="19"/>
                <w:szCs w:val="19"/>
              </w:rPr>
              <w:t>表，每人每</w:t>
            </w:r>
            <w:r>
              <w:rPr>
                <w:spacing w:val="-11"/>
                <w:sz w:val="19"/>
                <w:szCs w:val="19"/>
              </w:rPr>
              <w:t>年</w:t>
            </w:r>
            <w:r>
              <w:rPr>
                <w:spacing w:val="-23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1500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元，</w:t>
            </w:r>
            <w:r>
              <w:rPr>
                <w:spacing w:val="-6"/>
                <w:sz w:val="19"/>
                <w:szCs w:val="19"/>
              </w:rPr>
              <w:t>共计</w:t>
            </w:r>
            <w:r>
              <w:rPr>
                <w:spacing w:val="-44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1.95</w:t>
            </w:r>
            <w:r>
              <w:rPr>
                <w:spacing w:val="-53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万</w:t>
            </w:r>
            <w:r>
              <w:rPr>
                <w:spacing w:val="-9"/>
                <w:sz w:val="19"/>
                <w:szCs w:val="19"/>
              </w:rPr>
              <w:t>元。</w:t>
            </w:r>
          </w:p>
        </w:tc>
        <w:tc>
          <w:tcPr>
            <w:tcW w:w="1152" w:type="dxa"/>
            <w:vAlign w:val="top"/>
          </w:tcPr>
          <w:p w14:paraId="42C49384">
            <w:pPr>
              <w:spacing w:line="266" w:lineRule="auto"/>
              <w:rPr>
                <w:rFonts w:ascii="Arial"/>
                <w:sz w:val="21"/>
              </w:rPr>
            </w:pPr>
          </w:p>
          <w:p w14:paraId="49D4AC4F">
            <w:pPr>
              <w:pStyle w:val="6"/>
              <w:spacing w:before="62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其他:人大政</w:t>
            </w:r>
            <w:r>
              <w:rPr>
                <w:spacing w:val="-7"/>
                <w:sz w:val="19"/>
                <w:szCs w:val="19"/>
              </w:rPr>
              <w:t>协经费。该项</w:t>
            </w:r>
            <w:r>
              <w:rPr>
                <w:spacing w:val="-2"/>
                <w:sz w:val="19"/>
                <w:szCs w:val="19"/>
              </w:rPr>
              <w:t>资金主要用</w:t>
            </w:r>
            <w:r>
              <w:rPr>
                <w:spacing w:val="-7"/>
                <w:sz w:val="19"/>
                <w:szCs w:val="19"/>
              </w:rPr>
              <w:t>于人大、政协的考察活动，</w:t>
            </w:r>
            <w:r>
              <w:rPr>
                <w:spacing w:val="-2"/>
                <w:sz w:val="19"/>
                <w:szCs w:val="19"/>
              </w:rPr>
              <w:t>该项资金的投入，为代</w:t>
            </w:r>
            <w:r>
              <w:rPr>
                <w:spacing w:val="-7"/>
                <w:sz w:val="19"/>
                <w:szCs w:val="19"/>
              </w:rPr>
              <w:t>表、委员依法</w:t>
            </w:r>
            <w:r>
              <w:rPr>
                <w:spacing w:val="-2"/>
                <w:sz w:val="19"/>
                <w:szCs w:val="19"/>
              </w:rPr>
              <w:t>履职提供资</w:t>
            </w:r>
            <w:r>
              <w:rPr>
                <w:spacing w:val="-14"/>
                <w:sz w:val="19"/>
                <w:szCs w:val="19"/>
              </w:rPr>
              <w:t>金保障。13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名</w:t>
            </w:r>
            <w:r>
              <w:rPr>
                <w:spacing w:val="-7"/>
                <w:sz w:val="19"/>
                <w:szCs w:val="19"/>
              </w:rPr>
              <w:t>人大代表，每</w:t>
            </w:r>
            <w:r>
              <w:rPr>
                <w:spacing w:val="-5"/>
                <w:sz w:val="19"/>
                <w:szCs w:val="19"/>
              </w:rPr>
              <w:t>人每年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1500</w:t>
            </w:r>
            <w:r>
              <w:rPr>
                <w:spacing w:val="-14"/>
                <w:sz w:val="19"/>
                <w:szCs w:val="19"/>
              </w:rPr>
              <w:t>元，共计</w:t>
            </w:r>
            <w:r>
              <w:rPr>
                <w:spacing w:val="-23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1.95</w:t>
            </w:r>
            <w:r>
              <w:rPr>
                <w:spacing w:val="-8"/>
                <w:sz w:val="19"/>
                <w:szCs w:val="19"/>
              </w:rPr>
              <w:t>万元。</w:t>
            </w:r>
          </w:p>
        </w:tc>
      </w:tr>
    </w:tbl>
    <w:p w14:paraId="366FACE7">
      <w:pPr>
        <w:pStyle w:val="2"/>
      </w:pPr>
    </w:p>
    <w:p w14:paraId="30D851D1">
      <w:pPr>
        <w:sectPr>
          <w:footerReference r:id="rId106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4A40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0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28A247E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67C84BCA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BA0ED8B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A7B3B11">
            <w:pPr>
              <w:spacing w:line="261" w:lineRule="auto"/>
              <w:rPr>
                <w:rFonts w:ascii="Arial"/>
                <w:sz w:val="21"/>
              </w:rPr>
            </w:pPr>
          </w:p>
          <w:p w14:paraId="690B8FF8">
            <w:pPr>
              <w:spacing w:line="261" w:lineRule="auto"/>
              <w:rPr>
                <w:rFonts w:ascii="Arial"/>
                <w:sz w:val="21"/>
              </w:rPr>
            </w:pPr>
          </w:p>
          <w:p w14:paraId="5BE1EAA9">
            <w:pPr>
              <w:spacing w:line="261" w:lineRule="auto"/>
              <w:rPr>
                <w:rFonts w:ascii="Arial"/>
                <w:sz w:val="21"/>
              </w:rPr>
            </w:pPr>
          </w:p>
          <w:p w14:paraId="77301A99">
            <w:pPr>
              <w:spacing w:line="261" w:lineRule="auto"/>
              <w:rPr>
                <w:rFonts w:ascii="Arial"/>
                <w:sz w:val="21"/>
              </w:rPr>
            </w:pPr>
          </w:p>
          <w:p w14:paraId="556FAA0B">
            <w:pPr>
              <w:spacing w:line="262" w:lineRule="auto"/>
              <w:rPr>
                <w:rFonts w:ascii="Arial"/>
                <w:sz w:val="21"/>
              </w:rPr>
            </w:pPr>
          </w:p>
          <w:p w14:paraId="39ED3C04">
            <w:pPr>
              <w:pStyle w:val="6"/>
              <w:spacing w:before="6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779DD5ED">
            <w:pPr>
              <w:spacing w:line="275" w:lineRule="auto"/>
              <w:rPr>
                <w:rFonts w:ascii="Arial"/>
                <w:sz w:val="21"/>
              </w:rPr>
            </w:pPr>
          </w:p>
          <w:p w14:paraId="57DBF0D9">
            <w:pPr>
              <w:spacing w:line="275" w:lineRule="auto"/>
              <w:rPr>
                <w:rFonts w:ascii="Arial"/>
                <w:sz w:val="21"/>
              </w:rPr>
            </w:pPr>
          </w:p>
          <w:p w14:paraId="49220540">
            <w:pPr>
              <w:spacing w:line="275" w:lineRule="auto"/>
              <w:rPr>
                <w:rFonts w:ascii="Arial"/>
                <w:sz w:val="21"/>
              </w:rPr>
            </w:pPr>
          </w:p>
          <w:p w14:paraId="5C1607EE">
            <w:pPr>
              <w:spacing w:line="276" w:lineRule="auto"/>
              <w:rPr>
                <w:rFonts w:ascii="Arial"/>
                <w:sz w:val="21"/>
              </w:rPr>
            </w:pPr>
          </w:p>
          <w:p w14:paraId="55275FC5">
            <w:pPr>
              <w:spacing w:line="276" w:lineRule="auto"/>
              <w:rPr>
                <w:rFonts w:ascii="Arial"/>
                <w:sz w:val="21"/>
              </w:rPr>
            </w:pPr>
          </w:p>
          <w:p w14:paraId="5F3BDAA7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25538BA">
            <w:pPr>
              <w:spacing w:line="261" w:lineRule="auto"/>
              <w:rPr>
                <w:rFonts w:ascii="Arial"/>
                <w:sz w:val="21"/>
              </w:rPr>
            </w:pPr>
          </w:p>
          <w:p w14:paraId="3E456C26">
            <w:pPr>
              <w:spacing w:line="261" w:lineRule="auto"/>
              <w:rPr>
                <w:rFonts w:ascii="Arial"/>
                <w:sz w:val="21"/>
              </w:rPr>
            </w:pPr>
          </w:p>
          <w:p w14:paraId="436D8C2F">
            <w:pPr>
              <w:spacing w:line="261" w:lineRule="auto"/>
              <w:rPr>
                <w:rFonts w:ascii="Arial"/>
                <w:sz w:val="21"/>
              </w:rPr>
            </w:pPr>
          </w:p>
          <w:p w14:paraId="02A69565">
            <w:pPr>
              <w:spacing w:line="261" w:lineRule="auto"/>
              <w:rPr>
                <w:rFonts w:ascii="Arial"/>
                <w:sz w:val="21"/>
              </w:rPr>
            </w:pPr>
          </w:p>
          <w:p w14:paraId="3FD0D28B">
            <w:pPr>
              <w:spacing w:line="262" w:lineRule="auto"/>
              <w:rPr>
                <w:rFonts w:ascii="Arial"/>
                <w:sz w:val="21"/>
              </w:rPr>
            </w:pPr>
          </w:p>
          <w:p w14:paraId="7CA92EE3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FDA3DF5">
            <w:pPr>
              <w:spacing w:line="261" w:lineRule="auto"/>
              <w:rPr>
                <w:rFonts w:ascii="Arial"/>
                <w:sz w:val="21"/>
              </w:rPr>
            </w:pPr>
          </w:p>
          <w:p w14:paraId="6E91A4A3">
            <w:pPr>
              <w:spacing w:line="261" w:lineRule="auto"/>
              <w:rPr>
                <w:rFonts w:ascii="Arial"/>
                <w:sz w:val="21"/>
              </w:rPr>
            </w:pPr>
          </w:p>
          <w:p w14:paraId="4CCB0E13">
            <w:pPr>
              <w:spacing w:line="261" w:lineRule="auto"/>
              <w:rPr>
                <w:rFonts w:ascii="Arial"/>
                <w:sz w:val="21"/>
              </w:rPr>
            </w:pPr>
          </w:p>
          <w:p w14:paraId="57D24418">
            <w:pPr>
              <w:spacing w:line="261" w:lineRule="auto"/>
              <w:rPr>
                <w:rFonts w:ascii="Arial"/>
                <w:sz w:val="21"/>
              </w:rPr>
            </w:pPr>
          </w:p>
          <w:p w14:paraId="6B8A3B97">
            <w:pPr>
              <w:spacing w:line="262" w:lineRule="auto"/>
              <w:rPr>
                <w:rFonts w:ascii="Arial"/>
                <w:sz w:val="21"/>
              </w:rPr>
            </w:pPr>
          </w:p>
          <w:p w14:paraId="41FC72CE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674BB195">
            <w:pPr>
              <w:spacing w:line="261" w:lineRule="auto"/>
              <w:rPr>
                <w:rFonts w:ascii="Arial"/>
                <w:sz w:val="21"/>
              </w:rPr>
            </w:pPr>
          </w:p>
          <w:p w14:paraId="3327E258">
            <w:pPr>
              <w:spacing w:line="261" w:lineRule="auto"/>
              <w:rPr>
                <w:rFonts w:ascii="Arial"/>
                <w:sz w:val="21"/>
              </w:rPr>
            </w:pPr>
          </w:p>
          <w:p w14:paraId="1336D1F2">
            <w:pPr>
              <w:spacing w:line="261" w:lineRule="auto"/>
              <w:rPr>
                <w:rFonts w:ascii="Arial"/>
                <w:sz w:val="21"/>
              </w:rPr>
            </w:pPr>
          </w:p>
          <w:p w14:paraId="7F72A91C">
            <w:pPr>
              <w:spacing w:line="261" w:lineRule="auto"/>
              <w:rPr>
                <w:rFonts w:ascii="Arial"/>
                <w:sz w:val="21"/>
              </w:rPr>
            </w:pPr>
          </w:p>
          <w:p w14:paraId="5F11D178">
            <w:pPr>
              <w:spacing w:line="262" w:lineRule="auto"/>
              <w:rPr>
                <w:rFonts w:ascii="Arial"/>
                <w:sz w:val="21"/>
              </w:rPr>
            </w:pPr>
          </w:p>
          <w:p w14:paraId="0499C2D2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2DA05D41">
            <w:pPr>
              <w:spacing w:line="261" w:lineRule="auto"/>
              <w:rPr>
                <w:rFonts w:ascii="Arial"/>
                <w:sz w:val="21"/>
              </w:rPr>
            </w:pPr>
          </w:p>
          <w:p w14:paraId="08A1A509">
            <w:pPr>
              <w:spacing w:line="261" w:lineRule="auto"/>
              <w:rPr>
                <w:rFonts w:ascii="Arial"/>
                <w:sz w:val="21"/>
              </w:rPr>
            </w:pPr>
          </w:p>
          <w:p w14:paraId="388EF319">
            <w:pPr>
              <w:spacing w:line="261" w:lineRule="auto"/>
              <w:rPr>
                <w:rFonts w:ascii="Arial"/>
                <w:sz w:val="21"/>
              </w:rPr>
            </w:pPr>
          </w:p>
          <w:p w14:paraId="7732D67F">
            <w:pPr>
              <w:spacing w:line="261" w:lineRule="auto"/>
              <w:rPr>
                <w:rFonts w:ascii="Arial"/>
                <w:sz w:val="21"/>
              </w:rPr>
            </w:pPr>
          </w:p>
          <w:p w14:paraId="50867413">
            <w:pPr>
              <w:spacing w:line="261" w:lineRule="auto"/>
              <w:rPr>
                <w:rFonts w:ascii="Arial"/>
                <w:sz w:val="21"/>
              </w:rPr>
            </w:pPr>
          </w:p>
          <w:p w14:paraId="6B45D8D2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5ADDB791">
            <w:pPr>
              <w:spacing w:line="261" w:lineRule="auto"/>
              <w:rPr>
                <w:rFonts w:ascii="Arial"/>
                <w:sz w:val="21"/>
              </w:rPr>
            </w:pPr>
          </w:p>
          <w:p w14:paraId="16DA1982">
            <w:pPr>
              <w:spacing w:line="261" w:lineRule="auto"/>
              <w:rPr>
                <w:rFonts w:ascii="Arial"/>
                <w:sz w:val="21"/>
              </w:rPr>
            </w:pPr>
          </w:p>
          <w:p w14:paraId="7FE65C3E">
            <w:pPr>
              <w:spacing w:line="261" w:lineRule="auto"/>
              <w:rPr>
                <w:rFonts w:ascii="Arial"/>
                <w:sz w:val="21"/>
              </w:rPr>
            </w:pPr>
          </w:p>
          <w:p w14:paraId="466B04F4">
            <w:pPr>
              <w:spacing w:line="261" w:lineRule="auto"/>
              <w:rPr>
                <w:rFonts w:ascii="Arial"/>
                <w:sz w:val="21"/>
              </w:rPr>
            </w:pPr>
          </w:p>
          <w:p w14:paraId="45E13C63">
            <w:pPr>
              <w:spacing w:line="261" w:lineRule="auto"/>
              <w:rPr>
                <w:rFonts w:ascii="Arial"/>
                <w:sz w:val="21"/>
              </w:rPr>
            </w:pPr>
          </w:p>
          <w:p w14:paraId="460873C6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611C382">
            <w:pPr>
              <w:spacing w:line="261" w:lineRule="auto"/>
              <w:rPr>
                <w:rFonts w:ascii="Arial"/>
                <w:sz w:val="21"/>
              </w:rPr>
            </w:pPr>
          </w:p>
          <w:p w14:paraId="5AAF8F1A">
            <w:pPr>
              <w:spacing w:line="261" w:lineRule="auto"/>
              <w:rPr>
                <w:rFonts w:ascii="Arial"/>
                <w:sz w:val="21"/>
              </w:rPr>
            </w:pPr>
          </w:p>
          <w:p w14:paraId="66290B08">
            <w:pPr>
              <w:spacing w:line="261" w:lineRule="auto"/>
              <w:rPr>
                <w:rFonts w:ascii="Arial"/>
                <w:sz w:val="21"/>
              </w:rPr>
            </w:pPr>
          </w:p>
          <w:p w14:paraId="0A6B22C7">
            <w:pPr>
              <w:spacing w:line="261" w:lineRule="auto"/>
              <w:rPr>
                <w:rFonts w:ascii="Arial"/>
                <w:sz w:val="21"/>
              </w:rPr>
            </w:pPr>
          </w:p>
          <w:p w14:paraId="7DE70A70">
            <w:pPr>
              <w:spacing w:line="262" w:lineRule="auto"/>
              <w:rPr>
                <w:rFonts w:ascii="Arial"/>
                <w:sz w:val="21"/>
              </w:rPr>
            </w:pPr>
          </w:p>
          <w:p w14:paraId="783CF1E8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44B7EEBD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F7242BF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F93857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7BF5AA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6AC777E">
            <w:pPr>
              <w:spacing w:line="261" w:lineRule="auto"/>
              <w:rPr>
                <w:rFonts w:ascii="Arial"/>
                <w:sz w:val="21"/>
              </w:rPr>
            </w:pPr>
          </w:p>
          <w:p w14:paraId="6CCC781A">
            <w:pPr>
              <w:spacing w:line="261" w:lineRule="auto"/>
              <w:rPr>
                <w:rFonts w:ascii="Arial"/>
                <w:sz w:val="21"/>
              </w:rPr>
            </w:pPr>
          </w:p>
          <w:p w14:paraId="0E357917">
            <w:pPr>
              <w:spacing w:line="261" w:lineRule="auto"/>
              <w:rPr>
                <w:rFonts w:ascii="Arial"/>
                <w:sz w:val="21"/>
              </w:rPr>
            </w:pPr>
          </w:p>
          <w:p w14:paraId="645281E3">
            <w:pPr>
              <w:spacing w:line="261" w:lineRule="auto"/>
              <w:rPr>
                <w:rFonts w:ascii="Arial"/>
                <w:sz w:val="21"/>
              </w:rPr>
            </w:pPr>
          </w:p>
          <w:p w14:paraId="400CB9F7">
            <w:pPr>
              <w:spacing w:line="261" w:lineRule="auto"/>
              <w:rPr>
                <w:rFonts w:ascii="Arial"/>
                <w:sz w:val="21"/>
              </w:rPr>
            </w:pPr>
          </w:p>
          <w:p w14:paraId="0F5E5739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9BFAFFF">
            <w:pPr>
              <w:pStyle w:val="6"/>
              <w:spacing w:before="2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</w:t>
            </w:r>
          </w:p>
          <w:p w14:paraId="05ABE8C3">
            <w:pPr>
              <w:pStyle w:val="6"/>
              <w:spacing w:before="18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政协经费。</w:t>
            </w:r>
          </w:p>
          <w:p w14:paraId="27DDAAB1">
            <w:pPr>
              <w:pStyle w:val="6"/>
              <w:spacing w:before="19" w:line="239" w:lineRule="auto"/>
              <w:ind w:left="27" w:right="69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该项资金主</w:t>
            </w:r>
            <w:r>
              <w:rPr>
                <w:spacing w:val="-2"/>
                <w:sz w:val="19"/>
                <w:szCs w:val="19"/>
              </w:rPr>
              <w:t>要用于人</w:t>
            </w:r>
          </w:p>
          <w:p w14:paraId="6B0ED1D2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大、政协的</w:t>
            </w:r>
          </w:p>
          <w:p w14:paraId="024676B5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考察活动，</w:t>
            </w:r>
          </w:p>
          <w:p w14:paraId="7B7A6B62">
            <w:pPr>
              <w:pStyle w:val="6"/>
              <w:spacing w:before="20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该项资金的</w:t>
            </w:r>
          </w:p>
          <w:p w14:paraId="2E88A653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投入，为代</w:t>
            </w:r>
          </w:p>
          <w:p w14:paraId="2617F87D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表、委员依</w:t>
            </w:r>
          </w:p>
          <w:p w14:paraId="10FA7F6F">
            <w:pPr>
              <w:pStyle w:val="6"/>
              <w:spacing w:before="22" w:line="241" w:lineRule="auto"/>
              <w:ind w:left="34" w:right="69" w:hanging="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法履职提供</w:t>
            </w:r>
            <w:r>
              <w:rPr>
                <w:spacing w:val="-3"/>
                <w:sz w:val="19"/>
                <w:szCs w:val="19"/>
              </w:rPr>
              <w:t>资金保障</w:t>
            </w:r>
          </w:p>
        </w:tc>
        <w:tc>
          <w:tcPr>
            <w:tcW w:w="1152" w:type="dxa"/>
            <w:vAlign w:val="top"/>
          </w:tcPr>
          <w:p w14:paraId="37DD5E8B">
            <w:pPr>
              <w:pStyle w:val="6"/>
              <w:spacing w:before="144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其他:人大政</w:t>
            </w:r>
            <w:r>
              <w:rPr>
                <w:spacing w:val="-7"/>
                <w:sz w:val="19"/>
                <w:szCs w:val="19"/>
              </w:rPr>
              <w:t>协经费。该项</w:t>
            </w:r>
            <w:r>
              <w:rPr>
                <w:spacing w:val="-2"/>
                <w:sz w:val="19"/>
                <w:szCs w:val="19"/>
              </w:rPr>
              <w:t>资金主要用</w:t>
            </w:r>
            <w:r>
              <w:rPr>
                <w:spacing w:val="-7"/>
                <w:sz w:val="19"/>
                <w:szCs w:val="19"/>
              </w:rPr>
              <w:t>于人大、政协的考察活动，</w:t>
            </w:r>
            <w:r>
              <w:rPr>
                <w:spacing w:val="-2"/>
                <w:sz w:val="19"/>
                <w:szCs w:val="19"/>
              </w:rPr>
              <w:t>该项资金的投入，为代</w:t>
            </w:r>
            <w:r>
              <w:rPr>
                <w:spacing w:val="-7"/>
                <w:sz w:val="19"/>
                <w:szCs w:val="19"/>
              </w:rPr>
              <w:t>表、委员依法</w:t>
            </w:r>
            <w:r>
              <w:rPr>
                <w:spacing w:val="-2"/>
                <w:sz w:val="19"/>
                <w:szCs w:val="19"/>
              </w:rPr>
              <w:t>履职提供资金保障</w:t>
            </w:r>
          </w:p>
        </w:tc>
      </w:tr>
      <w:tr w14:paraId="3DBCC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5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00E5D4B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 w14:paraId="5D652B92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2F70B5B7">
            <w:pPr>
              <w:spacing w:line="251" w:lineRule="auto"/>
              <w:rPr>
                <w:rFonts w:ascii="Arial"/>
                <w:sz w:val="21"/>
              </w:rPr>
            </w:pPr>
          </w:p>
          <w:p w14:paraId="5E0444EC">
            <w:pPr>
              <w:spacing w:line="251" w:lineRule="auto"/>
              <w:rPr>
                <w:rFonts w:ascii="Arial"/>
                <w:sz w:val="21"/>
              </w:rPr>
            </w:pPr>
          </w:p>
          <w:p w14:paraId="4771D825">
            <w:pPr>
              <w:spacing w:line="251" w:lineRule="auto"/>
              <w:rPr>
                <w:rFonts w:ascii="Arial"/>
                <w:sz w:val="21"/>
              </w:rPr>
            </w:pPr>
          </w:p>
          <w:p w14:paraId="048E26B8">
            <w:pPr>
              <w:spacing w:line="251" w:lineRule="auto"/>
              <w:rPr>
                <w:rFonts w:ascii="Arial"/>
                <w:sz w:val="21"/>
              </w:rPr>
            </w:pPr>
          </w:p>
          <w:p w14:paraId="703D7701">
            <w:pPr>
              <w:spacing w:line="252" w:lineRule="auto"/>
              <w:rPr>
                <w:rFonts w:ascii="Arial"/>
                <w:sz w:val="21"/>
              </w:rPr>
            </w:pPr>
          </w:p>
          <w:p w14:paraId="56D6C324">
            <w:pPr>
              <w:spacing w:line="252" w:lineRule="auto"/>
              <w:rPr>
                <w:rFonts w:ascii="Arial"/>
                <w:sz w:val="21"/>
              </w:rPr>
            </w:pPr>
          </w:p>
          <w:p w14:paraId="58218205">
            <w:pPr>
              <w:spacing w:line="252" w:lineRule="auto"/>
              <w:rPr>
                <w:rFonts w:ascii="Arial"/>
                <w:sz w:val="21"/>
              </w:rPr>
            </w:pPr>
          </w:p>
          <w:p w14:paraId="1B915B0F">
            <w:pPr>
              <w:spacing w:line="252" w:lineRule="auto"/>
              <w:rPr>
                <w:rFonts w:ascii="Arial"/>
                <w:sz w:val="21"/>
              </w:rPr>
            </w:pPr>
          </w:p>
          <w:p w14:paraId="5C3DA050">
            <w:pPr>
              <w:spacing w:line="252" w:lineRule="auto"/>
              <w:rPr>
                <w:rFonts w:ascii="Arial"/>
                <w:sz w:val="21"/>
              </w:rPr>
            </w:pPr>
          </w:p>
          <w:p w14:paraId="7C37608A">
            <w:pPr>
              <w:spacing w:line="252" w:lineRule="auto"/>
              <w:rPr>
                <w:rFonts w:ascii="Arial"/>
                <w:sz w:val="21"/>
              </w:rPr>
            </w:pPr>
          </w:p>
          <w:p w14:paraId="3962F8DF">
            <w:pPr>
              <w:spacing w:line="252" w:lineRule="auto"/>
              <w:rPr>
                <w:rFonts w:ascii="Arial"/>
                <w:sz w:val="21"/>
              </w:rPr>
            </w:pPr>
          </w:p>
          <w:p w14:paraId="079B8917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79F41BEE">
            <w:pPr>
              <w:spacing w:line="260" w:lineRule="auto"/>
              <w:rPr>
                <w:rFonts w:ascii="Arial"/>
                <w:sz w:val="21"/>
              </w:rPr>
            </w:pPr>
          </w:p>
          <w:p w14:paraId="57DB8D55">
            <w:pPr>
              <w:spacing w:line="261" w:lineRule="auto"/>
              <w:rPr>
                <w:rFonts w:ascii="Arial"/>
                <w:sz w:val="21"/>
              </w:rPr>
            </w:pPr>
          </w:p>
          <w:p w14:paraId="587459AB">
            <w:pPr>
              <w:spacing w:line="261" w:lineRule="auto"/>
              <w:rPr>
                <w:rFonts w:ascii="Arial"/>
                <w:sz w:val="21"/>
              </w:rPr>
            </w:pPr>
          </w:p>
          <w:p w14:paraId="33DC8AF0">
            <w:pPr>
              <w:spacing w:line="261" w:lineRule="auto"/>
              <w:rPr>
                <w:rFonts w:ascii="Arial"/>
                <w:sz w:val="21"/>
              </w:rPr>
            </w:pPr>
          </w:p>
          <w:p w14:paraId="18CF936B">
            <w:pPr>
              <w:spacing w:line="261" w:lineRule="auto"/>
              <w:rPr>
                <w:rFonts w:ascii="Arial"/>
                <w:sz w:val="21"/>
              </w:rPr>
            </w:pPr>
          </w:p>
          <w:p w14:paraId="02D10BF2">
            <w:pPr>
              <w:pStyle w:val="6"/>
              <w:spacing w:before="61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22929FC6">
            <w:pPr>
              <w:spacing w:line="275" w:lineRule="auto"/>
              <w:rPr>
                <w:rFonts w:ascii="Arial"/>
                <w:sz w:val="21"/>
              </w:rPr>
            </w:pPr>
          </w:p>
          <w:p w14:paraId="5DEBCB3B">
            <w:pPr>
              <w:spacing w:line="275" w:lineRule="auto"/>
              <w:rPr>
                <w:rFonts w:ascii="Arial"/>
                <w:sz w:val="21"/>
              </w:rPr>
            </w:pPr>
          </w:p>
          <w:p w14:paraId="1C4B028A">
            <w:pPr>
              <w:spacing w:line="275" w:lineRule="auto"/>
              <w:rPr>
                <w:rFonts w:ascii="Arial"/>
                <w:sz w:val="21"/>
              </w:rPr>
            </w:pPr>
          </w:p>
          <w:p w14:paraId="5C5F50F2">
            <w:pPr>
              <w:spacing w:line="275" w:lineRule="auto"/>
              <w:rPr>
                <w:rFonts w:ascii="Arial"/>
                <w:sz w:val="21"/>
              </w:rPr>
            </w:pPr>
          </w:p>
          <w:p w14:paraId="068BB9C2">
            <w:pPr>
              <w:spacing w:line="275" w:lineRule="auto"/>
              <w:rPr>
                <w:rFonts w:ascii="Arial"/>
                <w:sz w:val="21"/>
              </w:rPr>
            </w:pPr>
          </w:p>
          <w:p w14:paraId="544ADDC7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96A5387">
            <w:pPr>
              <w:spacing w:line="260" w:lineRule="auto"/>
              <w:rPr>
                <w:rFonts w:ascii="Arial"/>
                <w:sz w:val="21"/>
              </w:rPr>
            </w:pPr>
          </w:p>
          <w:p w14:paraId="3B36A890">
            <w:pPr>
              <w:spacing w:line="261" w:lineRule="auto"/>
              <w:rPr>
                <w:rFonts w:ascii="Arial"/>
                <w:sz w:val="21"/>
              </w:rPr>
            </w:pPr>
          </w:p>
          <w:p w14:paraId="18B90CF5">
            <w:pPr>
              <w:spacing w:line="261" w:lineRule="auto"/>
              <w:rPr>
                <w:rFonts w:ascii="Arial"/>
                <w:sz w:val="21"/>
              </w:rPr>
            </w:pPr>
          </w:p>
          <w:p w14:paraId="2AF73513">
            <w:pPr>
              <w:spacing w:line="261" w:lineRule="auto"/>
              <w:rPr>
                <w:rFonts w:ascii="Arial"/>
                <w:sz w:val="21"/>
              </w:rPr>
            </w:pPr>
          </w:p>
          <w:p w14:paraId="72B91DB8">
            <w:pPr>
              <w:spacing w:line="261" w:lineRule="auto"/>
              <w:rPr>
                <w:rFonts w:ascii="Arial"/>
                <w:sz w:val="21"/>
              </w:rPr>
            </w:pPr>
          </w:p>
          <w:p w14:paraId="48791C8F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6CD0538">
            <w:pPr>
              <w:spacing w:line="260" w:lineRule="auto"/>
              <w:rPr>
                <w:rFonts w:ascii="Arial"/>
                <w:sz w:val="21"/>
              </w:rPr>
            </w:pPr>
          </w:p>
          <w:p w14:paraId="3597435D">
            <w:pPr>
              <w:spacing w:line="261" w:lineRule="auto"/>
              <w:rPr>
                <w:rFonts w:ascii="Arial"/>
                <w:sz w:val="21"/>
              </w:rPr>
            </w:pPr>
          </w:p>
          <w:p w14:paraId="3624F8FA">
            <w:pPr>
              <w:spacing w:line="261" w:lineRule="auto"/>
              <w:rPr>
                <w:rFonts w:ascii="Arial"/>
                <w:sz w:val="21"/>
              </w:rPr>
            </w:pPr>
          </w:p>
          <w:p w14:paraId="40902728">
            <w:pPr>
              <w:spacing w:line="261" w:lineRule="auto"/>
              <w:rPr>
                <w:rFonts w:ascii="Arial"/>
                <w:sz w:val="21"/>
              </w:rPr>
            </w:pPr>
          </w:p>
          <w:p w14:paraId="1AFEF593">
            <w:pPr>
              <w:spacing w:line="261" w:lineRule="auto"/>
              <w:rPr>
                <w:rFonts w:ascii="Arial"/>
                <w:sz w:val="21"/>
              </w:rPr>
            </w:pPr>
          </w:p>
          <w:p w14:paraId="260CDE6A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21A69F7">
            <w:pPr>
              <w:spacing w:line="260" w:lineRule="auto"/>
              <w:rPr>
                <w:rFonts w:ascii="Arial"/>
                <w:sz w:val="21"/>
              </w:rPr>
            </w:pPr>
          </w:p>
          <w:p w14:paraId="29FDF1D2">
            <w:pPr>
              <w:spacing w:line="261" w:lineRule="auto"/>
              <w:rPr>
                <w:rFonts w:ascii="Arial"/>
                <w:sz w:val="21"/>
              </w:rPr>
            </w:pPr>
          </w:p>
          <w:p w14:paraId="148C8EC4">
            <w:pPr>
              <w:spacing w:line="261" w:lineRule="auto"/>
              <w:rPr>
                <w:rFonts w:ascii="Arial"/>
                <w:sz w:val="21"/>
              </w:rPr>
            </w:pPr>
          </w:p>
          <w:p w14:paraId="34A01914">
            <w:pPr>
              <w:spacing w:line="261" w:lineRule="auto"/>
              <w:rPr>
                <w:rFonts w:ascii="Arial"/>
                <w:sz w:val="21"/>
              </w:rPr>
            </w:pPr>
          </w:p>
          <w:p w14:paraId="503646AE">
            <w:pPr>
              <w:spacing w:line="261" w:lineRule="auto"/>
              <w:rPr>
                <w:rFonts w:ascii="Arial"/>
                <w:sz w:val="21"/>
              </w:rPr>
            </w:pPr>
          </w:p>
          <w:p w14:paraId="4178E481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37933BA0">
            <w:pPr>
              <w:spacing w:line="260" w:lineRule="auto"/>
              <w:rPr>
                <w:rFonts w:ascii="Arial"/>
                <w:sz w:val="21"/>
              </w:rPr>
            </w:pPr>
          </w:p>
          <w:p w14:paraId="09DC11A4">
            <w:pPr>
              <w:spacing w:line="260" w:lineRule="auto"/>
              <w:rPr>
                <w:rFonts w:ascii="Arial"/>
                <w:sz w:val="21"/>
              </w:rPr>
            </w:pPr>
          </w:p>
          <w:p w14:paraId="1682AB3C">
            <w:pPr>
              <w:spacing w:line="261" w:lineRule="auto"/>
              <w:rPr>
                <w:rFonts w:ascii="Arial"/>
                <w:sz w:val="21"/>
              </w:rPr>
            </w:pPr>
          </w:p>
          <w:p w14:paraId="2559EA77">
            <w:pPr>
              <w:spacing w:line="261" w:lineRule="auto"/>
              <w:rPr>
                <w:rFonts w:ascii="Arial"/>
                <w:sz w:val="21"/>
              </w:rPr>
            </w:pPr>
          </w:p>
          <w:p w14:paraId="1B259178">
            <w:pPr>
              <w:spacing w:line="261" w:lineRule="auto"/>
              <w:rPr>
                <w:rFonts w:ascii="Arial"/>
                <w:sz w:val="21"/>
              </w:rPr>
            </w:pPr>
          </w:p>
          <w:p w14:paraId="6F2BFFC4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556C141E">
            <w:pPr>
              <w:spacing w:line="260" w:lineRule="auto"/>
              <w:rPr>
                <w:rFonts w:ascii="Arial"/>
                <w:sz w:val="21"/>
              </w:rPr>
            </w:pPr>
          </w:p>
          <w:p w14:paraId="32A44F28">
            <w:pPr>
              <w:spacing w:line="260" w:lineRule="auto"/>
              <w:rPr>
                <w:rFonts w:ascii="Arial"/>
                <w:sz w:val="21"/>
              </w:rPr>
            </w:pPr>
          </w:p>
          <w:p w14:paraId="112A252C">
            <w:pPr>
              <w:spacing w:line="261" w:lineRule="auto"/>
              <w:rPr>
                <w:rFonts w:ascii="Arial"/>
                <w:sz w:val="21"/>
              </w:rPr>
            </w:pPr>
          </w:p>
          <w:p w14:paraId="4424F10F">
            <w:pPr>
              <w:spacing w:line="261" w:lineRule="auto"/>
              <w:rPr>
                <w:rFonts w:ascii="Arial"/>
                <w:sz w:val="21"/>
              </w:rPr>
            </w:pPr>
          </w:p>
          <w:p w14:paraId="4FD56FF8">
            <w:pPr>
              <w:spacing w:line="261" w:lineRule="auto"/>
              <w:rPr>
                <w:rFonts w:ascii="Arial"/>
                <w:sz w:val="21"/>
              </w:rPr>
            </w:pPr>
          </w:p>
          <w:p w14:paraId="0C9234B6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F6435EF">
            <w:pPr>
              <w:spacing w:line="260" w:lineRule="auto"/>
              <w:rPr>
                <w:rFonts w:ascii="Arial"/>
                <w:sz w:val="21"/>
              </w:rPr>
            </w:pPr>
          </w:p>
          <w:p w14:paraId="7A99F1BE">
            <w:pPr>
              <w:spacing w:line="261" w:lineRule="auto"/>
              <w:rPr>
                <w:rFonts w:ascii="Arial"/>
                <w:sz w:val="21"/>
              </w:rPr>
            </w:pPr>
          </w:p>
          <w:p w14:paraId="52210A87">
            <w:pPr>
              <w:spacing w:line="261" w:lineRule="auto"/>
              <w:rPr>
                <w:rFonts w:ascii="Arial"/>
                <w:sz w:val="21"/>
              </w:rPr>
            </w:pPr>
          </w:p>
          <w:p w14:paraId="17E7CAF8">
            <w:pPr>
              <w:spacing w:line="261" w:lineRule="auto"/>
              <w:rPr>
                <w:rFonts w:ascii="Arial"/>
                <w:sz w:val="21"/>
              </w:rPr>
            </w:pPr>
          </w:p>
          <w:p w14:paraId="04CEF416">
            <w:pPr>
              <w:spacing w:line="261" w:lineRule="auto"/>
              <w:rPr>
                <w:rFonts w:ascii="Arial"/>
                <w:sz w:val="21"/>
              </w:rPr>
            </w:pPr>
          </w:p>
          <w:p w14:paraId="54757955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514881D1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3069936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3CD4AE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3CA6B0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CDBABF4">
            <w:pPr>
              <w:spacing w:line="260" w:lineRule="auto"/>
              <w:rPr>
                <w:rFonts w:ascii="Arial"/>
                <w:sz w:val="21"/>
              </w:rPr>
            </w:pPr>
          </w:p>
          <w:p w14:paraId="04928069">
            <w:pPr>
              <w:spacing w:line="260" w:lineRule="auto"/>
              <w:rPr>
                <w:rFonts w:ascii="Arial"/>
                <w:sz w:val="21"/>
              </w:rPr>
            </w:pPr>
          </w:p>
          <w:p w14:paraId="6D10F897">
            <w:pPr>
              <w:spacing w:line="261" w:lineRule="auto"/>
              <w:rPr>
                <w:rFonts w:ascii="Arial"/>
                <w:sz w:val="21"/>
              </w:rPr>
            </w:pPr>
          </w:p>
          <w:p w14:paraId="3F37A0A4">
            <w:pPr>
              <w:spacing w:line="261" w:lineRule="auto"/>
              <w:rPr>
                <w:rFonts w:ascii="Arial"/>
                <w:sz w:val="21"/>
              </w:rPr>
            </w:pPr>
          </w:p>
          <w:p w14:paraId="0E653BFE">
            <w:pPr>
              <w:spacing w:line="261" w:lineRule="auto"/>
              <w:rPr>
                <w:rFonts w:ascii="Arial"/>
                <w:sz w:val="21"/>
              </w:rPr>
            </w:pPr>
          </w:p>
          <w:p w14:paraId="3C50D8A5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5C40C12">
            <w:pPr>
              <w:pStyle w:val="6"/>
              <w:spacing w:before="27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</w:t>
            </w:r>
          </w:p>
          <w:p w14:paraId="48B57509">
            <w:pPr>
              <w:pStyle w:val="6"/>
              <w:spacing w:before="18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政协经费。</w:t>
            </w:r>
          </w:p>
          <w:p w14:paraId="34E8EFD4">
            <w:pPr>
              <w:pStyle w:val="6"/>
              <w:spacing w:before="19" w:line="239" w:lineRule="auto"/>
              <w:ind w:left="27" w:right="69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该项资金主</w:t>
            </w:r>
            <w:r>
              <w:rPr>
                <w:spacing w:val="-2"/>
                <w:sz w:val="19"/>
                <w:szCs w:val="19"/>
              </w:rPr>
              <w:t>要用于人</w:t>
            </w:r>
          </w:p>
          <w:p w14:paraId="4F7A0CAF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大、政协的</w:t>
            </w:r>
          </w:p>
          <w:p w14:paraId="105AFE3C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考察活动，</w:t>
            </w:r>
          </w:p>
          <w:p w14:paraId="46EAD100">
            <w:pPr>
              <w:pStyle w:val="6"/>
              <w:spacing w:before="20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该项资金的</w:t>
            </w:r>
          </w:p>
          <w:p w14:paraId="2456CD21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投入，为代</w:t>
            </w:r>
          </w:p>
          <w:p w14:paraId="445102E9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表、委员依</w:t>
            </w:r>
          </w:p>
          <w:p w14:paraId="0DF24395">
            <w:pPr>
              <w:pStyle w:val="6"/>
              <w:spacing w:before="22" w:line="241" w:lineRule="auto"/>
              <w:ind w:left="34" w:right="69" w:hanging="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法履职提供</w:t>
            </w:r>
            <w:r>
              <w:rPr>
                <w:spacing w:val="-3"/>
                <w:sz w:val="19"/>
                <w:szCs w:val="19"/>
              </w:rPr>
              <w:t>资金保障</w:t>
            </w:r>
          </w:p>
        </w:tc>
        <w:tc>
          <w:tcPr>
            <w:tcW w:w="1152" w:type="dxa"/>
            <w:vAlign w:val="top"/>
          </w:tcPr>
          <w:p w14:paraId="51223DA7">
            <w:pPr>
              <w:pStyle w:val="6"/>
              <w:spacing w:before="142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其他:人大政</w:t>
            </w:r>
            <w:r>
              <w:rPr>
                <w:spacing w:val="-7"/>
                <w:sz w:val="19"/>
                <w:szCs w:val="19"/>
              </w:rPr>
              <w:t>协经费。该项</w:t>
            </w:r>
            <w:r>
              <w:rPr>
                <w:spacing w:val="-2"/>
                <w:sz w:val="19"/>
                <w:szCs w:val="19"/>
              </w:rPr>
              <w:t>资金主要用</w:t>
            </w:r>
            <w:r>
              <w:rPr>
                <w:spacing w:val="-7"/>
                <w:sz w:val="19"/>
                <w:szCs w:val="19"/>
              </w:rPr>
              <w:t>于人大、政协的考察活动，</w:t>
            </w:r>
            <w:r>
              <w:rPr>
                <w:spacing w:val="-2"/>
                <w:sz w:val="19"/>
                <w:szCs w:val="19"/>
              </w:rPr>
              <w:t>该项资金的投入，为代</w:t>
            </w:r>
            <w:r>
              <w:rPr>
                <w:spacing w:val="-7"/>
                <w:sz w:val="19"/>
                <w:szCs w:val="19"/>
              </w:rPr>
              <w:t>表、委员依法</w:t>
            </w:r>
            <w:r>
              <w:rPr>
                <w:spacing w:val="-2"/>
                <w:sz w:val="19"/>
                <w:szCs w:val="19"/>
              </w:rPr>
              <w:t>履职提供资金保障</w:t>
            </w:r>
          </w:p>
        </w:tc>
      </w:tr>
      <w:tr w14:paraId="63CC5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6167B4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3B5FFAD1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6D71236E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6E4E7602">
            <w:pPr>
              <w:spacing w:line="261" w:lineRule="auto"/>
              <w:rPr>
                <w:rFonts w:ascii="Arial"/>
                <w:sz w:val="21"/>
              </w:rPr>
            </w:pPr>
          </w:p>
          <w:p w14:paraId="740CC576">
            <w:pPr>
              <w:spacing w:line="261" w:lineRule="auto"/>
              <w:rPr>
                <w:rFonts w:ascii="Arial"/>
                <w:sz w:val="21"/>
              </w:rPr>
            </w:pPr>
          </w:p>
          <w:p w14:paraId="46E08302">
            <w:pPr>
              <w:spacing w:line="261" w:lineRule="auto"/>
              <w:rPr>
                <w:rFonts w:ascii="Arial"/>
                <w:sz w:val="21"/>
              </w:rPr>
            </w:pPr>
          </w:p>
          <w:p w14:paraId="29D164DF">
            <w:pPr>
              <w:spacing w:line="262" w:lineRule="auto"/>
              <w:rPr>
                <w:rFonts w:ascii="Arial"/>
                <w:sz w:val="21"/>
              </w:rPr>
            </w:pPr>
          </w:p>
          <w:p w14:paraId="6EDB88B5">
            <w:pPr>
              <w:spacing w:line="262" w:lineRule="auto"/>
              <w:rPr>
                <w:rFonts w:ascii="Arial"/>
                <w:sz w:val="21"/>
              </w:rPr>
            </w:pPr>
          </w:p>
          <w:p w14:paraId="375F2FA7">
            <w:pPr>
              <w:pStyle w:val="6"/>
              <w:spacing w:before="61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3FE74AA6">
            <w:pPr>
              <w:spacing w:line="275" w:lineRule="auto"/>
              <w:rPr>
                <w:rFonts w:ascii="Arial"/>
                <w:sz w:val="21"/>
              </w:rPr>
            </w:pPr>
          </w:p>
          <w:p w14:paraId="48EABA69">
            <w:pPr>
              <w:spacing w:line="275" w:lineRule="auto"/>
              <w:rPr>
                <w:rFonts w:ascii="Arial"/>
                <w:sz w:val="21"/>
              </w:rPr>
            </w:pPr>
          </w:p>
          <w:p w14:paraId="6AC2CA03">
            <w:pPr>
              <w:spacing w:line="276" w:lineRule="auto"/>
              <w:rPr>
                <w:rFonts w:ascii="Arial"/>
                <w:sz w:val="21"/>
              </w:rPr>
            </w:pPr>
          </w:p>
          <w:p w14:paraId="45A292BF">
            <w:pPr>
              <w:spacing w:line="276" w:lineRule="auto"/>
              <w:rPr>
                <w:rFonts w:ascii="Arial"/>
                <w:sz w:val="21"/>
              </w:rPr>
            </w:pPr>
          </w:p>
          <w:p w14:paraId="62334C0D">
            <w:pPr>
              <w:spacing w:line="276" w:lineRule="auto"/>
              <w:rPr>
                <w:rFonts w:ascii="Arial"/>
                <w:sz w:val="21"/>
              </w:rPr>
            </w:pPr>
          </w:p>
          <w:p w14:paraId="7AF15336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5343B54">
            <w:pPr>
              <w:spacing w:line="261" w:lineRule="auto"/>
              <w:rPr>
                <w:rFonts w:ascii="Arial"/>
                <w:sz w:val="21"/>
              </w:rPr>
            </w:pPr>
          </w:p>
          <w:p w14:paraId="1B166746">
            <w:pPr>
              <w:spacing w:line="261" w:lineRule="auto"/>
              <w:rPr>
                <w:rFonts w:ascii="Arial"/>
                <w:sz w:val="21"/>
              </w:rPr>
            </w:pPr>
          </w:p>
          <w:p w14:paraId="4FD1226D">
            <w:pPr>
              <w:spacing w:line="261" w:lineRule="auto"/>
              <w:rPr>
                <w:rFonts w:ascii="Arial"/>
                <w:sz w:val="21"/>
              </w:rPr>
            </w:pPr>
          </w:p>
          <w:p w14:paraId="437F3517">
            <w:pPr>
              <w:spacing w:line="262" w:lineRule="auto"/>
              <w:rPr>
                <w:rFonts w:ascii="Arial"/>
                <w:sz w:val="21"/>
              </w:rPr>
            </w:pPr>
          </w:p>
          <w:p w14:paraId="1809E9CF">
            <w:pPr>
              <w:spacing w:line="262" w:lineRule="auto"/>
              <w:rPr>
                <w:rFonts w:ascii="Arial"/>
                <w:sz w:val="21"/>
              </w:rPr>
            </w:pPr>
          </w:p>
          <w:p w14:paraId="07985BE9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705F368D">
            <w:pPr>
              <w:spacing w:line="261" w:lineRule="auto"/>
              <w:rPr>
                <w:rFonts w:ascii="Arial"/>
                <w:sz w:val="21"/>
              </w:rPr>
            </w:pPr>
          </w:p>
          <w:p w14:paraId="7E8DC2CA">
            <w:pPr>
              <w:spacing w:line="261" w:lineRule="auto"/>
              <w:rPr>
                <w:rFonts w:ascii="Arial"/>
                <w:sz w:val="21"/>
              </w:rPr>
            </w:pPr>
          </w:p>
          <w:p w14:paraId="384049F4">
            <w:pPr>
              <w:spacing w:line="261" w:lineRule="auto"/>
              <w:rPr>
                <w:rFonts w:ascii="Arial"/>
                <w:sz w:val="21"/>
              </w:rPr>
            </w:pPr>
          </w:p>
          <w:p w14:paraId="5234B89B">
            <w:pPr>
              <w:spacing w:line="262" w:lineRule="auto"/>
              <w:rPr>
                <w:rFonts w:ascii="Arial"/>
                <w:sz w:val="21"/>
              </w:rPr>
            </w:pPr>
          </w:p>
          <w:p w14:paraId="51FEA645">
            <w:pPr>
              <w:spacing w:line="262" w:lineRule="auto"/>
              <w:rPr>
                <w:rFonts w:ascii="Arial"/>
                <w:sz w:val="21"/>
              </w:rPr>
            </w:pPr>
          </w:p>
          <w:p w14:paraId="547963A2">
            <w:pPr>
              <w:pStyle w:val="6"/>
              <w:spacing w:before="61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6685FE0F">
            <w:pPr>
              <w:spacing w:line="261" w:lineRule="auto"/>
              <w:rPr>
                <w:rFonts w:ascii="Arial"/>
                <w:sz w:val="21"/>
              </w:rPr>
            </w:pPr>
          </w:p>
          <w:p w14:paraId="52A95892">
            <w:pPr>
              <w:spacing w:line="261" w:lineRule="auto"/>
              <w:rPr>
                <w:rFonts w:ascii="Arial"/>
                <w:sz w:val="21"/>
              </w:rPr>
            </w:pPr>
          </w:p>
          <w:p w14:paraId="51009F13">
            <w:pPr>
              <w:spacing w:line="261" w:lineRule="auto"/>
              <w:rPr>
                <w:rFonts w:ascii="Arial"/>
                <w:sz w:val="21"/>
              </w:rPr>
            </w:pPr>
          </w:p>
          <w:p w14:paraId="5CBFEDF4">
            <w:pPr>
              <w:spacing w:line="262" w:lineRule="auto"/>
              <w:rPr>
                <w:rFonts w:ascii="Arial"/>
                <w:sz w:val="21"/>
              </w:rPr>
            </w:pPr>
          </w:p>
          <w:p w14:paraId="471C9CB6">
            <w:pPr>
              <w:spacing w:line="262" w:lineRule="auto"/>
              <w:rPr>
                <w:rFonts w:ascii="Arial"/>
                <w:sz w:val="21"/>
              </w:rPr>
            </w:pPr>
          </w:p>
          <w:p w14:paraId="6F15C95E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90" w:type="dxa"/>
            <w:vAlign w:val="top"/>
          </w:tcPr>
          <w:p w14:paraId="77C3ADA2">
            <w:pPr>
              <w:spacing w:line="261" w:lineRule="auto"/>
              <w:rPr>
                <w:rFonts w:ascii="Arial"/>
                <w:sz w:val="21"/>
              </w:rPr>
            </w:pPr>
          </w:p>
          <w:p w14:paraId="009AF611">
            <w:pPr>
              <w:spacing w:line="261" w:lineRule="auto"/>
              <w:rPr>
                <w:rFonts w:ascii="Arial"/>
                <w:sz w:val="21"/>
              </w:rPr>
            </w:pPr>
          </w:p>
          <w:p w14:paraId="760F6016">
            <w:pPr>
              <w:spacing w:line="261" w:lineRule="auto"/>
              <w:rPr>
                <w:rFonts w:ascii="Arial"/>
                <w:sz w:val="21"/>
              </w:rPr>
            </w:pPr>
          </w:p>
          <w:p w14:paraId="0BA737A5">
            <w:pPr>
              <w:spacing w:line="261" w:lineRule="auto"/>
              <w:rPr>
                <w:rFonts w:ascii="Arial"/>
                <w:sz w:val="21"/>
              </w:rPr>
            </w:pPr>
          </w:p>
          <w:p w14:paraId="343E0BCE">
            <w:pPr>
              <w:spacing w:line="262" w:lineRule="auto"/>
              <w:rPr>
                <w:rFonts w:ascii="Arial"/>
                <w:sz w:val="21"/>
              </w:rPr>
            </w:pPr>
          </w:p>
          <w:p w14:paraId="09CA2FF0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1233E3B9">
            <w:pPr>
              <w:spacing w:line="261" w:lineRule="auto"/>
              <w:rPr>
                <w:rFonts w:ascii="Arial"/>
                <w:sz w:val="21"/>
              </w:rPr>
            </w:pPr>
          </w:p>
          <w:p w14:paraId="1F898A3D">
            <w:pPr>
              <w:spacing w:line="261" w:lineRule="auto"/>
              <w:rPr>
                <w:rFonts w:ascii="Arial"/>
                <w:sz w:val="21"/>
              </w:rPr>
            </w:pPr>
          </w:p>
          <w:p w14:paraId="15EC5B24">
            <w:pPr>
              <w:spacing w:line="261" w:lineRule="auto"/>
              <w:rPr>
                <w:rFonts w:ascii="Arial"/>
                <w:sz w:val="21"/>
              </w:rPr>
            </w:pPr>
          </w:p>
          <w:p w14:paraId="48533705">
            <w:pPr>
              <w:spacing w:line="261" w:lineRule="auto"/>
              <w:rPr>
                <w:rFonts w:ascii="Arial"/>
                <w:sz w:val="21"/>
              </w:rPr>
            </w:pPr>
          </w:p>
          <w:p w14:paraId="6C2990C5">
            <w:pPr>
              <w:spacing w:line="262" w:lineRule="auto"/>
              <w:rPr>
                <w:rFonts w:ascii="Arial"/>
                <w:sz w:val="21"/>
              </w:rPr>
            </w:pPr>
          </w:p>
          <w:p w14:paraId="7EF9DF24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30830367">
            <w:pPr>
              <w:spacing w:line="261" w:lineRule="auto"/>
              <w:rPr>
                <w:rFonts w:ascii="Arial"/>
                <w:sz w:val="21"/>
              </w:rPr>
            </w:pPr>
          </w:p>
          <w:p w14:paraId="414B3D40">
            <w:pPr>
              <w:spacing w:line="261" w:lineRule="auto"/>
              <w:rPr>
                <w:rFonts w:ascii="Arial"/>
                <w:sz w:val="21"/>
              </w:rPr>
            </w:pPr>
          </w:p>
          <w:p w14:paraId="26582145">
            <w:pPr>
              <w:spacing w:line="261" w:lineRule="auto"/>
              <w:rPr>
                <w:rFonts w:ascii="Arial"/>
                <w:sz w:val="21"/>
              </w:rPr>
            </w:pPr>
          </w:p>
          <w:p w14:paraId="5C1A3791">
            <w:pPr>
              <w:spacing w:line="262" w:lineRule="auto"/>
              <w:rPr>
                <w:rFonts w:ascii="Arial"/>
                <w:sz w:val="21"/>
              </w:rPr>
            </w:pPr>
          </w:p>
          <w:p w14:paraId="5AADC7EF">
            <w:pPr>
              <w:spacing w:line="262" w:lineRule="auto"/>
              <w:rPr>
                <w:rFonts w:ascii="Arial"/>
                <w:sz w:val="21"/>
              </w:rPr>
            </w:pPr>
          </w:p>
          <w:p w14:paraId="68E691B9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5D2BCD1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8FF9CA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7B4B46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A28426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412CF59">
            <w:pPr>
              <w:spacing w:line="261" w:lineRule="auto"/>
              <w:rPr>
                <w:rFonts w:ascii="Arial"/>
                <w:sz w:val="21"/>
              </w:rPr>
            </w:pPr>
          </w:p>
          <w:p w14:paraId="51DD32A5">
            <w:pPr>
              <w:spacing w:line="261" w:lineRule="auto"/>
              <w:rPr>
                <w:rFonts w:ascii="Arial"/>
                <w:sz w:val="21"/>
              </w:rPr>
            </w:pPr>
          </w:p>
          <w:p w14:paraId="56CDFE4F">
            <w:pPr>
              <w:spacing w:line="261" w:lineRule="auto"/>
              <w:rPr>
                <w:rFonts w:ascii="Arial"/>
                <w:sz w:val="21"/>
              </w:rPr>
            </w:pPr>
          </w:p>
          <w:p w14:paraId="1220E2B0">
            <w:pPr>
              <w:spacing w:line="261" w:lineRule="auto"/>
              <w:rPr>
                <w:rFonts w:ascii="Arial"/>
                <w:sz w:val="21"/>
              </w:rPr>
            </w:pPr>
          </w:p>
          <w:p w14:paraId="67A6022A">
            <w:pPr>
              <w:spacing w:line="262" w:lineRule="auto"/>
              <w:rPr>
                <w:rFonts w:ascii="Arial"/>
                <w:sz w:val="21"/>
              </w:rPr>
            </w:pPr>
          </w:p>
          <w:p w14:paraId="1FFD7B45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BD5F92D">
            <w:pPr>
              <w:pStyle w:val="6"/>
              <w:spacing w:before="30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</w:t>
            </w:r>
          </w:p>
          <w:p w14:paraId="425F59ED">
            <w:pPr>
              <w:pStyle w:val="6"/>
              <w:spacing w:before="18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政协经费。</w:t>
            </w:r>
          </w:p>
          <w:p w14:paraId="2A832E81">
            <w:pPr>
              <w:pStyle w:val="6"/>
              <w:spacing w:before="19" w:line="239" w:lineRule="auto"/>
              <w:ind w:left="27" w:right="69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该项资金主</w:t>
            </w:r>
            <w:r>
              <w:rPr>
                <w:spacing w:val="-2"/>
                <w:sz w:val="19"/>
                <w:szCs w:val="19"/>
              </w:rPr>
              <w:t>要用于人</w:t>
            </w:r>
          </w:p>
          <w:p w14:paraId="6BCC1744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大、政协的</w:t>
            </w:r>
          </w:p>
          <w:p w14:paraId="369C43F4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考察活动，</w:t>
            </w:r>
          </w:p>
          <w:p w14:paraId="7C0D8D8E">
            <w:pPr>
              <w:pStyle w:val="6"/>
              <w:spacing w:before="20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该项资金的</w:t>
            </w:r>
          </w:p>
          <w:p w14:paraId="3E0ABDC0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投入，为代</w:t>
            </w:r>
          </w:p>
          <w:p w14:paraId="4CD67307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表、委员依</w:t>
            </w:r>
          </w:p>
          <w:p w14:paraId="681B3BD0">
            <w:pPr>
              <w:pStyle w:val="6"/>
              <w:spacing w:before="22" w:line="241" w:lineRule="auto"/>
              <w:ind w:left="34" w:right="69" w:hanging="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法履职提供</w:t>
            </w:r>
            <w:r>
              <w:rPr>
                <w:spacing w:val="-3"/>
                <w:sz w:val="19"/>
                <w:szCs w:val="19"/>
              </w:rPr>
              <w:t>资金保障</w:t>
            </w:r>
          </w:p>
        </w:tc>
        <w:tc>
          <w:tcPr>
            <w:tcW w:w="1152" w:type="dxa"/>
            <w:vAlign w:val="top"/>
          </w:tcPr>
          <w:p w14:paraId="3CB77859">
            <w:pPr>
              <w:pStyle w:val="6"/>
              <w:spacing w:before="145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其他:人大政</w:t>
            </w:r>
            <w:r>
              <w:rPr>
                <w:spacing w:val="-7"/>
                <w:sz w:val="19"/>
                <w:szCs w:val="19"/>
              </w:rPr>
              <w:t>协经费。该项</w:t>
            </w:r>
            <w:r>
              <w:rPr>
                <w:spacing w:val="-2"/>
                <w:sz w:val="19"/>
                <w:szCs w:val="19"/>
              </w:rPr>
              <w:t>资金主要用</w:t>
            </w:r>
            <w:r>
              <w:rPr>
                <w:spacing w:val="-7"/>
                <w:sz w:val="19"/>
                <w:szCs w:val="19"/>
              </w:rPr>
              <w:t>于人大、政协的考察活动，</w:t>
            </w:r>
            <w:r>
              <w:rPr>
                <w:spacing w:val="-2"/>
                <w:sz w:val="19"/>
                <w:szCs w:val="19"/>
              </w:rPr>
              <w:t>该项资金的投入，为代</w:t>
            </w:r>
            <w:r>
              <w:rPr>
                <w:spacing w:val="-7"/>
                <w:sz w:val="19"/>
                <w:szCs w:val="19"/>
              </w:rPr>
              <w:t>表、委员依法</w:t>
            </w:r>
            <w:r>
              <w:rPr>
                <w:spacing w:val="-2"/>
                <w:sz w:val="19"/>
                <w:szCs w:val="19"/>
              </w:rPr>
              <w:t>履职提供资金保障</w:t>
            </w:r>
          </w:p>
        </w:tc>
      </w:tr>
    </w:tbl>
    <w:p w14:paraId="757E3AEA">
      <w:pPr>
        <w:pStyle w:val="2"/>
      </w:pPr>
    </w:p>
    <w:p w14:paraId="7562DF26">
      <w:pPr>
        <w:sectPr>
          <w:footerReference r:id="rId107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6A64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985ED1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42AFC2C9">
            <w:pPr>
              <w:spacing w:line="251" w:lineRule="auto"/>
              <w:rPr>
                <w:rFonts w:ascii="Arial"/>
                <w:sz w:val="21"/>
              </w:rPr>
            </w:pPr>
          </w:p>
          <w:p w14:paraId="250FF396">
            <w:pPr>
              <w:spacing w:line="251" w:lineRule="auto"/>
              <w:rPr>
                <w:rFonts w:ascii="Arial"/>
                <w:sz w:val="21"/>
              </w:rPr>
            </w:pPr>
          </w:p>
          <w:p w14:paraId="3D7427F3">
            <w:pPr>
              <w:spacing w:line="252" w:lineRule="auto"/>
              <w:rPr>
                <w:rFonts w:ascii="Arial"/>
                <w:sz w:val="21"/>
              </w:rPr>
            </w:pPr>
          </w:p>
          <w:p w14:paraId="6D865C66">
            <w:pPr>
              <w:spacing w:line="252" w:lineRule="auto"/>
              <w:rPr>
                <w:rFonts w:ascii="Arial"/>
                <w:sz w:val="21"/>
              </w:rPr>
            </w:pPr>
          </w:p>
          <w:p w14:paraId="776854C5">
            <w:pPr>
              <w:spacing w:line="252" w:lineRule="auto"/>
              <w:rPr>
                <w:rFonts w:ascii="Arial"/>
                <w:sz w:val="21"/>
              </w:rPr>
            </w:pPr>
          </w:p>
          <w:p w14:paraId="3124D9CB">
            <w:pPr>
              <w:spacing w:line="252" w:lineRule="auto"/>
              <w:rPr>
                <w:rFonts w:ascii="Arial"/>
                <w:sz w:val="21"/>
              </w:rPr>
            </w:pPr>
          </w:p>
          <w:p w14:paraId="41D664E7">
            <w:pPr>
              <w:spacing w:line="252" w:lineRule="auto"/>
              <w:rPr>
                <w:rFonts w:ascii="Arial"/>
                <w:sz w:val="21"/>
              </w:rPr>
            </w:pPr>
          </w:p>
          <w:p w14:paraId="20D718DE">
            <w:pPr>
              <w:spacing w:line="252" w:lineRule="auto"/>
              <w:rPr>
                <w:rFonts w:ascii="Arial"/>
                <w:sz w:val="21"/>
              </w:rPr>
            </w:pPr>
          </w:p>
          <w:p w14:paraId="78F7682F">
            <w:pPr>
              <w:spacing w:line="252" w:lineRule="auto"/>
              <w:rPr>
                <w:rFonts w:ascii="Arial"/>
                <w:sz w:val="21"/>
              </w:rPr>
            </w:pPr>
          </w:p>
          <w:p w14:paraId="27360027">
            <w:pPr>
              <w:spacing w:line="252" w:lineRule="auto"/>
              <w:rPr>
                <w:rFonts w:ascii="Arial"/>
                <w:sz w:val="21"/>
              </w:rPr>
            </w:pPr>
          </w:p>
          <w:p w14:paraId="011EFBE6">
            <w:pPr>
              <w:spacing w:line="252" w:lineRule="auto"/>
              <w:rPr>
                <w:rFonts w:ascii="Arial"/>
                <w:sz w:val="21"/>
              </w:rPr>
            </w:pPr>
          </w:p>
          <w:p w14:paraId="68D95E09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6D5C956F">
            <w:pPr>
              <w:spacing w:line="295" w:lineRule="auto"/>
              <w:rPr>
                <w:rFonts w:ascii="Arial"/>
                <w:sz w:val="21"/>
              </w:rPr>
            </w:pPr>
          </w:p>
          <w:p w14:paraId="75D970A3">
            <w:pPr>
              <w:spacing w:line="295" w:lineRule="auto"/>
              <w:rPr>
                <w:rFonts w:ascii="Arial"/>
                <w:sz w:val="21"/>
              </w:rPr>
            </w:pPr>
          </w:p>
          <w:p w14:paraId="77718259">
            <w:pPr>
              <w:spacing w:line="296" w:lineRule="auto"/>
              <w:rPr>
                <w:rFonts w:ascii="Arial"/>
                <w:sz w:val="21"/>
              </w:rPr>
            </w:pPr>
          </w:p>
          <w:p w14:paraId="58B58718">
            <w:pPr>
              <w:spacing w:line="296" w:lineRule="auto"/>
              <w:rPr>
                <w:rFonts w:ascii="Arial"/>
                <w:sz w:val="21"/>
              </w:rPr>
            </w:pPr>
          </w:p>
          <w:p w14:paraId="774926A8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7E43D2FD">
            <w:pPr>
              <w:spacing w:line="296" w:lineRule="auto"/>
              <w:rPr>
                <w:rFonts w:ascii="Arial"/>
                <w:sz w:val="21"/>
              </w:rPr>
            </w:pPr>
          </w:p>
          <w:p w14:paraId="1E04330C">
            <w:pPr>
              <w:spacing w:line="296" w:lineRule="auto"/>
              <w:rPr>
                <w:rFonts w:ascii="Arial"/>
                <w:sz w:val="21"/>
              </w:rPr>
            </w:pPr>
          </w:p>
          <w:p w14:paraId="777B1292">
            <w:pPr>
              <w:spacing w:line="296" w:lineRule="auto"/>
              <w:rPr>
                <w:rFonts w:ascii="Arial"/>
                <w:sz w:val="21"/>
              </w:rPr>
            </w:pPr>
          </w:p>
          <w:p w14:paraId="552E9FBD">
            <w:pPr>
              <w:spacing w:line="296" w:lineRule="auto"/>
              <w:rPr>
                <w:rFonts w:ascii="Arial"/>
                <w:sz w:val="21"/>
              </w:rPr>
            </w:pPr>
          </w:p>
          <w:p w14:paraId="78BFB05F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55FDCC33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1C7D924C">
            <w:pPr>
              <w:spacing w:line="261" w:lineRule="auto"/>
              <w:rPr>
                <w:rFonts w:ascii="Arial"/>
                <w:sz w:val="21"/>
              </w:rPr>
            </w:pPr>
          </w:p>
          <w:p w14:paraId="123FCB0E">
            <w:pPr>
              <w:spacing w:line="261" w:lineRule="auto"/>
              <w:rPr>
                <w:rFonts w:ascii="Arial"/>
                <w:sz w:val="21"/>
              </w:rPr>
            </w:pPr>
          </w:p>
          <w:p w14:paraId="62DEC0C6">
            <w:pPr>
              <w:spacing w:line="261" w:lineRule="auto"/>
              <w:rPr>
                <w:rFonts w:ascii="Arial"/>
                <w:sz w:val="21"/>
              </w:rPr>
            </w:pPr>
          </w:p>
          <w:p w14:paraId="6B913034">
            <w:pPr>
              <w:spacing w:line="261" w:lineRule="auto"/>
              <w:rPr>
                <w:rFonts w:ascii="Arial"/>
                <w:sz w:val="21"/>
              </w:rPr>
            </w:pPr>
          </w:p>
          <w:p w14:paraId="6A03A1BB">
            <w:pPr>
              <w:spacing w:line="261" w:lineRule="auto"/>
              <w:rPr>
                <w:rFonts w:ascii="Arial"/>
                <w:sz w:val="21"/>
              </w:rPr>
            </w:pPr>
          </w:p>
          <w:p w14:paraId="67B46E91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3EC5858C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1DD26394">
            <w:pPr>
              <w:spacing w:line="313" w:lineRule="auto"/>
              <w:rPr>
                <w:rFonts w:ascii="Arial"/>
                <w:sz w:val="21"/>
              </w:rPr>
            </w:pPr>
          </w:p>
          <w:p w14:paraId="2FC8DE6A">
            <w:pPr>
              <w:spacing w:line="313" w:lineRule="auto"/>
              <w:rPr>
                <w:rFonts w:ascii="Arial"/>
                <w:sz w:val="21"/>
              </w:rPr>
            </w:pPr>
          </w:p>
          <w:p w14:paraId="209AC5B7">
            <w:pPr>
              <w:spacing w:line="313" w:lineRule="auto"/>
              <w:rPr>
                <w:rFonts w:ascii="Arial"/>
                <w:sz w:val="21"/>
              </w:rPr>
            </w:pPr>
          </w:p>
          <w:p w14:paraId="68284B24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21034E58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0AE44703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12A4E0C9">
            <w:pPr>
              <w:spacing w:line="261" w:lineRule="auto"/>
              <w:rPr>
                <w:rFonts w:ascii="Arial"/>
                <w:sz w:val="21"/>
              </w:rPr>
            </w:pPr>
          </w:p>
          <w:p w14:paraId="4C5304F3">
            <w:pPr>
              <w:spacing w:line="261" w:lineRule="auto"/>
              <w:rPr>
                <w:rFonts w:ascii="Arial"/>
                <w:sz w:val="21"/>
              </w:rPr>
            </w:pPr>
          </w:p>
          <w:p w14:paraId="5A4CC07A">
            <w:pPr>
              <w:spacing w:line="261" w:lineRule="auto"/>
              <w:rPr>
                <w:rFonts w:ascii="Arial"/>
                <w:sz w:val="21"/>
              </w:rPr>
            </w:pPr>
          </w:p>
          <w:p w14:paraId="4D30BEF0">
            <w:pPr>
              <w:spacing w:line="261" w:lineRule="auto"/>
              <w:rPr>
                <w:rFonts w:ascii="Arial"/>
                <w:sz w:val="21"/>
              </w:rPr>
            </w:pPr>
          </w:p>
          <w:p w14:paraId="26F9E9D4">
            <w:pPr>
              <w:spacing w:line="261" w:lineRule="auto"/>
              <w:rPr>
                <w:rFonts w:ascii="Arial"/>
                <w:sz w:val="21"/>
              </w:rPr>
            </w:pPr>
          </w:p>
          <w:p w14:paraId="085594FE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74C5D392">
            <w:pPr>
              <w:spacing w:line="261" w:lineRule="auto"/>
              <w:rPr>
                <w:rFonts w:ascii="Arial"/>
                <w:sz w:val="21"/>
              </w:rPr>
            </w:pPr>
          </w:p>
          <w:p w14:paraId="0AF84948">
            <w:pPr>
              <w:spacing w:line="261" w:lineRule="auto"/>
              <w:rPr>
                <w:rFonts w:ascii="Arial"/>
                <w:sz w:val="21"/>
              </w:rPr>
            </w:pPr>
          </w:p>
          <w:p w14:paraId="6BF63FB8">
            <w:pPr>
              <w:spacing w:line="261" w:lineRule="auto"/>
              <w:rPr>
                <w:rFonts w:ascii="Arial"/>
                <w:sz w:val="21"/>
              </w:rPr>
            </w:pPr>
          </w:p>
          <w:p w14:paraId="220FF00D">
            <w:pPr>
              <w:spacing w:line="261" w:lineRule="auto"/>
              <w:rPr>
                <w:rFonts w:ascii="Arial"/>
                <w:sz w:val="21"/>
              </w:rPr>
            </w:pPr>
          </w:p>
          <w:p w14:paraId="69704FE8">
            <w:pPr>
              <w:spacing w:line="262" w:lineRule="auto"/>
              <w:rPr>
                <w:rFonts w:ascii="Arial"/>
                <w:sz w:val="21"/>
              </w:rPr>
            </w:pPr>
          </w:p>
          <w:p w14:paraId="7DFEDEA0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8AC3285">
            <w:pPr>
              <w:spacing w:line="261" w:lineRule="auto"/>
              <w:rPr>
                <w:rFonts w:ascii="Arial"/>
                <w:sz w:val="21"/>
              </w:rPr>
            </w:pPr>
          </w:p>
          <w:p w14:paraId="1AF1FD08">
            <w:pPr>
              <w:spacing w:line="261" w:lineRule="auto"/>
              <w:rPr>
                <w:rFonts w:ascii="Arial"/>
                <w:sz w:val="21"/>
              </w:rPr>
            </w:pPr>
          </w:p>
          <w:p w14:paraId="7E0729FA">
            <w:pPr>
              <w:spacing w:line="261" w:lineRule="auto"/>
              <w:rPr>
                <w:rFonts w:ascii="Arial"/>
                <w:sz w:val="21"/>
              </w:rPr>
            </w:pPr>
          </w:p>
          <w:p w14:paraId="41BA549F">
            <w:pPr>
              <w:spacing w:line="261" w:lineRule="auto"/>
              <w:rPr>
                <w:rFonts w:ascii="Arial"/>
                <w:sz w:val="21"/>
              </w:rPr>
            </w:pPr>
          </w:p>
          <w:p w14:paraId="3F64E0C5">
            <w:pPr>
              <w:spacing w:line="262" w:lineRule="auto"/>
              <w:rPr>
                <w:rFonts w:ascii="Arial"/>
                <w:sz w:val="21"/>
              </w:rPr>
            </w:pPr>
          </w:p>
          <w:p w14:paraId="4331058F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3C252D2D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9403482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E872DE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AA9EBE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7743F4A">
            <w:pPr>
              <w:spacing w:line="261" w:lineRule="auto"/>
              <w:rPr>
                <w:rFonts w:ascii="Arial"/>
                <w:sz w:val="21"/>
              </w:rPr>
            </w:pPr>
          </w:p>
          <w:p w14:paraId="4D9D5B00">
            <w:pPr>
              <w:spacing w:line="261" w:lineRule="auto"/>
              <w:rPr>
                <w:rFonts w:ascii="Arial"/>
                <w:sz w:val="21"/>
              </w:rPr>
            </w:pPr>
          </w:p>
          <w:p w14:paraId="256BD2C1">
            <w:pPr>
              <w:spacing w:line="261" w:lineRule="auto"/>
              <w:rPr>
                <w:rFonts w:ascii="Arial"/>
                <w:sz w:val="21"/>
              </w:rPr>
            </w:pPr>
          </w:p>
          <w:p w14:paraId="25028F5C">
            <w:pPr>
              <w:spacing w:line="261" w:lineRule="auto"/>
              <w:rPr>
                <w:rFonts w:ascii="Arial"/>
                <w:sz w:val="21"/>
              </w:rPr>
            </w:pPr>
          </w:p>
          <w:p w14:paraId="3C9A95E6">
            <w:pPr>
              <w:spacing w:line="261" w:lineRule="auto"/>
              <w:rPr>
                <w:rFonts w:ascii="Arial"/>
                <w:sz w:val="21"/>
              </w:rPr>
            </w:pPr>
          </w:p>
          <w:p w14:paraId="3C33AB39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5E03FC6">
            <w:pPr>
              <w:pStyle w:val="6"/>
              <w:spacing w:before="2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</w:t>
            </w:r>
          </w:p>
          <w:p w14:paraId="28A1F9D2">
            <w:pPr>
              <w:pStyle w:val="6"/>
              <w:spacing w:before="18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政协经费。</w:t>
            </w:r>
          </w:p>
          <w:p w14:paraId="70AE4591">
            <w:pPr>
              <w:pStyle w:val="6"/>
              <w:spacing w:before="19" w:line="239" w:lineRule="auto"/>
              <w:ind w:left="27" w:right="69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该项资金主</w:t>
            </w:r>
            <w:r>
              <w:rPr>
                <w:spacing w:val="-2"/>
                <w:sz w:val="19"/>
                <w:szCs w:val="19"/>
              </w:rPr>
              <w:t>要用于人</w:t>
            </w:r>
          </w:p>
          <w:p w14:paraId="464B21A9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大、政协的</w:t>
            </w:r>
          </w:p>
          <w:p w14:paraId="030767C3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考察活动，</w:t>
            </w:r>
          </w:p>
          <w:p w14:paraId="4FF52C7A">
            <w:pPr>
              <w:pStyle w:val="6"/>
              <w:spacing w:before="20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该项资金的</w:t>
            </w:r>
          </w:p>
          <w:p w14:paraId="6C8F9824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投入，为代</w:t>
            </w:r>
          </w:p>
          <w:p w14:paraId="3C3DA797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表、委员依</w:t>
            </w:r>
          </w:p>
          <w:p w14:paraId="59ADC62A">
            <w:pPr>
              <w:pStyle w:val="6"/>
              <w:spacing w:before="22" w:line="241" w:lineRule="auto"/>
              <w:ind w:left="34" w:right="69" w:hanging="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法履职提供</w:t>
            </w:r>
            <w:r>
              <w:rPr>
                <w:spacing w:val="-3"/>
                <w:sz w:val="19"/>
                <w:szCs w:val="19"/>
              </w:rPr>
              <w:t>资金保障</w:t>
            </w:r>
          </w:p>
        </w:tc>
        <w:tc>
          <w:tcPr>
            <w:tcW w:w="1152" w:type="dxa"/>
            <w:vAlign w:val="top"/>
          </w:tcPr>
          <w:p w14:paraId="720BDF3B">
            <w:pPr>
              <w:pStyle w:val="6"/>
              <w:spacing w:before="144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其他:人大政</w:t>
            </w:r>
            <w:r>
              <w:rPr>
                <w:spacing w:val="-7"/>
                <w:sz w:val="19"/>
                <w:szCs w:val="19"/>
              </w:rPr>
              <w:t>协经费。该项</w:t>
            </w:r>
            <w:r>
              <w:rPr>
                <w:spacing w:val="-2"/>
                <w:sz w:val="19"/>
                <w:szCs w:val="19"/>
              </w:rPr>
              <w:t>资金主要用</w:t>
            </w:r>
            <w:r>
              <w:rPr>
                <w:spacing w:val="-7"/>
                <w:sz w:val="19"/>
                <w:szCs w:val="19"/>
              </w:rPr>
              <w:t>于人大、政协的考察活动，</w:t>
            </w:r>
            <w:r>
              <w:rPr>
                <w:spacing w:val="-2"/>
                <w:sz w:val="19"/>
                <w:szCs w:val="19"/>
              </w:rPr>
              <w:t>该项资金的投入，为代</w:t>
            </w:r>
            <w:r>
              <w:rPr>
                <w:spacing w:val="-7"/>
                <w:sz w:val="19"/>
                <w:szCs w:val="19"/>
              </w:rPr>
              <w:t>表、委员依法</w:t>
            </w:r>
            <w:r>
              <w:rPr>
                <w:spacing w:val="-2"/>
                <w:sz w:val="19"/>
                <w:szCs w:val="19"/>
              </w:rPr>
              <w:t>履职提供资金保障</w:t>
            </w:r>
          </w:p>
        </w:tc>
      </w:tr>
      <w:tr w14:paraId="6482A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3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7E5158D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477C8C29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24A8626A">
            <w:pPr>
              <w:spacing w:line="295" w:lineRule="auto"/>
              <w:rPr>
                <w:rFonts w:ascii="Arial"/>
                <w:sz w:val="21"/>
              </w:rPr>
            </w:pPr>
          </w:p>
          <w:p w14:paraId="3C2900E8">
            <w:pPr>
              <w:spacing w:line="295" w:lineRule="auto"/>
              <w:rPr>
                <w:rFonts w:ascii="Arial"/>
                <w:sz w:val="21"/>
              </w:rPr>
            </w:pPr>
          </w:p>
          <w:p w14:paraId="56C3B045">
            <w:pPr>
              <w:spacing w:line="296" w:lineRule="auto"/>
              <w:rPr>
                <w:rFonts w:ascii="Arial"/>
                <w:sz w:val="21"/>
              </w:rPr>
            </w:pPr>
          </w:p>
          <w:p w14:paraId="719DB5B4">
            <w:pPr>
              <w:spacing w:line="296" w:lineRule="auto"/>
              <w:rPr>
                <w:rFonts w:ascii="Arial"/>
                <w:sz w:val="21"/>
              </w:rPr>
            </w:pPr>
          </w:p>
          <w:p w14:paraId="77A326C3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2E2A1761">
            <w:pPr>
              <w:spacing w:line="296" w:lineRule="auto"/>
              <w:rPr>
                <w:rFonts w:ascii="Arial"/>
                <w:sz w:val="21"/>
              </w:rPr>
            </w:pPr>
          </w:p>
          <w:p w14:paraId="0FC25784">
            <w:pPr>
              <w:spacing w:line="296" w:lineRule="auto"/>
              <w:rPr>
                <w:rFonts w:ascii="Arial"/>
                <w:sz w:val="21"/>
              </w:rPr>
            </w:pPr>
          </w:p>
          <w:p w14:paraId="2B33F03A">
            <w:pPr>
              <w:spacing w:line="296" w:lineRule="auto"/>
              <w:rPr>
                <w:rFonts w:ascii="Arial"/>
                <w:sz w:val="21"/>
              </w:rPr>
            </w:pPr>
          </w:p>
          <w:p w14:paraId="287D86F9">
            <w:pPr>
              <w:spacing w:line="296" w:lineRule="auto"/>
              <w:rPr>
                <w:rFonts w:ascii="Arial"/>
                <w:sz w:val="21"/>
              </w:rPr>
            </w:pPr>
          </w:p>
          <w:p w14:paraId="7E312667">
            <w:pPr>
              <w:pStyle w:val="6"/>
              <w:spacing w:before="61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06BA746F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4A23D4C1">
            <w:pPr>
              <w:spacing w:line="261" w:lineRule="auto"/>
              <w:rPr>
                <w:rFonts w:ascii="Arial"/>
                <w:sz w:val="21"/>
              </w:rPr>
            </w:pPr>
          </w:p>
          <w:p w14:paraId="0AEA6CC5">
            <w:pPr>
              <w:spacing w:line="261" w:lineRule="auto"/>
              <w:rPr>
                <w:rFonts w:ascii="Arial"/>
                <w:sz w:val="21"/>
              </w:rPr>
            </w:pPr>
          </w:p>
          <w:p w14:paraId="32C00DF9">
            <w:pPr>
              <w:spacing w:line="261" w:lineRule="auto"/>
              <w:rPr>
                <w:rFonts w:ascii="Arial"/>
                <w:sz w:val="21"/>
              </w:rPr>
            </w:pPr>
          </w:p>
          <w:p w14:paraId="4AA1B0CF">
            <w:pPr>
              <w:spacing w:line="261" w:lineRule="auto"/>
              <w:rPr>
                <w:rFonts w:ascii="Arial"/>
                <w:sz w:val="21"/>
              </w:rPr>
            </w:pPr>
          </w:p>
          <w:p w14:paraId="758CC10B">
            <w:pPr>
              <w:spacing w:line="261" w:lineRule="auto"/>
              <w:rPr>
                <w:rFonts w:ascii="Arial"/>
                <w:sz w:val="21"/>
              </w:rPr>
            </w:pPr>
          </w:p>
          <w:p w14:paraId="426BF393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04939D60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3083E676">
            <w:pPr>
              <w:spacing w:line="313" w:lineRule="auto"/>
              <w:rPr>
                <w:rFonts w:ascii="Arial"/>
                <w:sz w:val="21"/>
              </w:rPr>
            </w:pPr>
          </w:p>
          <w:p w14:paraId="400C35EF">
            <w:pPr>
              <w:spacing w:line="313" w:lineRule="auto"/>
              <w:rPr>
                <w:rFonts w:ascii="Arial"/>
                <w:sz w:val="21"/>
              </w:rPr>
            </w:pPr>
          </w:p>
          <w:p w14:paraId="7FA6F713">
            <w:pPr>
              <w:spacing w:line="313" w:lineRule="auto"/>
              <w:rPr>
                <w:rFonts w:ascii="Arial"/>
                <w:sz w:val="21"/>
              </w:rPr>
            </w:pPr>
          </w:p>
          <w:p w14:paraId="3E7D7E5D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71B4DFFA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28121F5F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6751FFFE">
            <w:pPr>
              <w:spacing w:line="261" w:lineRule="auto"/>
              <w:rPr>
                <w:rFonts w:ascii="Arial"/>
                <w:sz w:val="21"/>
              </w:rPr>
            </w:pPr>
          </w:p>
          <w:p w14:paraId="051C452A">
            <w:pPr>
              <w:spacing w:line="261" w:lineRule="auto"/>
              <w:rPr>
                <w:rFonts w:ascii="Arial"/>
                <w:sz w:val="21"/>
              </w:rPr>
            </w:pPr>
          </w:p>
          <w:p w14:paraId="4D382088">
            <w:pPr>
              <w:spacing w:line="261" w:lineRule="auto"/>
              <w:rPr>
                <w:rFonts w:ascii="Arial"/>
                <w:sz w:val="21"/>
              </w:rPr>
            </w:pPr>
          </w:p>
          <w:p w14:paraId="2162E13C">
            <w:pPr>
              <w:spacing w:line="261" w:lineRule="auto"/>
              <w:rPr>
                <w:rFonts w:ascii="Arial"/>
                <w:sz w:val="21"/>
              </w:rPr>
            </w:pPr>
          </w:p>
          <w:p w14:paraId="3A4C48A8">
            <w:pPr>
              <w:spacing w:line="261" w:lineRule="auto"/>
              <w:rPr>
                <w:rFonts w:ascii="Arial"/>
                <w:sz w:val="21"/>
              </w:rPr>
            </w:pPr>
          </w:p>
          <w:p w14:paraId="36E931D5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0.0%</w:t>
            </w:r>
          </w:p>
        </w:tc>
        <w:tc>
          <w:tcPr>
            <w:tcW w:w="590" w:type="dxa"/>
            <w:vAlign w:val="top"/>
          </w:tcPr>
          <w:p w14:paraId="64F0E6AB">
            <w:pPr>
              <w:spacing w:line="261" w:lineRule="auto"/>
              <w:rPr>
                <w:rFonts w:ascii="Arial"/>
                <w:sz w:val="21"/>
              </w:rPr>
            </w:pPr>
          </w:p>
          <w:p w14:paraId="1C22F351">
            <w:pPr>
              <w:spacing w:line="261" w:lineRule="auto"/>
              <w:rPr>
                <w:rFonts w:ascii="Arial"/>
                <w:sz w:val="21"/>
              </w:rPr>
            </w:pPr>
          </w:p>
          <w:p w14:paraId="00D1A329">
            <w:pPr>
              <w:spacing w:line="261" w:lineRule="auto"/>
              <w:rPr>
                <w:rFonts w:ascii="Arial"/>
                <w:sz w:val="21"/>
              </w:rPr>
            </w:pPr>
          </w:p>
          <w:p w14:paraId="31598DA9">
            <w:pPr>
              <w:spacing w:line="261" w:lineRule="auto"/>
              <w:rPr>
                <w:rFonts w:ascii="Arial"/>
                <w:sz w:val="21"/>
              </w:rPr>
            </w:pPr>
          </w:p>
          <w:p w14:paraId="76B53471">
            <w:pPr>
              <w:spacing w:line="262" w:lineRule="auto"/>
              <w:rPr>
                <w:rFonts w:ascii="Arial"/>
                <w:sz w:val="21"/>
              </w:rPr>
            </w:pPr>
          </w:p>
          <w:p w14:paraId="2CBF4034">
            <w:pPr>
              <w:pStyle w:val="6"/>
              <w:spacing w:before="61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57BC45D3">
            <w:pPr>
              <w:spacing w:line="261" w:lineRule="auto"/>
              <w:rPr>
                <w:rFonts w:ascii="Arial"/>
                <w:sz w:val="21"/>
              </w:rPr>
            </w:pPr>
          </w:p>
          <w:p w14:paraId="4A0D8E56">
            <w:pPr>
              <w:spacing w:line="261" w:lineRule="auto"/>
              <w:rPr>
                <w:rFonts w:ascii="Arial"/>
                <w:sz w:val="21"/>
              </w:rPr>
            </w:pPr>
          </w:p>
          <w:p w14:paraId="3B931C97">
            <w:pPr>
              <w:spacing w:line="261" w:lineRule="auto"/>
              <w:rPr>
                <w:rFonts w:ascii="Arial"/>
                <w:sz w:val="21"/>
              </w:rPr>
            </w:pPr>
          </w:p>
          <w:p w14:paraId="5690F95D">
            <w:pPr>
              <w:spacing w:line="261" w:lineRule="auto"/>
              <w:rPr>
                <w:rFonts w:ascii="Arial"/>
                <w:sz w:val="21"/>
              </w:rPr>
            </w:pPr>
          </w:p>
          <w:p w14:paraId="492FBA7C">
            <w:pPr>
              <w:spacing w:line="262" w:lineRule="auto"/>
              <w:rPr>
                <w:rFonts w:ascii="Arial"/>
                <w:sz w:val="21"/>
              </w:rPr>
            </w:pPr>
          </w:p>
          <w:p w14:paraId="57401441">
            <w:pPr>
              <w:pStyle w:val="6"/>
              <w:spacing w:before="61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6F8D6599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15DDF6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3DA647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DDC59F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4697BA6">
            <w:pPr>
              <w:spacing w:line="261" w:lineRule="auto"/>
              <w:rPr>
                <w:rFonts w:ascii="Arial"/>
                <w:sz w:val="21"/>
              </w:rPr>
            </w:pPr>
          </w:p>
          <w:p w14:paraId="3B96498A">
            <w:pPr>
              <w:spacing w:line="261" w:lineRule="auto"/>
              <w:rPr>
                <w:rFonts w:ascii="Arial"/>
                <w:sz w:val="21"/>
              </w:rPr>
            </w:pPr>
          </w:p>
          <w:p w14:paraId="40077764">
            <w:pPr>
              <w:spacing w:line="261" w:lineRule="auto"/>
              <w:rPr>
                <w:rFonts w:ascii="Arial"/>
                <w:sz w:val="21"/>
              </w:rPr>
            </w:pPr>
          </w:p>
          <w:p w14:paraId="7CBB4A2B">
            <w:pPr>
              <w:spacing w:line="261" w:lineRule="auto"/>
              <w:rPr>
                <w:rFonts w:ascii="Arial"/>
                <w:sz w:val="21"/>
              </w:rPr>
            </w:pPr>
          </w:p>
          <w:p w14:paraId="4F130872">
            <w:pPr>
              <w:spacing w:line="261" w:lineRule="auto"/>
              <w:rPr>
                <w:rFonts w:ascii="Arial"/>
                <w:sz w:val="21"/>
              </w:rPr>
            </w:pPr>
          </w:p>
          <w:p w14:paraId="493514C8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487FFF6">
            <w:pPr>
              <w:pStyle w:val="6"/>
              <w:spacing w:before="2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</w:t>
            </w:r>
          </w:p>
          <w:p w14:paraId="3C7A9F99">
            <w:pPr>
              <w:pStyle w:val="6"/>
              <w:spacing w:before="18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政协经费。</w:t>
            </w:r>
          </w:p>
          <w:p w14:paraId="14C0D6AA">
            <w:pPr>
              <w:pStyle w:val="6"/>
              <w:spacing w:before="19" w:line="239" w:lineRule="auto"/>
              <w:ind w:left="27" w:right="69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该项资金主</w:t>
            </w:r>
            <w:r>
              <w:rPr>
                <w:spacing w:val="-2"/>
                <w:sz w:val="19"/>
                <w:szCs w:val="19"/>
              </w:rPr>
              <w:t>要用于人</w:t>
            </w:r>
          </w:p>
          <w:p w14:paraId="5D018CA3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大、政协的</w:t>
            </w:r>
          </w:p>
          <w:p w14:paraId="0AAF2DBA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考察活动，</w:t>
            </w:r>
          </w:p>
          <w:p w14:paraId="52EFC43B">
            <w:pPr>
              <w:pStyle w:val="6"/>
              <w:spacing w:before="20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该项资金的</w:t>
            </w:r>
          </w:p>
          <w:p w14:paraId="120656F3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投入，为代</w:t>
            </w:r>
          </w:p>
          <w:p w14:paraId="059456DE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表、委员依</w:t>
            </w:r>
          </w:p>
          <w:p w14:paraId="2738D0E3">
            <w:pPr>
              <w:pStyle w:val="6"/>
              <w:spacing w:before="22" w:line="241" w:lineRule="auto"/>
              <w:ind w:left="34" w:right="69" w:hanging="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法履职提供</w:t>
            </w:r>
            <w:r>
              <w:rPr>
                <w:spacing w:val="-3"/>
                <w:sz w:val="19"/>
                <w:szCs w:val="19"/>
              </w:rPr>
              <w:t>资金保障</w:t>
            </w:r>
          </w:p>
        </w:tc>
        <w:tc>
          <w:tcPr>
            <w:tcW w:w="1152" w:type="dxa"/>
            <w:vAlign w:val="top"/>
          </w:tcPr>
          <w:p w14:paraId="4CF8A56A">
            <w:pPr>
              <w:pStyle w:val="6"/>
              <w:spacing w:before="144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其他:人大政</w:t>
            </w:r>
            <w:r>
              <w:rPr>
                <w:spacing w:val="-7"/>
                <w:sz w:val="19"/>
                <w:szCs w:val="19"/>
              </w:rPr>
              <w:t>协经费。该项</w:t>
            </w:r>
            <w:r>
              <w:rPr>
                <w:spacing w:val="-2"/>
                <w:sz w:val="19"/>
                <w:szCs w:val="19"/>
              </w:rPr>
              <w:t>资金主要用</w:t>
            </w:r>
            <w:r>
              <w:rPr>
                <w:spacing w:val="-7"/>
                <w:sz w:val="19"/>
                <w:szCs w:val="19"/>
              </w:rPr>
              <w:t>于人大、政协的考察活动，</w:t>
            </w:r>
            <w:r>
              <w:rPr>
                <w:spacing w:val="-2"/>
                <w:sz w:val="19"/>
                <w:szCs w:val="19"/>
              </w:rPr>
              <w:t>该项资金的投入，为代</w:t>
            </w:r>
            <w:r>
              <w:rPr>
                <w:spacing w:val="-7"/>
                <w:sz w:val="19"/>
                <w:szCs w:val="19"/>
              </w:rPr>
              <w:t>表、委员依法</w:t>
            </w:r>
            <w:r>
              <w:rPr>
                <w:spacing w:val="-2"/>
                <w:sz w:val="19"/>
                <w:szCs w:val="19"/>
              </w:rPr>
              <w:t>履职提供资金保障</w:t>
            </w:r>
          </w:p>
        </w:tc>
      </w:tr>
      <w:tr w14:paraId="5F5D2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2988" w:type="dxa"/>
            <w:gridSpan w:val="3"/>
            <w:vAlign w:val="top"/>
          </w:tcPr>
          <w:p w14:paraId="4DEBEDD8">
            <w:pPr>
              <w:pStyle w:val="6"/>
              <w:spacing w:before="40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5AFEBF25">
            <w:pPr>
              <w:pStyle w:val="6"/>
              <w:spacing w:before="40" w:line="207" w:lineRule="auto"/>
              <w:ind w:left="160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12" w:type="dxa"/>
            <w:gridSpan w:val="3"/>
            <w:vAlign w:val="top"/>
          </w:tcPr>
          <w:p w14:paraId="27092BCD">
            <w:pPr>
              <w:pStyle w:val="6"/>
              <w:spacing w:before="40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4D416317">
            <w:pPr>
              <w:pStyle w:val="6"/>
              <w:spacing w:before="40" w:line="207" w:lineRule="auto"/>
              <w:ind w:left="54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1099" w:type="dxa"/>
            <w:gridSpan w:val="2"/>
            <w:vAlign w:val="top"/>
          </w:tcPr>
          <w:p w14:paraId="560176F9">
            <w:pPr>
              <w:pStyle w:val="6"/>
              <w:spacing w:before="40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3987717E">
            <w:pPr>
              <w:pStyle w:val="6"/>
              <w:spacing w:before="40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05003A2D">
            <w:pPr>
              <w:pStyle w:val="6"/>
              <w:spacing w:before="40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03F8F431">
            <w:pPr>
              <w:pStyle w:val="6"/>
              <w:spacing w:before="40" w:line="207" w:lineRule="auto"/>
              <w:ind w:left="5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</w:tr>
    </w:tbl>
    <w:p w14:paraId="4AF6E372">
      <w:pPr>
        <w:pStyle w:val="2"/>
      </w:pPr>
    </w:p>
    <w:p w14:paraId="184A53F4">
      <w:pPr>
        <w:sectPr>
          <w:footerReference r:id="rId108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794018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27F8F1D4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60F61215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22332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1614041A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771F6970">
            <w:pPr>
              <w:pStyle w:val="6"/>
              <w:spacing w:before="31" w:line="210" w:lineRule="auto"/>
              <w:ind w:left="526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社工等人员餐费</w:t>
            </w:r>
          </w:p>
        </w:tc>
      </w:tr>
      <w:tr w14:paraId="4FEBB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6880B376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6C5C7EEB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7EE37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83D8ECB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5300AA64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27321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2A0C2B1A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7ED996BE">
            <w:pPr>
              <w:pStyle w:val="6"/>
              <w:spacing w:before="33" w:line="209" w:lineRule="auto"/>
              <w:ind w:left="1432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17.82</w:t>
            </w:r>
          </w:p>
        </w:tc>
        <w:tc>
          <w:tcPr>
            <w:tcW w:w="2212" w:type="dxa"/>
            <w:gridSpan w:val="3"/>
            <w:vAlign w:val="top"/>
          </w:tcPr>
          <w:p w14:paraId="42330C0F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49A5C2F3">
            <w:pPr>
              <w:pStyle w:val="6"/>
              <w:spacing w:before="33" w:line="209" w:lineRule="auto"/>
              <w:ind w:left="129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7.02</w:t>
            </w:r>
          </w:p>
        </w:tc>
        <w:tc>
          <w:tcPr>
            <w:tcW w:w="2228" w:type="dxa"/>
            <w:gridSpan w:val="3"/>
            <w:vAlign w:val="top"/>
          </w:tcPr>
          <w:p w14:paraId="654260A5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7FE5B3B5">
            <w:pPr>
              <w:pStyle w:val="6"/>
              <w:spacing w:before="33" w:line="209" w:lineRule="auto"/>
              <w:ind w:left="30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39.39%</w:t>
            </w:r>
          </w:p>
        </w:tc>
      </w:tr>
      <w:tr w14:paraId="47A43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3AF08727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7562992A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2C86DAAA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4E5A3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9A92085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386DC7F5">
            <w:pPr>
              <w:pStyle w:val="6"/>
              <w:spacing w:before="28" w:line="214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高坎街道城市</w:t>
            </w:r>
            <w:bookmarkStart w:id="0" w:name="_GoBack"/>
            <w:bookmarkEnd w:id="0"/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工作者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40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名、低保专干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名，残</w:t>
            </w:r>
            <w:r>
              <w:rPr>
                <w:spacing w:val="-3"/>
                <w:sz w:val="19"/>
                <w:szCs w:val="19"/>
              </w:rPr>
              <w:t>疾人专干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5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名禁毒社工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5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名。共计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53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人</w:t>
            </w:r>
          </w:p>
        </w:tc>
        <w:tc>
          <w:tcPr>
            <w:tcW w:w="5741" w:type="dxa"/>
            <w:gridSpan w:val="8"/>
            <w:vAlign w:val="top"/>
          </w:tcPr>
          <w:p w14:paraId="44C8CE98">
            <w:pPr>
              <w:pStyle w:val="6"/>
              <w:spacing w:before="28" w:line="214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高坎街道城市</w:t>
            </w: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工作者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40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名、低保专干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名，残疾人专干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5</w:t>
            </w:r>
          </w:p>
        </w:tc>
      </w:tr>
      <w:tr w14:paraId="36BCF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10C292AA">
            <w:pPr>
              <w:rPr>
                <w:rFonts w:ascii="Arial"/>
                <w:sz w:val="21"/>
              </w:rPr>
            </w:pPr>
          </w:p>
          <w:p w14:paraId="433856D2">
            <w:pPr>
              <w:rPr>
                <w:rFonts w:ascii="Arial"/>
                <w:sz w:val="21"/>
              </w:rPr>
            </w:pPr>
          </w:p>
          <w:p w14:paraId="6F028F19">
            <w:pPr>
              <w:rPr>
                <w:rFonts w:ascii="Arial"/>
                <w:sz w:val="21"/>
              </w:rPr>
            </w:pPr>
          </w:p>
          <w:p w14:paraId="3F1FC067">
            <w:pPr>
              <w:rPr>
                <w:rFonts w:ascii="Arial"/>
                <w:sz w:val="21"/>
              </w:rPr>
            </w:pPr>
          </w:p>
          <w:p w14:paraId="21EF4C04">
            <w:pPr>
              <w:rPr>
                <w:rFonts w:ascii="Arial"/>
                <w:sz w:val="21"/>
              </w:rPr>
            </w:pPr>
          </w:p>
          <w:p w14:paraId="07924CBD">
            <w:pPr>
              <w:spacing w:line="241" w:lineRule="auto"/>
              <w:rPr>
                <w:rFonts w:ascii="Arial"/>
                <w:sz w:val="21"/>
              </w:rPr>
            </w:pPr>
          </w:p>
          <w:p w14:paraId="08E0E8DE">
            <w:pPr>
              <w:spacing w:line="241" w:lineRule="auto"/>
              <w:rPr>
                <w:rFonts w:ascii="Arial"/>
                <w:sz w:val="21"/>
              </w:rPr>
            </w:pPr>
          </w:p>
          <w:p w14:paraId="7E805C69">
            <w:pPr>
              <w:spacing w:line="241" w:lineRule="auto"/>
              <w:rPr>
                <w:rFonts w:ascii="Arial"/>
                <w:sz w:val="21"/>
              </w:rPr>
            </w:pPr>
          </w:p>
          <w:p w14:paraId="4DE361E8">
            <w:pPr>
              <w:spacing w:line="241" w:lineRule="auto"/>
              <w:rPr>
                <w:rFonts w:ascii="Arial"/>
                <w:sz w:val="21"/>
              </w:rPr>
            </w:pPr>
          </w:p>
          <w:p w14:paraId="474B7A07">
            <w:pPr>
              <w:spacing w:line="241" w:lineRule="auto"/>
              <w:rPr>
                <w:rFonts w:ascii="Arial"/>
                <w:sz w:val="21"/>
              </w:rPr>
            </w:pPr>
          </w:p>
          <w:p w14:paraId="0CB15221">
            <w:pPr>
              <w:spacing w:line="241" w:lineRule="auto"/>
              <w:rPr>
                <w:rFonts w:ascii="Arial"/>
                <w:sz w:val="21"/>
              </w:rPr>
            </w:pPr>
          </w:p>
          <w:p w14:paraId="518F8E79">
            <w:pPr>
              <w:spacing w:line="241" w:lineRule="auto"/>
              <w:rPr>
                <w:rFonts w:ascii="Arial"/>
                <w:sz w:val="21"/>
              </w:rPr>
            </w:pPr>
          </w:p>
          <w:p w14:paraId="3EED1E56">
            <w:pPr>
              <w:spacing w:line="241" w:lineRule="auto"/>
              <w:rPr>
                <w:rFonts w:ascii="Arial"/>
                <w:sz w:val="21"/>
              </w:rPr>
            </w:pPr>
          </w:p>
          <w:p w14:paraId="42C45283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11B73C48">
            <w:pPr>
              <w:spacing w:line="311" w:lineRule="auto"/>
              <w:rPr>
                <w:rFonts w:ascii="Arial"/>
                <w:sz w:val="21"/>
              </w:rPr>
            </w:pPr>
          </w:p>
          <w:p w14:paraId="4E20B8C2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3BE5A767">
            <w:pPr>
              <w:spacing w:line="311" w:lineRule="auto"/>
              <w:rPr>
                <w:rFonts w:ascii="Arial"/>
                <w:sz w:val="21"/>
              </w:rPr>
            </w:pPr>
          </w:p>
          <w:p w14:paraId="232D2B5F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4CB19FC2">
            <w:pPr>
              <w:spacing w:line="311" w:lineRule="auto"/>
              <w:rPr>
                <w:rFonts w:ascii="Arial"/>
                <w:sz w:val="21"/>
              </w:rPr>
            </w:pPr>
          </w:p>
          <w:p w14:paraId="34E8DAAD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1F8FF0A3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51B64845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2FF14D57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CE97B54">
            <w:pPr>
              <w:spacing w:line="311" w:lineRule="auto"/>
              <w:rPr>
                <w:rFonts w:ascii="Arial"/>
                <w:sz w:val="21"/>
              </w:rPr>
            </w:pPr>
          </w:p>
          <w:p w14:paraId="7166C889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5EA042E8">
            <w:pPr>
              <w:spacing w:line="311" w:lineRule="auto"/>
              <w:rPr>
                <w:rFonts w:ascii="Arial"/>
                <w:sz w:val="21"/>
              </w:rPr>
            </w:pPr>
          </w:p>
          <w:p w14:paraId="3E39843B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1EB839A8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272ECB9F">
            <w:pPr>
              <w:spacing w:line="311" w:lineRule="auto"/>
              <w:rPr>
                <w:rFonts w:ascii="Arial"/>
                <w:sz w:val="21"/>
              </w:rPr>
            </w:pPr>
          </w:p>
          <w:p w14:paraId="2270E5FE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4B274B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1737184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2D9A6DE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2CF3DD14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5FCE7925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7A9E7180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4C835E3E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5D4C84C3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5ABDC0B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F70282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E2196E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E336023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418D4ADE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375835F7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7BBF2853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27AE202C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7A1F5658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3787DA2B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10015301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7A6F6F38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32BBA229">
            <w:pPr>
              <w:rPr>
                <w:rFonts w:ascii="Arial"/>
                <w:sz w:val="21"/>
              </w:rPr>
            </w:pPr>
          </w:p>
        </w:tc>
      </w:tr>
      <w:tr w14:paraId="64539D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5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43415C3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4EB7411">
            <w:pPr>
              <w:spacing w:line="241" w:lineRule="auto"/>
              <w:rPr>
                <w:rFonts w:ascii="Arial"/>
                <w:sz w:val="21"/>
              </w:rPr>
            </w:pPr>
          </w:p>
          <w:p w14:paraId="12B3F578">
            <w:pPr>
              <w:spacing w:line="241" w:lineRule="auto"/>
              <w:rPr>
                <w:rFonts w:ascii="Arial"/>
                <w:sz w:val="21"/>
              </w:rPr>
            </w:pPr>
          </w:p>
          <w:p w14:paraId="527E4179">
            <w:pPr>
              <w:spacing w:line="241" w:lineRule="auto"/>
              <w:rPr>
                <w:rFonts w:ascii="Arial"/>
                <w:sz w:val="21"/>
              </w:rPr>
            </w:pPr>
          </w:p>
          <w:p w14:paraId="30A4A843">
            <w:pPr>
              <w:spacing w:line="241" w:lineRule="auto"/>
              <w:rPr>
                <w:rFonts w:ascii="Arial"/>
                <w:sz w:val="21"/>
              </w:rPr>
            </w:pPr>
          </w:p>
          <w:p w14:paraId="1124C46A">
            <w:pPr>
              <w:spacing w:line="242" w:lineRule="auto"/>
              <w:rPr>
                <w:rFonts w:ascii="Arial"/>
                <w:sz w:val="21"/>
              </w:rPr>
            </w:pPr>
          </w:p>
          <w:p w14:paraId="7FDC684A">
            <w:pPr>
              <w:spacing w:line="242" w:lineRule="auto"/>
              <w:rPr>
                <w:rFonts w:ascii="Arial"/>
                <w:sz w:val="21"/>
              </w:rPr>
            </w:pPr>
          </w:p>
          <w:p w14:paraId="79886667">
            <w:pPr>
              <w:spacing w:line="242" w:lineRule="auto"/>
              <w:rPr>
                <w:rFonts w:ascii="Arial"/>
                <w:sz w:val="21"/>
              </w:rPr>
            </w:pPr>
          </w:p>
          <w:p w14:paraId="1B6F9F4A">
            <w:pPr>
              <w:spacing w:line="242" w:lineRule="auto"/>
              <w:rPr>
                <w:rFonts w:ascii="Arial"/>
                <w:sz w:val="21"/>
              </w:rPr>
            </w:pPr>
          </w:p>
          <w:p w14:paraId="4A13E04C">
            <w:pPr>
              <w:spacing w:line="242" w:lineRule="auto"/>
              <w:rPr>
                <w:rFonts w:ascii="Arial"/>
                <w:sz w:val="21"/>
              </w:rPr>
            </w:pPr>
          </w:p>
          <w:p w14:paraId="73CE56AD">
            <w:pPr>
              <w:spacing w:line="242" w:lineRule="auto"/>
              <w:rPr>
                <w:rFonts w:ascii="Arial"/>
                <w:sz w:val="21"/>
              </w:rPr>
            </w:pPr>
          </w:p>
          <w:p w14:paraId="5112E761">
            <w:pPr>
              <w:spacing w:line="242" w:lineRule="auto"/>
              <w:rPr>
                <w:rFonts w:ascii="Arial"/>
                <w:sz w:val="21"/>
              </w:rPr>
            </w:pPr>
          </w:p>
          <w:p w14:paraId="4C57A8BD">
            <w:pPr>
              <w:pStyle w:val="6"/>
              <w:spacing w:before="61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4F09DBFA">
            <w:pPr>
              <w:spacing w:line="241" w:lineRule="auto"/>
              <w:rPr>
                <w:rFonts w:ascii="Arial"/>
                <w:sz w:val="21"/>
              </w:rPr>
            </w:pPr>
          </w:p>
          <w:p w14:paraId="6CACCBAE">
            <w:pPr>
              <w:spacing w:line="241" w:lineRule="auto"/>
              <w:rPr>
                <w:rFonts w:ascii="Arial"/>
                <w:sz w:val="21"/>
              </w:rPr>
            </w:pPr>
          </w:p>
          <w:p w14:paraId="1EA1B71A">
            <w:pPr>
              <w:spacing w:line="241" w:lineRule="auto"/>
              <w:rPr>
                <w:rFonts w:ascii="Arial"/>
                <w:sz w:val="21"/>
              </w:rPr>
            </w:pPr>
          </w:p>
          <w:p w14:paraId="681531E8">
            <w:pPr>
              <w:spacing w:line="241" w:lineRule="auto"/>
              <w:rPr>
                <w:rFonts w:ascii="Arial"/>
                <w:sz w:val="21"/>
              </w:rPr>
            </w:pPr>
          </w:p>
          <w:p w14:paraId="14782C50">
            <w:pPr>
              <w:spacing w:line="242" w:lineRule="auto"/>
              <w:rPr>
                <w:rFonts w:ascii="Arial"/>
                <w:sz w:val="21"/>
              </w:rPr>
            </w:pPr>
          </w:p>
          <w:p w14:paraId="73E860CA">
            <w:pPr>
              <w:spacing w:line="242" w:lineRule="auto"/>
              <w:rPr>
                <w:rFonts w:ascii="Arial"/>
                <w:sz w:val="21"/>
              </w:rPr>
            </w:pPr>
          </w:p>
          <w:p w14:paraId="1A9F3DFB">
            <w:pPr>
              <w:spacing w:line="242" w:lineRule="auto"/>
              <w:rPr>
                <w:rFonts w:ascii="Arial"/>
                <w:sz w:val="21"/>
              </w:rPr>
            </w:pPr>
          </w:p>
          <w:p w14:paraId="08928A57">
            <w:pPr>
              <w:spacing w:line="242" w:lineRule="auto"/>
              <w:rPr>
                <w:rFonts w:ascii="Arial"/>
                <w:sz w:val="21"/>
              </w:rPr>
            </w:pPr>
          </w:p>
          <w:p w14:paraId="55CE07EB">
            <w:pPr>
              <w:spacing w:line="242" w:lineRule="auto"/>
              <w:rPr>
                <w:rFonts w:ascii="Arial"/>
                <w:sz w:val="21"/>
              </w:rPr>
            </w:pPr>
          </w:p>
          <w:p w14:paraId="2493A422">
            <w:pPr>
              <w:spacing w:line="242" w:lineRule="auto"/>
              <w:rPr>
                <w:rFonts w:ascii="Arial"/>
                <w:sz w:val="21"/>
              </w:rPr>
            </w:pPr>
          </w:p>
          <w:p w14:paraId="24E5AF99">
            <w:pPr>
              <w:spacing w:line="242" w:lineRule="auto"/>
              <w:rPr>
                <w:rFonts w:ascii="Arial"/>
                <w:sz w:val="21"/>
              </w:rPr>
            </w:pPr>
          </w:p>
          <w:p w14:paraId="3540022C">
            <w:pPr>
              <w:pStyle w:val="6"/>
              <w:spacing w:before="61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744177EB">
            <w:pPr>
              <w:spacing w:line="261" w:lineRule="auto"/>
              <w:rPr>
                <w:rFonts w:ascii="Arial"/>
                <w:sz w:val="21"/>
              </w:rPr>
            </w:pPr>
          </w:p>
          <w:p w14:paraId="08751C0E">
            <w:pPr>
              <w:spacing w:line="261" w:lineRule="auto"/>
              <w:rPr>
                <w:rFonts w:ascii="Arial"/>
                <w:sz w:val="21"/>
              </w:rPr>
            </w:pPr>
          </w:p>
          <w:p w14:paraId="13EE4727">
            <w:pPr>
              <w:spacing w:line="261" w:lineRule="auto"/>
              <w:rPr>
                <w:rFonts w:ascii="Arial"/>
                <w:sz w:val="21"/>
              </w:rPr>
            </w:pPr>
          </w:p>
          <w:p w14:paraId="080A0DC9">
            <w:pPr>
              <w:spacing w:line="261" w:lineRule="auto"/>
              <w:rPr>
                <w:rFonts w:ascii="Arial"/>
                <w:sz w:val="21"/>
              </w:rPr>
            </w:pPr>
          </w:p>
          <w:p w14:paraId="00103FAF">
            <w:pPr>
              <w:spacing w:line="262" w:lineRule="auto"/>
              <w:rPr>
                <w:rFonts w:ascii="Arial"/>
                <w:sz w:val="21"/>
              </w:rPr>
            </w:pPr>
          </w:p>
          <w:p w14:paraId="3B7FF7D7">
            <w:pPr>
              <w:pStyle w:val="6"/>
              <w:spacing w:before="61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发放经费人数</w:t>
            </w:r>
          </w:p>
        </w:tc>
        <w:tc>
          <w:tcPr>
            <w:tcW w:w="655" w:type="dxa"/>
            <w:vAlign w:val="top"/>
          </w:tcPr>
          <w:p w14:paraId="79957F48">
            <w:pPr>
              <w:spacing w:line="261" w:lineRule="auto"/>
              <w:rPr>
                <w:rFonts w:ascii="Arial"/>
                <w:sz w:val="21"/>
              </w:rPr>
            </w:pPr>
          </w:p>
          <w:p w14:paraId="5665EC7D">
            <w:pPr>
              <w:spacing w:line="261" w:lineRule="auto"/>
              <w:rPr>
                <w:rFonts w:ascii="Arial"/>
                <w:sz w:val="21"/>
              </w:rPr>
            </w:pPr>
          </w:p>
          <w:p w14:paraId="7A243CC3">
            <w:pPr>
              <w:spacing w:line="261" w:lineRule="auto"/>
              <w:rPr>
                <w:rFonts w:ascii="Arial"/>
                <w:sz w:val="21"/>
              </w:rPr>
            </w:pPr>
          </w:p>
          <w:p w14:paraId="796628EC">
            <w:pPr>
              <w:spacing w:line="261" w:lineRule="auto"/>
              <w:rPr>
                <w:rFonts w:ascii="Arial"/>
                <w:sz w:val="21"/>
              </w:rPr>
            </w:pPr>
          </w:p>
          <w:p w14:paraId="5932688D">
            <w:pPr>
              <w:spacing w:line="261" w:lineRule="auto"/>
              <w:rPr>
                <w:rFonts w:ascii="Arial"/>
                <w:sz w:val="21"/>
              </w:rPr>
            </w:pPr>
          </w:p>
          <w:p w14:paraId="32C8EB9B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2BDCB293">
            <w:pPr>
              <w:spacing w:line="261" w:lineRule="auto"/>
              <w:rPr>
                <w:rFonts w:ascii="Arial"/>
                <w:sz w:val="21"/>
              </w:rPr>
            </w:pPr>
          </w:p>
          <w:p w14:paraId="6EBF56EC">
            <w:pPr>
              <w:spacing w:line="261" w:lineRule="auto"/>
              <w:rPr>
                <w:rFonts w:ascii="Arial"/>
                <w:sz w:val="21"/>
              </w:rPr>
            </w:pPr>
          </w:p>
          <w:p w14:paraId="34CB55FD">
            <w:pPr>
              <w:spacing w:line="261" w:lineRule="auto"/>
              <w:rPr>
                <w:rFonts w:ascii="Arial"/>
                <w:sz w:val="21"/>
              </w:rPr>
            </w:pPr>
          </w:p>
          <w:p w14:paraId="19219360">
            <w:pPr>
              <w:spacing w:line="261" w:lineRule="auto"/>
              <w:rPr>
                <w:rFonts w:ascii="Arial"/>
                <w:sz w:val="21"/>
              </w:rPr>
            </w:pPr>
          </w:p>
          <w:p w14:paraId="6416E84E">
            <w:pPr>
              <w:spacing w:line="262" w:lineRule="auto"/>
              <w:rPr>
                <w:rFonts w:ascii="Arial"/>
                <w:sz w:val="21"/>
              </w:rPr>
            </w:pPr>
          </w:p>
          <w:p w14:paraId="05FF42BE">
            <w:pPr>
              <w:pStyle w:val="6"/>
              <w:spacing w:before="61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655" w:type="dxa"/>
            <w:vAlign w:val="top"/>
          </w:tcPr>
          <w:p w14:paraId="0B0CBF1E">
            <w:pPr>
              <w:spacing w:line="261" w:lineRule="auto"/>
              <w:rPr>
                <w:rFonts w:ascii="Arial"/>
                <w:sz w:val="21"/>
              </w:rPr>
            </w:pPr>
          </w:p>
          <w:p w14:paraId="570100EF">
            <w:pPr>
              <w:spacing w:line="261" w:lineRule="auto"/>
              <w:rPr>
                <w:rFonts w:ascii="Arial"/>
                <w:sz w:val="21"/>
              </w:rPr>
            </w:pPr>
          </w:p>
          <w:p w14:paraId="3CFBA6AA">
            <w:pPr>
              <w:spacing w:line="261" w:lineRule="auto"/>
              <w:rPr>
                <w:rFonts w:ascii="Arial"/>
                <w:sz w:val="21"/>
              </w:rPr>
            </w:pPr>
          </w:p>
          <w:p w14:paraId="75900013">
            <w:pPr>
              <w:spacing w:line="261" w:lineRule="auto"/>
              <w:rPr>
                <w:rFonts w:ascii="Arial"/>
                <w:sz w:val="21"/>
              </w:rPr>
            </w:pPr>
          </w:p>
          <w:p w14:paraId="21E49B2B">
            <w:pPr>
              <w:spacing w:line="261" w:lineRule="auto"/>
              <w:rPr>
                <w:rFonts w:ascii="Arial"/>
                <w:sz w:val="21"/>
              </w:rPr>
            </w:pPr>
          </w:p>
          <w:p w14:paraId="23D494A9">
            <w:pPr>
              <w:pStyle w:val="6"/>
              <w:spacing w:before="62" w:line="223" w:lineRule="auto"/>
              <w:ind w:left="23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人</w:t>
            </w:r>
          </w:p>
        </w:tc>
        <w:tc>
          <w:tcPr>
            <w:tcW w:w="967" w:type="dxa"/>
            <w:vAlign w:val="top"/>
          </w:tcPr>
          <w:p w14:paraId="40195903">
            <w:pPr>
              <w:spacing w:line="261" w:lineRule="auto"/>
              <w:rPr>
                <w:rFonts w:ascii="Arial"/>
                <w:sz w:val="21"/>
              </w:rPr>
            </w:pPr>
          </w:p>
          <w:p w14:paraId="76DF3CE7">
            <w:pPr>
              <w:spacing w:line="261" w:lineRule="auto"/>
              <w:rPr>
                <w:rFonts w:ascii="Arial"/>
                <w:sz w:val="21"/>
              </w:rPr>
            </w:pPr>
          </w:p>
          <w:p w14:paraId="26F22F49">
            <w:pPr>
              <w:spacing w:line="261" w:lineRule="auto"/>
              <w:rPr>
                <w:rFonts w:ascii="Arial"/>
                <w:sz w:val="21"/>
              </w:rPr>
            </w:pPr>
          </w:p>
          <w:p w14:paraId="1EC4678B">
            <w:pPr>
              <w:spacing w:line="261" w:lineRule="auto"/>
              <w:rPr>
                <w:rFonts w:ascii="Arial"/>
                <w:sz w:val="21"/>
              </w:rPr>
            </w:pPr>
          </w:p>
          <w:p w14:paraId="04A9983C">
            <w:pPr>
              <w:spacing w:line="262" w:lineRule="auto"/>
              <w:rPr>
                <w:rFonts w:ascii="Arial"/>
                <w:sz w:val="21"/>
              </w:rPr>
            </w:pPr>
          </w:p>
          <w:p w14:paraId="3551C942">
            <w:pPr>
              <w:pStyle w:val="6"/>
              <w:spacing w:before="61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2AD9D16D">
            <w:pPr>
              <w:spacing w:line="261" w:lineRule="auto"/>
              <w:rPr>
                <w:rFonts w:ascii="Arial"/>
                <w:sz w:val="21"/>
              </w:rPr>
            </w:pPr>
          </w:p>
          <w:p w14:paraId="1F1491F9">
            <w:pPr>
              <w:spacing w:line="261" w:lineRule="auto"/>
              <w:rPr>
                <w:rFonts w:ascii="Arial"/>
                <w:sz w:val="21"/>
              </w:rPr>
            </w:pPr>
          </w:p>
          <w:p w14:paraId="3C41D070">
            <w:pPr>
              <w:spacing w:line="261" w:lineRule="auto"/>
              <w:rPr>
                <w:rFonts w:ascii="Arial"/>
                <w:sz w:val="21"/>
              </w:rPr>
            </w:pPr>
          </w:p>
          <w:p w14:paraId="50FDA91E">
            <w:pPr>
              <w:spacing w:line="261" w:lineRule="auto"/>
              <w:rPr>
                <w:rFonts w:ascii="Arial"/>
                <w:sz w:val="21"/>
              </w:rPr>
            </w:pPr>
          </w:p>
          <w:p w14:paraId="58FA7F8C">
            <w:pPr>
              <w:spacing w:line="261" w:lineRule="auto"/>
              <w:rPr>
                <w:rFonts w:ascii="Arial"/>
                <w:sz w:val="21"/>
              </w:rPr>
            </w:pPr>
          </w:p>
          <w:p w14:paraId="30B1338F">
            <w:pPr>
              <w:pStyle w:val="6"/>
              <w:spacing w:before="62"/>
              <w:ind w:left="6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40.0%</w:t>
            </w:r>
          </w:p>
        </w:tc>
        <w:tc>
          <w:tcPr>
            <w:tcW w:w="590" w:type="dxa"/>
            <w:vAlign w:val="top"/>
          </w:tcPr>
          <w:p w14:paraId="464F67C0">
            <w:pPr>
              <w:spacing w:line="261" w:lineRule="auto"/>
              <w:rPr>
                <w:rFonts w:ascii="Arial"/>
                <w:sz w:val="21"/>
              </w:rPr>
            </w:pPr>
          </w:p>
          <w:p w14:paraId="344B0B2D">
            <w:pPr>
              <w:spacing w:line="261" w:lineRule="auto"/>
              <w:rPr>
                <w:rFonts w:ascii="Arial"/>
                <w:sz w:val="21"/>
              </w:rPr>
            </w:pPr>
          </w:p>
          <w:p w14:paraId="3E4B9C57">
            <w:pPr>
              <w:spacing w:line="261" w:lineRule="auto"/>
              <w:rPr>
                <w:rFonts w:ascii="Arial"/>
                <w:sz w:val="21"/>
              </w:rPr>
            </w:pPr>
          </w:p>
          <w:p w14:paraId="110169ED">
            <w:pPr>
              <w:spacing w:line="261" w:lineRule="auto"/>
              <w:rPr>
                <w:rFonts w:ascii="Arial"/>
                <w:sz w:val="21"/>
              </w:rPr>
            </w:pPr>
          </w:p>
          <w:p w14:paraId="51693981">
            <w:pPr>
              <w:spacing w:line="261" w:lineRule="auto"/>
              <w:rPr>
                <w:rFonts w:ascii="Arial"/>
                <w:sz w:val="21"/>
              </w:rPr>
            </w:pPr>
          </w:p>
          <w:p w14:paraId="55B3CC13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B05E959">
            <w:pPr>
              <w:spacing w:line="261" w:lineRule="auto"/>
              <w:rPr>
                <w:rFonts w:ascii="Arial"/>
                <w:sz w:val="21"/>
              </w:rPr>
            </w:pPr>
          </w:p>
          <w:p w14:paraId="1F234100">
            <w:pPr>
              <w:spacing w:line="261" w:lineRule="auto"/>
              <w:rPr>
                <w:rFonts w:ascii="Arial"/>
                <w:sz w:val="21"/>
              </w:rPr>
            </w:pPr>
          </w:p>
          <w:p w14:paraId="774B4B56">
            <w:pPr>
              <w:spacing w:line="261" w:lineRule="auto"/>
              <w:rPr>
                <w:rFonts w:ascii="Arial"/>
                <w:sz w:val="21"/>
              </w:rPr>
            </w:pPr>
          </w:p>
          <w:p w14:paraId="02A4F49A">
            <w:pPr>
              <w:spacing w:line="261" w:lineRule="auto"/>
              <w:rPr>
                <w:rFonts w:ascii="Arial"/>
                <w:sz w:val="21"/>
              </w:rPr>
            </w:pPr>
          </w:p>
          <w:p w14:paraId="402BF469">
            <w:pPr>
              <w:spacing w:line="262" w:lineRule="auto"/>
              <w:rPr>
                <w:rFonts w:ascii="Arial"/>
                <w:sz w:val="21"/>
              </w:rPr>
            </w:pPr>
          </w:p>
          <w:p w14:paraId="5619D8F5">
            <w:pPr>
              <w:pStyle w:val="6"/>
              <w:spacing w:before="61"/>
              <w:ind w:left="25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557" w:type="dxa"/>
            <w:vAlign w:val="top"/>
          </w:tcPr>
          <w:p w14:paraId="143894CC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6FB2379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43D571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614C87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729920A">
            <w:pPr>
              <w:spacing w:line="261" w:lineRule="auto"/>
              <w:rPr>
                <w:rFonts w:ascii="Arial"/>
                <w:sz w:val="21"/>
              </w:rPr>
            </w:pPr>
          </w:p>
          <w:p w14:paraId="2BA28F7A">
            <w:pPr>
              <w:spacing w:line="261" w:lineRule="auto"/>
              <w:rPr>
                <w:rFonts w:ascii="Arial"/>
                <w:sz w:val="21"/>
              </w:rPr>
            </w:pPr>
          </w:p>
          <w:p w14:paraId="20AA9B29">
            <w:pPr>
              <w:spacing w:line="261" w:lineRule="auto"/>
              <w:rPr>
                <w:rFonts w:ascii="Arial"/>
                <w:sz w:val="21"/>
              </w:rPr>
            </w:pPr>
          </w:p>
          <w:p w14:paraId="475B18C4">
            <w:pPr>
              <w:spacing w:line="261" w:lineRule="auto"/>
              <w:rPr>
                <w:rFonts w:ascii="Arial"/>
                <w:sz w:val="21"/>
              </w:rPr>
            </w:pPr>
          </w:p>
          <w:p w14:paraId="3EE7F756">
            <w:pPr>
              <w:spacing w:line="261" w:lineRule="auto"/>
              <w:rPr>
                <w:rFonts w:ascii="Arial"/>
                <w:sz w:val="21"/>
              </w:rPr>
            </w:pPr>
          </w:p>
          <w:p w14:paraId="3ECD14FB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861C1C5">
            <w:pPr>
              <w:pStyle w:val="6"/>
              <w:spacing w:before="30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坎街道城市</w:t>
            </w:r>
          </w:p>
          <w:p w14:paraId="6B6D119E">
            <w:pPr>
              <w:pStyle w:val="6"/>
              <w:spacing w:before="1" w:line="239" w:lineRule="auto"/>
              <w:ind w:left="25" w:right="1" w:firstLine="2"/>
              <w:jc w:val="both"/>
              <w:rPr>
                <w:sz w:val="19"/>
                <w:szCs w:val="19"/>
              </w:rPr>
            </w:pP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</w:t>
            </w:r>
            <w:r>
              <w:rPr>
                <w:spacing w:val="-9"/>
                <w:sz w:val="19"/>
                <w:szCs w:val="19"/>
              </w:rPr>
              <w:t>作者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40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名、</w:t>
            </w:r>
            <w:r>
              <w:rPr>
                <w:spacing w:val="-2"/>
                <w:sz w:val="19"/>
                <w:szCs w:val="19"/>
              </w:rPr>
              <w:t>低保专干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3</w:t>
            </w:r>
          </w:p>
          <w:p w14:paraId="6043718D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名，残疾人</w:t>
            </w:r>
          </w:p>
          <w:p w14:paraId="7E1FF3E4">
            <w:pPr>
              <w:pStyle w:val="6"/>
              <w:spacing w:before="18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专干共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5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名</w:t>
            </w:r>
          </w:p>
          <w:p w14:paraId="0CFA4C3B">
            <w:pPr>
              <w:pStyle w:val="6"/>
              <w:spacing w:before="21" w:line="239" w:lineRule="auto"/>
              <w:ind w:left="27" w:right="21" w:hanging="1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禁毒社工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5名。共计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53</w:t>
            </w:r>
            <w:r>
              <w:rPr>
                <w:spacing w:val="-2"/>
                <w:sz w:val="19"/>
                <w:szCs w:val="19"/>
              </w:rPr>
              <w:t>人餐费</w:t>
            </w:r>
          </w:p>
          <w:p w14:paraId="503C5AA4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28.62</w:t>
            </w:r>
            <w:r>
              <w:rPr>
                <w:spacing w:val="-3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万。</w:t>
            </w:r>
          </w:p>
        </w:tc>
        <w:tc>
          <w:tcPr>
            <w:tcW w:w="1152" w:type="dxa"/>
            <w:vAlign w:val="top"/>
          </w:tcPr>
          <w:p w14:paraId="433841E4">
            <w:pPr>
              <w:pStyle w:val="6"/>
              <w:spacing w:before="149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其他:高坎街道城市</w:t>
            </w: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工作者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40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名、低保专</w:t>
            </w:r>
            <w:r>
              <w:rPr>
                <w:spacing w:val="-10"/>
                <w:sz w:val="19"/>
                <w:szCs w:val="19"/>
              </w:rPr>
              <w:t>干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名，残疾</w:t>
            </w:r>
            <w:r>
              <w:rPr>
                <w:spacing w:val="-5"/>
                <w:sz w:val="19"/>
                <w:szCs w:val="19"/>
              </w:rPr>
              <w:t>人专干共</w:t>
            </w:r>
            <w:r>
              <w:rPr>
                <w:spacing w:val="-5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名</w:t>
            </w:r>
            <w:r>
              <w:rPr>
                <w:spacing w:val="-2"/>
                <w:sz w:val="19"/>
                <w:szCs w:val="19"/>
              </w:rPr>
              <w:t>禁毒社工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5</w:t>
            </w:r>
          </w:p>
          <w:p w14:paraId="4BF6C6EC">
            <w:pPr>
              <w:pStyle w:val="6"/>
              <w:spacing w:before="3"/>
              <w:ind w:left="28" w:right="2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名。共计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53</w:t>
            </w:r>
            <w:r>
              <w:rPr>
                <w:spacing w:val="-3"/>
                <w:sz w:val="19"/>
                <w:szCs w:val="19"/>
              </w:rPr>
              <w:t>人餐费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28.62</w:t>
            </w:r>
            <w:r>
              <w:rPr>
                <w:spacing w:val="-9"/>
                <w:sz w:val="19"/>
                <w:szCs w:val="19"/>
              </w:rPr>
              <w:t>万。</w:t>
            </w:r>
          </w:p>
        </w:tc>
      </w:tr>
      <w:tr w14:paraId="382FE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3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4860377B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5C6C49F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0372DF4A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0FBF422E">
            <w:pPr>
              <w:spacing w:line="298" w:lineRule="auto"/>
              <w:rPr>
                <w:rFonts w:ascii="Arial"/>
                <w:sz w:val="21"/>
              </w:rPr>
            </w:pPr>
          </w:p>
          <w:p w14:paraId="45C96A8C">
            <w:pPr>
              <w:spacing w:line="299" w:lineRule="auto"/>
              <w:rPr>
                <w:rFonts w:ascii="Arial"/>
                <w:sz w:val="21"/>
              </w:rPr>
            </w:pPr>
          </w:p>
          <w:p w14:paraId="7CB82B4A">
            <w:pPr>
              <w:spacing w:line="299" w:lineRule="auto"/>
              <w:rPr>
                <w:rFonts w:ascii="Arial"/>
                <w:sz w:val="21"/>
              </w:rPr>
            </w:pPr>
          </w:p>
          <w:p w14:paraId="62DB4703">
            <w:pPr>
              <w:spacing w:line="299" w:lineRule="auto"/>
              <w:rPr>
                <w:rFonts w:ascii="Arial"/>
                <w:sz w:val="21"/>
              </w:rPr>
            </w:pPr>
          </w:p>
          <w:p w14:paraId="0C615E88">
            <w:pPr>
              <w:pStyle w:val="6"/>
              <w:spacing w:before="62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资金发放量</w:t>
            </w:r>
          </w:p>
        </w:tc>
        <w:tc>
          <w:tcPr>
            <w:tcW w:w="655" w:type="dxa"/>
            <w:vAlign w:val="top"/>
          </w:tcPr>
          <w:p w14:paraId="2BC9C2B4">
            <w:pPr>
              <w:spacing w:line="299" w:lineRule="auto"/>
              <w:rPr>
                <w:rFonts w:ascii="Arial"/>
                <w:sz w:val="21"/>
              </w:rPr>
            </w:pPr>
          </w:p>
          <w:p w14:paraId="430F3FBC">
            <w:pPr>
              <w:spacing w:line="299" w:lineRule="auto"/>
              <w:rPr>
                <w:rFonts w:ascii="Arial"/>
                <w:sz w:val="21"/>
              </w:rPr>
            </w:pPr>
          </w:p>
          <w:p w14:paraId="5F934498">
            <w:pPr>
              <w:spacing w:line="299" w:lineRule="auto"/>
              <w:rPr>
                <w:rFonts w:ascii="Arial"/>
                <w:sz w:val="21"/>
              </w:rPr>
            </w:pPr>
          </w:p>
          <w:p w14:paraId="27389DDC">
            <w:pPr>
              <w:spacing w:line="299" w:lineRule="auto"/>
              <w:rPr>
                <w:rFonts w:ascii="Arial"/>
                <w:sz w:val="21"/>
              </w:rPr>
            </w:pPr>
          </w:p>
          <w:p w14:paraId="13AD9157">
            <w:pPr>
              <w:pStyle w:val="6"/>
              <w:spacing w:before="61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4E41B1F6">
            <w:pPr>
              <w:spacing w:line="299" w:lineRule="auto"/>
              <w:rPr>
                <w:rFonts w:ascii="Arial"/>
                <w:sz w:val="21"/>
              </w:rPr>
            </w:pPr>
          </w:p>
          <w:p w14:paraId="56D8D71D">
            <w:pPr>
              <w:spacing w:line="299" w:lineRule="auto"/>
              <w:rPr>
                <w:rFonts w:ascii="Arial"/>
                <w:sz w:val="21"/>
              </w:rPr>
            </w:pPr>
          </w:p>
          <w:p w14:paraId="29EDD550">
            <w:pPr>
              <w:spacing w:line="299" w:lineRule="auto"/>
              <w:rPr>
                <w:rFonts w:ascii="Arial"/>
                <w:sz w:val="21"/>
              </w:rPr>
            </w:pPr>
          </w:p>
          <w:p w14:paraId="70098E24">
            <w:pPr>
              <w:spacing w:line="299" w:lineRule="auto"/>
              <w:rPr>
                <w:rFonts w:ascii="Arial"/>
                <w:sz w:val="21"/>
              </w:rPr>
            </w:pPr>
          </w:p>
          <w:p w14:paraId="42488A38">
            <w:pPr>
              <w:pStyle w:val="6"/>
              <w:spacing w:before="62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286200</w:t>
            </w:r>
          </w:p>
        </w:tc>
        <w:tc>
          <w:tcPr>
            <w:tcW w:w="655" w:type="dxa"/>
            <w:vAlign w:val="top"/>
          </w:tcPr>
          <w:p w14:paraId="7F8215C8">
            <w:pPr>
              <w:spacing w:line="298" w:lineRule="auto"/>
              <w:rPr>
                <w:rFonts w:ascii="Arial"/>
                <w:sz w:val="21"/>
              </w:rPr>
            </w:pPr>
          </w:p>
          <w:p w14:paraId="17B8C069">
            <w:pPr>
              <w:spacing w:line="299" w:lineRule="auto"/>
              <w:rPr>
                <w:rFonts w:ascii="Arial"/>
                <w:sz w:val="21"/>
              </w:rPr>
            </w:pPr>
          </w:p>
          <w:p w14:paraId="1E9918B3">
            <w:pPr>
              <w:spacing w:line="299" w:lineRule="auto"/>
              <w:rPr>
                <w:rFonts w:ascii="Arial"/>
                <w:sz w:val="21"/>
              </w:rPr>
            </w:pPr>
          </w:p>
          <w:p w14:paraId="3A20193D">
            <w:pPr>
              <w:spacing w:line="299" w:lineRule="auto"/>
              <w:rPr>
                <w:rFonts w:ascii="Arial"/>
                <w:sz w:val="21"/>
              </w:rPr>
            </w:pPr>
          </w:p>
          <w:p w14:paraId="4581AA89">
            <w:pPr>
              <w:pStyle w:val="6"/>
              <w:spacing w:before="62" w:line="221" w:lineRule="auto"/>
              <w:ind w:left="23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元</w:t>
            </w:r>
          </w:p>
        </w:tc>
        <w:tc>
          <w:tcPr>
            <w:tcW w:w="967" w:type="dxa"/>
            <w:vAlign w:val="top"/>
          </w:tcPr>
          <w:p w14:paraId="60FE7103">
            <w:pPr>
              <w:spacing w:line="299" w:lineRule="auto"/>
              <w:rPr>
                <w:rFonts w:ascii="Arial"/>
                <w:sz w:val="21"/>
              </w:rPr>
            </w:pPr>
          </w:p>
          <w:p w14:paraId="4AE2ECCB">
            <w:pPr>
              <w:spacing w:line="299" w:lineRule="auto"/>
              <w:rPr>
                <w:rFonts w:ascii="Arial"/>
                <w:sz w:val="21"/>
              </w:rPr>
            </w:pPr>
          </w:p>
          <w:p w14:paraId="66CEB4AE">
            <w:pPr>
              <w:spacing w:line="299" w:lineRule="auto"/>
              <w:rPr>
                <w:rFonts w:ascii="Arial"/>
                <w:sz w:val="21"/>
              </w:rPr>
            </w:pPr>
          </w:p>
          <w:p w14:paraId="778E18C8">
            <w:pPr>
              <w:spacing w:line="299" w:lineRule="auto"/>
              <w:rPr>
                <w:rFonts w:ascii="Arial"/>
                <w:sz w:val="21"/>
              </w:rPr>
            </w:pPr>
          </w:p>
          <w:p w14:paraId="117BFF13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70200</w:t>
            </w:r>
          </w:p>
        </w:tc>
        <w:tc>
          <w:tcPr>
            <w:tcW w:w="590" w:type="dxa"/>
            <w:vAlign w:val="top"/>
          </w:tcPr>
          <w:p w14:paraId="42D84C72">
            <w:pPr>
              <w:spacing w:line="298" w:lineRule="auto"/>
              <w:rPr>
                <w:rFonts w:ascii="Arial"/>
                <w:sz w:val="21"/>
              </w:rPr>
            </w:pPr>
          </w:p>
          <w:p w14:paraId="6038A052">
            <w:pPr>
              <w:spacing w:line="299" w:lineRule="auto"/>
              <w:rPr>
                <w:rFonts w:ascii="Arial"/>
                <w:sz w:val="21"/>
              </w:rPr>
            </w:pPr>
          </w:p>
          <w:p w14:paraId="75561C01">
            <w:pPr>
              <w:spacing w:line="299" w:lineRule="auto"/>
              <w:rPr>
                <w:rFonts w:ascii="Arial"/>
                <w:sz w:val="21"/>
              </w:rPr>
            </w:pPr>
          </w:p>
          <w:p w14:paraId="1C47A0A1">
            <w:pPr>
              <w:spacing w:line="299" w:lineRule="auto"/>
              <w:rPr>
                <w:rFonts w:ascii="Arial"/>
                <w:sz w:val="21"/>
              </w:rPr>
            </w:pPr>
          </w:p>
          <w:p w14:paraId="705036AF">
            <w:pPr>
              <w:pStyle w:val="6"/>
              <w:spacing w:before="62"/>
              <w:ind w:left="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25.0%</w:t>
            </w:r>
          </w:p>
        </w:tc>
        <w:tc>
          <w:tcPr>
            <w:tcW w:w="590" w:type="dxa"/>
            <w:vAlign w:val="top"/>
          </w:tcPr>
          <w:p w14:paraId="690D952A">
            <w:pPr>
              <w:spacing w:line="298" w:lineRule="auto"/>
              <w:rPr>
                <w:rFonts w:ascii="Arial"/>
                <w:sz w:val="21"/>
              </w:rPr>
            </w:pPr>
          </w:p>
          <w:p w14:paraId="1877DD0E">
            <w:pPr>
              <w:spacing w:line="299" w:lineRule="auto"/>
              <w:rPr>
                <w:rFonts w:ascii="Arial"/>
                <w:sz w:val="21"/>
              </w:rPr>
            </w:pPr>
          </w:p>
          <w:p w14:paraId="3C04201C">
            <w:pPr>
              <w:spacing w:line="299" w:lineRule="auto"/>
              <w:rPr>
                <w:rFonts w:ascii="Arial"/>
                <w:sz w:val="21"/>
              </w:rPr>
            </w:pPr>
          </w:p>
          <w:p w14:paraId="77AB4C54">
            <w:pPr>
              <w:spacing w:line="299" w:lineRule="auto"/>
              <w:rPr>
                <w:rFonts w:ascii="Arial"/>
                <w:sz w:val="21"/>
              </w:rPr>
            </w:pPr>
          </w:p>
          <w:p w14:paraId="7E8A55AC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F902319">
            <w:pPr>
              <w:spacing w:line="298" w:lineRule="auto"/>
              <w:rPr>
                <w:rFonts w:ascii="Arial"/>
                <w:sz w:val="21"/>
              </w:rPr>
            </w:pPr>
          </w:p>
          <w:p w14:paraId="7FA39A53">
            <w:pPr>
              <w:spacing w:line="299" w:lineRule="auto"/>
              <w:rPr>
                <w:rFonts w:ascii="Arial"/>
                <w:sz w:val="21"/>
              </w:rPr>
            </w:pPr>
          </w:p>
          <w:p w14:paraId="538644EC">
            <w:pPr>
              <w:spacing w:line="299" w:lineRule="auto"/>
              <w:rPr>
                <w:rFonts w:ascii="Arial"/>
                <w:sz w:val="21"/>
              </w:rPr>
            </w:pPr>
          </w:p>
          <w:p w14:paraId="0E3F8A68">
            <w:pPr>
              <w:spacing w:line="299" w:lineRule="auto"/>
              <w:rPr>
                <w:rFonts w:ascii="Arial"/>
                <w:sz w:val="21"/>
              </w:rPr>
            </w:pPr>
          </w:p>
          <w:p w14:paraId="1F10C017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3.125</w:t>
            </w:r>
          </w:p>
        </w:tc>
        <w:tc>
          <w:tcPr>
            <w:tcW w:w="557" w:type="dxa"/>
            <w:vAlign w:val="top"/>
          </w:tcPr>
          <w:p w14:paraId="394D45FB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DE8049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2652104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571084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193A3C2">
            <w:pPr>
              <w:spacing w:line="298" w:lineRule="auto"/>
              <w:rPr>
                <w:rFonts w:ascii="Arial"/>
                <w:sz w:val="21"/>
              </w:rPr>
            </w:pPr>
          </w:p>
          <w:p w14:paraId="65659600">
            <w:pPr>
              <w:spacing w:line="299" w:lineRule="auto"/>
              <w:rPr>
                <w:rFonts w:ascii="Arial"/>
                <w:sz w:val="21"/>
              </w:rPr>
            </w:pPr>
          </w:p>
          <w:p w14:paraId="677D3D50">
            <w:pPr>
              <w:spacing w:line="299" w:lineRule="auto"/>
              <w:rPr>
                <w:rFonts w:ascii="Arial"/>
                <w:sz w:val="21"/>
              </w:rPr>
            </w:pPr>
          </w:p>
          <w:p w14:paraId="3037FBFA">
            <w:pPr>
              <w:spacing w:line="299" w:lineRule="auto"/>
              <w:rPr>
                <w:rFonts w:ascii="Arial"/>
                <w:sz w:val="21"/>
              </w:rPr>
            </w:pPr>
          </w:p>
          <w:p w14:paraId="12387E46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DCAD814">
            <w:pPr>
              <w:pStyle w:val="6"/>
              <w:spacing w:before="36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其他:高坎街道城市社</w:t>
            </w:r>
          </w:p>
          <w:p w14:paraId="2F56240A">
            <w:pPr>
              <w:pStyle w:val="6"/>
              <w:spacing w:before="1" w:line="239" w:lineRule="auto"/>
              <w:ind w:left="26" w:firstLine="13"/>
              <w:jc w:val="both"/>
              <w:rPr>
                <w:sz w:val="19"/>
                <w:szCs w:val="19"/>
              </w:rPr>
            </w:pPr>
            <w:r>
              <w:rPr>
                <w:spacing w:val="-13"/>
                <w:sz w:val="19"/>
                <w:szCs w:val="19"/>
              </w:rPr>
              <w:t>区社区工作</w:t>
            </w:r>
            <w:r>
              <w:rPr>
                <w:spacing w:val="-17"/>
                <w:sz w:val="19"/>
                <w:szCs w:val="19"/>
              </w:rPr>
              <w:t>者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40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7"/>
                <w:sz w:val="19"/>
                <w:szCs w:val="19"/>
              </w:rPr>
              <w:t>名、低</w:t>
            </w:r>
            <w:r>
              <w:rPr>
                <w:spacing w:val="-13"/>
                <w:sz w:val="19"/>
                <w:szCs w:val="19"/>
              </w:rPr>
              <w:t>保专干</w:t>
            </w:r>
            <w:r>
              <w:rPr>
                <w:spacing w:val="-52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3名，</w:t>
            </w:r>
            <w:r>
              <w:rPr>
                <w:spacing w:val="-8"/>
                <w:sz w:val="19"/>
                <w:szCs w:val="19"/>
              </w:rPr>
              <w:t>残疾人专干</w:t>
            </w:r>
          </w:p>
          <w:p w14:paraId="4BCB1D29">
            <w:pPr>
              <w:pStyle w:val="6"/>
              <w:spacing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5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名禁毒社</w:t>
            </w:r>
          </w:p>
          <w:p w14:paraId="597E3108">
            <w:pPr>
              <w:pStyle w:val="6"/>
              <w:spacing w:before="19" w:line="241" w:lineRule="auto"/>
              <w:ind w:left="26" w:right="9" w:firstLine="2"/>
              <w:jc w:val="both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工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5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名。共</w:t>
            </w:r>
            <w:r>
              <w:rPr>
                <w:spacing w:val="-5"/>
                <w:sz w:val="19"/>
                <w:szCs w:val="19"/>
              </w:rPr>
              <w:t>计</w:t>
            </w:r>
            <w:r>
              <w:rPr>
                <w:spacing w:val="-5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53</w:t>
            </w:r>
            <w:r>
              <w:rPr>
                <w:spacing w:val="-5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人餐费</w:t>
            </w:r>
            <w:r>
              <w:rPr>
                <w:spacing w:val="-4"/>
                <w:sz w:val="19"/>
                <w:szCs w:val="19"/>
              </w:rPr>
              <w:t>28.62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万。</w:t>
            </w:r>
          </w:p>
        </w:tc>
        <w:tc>
          <w:tcPr>
            <w:tcW w:w="1152" w:type="dxa"/>
            <w:vAlign w:val="top"/>
          </w:tcPr>
          <w:p w14:paraId="7A92160D">
            <w:pPr>
              <w:pStyle w:val="6"/>
              <w:spacing w:before="158"/>
              <w:ind w:left="26" w:right="8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其他:高坎街道城市</w:t>
            </w: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工作者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40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名、低保专</w:t>
            </w:r>
            <w:r>
              <w:rPr>
                <w:spacing w:val="-10"/>
                <w:sz w:val="19"/>
                <w:szCs w:val="19"/>
              </w:rPr>
              <w:t>干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名，残疾</w:t>
            </w:r>
            <w:r>
              <w:rPr>
                <w:spacing w:val="-5"/>
                <w:sz w:val="19"/>
                <w:szCs w:val="19"/>
              </w:rPr>
              <w:t>人专干</w:t>
            </w:r>
            <w:r>
              <w:rPr>
                <w:spacing w:val="-5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名禁</w:t>
            </w:r>
            <w:r>
              <w:rPr>
                <w:spacing w:val="-10"/>
                <w:sz w:val="19"/>
                <w:szCs w:val="19"/>
              </w:rPr>
              <w:t>毒社工</w:t>
            </w:r>
            <w:r>
              <w:rPr>
                <w:spacing w:val="-32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5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名。</w:t>
            </w:r>
            <w:r>
              <w:rPr>
                <w:spacing w:val="-5"/>
                <w:sz w:val="19"/>
                <w:szCs w:val="19"/>
              </w:rPr>
              <w:t>共计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人餐</w:t>
            </w:r>
            <w:r>
              <w:rPr>
                <w:spacing w:val="-7"/>
                <w:sz w:val="19"/>
                <w:szCs w:val="19"/>
              </w:rPr>
              <w:t>费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28.62</w:t>
            </w:r>
            <w:r>
              <w:rPr>
                <w:spacing w:val="-36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万。</w:t>
            </w:r>
          </w:p>
        </w:tc>
      </w:tr>
    </w:tbl>
    <w:p w14:paraId="47B7D880">
      <w:pPr>
        <w:pStyle w:val="2"/>
      </w:pPr>
    </w:p>
    <w:p w14:paraId="6884C289">
      <w:pPr>
        <w:sectPr>
          <w:footerReference r:id="rId109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B58E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2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45E9665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644652B3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69FF397D">
            <w:pPr>
              <w:spacing w:line="254" w:lineRule="auto"/>
              <w:rPr>
                <w:rFonts w:ascii="Arial"/>
                <w:sz w:val="21"/>
              </w:rPr>
            </w:pPr>
          </w:p>
          <w:p w14:paraId="2D4E1B84">
            <w:pPr>
              <w:spacing w:line="254" w:lineRule="auto"/>
              <w:rPr>
                <w:rFonts w:ascii="Arial"/>
                <w:sz w:val="21"/>
              </w:rPr>
            </w:pPr>
          </w:p>
          <w:p w14:paraId="065890C1">
            <w:pPr>
              <w:spacing w:line="254" w:lineRule="auto"/>
              <w:rPr>
                <w:rFonts w:ascii="Arial"/>
                <w:sz w:val="21"/>
              </w:rPr>
            </w:pPr>
          </w:p>
          <w:p w14:paraId="2ED43A58">
            <w:pPr>
              <w:spacing w:line="254" w:lineRule="auto"/>
              <w:rPr>
                <w:rFonts w:ascii="Arial"/>
                <w:sz w:val="21"/>
              </w:rPr>
            </w:pPr>
          </w:p>
          <w:p w14:paraId="062D514D">
            <w:pPr>
              <w:spacing w:line="254" w:lineRule="auto"/>
              <w:rPr>
                <w:rFonts w:ascii="Arial"/>
                <w:sz w:val="21"/>
              </w:rPr>
            </w:pPr>
          </w:p>
          <w:p w14:paraId="000E482C">
            <w:pPr>
              <w:spacing w:line="255" w:lineRule="auto"/>
              <w:rPr>
                <w:rFonts w:ascii="Arial"/>
                <w:sz w:val="21"/>
              </w:rPr>
            </w:pPr>
          </w:p>
          <w:p w14:paraId="5AE06B7E">
            <w:pPr>
              <w:spacing w:line="255" w:lineRule="auto"/>
              <w:rPr>
                <w:rFonts w:ascii="Arial"/>
                <w:sz w:val="21"/>
              </w:rPr>
            </w:pPr>
          </w:p>
          <w:p w14:paraId="717A0FD8">
            <w:pPr>
              <w:spacing w:line="255" w:lineRule="auto"/>
              <w:rPr>
                <w:rFonts w:ascii="Arial"/>
                <w:sz w:val="21"/>
              </w:rPr>
            </w:pPr>
          </w:p>
          <w:p w14:paraId="54725A3C">
            <w:pPr>
              <w:spacing w:line="255" w:lineRule="auto"/>
              <w:rPr>
                <w:rFonts w:ascii="Arial"/>
                <w:sz w:val="21"/>
              </w:rPr>
            </w:pPr>
          </w:p>
          <w:p w14:paraId="2C2E7968">
            <w:pPr>
              <w:spacing w:line="255" w:lineRule="auto"/>
              <w:rPr>
                <w:rFonts w:ascii="Arial"/>
                <w:sz w:val="21"/>
              </w:rPr>
            </w:pPr>
          </w:p>
          <w:p w14:paraId="07BE38D6">
            <w:pPr>
              <w:pStyle w:val="6"/>
              <w:spacing w:before="61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34298946">
            <w:pPr>
              <w:spacing w:line="298" w:lineRule="auto"/>
              <w:rPr>
                <w:rFonts w:ascii="Arial"/>
                <w:sz w:val="21"/>
              </w:rPr>
            </w:pPr>
          </w:p>
          <w:p w14:paraId="1FF95708">
            <w:pPr>
              <w:spacing w:line="298" w:lineRule="auto"/>
              <w:rPr>
                <w:rFonts w:ascii="Arial"/>
                <w:sz w:val="21"/>
              </w:rPr>
            </w:pPr>
          </w:p>
          <w:p w14:paraId="704B8FE2">
            <w:pPr>
              <w:spacing w:line="298" w:lineRule="auto"/>
              <w:rPr>
                <w:rFonts w:ascii="Arial"/>
                <w:sz w:val="21"/>
              </w:rPr>
            </w:pPr>
          </w:p>
          <w:p w14:paraId="5A5D8A87">
            <w:pPr>
              <w:spacing w:line="299" w:lineRule="auto"/>
              <w:rPr>
                <w:rFonts w:ascii="Arial"/>
                <w:sz w:val="21"/>
              </w:rPr>
            </w:pPr>
          </w:p>
          <w:p w14:paraId="206347F6">
            <w:pPr>
              <w:pStyle w:val="6"/>
              <w:spacing w:before="61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定期检查率</w:t>
            </w:r>
          </w:p>
        </w:tc>
        <w:tc>
          <w:tcPr>
            <w:tcW w:w="655" w:type="dxa"/>
            <w:vAlign w:val="top"/>
          </w:tcPr>
          <w:p w14:paraId="4CDE9497">
            <w:pPr>
              <w:spacing w:line="298" w:lineRule="auto"/>
              <w:rPr>
                <w:rFonts w:ascii="Arial"/>
                <w:sz w:val="21"/>
              </w:rPr>
            </w:pPr>
          </w:p>
          <w:p w14:paraId="1FEB7F6B">
            <w:pPr>
              <w:spacing w:line="298" w:lineRule="auto"/>
              <w:rPr>
                <w:rFonts w:ascii="Arial"/>
                <w:sz w:val="21"/>
              </w:rPr>
            </w:pPr>
          </w:p>
          <w:p w14:paraId="656A743A">
            <w:pPr>
              <w:spacing w:line="298" w:lineRule="auto"/>
              <w:rPr>
                <w:rFonts w:ascii="Arial"/>
                <w:sz w:val="21"/>
              </w:rPr>
            </w:pPr>
          </w:p>
          <w:p w14:paraId="79366B7A">
            <w:pPr>
              <w:spacing w:line="299" w:lineRule="auto"/>
              <w:rPr>
                <w:rFonts w:ascii="Arial"/>
                <w:sz w:val="21"/>
              </w:rPr>
            </w:pPr>
          </w:p>
          <w:p w14:paraId="4DDC73C3">
            <w:pPr>
              <w:pStyle w:val="6"/>
              <w:spacing w:before="61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4EEBCE7D">
            <w:pPr>
              <w:spacing w:line="298" w:lineRule="auto"/>
              <w:rPr>
                <w:rFonts w:ascii="Arial"/>
                <w:sz w:val="21"/>
              </w:rPr>
            </w:pPr>
          </w:p>
          <w:p w14:paraId="0874E00E">
            <w:pPr>
              <w:spacing w:line="298" w:lineRule="auto"/>
              <w:rPr>
                <w:rFonts w:ascii="Arial"/>
                <w:sz w:val="21"/>
              </w:rPr>
            </w:pPr>
          </w:p>
          <w:p w14:paraId="3A61D783">
            <w:pPr>
              <w:spacing w:line="298" w:lineRule="auto"/>
              <w:rPr>
                <w:rFonts w:ascii="Arial"/>
                <w:sz w:val="21"/>
              </w:rPr>
            </w:pPr>
          </w:p>
          <w:p w14:paraId="4EAF029B">
            <w:pPr>
              <w:spacing w:line="299" w:lineRule="auto"/>
              <w:rPr>
                <w:rFonts w:ascii="Arial"/>
                <w:sz w:val="21"/>
              </w:rPr>
            </w:pPr>
          </w:p>
          <w:p w14:paraId="11823DAE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655" w:type="dxa"/>
            <w:vAlign w:val="top"/>
          </w:tcPr>
          <w:p w14:paraId="58653F6C">
            <w:pPr>
              <w:spacing w:line="298" w:lineRule="auto"/>
              <w:rPr>
                <w:rFonts w:ascii="Arial"/>
                <w:sz w:val="21"/>
              </w:rPr>
            </w:pPr>
          </w:p>
          <w:p w14:paraId="206C1A1E">
            <w:pPr>
              <w:spacing w:line="298" w:lineRule="auto"/>
              <w:rPr>
                <w:rFonts w:ascii="Arial"/>
                <w:sz w:val="21"/>
              </w:rPr>
            </w:pPr>
          </w:p>
          <w:p w14:paraId="5D36B70C">
            <w:pPr>
              <w:spacing w:line="298" w:lineRule="auto"/>
              <w:rPr>
                <w:rFonts w:ascii="Arial"/>
                <w:sz w:val="21"/>
              </w:rPr>
            </w:pPr>
          </w:p>
          <w:p w14:paraId="5C06816B">
            <w:pPr>
              <w:spacing w:line="299" w:lineRule="auto"/>
              <w:rPr>
                <w:rFonts w:ascii="Arial"/>
                <w:sz w:val="21"/>
              </w:rPr>
            </w:pPr>
          </w:p>
          <w:p w14:paraId="7440503F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30BFE81A">
            <w:pPr>
              <w:spacing w:line="298" w:lineRule="auto"/>
              <w:rPr>
                <w:rFonts w:ascii="Arial"/>
                <w:sz w:val="21"/>
              </w:rPr>
            </w:pPr>
          </w:p>
          <w:p w14:paraId="59F4AFA8">
            <w:pPr>
              <w:spacing w:line="298" w:lineRule="auto"/>
              <w:rPr>
                <w:rFonts w:ascii="Arial"/>
                <w:sz w:val="21"/>
              </w:rPr>
            </w:pPr>
          </w:p>
          <w:p w14:paraId="016619CB">
            <w:pPr>
              <w:spacing w:line="298" w:lineRule="auto"/>
              <w:rPr>
                <w:rFonts w:ascii="Arial"/>
                <w:sz w:val="21"/>
              </w:rPr>
            </w:pPr>
          </w:p>
          <w:p w14:paraId="7F521104">
            <w:pPr>
              <w:spacing w:line="299" w:lineRule="auto"/>
              <w:rPr>
                <w:rFonts w:ascii="Arial"/>
                <w:sz w:val="21"/>
              </w:rPr>
            </w:pPr>
          </w:p>
          <w:p w14:paraId="6B2B39CE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01963E9E">
            <w:pPr>
              <w:spacing w:line="298" w:lineRule="auto"/>
              <w:rPr>
                <w:rFonts w:ascii="Arial"/>
                <w:sz w:val="21"/>
              </w:rPr>
            </w:pPr>
          </w:p>
          <w:p w14:paraId="1296FBF1">
            <w:pPr>
              <w:spacing w:line="298" w:lineRule="auto"/>
              <w:rPr>
                <w:rFonts w:ascii="Arial"/>
                <w:sz w:val="21"/>
              </w:rPr>
            </w:pPr>
          </w:p>
          <w:p w14:paraId="1704B409">
            <w:pPr>
              <w:spacing w:line="298" w:lineRule="auto"/>
              <w:rPr>
                <w:rFonts w:ascii="Arial"/>
                <w:sz w:val="21"/>
              </w:rPr>
            </w:pPr>
          </w:p>
          <w:p w14:paraId="2455EC52">
            <w:pPr>
              <w:spacing w:line="298" w:lineRule="auto"/>
              <w:rPr>
                <w:rFonts w:ascii="Arial"/>
                <w:sz w:val="21"/>
              </w:rPr>
            </w:pPr>
          </w:p>
          <w:p w14:paraId="4822567A">
            <w:pPr>
              <w:pStyle w:val="6"/>
              <w:spacing w:before="62"/>
              <w:ind w:left="6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40.0%</w:t>
            </w:r>
          </w:p>
        </w:tc>
        <w:tc>
          <w:tcPr>
            <w:tcW w:w="590" w:type="dxa"/>
            <w:vAlign w:val="top"/>
          </w:tcPr>
          <w:p w14:paraId="1FC5E48C">
            <w:pPr>
              <w:spacing w:line="298" w:lineRule="auto"/>
              <w:rPr>
                <w:rFonts w:ascii="Arial"/>
                <w:sz w:val="21"/>
              </w:rPr>
            </w:pPr>
          </w:p>
          <w:p w14:paraId="26C5299C">
            <w:pPr>
              <w:spacing w:line="298" w:lineRule="auto"/>
              <w:rPr>
                <w:rFonts w:ascii="Arial"/>
                <w:sz w:val="21"/>
              </w:rPr>
            </w:pPr>
          </w:p>
          <w:p w14:paraId="7D2CBA5C">
            <w:pPr>
              <w:spacing w:line="298" w:lineRule="auto"/>
              <w:rPr>
                <w:rFonts w:ascii="Arial"/>
                <w:sz w:val="21"/>
              </w:rPr>
            </w:pPr>
          </w:p>
          <w:p w14:paraId="343823DE">
            <w:pPr>
              <w:spacing w:line="298" w:lineRule="auto"/>
              <w:rPr>
                <w:rFonts w:ascii="Arial"/>
                <w:sz w:val="21"/>
              </w:rPr>
            </w:pPr>
          </w:p>
          <w:p w14:paraId="12017686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E7FAA81">
            <w:pPr>
              <w:spacing w:line="298" w:lineRule="auto"/>
              <w:rPr>
                <w:rFonts w:ascii="Arial"/>
                <w:sz w:val="21"/>
              </w:rPr>
            </w:pPr>
          </w:p>
          <w:p w14:paraId="457F7BB8">
            <w:pPr>
              <w:spacing w:line="298" w:lineRule="auto"/>
              <w:rPr>
                <w:rFonts w:ascii="Arial"/>
                <w:sz w:val="21"/>
              </w:rPr>
            </w:pPr>
          </w:p>
          <w:p w14:paraId="6AFC0661">
            <w:pPr>
              <w:spacing w:line="298" w:lineRule="auto"/>
              <w:rPr>
                <w:rFonts w:ascii="Arial"/>
                <w:sz w:val="21"/>
              </w:rPr>
            </w:pPr>
          </w:p>
          <w:p w14:paraId="3C05D972">
            <w:pPr>
              <w:spacing w:line="299" w:lineRule="auto"/>
              <w:rPr>
                <w:rFonts w:ascii="Arial"/>
                <w:sz w:val="21"/>
              </w:rPr>
            </w:pPr>
          </w:p>
          <w:p w14:paraId="2590CFDE">
            <w:pPr>
              <w:pStyle w:val="6"/>
              <w:spacing w:before="62"/>
              <w:ind w:left="25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557" w:type="dxa"/>
            <w:vAlign w:val="top"/>
          </w:tcPr>
          <w:p w14:paraId="01214351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26E87DC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2C4BC8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897788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96F3C9D">
            <w:pPr>
              <w:spacing w:line="298" w:lineRule="auto"/>
              <w:rPr>
                <w:rFonts w:ascii="Arial"/>
                <w:sz w:val="21"/>
              </w:rPr>
            </w:pPr>
          </w:p>
          <w:p w14:paraId="52B63514">
            <w:pPr>
              <w:spacing w:line="298" w:lineRule="auto"/>
              <w:rPr>
                <w:rFonts w:ascii="Arial"/>
                <w:sz w:val="21"/>
              </w:rPr>
            </w:pPr>
          </w:p>
          <w:p w14:paraId="3F78C698">
            <w:pPr>
              <w:spacing w:line="298" w:lineRule="auto"/>
              <w:rPr>
                <w:rFonts w:ascii="Arial"/>
                <w:sz w:val="21"/>
              </w:rPr>
            </w:pPr>
          </w:p>
          <w:p w14:paraId="55210021">
            <w:pPr>
              <w:spacing w:line="298" w:lineRule="auto"/>
              <w:rPr>
                <w:rFonts w:ascii="Arial"/>
                <w:sz w:val="21"/>
              </w:rPr>
            </w:pPr>
          </w:p>
          <w:p w14:paraId="6F1FDEFC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C574642">
            <w:pPr>
              <w:pStyle w:val="6"/>
              <w:spacing w:before="33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坎街道城市</w:t>
            </w:r>
          </w:p>
          <w:p w14:paraId="02EFC4AF">
            <w:pPr>
              <w:pStyle w:val="6"/>
              <w:spacing w:before="1" w:line="239" w:lineRule="auto"/>
              <w:ind w:left="25" w:right="1" w:firstLine="2"/>
              <w:jc w:val="both"/>
              <w:rPr>
                <w:sz w:val="19"/>
                <w:szCs w:val="19"/>
              </w:rPr>
            </w:pP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</w:t>
            </w:r>
            <w:r>
              <w:rPr>
                <w:spacing w:val="-9"/>
                <w:sz w:val="19"/>
                <w:szCs w:val="19"/>
              </w:rPr>
              <w:t>作者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40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名、</w:t>
            </w:r>
            <w:r>
              <w:rPr>
                <w:spacing w:val="-2"/>
                <w:sz w:val="19"/>
                <w:szCs w:val="19"/>
              </w:rPr>
              <w:t>低保专干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3</w:t>
            </w:r>
          </w:p>
          <w:p w14:paraId="52A45E6B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名，残疾人</w:t>
            </w:r>
          </w:p>
          <w:p w14:paraId="78F6FBC9">
            <w:pPr>
              <w:pStyle w:val="6"/>
              <w:spacing w:before="17" w:line="241" w:lineRule="auto"/>
              <w:ind w:left="25" w:firstLine="1"/>
              <w:jc w:val="both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专干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5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名禁</w:t>
            </w:r>
            <w:r>
              <w:rPr>
                <w:spacing w:val="-12"/>
                <w:sz w:val="19"/>
                <w:szCs w:val="19"/>
              </w:rPr>
              <w:t>毒社工</w:t>
            </w:r>
            <w:r>
              <w:rPr>
                <w:spacing w:val="-57"/>
                <w:sz w:val="19"/>
                <w:szCs w:val="19"/>
              </w:rPr>
              <w:t xml:space="preserve"> </w:t>
            </w:r>
            <w:r>
              <w:rPr>
                <w:spacing w:val="-12"/>
                <w:sz w:val="19"/>
                <w:szCs w:val="19"/>
              </w:rPr>
              <w:t>5名。</w:t>
            </w:r>
            <w:r>
              <w:rPr>
                <w:spacing w:val="-7"/>
                <w:sz w:val="19"/>
                <w:szCs w:val="19"/>
              </w:rPr>
              <w:t>共计</w:t>
            </w:r>
            <w:r>
              <w:rPr>
                <w:spacing w:val="-57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53人餐</w:t>
            </w:r>
            <w:r>
              <w:rPr>
                <w:spacing w:val="-9"/>
                <w:sz w:val="19"/>
                <w:szCs w:val="19"/>
              </w:rPr>
              <w:t>费28.62</w:t>
            </w:r>
            <w:r>
              <w:rPr>
                <w:spacing w:val="-56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万。</w:t>
            </w:r>
          </w:p>
        </w:tc>
        <w:tc>
          <w:tcPr>
            <w:tcW w:w="1152" w:type="dxa"/>
            <w:vAlign w:val="top"/>
          </w:tcPr>
          <w:p w14:paraId="033ADC93">
            <w:pPr>
              <w:pStyle w:val="6"/>
              <w:spacing w:before="34" w:line="239" w:lineRule="auto"/>
              <w:ind w:left="28" w:right="7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其他:无。高坎街道城市</w:t>
            </w: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</w:t>
            </w:r>
            <w:r>
              <w:rPr>
                <w:spacing w:val="-6"/>
                <w:sz w:val="19"/>
                <w:szCs w:val="19"/>
              </w:rPr>
              <w:t>作者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40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名、</w:t>
            </w:r>
          </w:p>
          <w:p w14:paraId="03B76BF0">
            <w:pPr>
              <w:pStyle w:val="6"/>
              <w:spacing w:line="219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低保专干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3</w:t>
            </w:r>
          </w:p>
          <w:p w14:paraId="62706A44">
            <w:pPr>
              <w:pStyle w:val="6"/>
              <w:spacing w:before="22" w:line="239" w:lineRule="auto"/>
              <w:ind w:left="26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名，残疾人专</w:t>
            </w:r>
            <w:r>
              <w:rPr>
                <w:spacing w:val="-5"/>
                <w:sz w:val="19"/>
                <w:szCs w:val="19"/>
              </w:rPr>
              <w:t>干</w:t>
            </w:r>
            <w:r>
              <w:rPr>
                <w:spacing w:val="-5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名禁毒社</w:t>
            </w:r>
            <w:r>
              <w:rPr>
                <w:spacing w:val="-10"/>
                <w:sz w:val="19"/>
                <w:szCs w:val="19"/>
              </w:rPr>
              <w:t>工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5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名。共计</w:t>
            </w:r>
            <w:r>
              <w:rPr>
                <w:spacing w:val="-3"/>
                <w:sz w:val="19"/>
                <w:szCs w:val="19"/>
              </w:rPr>
              <w:t>53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人餐费</w:t>
            </w:r>
          </w:p>
          <w:p w14:paraId="7C986C68">
            <w:pPr>
              <w:pStyle w:val="6"/>
              <w:spacing w:before="1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28.62</w:t>
            </w:r>
            <w:r>
              <w:rPr>
                <w:spacing w:val="-3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万。</w:t>
            </w:r>
          </w:p>
        </w:tc>
      </w:tr>
      <w:tr w14:paraId="59D94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8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3946401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2AD830A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CD1633C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6293D169">
            <w:pPr>
              <w:spacing w:line="297" w:lineRule="auto"/>
              <w:rPr>
                <w:rFonts w:ascii="Arial"/>
                <w:sz w:val="21"/>
              </w:rPr>
            </w:pPr>
          </w:p>
          <w:p w14:paraId="5DC3E3CA">
            <w:pPr>
              <w:spacing w:line="298" w:lineRule="auto"/>
              <w:rPr>
                <w:rFonts w:ascii="Arial"/>
                <w:sz w:val="21"/>
              </w:rPr>
            </w:pPr>
          </w:p>
          <w:p w14:paraId="0C892BB5">
            <w:pPr>
              <w:spacing w:line="298" w:lineRule="auto"/>
              <w:rPr>
                <w:rFonts w:ascii="Arial"/>
                <w:sz w:val="21"/>
              </w:rPr>
            </w:pPr>
          </w:p>
          <w:p w14:paraId="100EFB7A">
            <w:pPr>
              <w:spacing w:line="298" w:lineRule="auto"/>
              <w:rPr>
                <w:rFonts w:ascii="Arial"/>
                <w:sz w:val="21"/>
              </w:rPr>
            </w:pPr>
          </w:p>
          <w:p w14:paraId="39360203">
            <w:pPr>
              <w:pStyle w:val="6"/>
              <w:spacing w:before="62" w:line="221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经费支出规范性</w:t>
            </w:r>
          </w:p>
        </w:tc>
        <w:tc>
          <w:tcPr>
            <w:tcW w:w="655" w:type="dxa"/>
            <w:vAlign w:val="top"/>
          </w:tcPr>
          <w:p w14:paraId="644BDE1F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32925E5C">
            <w:pPr>
              <w:spacing w:line="297" w:lineRule="auto"/>
              <w:rPr>
                <w:rFonts w:ascii="Arial"/>
                <w:sz w:val="21"/>
              </w:rPr>
            </w:pPr>
          </w:p>
          <w:p w14:paraId="4F01C439">
            <w:pPr>
              <w:spacing w:line="298" w:lineRule="auto"/>
              <w:rPr>
                <w:rFonts w:ascii="Arial"/>
                <w:sz w:val="21"/>
              </w:rPr>
            </w:pPr>
          </w:p>
          <w:p w14:paraId="0E42C5A0">
            <w:pPr>
              <w:spacing w:line="298" w:lineRule="auto"/>
              <w:rPr>
                <w:rFonts w:ascii="Arial"/>
                <w:sz w:val="21"/>
              </w:rPr>
            </w:pPr>
          </w:p>
          <w:p w14:paraId="10641C7D">
            <w:pPr>
              <w:spacing w:line="298" w:lineRule="auto"/>
              <w:rPr>
                <w:rFonts w:ascii="Arial"/>
                <w:sz w:val="21"/>
              </w:rPr>
            </w:pPr>
          </w:p>
          <w:p w14:paraId="3C12BAE4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7BA36617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1CE79B83">
            <w:pPr>
              <w:spacing w:line="275" w:lineRule="auto"/>
              <w:rPr>
                <w:rFonts w:ascii="Arial"/>
                <w:sz w:val="21"/>
              </w:rPr>
            </w:pPr>
          </w:p>
          <w:p w14:paraId="03320B4A">
            <w:pPr>
              <w:spacing w:line="275" w:lineRule="auto"/>
              <w:rPr>
                <w:rFonts w:ascii="Arial"/>
                <w:sz w:val="21"/>
              </w:rPr>
            </w:pPr>
          </w:p>
          <w:p w14:paraId="7C7B81D0">
            <w:pPr>
              <w:spacing w:line="275" w:lineRule="auto"/>
              <w:rPr>
                <w:rFonts w:ascii="Arial"/>
                <w:sz w:val="21"/>
              </w:rPr>
            </w:pPr>
          </w:p>
          <w:p w14:paraId="3D85B222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7F64C9E6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215DB38D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202B06A9">
            <w:pPr>
              <w:spacing w:line="297" w:lineRule="auto"/>
              <w:rPr>
                <w:rFonts w:ascii="Arial"/>
                <w:sz w:val="21"/>
              </w:rPr>
            </w:pPr>
          </w:p>
          <w:p w14:paraId="66286C6C">
            <w:pPr>
              <w:spacing w:line="298" w:lineRule="auto"/>
              <w:rPr>
                <w:rFonts w:ascii="Arial"/>
                <w:sz w:val="21"/>
              </w:rPr>
            </w:pPr>
          </w:p>
          <w:p w14:paraId="6F9CEB4F">
            <w:pPr>
              <w:spacing w:line="298" w:lineRule="auto"/>
              <w:rPr>
                <w:rFonts w:ascii="Arial"/>
                <w:sz w:val="21"/>
              </w:rPr>
            </w:pPr>
          </w:p>
          <w:p w14:paraId="707A293C">
            <w:pPr>
              <w:spacing w:line="298" w:lineRule="auto"/>
              <w:rPr>
                <w:rFonts w:ascii="Arial"/>
                <w:sz w:val="21"/>
              </w:rPr>
            </w:pPr>
          </w:p>
          <w:p w14:paraId="68127DEB">
            <w:pPr>
              <w:pStyle w:val="6"/>
              <w:spacing w:before="62"/>
              <w:ind w:left="6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40.0%</w:t>
            </w:r>
          </w:p>
        </w:tc>
        <w:tc>
          <w:tcPr>
            <w:tcW w:w="590" w:type="dxa"/>
            <w:vAlign w:val="top"/>
          </w:tcPr>
          <w:p w14:paraId="2276FE8E">
            <w:pPr>
              <w:spacing w:line="297" w:lineRule="auto"/>
              <w:rPr>
                <w:rFonts w:ascii="Arial"/>
                <w:sz w:val="21"/>
              </w:rPr>
            </w:pPr>
          </w:p>
          <w:p w14:paraId="271FE7BE">
            <w:pPr>
              <w:spacing w:line="298" w:lineRule="auto"/>
              <w:rPr>
                <w:rFonts w:ascii="Arial"/>
                <w:sz w:val="21"/>
              </w:rPr>
            </w:pPr>
          </w:p>
          <w:p w14:paraId="1BE3D9F3">
            <w:pPr>
              <w:spacing w:line="298" w:lineRule="auto"/>
              <w:rPr>
                <w:rFonts w:ascii="Arial"/>
                <w:sz w:val="21"/>
              </w:rPr>
            </w:pPr>
          </w:p>
          <w:p w14:paraId="3CA6B49C">
            <w:pPr>
              <w:spacing w:line="298" w:lineRule="auto"/>
              <w:rPr>
                <w:rFonts w:ascii="Arial"/>
                <w:sz w:val="21"/>
              </w:rPr>
            </w:pPr>
          </w:p>
          <w:p w14:paraId="2371CE0B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D6FCB44">
            <w:pPr>
              <w:spacing w:line="298" w:lineRule="auto"/>
              <w:rPr>
                <w:rFonts w:ascii="Arial"/>
                <w:sz w:val="21"/>
              </w:rPr>
            </w:pPr>
          </w:p>
          <w:p w14:paraId="2C4B9DDE">
            <w:pPr>
              <w:spacing w:line="298" w:lineRule="auto"/>
              <w:rPr>
                <w:rFonts w:ascii="Arial"/>
                <w:sz w:val="21"/>
              </w:rPr>
            </w:pPr>
          </w:p>
          <w:p w14:paraId="62F7550C">
            <w:pPr>
              <w:spacing w:line="298" w:lineRule="auto"/>
              <w:rPr>
                <w:rFonts w:ascii="Arial"/>
                <w:sz w:val="21"/>
              </w:rPr>
            </w:pPr>
          </w:p>
          <w:p w14:paraId="39C22BC2">
            <w:pPr>
              <w:spacing w:line="298" w:lineRule="auto"/>
              <w:rPr>
                <w:rFonts w:ascii="Arial"/>
                <w:sz w:val="21"/>
              </w:rPr>
            </w:pPr>
          </w:p>
          <w:p w14:paraId="57342B3B">
            <w:pPr>
              <w:pStyle w:val="6"/>
              <w:spacing w:before="62"/>
              <w:ind w:left="25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557" w:type="dxa"/>
            <w:vAlign w:val="top"/>
          </w:tcPr>
          <w:p w14:paraId="3B71943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902B2F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FBE4AB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ED0878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4B71C9B">
            <w:pPr>
              <w:spacing w:line="297" w:lineRule="auto"/>
              <w:rPr>
                <w:rFonts w:ascii="Arial"/>
                <w:sz w:val="21"/>
              </w:rPr>
            </w:pPr>
          </w:p>
          <w:p w14:paraId="65CDFD39">
            <w:pPr>
              <w:spacing w:line="298" w:lineRule="auto"/>
              <w:rPr>
                <w:rFonts w:ascii="Arial"/>
                <w:sz w:val="21"/>
              </w:rPr>
            </w:pPr>
          </w:p>
          <w:p w14:paraId="110C6894">
            <w:pPr>
              <w:spacing w:line="298" w:lineRule="auto"/>
              <w:rPr>
                <w:rFonts w:ascii="Arial"/>
                <w:sz w:val="21"/>
              </w:rPr>
            </w:pPr>
          </w:p>
          <w:p w14:paraId="42064E08">
            <w:pPr>
              <w:spacing w:line="298" w:lineRule="auto"/>
              <w:rPr>
                <w:rFonts w:ascii="Arial"/>
                <w:sz w:val="21"/>
              </w:rPr>
            </w:pPr>
          </w:p>
          <w:p w14:paraId="09C2B730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3C4944E">
            <w:pPr>
              <w:pStyle w:val="6"/>
              <w:spacing w:before="3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坎街道城市</w:t>
            </w:r>
          </w:p>
          <w:p w14:paraId="4BACD64A">
            <w:pPr>
              <w:pStyle w:val="6"/>
              <w:spacing w:before="1" w:line="239" w:lineRule="auto"/>
              <w:ind w:left="25" w:right="1" w:firstLine="2"/>
              <w:jc w:val="both"/>
              <w:rPr>
                <w:sz w:val="19"/>
                <w:szCs w:val="19"/>
              </w:rPr>
            </w:pP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</w:t>
            </w:r>
            <w:r>
              <w:rPr>
                <w:spacing w:val="-9"/>
                <w:sz w:val="19"/>
                <w:szCs w:val="19"/>
              </w:rPr>
              <w:t>作者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40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名、</w:t>
            </w:r>
            <w:r>
              <w:rPr>
                <w:spacing w:val="-2"/>
                <w:sz w:val="19"/>
                <w:szCs w:val="19"/>
              </w:rPr>
              <w:t>低保专干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3</w:t>
            </w:r>
          </w:p>
          <w:p w14:paraId="76CC7B82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名，残疾人</w:t>
            </w:r>
          </w:p>
          <w:p w14:paraId="60FE08F2">
            <w:pPr>
              <w:pStyle w:val="6"/>
              <w:spacing w:before="17" w:line="241" w:lineRule="auto"/>
              <w:ind w:left="25" w:firstLine="1"/>
              <w:jc w:val="both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专干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5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名禁</w:t>
            </w:r>
            <w:r>
              <w:rPr>
                <w:spacing w:val="-12"/>
                <w:sz w:val="19"/>
                <w:szCs w:val="19"/>
              </w:rPr>
              <w:t>毒社工</w:t>
            </w:r>
            <w:r>
              <w:rPr>
                <w:spacing w:val="-57"/>
                <w:sz w:val="19"/>
                <w:szCs w:val="19"/>
              </w:rPr>
              <w:t xml:space="preserve"> </w:t>
            </w:r>
            <w:r>
              <w:rPr>
                <w:spacing w:val="-12"/>
                <w:sz w:val="19"/>
                <w:szCs w:val="19"/>
              </w:rPr>
              <w:t>5名。</w:t>
            </w:r>
            <w:r>
              <w:rPr>
                <w:spacing w:val="-7"/>
                <w:sz w:val="19"/>
                <w:szCs w:val="19"/>
              </w:rPr>
              <w:t>共计</w:t>
            </w:r>
            <w:r>
              <w:rPr>
                <w:spacing w:val="-57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53人餐</w:t>
            </w:r>
            <w:r>
              <w:rPr>
                <w:spacing w:val="-9"/>
                <w:sz w:val="19"/>
                <w:szCs w:val="19"/>
              </w:rPr>
              <w:t>费28.62</w:t>
            </w:r>
            <w:r>
              <w:rPr>
                <w:spacing w:val="-56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万。</w:t>
            </w:r>
          </w:p>
        </w:tc>
        <w:tc>
          <w:tcPr>
            <w:tcW w:w="1152" w:type="dxa"/>
            <w:vAlign w:val="top"/>
          </w:tcPr>
          <w:p w14:paraId="3949039F">
            <w:pPr>
              <w:pStyle w:val="6"/>
              <w:spacing w:before="33" w:line="239" w:lineRule="auto"/>
              <w:ind w:left="28" w:right="7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其他:无。高坎街道城市</w:t>
            </w: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</w:t>
            </w:r>
            <w:r>
              <w:rPr>
                <w:spacing w:val="-6"/>
                <w:sz w:val="19"/>
                <w:szCs w:val="19"/>
              </w:rPr>
              <w:t>作者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40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名、</w:t>
            </w:r>
          </w:p>
          <w:p w14:paraId="47068D43">
            <w:pPr>
              <w:pStyle w:val="6"/>
              <w:spacing w:line="219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低保专干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3</w:t>
            </w:r>
          </w:p>
          <w:p w14:paraId="13687725">
            <w:pPr>
              <w:pStyle w:val="6"/>
              <w:spacing w:before="22" w:line="239" w:lineRule="auto"/>
              <w:ind w:left="26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名，残疾人专</w:t>
            </w:r>
            <w:r>
              <w:rPr>
                <w:spacing w:val="-5"/>
                <w:sz w:val="19"/>
                <w:szCs w:val="19"/>
              </w:rPr>
              <w:t>干</w:t>
            </w:r>
            <w:r>
              <w:rPr>
                <w:spacing w:val="-5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名禁毒社</w:t>
            </w:r>
            <w:r>
              <w:rPr>
                <w:spacing w:val="-10"/>
                <w:sz w:val="19"/>
                <w:szCs w:val="19"/>
              </w:rPr>
              <w:t>工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5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名。共计</w:t>
            </w:r>
            <w:r>
              <w:rPr>
                <w:spacing w:val="-3"/>
                <w:sz w:val="19"/>
                <w:szCs w:val="19"/>
              </w:rPr>
              <w:t>53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人餐费</w:t>
            </w:r>
          </w:p>
          <w:p w14:paraId="6ECD8B07">
            <w:pPr>
              <w:pStyle w:val="6"/>
              <w:spacing w:before="1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28.62</w:t>
            </w:r>
            <w:r>
              <w:rPr>
                <w:spacing w:val="-3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万。</w:t>
            </w:r>
          </w:p>
        </w:tc>
      </w:tr>
      <w:tr w14:paraId="2264A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3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53DFBB7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0393D178">
            <w:pPr>
              <w:spacing w:line="298" w:lineRule="auto"/>
              <w:rPr>
                <w:rFonts w:ascii="Arial"/>
                <w:sz w:val="21"/>
              </w:rPr>
            </w:pPr>
          </w:p>
          <w:p w14:paraId="2ECF12EF">
            <w:pPr>
              <w:spacing w:line="298" w:lineRule="auto"/>
              <w:rPr>
                <w:rFonts w:ascii="Arial"/>
                <w:sz w:val="21"/>
              </w:rPr>
            </w:pPr>
          </w:p>
          <w:p w14:paraId="325C8869">
            <w:pPr>
              <w:spacing w:line="299" w:lineRule="auto"/>
              <w:rPr>
                <w:rFonts w:ascii="Arial"/>
                <w:sz w:val="21"/>
              </w:rPr>
            </w:pPr>
          </w:p>
          <w:p w14:paraId="5000423A">
            <w:pPr>
              <w:spacing w:line="299" w:lineRule="auto"/>
              <w:rPr>
                <w:rFonts w:ascii="Arial"/>
                <w:sz w:val="21"/>
              </w:rPr>
            </w:pPr>
          </w:p>
          <w:p w14:paraId="7315CCA2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0F43173A">
            <w:pPr>
              <w:spacing w:line="268" w:lineRule="auto"/>
              <w:rPr>
                <w:rFonts w:ascii="Arial"/>
                <w:sz w:val="21"/>
              </w:rPr>
            </w:pPr>
          </w:p>
          <w:p w14:paraId="78D490DE">
            <w:pPr>
              <w:spacing w:line="268" w:lineRule="auto"/>
              <w:rPr>
                <w:rFonts w:ascii="Arial"/>
                <w:sz w:val="21"/>
              </w:rPr>
            </w:pPr>
          </w:p>
          <w:p w14:paraId="77CF69D8">
            <w:pPr>
              <w:spacing w:line="268" w:lineRule="auto"/>
              <w:rPr>
                <w:rFonts w:ascii="Arial"/>
                <w:sz w:val="21"/>
              </w:rPr>
            </w:pPr>
          </w:p>
          <w:p w14:paraId="65A57DA4">
            <w:pPr>
              <w:spacing w:line="268" w:lineRule="auto"/>
              <w:rPr>
                <w:rFonts w:ascii="Arial"/>
                <w:sz w:val="21"/>
              </w:rPr>
            </w:pPr>
          </w:p>
          <w:p w14:paraId="1AC0D879">
            <w:pPr>
              <w:pStyle w:val="6"/>
              <w:spacing w:before="61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5759473C">
            <w:pPr>
              <w:spacing w:line="268" w:lineRule="auto"/>
              <w:rPr>
                <w:rFonts w:ascii="Arial"/>
                <w:sz w:val="21"/>
              </w:rPr>
            </w:pPr>
          </w:p>
          <w:p w14:paraId="65DF495B">
            <w:pPr>
              <w:spacing w:line="268" w:lineRule="auto"/>
              <w:rPr>
                <w:rFonts w:ascii="Arial"/>
                <w:sz w:val="21"/>
              </w:rPr>
            </w:pPr>
          </w:p>
          <w:p w14:paraId="52ED976A">
            <w:pPr>
              <w:spacing w:line="268" w:lineRule="auto"/>
              <w:rPr>
                <w:rFonts w:ascii="Arial"/>
                <w:sz w:val="21"/>
              </w:rPr>
            </w:pPr>
          </w:p>
          <w:p w14:paraId="0F580518">
            <w:pPr>
              <w:spacing w:line="269" w:lineRule="auto"/>
              <w:rPr>
                <w:rFonts w:ascii="Arial"/>
                <w:sz w:val="21"/>
              </w:rPr>
            </w:pPr>
          </w:p>
          <w:p w14:paraId="5663E26D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123FC91B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5F8A513B">
            <w:pPr>
              <w:spacing w:line="298" w:lineRule="auto"/>
              <w:rPr>
                <w:rFonts w:ascii="Arial"/>
                <w:sz w:val="21"/>
              </w:rPr>
            </w:pPr>
          </w:p>
          <w:p w14:paraId="6E5632E5">
            <w:pPr>
              <w:spacing w:line="298" w:lineRule="auto"/>
              <w:rPr>
                <w:rFonts w:ascii="Arial"/>
                <w:sz w:val="21"/>
              </w:rPr>
            </w:pPr>
          </w:p>
          <w:p w14:paraId="248891C9">
            <w:pPr>
              <w:spacing w:line="299" w:lineRule="auto"/>
              <w:rPr>
                <w:rFonts w:ascii="Arial"/>
                <w:sz w:val="21"/>
              </w:rPr>
            </w:pPr>
          </w:p>
          <w:p w14:paraId="57F89536">
            <w:pPr>
              <w:spacing w:line="299" w:lineRule="auto"/>
              <w:rPr>
                <w:rFonts w:ascii="Arial"/>
                <w:sz w:val="21"/>
              </w:rPr>
            </w:pPr>
          </w:p>
          <w:p w14:paraId="51DF91AB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5C3CF67E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668F54C8">
            <w:pPr>
              <w:spacing w:line="276" w:lineRule="auto"/>
              <w:rPr>
                <w:rFonts w:ascii="Arial"/>
                <w:sz w:val="21"/>
              </w:rPr>
            </w:pPr>
          </w:p>
          <w:p w14:paraId="36F0D8EB">
            <w:pPr>
              <w:spacing w:line="276" w:lineRule="auto"/>
              <w:rPr>
                <w:rFonts w:ascii="Arial"/>
                <w:sz w:val="21"/>
              </w:rPr>
            </w:pPr>
          </w:p>
          <w:p w14:paraId="7345036C">
            <w:pPr>
              <w:spacing w:line="276" w:lineRule="auto"/>
              <w:rPr>
                <w:rFonts w:ascii="Arial"/>
                <w:sz w:val="21"/>
              </w:rPr>
            </w:pPr>
          </w:p>
          <w:p w14:paraId="38555DBE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4FD98A2F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4BC91952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57BEE775">
            <w:pPr>
              <w:spacing w:line="298" w:lineRule="auto"/>
              <w:rPr>
                <w:rFonts w:ascii="Arial"/>
                <w:sz w:val="21"/>
              </w:rPr>
            </w:pPr>
          </w:p>
          <w:p w14:paraId="49BEBB1F">
            <w:pPr>
              <w:spacing w:line="298" w:lineRule="auto"/>
              <w:rPr>
                <w:rFonts w:ascii="Arial"/>
                <w:sz w:val="21"/>
              </w:rPr>
            </w:pPr>
          </w:p>
          <w:p w14:paraId="7E0F00E2">
            <w:pPr>
              <w:spacing w:line="299" w:lineRule="auto"/>
              <w:rPr>
                <w:rFonts w:ascii="Arial"/>
                <w:sz w:val="21"/>
              </w:rPr>
            </w:pPr>
          </w:p>
          <w:p w14:paraId="5136AF25">
            <w:pPr>
              <w:spacing w:line="299" w:lineRule="auto"/>
              <w:rPr>
                <w:rFonts w:ascii="Arial"/>
                <w:sz w:val="21"/>
              </w:rPr>
            </w:pPr>
          </w:p>
          <w:p w14:paraId="630BBE34">
            <w:pPr>
              <w:pStyle w:val="6"/>
              <w:spacing w:before="62"/>
              <w:ind w:left="6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40.0%</w:t>
            </w:r>
          </w:p>
        </w:tc>
        <w:tc>
          <w:tcPr>
            <w:tcW w:w="590" w:type="dxa"/>
            <w:vAlign w:val="top"/>
          </w:tcPr>
          <w:p w14:paraId="185F7E11">
            <w:pPr>
              <w:spacing w:line="298" w:lineRule="auto"/>
              <w:rPr>
                <w:rFonts w:ascii="Arial"/>
                <w:sz w:val="21"/>
              </w:rPr>
            </w:pPr>
          </w:p>
          <w:p w14:paraId="491722B7">
            <w:pPr>
              <w:spacing w:line="299" w:lineRule="auto"/>
              <w:rPr>
                <w:rFonts w:ascii="Arial"/>
                <w:sz w:val="21"/>
              </w:rPr>
            </w:pPr>
          </w:p>
          <w:p w14:paraId="40231AE2">
            <w:pPr>
              <w:spacing w:line="299" w:lineRule="auto"/>
              <w:rPr>
                <w:rFonts w:ascii="Arial"/>
                <w:sz w:val="21"/>
              </w:rPr>
            </w:pPr>
          </w:p>
          <w:p w14:paraId="487DF67B">
            <w:pPr>
              <w:spacing w:line="299" w:lineRule="auto"/>
              <w:rPr>
                <w:rFonts w:ascii="Arial"/>
                <w:sz w:val="21"/>
              </w:rPr>
            </w:pPr>
          </w:p>
          <w:p w14:paraId="629B7E84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7EB4E30F">
            <w:pPr>
              <w:spacing w:line="298" w:lineRule="auto"/>
              <w:rPr>
                <w:rFonts w:ascii="Arial"/>
                <w:sz w:val="21"/>
              </w:rPr>
            </w:pPr>
          </w:p>
          <w:p w14:paraId="69D52F3B">
            <w:pPr>
              <w:spacing w:line="299" w:lineRule="auto"/>
              <w:rPr>
                <w:rFonts w:ascii="Arial"/>
                <w:sz w:val="21"/>
              </w:rPr>
            </w:pPr>
          </w:p>
          <w:p w14:paraId="294B2FDE">
            <w:pPr>
              <w:spacing w:line="299" w:lineRule="auto"/>
              <w:rPr>
                <w:rFonts w:ascii="Arial"/>
                <w:sz w:val="21"/>
              </w:rPr>
            </w:pPr>
          </w:p>
          <w:p w14:paraId="28CEF847">
            <w:pPr>
              <w:spacing w:line="299" w:lineRule="auto"/>
              <w:rPr>
                <w:rFonts w:ascii="Arial"/>
                <w:sz w:val="21"/>
              </w:rPr>
            </w:pPr>
          </w:p>
          <w:p w14:paraId="14999911">
            <w:pPr>
              <w:pStyle w:val="6"/>
              <w:spacing w:before="62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557" w:type="dxa"/>
            <w:vAlign w:val="top"/>
          </w:tcPr>
          <w:p w14:paraId="5C1A169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A0B605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59FFA9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D44BE2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F3EB6D4">
            <w:pPr>
              <w:spacing w:line="298" w:lineRule="auto"/>
              <w:rPr>
                <w:rFonts w:ascii="Arial"/>
                <w:sz w:val="21"/>
              </w:rPr>
            </w:pPr>
          </w:p>
          <w:p w14:paraId="28221933">
            <w:pPr>
              <w:spacing w:line="298" w:lineRule="auto"/>
              <w:rPr>
                <w:rFonts w:ascii="Arial"/>
                <w:sz w:val="21"/>
              </w:rPr>
            </w:pPr>
          </w:p>
          <w:p w14:paraId="04E181A0">
            <w:pPr>
              <w:spacing w:line="299" w:lineRule="auto"/>
              <w:rPr>
                <w:rFonts w:ascii="Arial"/>
                <w:sz w:val="21"/>
              </w:rPr>
            </w:pPr>
          </w:p>
          <w:p w14:paraId="22A054DC">
            <w:pPr>
              <w:spacing w:line="299" w:lineRule="auto"/>
              <w:rPr>
                <w:rFonts w:ascii="Arial"/>
                <w:sz w:val="21"/>
              </w:rPr>
            </w:pPr>
          </w:p>
          <w:p w14:paraId="18CA805B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C1D441A">
            <w:pPr>
              <w:pStyle w:val="6"/>
              <w:spacing w:before="35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坎街道城市</w:t>
            </w:r>
          </w:p>
          <w:p w14:paraId="7BFCCEAB">
            <w:pPr>
              <w:pStyle w:val="6"/>
              <w:spacing w:before="1" w:line="239" w:lineRule="auto"/>
              <w:ind w:left="25" w:right="1" w:firstLine="2"/>
              <w:jc w:val="both"/>
              <w:rPr>
                <w:sz w:val="19"/>
                <w:szCs w:val="19"/>
              </w:rPr>
            </w:pP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</w:t>
            </w:r>
            <w:r>
              <w:rPr>
                <w:spacing w:val="-9"/>
                <w:sz w:val="19"/>
                <w:szCs w:val="19"/>
              </w:rPr>
              <w:t>作者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40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名、</w:t>
            </w:r>
            <w:r>
              <w:rPr>
                <w:spacing w:val="-2"/>
                <w:sz w:val="19"/>
                <w:szCs w:val="19"/>
              </w:rPr>
              <w:t>低保专干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3</w:t>
            </w:r>
          </w:p>
          <w:p w14:paraId="6755F396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名，残疾人</w:t>
            </w:r>
          </w:p>
          <w:p w14:paraId="2ED3EF0F">
            <w:pPr>
              <w:pStyle w:val="6"/>
              <w:spacing w:before="17" w:line="241" w:lineRule="auto"/>
              <w:ind w:left="25" w:firstLine="1"/>
              <w:jc w:val="both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专干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5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名禁</w:t>
            </w:r>
            <w:r>
              <w:rPr>
                <w:spacing w:val="-12"/>
                <w:sz w:val="19"/>
                <w:szCs w:val="19"/>
              </w:rPr>
              <w:t>毒社工</w:t>
            </w:r>
            <w:r>
              <w:rPr>
                <w:spacing w:val="-57"/>
                <w:sz w:val="19"/>
                <w:szCs w:val="19"/>
              </w:rPr>
              <w:t xml:space="preserve"> </w:t>
            </w:r>
            <w:r>
              <w:rPr>
                <w:spacing w:val="-12"/>
                <w:sz w:val="19"/>
                <w:szCs w:val="19"/>
              </w:rPr>
              <w:t>5名。</w:t>
            </w:r>
            <w:r>
              <w:rPr>
                <w:spacing w:val="-7"/>
                <w:sz w:val="19"/>
                <w:szCs w:val="19"/>
              </w:rPr>
              <w:t>共计</w:t>
            </w:r>
            <w:r>
              <w:rPr>
                <w:spacing w:val="-57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53人餐</w:t>
            </w:r>
            <w:r>
              <w:rPr>
                <w:spacing w:val="-9"/>
                <w:sz w:val="19"/>
                <w:szCs w:val="19"/>
              </w:rPr>
              <w:t>费28.62</w:t>
            </w:r>
            <w:r>
              <w:rPr>
                <w:spacing w:val="-56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万。</w:t>
            </w:r>
          </w:p>
        </w:tc>
        <w:tc>
          <w:tcPr>
            <w:tcW w:w="1152" w:type="dxa"/>
            <w:vAlign w:val="top"/>
          </w:tcPr>
          <w:p w14:paraId="07AF697F">
            <w:pPr>
              <w:pStyle w:val="6"/>
              <w:spacing w:before="36" w:line="239" w:lineRule="auto"/>
              <w:ind w:left="28" w:right="7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其他:无。高坎街道城市</w:t>
            </w: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</w:t>
            </w:r>
            <w:r>
              <w:rPr>
                <w:spacing w:val="-6"/>
                <w:sz w:val="19"/>
                <w:szCs w:val="19"/>
              </w:rPr>
              <w:t>作者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40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名、</w:t>
            </w:r>
          </w:p>
          <w:p w14:paraId="1560B6B5">
            <w:pPr>
              <w:pStyle w:val="6"/>
              <w:spacing w:line="219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低保专干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3</w:t>
            </w:r>
          </w:p>
          <w:p w14:paraId="32C2332D">
            <w:pPr>
              <w:pStyle w:val="6"/>
              <w:spacing w:before="22" w:line="239" w:lineRule="auto"/>
              <w:ind w:left="26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名，残疾人专</w:t>
            </w:r>
            <w:r>
              <w:rPr>
                <w:spacing w:val="-5"/>
                <w:sz w:val="19"/>
                <w:szCs w:val="19"/>
              </w:rPr>
              <w:t>干</w:t>
            </w:r>
            <w:r>
              <w:rPr>
                <w:spacing w:val="-5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名禁毒社</w:t>
            </w:r>
            <w:r>
              <w:rPr>
                <w:spacing w:val="-10"/>
                <w:sz w:val="19"/>
                <w:szCs w:val="19"/>
              </w:rPr>
              <w:t>工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5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名。共计</w:t>
            </w:r>
            <w:r>
              <w:rPr>
                <w:spacing w:val="-3"/>
                <w:sz w:val="19"/>
                <w:szCs w:val="19"/>
              </w:rPr>
              <w:t>53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人餐费</w:t>
            </w:r>
          </w:p>
          <w:p w14:paraId="34FBDBD1">
            <w:pPr>
              <w:pStyle w:val="6"/>
              <w:spacing w:before="1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28.62</w:t>
            </w:r>
            <w:r>
              <w:rPr>
                <w:spacing w:val="-3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万。</w:t>
            </w:r>
          </w:p>
        </w:tc>
      </w:tr>
    </w:tbl>
    <w:p w14:paraId="41DAF516">
      <w:pPr>
        <w:pStyle w:val="2"/>
      </w:pPr>
    </w:p>
    <w:p w14:paraId="335D79A4">
      <w:pPr>
        <w:sectPr>
          <w:footerReference r:id="rId110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9989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7" w:hRule="atLeast"/>
        </w:trPr>
        <w:tc>
          <w:tcPr>
            <w:tcW w:w="1005" w:type="dxa"/>
            <w:vAlign w:val="top"/>
          </w:tcPr>
          <w:p w14:paraId="0C6ED67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0DD9FB36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EFBD050">
            <w:pPr>
              <w:spacing w:line="267" w:lineRule="auto"/>
              <w:rPr>
                <w:rFonts w:ascii="Arial"/>
                <w:sz w:val="21"/>
              </w:rPr>
            </w:pPr>
          </w:p>
          <w:p w14:paraId="4C1BBA8B">
            <w:pPr>
              <w:spacing w:line="267" w:lineRule="auto"/>
              <w:rPr>
                <w:rFonts w:ascii="Arial"/>
                <w:sz w:val="21"/>
              </w:rPr>
            </w:pPr>
          </w:p>
          <w:p w14:paraId="1561D9CC">
            <w:pPr>
              <w:spacing w:line="268" w:lineRule="auto"/>
              <w:rPr>
                <w:rFonts w:ascii="Arial"/>
                <w:sz w:val="21"/>
              </w:rPr>
            </w:pPr>
          </w:p>
          <w:p w14:paraId="59B7FA03">
            <w:pPr>
              <w:spacing w:line="268" w:lineRule="auto"/>
              <w:rPr>
                <w:rFonts w:ascii="Arial"/>
                <w:sz w:val="21"/>
              </w:rPr>
            </w:pPr>
          </w:p>
          <w:p w14:paraId="1E6A8A3F">
            <w:pPr>
              <w:pStyle w:val="6"/>
              <w:spacing w:before="61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0449871D">
            <w:pPr>
              <w:spacing w:line="267" w:lineRule="auto"/>
              <w:rPr>
                <w:rFonts w:ascii="Arial"/>
                <w:sz w:val="21"/>
              </w:rPr>
            </w:pPr>
          </w:p>
          <w:p w14:paraId="1E7DC56B">
            <w:pPr>
              <w:spacing w:line="268" w:lineRule="auto"/>
              <w:rPr>
                <w:rFonts w:ascii="Arial"/>
                <w:sz w:val="21"/>
              </w:rPr>
            </w:pPr>
          </w:p>
          <w:p w14:paraId="2EFB2CCF">
            <w:pPr>
              <w:spacing w:line="268" w:lineRule="auto"/>
              <w:rPr>
                <w:rFonts w:ascii="Arial"/>
                <w:sz w:val="21"/>
              </w:rPr>
            </w:pPr>
          </w:p>
          <w:p w14:paraId="36848D80">
            <w:pPr>
              <w:spacing w:line="268" w:lineRule="auto"/>
              <w:rPr>
                <w:rFonts w:ascii="Arial"/>
                <w:sz w:val="21"/>
              </w:rPr>
            </w:pPr>
          </w:p>
          <w:p w14:paraId="7FE854B7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4D3EF0AE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7D8B8EAD">
            <w:pPr>
              <w:spacing w:line="298" w:lineRule="auto"/>
              <w:rPr>
                <w:rFonts w:ascii="Arial"/>
                <w:sz w:val="21"/>
              </w:rPr>
            </w:pPr>
          </w:p>
          <w:p w14:paraId="2920DDCF">
            <w:pPr>
              <w:spacing w:line="298" w:lineRule="auto"/>
              <w:rPr>
                <w:rFonts w:ascii="Arial"/>
                <w:sz w:val="21"/>
              </w:rPr>
            </w:pPr>
          </w:p>
          <w:p w14:paraId="59E5D8DD">
            <w:pPr>
              <w:spacing w:line="298" w:lineRule="auto"/>
              <w:rPr>
                <w:rFonts w:ascii="Arial"/>
                <w:sz w:val="21"/>
              </w:rPr>
            </w:pPr>
          </w:p>
          <w:p w14:paraId="1CD81F50">
            <w:pPr>
              <w:spacing w:line="298" w:lineRule="auto"/>
              <w:rPr>
                <w:rFonts w:ascii="Arial"/>
                <w:sz w:val="21"/>
              </w:rPr>
            </w:pPr>
          </w:p>
          <w:p w14:paraId="58608236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48FCDA22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2DFD77FB">
            <w:pPr>
              <w:spacing w:line="275" w:lineRule="auto"/>
              <w:rPr>
                <w:rFonts w:ascii="Arial"/>
                <w:sz w:val="21"/>
              </w:rPr>
            </w:pPr>
          </w:p>
          <w:p w14:paraId="1FEF00F0">
            <w:pPr>
              <w:spacing w:line="275" w:lineRule="auto"/>
              <w:rPr>
                <w:rFonts w:ascii="Arial"/>
                <w:sz w:val="21"/>
              </w:rPr>
            </w:pPr>
          </w:p>
          <w:p w14:paraId="3ED7A41F">
            <w:pPr>
              <w:spacing w:line="276" w:lineRule="auto"/>
              <w:rPr>
                <w:rFonts w:ascii="Arial"/>
                <w:sz w:val="21"/>
              </w:rPr>
            </w:pPr>
          </w:p>
          <w:p w14:paraId="24F6BD1A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204E6D88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42A133A5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16F4667E">
            <w:pPr>
              <w:spacing w:line="298" w:lineRule="auto"/>
              <w:rPr>
                <w:rFonts w:ascii="Arial"/>
                <w:sz w:val="21"/>
              </w:rPr>
            </w:pPr>
          </w:p>
          <w:p w14:paraId="3266AC0E">
            <w:pPr>
              <w:spacing w:line="298" w:lineRule="auto"/>
              <w:rPr>
                <w:rFonts w:ascii="Arial"/>
                <w:sz w:val="21"/>
              </w:rPr>
            </w:pPr>
          </w:p>
          <w:p w14:paraId="7654728B">
            <w:pPr>
              <w:spacing w:line="298" w:lineRule="auto"/>
              <w:rPr>
                <w:rFonts w:ascii="Arial"/>
                <w:sz w:val="21"/>
              </w:rPr>
            </w:pPr>
          </w:p>
          <w:p w14:paraId="5F38D016">
            <w:pPr>
              <w:spacing w:line="298" w:lineRule="auto"/>
              <w:rPr>
                <w:rFonts w:ascii="Arial"/>
                <w:sz w:val="21"/>
              </w:rPr>
            </w:pPr>
          </w:p>
          <w:p w14:paraId="68063C2E">
            <w:pPr>
              <w:pStyle w:val="6"/>
              <w:spacing w:before="62"/>
              <w:ind w:left="6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40.0%</w:t>
            </w:r>
          </w:p>
        </w:tc>
        <w:tc>
          <w:tcPr>
            <w:tcW w:w="590" w:type="dxa"/>
            <w:vAlign w:val="top"/>
          </w:tcPr>
          <w:p w14:paraId="34704C74">
            <w:pPr>
              <w:spacing w:line="298" w:lineRule="auto"/>
              <w:rPr>
                <w:rFonts w:ascii="Arial"/>
                <w:sz w:val="21"/>
              </w:rPr>
            </w:pPr>
          </w:p>
          <w:p w14:paraId="4DD717A6">
            <w:pPr>
              <w:spacing w:line="298" w:lineRule="auto"/>
              <w:rPr>
                <w:rFonts w:ascii="Arial"/>
                <w:sz w:val="21"/>
              </w:rPr>
            </w:pPr>
          </w:p>
          <w:p w14:paraId="312EF894">
            <w:pPr>
              <w:spacing w:line="298" w:lineRule="auto"/>
              <w:rPr>
                <w:rFonts w:ascii="Arial"/>
                <w:sz w:val="21"/>
              </w:rPr>
            </w:pPr>
          </w:p>
          <w:p w14:paraId="774CCE6A">
            <w:pPr>
              <w:spacing w:line="299" w:lineRule="auto"/>
              <w:rPr>
                <w:rFonts w:ascii="Arial"/>
                <w:sz w:val="21"/>
              </w:rPr>
            </w:pPr>
          </w:p>
          <w:p w14:paraId="6411B995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1EC8FEEB">
            <w:pPr>
              <w:spacing w:line="298" w:lineRule="auto"/>
              <w:rPr>
                <w:rFonts w:ascii="Arial"/>
                <w:sz w:val="21"/>
              </w:rPr>
            </w:pPr>
          </w:p>
          <w:p w14:paraId="0477EC10">
            <w:pPr>
              <w:spacing w:line="298" w:lineRule="auto"/>
              <w:rPr>
                <w:rFonts w:ascii="Arial"/>
                <w:sz w:val="21"/>
              </w:rPr>
            </w:pPr>
          </w:p>
          <w:p w14:paraId="78D40EB2">
            <w:pPr>
              <w:spacing w:line="298" w:lineRule="auto"/>
              <w:rPr>
                <w:rFonts w:ascii="Arial"/>
                <w:sz w:val="21"/>
              </w:rPr>
            </w:pPr>
          </w:p>
          <w:p w14:paraId="6F6FA7BC">
            <w:pPr>
              <w:spacing w:line="299" w:lineRule="auto"/>
              <w:rPr>
                <w:rFonts w:ascii="Arial"/>
                <w:sz w:val="21"/>
              </w:rPr>
            </w:pPr>
          </w:p>
          <w:p w14:paraId="2AFCE6D5">
            <w:pPr>
              <w:pStyle w:val="6"/>
              <w:spacing w:before="62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557" w:type="dxa"/>
            <w:vAlign w:val="top"/>
          </w:tcPr>
          <w:p w14:paraId="016AF555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0D2801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B1C750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4E07C5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FF5DFF4">
            <w:pPr>
              <w:spacing w:line="298" w:lineRule="auto"/>
              <w:rPr>
                <w:rFonts w:ascii="Arial"/>
                <w:sz w:val="21"/>
              </w:rPr>
            </w:pPr>
          </w:p>
          <w:p w14:paraId="2E6B85AB">
            <w:pPr>
              <w:spacing w:line="298" w:lineRule="auto"/>
              <w:rPr>
                <w:rFonts w:ascii="Arial"/>
                <w:sz w:val="21"/>
              </w:rPr>
            </w:pPr>
          </w:p>
          <w:p w14:paraId="4BB46020">
            <w:pPr>
              <w:spacing w:line="298" w:lineRule="auto"/>
              <w:rPr>
                <w:rFonts w:ascii="Arial"/>
                <w:sz w:val="21"/>
              </w:rPr>
            </w:pPr>
          </w:p>
          <w:p w14:paraId="57ECA9C8">
            <w:pPr>
              <w:spacing w:line="298" w:lineRule="auto"/>
              <w:rPr>
                <w:rFonts w:ascii="Arial"/>
                <w:sz w:val="21"/>
              </w:rPr>
            </w:pPr>
          </w:p>
          <w:p w14:paraId="1F40315E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C975E8F">
            <w:pPr>
              <w:pStyle w:val="6"/>
              <w:spacing w:before="33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坎街道城市</w:t>
            </w:r>
          </w:p>
          <w:p w14:paraId="4DF5ECF3">
            <w:pPr>
              <w:pStyle w:val="6"/>
              <w:spacing w:before="1" w:line="239" w:lineRule="auto"/>
              <w:ind w:left="25" w:right="1" w:firstLine="2"/>
              <w:jc w:val="both"/>
              <w:rPr>
                <w:sz w:val="19"/>
                <w:szCs w:val="19"/>
              </w:rPr>
            </w:pP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</w:t>
            </w:r>
            <w:r>
              <w:rPr>
                <w:spacing w:val="-9"/>
                <w:sz w:val="19"/>
                <w:szCs w:val="19"/>
              </w:rPr>
              <w:t>作者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40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名、</w:t>
            </w:r>
            <w:r>
              <w:rPr>
                <w:spacing w:val="-2"/>
                <w:sz w:val="19"/>
                <w:szCs w:val="19"/>
              </w:rPr>
              <w:t>低保专干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3</w:t>
            </w:r>
          </w:p>
          <w:p w14:paraId="3A05C6FE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名，残疾人</w:t>
            </w:r>
          </w:p>
          <w:p w14:paraId="27E5716A">
            <w:pPr>
              <w:pStyle w:val="6"/>
              <w:spacing w:before="17" w:line="241" w:lineRule="auto"/>
              <w:ind w:left="25" w:firstLine="1"/>
              <w:jc w:val="both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专干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5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5"/>
                <w:sz w:val="19"/>
                <w:szCs w:val="19"/>
              </w:rPr>
              <w:t>名禁</w:t>
            </w:r>
            <w:r>
              <w:rPr>
                <w:spacing w:val="-12"/>
                <w:sz w:val="19"/>
                <w:szCs w:val="19"/>
              </w:rPr>
              <w:t>毒社工</w:t>
            </w:r>
            <w:r>
              <w:rPr>
                <w:spacing w:val="-57"/>
                <w:sz w:val="19"/>
                <w:szCs w:val="19"/>
              </w:rPr>
              <w:t xml:space="preserve"> </w:t>
            </w:r>
            <w:r>
              <w:rPr>
                <w:spacing w:val="-12"/>
                <w:sz w:val="19"/>
                <w:szCs w:val="19"/>
              </w:rPr>
              <w:t>5名。</w:t>
            </w:r>
            <w:r>
              <w:rPr>
                <w:spacing w:val="-7"/>
                <w:sz w:val="19"/>
                <w:szCs w:val="19"/>
              </w:rPr>
              <w:t>共计</w:t>
            </w:r>
            <w:r>
              <w:rPr>
                <w:spacing w:val="-57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53人餐</w:t>
            </w:r>
            <w:r>
              <w:rPr>
                <w:spacing w:val="-9"/>
                <w:sz w:val="19"/>
                <w:szCs w:val="19"/>
              </w:rPr>
              <w:t>费28.62</w:t>
            </w:r>
            <w:r>
              <w:rPr>
                <w:spacing w:val="-56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万。</w:t>
            </w:r>
          </w:p>
        </w:tc>
        <w:tc>
          <w:tcPr>
            <w:tcW w:w="1152" w:type="dxa"/>
            <w:vAlign w:val="top"/>
          </w:tcPr>
          <w:p w14:paraId="11C6A117">
            <w:pPr>
              <w:pStyle w:val="6"/>
              <w:spacing w:before="34" w:line="239" w:lineRule="auto"/>
              <w:ind w:left="28" w:right="7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其他:无。高坎街道城市</w:t>
            </w:r>
            <w:r>
              <w:rPr>
                <w:rFonts w:hint="eastAsia"/>
                <w:spacing w:val="-2"/>
                <w:sz w:val="19"/>
                <w:szCs w:val="19"/>
                <w:lang w:eastAsia="zh-CN"/>
              </w:rPr>
              <w:t>社区</w:t>
            </w:r>
            <w:r>
              <w:rPr>
                <w:spacing w:val="-2"/>
                <w:sz w:val="19"/>
                <w:szCs w:val="19"/>
              </w:rPr>
              <w:t>工</w:t>
            </w:r>
            <w:r>
              <w:rPr>
                <w:spacing w:val="-6"/>
                <w:sz w:val="19"/>
                <w:szCs w:val="19"/>
              </w:rPr>
              <w:t>作者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40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名、</w:t>
            </w:r>
          </w:p>
          <w:p w14:paraId="7551E37D">
            <w:pPr>
              <w:pStyle w:val="6"/>
              <w:spacing w:line="219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低保专干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3</w:t>
            </w:r>
          </w:p>
          <w:p w14:paraId="1F8CB720">
            <w:pPr>
              <w:pStyle w:val="6"/>
              <w:spacing w:before="22" w:line="239" w:lineRule="auto"/>
              <w:ind w:left="26" w:right="13" w:firstLine="3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名，残疾人专</w:t>
            </w:r>
            <w:r>
              <w:rPr>
                <w:spacing w:val="-5"/>
                <w:sz w:val="19"/>
                <w:szCs w:val="19"/>
              </w:rPr>
              <w:t>干</w:t>
            </w:r>
            <w:r>
              <w:rPr>
                <w:spacing w:val="-5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名禁毒社</w:t>
            </w:r>
            <w:r>
              <w:rPr>
                <w:spacing w:val="-10"/>
                <w:sz w:val="19"/>
                <w:szCs w:val="19"/>
              </w:rPr>
              <w:t>工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5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名。共计</w:t>
            </w:r>
            <w:r>
              <w:rPr>
                <w:spacing w:val="-3"/>
                <w:sz w:val="19"/>
                <w:szCs w:val="19"/>
              </w:rPr>
              <w:t>53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人餐费</w:t>
            </w:r>
          </w:p>
          <w:p w14:paraId="554843D7">
            <w:pPr>
              <w:pStyle w:val="6"/>
              <w:spacing w:before="1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28.62</w:t>
            </w:r>
            <w:r>
              <w:rPr>
                <w:spacing w:val="-3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万。</w:t>
            </w:r>
          </w:p>
        </w:tc>
      </w:tr>
      <w:tr w14:paraId="204B4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0E1EF4E1">
            <w:pPr>
              <w:pStyle w:val="6"/>
              <w:spacing w:before="39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5E1CD459">
            <w:pPr>
              <w:pStyle w:val="6"/>
              <w:spacing w:before="39" w:line="207" w:lineRule="auto"/>
              <w:ind w:left="142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34.13</w:t>
            </w:r>
          </w:p>
        </w:tc>
        <w:tc>
          <w:tcPr>
            <w:tcW w:w="2212" w:type="dxa"/>
            <w:gridSpan w:val="3"/>
            <w:vAlign w:val="top"/>
          </w:tcPr>
          <w:p w14:paraId="61EC805D">
            <w:pPr>
              <w:pStyle w:val="6"/>
              <w:spacing w:before="39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529D5177">
            <w:pPr>
              <w:pStyle w:val="6"/>
              <w:spacing w:before="39" w:line="207" w:lineRule="auto"/>
              <w:ind w:left="40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3.94</w:t>
            </w:r>
          </w:p>
        </w:tc>
        <w:tc>
          <w:tcPr>
            <w:tcW w:w="1099" w:type="dxa"/>
            <w:gridSpan w:val="2"/>
            <w:vAlign w:val="top"/>
          </w:tcPr>
          <w:p w14:paraId="388E94FF">
            <w:pPr>
              <w:pStyle w:val="6"/>
              <w:spacing w:before="39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65015043">
            <w:pPr>
              <w:pStyle w:val="6"/>
              <w:spacing w:before="39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49479599">
            <w:pPr>
              <w:pStyle w:val="6"/>
              <w:spacing w:before="39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20A625D1">
            <w:pPr>
              <w:pStyle w:val="6"/>
              <w:spacing w:before="39" w:line="207" w:lineRule="auto"/>
              <w:ind w:left="34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38.06</w:t>
            </w:r>
          </w:p>
        </w:tc>
      </w:tr>
    </w:tbl>
    <w:p w14:paraId="7BAD376F">
      <w:pPr>
        <w:pStyle w:val="2"/>
      </w:pPr>
    </w:p>
    <w:p w14:paraId="40E6430E">
      <w:pPr>
        <w:sectPr>
          <w:footerReference r:id="rId111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D743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64399960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72263AF8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0543B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7FF51BCF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7FDD2E8E">
            <w:pPr>
              <w:pStyle w:val="6"/>
              <w:spacing w:before="31" w:line="210" w:lineRule="auto"/>
              <w:ind w:left="535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武装工作经费</w:t>
            </w:r>
          </w:p>
        </w:tc>
      </w:tr>
      <w:tr w14:paraId="43BE8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582B4BF0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00B1B5D5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0A9C3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091EC45C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4AA204CE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716A4B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57E2467F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71334868">
            <w:pPr>
              <w:pStyle w:val="6"/>
              <w:spacing w:before="33" w:line="209" w:lineRule="auto"/>
              <w:ind w:left="161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212" w:type="dxa"/>
            <w:gridSpan w:val="3"/>
            <w:vAlign w:val="top"/>
          </w:tcPr>
          <w:p w14:paraId="3C32B362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19095F18">
            <w:pPr>
              <w:pStyle w:val="6"/>
              <w:spacing w:before="33" w:line="209" w:lineRule="auto"/>
              <w:ind w:left="129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0.99</w:t>
            </w:r>
          </w:p>
        </w:tc>
        <w:tc>
          <w:tcPr>
            <w:tcW w:w="2228" w:type="dxa"/>
            <w:gridSpan w:val="3"/>
            <w:vAlign w:val="top"/>
          </w:tcPr>
          <w:p w14:paraId="7CF78B25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50928274">
            <w:pPr>
              <w:pStyle w:val="6"/>
              <w:spacing w:before="33" w:line="209" w:lineRule="auto"/>
              <w:ind w:left="29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49.67%</w:t>
            </w:r>
          </w:p>
        </w:tc>
      </w:tr>
      <w:tr w14:paraId="416A2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188FE7BA">
            <w:pPr>
              <w:pStyle w:val="6"/>
              <w:spacing w:before="44" w:line="230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00CB077C">
            <w:pPr>
              <w:pStyle w:val="6"/>
              <w:spacing w:before="33" w:line="209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176E045B">
            <w:pPr>
              <w:pStyle w:val="6"/>
              <w:spacing w:before="33" w:line="209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55EC1A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55719CD6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00310294">
            <w:pPr>
              <w:pStyle w:val="6"/>
              <w:spacing w:before="33" w:line="209" w:lineRule="auto"/>
              <w:ind w:left="1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用于征兵宣传、基层武装物资采购、民兵训练等相关工作经费</w:t>
            </w:r>
          </w:p>
        </w:tc>
        <w:tc>
          <w:tcPr>
            <w:tcW w:w="5741" w:type="dxa"/>
            <w:gridSpan w:val="8"/>
            <w:vAlign w:val="top"/>
          </w:tcPr>
          <w:p w14:paraId="65EA36BF">
            <w:pPr>
              <w:pStyle w:val="6"/>
              <w:spacing w:before="33" w:line="209" w:lineRule="auto"/>
              <w:ind w:left="26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用于征兵宣传、基层武装物资采购、民兵训练等相关工作经费</w:t>
            </w:r>
          </w:p>
        </w:tc>
      </w:tr>
      <w:tr w14:paraId="08EF8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2780C42E">
            <w:pPr>
              <w:spacing w:line="257" w:lineRule="auto"/>
              <w:rPr>
                <w:rFonts w:ascii="Arial"/>
                <w:sz w:val="21"/>
              </w:rPr>
            </w:pPr>
          </w:p>
          <w:p w14:paraId="6BA7F505">
            <w:pPr>
              <w:spacing w:line="258" w:lineRule="auto"/>
              <w:rPr>
                <w:rFonts w:ascii="Arial"/>
                <w:sz w:val="21"/>
              </w:rPr>
            </w:pPr>
          </w:p>
          <w:p w14:paraId="4D35568C">
            <w:pPr>
              <w:spacing w:line="258" w:lineRule="auto"/>
              <w:rPr>
                <w:rFonts w:ascii="Arial"/>
                <w:sz w:val="21"/>
              </w:rPr>
            </w:pPr>
          </w:p>
          <w:p w14:paraId="27DFC8E3">
            <w:pPr>
              <w:spacing w:line="258" w:lineRule="auto"/>
              <w:rPr>
                <w:rFonts w:ascii="Arial"/>
                <w:sz w:val="21"/>
              </w:rPr>
            </w:pPr>
          </w:p>
          <w:p w14:paraId="584928DD">
            <w:pPr>
              <w:spacing w:line="258" w:lineRule="auto"/>
              <w:rPr>
                <w:rFonts w:ascii="Arial"/>
                <w:sz w:val="21"/>
              </w:rPr>
            </w:pPr>
          </w:p>
          <w:p w14:paraId="586F7574">
            <w:pPr>
              <w:spacing w:line="258" w:lineRule="auto"/>
              <w:rPr>
                <w:rFonts w:ascii="Arial"/>
                <w:sz w:val="21"/>
              </w:rPr>
            </w:pPr>
          </w:p>
          <w:p w14:paraId="1337DAAE">
            <w:pPr>
              <w:spacing w:line="258" w:lineRule="auto"/>
              <w:rPr>
                <w:rFonts w:ascii="Arial"/>
                <w:sz w:val="21"/>
              </w:rPr>
            </w:pPr>
          </w:p>
          <w:p w14:paraId="42957DDE">
            <w:pPr>
              <w:spacing w:line="258" w:lineRule="auto"/>
              <w:rPr>
                <w:rFonts w:ascii="Arial"/>
                <w:sz w:val="21"/>
              </w:rPr>
            </w:pPr>
          </w:p>
          <w:p w14:paraId="44C0D96C">
            <w:pPr>
              <w:spacing w:line="258" w:lineRule="auto"/>
              <w:rPr>
                <w:rFonts w:ascii="Arial"/>
                <w:sz w:val="21"/>
              </w:rPr>
            </w:pPr>
          </w:p>
          <w:p w14:paraId="487F3728">
            <w:pPr>
              <w:spacing w:line="258" w:lineRule="auto"/>
              <w:rPr>
                <w:rFonts w:ascii="Arial"/>
                <w:sz w:val="21"/>
              </w:rPr>
            </w:pPr>
          </w:p>
          <w:p w14:paraId="0F683B5D">
            <w:pPr>
              <w:spacing w:line="258" w:lineRule="auto"/>
              <w:rPr>
                <w:rFonts w:ascii="Arial"/>
                <w:sz w:val="21"/>
              </w:rPr>
            </w:pPr>
          </w:p>
          <w:p w14:paraId="0673BFB2">
            <w:pPr>
              <w:spacing w:line="258" w:lineRule="auto"/>
              <w:rPr>
                <w:rFonts w:ascii="Arial"/>
                <w:sz w:val="21"/>
              </w:rPr>
            </w:pPr>
          </w:p>
          <w:p w14:paraId="7F3EBF76">
            <w:pPr>
              <w:spacing w:line="258" w:lineRule="auto"/>
              <w:rPr>
                <w:rFonts w:ascii="Arial"/>
                <w:sz w:val="21"/>
              </w:rPr>
            </w:pPr>
          </w:p>
          <w:p w14:paraId="33913DB6">
            <w:pPr>
              <w:pStyle w:val="6"/>
              <w:spacing w:before="61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04ED5228">
            <w:pPr>
              <w:spacing w:line="310" w:lineRule="auto"/>
              <w:rPr>
                <w:rFonts w:ascii="Arial"/>
                <w:sz w:val="21"/>
              </w:rPr>
            </w:pPr>
          </w:p>
          <w:p w14:paraId="2169A5F3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336BFD9C">
            <w:pPr>
              <w:spacing w:line="310" w:lineRule="auto"/>
              <w:rPr>
                <w:rFonts w:ascii="Arial"/>
                <w:sz w:val="21"/>
              </w:rPr>
            </w:pPr>
          </w:p>
          <w:p w14:paraId="60525AC8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582F3768">
            <w:pPr>
              <w:spacing w:line="310" w:lineRule="auto"/>
              <w:rPr>
                <w:rFonts w:ascii="Arial"/>
                <w:sz w:val="21"/>
              </w:rPr>
            </w:pPr>
          </w:p>
          <w:p w14:paraId="6190BBA9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51F929B8">
            <w:pPr>
              <w:pStyle w:val="6"/>
              <w:spacing w:before="33" w:line="209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5B124616">
            <w:pPr>
              <w:pStyle w:val="6"/>
              <w:spacing w:before="251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0BC1155E">
            <w:pPr>
              <w:pStyle w:val="6"/>
              <w:spacing w:before="250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5D2714E6">
            <w:pPr>
              <w:spacing w:line="310" w:lineRule="auto"/>
              <w:rPr>
                <w:rFonts w:ascii="Arial"/>
                <w:sz w:val="21"/>
              </w:rPr>
            </w:pPr>
          </w:p>
          <w:p w14:paraId="57597F00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22C05982">
            <w:pPr>
              <w:spacing w:line="310" w:lineRule="auto"/>
              <w:rPr>
                <w:rFonts w:ascii="Arial"/>
                <w:sz w:val="21"/>
              </w:rPr>
            </w:pPr>
          </w:p>
          <w:p w14:paraId="55599AEA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5AFE0136">
            <w:pPr>
              <w:pStyle w:val="6"/>
              <w:spacing w:before="33" w:line="209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3E05492D">
            <w:pPr>
              <w:spacing w:line="310" w:lineRule="auto"/>
              <w:rPr>
                <w:rFonts w:ascii="Arial"/>
                <w:sz w:val="21"/>
              </w:rPr>
            </w:pPr>
          </w:p>
          <w:p w14:paraId="772CD904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7FBB6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5560CBA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341595F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0F626296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46F18C7C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663BA177">
            <w:pPr>
              <w:pStyle w:val="6"/>
              <w:spacing w:before="117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4403473B">
            <w:pPr>
              <w:pStyle w:val="6"/>
              <w:spacing w:before="239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0CDA99B7">
            <w:pPr>
              <w:pStyle w:val="6"/>
              <w:spacing w:before="115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2863A20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1BD3D07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E89035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26A2B11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59D9C63D">
            <w:pPr>
              <w:pStyle w:val="6"/>
              <w:spacing w:before="117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260209B8">
            <w:pPr>
              <w:pStyle w:val="6"/>
              <w:spacing w:before="117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03D1AC2F">
            <w:pPr>
              <w:pStyle w:val="6"/>
              <w:spacing w:before="117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69F4ACA4">
            <w:pPr>
              <w:pStyle w:val="6"/>
              <w:spacing w:before="28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318D0246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54C50D36">
            <w:pPr>
              <w:pStyle w:val="6"/>
              <w:spacing w:before="19" w:line="139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36BD3513">
            <w:pPr>
              <w:pStyle w:val="6"/>
              <w:spacing w:before="239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5340FCF6">
            <w:pPr>
              <w:pStyle w:val="6"/>
              <w:spacing w:before="239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395F6CFC">
            <w:pPr>
              <w:rPr>
                <w:rFonts w:ascii="Arial"/>
                <w:sz w:val="21"/>
              </w:rPr>
            </w:pPr>
          </w:p>
        </w:tc>
      </w:tr>
      <w:tr w14:paraId="574B5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1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611EEC5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37FCB29">
            <w:pPr>
              <w:rPr>
                <w:rFonts w:ascii="Arial"/>
                <w:sz w:val="21"/>
              </w:rPr>
            </w:pPr>
          </w:p>
          <w:p w14:paraId="4B74F383">
            <w:pPr>
              <w:rPr>
                <w:rFonts w:ascii="Arial"/>
                <w:sz w:val="21"/>
              </w:rPr>
            </w:pPr>
          </w:p>
          <w:p w14:paraId="71974E90">
            <w:pPr>
              <w:rPr>
                <w:rFonts w:ascii="Arial"/>
                <w:sz w:val="21"/>
              </w:rPr>
            </w:pPr>
          </w:p>
          <w:p w14:paraId="6D42792C">
            <w:pPr>
              <w:rPr>
                <w:rFonts w:ascii="Arial"/>
                <w:sz w:val="21"/>
              </w:rPr>
            </w:pPr>
          </w:p>
          <w:p w14:paraId="113A92E7">
            <w:pPr>
              <w:rPr>
                <w:rFonts w:ascii="Arial"/>
                <w:sz w:val="21"/>
              </w:rPr>
            </w:pPr>
          </w:p>
          <w:p w14:paraId="247623FB">
            <w:pPr>
              <w:rPr>
                <w:rFonts w:ascii="Arial"/>
                <w:sz w:val="21"/>
              </w:rPr>
            </w:pPr>
          </w:p>
          <w:p w14:paraId="75FF1733">
            <w:pPr>
              <w:rPr>
                <w:rFonts w:ascii="Arial"/>
                <w:sz w:val="21"/>
              </w:rPr>
            </w:pPr>
          </w:p>
          <w:p w14:paraId="62E1A29F">
            <w:pPr>
              <w:rPr>
                <w:rFonts w:ascii="Arial"/>
                <w:sz w:val="21"/>
              </w:rPr>
            </w:pPr>
          </w:p>
          <w:p w14:paraId="7B7A2898">
            <w:pPr>
              <w:rPr>
                <w:rFonts w:ascii="Arial"/>
                <w:sz w:val="21"/>
              </w:rPr>
            </w:pPr>
          </w:p>
          <w:p w14:paraId="527637E6">
            <w:pPr>
              <w:rPr>
                <w:rFonts w:ascii="Arial"/>
                <w:sz w:val="21"/>
              </w:rPr>
            </w:pPr>
          </w:p>
          <w:p w14:paraId="1CB3917F">
            <w:pPr>
              <w:spacing w:line="241" w:lineRule="auto"/>
              <w:rPr>
                <w:rFonts w:ascii="Arial"/>
                <w:sz w:val="21"/>
              </w:rPr>
            </w:pPr>
          </w:p>
          <w:p w14:paraId="567A66CE">
            <w:pPr>
              <w:spacing w:line="241" w:lineRule="auto"/>
              <w:rPr>
                <w:rFonts w:ascii="Arial"/>
                <w:sz w:val="21"/>
              </w:rPr>
            </w:pPr>
          </w:p>
          <w:p w14:paraId="283CF445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3DB0AAFF">
            <w:pPr>
              <w:rPr>
                <w:rFonts w:ascii="Arial"/>
                <w:sz w:val="21"/>
              </w:rPr>
            </w:pPr>
          </w:p>
          <w:p w14:paraId="32FF7B75">
            <w:pPr>
              <w:rPr>
                <w:rFonts w:ascii="Arial"/>
                <w:sz w:val="21"/>
              </w:rPr>
            </w:pPr>
          </w:p>
          <w:p w14:paraId="7D8355D6">
            <w:pPr>
              <w:rPr>
                <w:rFonts w:ascii="Arial"/>
                <w:sz w:val="21"/>
              </w:rPr>
            </w:pPr>
          </w:p>
          <w:p w14:paraId="0C4A699E">
            <w:pPr>
              <w:rPr>
                <w:rFonts w:ascii="Arial"/>
                <w:sz w:val="21"/>
              </w:rPr>
            </w:pPr>
          </w:p>
          <w:p w14:paraId="6675F0A5">
            <w:pPr>
              <w:rPr>
                <w:rFonts w:ascii="Arial"/>
                <w:sz w:val="21"/>
              </w:rPr>
            </w:pPr>
          </w:p>
          <w:p w14:paraId="09DEB7B0">
            <w:pPr>
              <w:rPr>
                <w:rFonts w:ascii="Arial"/>
                <w:sz w:val="21"/>
              </w:rPr>
            </w:pPr>
          </w:p>
          <w:p w14:paraId="482ECC72">
            <w:pPr>
              <w:rPr>
                <w:rFonts w:ascii="Arial"/>
                <w:sz w:val="21"/>
              </w:rPr>
            </w:pPr>
          </w:p>
          <w:p w14:paraId="336B8116">
            <w:pPr>
              <w:rPr>
                <w:rFonts w:ascii="Arial"/>
                <w:sz w:val="21"/>
              </w:rPr>
            </w:pPr>
          </w:p>
          <w:p w14:paraId="4F91B00A">
            <w:pPr>
              <w:rPr>
                <w:rFonts w:ascii="Arial"/>
                <w:sz w:val="21"/>
              </w:rPr>
            </w:pPr>
          </w:p>
          <w:p w14:paraId="6414E58A">
            <w:pPr>
              <w:rPr>
                <w:rFonts w:ascii="Arial"/>
                <w:sz w:val="21"/>
              </w:rPr>
            </w:pPr>
          </w:p>
          <w:p w14:paraId="061BABF4">
            <w:pPr>
              <w:spacing w:line="241" w:lineRule="auto"/>
              <w:rPr>
                <w:rFonts w:ascii="Arial"/>
                <w:sz w:val="21"/>
              </w:rPr>
            </w:pPr>
          </w:p>
          <w:p w14:paraId="2BF85207">
            <w:pPr>
              <w:spacing w:line="241" w:lineRule="auto"/>
              <w:rPr>
                <w:rFonts w:ascii="Arial"/>
                <w:sz w:val="21"/>
              </w:rPr>
            </w:pPr>
          </w:p>
          <w:p w14:paraId="6D35C5D6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21917BC2">
            <w:pPr>
              <w:rPr>
                <w:rFonts w:ascii="Arial"/>
                <w:sz w:val="21"/>
              </w:rPr>
            </w:pPr>
          </w:p>
          <w:p w14:paraId="361584F0">
            <w:pPr>
              <w:rPr>
                <w:rFonts w:ascii="Arial"/>
                <w:sz w:val="21"/>
              </w:rPr>
            </w:pPr>
          </w:p>
          <w:p w14:paraId="46FC7748">
            <w:pPr>
              <w:rPr>
                <w:rFonts w:ascii="Arial"/>
                <w:sz w:val="21"/>
              </w:rPr>
            </w:pPr>
          </w:p>
          <w:p w14:paraId="2A08F960">
            <w:pPr>
              <w:rPr>
                <w:rFonts w:ascii="Arial"/>
                <w:sz w:val="21"/>
              </w:rPr>
            </w:pPr>
          </w:p>
          <w:p w14:paraId="1F97E8D2">
            <w:pPr>
              <w:rPr>
                <w:rFonts w:ascii="Arial"/>
                <w:sz w:val="21"/>
              </w:rPr>
            </w:pPr>
          </w:p>
          <w:p w14:paraId="341661B2">
            <w:pPr>
              <w:rPr>
                <w:rFonts w:ascii="Arial"/>
                <w:sz w:val="21"/>
              </w:rPr>
            </w:pPr>
          </w:p>
          <w:p w14:paraId="0D27F5C2">
            <w:pPr>
              <w:rPr>
                <w:rFonts w:ascii="Arial"/>
                <w:sz w:val="21"/>
              </w:rPr>
            </w:pPr>
          </w:p>
          <w:p w14:paraId="6FC2F87C">
            <w:pPr>
              <w:rPr>
                <w:rFonts w:ascii="Arial"/>
                <w:sz w:val="21"/>
              </w:rPr>
            </w:pPr>
          </w:p>
          <w:p w14:paraId="3940950E">
            <w:pPr>
              <w:rPr>
                <w:rFonts w:ascii="Arial"/>
                <w:sz w:val="21"/>
              </w:rPr>
            </w:pPr>
          </w:p>
          <w:p w14:paraId="32186435">
            <w:pPr>
              <w:rPr>
                <w:rFonts w:ascii="Arial"/>
                <w:sz w:val="21"/>
              </w:rPr>
            </w:pPr>
          </w:p>
          <w:p w14:paraId="590A2650">
            <w:pPr>
              <w:spacing w:line="241" w:lineRule="auto"/>
              <w:rPr>
                <w:rFonts w:ascii="Arial"/>
                <w:sz w:val="21"/>
              </w:rPr>
            </w:pPr>
          </w:p>
          <w:p w14:paraId="7EDD44B6">
            <w:pPr>
              <w:spacing w:line="241" w:lineRule="auto"/>
              <w:rPr>
                <w:rFonts w:ascii="Arial"/>
                <w:sz w:val="21"/>
              </w:rPr>
            </w:pPr>
          </w:p>
          <w:p w14:paraId="1374555B">
            <w:pPr>
              <w:pStyle w:val="6"/>
              <w:spacing w:before="62" w:line="220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开展培训次数</w:t>
            </w:r>
          </w:p>
        </w:tc>
        <w:tc>
          <w:tcPr>
            <w:tcW w:w="655" w:type="dxa"/>
            <w:vAlign w:val="top"/>
          </w:tcPr>
          <w:p w14:paraId="152EFE55">
            <w:pPr>
              <w:rPr>
                <w:rFonts w:ascii="Arial"/>
                <w:sz w:val="21"/>
              </w:rPr>
            </w:pPr>
          </w:p>
          <w:p w14:paraId="7CBAEE86">
            <w:pPr>
              <w:rPr>
                <w:rFonts w:ascii="Arial"/>
                <w:sz w:val="21"/>
              </w:rPr>
            </w:pPr>
          </w:p>
          <w:p w14:paraId="74351FA8">
            <w:pPr>
              <w:rPr>
                <w:rFonts w:ascii="Arial"/>
                <w:sz w:val="21"/>
              </w:rPr>
            </w:pPr>
          </w:p>
          <w:p w14:paraId="25D122F7">
            <w:pPr>
              <w:rPr>
                <w:rFonts w:ascii="Arial"/>
                <w:sz w:val="21"/>
              </w:rPr>
            </w:pPr>
          </w:p>
          <w:p w14:paraId="3B1EF3F4">
            <w:pPr>
              <w:rPr>
                <w:rFonts w:ascii="Arial"/>
                <w:sz w:val="21"/>
              </w:rPr>
            </w:pPr>
          </w:p>
          <w:p w14:paraId="6F55CDCC">
            <w:pPr>
              <w:rPr>
                <w:rFonts w:ascii="Arial"/>
                <w:sz w:val="21"/>
              </w:rPr>
            </w:pPr>
          </w:p>
          <w:p w14:paraId="1B967ACE">
            <w:pPr>
              <w:rPr>
                <w:rFonts w:ascii="Arial"/>
                <w:sz w:val="21"/>
              </w:rPr>
            </w:pPr>
          </w:p>
          <w:p w14:paraId="6DA9E16B">
            <w:pPr>
              <w:rPr>
                <w:rFonts w:ascii="Arial"/>
                <w:sz w:val="21"/>
              </w:rPr>
            </w:pPr>
          </w:p>
          <w:p w14:paraId="2EDA125B">
            <w:pPr>
              <w:rPr>
                <w:rFonts w:ascii="Arial"/>
                <w:sz w:val="21"/>
              </w:rPr>
            </w:pPr>
          </w:p>
          <w:p w14:paraId="7EA494F9">
            <w:pPr>
              <w:rPr>
                <w:rFonts w:ascii="Arial"/>
                <w:sz w:val="21"/>
              </w:rPr>
            </w:pPr>
          </w:p>
          <w:p w14:paraId="214D3F6F">
            <w:pPr>
              <w:spacing w:line="241" w:lineRule="auto"/>
              <w:rPr>
                <w:rFonts w:ascii="Arial"/>
                <w:sz w:val="21"/>
              </w:rPr>
            </w:pPr>
          </w:p>
          <w:p w14:paraId="3F214BFE">
            <w:pPr>
              <w:spacing w:line="241" w:lineRule="auto"/>
              <w:rPr>
                <w:rFonts w:ascii="Arial"/>
                <w:sz w:val="21"/>
              </w:rPr>
            </w:pPr>
          </w:p>
          <w:p w14:paraId="6B4383B4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28F258EA">
            <w:pPr>
              <w:rPr>
                <w:rFonts w:ascii="Arial"/>
                <w:sz w:val="21"/>
              </w:rPr>
            </w:pPr>
          </w:p>
          <w:p w14:paraId="6DADA9EB">
            <w:pPr>
              <w:rPr>
                <w:rFonts w:ascii="Arial"/>
                <w:sz w:val="21"/>
              </w:rPr>
            </w:pPr>
          </w:p>
          <w:p w14:paraId="34BB759D">
            <w:pPr>
              <w:rPr>
                <w:rFonts w:ascii="Arial"/>
                <w:sz w:val="21"/>
              </w:rPr>
            </w:pPr>
          </w:p>
          <w:p w14:paraId="1A83738B">
            <w:pPr>
              <w:rPr>
                <w:rFonts w:ascii="Arial"/>
                <w:sz w:val="21"/>
              </w:rPr>
            </w:pPr>
          </w:p>
          <w:p w14:paraId="7A615873">
            <w:pPr>
              <w:rPr>
                <w:rFonts w:ascii="Arial"/>
                <w:sz w:val="21"/>
              </w:rPr>
            </w:pPr>
          </w:p>
          <w:p w14:paraId="79F5C565">
            <w:pPr>
              <w:rPr>
                <w:rFonts w:ascii="Arial"/>
                <w:sz w:val="21"/>
              </w:rPr>
            </w:pPr>
          </w:p>
          <w:p w14:paraId="1547D00F">
            <w:pPr>
              <w:rPr>
                <w:rFonts w:ascii="Arial"/>
                <w:sz w:val="21"/>
              </w:rPr>
            </w:pPr>
          </w:p>
          <w:p w14:paraId="0D9CABA8">
            <w:pPr>
              <w:rPr>
                <w:rFonts w:ascii="Arial"/>
                <w:sz w:val="21"/>
              </w:rPr>
            </w:pPr>
          </w:p>
          <w:p w14:paraId="39DCE58E">
            <w:pPr>
              <w:rPr>
                <w:rFonts w:ascii="Arial"/>
                <w:sz w:val="21"/>
              </w:rPr>
            </w:pPr>
          </w:p>
          <w:p w14:paraId="3D6B4184">
            <w:pPr>
              <w:rPr>
                <w:rFonts w:ascii="Arial"/>
                <w:sz w:val="21"/>
              </w:rPr>
            </w:pPr>
          </w:p>
          <w:p w14:paraId="2A3C783B">
            <w:pPr>
              <w:spacing w:line="241" w:lineRule="auto"/>
              <w:rPr>
                <w:rFonts w:ascii="Arial"/>
                <w:sz w:val="21"/>
              </w:rPr>
            </w:pPr>
          </w:p>
          <w:p w14:paraId="4140576E">
            <w:pPr>
              <w:spacing w:line="241" w:lineRule="auto"/>
              <w:rPr>
                <w:rFonts w:ascii="Arial"/>
                <w:sz w:val="21"/>
              </w:rPr>
            </w:pPr>
          </w:p>
          <w:p w14:paraId="22E6810D">
            <w:pPr>
              <w:pStyle w:val="6"/>
              <w:spacing w:before="62" w:line="242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655" w:type="dxa"/>
            <w:vAlign w:val="top"/>
          </w:tcPr>
          <w:p w14:paraId="17A29A86">
            <w:pPr>
              <w:rPr>
                <w:rFonts w:ascii="Arial"/>
                <w:sz w:val="21"/>
              </w:rPr>
            </w:pPr>
          </w:p>
          <w:p w14:paraId="69182203">
            <w:pPr>
              <w:rPr>
                <w:rFonts w:ascii="Arial"/>
                <w:sz w:val="21"/>
              </w:rPr>
            </w:pPr>
          </w:p>
          <w:p w14:paraId="5620F29C">
            <w:pPr>
              <w:rPr>
                <w:rFonts w:ascii="Arial"/>
                <w:sz w:val="21"/>
              </w:rPr>
            </w:pPr>
          </w:p>
          <w:p w14:paraId="72979B59">
            <w:pPr>
              <w:rPr>
                <w:rFonts w:ascii="Arial"/>
                <w:sz w:val="21"/>
              </w:rPr>
            </w:pPr>
          </w:p>
          <w:p w14:paraId="1953DA88">
            <w:pPr>
              <w:rPr>
                <w:rFonts w:ascii="Arial"/>
                <w:sz w:val="21"/>
              </w:rPr>
            </w:pPr>
          </w:p>
          <w:p w14:paraId="43BF41DA">
            <w:pPr>
              <w:rPr>
                <w:rFonts w:ascii="Arial"/>
                <w:sz w:val="21"/>
              </w:rPr>
            </w:pPr>
          </w:p>
          <w:p w14:paraId="2661BCE4">
            <w:pPr>
              <w:rPr>
                <w:rFonts w:ascii="Arial"/>
                <w:sz w:val="21"/>
              </w:rPr>
            </w:pPr>
          </w:p>
          <w:p w14:paraId="05B546A4">
            <w:pPr>
              <w:rPr>
                <w:rFonts w:ascii="Arial"/>
                <w:sz w:val="21"/>
              </w:rPr>
            </w:pPr>
          </w:p>
          <w:p w14:paraId="57A7F40F">
            <w:pPr>
              <w:rPr>
                <w:rFonts w:ascii="Arial"/>
                <w:sz w:val="21"/>
              </w:rPr>
            </w:pPr>
          </w:p>
          <w:p w14:paraId="16DC2F23">
            <w:pPr>
              <w:rPr>
                <w:rFonts w:ascii="Arial"/>
                <w:sz w:val="21"/>
              </w:rPr>
            </w:pPr>
          </w:p>
          <w:p w14:paraId="56F91C23">
            <w:pPr>
              <w:spacing w:line="241" w:lineRule="auto"/>
              <w:rPr>
                <w:rFonts w:ascii="Arial"/>
                <w:sz w:val="21"/>
              </w:rPr>
            </w:pPr>
          </w:p>
          <w:p w14:paraId="302162FA">
            <w:pPr>
              <w:spacing w:line="241" w:lineRule="auto"/>
              <w:rPr>
                <w:rFonts w:ascii="Arial"/>
                <w:sz w:val="21"/>
              </w:rPr>
            </w:pPr>
          </w:p>
          <w:p w14:paraId="7E3D6A01">
            <w:pPr>
              <w:pStyle w:val="6"/>
              <w:spacing w:before="62" w:line="220" w:lineRule="auto"/>
              <w:ind w:left="14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次数</w:t>
            </w:r>
          </w:p>
        </w:tc>
        <w:tc>
          <w:tcPr>
            <w:tcW w:w="967" w:type="dxa"/>
            <w:vAlign w:val="top"/>
          </w:tcPr>
          <w:p w14:paraId="566A9704">
            <w:pPr>
              <w:rPr>
                <w:rFonts w:ascii="Arial"/>
                <w:sz w:val="21"/>
              </w:rPr>
            </w:pPr>
          </w:p>
          <w:p w14:paraId="34524229">
            <w:pPr>
              <w:rPr>
                <w:rFonts w:ascii="Arial"/>
                <w:sz w:val="21"/>
              </w:rPr>
            </w:pPr>
          </w:p>
          <w:p w14:paraId="2E0B7738">
            <w:pPr>
              <w:rPr>
                <w:rFonts w:ascii="Arial"/>
                <w:sz w:val="21"/>
              </w:rPr>
            </w:pPr>
          </w:p>
          <w:p w14:paraId="6DF33A59">
            <w:pPr>
              <w:rPr>
                <w:rFonts w:ascii="Arial"/>
                <w:sz w:val="21"/>
              </w:rPr>
            </w:pPr>
          </w:p>
          <w:p w14:paraId="1E5CAF38">
            <w:pPr>
              <w:rPr>
                <w:rFonts w:ascii="Arial"/>
                <w:sz w:val="21"/>
              </w:rPr>
            </w:pPr>
          </w:p>
          <w:p w14:paraId="18C47CE6">
            <w:pPr>
              <w:rPr>
                <w:rFonts w:ascii="Arial"/>
                <w:sz w:val="21"/>
              </w:rPr>
            </w:pPr>
          </w:p>
          <w:p w14:paraId="58828742">
            <w:pPr>
              <w:rPr>
                <w:rFonts w:ascii="Arial"/>
                <w:sz w:val="21"/>
              </w:rPr>
            </w:pPr>
          </w:p>
          <w:p w14:paraId="1DE633E0">
            <w:pPr>
              <w:rPr>
                <w:rFonts w:ascii="Arial"/>
                <w:sz w:val="21"/>
              </w:rPr>
            </w:pPr>
          </w:p>
          <w:p w14:paraId="4DFF2ACB">
            <w:pPr>
              <w:rPr>
                <w:rFonts w:ascii="Arial"/>
                <w:sz w:val="21"/>
              </w:rPr>
            </w:pPr>
          </w:p>
          <w:p w14:paraId="321A956F">
            <w:pPr>
              <w:rPr>
                <w:rFonts w:ascii="Arial"/>
                <w:sz w:val="21"/>
              </w:rPr>
            </w:pPr>
          </w:p>
          <w:p w14:paraId="1D94C619">
            <w:pPr>
              <w:spacing w:line="241" w:lineRule="auto"/>
              <w:rPr>
                <w:rFonts w:ascii="Arial"/>
                <w:sz w:val="21"/>
              </w:rPr>
            </w:pPr>
          </w:p>
          <w:p w14:paraId="6DBF55BC">
            <w:pPr>
              <w:spacing w:line="241" w:lineRule="auto"/>
              <w:rPr>
                <w:rFonts w:ascii="Arial"/>
                <w:sz w:val="21"/>
              </w:rPr>
            </w:pPr>
          </w:p>
          <w:p w14:paraId="21BBEAB6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0.5</w:t>
            </w:r>
          </w:p>
        </w:tc>
        <w:tc>
          <w:tcPr>
            <w:tcW w:w="590" w:type="dxa"/>
            <w:vAlign w:val="top"/>
          </w:tcPr>
          <w:p w14:paraId="1BBCDB7C">
            <w:pPr>
              <w:rPr>
                <w:rFonts w:ascii="Arial"/>
                <w:sz w:val="21"/>
              </w:rPr>
            </w:pPr>
          </w:p>
          <w:p w14:paraId="1AC44A68">
            <w:pPr>
              <w:rPr>
                <w:rFonts w:ascii="Arial"/>
                <w:sz w:val="21"/>
              </w:rPr>
            </w:pPr>
          </w:p>
          <w:p w14:paraId="4F03DE80">
            <w:pPr>
              <w:rPr>
                <w:rFonts w:ascii="Arial"/>
                <w:sz w:val="21"/>
              </w:rPr>
            </w:pPr>
          </w:p>
          <w:p w14:paraId="76B32C19">
            <w:pPr>
              <w:rPr>
                <w:rFonts w:ascii="Arial"/>
                <w:sz w:val="21"/>
              </w:rPr>
            </w:pPr>
          </w:p>
          <w:p w14:paraId="7C55D419">
            <w:pPr>
              <w:rPr>
                <w:rFonts w:ascii="Arial"/>
                <w:sz w:val="21"/>
              </w:rPr>
            </w:pPr>
          </w:p>
          <w:p w14:paraId="163ABE6F">
            <w:pPr>
              <w:rPr>
                <w:rFonts w:ascii="Arial"/>
                <w:sz w:val="21"/>
              </w:rPr>
            </w:pPr>
          </w:p>
          <w:p w14:paraId="509A3202">
            <w:pPr>
              <w:rPr>
                <w:rFonts w:ascii="Arial"/>
                <w:sz w:val="21"/>
              </w:rPr>
            </w:pPr>
          </w:p>
          <w:p w14:paraId="09800616">
            <w:pPr>
              <w:rPr>
                <w:rFonts w:ascii="Arial"/>
                <w:sz w:val="21"/>
              </w:rPr>
            </w:pPr>
          </w:p>
          <w:p w14:paraId="109EF3D9">
            <w:pPr>
              <w:rPr>
                <w:rFonts w:ascii="Arial"/>
                <w:sz w:val="21"/>
              </w:rPr>
            </w:pPr>
          </w:p>
          <w:p w14:paraId="5A2B695D">
            <w:pPr>
              <w:rPr>
                <w:rFonts w:ascii="Arial"/>
                <w:sz w:val="21"/>
              </w:rPr>
            </w:pPr>
          </w:p>
          <w:p w14:paraId="3976045D">
            <w:pPr>
              <w:spacing w:line="241" w:lineRule="auto"/>
              <w:rPr>
                <w:rFonts w:ascii="Arial"/>
                <w:sz w:val="21"/>
              </w:rPr>
            </w:pPr>
          </w:p>
          <w:p w14:paraId="34D64B8F">
            <w:pPr>
              <w:spacing w:line="241" w:lineRule="auto"/>
              <w:rPr>
                <w:rFonts w:ascii="Arial"/>
                <w:sz w:val="21"/>
              </w:rPr>
            </w:pPr>
          </w:p>
          <w:p w14:paraId="0E72382C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529FC7B6">
            <w:pPr>
              <w:rPr>
                <w:rFonts w:ascii="Arial"/>
                <w:sz w:val="21"/>
              </w:rPr>
            </w:pPr>
          </w:p>
          <w:p w14:paraId="6794BBBF">
            <w:pPr>
              <w:rPr>
                <w:rFonts w:ascii="Arial"/>
                <w:sz w:val="21"/>
              </w:rPr>
            </w:pPr>
          </w:p>
          <w:p w14:paraId="04858FF9">
            <w:pPr>
              <w:rPr>
                <w:rFonts w:ascii="Arial"/>
                <w:sz w:val="21"/>
              </w:rPr>
            </w:pPr>
          </w:p>
          <w:p w14:paraId="16B7FBF2">
            <w:pPr>
              <w:rPr>
                <w:rFonts w:ascii="Arial"/>
                <w:sz w:val="21"/>
              </w:rPr>
            </w:pPr>
          </w:p>
          <w:p w14:paraId="242272C1">
            <w:pPr>
              <w:rPr>
                <w:rFonts w:ascii="Arial"/>
                <w:sz w:val="21"/>
              </w:rPr>
            </w:pPr>
          </w:p>
          <w:p w14:paraId="30E3AA8E">
            <w:pPr>
              <w:rPr>
                <w:rFonts w:ascii="Arial"/>
                <w:sz w:val="21"/>
              </w:rPr>
            </w:pPr>
          </w:p>
          <w:p w14:paraId="11FFC305">
            <w:pPr>
              <w:rPr>
                <w:rFonts w:ascii="Arial"/>
                <w:sz w:val="21"/>
              </w:rPr>
            </w:pPr>
          </w:p>
          <w:p w14:paraId="56753962">
            <w:pPr>
              <w:rPr>
                <w:rFonts w:ascii="Arial"/>
                <w:sz w:val="21"/>
              </w:rPr>
            </w:pPr>
          </w:p>
          <w:p w14:paraId="7872FADA">
            <w:pPr>
              <w:rPr>
                <w:rFonts w:ascii="Arial"/>
                <w:sz w:val="21"/>
              </w:rPr>
            </w:pPr>
          </w:p>
          <w:p w14:paraId="7CD73242">
            <w:pPr>
              <w:rPr>
                <w:rFonts w:ascii="Arial"/>
                <w:sz w:val="21"/>
              </w:rPr>
            </w:pPr>
          </w:p>
          <w:p w14:paraId="3A28159D">
            <w:pPr>
              <w:spacing w:line="241" w:lineRule="auto"/>
              <w:rPr>
                <w:rFonts w:ascii="Arial"/>
                <w:sz w:val="21"/>
              </w:rPr>
            </w:pPr>
          </w:p>
          <w:p w14:paraId="427234C9">
            <w:pPr>
              <w:spacing w:line="241" w:lineRule="auto"/>
              <w:rPr>
                <w:rFonts w:ascii="Arial"/>
                <w:sz w:val="21"/>
              </w:rPr>
            </w:pPr>
          </w:p>
          <w:p w14:paraId="17EC96CB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7B8DF1D0">
            <w:pPr>
              <w:rPr>
                <w:rFonts w:ascii="Arial"/>
                <w:sz w:val="21"/>
              </w:rPr>
            </w:pPr>
          </w:p>
          <w:p w14:paraId="6B6A1E3C">
            <w:pPr>
              <w:rPr>
                <w:rFonts w:ascii="Arial"/>
                <w:sz w:val="21"/>
              </w:rPr>
            </w:pPr>
          </w:p>
          <w:p w14:paraId="1F8D6012">
            <w:pPr>
              <w:rPr>
                <w:rFonts w:ascii="Arial"/>
                <w:sz w:val="21"/>
              </w:rPr>
            </w:pPr>
          </w:p>
          <w:p w14:paraId="7483AD2F">
            <w:pPr>
              <w:rPr>
                <w:rFonts w:ascii="Arial"/>
                <w:sz w:val="21"/>
              </w:rPr>
            </w:pPr>
          </w:p>
          <w:p w14:paraId="607F1CFB">
            <w:pPr>
              <w:rPr>
                <w:rFonts w:ascii="Arial"/>
                <w:sz w:val="21"/>
              </w:rPr>
            </w:pPr>
          </w:p>
          <w:p w14:paraId="6A85F380">
            <w:pPr>
              <w:rPr>
                <w:rFonts w:ascii="Arial"/>
                <w:sz w:val="21"/>
              </w:rPr>
            </w:pPr>
          </w:p>
          <w:p w14:paraId="3639391B">
            <w:pPr>
              <w:rPr>
                <w:rFonts w:ascii="Arial"/>
                <w:sz w:val="21"/>
              </w:rPr>
            </w:pPr>
          </w:p>
          <w:p w14:paraId="14D6A8E5">
            <w:pPr>
              <w:rPr>
                <w:rFonts w:ascii="Arial"/>
                <w:sz w:val="21"/>
              </w:rPr>
            </w:pPr>
          </w:p>
          <w:p w14:paraId="68E3C431">
            <w:pPr>
              <w:rPr>
                <w:rFonts w:ascii="Arial"/>
                <w:sz w:val="21"/>
              </w:rPr>
            </w:pPr>
          </w:p>
          <w:p w14:paraId="44DF7AA3">
            <w:pPr>
              <w:rPr>
                <w:rFonts w:ascii="Arial"/>
                <w:sz w:val="21"/>
              </w:rPr>
            </w:pPr>
          </w:p>
          <w:p w14:paraId="65B131B4">
            <w:pPr>
              <w:spacing w:line="241" w:lineRule="auto"/>
              <w:rPr>
                <w:rFonts w:ascii="Arial"/>
                <w:sz w:val="21"/>
              </w:rPr>
            </w:pPr>
          </w:p>
          <w:p w14:paraId="5F33E1AC">
            <w:pPr>
              <w:spacing w:line="241" w:lineRule="auto"/>
              <w:rPr>
                <w:rFonts w:ascii="Arial"/>
                <w:sz w:val="21"/>
              </w:rPr>
            </w:pPr>
          </w:p>
          <w:p w14:paraId="1DD9BEB1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6.25</w:t>
            </w:r>
          </w:p>
        </w:tc>
        <w:tc>
          <w:tcPr>
            <w:tcW w:w="557" w:type="dxa"/>
            <w:vAlign w:val="top"/>
          </w:tcPr>
          <w:p w14:paraId="32B0860A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2918B6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6230D0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B2AE56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9E76BA4">
            <w:pPr>
              <w:rPr>
                <w:rFonts w:ascii="Arial"/>
                <w:sz w:val="21"/>
              </w:rPr>
            </w:pPr>
          </w:p>
          <w:p w14:paraId="515F32DF">
            <w:pPr>
              <w:rPr>
                <w:rFonts w:ascii="Arial"/>
                <w:sz w:val="21"/>
              </w:rPr>
            </w:pPr>
          </w:p>
          <w:p w14:paraId="4FF29766">
            <w:pPr>
              <w:rPr>
                <w:rFonts w:ascii="Arial"/>
                <w:sz w:val="21"/>
              </w:rPr>
            </w:pPr>
          </w:p>
          <w:p w14:paraId="4032F6F4">
            <w:pPr>
              <w:rPr>
                <w:rFonts w:ascii="Arial"/>
                <w:sz w:val="21"/>
              </w:rPr>
            </w:pPr>
          </w:p>
          <w:p w14:paraId="33AC3094">
            <w:pPr>
              <w:rPr>
                <w:rFonts w:ascii="Arial"/>
                <w:sz w:val="21"/>
              </w:rPr>
            </w:pPr>
          </w:p>
          <w:p w14:paraId="6555CA7A">
            <w:pPr>
              <w:rPr>
                <w:rFonts w:ascii="Arial"/>
                <w:sz w:val="21"/>
              </w:rPr>
            </w:pPr>
          </w:p>
          <w:p w14:paraId="7EC49849">
            <w:pPr>
              <w:rPr>
                <w:rFonts w:ascii="Arial"/>
                <w:sz w:val="21"/>
              </w:rPr>
            </w:pPr>
          </w:p>
          <w:p w14:paraId="25DFE087">
            <w:pPr>
              <w:rPr>
                <w:rFonts w:ascii="Arial"/>
                <w:sz w:val="21"/>
              </w:rPr>
            </w:pPr>
          </w:p>
          <w:p w14:paraId="65004CF8">
            <w:pPr>
              <w:rPr>
                <w:rFonts w:ascii="Arial"/>
                <w:sz w:val="21"/>
              </w:rPr>
            </w:pPr>
          </w:p>
          <w:p w14:paraId="15E5B619">
            <w:pPr>
              <w:rPr>
                <w:rFonts w:ascii="Arial"/>
                <w:sz w:val="21"/>
              </w:rPr>
            </w:pPr>
          </w:p>
          <w:p w14:paraId="1CE1ED18">
            <w:pPr>
              <w:spacing w:line="241" w:lineRule="auto"/>
              <w:rPr>
                <w:rFonts w:ascii="Arial"/>
                <w:sz w:val="21"/>
              </w:rPr>
            </w:pPr>
          </w:p>
          <w:p w14:paraId="4315DEC1">
            <w:pPr>
              <w:spacing w:line="241" w:lineRule="auto"/>
              <w:rPr>
                <w:rFonts w:ascii="Arial"/>
                <w:sz w:val="21"/>
              </w:rPr>
            </w:pPr>
          </w:p>
          <w:p w14:paraId="3AD9BE56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996CBFB">
            <w:pPr>
              <w:pStyle w:val="6"/>
              <w:spacing w:before="254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完善更新基</w:t>
            </w:r>
          </w:p>
          <w:p w14:paraId="55011781">
            <w:pPr>
              <w:pStyle w:val="6"/>
              <w:spacing w:before="1"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层武装部物资；2.民兵训练及出任务需购置</w:t>
            </w:r>
          </w:p>
          <w:p w14:paraId="4ED29192">
            <w:pPr>
              <w:pStyle w:val="6"/>
              <w:spacing w:before="1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（帽子、腰</w:t>
            </w:r>
            <w:r>
              <w:rPr>
                <w:spacing w:val="-22"/>
                <w:sz w:val="19"/>
                <w:szCs w:val="19"/>
              </w:rPr>
              <w:t>带，迷彩服，</w:t>
            </w:r>
            <w:r>
              <w:rPr>
                <w:spacing w:val="-10"/>
                <w:sz w:val="19"/>
                <w:szCs w:val="19"/>
              </w:rPr>
              <w:t>训练鞋、体</w:t>
            </w:r>
            <w:r>
              <w:rPr>
                <w:spacing w:val="-17"/>
                <w:w w:val="99"/>
                <w:sz w:val="19"/>
                <w:szCs w:val="19"/>
              </w:rPr>
              <w:t>能服等</w:t>
            </w:r>
            <w:r>
              <w:rPr>
                <w:spacing w:val="-7"/>
                <w:sz w:val="19"/>
                <w:szCs w:val="19"/>
              </w:rPr>
              <w:t>）；</w:t>
            </w:r>
          </w:p>
          <w:p w14:paraId="773BE703">
            <w:pPr>
              <w:pStyle w:val="6"/>
              <w:spacing w:before="1" w:line="239" w:lineRule="auto"/>
              <w:ind w:left="26" w:right="6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</w:p>
          <w:p w14:paraId="07FBFB2C">
            <w:pPr>
              <w:pStyle w:val="6"/>
              <w:spacing w:before="1" w:line="239" w:lineRule="auto"/>
              <w:ind w:left="26" w:right="69" w:firstLine="4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治教育，民</w:t>
            </w:r>
            <w:r>
              <w:rPr>
                <w:spacing w:val="-2"/>
                <w:sz w:val="19"/>
                <w:szCs w:val="19"/>
              </w:rPr>
              <w:t>兵讲座；4.街道基干民</w:t>
            </w:r>
          </w:p>
          <w:p w14:paraId="1FA2506D">
            <w:pPr>
              <w:pStyle w:val="6"/>
              <w:spacing w:before="1" w:line="239" w:lineRule="auto"/>
              <w:ind w:left="26" w:right="69" w:firstLine="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兵整组工作体检；5.春季、秋季两</w:t>
            </w:r>
          </w:p>
          <w:p w14:paraId="38085852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次征兵工作</w:t>
            </w:r>
          </w:p>
          <w:p w14:paraId="306C034C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宣传经费及</w:t>
            </w:r>
          </w:p>
          <w:p w14:paraId="7A5D0555">
            <w:pPr>
              <w:pStyle w:val="6"/>
              <w:spacing w:before="21" w:line="241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应征青年体</w:t>
            </w:r>
            <w:r>
              <w:rPr>
                <w:spacing w:val="-6"/>
                <w:sz w:val="19"/>
                <w:szCs w:val="19"/>
              </w:rPr>
              <w:t>检租车等。</w:t>
            </w:r>
          </w:p>
        </w:tc>
        <w:tc>
          <w:tcPr>
            <w:tcW w:w="1152" w:type="dxa"/>
            <w:vAlign w:val="top"/>
          </w:tcPr>
          <w:p w14:paraId="02A44104">
            <w:pPr>
              <w:spacing w:line="437" w:lineRule="auto"/>
              <w:rPr>
                <w:rFonts w:ascii="Arial"/>
                <w:sz w:val="21"/>
              </w:rPr>
            </w:pPr>
          </w:p>
          <w:p w14:paraId="6DA0F79A">
            <w:pPr>
              <w:pStyle w:val="6"/>
              <w:spacing w:before="62" w:line="239" w:lineRule="auto"/>
              <w:ind w:left="28" w:right="2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1.完</w:t>
            </w:r>
            <w:r>
              <w:rPr>
                <w:spacing w:val="-2"/>
                <w:sz w:val="19"/>
                <w:szCs w:val="19"/>
              </w:rPr>
              <w:t>善更新基层</w:t>
            </w:r>
            <w:r>
              <w:rPr>
                <w:spacing w:val="-9"/>
                <w:sz w:val="19"/>
                <w:szCs w:val="19"/>
              </w:rPr>
              <w:t>武装部物资；</w:t>
            </w:r>
          </w:p>
          <w:p w14:paraId="0B52F0A2">
            <w:pPr>
              <w:pStyle w:val="6"/>
              <w:spacing w:before="1" w:line="236" w:lineRule="auto"/>
              <w:ind w:left="25" w:right="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2.民兵训练及出任务需</w:t>
            </w:r>
            <w:r>
              <w:rPr>
                <w:spacing w:val="-6"/>
                <w:sz w:val="19"/>
                <w:szCs w:val="19"/>
              </w:rPr>
              <w:t>购置（帽子、</w:t>
            </w:r>
            <w:r>
              <w:rPr>
                <w:spacing w:val="-2"/>
                <w:sz w:val="19"/>
                <w:szCs w:val="19"/>
              </w:rPr>
              <w:t>腰带，迷彩</w:t>
            </w:r>
            <w:r>
              <w:rPr>
                <w:spacing w:val="-6"/>
                <w:sz w:val="19"/>
                <w:szCs w:val="19"/>
              </w:rPr>
              <w:t>服，训练鞋、</w:t>
            </w:r>
            <w:r>
              <w:rPr>
                <w:spacing w:val="-9"/>
                <w:sz w:val="19"/>
                <w:szCs w:val="19"/>
              </w:rPr>
              <w:t>体能服等</w:t>
            </w:r>
            <w:r>
              <w:rPr>
                <w:spacing w:val="-4"/>
                <w:sz w:val="19"/>
                <w:szCs w:val="19"/>
              </w:rPr>
              <w:t>）；</w:t>
            </w:r>
          </w:p>
          <w:p w14:paraId="682B8B34">
            <w:pPr>
              <w:pStyle w:val="6"/>
              <w:spacing w:before="21" w:line="236" w:lineRule="auto"/>
              <w:ind w:left="27" w:right="13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  <w:r>
              <w:rPr>
                <w:spacing w:val="-7"/>
                <w:sz w:val="19"/>
                <w:szCs w:val="19"/>
              </w:rPr>
              <w:t>治教育，民兵</w:t>
            </w:r>
            <w:r>
              <w:rPr>
                <w:spacing w:val="-6"/>
                <w:sz w:val="19"/>
                <w:szCs w:val="19"/>
              </w:rPr>
              <w:t>讲座；4.街道</w:t>
            </w:r>
            <w:r>
              <w:rPr>
                <w:spacing w:val="-2"/>
                <w:sz w:val="19"/>
                <w:szCs w:val="19"/>
              </w:rPr>
              <w:t>基干民兵整</w:t>
            </w:r>
            <w:r>
              <w:rPr>
                <w:spacing w:val="-8"/>
                <w:sz w:val="19"/>
                <w:szCs w:val="19"/>
              </w:rPr>
              <w:t>组工作体检；</w:t>
            </w:r>
          </w:p>
          <w:p w14:paraId="683E6FC0">
            <w:pPr>
              <w:pStyle w:val="6"/>
              <w:spacing w:before="17" w:line="236" w:lineRule="auto"/>
              <w:ind w:left="26" w:right="8" w:firstLine="4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5.春季、秋季</w:t>
            </w:r>
            <w:r>
              <w:rPr>
                <w:spacing w:val="-2"/>
                <w:sz w:val="19"/>
                <w:szCs w:val="19"/>
              </w:rPr>
              <w:t>两次征兵工作宣传经费及应征青年</w:t>
            </w:r>
            <w:r>
              <w:rPr>
                <w:spacing w:val="-6"/>
                <w:sz w:val="19"/>
                <w:szCs w:val="19"/>
              </w:rPr>
              <w:t>体检租车等。</w:t>
            </w:r>
          </w:p>
        </w:tc>
      </w:tr>
    </w:tbl>
    <w:p w14:paraId="2F667BC0">
      <w:pPr>
        <w:pStyle w:val="2"/>
      </w:pPr>
    </w:p>
    <w:p w14:paraId="5CFA48ED">
      <w:pPr>
        <w:sectPr>
          <w:footerReference r:id="rId112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2E7F6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2" w:hRule="atLeast"/>
        </w:trPr>
        <w:tc>
          <w:tcPr>
            <w:tcW w:w="1005" w:type="dxa"/>
            <w:vAlign w:val="top"/>
          </w:tcPr>
          <w:p w14:paraId="3407148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272BE53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3F78ED7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B3C9FC9">
            <w:pPr>
              <w:rPr>
                <w:rFonts w:ascii="Arial"/>
                <w:sz w:val="21"/>
              </w:rPr>
            </w:pPr>
          </w:p>
          <w:p w14:paraId="00BAB252">
            <w:pPr>
              <w:rPr>
                <w:rFonts w:ascii="Arial"/>
                <w:sz w:val="21"/>
              </w:rPr>
            </w:pPr>
          </w:p>
          <w:p w14:paraId="3C7B79FE">
            <w:pPr>
              <w:rPr>
                <w:rFonts w:ascii="Arial"/>
                <w:sz w:val="21"/>
              </w:rPr>
            </w:pPr>
          </w:p>
          <w:p w14:paraId="4E66D95A">
            <w:pPr>
              <w:rPr>
                <w:rFonts w:ascii="Arial"/>
                <w:sz w:val="21"/>
              </w:rPr>
            </w:pPr>
          </w:p>
          <w:p w14:paraId="3C9DECD6">
            <w:pPr>
              <w:rPr>
                <w:rFonts w:ascii="Arial"/>
                <w:sz w:val="21"/>
              </w:rPr>
            </w:pPr>
          </w:p>
          <w:p w14:paraId="23FE4EBB">
            <w:pPr>
              <w:rPr>
                <w:rFonts w:ascii="Arial"/>
                <w:sz w:val="21"/>
              </w:rPr>
            </w:pPr>
          </w:p>
          <w:p w14:paraId="3467D453">
            <w:pPr>
              <w:rPr>
                <w:rFonts w:ascii="Arial"/>
                <w:sz w:val="21"/>
              </w:rPr>
            </w:pPr>
          </w:p>
          <w:p w14:paraId="263A72D4">
            <w:pPr>
              <w:rPr>
                <w:rFonts w:ascii="Arial"/>
                <w:sz w:val="21"/>
              </w:rPr>
            </w:pPr>
          </w:p>
          <w:p w14:paraId="1B4C84A6">
            <w:pPr>
              <w:rPr>
                <w:rFonts w:ascii="Arial"/>
                <w:sz w:val="21"/>
              </w:rPr>
            </w:pPr>
          </w:p>
          <w:p w14:paraId="6F617F82">
            <w:pPr>
              <w:spacing w:line="241" w:lineRule="auto"/>
              <w:rPr>
                <w:rFonts w:ascii="Arial"/>
                <w:sz w:val="21"/>
              </w:rPr>
            </w:pPr>
          </w:p>
          <w:p w14:paraId="4851DF17">
            <w:pPr>
              <w:spacing w:line="241" w:lineRule="auto"/>
              <w:rPr>
                <w:rFonts w:ascii="Arial"/>
                <w:sz w:val="21"/>
              </w:rPr>
            </w:pPr>
          </w:p>
          <w:p w14:paraId="08FCD295">
            <w:pPr>
              <w:spacing w:line="241" w:lineRule="auto"/>
              <w:rPr>
                <w:rFonts w:ascii="Arial"/>
                <w:sz w:val="21"/>
              </w:rPr>
            </w:pPr>
          </w:p>
          <w:p w14:paraId="1E12CF84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足额保障率</w:t>
            </w:r>
          </w:p>
        </w:tc>
        <w:tc>
          <w:tcPr>
            <w:tcW w:w="655" w:type="dxa"/>
            <w:vAlign w:val="top"/>
          </w:tcPr>
          <w:p w14:paraId="3E5545C4">
            <w:pPr>
              <w:spacing w:line="246" w:lineRule="auto"/>
              <w:rPr>
                <w:rFonts w:ascii="Arial"/>
                <w:sz w:val="21"/>
              </w:rPr>
            </w:pPr>
          </w:p>
          <w:p w14:paraId="54703C3C">
            <w:pPr>
              <w:spacing w:line="246" w:lineRule="auto"/>
              <w:rPr>
                <w:rFonts w:ascii="Arial"/>
                <w:sz w:val="21"/>
              </w:rPr>
            </w:pPr>
          </w:p>
          <w:p w14:paraId="1529B9BD">
            <w:pPr>
              <w:spacing w:line="246" w:lineRule="auto"/>
              <w:rPr>
                <w:rFonts w:ascii="Arial"/>
                <w:sz w:val="21"/>
              </w:rPr>
            </w:pPr>
          </w:p>
          <w:p w14:paraId="0FE45BE4">
            <w:pPr>
              <w:spacing w:line="246" w:lineRule="auto"/>
              <w:rPr>
                <w:rFonts w:ascii="Arial"/>
                <w:sz w:val="21"/>
              </w:rPr>
            </w:pPr>
          </w:p>
          <w:p w14:paraId="416F6674">
            <w:pPr>
              <w:spacing w:line="246" w:lineRule="auto"/>
              <w:rPr>
                <w:rFonts w:ascii="Arial"/>
                <w:sz w:val="21"/>
              </w:rPr>
            </w:pPr>
          </w:p>
          <w:p w14:paraId="0B8D98CB">
            <w:pPr>
              <w:spacing w:line="246" w:lineRule="auto"/>
              <w:rPr>
                <w:rFonts w:ascii="Arial"/>
                <w:sz w:val="21"/>
              </w:rPr>
            </w:pPr>
          </w:p>
          <w:p w14:paraId="0167332D">
            <w:pPr>
              <w:spacing w:line="246" w:lineRule="auto"/>
              <w:rPr>
                <w:rFonts w:ascii="Arial"/>
                <w:sz w:val="21"/>
              </w:rPr>
            </w:pPr>
          </w:p>
          <w:p w14:paraId="735775E6">
            <w:pPr>
              <w:spacing w:line="246" w:lineRule="auto"/>
              <w:rPr>
                <w:rFonts w:ascii="Arial"/>
                <w:sz w:val="21"/>
              </w:rPr>
            </w:pPr>
          </w:p>
          <w:p w14:paraId="79FD1725">
            <w:pPr>
              <w:spacing w:line="246" w:lineRule="auto"/>
              <w:rPr>
                <w:rFonts w:ascii="Arial"/>
                <w:sz w:val="21"/>
              </w:rPr>
            </w:pPr>
          </w:p>
          <w:p w14:paraId="24A9573B">
            <w:pPr>
              <w:spacing w:line="247" w:lineRule="auto"/>
              <w:rPr>
                <w:rFonts w:ascii="Arial"/>
                <w:sz w:val="21"/>
              </w:rPr>
            </w:pPr>
          </w:p>
          <w:p w14:paraId="18F060B7">
            <w:pPr>
              <w:spacing w:line="247" w:lineRule="auto"/>
              <w:rPr>
                <w:rFonts w:ascii="Arial"/>
                <w:sz w:val="21"/>
              </w:rPr>
            </w:pPr>
          </w:p>
          <w:p w14:paraId="3386A271">
            <w:pPr>
              <w:spacing w:line="247" w:lineRule="auto"/>
              <w:rPr>
                <w:rFonts w:ascii="Arial"/>
                <w:sz w:val="21"/>
              </w:rPr>
            </w:pPr>
          </w:p>
          <w:p w14:paraId="7F2B5E9C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4EF217E">
            <w:pPr>
              <w:rPr>
                <w:rFonts w:ascii="Arial"/>
                <w:sz w:val="21"/>
              </w:rPr>
            </w:pPr>
          </w:p>
          <w:p w14:paraId="627BBF6F">
            <w:pPr>
              <w:rPr>
                <w:rFonts w:ascii="Arial"/>
                <w:sz w:val="21"/>
              </w:rPr>
            </w:pPr>
          </w:p>
          <w:p w14:paraId="089163BE">
            <w:pPr>
              <w:rPr>
                <w:rFonts w:ascii="Arial"/>
                <w:sz w:val="21"/>
              </w:rPr>
            </w:pPr>
          </w:p>
          <w:p w14:paraId="516DAE65">
            <w:pPr>
              <w:rPr>
                <w:rFonts w:ascii="Arial"/>
                <w:sz w:val="21"/>
              </w:rPr>
            </w:pPr>
          </w:p>
          <w:p w14:paraId="1A90C16A">
            <w:pPr>
              <w:rPr>
                <w:rFonts w:ascii="Arial"/>
                <w:sz w:val="21"/>
              </w:rPr>
            </w:pPr>
          </w:p>
          <w:p w14:paraId="54FBB5BD">
            <w:pPr>
              <w:rPr>
                <w:rFonts w:ascii="Arial"/>
                <w:sz w:val="21"/>
              </w:rPr>
            </w:pPr>
          </w:p>
          <w:p w14:paraId="2C401FCB">
            <w:pPr>
              <w:rPr>
                <w:rFonts w:ascii="Arial"/>
                <w:sz w:val="21"/>
              </w:rPr>
            </w:pPr>
          </w:p>
          <w:p w14:paraId="2F668321">
            <w:pPr>
              <w:rPr>
                <w:rFonts w:ascii="Arial"/>
                <w:sz w:val="21"/>
              </w:rPr>
            </w:pPr>
          </w:p>
          <w:p w14:paraId="39F42437">
            <w:pPr>
              <w:rPr>
                <w:rFonts w:ascii="Arial"/>
                <w:sz w:val="21"/>
              </w:rPr>
            </w:pPr>
          </w:p>
          <w:p w14:paraId="39EDAE2E">
            <w:pPr>
              <w:spacing w:line="241" w:lineRule="auto"/>
              <w:rPr>
                <w:rFonts w:ascii="Arial"/>
                <w:sz w:val="21"/>
              </w:rPr>
            </w:pPr>
          </w:p>
          <w:p w14:paraId="65D05024">
            <w:pPr>
              <w:spacing w:line="241" w:lineRule="auto"/>
              <w:rPr>
                <w:rFonts w:ascii="Arial"/>
                <w:sz w:val="21"/>
              </w:rPr>
            </w:pPr>
          </w:p>
          <w:p w14:paraId="3B96AF00">
            <w:pPr>
              <w:spacing w:line="241" w:lineRule="auto"/>
              <w:rPr>
                <w:rFonts w:ascii="Arial"/>
                <w:sz w:val="21"/>
              </w:rPr>
            </w:pPr>
          </w:p>
          <w:p w14:paraId="7D5F51E3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6EA0E256">
            <w:pPr>
              <w:rPr>
                <w:rFonts w:ascii="Arial"/>
                <w:sz w:val="21"/>
              </w:rPr>
            </w:pPr>
          </w:p>
          <w:p w14:paraId="76C8C2FA">
            <w:pPr>
              <w:rPr>
                <w:rFonts w:ascii="Arial"/>
                <w:sz w:val="21"/>
              </w:rPr>
            </w:pPr>
          </w:p>
          <w:p w14:paraId="46CC3198">
            <w:pPr>
              <w:rPr>
                <w:rFonts w:ascii="Arial"/>
                <w:sz w:val="21"/>
              </w:rPr>
            </w:pPr>
          </w:p>
          <w:p w14:paraId="6D6B6578">
            <w:pPr>
              <w:rPr>
                <w:rFonts w:ascii="Arial"/>
                <w:sz w:val="21"/>
              </w:rPr>
            </w:pPr>
          </w:p>
          <w:p w14:paraId="5ADD0BAD">
            <w:pPr>
              <w:rPr>
                <w:rFonts w:ascii="Arial"/>
                <w:sz w:val="21"/>
              </w:rPr>
            </w:pPr>
          </w:p>
          <w:p w14:paraId="57869819">
            <w:pPr>
              <w:rPr>
                <w:rFonts w:ascii="Arial"/>
                <w:sz w:val="21"/>
              </w:rPr>
            </w:pPr>
          </w:p>
          <w:p w14:paraId="280FC773">
            <w:pPr>
              <w:rPr>
                <w:rFonts w:ascii="Arial"/>
                <w:sz w:val="21"/>
              </w:rPr>
            </w:pPr>
          </w:p>
          <w:p w14:paraId="032C3120">
            <w:pPr>
              <w:rPr>
                <w:rFonts w:ascii="Arial"/>
                <w:sz w:val="21"/>
              </w:rPr>
            </w:pPr>
          </w:p>
          <w:p w14:paraId="658F0D7B">
            <w:pPr>
              <w:rPr>
                <w:rFonts w:ascii="Arial"/>
                <w:sz w:val="21"/>
              </w:rPr>
            </w:pPr>
          </w:p>
          <w:p w14:paraId="2FADB23B">
            <w:pPr>
              <w:spacing w:line="241" w:lineRule="auto"/>
              <w:rPr>
                <w:rFonts w:ascii="Arial"/>
                <w:sz w:val="21"/>
              </w:rPr>
            </w:pPr>
          </w:p>
          <w:p w14:paraId="21358B59">
            <w:pPr>
              <w:spacing w:line="241" w:lineRule="auto"/>
              <w:rPr>
                <w:rFonts w:ascii="Arial"/>
                <w:sz w:val="21"/>
              </w:rPr>
            </w:pPr>
          </w:p>
          <w:p w14:paraId="6F82E88C">
            <w:pPr>
              <w:spacing w:line="241" w:lineRule="auto"/>
              <w:rPr>
                <w:rFonts w:ascii="Arial"/>
                <w:sz w:val="21"/>
              </w:rPr>
            </w:pPr>
          </w:p>
          <w:p w14:paraId="325C6E73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7A11071">
            <w:pPr>
              <w:rPr>
                <w:rFonts w:ascii="Arial"/>
                <w:sz w:val="21"/>
              </w:rPr>
            </w:pPr>
          </w:p>
          <w:p w14:paraId="593F4AFC">
            <w:pPr>
              <w:rPr>
                <w:rFonts w:ascii="Arial"/>
                <w:sz w:val="21"/>
              </w:rPr>
            </w:pPr>
          </w:p>
          <w:p w14:paraId="43958095">
            <w:pPr>
              <w:rPr>
                <w:rFonts w:ascii="Arial"/>
                <w:sz w:val="21"/>
              </w:rPr>
            </w:pPr>
          </w:p>
          <w:p w14:paraId="2C504849">
            <w:pPr>
              <w:rPr>
                <w:rFonts w:ascii="Arial"/>
                <w:sz w:val="21"/>
              </w:rPr>
            </w:pPr>
          </w:p>
          <w:p w14:paraId="421FCFEE">
            <w:pPr>
              <w:rPr>
                <w:rFonts w:ascii="Arial"/>
                <w:sz w:val="21"/>
              </w:rPr>
            </w:pPr>
          </w:p>
          <w:p w14:paraId="6D55B1E9">
            <w:pPr>
              <w:rPr>
                <w:rFonts w:ascii="Arial"/>
                <w:sz w:val="21"/>
              </w:rPr>
            </w:pPr>
          </w:p>
          <w:p w14:paraId="6B515286">
            <w:pPr>
              <w:rPr>
                <w:rFonts w:ascii="Arial"/>
                <w:sz w:val="21"/>
              </w:rPr>
            </w:pPr>
          </w:p>
          <w:p w14:paraId="539079B6">
            <w:pPr>
              <w:rPr>
                <w:rFonts w:ascii="Arial"/>
                <w:sz w:val="21"/>
              </w:rPr>
            </w:pPr>
          </w:p>
          <w:p w14:paraId="34826A39">
            <w:pPr>
              <w:rPr>
                <w:rFonts w:ascii="Arial"/>
                <w:sz w:val="21"/>
              </w:rPr>
            </w:pPr>
          </w:p>
          <w:p w14:paraId="3F3B4F79">
            <w:pPr>
              <w:spacing w:line="241" w:lineRule="auto"/>
              <w:rPr>
                <w:rFonts w:ascii="Arial"/>
                <w:sz w:val="21"/>
              </w:rPr>
            </w:pPr>
          </w:p>
          <w:p w14:paraId="05E8CE64">
            <w:pPr>
              <w:spacing w:line="241" w:lineRule="auto"/>
              <w:rPr>
                <w:rFonts w:ascii="Arial"/>
                <w:sz w:val="21"/>
              </w:rPr>
            </w:pPr>
          </w:p>
          <w:p w14:paraId="5F2495EB">
            <w:pPr>
              <w:spacing w:line="241" w:lineRule="auto"/>
              <w:rPr>
                <w:rFonts w:ascii="Arial"/>
                <w:sz w:val="21"/>
              </w:rPr>
            </w:pPr>
          </w:p>
          <w:p w14:paraId="2D924304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6610E51E">
            <w:pPr>
              <w:rPr>
                <w:rFonts w:ascii="Arial"/>
                <w:sz w:val="21"/>
              </w:rPr>
            </w:pPr>
          </w:p>
          <w:p w14:paraId="7AA568BA">
            <w:pPr>
              <w:rPr>
                <w:rFonts w:ascii="Arial"/>
                <w:sz w:val="21"/>
              </w:rPr>
            </w:pPr>
          </w:p>
          <w:p w14:paraId="7C6C1EC7">
            <w:pPr>
              <w:rPr>
                <w:rFonts w:ascii="Arial"/>
                <w:sz w:val="21"/>
              </w:rPr>
            </w:pPr>
          </w:p>
          <w:p w14:paraId="2E2C739D">
            <w:pPr>
              <w:rPr>
                <w:rFonts w:ascii="Arial"/>
                <w:sz w:val="21"/>
              </w:rPr>
            </w:pPr>
          </w:p>
          <w:p w14:paraId="4C42A256">
            <w:pPr>
              <w:rPr>
                <w:rFonts w:ascii="Arial"/>
                <w:sz w:val="21"/>
              </w:rPr>
            </w:pPr>
          </w:p>
          <w:p w14:paraId="2C405371">
            <w:pPr>
              <w:rPr>
                <w:rFonts w:ascii="Arial"/>
                <w:sz w:val="21"/>
              </w:rPr>
            </w:pPr>
          </w:p>
          <w:p w14:paraId="3886407A">
            <w:pPr>
              <w:rPr>
                <w:rFonts w:ascii="Arial"/>
                <w:sz w:val="21"/>
              </w:rPr>
            </w:pPr>
          </w:p>
          <w:p w14:paraId="20781283">
            <w:pPr>
              <w:rPr>
                <w:rFonts w:ascii="Arial"/>
                <w:sz w:val="21"/>
              </w:rPr>
            </w:pPr>
          </w:p>
          <w:p w14:paraId="40FCD34D">
            <w:pPr>
              <w:rPr>
                <w:rFonts w:ascii="Arial"/>
                <w:sz w:val="21"/>
              </w:rPr>
            </w:pPr>
          </w:p>
          <w:p w14:paraId="7369004D">
            <w:pPr>
              <w:spacing w:line="241" w:lineRule="auto"/>
              <w:rPr>
                <w:rFonts w:ascii="Arial"/>
                <w:sz w:val="21"/>
              </w:rPr>
            </w:pPr>
          </w:p>
          <w:p w14:paraId="43CA8AC6">
            <w:pPr>
              <w:spacing w:line="241" w:lineRule="auto"/>
              <w:rPr>
                <w:rFonts w:ascii="Arial"/>
                <w:sz w:val="21"/>
              </w:rPr>
            </w:pPr>
          </w:p>
          <w:p w14:paraId="6CAA9805">
            <w:pPr>
              <w:spacing w:line="241" w:lineRule="auto"/>
              <w:rPr>
                <w:rFonts w:ascii="Arial"/>
                <w:sz w:val="21"/>
              </w:rPr>
            </w:pPr>
          </w:p>
          <w:p w14:paraId="785A3AEF">
            <w:pPr>
              <w:pStyle w:val="6"/>
              <w:spacing w:before="61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3B195F76">
            <w:pPr>
              <w:rPr>
                <w:rFonts w:ascii="Arial"/>
                <w:sz w:val="21"/>
              </w:rPr>
            </w:pPr>
          </w:p>
          <w:p w14:paraId="071FBE28">
            <w:pPr>
              <w:rPr>
                <w:rFonts w:ascii="Arial"/>
                <w:sz w:val="21"/>
              </w:rPr>
            </w:pPr>
          </w:p>
          <w:p w14:paraId="5C547511">
            <w:pPr>
              <w:rPr>
                <w:rFonts w:ascii="Arial"/>
                <w:sz w:val="21"/>
              </w:rPr>
            </w:pPr>
          </w:p>
          <w:p w14:paraId="59642CDA">
            <w:pPr>
              <w:rPr>
                <w:rFonts w:ascii="Arial"/>
                <w:sz w:val="21"/>
              </w:rPr>
            </w:pPr>
          </w:p>
          <w:p w14:paraId="5535179A">
            <w:pPr>
              <w:rPr>
                <w:rFonts w:ascii="Arial"/>
                <w:sz w:val="21"/>
              </w:rPr>
            </w:pPr>
          </w:p>
          <w:p w14:paraId="3EB77B52">
            <w:pPr>
              <w:rPr>
                <w:rFonts w:ascii="Arial"/>
                <w:sz w:val="21"/>
              </w:rPr>
            </w:pPr>
          </w:p>
          <w:p w14:paraId="269741C0">
            <w:pPr>
              <w:rPr>
                <w:rFonts w:ascii="Arial"/>
                <w:sz w:val="21"/>
              </w:rPr>
            </w:pPr>
          </w:p>
          <w:p w14:paraId="12319498">
            <w:pPr>
              <w:rPr>
                <w:rFonts w:ascii="Arial"/>
                <w:sz w:val="21"/>
              </w:rPr>
            </w:pPr>
          </w:p>
          <w:p w14:paraId="2E3477F9">
            <w:pPr>
              <w:rPr>
                <w:rFonts w:ascii="Arial"/>
                <w:sz w:val="21"/>
              </w:rPr>
            </w:pPr>
          </w:p>
          <w:p w14:paraId="11B5356F">
            <w:pPr>
              <w:spacing w:line="241" w:lineRule="auto"/>
              <w:rPr>
                <w:rFonts w:ascii="Arial"/>
                <w:sz w:val="21"/>
              </w:rPr>
            </w:pPr>
          </w:p>
          <w:p w14:paraId="50D251FC">
            <w:pPr>
              <w:spacing w:line="241" w:lineRule="auto"/>
              <w:rPr>
                <w:rFonts w:ascii="Arial"/>
                <w:sz w:val="21"/>
              </w:rPr>
            </w:pPr>
          </w:p>
          <w:p w14:paraId="7CA50EDE">
            <w:pPr>
              <w:spacing w:line="241" w:lineRule="auto"/>
              <w:rPr>
                <w:rFonts w:ascii="Arial"/>
                <w:sz w:val="21"/>
              </w:rPr>
            </w:pPr>
          </w:p>
          <w:p w14:paraId="75D95833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13314A4">
            <w:pPr>
              <w:rPr>
                <w:rFonts w:ascii="Arial"/>
                <w:sz w:val="21"/>
              </w:rPr>
            </w:pPr>
          </w:p>
          <w:p w14:paraId="5FEC0A2E">
            <w:pPr>
              <w:rPr>
                <w:rFonts w:ascii="Arial"/>
                <w:sz w:val="21"/>
              </w:rPr>
            </w:pPr>
          </w:p>
          <w:p w14:paraId="4B1E5177">
            <w:pPr>
              <w:rPr>
                <w:rFonts w:ascii="Arial"/>
                <w:sz w:val="21"/>
              </w:rPr>
            </w:pPr>
          </w:p>
          <w:p w14:paraId="4A6BCDCF">
            <w:pPr>
              <w:rPr>
                <w:rFonts w:ascii="Arial"/>
                <w:sz w:val="21"/>
              </w:rPr>
            </w:pPr>
          </w:p>
          <w:p w14:paraId="514DA4F0">
            <w:pPr>
              <w:rPr>
                <w:rFonts w:ascii="Arial"/>
                <w:sz w:val="21"/>
              </w:rPr>
            </w:pPr>
          </w:p>
          <w:p w14:paraId="28CEBEEB">
            <w:pPr>
              <w:rPr>
                <w:rFonts w:ascii="Arial"/>
                <w:sz w:val="21"/>
              </w:rPr>
            </w:pPr>
          </w:p>
          <w:p w14:paraId="61083E58">
            <w:pPr>
              <w:rPr>
                <w:rFonts w:ascii="Arial"/>
                <w:sz w:val="21"/>
              </w:rPr>
            </w:pPr>
          </w:p>
          <w:p w14:paraId="46663AE5">
            <w:pPr>
              <w:rPr>
                <w:rFonts w:ascii="Arial"/>
                <w:sz w:val="21"/>
              </w:rPr>
            </w:pPr>
          </w:p>
          <w:p w14:paraId="1CD1A178">
            <w:pPr>
              <w:rPr>
                <w:rFonts w:ascii="Arial"/>
                <w:sz w:val="21"/>
              </w:rPr>
            </w:pPr>
          </w:p>
          <w:p w14:paraId="49240173">
            <w:pPr>
              <w:spacing w:line="241" w:lineRule="auto"/>
              <w:rPr>
                <w:rFonts w:ascii="Arial"/>
                <w:sz w:val="21"/>
              </w:rPr>
            </w:pPr>
          </w:p>
          <w:p w14:paraId="561ED1E7">
            <w:pPr>
              <w:spacing w:line="241" w:lineRule="auto"/>
              <w:rPr>
                <w:rFonts w:ascii="Arial"/>
                <w:sz w:val="21"/>
              </w:rPr>
            </w:pPr>
          </w:p>
          <w:p w14:paraId="65B9076A">
            <w:pPr>
              <w:spacing w:line="241" w:lineRule="auto"/>
              <w:rPr>
                <w:rFonts w:ascii="Arial"/>
                <w:sz w:val="21"/>
              </w:rPr>
            </w:pPr>
          </w:p>
          <w:p w14:paraId="258B4623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0F0AF1C1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90EA52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BB868D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6B951A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DC1BF6C">
            <w:pPr>
              <w:rPr>
                <w:rFonts w:ascii="Arial"/>
                <w:sz w:val="21"/>
              </w:rPr>
            </w:pPr>
          </w:p>
          <w:p w14:paraId="3BFC248D">
            <w:pPr>
              <w:rPr>
                <w:rFonts w:ascii="Arial"/>
                <w:sz w:val="21"/>
              </w:rPr>
            </w:pPr>
          </w:p>
          <w:p w14:paraId="593B725D">
            <w:pPr>
              <w:rPr>
                <w:rFonts w:ascii="Arial"/>
                <w:sz w:val="21"/>
              </w:rPr>
            </w:pPr>
          </w:p>
          <w:p w14:paraId="4CA7098E">
            <w:pPr>
              <w:rPr>
                <w:rFonts w:ascii="Arial"/>
                <w:sz w:val="21"/>
              </w:rPr>
            </w:pPr>
          </w:p>
          <w:p w14:paraId="098B04D0">
            <w:pPr>
              <w:rPr>
                <w:rFonts w:ascii="Arial"/>
                <w:sz w:val="21"/>
              </w:rPr>
            </w:pPr>
          </w:p>
          <w:p w14:paraId="1C88EE06">
            <w:pPr>
              <w:rPr>
                <w:rFonts w:ascii="Arial"/>
                <w:sz w:val="21"/>
              </w:rPr>
            </w:pPr>
          </w:p>
          <w:p w14:paraId="2A7188A1">
            <w:pPr>
              <w:rPr>
                <w:rFonts w:ascii="Arial"/>
                <w:sz w:val="21"/>
              </w:rPr>
            </w:pPr>
          </w:p>
          <w:p w14:paraId="6D57F287">
            <w:pPr>
              <w:rPr>
                <w:rFonts w:ascii="Arial"/>
                <w:sz w:val="21"/>
              </w:rPr>
            </w:pPr>
          </w:p>
          <w:p w14:paraId="36CBED91">
            <w:pPr>
              <w:rPr>
                <w:rFonts w:ascii="Arial"/>
                <w:sz w:val="21"/>
              </w:rPr>
            </w:pPr>
          </w:p>
          <w:p w14:paraId="694FFF07">
            <w:pPr>
              <w:spacing w:line="241" w:lineRule="auto"/>
              <w:rPr>
                <w:rFonts w:ascii="Arial"/>
                <w:sz w:val="21"/>
              </w:rPr>
            </w:pPr>
          </w:p>
          <w:p w14:paraId="499DF61F">
            <w:pPr>
              <w:spacing w:line="241" w:lineRule="auto"/>
              <w:rPr>
                <w:rFonts w:ascii="Arial"/>
                <w:sz w:val="21"/>
              </w:rPr>
            </w:pPr>
          </w:p>
          <w:p w14:paraId="6C173F91">
            <w:pPr>
              <w:spacing w:line="241" w:lineRule="auto"/>
              <w:rPr>
                <w:rFonts w:ascii="Arial"/>
                <w:sz w:val="21"/>
              </w:rPr>
            </w:pPr>
          </w:p>
          <w:p w14:paraId="1BC66FCE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7C88474">
            <w:pPr>
              <w:pStyle w:val="6"/>
              <w:spacing w:before="255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完善更新基</w:t>
            </w:r>
          </w:p>
          <w:p w14:paraId="525B3A99">
            <w:pPr>
              <w:pStyle w:val="6"/>
              <w:spacing w:before="1"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层武装部物资；2.民兵训练及出任务需购置</w:t>
            </w:r>
          </w:p>
          <w:p w14:paraId="6EB2F0D1">
            <w:pPr>
              <w:pStyle w:val="6"/>
              <w:spacing w:before="1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（帽子、腰</w:t>
            </w:r>
            <w:r>
              <w:rPr>
                <w:spacing w:val="-22"/>
                <w:sz w:val="19"/>
                <w:szCs w:val="19"/>
              </w:rPr>
              <w:t>带，迷彩服，</w:t>
            </w:r>
            <w:r>
              <w:rPr>
                <w:spacing w:val="-10"/>
                <w:sz w:val="19"/>
                <w:szCs w:val="19"/>
              </w:rPr>
              <w:t>训练鞋、体</w:t>
            </w:r>
            <w:r>
              <w:rPr>
                <w:spacing w:val="-17"/>
                <w:w w:val="99"/>
                <w:sz w:val="19"/>
                <w:szCs w:val="19"/>
              </w:rPr>
              <w:t>能服等</w:t>
            </w:r>
            <w:r>
              <w:rPr>
                <w:spacing w:val="-7"/>
                <w:sz w:val="19"/>
                <w:szCs w:val="19"/>
              </w:rPr>
              <w:t>）；</w:t>
            </w:r>
          </w:p>
          <w:p w14:paraId="08243CE2">
            <w:pPr>
              <w:pStyle w:val="6"/>
              <w:spacing w:before="1" w:line="239" w:lineRule="auto"/>
              <w:ind w:left="26" w:right="6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</w:p>
          <w:p w14:paraId="031410B3">
            <w:pPr>
              <w:pStyle w:val="6"/>
              <w:spacing w:before="1" w:line="239" w:lineRule="auto"/>
              <w:ind w:left="26" w:right="69" w:firstLine="4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治教育，民</w:t>
            </w:r>
            <w:r>
              <w:rPr>
                <w:spacing w:val="-2"/>
                <w:sz w:val="19"/>
                <w:szCs w:val="19"/>
              </w:rPr>
              <w:t>兵讲座；4.街道基干民</w:t>
            </w:r>
          </w:p>
          <w:p w14:paraId="53395680">
            <w:pPr>
              <w:pStyle w:val="6"/>
              <w:spacing w:before="1" w:line="239" w:lineRule="auto"/>
              <w:ind w:left="26" w:right="69" w:firstLine="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兵整组工作体检；5.春季、秋季两</w:t>
            </w:r>
          </w:p>
          <w:p w14:paraId="333BDDFE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次征兵工作</w:t>
            </w:r>
          </w:p>
          <w:p w14:paraId="4EB5C9DE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宣传经费及</w:t>
            </w:r>
          </w:p>
          <w:p w14:paraId="47D38FC5">
            <w:pPr>
              <w:pStyle w:val="6"/>
              <w:spacing w:before="21" w:line="241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应征青年体</w:t>
            </w:r>
            <w:r>
              <w:rPr>
                <w:spacing w:val="-6"/>
                <w:sz w:val="19"/>
                <w:szCs w:val="19"/>
              </w:rPr>
              <w:t>检租车等。</w:t>
            </w:r>
          </w:p>
        </w:tc>
        <w:tc>
          <w:tcPr>
            <w:tcW w:w="1152" w:type="dxa"/>
            <w:vAlign w:val="top"/>
          </w:tcPr>
          <w:p w14:paraId="71F62A53">
            <w:pPr>
              <w:spacing w:line="438" w:lineRule="auto"/>
              <w:rPr>
                <w:rFonts w:ascii="Arial"/>
                <w:sz w:val="21"/>
              </w:rPr>
            </w:pPr>
          </w:p>
          <w:p w14:paraId="613ED5D4">
            <w:pPr>
              <w:pStyle w:val="6"/>
              <w:spacing w:before="62" w:line="239" w:lineRule="auto"/>
              <w:ind w:left="28" w:right="2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1.完</w:t>
            </w:r>
            <w:r>
              <w:rPr>
                <w:spacing w:val="-2"/>
                <w:sz w:val="19"/>
                <w:szCs w:val="19"/>
              </w:rPr>
              <w:t>善更新基层</w:t>
            </w:r>
            <w:r>
              <w:rPr>
                <w:spacing w:val="-9"/>
                <w:sz w:val="19"/>
                <w:szCs w:val="19"/>
              </w:rPr>
              <w:t>武装部物资；</w:t>
            </w:r>
          </w:p>
          <w:p w14:paraId="062C889D">
            <w:pPr>
              <w:pStyle w:val="6"/>
              <w:spacing w:before="1" w:line="236" w:lineRule="auto"/>
              <w:ind w:left="25" w:right="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2.民兵训练及出任务需</w:t>
            </w:r>
            <w:r>
              <w:rPr>
                <w:spacing w:val="-6"/>
                <w:sz w:val="19"/>
                <w:szCs w:val="19"/>
              </w:rPr>
              <w:t>购置（帽子、</w:t>
            </w:r>
            <w:r>
              <w:rPr>
                <w:spacing w:val="-2"/>
                <w:sz w:val="19"/>
                <w:szCs w:val="19"/>
              </w:rPr>
              <w:t>腰带，迷彩</w:t>
            </w:r>
            <w:r>
              <w:rPr>
                <w:spacing w:val="-6"/>
                <w:sz w:val="19"/>
                <w:szCs w:val="19"/>
              </w:rPr>
              <w:t>服，训练鞋、</w:t>
            </w:r>
            <w:r>
              <w:rPr>
                <w:spacing w:val="-9"/>
                <w:sz w:val="19"/>
                <w:szCs w:val="19"/>
              </w:rPr>
              <w:t>体能服等</w:t>
            </w:r>
            <w:r>
              <w:rPr>
                <w:spacing w:val="-4"/>
                <w:sz w:val="19"/>
                <w:szCs w:val="19"/>
              </w:rPr>
              <w:t>）；</w:t>
            </w:r>
          </w:p>
          <w:p w14:paraId="1DAF96C2">
            <w:pPr>
              <w:pStyle w:val="6"/>
              <w:spacing w:before="21" w:line="236" w:lineRule="auto"/>
              <w:ind w:left="27" w:right="13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  <w:r>
              <w:rPr>
                <w:spacing w:val="-7"/>
                <w:sz w:val="19"/>
                <w:szCs w:val="19"/>
              </w:rPr>
              <w:t>治教育，民兵</w:t>
            </w:r>
            <w:r>
              <w:rPr>
                <w:spacing w:val="-6"/>
                <w:sz w:val="19"/>
                <w:szCs w:val="19"/>
              </w:rPr>
              <w:t>讲座；4.街道</w:t>
            </w:r>
            <w:r>
              <w:rPr>
                <w:spacing w:val="-2"/>
                <w:sz w:val="19"/>
                <w:szCs w:val="19"/>
              </w:rPr>
              <w:t>基干民兵整</w:t>
            </w:r>
            <w:r>
              <w:rPr>
                <w:spacing w:val="-8"/>
                <w:sz w:val="19"/>
                <w:szCs w:val="19"/>
              </w:rPr>
              <w:t>组工作体检；</w:t>
            </w:r>
          </w:p>
          <w:p w14:paraId="3A9EED61">
            <w:pPr>
              <w:pStyle w:val="6"/>
              <w:spacing w:before="17" w:line="236" w:lineRule="auto"/>
              <w:ind w:left="26" w:right="8" w:firstLine="4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5.春季、秋季</w:t>
            </w:r>
            <w:r>
              <w:rPr>
                <w:spacing w:val="-2"/>
                <w:sz w:val="19"/>
                <w:szCs w:val="19"/>
              </w:rPr>
              <w:t>两次征兵工作宣传经费及应征青年</w:t>
            </w:r>
            <w:r>
              <w:rPr>
                <w:spacing w:val="-6"/>
                <w:sz w:val="19"/>
                <w:szCs w:val="19"/>
              </w:rPr>
              <w:t>体检租车等。</w:t>
            </w:r>
          </w:p>
        </w:tc>
      </w:tr>
    </w:tbl>
    <w:p w14:paraId="0E83E17E">
      <w:pPr>
        <w:pStyle w:val="2"/>
      </w:pPr>
    </w:p>
    <w:p w14:paraId="4021FA90">
      <w:pPr>
        <w:sectPr>
          <w:footerReference r:id="rId113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BC8C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2" w:hRule="atLeast"/>
        </w:trPr>
        <w:tc>
          <w:tcPr>
            <w:tcW w:w="1005" w:type="dxa"/>
            <w:vAlign w:val="top"/>
          </w:tcPr>
          <w:p w14:paraId="28E430EE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4EACA291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03D55D64">
            <w:pPr>
              <w:rPr>
                <w:rFonts w:ascii="Arial"/>
                <w:sz w:val="21"/>
              </w:rPr>
            </w:pPr>
          </w:p>
          <w:p w14:paraId="3C02C4ED">
            <w:pPr>
              <w:rPr>
                <w:rFonts w:ascii="Arial"/>
                <w:sz w:val="21"/>
              </w:rPr>
            </w:pPr>
          </w:p>
          <w:p w14:paraId="6BF4C269">
            <w:pPr>
              <w:rPr>
                <w:rFonts w:ascii="Arial"/>
                <w:sz w:val="21"/>
              </w:rPr>
            </w:pPr>
          </w:p>
          <w:p w14:paraId="0339E90C">
            <w:pPr>
              <w:rPr>
                <w:rFonts w:ascii="Arial"/>
                <w:sz w:val="21"/>
              </w:rPr>
            </w:pPr>
          </w:p>
          <w:p w14:paraId="423797E7">
            <w:pPr>
              <w:rPr>
                <w:rFonts w:ascii="Arial"/>
                <w:sz w:val="21"/>
              </w:rPr>
            </w:pPr>
          </w:p>
          <w:p w14:paraId="409B9640">
            <w:pPr>
              <w:rPr>
                <w:rFonts w:ascii="Arial"/>
                <w:sz w:val="21"/>
              </w:rPr>
            </w:pPr>
          </w:p>
          <w:p w14:paraId="42AF719C">
            <w:pPr>
              <w:rPr>
                <w:rFonts w:ascii="Arial"/>
                <w:sz w:val="21"/>
              </w:rPr>
            </w:pPr>
          </w:p>
          <w:p w14:paraId="6D21C9DD">
            <w:pPr>
              <w:rPr>
                <w:rFonts w:ascii="Arial"/>
                <w:sz w:val="21"/>
              </w:rPr>
            </w:pPr>
          </w:p>
          <w:p w14:paraId="561BA963">
            <w:pPr>
              <w:rPr>
                <w:rFonts w:ascii="Arial"/>
                <w:sz w:val="21"/>
              </w:rPr>
            </w:pPr>
          </w:p>
          <w:p w14:paraId="0B7CE58C">
            <w:pPr>
              <w:spacing w:line="241" w:lineRule="auto"/>
              <w:rPr>
                <w:rFonts w:ascii="Arial"/>
                <w:sz w:val="21"/>
              </w:rPr>
            </w:pPr>
          </w:p>
          <w:p w14:paraId="764FFEED">
            <w:pPr>
              <w:spacing w:line="241" w:lineRule="auto"/>
              <w:rPr>
                <w:rFonts w:ascii="Arial"/>
                <w:sz w:val="21"/>
              </w:rPr>
            </w:pPr>
          </w:p>
          <w:p w14:paraId="0A96C83B">
            <w:pPr>
              <w:spacing w:line="241" w:lineRule="auto"/>
              <w:rPr>
                <w:rFonts w:ascii="Arial"/>
                <w:sz w:val="21"/>
              </w:rPr>
            </w:pPr>
          </w:p>
          <w:p w14:paraId="4E0C995C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56859085">
            <w:pPr>
              <w:rPr>
                <w:rFonts w:ascii="Arial"/>
                <w:sz w:val="21"/>
              </w:rPr>
            </w:pPr>
          </w:p>
          <w:p w14:paraId="556E7C6D">
            <w:pPr>
              <w:rPr>
                <w:rFonts w:ascii="Arial"/>
                <w:sz w:val="21"/>
              </w:rPr>
            </w:pPr>
          </w:p>
          <w:p w14:paraId="170D0E4E">
            <w:pPr>
              <w:rPr>
                <w:rFonts w:ascii="Arial"/>
                <w:sz w:val="21"/>
              </w:rPr>
            </w:pPr>
          </w:p>
          <w:p w14:paraId="3E8C01F3">
            <w:pPr>
              <w:rPr>
                <w:rFonts w:ascii="Arial"/>
                <w:sz w:val="21"/>
              </w:rPr>
            </w:pPr>
          </w:p>
          <w:p w14:paraId="7F9B27C3">
            <w:pPr>
              <w:rPr>
                <w:rFonts w:ascii="Arial"/>
                <w:sz w:val="21"/>
              </w:rPr>
            </w:pPr>
          </w:p>
          <w:p w14:paraId="46563227">
            <w:pPr>
              <w:rPr>
                <w:rFonts w:ascii="Arial"/>
                <w:sz w:val="21"/>
              </w:rPr>
            </w:pPr>
          </w:p>
          <w:p w14:paraId="17C03572">
            <w:pPr>
              <w:rPr>
                <w:rFonts w:ascii="Arial"/>
                <w:sz w:val="21"/>
              </w:rPr>
            </w:pPr>
          </w:p>
          <w:p w14:paraId="4E90C38D">
            <w:pPr>
              <w:rPr>
                <w:rFonts w:ascii="Arial"/>
                <w:sz w:val="21"/>
              </w:rPr>
            </w:pPr>
          </w:p>
          <w:p w14:paraId="7C3F4FF8">
            <w:pPr>
              <w:rPr>
                <w:rFonts w:ascii="Arial"/>
                <w:sz w:val="21"/>
              </w:rPr>
            </w:pPr>
          </w:p>
          <w:p w14:paraId="17EF1D80">
            <w:pPr>
              <w:spacing w:line="241" w:lineRule="auto"/>
              <w:rPr>
                <w:rFonts w:ascii="Arial"/>
                <w:sz w:val="21"/>
              </w:rPr>
            </w:pPr>
          </w:p>
          <w:p w14:paraId="7DF8C8C8">
            <w:pPr>
              <w:spacing w:line="241" w:lineRule="auto"/>
              <w:rPr>
                <w:rFonts w:ascii="Arial"/>
                <w:sz w:val="21"/>
              </w:rPr>
            </w:pPr>
          </w:p>
          <w:p w14:paraId="420EAAE0">
            <w:pPr>
              <w:spacing w:line="241" w:lineRule="auto"/>
              <w:rPr>
                <w:rFonts w:ascii="Arial"/>
                <w:sz w:val="21"/>
              </w:rPr>
            </w:pPr>
          </w:p>
          <w:p w14:paraId="14FD061B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3310CC70">
            <w:pPr>
              <w:spacing w:line="246" w:lineRule="auto"/>
              <w:rPr>
                <w:rFonts w:ascii="Arial"/>
                <w:sz w:val="21"/>
              </w:rPr>
            </w:pPr>
          </w:p>
          <w:p w14:paraId="775137F6">
            <w:pPr>
              <w:spacing w:line="246" w:lineRule="auto"/>
              <w:rPr>
                <w:rFonts w:ascii="Arial"/>
                <w:sz w:val="21"/>
              </w:rPr>
            </w:pPr>
          </w:p>
          <w:p w14:paraId="7CB42041">
            <w:pPr>
              <w:spacing w:line="246" w:lineRule="auto"/>
              <w:rPr>
                <w:rFonts w:ascii="Arial"/>
                <w:sz w:val="21"/>
              </w:rPr>
            </w:pPr>
          </w:p>
          <w:p w14:paraId="0A98C6B4">
            <w:pPr>
              <w:spacing w:line="246" w:lineRule="auto"/>
              <w:rPr>
                <w:rFonts w:ascii="Arial"/>
                <w:sz w:val="21"/>
              </w:rPr>
            </w:pPr>
          </w:p>
          <w:p w14:paraId="4B6AB7CE">
            <w:pPr>
              <w:spacing w:line="246" w:lineRule="auto"/>
              <w:rPr>
                <w:rFonts w:ascii="Arial"/>
                <w:sz w:val="21"/>
              </w:rPr>
            </w:pPr>
          </w:p>
          <w:p w14:paraId="251189BF">
            <w:pPr>
              <w:spacing w:line="246" w:lineRule="auto"/>
              <w:rPr>
                <w:rFonts w:ascii="Arial"/>
                <w:sz w:val="21"/>
              </w:rPr>
            </w:pPr>
          </w:p>
          <w:p w14:paraId="1AF25A6F">
            <w:pPr>
              <w:spacing w:line="246" w:lineRule="auto"/>
              <w:rPr>
                <w:rFonts w:ascii="Arial"/>
                <w:sz w:val="21"/>
              </w:rPr>
            </w:pPr>
          </w:p>
          <w:p w14:paraId="42B9BF53">
            <w:pPr>
              <w:spacing w:line="246" w:lineRule="auto"/>
              <w:rPr>
                <w:rFonts w:ascii="Arial"/>
                <w:sz w:val="21"/>
              </w:rPr>
            </w:pPr>
          </w:p>
          <w:p w14:paraId="0F31EFA9">
            <w:pPr>
              <w:spacing w:line="246" w:lineRule="auto"/>
              <w:rPr>
                <w:rFonts w:ascii="Arial"/>
                <w:sz w:val="21"/>
              </w:rPr>
            </w:pPr>
          </w:p>
          <w:p w14:paraId="4AC27CA2">
            <w:pPr>
              <w:spacing w:line="247" w:lineRule="auto"/>
              <w:rPr>
                <w:rFonts w:ascii="Arial"/>
                <w:sz w:val="21"/>
              </w:rPr>
            </w:pPr>
          </w:p>
          <w:p w14:paraId="4CAE366F">
            <w:pPr>
              <w:spacing w:line="247" w:lineRule="auto"/>
              <w:rPr>
                <w:rFonts w:ascii="Arial"/>
                <w:sz w:val="21"/>
              </w:rPr>
            </w:pPr>
          </w:p>
          <w:p w14:paraId="4DA997B4">
            <w:pPr>
              <w:spacing w:line="247" w:lineRule="auto"/>
              <w:rPr>
                <w:rFonts w:ascii="Arial"/>
                <w:sz w:val="21"/>
              </w:rPr>
            </w:pPr>
          </w:p>
          <w:p w14:paraId="3C128FCD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BAC0843">
            <w:pPr>
              <w:rPr>
                <w:rFonts w:ascii="Arial"/>
                <w:sz w:val="21"/>
              </w:rPr>
            </w:pPr>
          </w:p>
          <w:p w14:paraId="33055E35">
            <w:pPr>
              <w:rPr>
                <w:rFonts w:ascii="Arial"/>
                <w:sz w:val="21"/>
              </w:rPr>
            </w:pPr>
          </w:p>
          <w:p w14:paraId="0FDAB0BD">
            <w:pPr>
              <w:rPr>
                <w:rFonts w:ascii="Arial"/>
                <w:sz w:val="21"/>
              </w:rPr>
            </w:pPr>
          </w:p>
          <w:p w14:paraId="389CA41A">
            <w:pPr>
              <w:rPr>
                <w:rFonts w:ascii="Arial"/>
                <w:sz w:val="21"/>
              </w:rPr>
            </w:pPr>
          </w:p>
          <w:p w14:paraId="2F4F9E5F">
            <w:pPr>
              <w:rPr>
                <w:rFonts w:ascii="Arial"/>
                <w:sz w:val="21"/>
              </w:rPr>
            </w:pPr>
          </w:p>
          <w:p w14:paraId="098A9895">
            <w:pPr>
              <w:rPr>
                <w:rFonts w:ascii="Arial"/>
                <w:sz w:val="21"/>
              </w:rPr>
            </w:pPr>
          </w:p>
          <w:p w14:paraId="561D8742">
            <w:pPr>
              <w:rPr>
                <w:rFonts w:ascii="Arial"/>
                <w:sz w:val="21"/>
              </w:rPr>
            </w:pPr>
          </w:p>
          <w:p w14:paraId="120E7DA9">
            <w:pPr>
              <w:rPr>
                <w:rFonts w:ascii="Arial"/>
                <w:sz w:val="21"/>
              </w:rPr>
            </w:pPr>
          </w:p>
          <w:p w14:paraId="5A036DF4">
            <w:pPr>
              <w:rPr>
                <w:rFonts w:ascii="Arial"/>
                <w:sz w:val="21"/>
              </w:rPr>
            </w:pPr>
          </w:p>
          <w:p w14:paraId="044AF225">
            <w:pPr>
              <w:spacing w:line="241" w:lineRule="auto"/>
              <w:rPr>
                <w:rFonts w:ascii="Arial"/>
                <w:sz w:val="21"/>
              </w:rPr>
            </w:pPr>
          </w:p>
          <w:p w14:paraId="4CAD6DEE">
            <w:pPr>
              <w:spacing w:line="241" w:lineRule="auto"/>
              <w:rPr>
                <w:rFonts w:ascii="Arial"/>
                <w:sz w:val="21"/>
              </w:rPr>
            </w:pPr>
          </w:p>
          <w:p w14:paraId="32143682">
            <w:pPr>
              <w:spacing w:line="241" w:lineRule="auto"/>
              <w:rPr>
                <w:rFonts w:ascii="Arial"/>
                <w:sz w:val="21"/>
              </w:rPr>
            </w:pPr>
          </w:p>
          <w:p w14:paraId="5E41D85C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6BB92F9">
            <w:pPr>
              <w:rPr>
                <w:rFonts w:ascii="Arial"/>
                <w:sz w:val="21"/>
              </w:rPr>
            </w:pPr>
          </w:p>
          <w:p w14:paraId="18DBB366">
            <w:pPr>
              <w:rPr>
                <w:rFonts w:ascii="Arial"/>
                <w:sz w:val="21"/>
              </w:rPr>
            </w:pPr>
          </w:p>
          <w:p w14:paraId="04C6C2BE">
            <w:pPr>
              <w:rPr>
                <w:rFonts w:ascii="Arial"/>
                <w:sz w:val="21"/>
              </w:rPr>
            </w:pPr>
          </w:p>
          <w:p w14:paraId="70AD6EF2">
            <w:pPr>
              <w:rPr>
                <w:rFonts w:ascii="Arial"/>
                <w:sz w:val="21"/>
              </w:rPr>
            </w:pPr>
          </w:p>
          <w:p w14:paraId="0AD1792A">
            <w:pPr>
              <w:rPr>
                <w:rFonts w:ascii="Arial"/>
                <w:sz w:val="21"/>
              </w:rPr>
            </w:pPr>
          </w:p>
          <w:p w14:paraId="330438A3">
            <w:pPr>
              <w:rPr>
                <w:rFonts w:ascii="Arial"/>
                <w:sz w:val="21"/>
              </w:rPr>
            </w:pPr>
          </w:p>
          <w:p w14:paraId="75D551FE">
            <w:pPr>
              <w:rPr>
                <w:rFonts w:ascii="Arial"/>
                <w:sz w:val="21"/>
              </w:rPr>
            </w:pPr>
          </w:p>
          <w:p w14:paraId="38776E51">
            <w:pPr>
              <w:rPr>
                <w:rFonts w:ascii="Arial"/>
                <w:sz w:val="21"/>
              </w:rPr>
            </w:pPr>
          </w:p>
          <w:p w14:paraId="68B9BBCC">
            <w:pPr>
              <w:rPr>
                <w:rFonts w:ascii="Arial"/>
                <w:sz w:val="21"/>
              </w:rPr>
            </w:pPr>
          </w:p>
          <w:p w14:paraId="137091B0">
            <w:pPr>
              <w:spacing w:line="241" w:lineRule="auto"/>
              <w:rPr>
                <w:rFonts w:ascii="Arial"/>
                <w:sz w:val="21"/>
              </w:rPr>
            </w:pPr>
          </w:p>
          <w:p w14:paraId="7D137F12">
            <w:pPr>
              <w:spacing w:line="241" w:lineRule="auto"/>
              <w:rPr>
                <w:rFonts w:ascii="Arial"/>
                <w:sz w:val="21"/>
              </w:rPr>
            </w:pPr>
          </w:p>
          <w:p w14:paraId="7F291C49">
            <w:pPr>
              <w:spacing w:line="241" w:lineRule="auto"/>
              <w:rPr>
                <w:rFonts w:ascii="Arial"/>
                <w:sz w:val="21"/>
              </w:rPr>
            </w:pPr>
          </w:p>
          <w:p w14:paraId="2EE3A912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00320FC">
            <w:pPr>
              <w:rPr>
                <w:rFonts w:ascii="Arial"/>
                <w:sz w:val="21"/>
              </w:rPr>
            </w:pPr>
          </w:p>
          <w:p w14:paraId="34BDAB66">
            <w:pPr>
              <w:rPr>
                <w:rFonts w:ascii="Arial"/>
                <w:sz w:val="21"/>
              </w:rPr>
            </w:pPr>
          </w:p>
          <w:p w14:paraId="42A3FD8F">
            <w:pPr>
              <w:rPr>
                <w:rFonts w:ascii="Arial"/>
                <w:sz w:val="21"/>
              </w:rPr>
            </w:pPr>
          </w:p>
          <w:p w14:paraId="512F3EA5">
            <w:pPr>
              <w:rPr>
                <w:rFonts w:ascii="Arial"/>
                <w:sz w:val="21"/>
              </w:rPr>
            </w:pPr>
          </w:p>
          <w:p w14:paraId="2040B72B">
            <w:pPr>
              <w:rPr>
                <w:rFonts w:ascii="Arial"/>
                <w:sz w:val="21"/>
              </w:rPr>
            </w:pPr>
          </w:p>
          <w:p w14:paraId="3DFB3A5B">
            <w:pPr>
              <w:rPr>
                <w:rFonts w:ascii="Arial"/>
                <w:sz w:val="21"/>
              </w:rPr>
            </w:pPr>
          </w:p>
          <w:p w14:paraId="2E70F37C">
            <w:pPr>
              <w:rPr>
                <w:rFonts w:ascii="Arial"/>
                <w:sz w:val="21"/>
              </w:rPr>
            </w:pPr>
          </w:p>
          <w:p w14:paraId="63FCEDA6">
            <w:pPr>
              <w:rPr>
                <w:rFonts w:ascii="Arial"/>
                <w:sz w:val="21"/>
              </w:rPr>
            </w:pPr>
          </w:p>
          <w:p w14:paraId="2A21982C">
            <w:pPr>
              <w:rPr>
                <w:rFonts w:ascii="Arial"/>
                <w:sz w:val="21"/>
              </w:rPr>
            </w:pPr>
          </w:p>
          <w:p w14:paraId="171B6FF0">
            <w:pPr>
              <w:spacing w:line="241" w:lineRule="auto"/>
              <w:rPr>
                <w:rFonts w:ascii="Arial"/>
                <w:sz w:val="21"/>
              </w:rPr>
            </w:pPr>
          </w:p>
          <w:p w14:paraId="430AF846">
            <w:pPr>
              <w:spacing w:line="241" w:lineRule="auto"/>
              <w:rPr>
                <w:rFonts w:ascii="Arial"/>
                <w:sz w:val="21"/>
              </w:rPr>
            </w:pPr>
          </w:p>
          <w:p w14:paraId="666890B6">
            <w:pPr>
              <w:spacing w:line="241" w:lineRule="auto"/>
              <w:rPr>
                <w:rFonts w:ascii="Arial"/>
                <w:sz w:val="21"/>
              </w:rPr>
            </w:pPr>
          </w:p>
          <w:p w14:paraId="42B60F39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31B0B5B9">
            <w:pPr>
              <w:rPr>
                <w:rFonts w:ascii="Arial"/>
                <w:sz w:val="21"/>
              </w:rPr>
            </w:pPr>
          </w:p>
          <w:p w14:paraId="79BC9051">
            <w:pPr>
              <w:rPr>
                <w:rFonts w:ascii="Arial"/>
                <w:sz w:val="21"/>
              </w:rPr>
            </w:pPr>
          </w:p>
          <w:p w14:paraId="6A569CFB">
            <w:pPr>
              <w:rPr>
                <w:rFonts w:ascii="Arial"/>
                <w:sz w:val="21"/>
              </w:rPr>
            </w:pPr>
          </w:p>
          <w:p w14:paraId="21B1A91A">
            <w:pPr>
              <w:rPr>
                <w:rFonts w:ascii="Arial"/>
                <w:sz w:val="21"/>
              </w:rPr>
            </w:pPr>
          </w:p>
          <w:p w14:paraId="354B1C13">
            <w:pPr>
              <w:rPr>
                <w:rFonts w:ascii="Arial"/>
                <w:sz w:val="21"/>
              </w:rPr>
            </w:pPr>
          </w:p>
          <w:p w14:paraId="46F98F28">
            <w:pPr>
              <w:rPr>
                <w:rFonts w:ascii="Arial"/>
                <w:sz w:val="21"/>
              </w:rPr>
            </w:pPr>
          </w:p>
          <w:p w14:paraId="2DC731E6">
            <w:pPr>
              <w:rPr>
                <w:rFonts w:ascii="Arial"/>
                <w:sz w:val="21"/>
              </w:rPr>
            </w:pPr>
          </w:p>
          <w:p w14:paraId="60C64F76">
            <w:pPr>
              <w:rPr>
                <w:rFonts w:ascii="Arial"/>
                <w:sz w:val="21"/>
              </w:rPr>
            </w:pPr>
          </w:p>
          <w:p w14:paraId="039FB9A3">
            <w:pPr>
              <w:rPr>
                <w:rFonts w:ascii="Arial"/>
                <w:sz w:val="21"/>
              </w:rPr>
            </w:pPr>
          </w:p>
          <w:p w14:paraId="6EAF3F29">
            <w:pPr>
              <w:spacing w:line="241" w:lineRule="auto"/>
              <w:rPr>
                <w:rFonts w:ascii="Arial"/>
                <w:sz w:val="21"/>
              </w:rPr>
            </w:pPr>
          </w:p>
          <w:p w14:paraId="13F0A60F">
            <w:pPr>
              <w:spacing w:line="241" w:lineRule="auto"/>
              <w:rPr>
                <w:rFonts w:ascii="Arial"/>
                <w:sz w:val="21"/>
              </w:rPr>
            </w:pPr>
          </w:p>
          <w:p w14:paraId="08DB7BB8">
            <w:pPr>
              <w:spacing w:line="241" w:lineRule="auto"/>
              <w:rPr>
                <w:rFonts w:ascii="Arial"/>
                <w:sz w:val="21"/>
              </w:rPr>
            </w:pPr>
          </w:p>
          <w:p w14:paraId="67B5FF53">
            <w:pPr>
              <w:pStyle w:val="6"/>
              <w:spacing w:before="61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06E4A229">
            <w:pPr>
              <w:rPr>
                <w:rFonts w:ascii="Arial"/>
                <w:sz w:val="21"/>
              </w:rPr>
            </w:pPr>
          </w:p>
          <w:p w14:paraId="70451D02">
            <w:pPr>
              <w:rPr>
                <w:rFonts w:ascii="Arial"/>
                <w:sz w:val="21"/>
              </w:rPr>
            </w:pPr>
          </w:p>
          <w:p w14:paraId="40C76958">
            <w:pPr>
              <w:rPr>
                <w:rFonts w:ascii="Arial"/>
                <w:sz w:val="21"/>
              </w:rPr>
            </w:pPr>
          </w:p>
          <w:p w14:paraId="43DCF78E">
            <w:pPr>
              <w:rPr>
                <w:rFonts w:ascii="Arial"/>
                <w:sz w:val="21"/>
              </w:rPr>
            </w:pPr>
          </w:p>
          <w:p w14:paraId="46C14295">
            <w:pPr>
              <w:rPr>
                <w:rFonts w:ascii="Arial"/>
                <w:sz w:val="21"/>
              </w:rPr>
            </w:pPr>
          </w:p>
          <w:p w14:paraId="00481FC6">
            <w:pPr>
              <w:rPr>
                <w:rFonts w:ascii="Arial"/>
                <w:sz w:val="21"/>
              </w:rPr>
            </w:pPr>
          </w:p>
          <w:p w14:paraId="71118984">
            <w:pPr>
              <w:rPr>
                <w:rFonts w:ascii="Arial"/>
                <w:sz w:val="21"/>
              </w:rPr>
            </w:pPr>
          </w:p>
          <w:p w14:paraId="20EB0CAF">
            <w:pPr>
              <w:rPr>
                <w:rFonts w:ascii="Arial"/>
                <w:sz w:val="21"/>
              </w:rPr>
            </w:pPr>
          </w:p>
          <w:p w14:paraId="0F327037">
            <w:pPr>
              <w:rPr>
                <w:rFonts w:ascii="Arial"/>
                <w:sz w:val="21"/>
              </w:rPr>
            </w:pPr>
          </w:p>
          <w:p w14:paraId="27C623E0">
            <w:pPr>
              <w:spacing w:line="241" w:lineRule="auto"/>
              <w:rPr>
                <w:rFonts w:ascii="Arial"/>
                <w:sz w:val="21"/>
              </w:rPr>
            </w:pPr>
          </w:p>
          <w:p w14:paraId="33867922">
            <w:pPr>
              <w:spacing w:line="241" w:lineRule="auto"/>
              <w:rPr>
                <w:rFonts w:ascii="Arial"/>
                <w:sz w:val="21"/>
              </w:rPr>
            </w:pPr>
          </w:p>
          <w:p w14:paraId="3EE94AB3">
            <w:pPr>
              <w:spacing w:line="241" w:lineRule="auto"/>
              <w:rPr>
                <w:rFonts w:ascii="Arial"/>
                <w:sz w:val="21"/>
              </w:rPr>
            </w:pPr>
          </w:p>
          <w:p w14:paraId="57563E76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4C0FFC3">
            <w:pPr>
              <w:rPr>
                <w:rFonts w:ascii="Arial"/>
                <w:sz w:val="21"/>
              </w:rPr>
            </w:pPr>
          </w:p>
          <w:p w14:paraId="631C6945">
            <w:pPr>
              <w:rPr>
                <w:rFonts w:ascii="Arial"/>
                <w:sz w:val="21"/>
              </w:rPr>
            </w:pPr>
          </w:p>
          <w:p w14:paraId="6F03D364">
            <w:pPr>
              <w:rPr>
                <w:rFonts w:ascii="Arial"/>
                <w:sz w:val="21"/>
              </w:rPr>
            </w:pPr>
          </w:p>
          <w:p w14:paraId="292E0FE8">
            <w:pPr>
              <w:rPr>
                <w:rFonts w:ascii="Arial"/>
                <w:sz w:val="21"/>
              </w:rPr>
            </w:pPr>
          </w:p>
          <w:p w14:paraId="7E1D07AD">
            <w:pPr>
              <w:rPr>
                <w:rFonts w:ascii="Arial"/>
                <w:sz w:val="21"/>
              </w:rPr>
            </w:pPr>
          </w:p>
          <w:p w14:paraId="7794FC82">
            <w:pPr>
              <w:rPr>
                <w:rFonts w:ascii="Arial"/>
                <w:sz w:val="21"/>
              </w:rPr>
            </w:pPr>
          </w:p>
          <w:p w14:paraId="01233450">
            <w:pPr>
              <w:rPr>
                <w:rFonts w:ascii="Arial"/>
                <w:sz w:val="21"/>
              </w:rPr>
            </w:pPr>
          </w:p>
          <w:p w14:paraId="4165E827">
            <w:pPr>
              <w:rPr>
                <w:rFonts w:ascii="Arial"/>
                <w:sz w:val="21"/>
              </w:rPr>
            </w:pPr>
          </w:p>
          <w:p w14:paraId="5D12D133">
            <w:pPr>
              <w:rPr>
                <w:rFonts w:ascii="Arial"/>
                <w:sz w:val="21"/>
              </w:rPr>
            </w:pPr>
          </w:p>
          <w:p w14:paraId="2A8D10F2">
            <w:pPr>
              <w:spacing w:line="241" w:lineRule="auto"/>
              <w:rPr>
                <w:rFonts w:ascii="Arial"/>
                <w:sz w:val="21"/>
              </w:rPr>
            </w:pPr>
          </w:p>
          <w:p w14:paraId="69B21C96">
            <w:pPr>
              <w:spacing w:line="241" w:lineRule="auto"/>
              <w:rPr>
                <w:rFonts w:ascii="Arial"/>
                <w:sz w:val="21"/>
              </w:rPr>
            </w:pPr>
          </w:p>
          <w:p w14:paraId="0069C394">
            <w:pPr>
              <w:spacing w:line="241" w:lineRule="auto"/>
              <w:rPr>
                <w:rFonts w:ascii="Arial"/>
                <w:sz w:val="21"/>
              </w:rPr>
            </w:pPr>
          </w:p>
          <w:p w14:paraId="4FE1E813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1FFEA24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064EEDD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3515AD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76471F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F3C6FC2">
            <w:pPr>
              <w:rPr>
                <w:rFonts w:ascii="Arial"/>
                <w:sz w:val="21"/>
              </w:rPr>
            </w:pPr>
          </w:p>
          <w:p w14:paraId="5480BEA2">
            <w:pPr>
              <w:rPr>
                <w:rFonts w:ascii="Arial"/>
                <w:sz w:val="21"/>
              </w:rPr>
            </w:pPr>
          </w:p>
          <w:p w14:paraId="0FDD0CD7">
            <w:pPr>
              <w:rPr>
                <w:rFonts w:ascii="Arial"/>
                <w:sz w:val="21"/>
              </w:rPr>
            </w:pPr>
          </w:p>
          <w:p w14:paraId="3A0BE36D">
            <w:pPr>
              <w:rPr>
                <w:rFonts w:ascii="Arial"/>
                <w:sz w:val="21"/>
              </w:rPr>
            </w:pPr>
          </w:p>
          <w:p w14:paraId="3C5309B9">
            <w:pPr>
              <w:rPr>
                <w:rFonts w:ascii="Arial"/>
                <w:sz w:val="21"/>
              </w:rPr>
            </w:pPr>
          </w:p>
          <w:p w14:paraId="4B788C64">
            <w:pPr>
              <w:rPr>
                <w:rFonts w:ascii="Arial"/>
                <w:sz w:val="21"/>
              </w:rPr>
            </w:pPr>
          </w:p>
          <w:p w14:paraId="444963C5">
            <w:pPr>
              <w:rPr>
                <w:rFonts w:ascii="Arial"/>
                <w:sz w:val="21"/>
              </w:rPr>
            </w:pPr>
          </w:p>
          <w:p w14:paraId="00443457">
            <w:pPr>
              <w:rPr>
                <w:rFonts w:ascii="Arial"/>
                <w:sz w:val="21"/>
              </w:rPr>
            </w:pPr>
          </w:p>
          <w:p w14:paraId="60F6AEF2">
            <w:pPr>
              <w:rPr>
                <w:rFonts w:ascii="Arial"/>
                <w:sz w:val="21"/>
              </w:rPr>
            </w:pPr>
          </w:p>
          <w:p w14:paraId="49C46C7A">
            <w:pPr>
              <w:spacing w:line="241" w:lineRule="auto"/>
              <w:rPr>
                <w:rFonts w:ascii="Arial"/>
                <w:sz w:val="21"/>
              </w:rPr>
            </w:pPr>
          </w:p>
          <w:p w14:paraId="41B946F6">
            <w:pPr>
              <w:spacing w:line="241" w:lineRule="auto"/>
              <w:rPr>
                <w:rFonts w:ascii="Arial"/>
                <w:sz w:val="21"/>
              </w:rPr>
            </w:pPr>
          </w:p>
          <w:p w14:paraId="111A1D2D">
            <w:pPr>
              <w:spacing w:line="241" w:lineRule="auto"/>
              <w:rPr>
                <w:rFonts w:ascii="Arial"/>
                <w:sz w:val="21"/>
              </w:rPr>
            </w:pPr>
          </w:p>
          <w:p w14:paraId="1323DF7B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021BD7F">
            <w:pPr>
              <w:pStyle w:val="6"/>
              <w:spacing w:before="255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完善更新基</w:t>
            </w:r>
          </w:p>
          <w:p w14:paraId="758852A1">
            <w:pPr>
              <w:pStyle w:val="6"/>
              <w:spacing w:before="1"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层武装部物资；2.民兵训练及出任务需购置</w:t>
            </w:r>
          </w:p>
          <w:p w14:paraId="4C757DC3">
            <w:pPr>
              <w:pStyle w:val="6"/>
              <w:spacing w:before="1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（帽子、腰</w:t>
            </w:r>
            <w:r>
              <w:rPr>
                <w:spacing w:val="-22"/>
                <w:sz w:val="19"/>
                <w:szCs w:val="19"/>
              </w:rPr>
              <w:t>带，迷彩服，</w:t>
            </w:r>
            <w:r>
              <w:rPr>
                <w:spacing w:val="-10"/>
                <w:sz w:val="19"/>
                <w:szCs w:val="19"/>
              </w:rPr>
              <w:t>训练鞋、体</w:t>
            </w:r>
            <w:r>
              <w:rPr>
                <w:spacing w:val="-17"/>
                <w:w w:val="99"/>
                <w:sz w:val="19"/>
                <w:szCs w:val="19"/>
              </w:rPr>
              <w:t>能服等</w:t>
            </w:r>
            <w:r>
              <w:rPr>
                <w:spacing w:val="-7"/>
                <w:sz w:val="19"/>
                <w:szCs w:val="19"/>
              </w:rPr>
              <w:t>）；</w:t>
            </w:r>
          </w:p>
          <w:p w14:paraId="0A4A412B">
            <w:pPr>
              <w:pStyle w:val="6"/>
              <w:spacing w:before="1" w:line="239" w:lineRule="auto"/>
              <w:ind w:left="26" w:right="6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</w:p>
          <w:p w14:paraId="7672706D">
            <w:pPr>
              <w:pStyle w:val="6"/>
              <w:spacing w:before="1" w:line="239" w:lineRule="auto"/>
              <w:ind w:left="26" w:right="69" w:firstLine="4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治教育，民</w:t>
            </w:r>
            <w:r>
              <w:rPr>
                <w:spacing w:val="-2"/>
                <w:sz w:val="19"/>
                <w:szCs w:val="19"/>
              </w:rPr>
              <w:t>兵讲座；4.街道基干民</w:t>
            </w:r>
          </w:p>
          <w:p w14:paraId="3A85F32A">
            <w:pPr>
              <w:pStyle w:val="6"/>
              <w:spacing w:before="1" w:line="239" w:lineRule="auto"/>
              <w:ind w:left="26" w:right="69" w:firstLine="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兵整组工作体检；5.春季、秋季两</w:t>
            </w:r>
          </w:p>
          <w:p w14:paraId="5F0521D2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次征兵工作</w:t>
            </w:r>
          </w:p>
          <w:p w14:paraId="33534BB4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宣传经费及</w:t>
            </w:r>
          </w:p>
          <w:p w14:paraId="37B915D6">
            <w:pPr>
              <w:pStyle w:val="6"/>
              <w:spacing w:before="21" w:line="241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应征青年体</w:t>
            </w:r>
            <w:r>
              <w:rPr>
                <w:spacing w:val="-6"/>
                <w:sz w:val="19"/>
                <w:szCs w:val="19"/>
              </w:rPr>
              <w:t>检租车等。</w:t>
            </w:r>
          </w:p>
        </w:tc>
        <w:tc>
          <w:tcPr>
            <w:tcW w:w="1152" w:type="dxa"/>
            <w:vAlign w:val="top"/>
          </w:tcPr>
          <w:p w14:paraId="4B96F732">
            <w:pPr>
              <w:spacing w:line="438" w:lineRule="auto"/>
              <w:rPr>
                <w:rFonts w:ascii="Arial"/>
                <w:sz w:val="21"/>
              </w:rPr>
            </w:pPr>
          </w:p>
          <w:p w14:paraId="060A7534">
            <w:pPr>
              <w:pStyle w:val="6"/>
              <w:spacing w:before="62" w:line="239" w:lineRule="auto"/>
              <w:ind w:left="28" w:right="2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1.完</w:t>
            </w:r>
            <w:r>
              <w:rPr>
                <w:spacing w:val="-2"/>
                <w:sz w:val="19"/>
                <w:szCs w:val="19"/>
              </w:rPr>
              <w:t>善更新基层</w:t>
            </w:r>
            <w:r>
              <w:rPr>
                <w:spacing w:val="-9"/>
                <w:sz w:val="19"/>
                <w:szCs w:val="19"/>
              </w:rPr>
              <w:t>武装部物资；</w:t>
            </w:r>
          </w:p>
          <w:p w14:paraId="185B9300">
            <w:pPr>
              <w:pStyle w:val="6"/>
              <w:spacing w:before="1" w:line="236" w:lineRule="auto"/>
              <w:ind w:left="25" w:right="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2.民兵训练及出任务需</w:t>
            </w:r>
            <w:r>
              <w:rPr>
                <w:spacing w:val="-6"/>
                <w:sz w:val="19"/>
                <w:szCs w:val="19"/>
              </w:rPr>
              <w:t>购置（帽子、</w:t>
            </w:r>
            <w:r>
              <w:rPr>
                <w:spacing w:val="-2"/>
                <w:sz w:val="19"/>
                <w:szCs w:val="19"/>
              </w:rPr>
              <w:t>腰带，迷彩</w:t>
            </w:r>
            <w:r>
              <w:rPr>
                <w:spacing w:val="-6"/>
                <w:sz w:val="19"/>
                <w:szCs w:val="19"/>
              </w:rPr>
              <w:t>服，训练鞋、</w:t>
            </w:r>
            <w:r>
              <w:rPr>
                <w:spacing w:val="-9"/>
                <w:sz w:val="19"/>
                <w:szCs w:val="19"/>
              </w:rPr>
              <w:t>体能服等</w:t>
            </w:r>
            <w:r>
              <w:rPr>
                <w:spacing w:val="-4"/>
                <w:sz w:val="19"/>
                <w:szCs w:val="19"/>
              </w:rPr>
              <w:t>）；</w:t>
            </w:r>
          </w:p>
          <w:p w14:paraId="3E57EA94">
            <w:pPr>
              <w:pStyle w:val="6"/>
              <w:spacing w:before="21" w:line="236" w:lineRule="auto"/>
              <w:ind w:left="27" w:right="13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  <w:r>
              <w:rPr>
                <w:spacing w:val="-7"/>
                <w:sz w:val="19"/>
                <w:szCs w:val="19"/>
              </w:rPr>
              <w:t>治教育，民兵</w:t>
            </w:r>
            <w:r>
              <w:rPr>
                <w:spacing w:val="-6"/>
                <w:sz w:val="19"/>
                <w:szCs w:val="19"/>
              </w:rPr>
              <w:t>讲座；4.街道</w:t>
            </w:r>
            <w:r>
              <w:rPr>
                <w:spacing w:val="-2"/>
                <w:sz w:val="19"/>
                <w:szCs w:val="19"/>
              </w:rPr>
              <w:t>基干民兵整</w:t>
            </w:r>
            <w:r>
              <w:rPr>
                <w:spacing w:val="-8"/>
                <w:sz w:val="19"/>
                <w:szCs w:val="19"/>
              </w:rPr>
              <w:t>组工作体检；</w:t>
            </w:r>
          </w:p>
          <w:p w14:paraId="7BAD8B54">
            <w:pPr>
              <w:pStyle w:val="6"/>
              <w:spacing w:before="17" w:line="236" w:lineRule="auto"/>
              <w:ind w:left="26" w:right="8" w:firstLine="4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5.春季、秋季</w:t>
            </w:r>
            <w:r>
              <w:rPr>
                <w:spacing w:val="-2"/>
                <w:sz w:val="19"/>
                <w:szCs w:val="19"/>
              </w:rPr>
              <w:t>两次征兵工作宣传经费及应征青年</w:t>
            </w:r>
            <w:r>
              <w:rPr>
                <w:spacing w:val="-6"/>
                <w:sz w:val="19"/>
                <w:szCs w:val="19"/>
              </w:rPr>
              <w:t>体检租车等。</w:t>
            </w:r>
          </w:p>
        </w:tc>
      </w:tr>
    </w:tbl>
    <w:p w14:paraId="4F45480C">
      <w:pPr>
        <w:pStyle w:val="2"/>
      </w:pPr>
    </w:p>
    <w:p w14:paraId="4C8B00A1">
      <w:pPr>
        <w:sectPr>
          <w:footerReference r:id="rId114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00A2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2" w:hRule="atLeast"/>
        </w:trPr>
        <w:tc>
          <w:tcPr>
            <w:tcW w:w="1005" w:type="dxa"/>
            <w:vAlign w:val="top"/>
          </w:tcPr>
          <w:p w14:paraId="3B79297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68336A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97217CC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3CF1B509">
            <w:pPr>
              <w:rPr>
                <w:rFonts w:ascii="Arial"/>
                <w:sz w:val="21"/>
              </w:rPr>
            </w:pPr>
          </w:p>
          <w:p w14:paraId="23A3955E">
            <w:pPr>
              <w:rPr>
                <w:rFonts w:ascii="Arial"/>
                <w:sz w:val="21"/>
              </w:rPr>
            </w:pPr>
          </w:p>
          <w:p w14:paraId="14A26099">
            <w:pPr>
              <w:rPr>
                <w:rFonts w:ascii="Arial"/>
                <w:sz w:val="21"/>
              </w:rPr>
            </w:pPr>
          </w:p>
          <w:p w14:paraId="5F3618CB">
            <w:pPr>
              <w:rPr>
                <w:rFonts w:ascii="Arial"/>
                <w:sz w:val="21"/>
              </w:rPr>
            </w:pPr>
          </w:p>
          <w:p w14:paraId="4456141C">
            <w:pPr>
              <w:rPr>
                <w:rFonts w:ascii="Arial"/>
                <w:sz w:val="21"/>
              </w:rPr>
            </w:pPr>
          </w:p>
          <w:p w14:paraId="67C1A46E">
            <w:pPr>
              <w:rPr>
                <w:rFonts w:ascii="Arial"/>
                <w:sz w:val="21"/>
              </w:rPr>
            </w:pPr>
          </w:p>
          <w:p w14:paraId="5603E83D">
            <w:pPr>
              <w:rPr>
                <w:rFonts w:ascii="Arial"/>
                <w:sz w:val="21"/>
              </w:rPr>
            </w:pPr>
          </w:p>
          <w:p w14:paraId="25890866">
            <w:pPr>
              <w:rPr>
                <w:rFonts w:ascii="Arial"/>
                <w:sz w:val="21"/>
              </w:rPr>
            </w:pPr>
          </w:p>
          <w:p w14:paraId="17062FB0">
            <w:pPr>
              <w:rPr>
                <w:rFonts w:ascii="Arial"/>
                <w:sz w:val="21"/>
              </w:rPr>
            </w:pPr>
          </w:p>
          <w:p w14:paraId="1A5653BA">
            <w:pPr>
              <w:spacing w:line="241" w:lineRule="auto"/>
              <w:rPr>
                <w:rFonts w:ascii="Arial"/>
                <w:sz w:val="21"/>
              </w:rPr>
            </w:pPr>
          </w:p>
          <w:p w14:paraId="29142714">
            <w:pPr>
              <w:spacing w:line="241" w:lineRule="auto"/>
              <w:rPr>
                <w:rFonts w:ascii="Arial"/>
                <w:sz w:val="21"/>
              </w:rPr>
            </w:pPr>
          </w:p>
          <w:p w14:paraId="053475CF">
            <w:pPr>
              <w:spacing w:line="241" w:lineRule="auto"/>
              <w:rPr>
                <w:rFonts w:ascii="Arial"/>
                <w:sz w:val="21"/>
              </w:rPr>
            </w:pPr>
          </w:p>
          <w:p w14:paraId="4415DBCD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3853FD87">
            <w:pPr>
              <w:spacing w:line="246" w:lineRule="auto"/>
              <w:rPr>
                <w:rFonts w:ascii="Arial"/>
                <w:sz w:val="21"/>
              </w:rPr>
            </w:pPr>
          </w:p>
          <w:p w14:paraId="11331D39">
            <w:pPr>
              <w:spacing w:line="246" w:lineRule="auto"/>
              <w:rPr>
                <w:rFonts w:ascii="Arial"/>
                <w:sz w:val="21"/>
              </w:rPr>
            </w:pPr>
          </w:p>
          <w:p w14:paraId="4A726E0A">
            <w:pPr>
              <w:spacing w:line="246" w:lineRule="auto"/>
              <w:rPr>
                <w:rFonts w:ascii="Arial"/>
                <w:sz w:val="21"/>
              </w:rPr>
            </w:pPr>
          </w:p>
          <w:p w14:paraId="2E77189F">
            <w:pPr>
              <w:spacing w:line="246" w:lineRule="auto"/>
              <w:rPr>
                <w:rFonts w:ascii="Arial"/>
                <w:sz w:val="21"/>
              </w:rPr>
            </w:pPr>
          </w:p>
          <w:p w14:paraId="238833D2">
            <w:pPr>
              <w:spacing w:line="246" w:lineRule="auto"/>
              <w:rPr>
                <w:rFonts w:ascii="Arial"/>
                <w:sz w:val="21"/>
              </w:rPr>
            </w:pPr>
          </w:p>
          <w:p w14:paraId="20ABDC97">
            <w:pPr>
              <w:spacing w:line="246" w:lineRule="auto"/>
              <w:rPr>
                <w:rFonts w:ascii="Arial"/>
                <w:sz w:val="21"/>
              </w:rPr>
            </w:pPr>
          </w:p>
          <w:p w14:paraId="2FB52398">
            <w:pPr>
              <w:spacing w:line="246" w:lineRule="auto"/>
              <w:rPr>
                <w:rFonts w:ascii="Arial"/>
                <w:sz w:val="21"/>
              </w:rPr>
            </w:pPr>
          </w:p>
          <w:p w14:paraId="6C6CCE61">
            <w:pPr>
              <w:spacing w:line="246" w:lineRule="auto"/>
              <w:rPr>
                <w:rFonts w:ascii="Arial"/>
                <w:sz w:val="21"/>
              </w:rPr>
            </w:pPr>
          </w:p>
          <w:p w14:paraId="5CA3CD13">
            <w:pPr>
              <w:spacing w:line="246" w:lineRule="auto"/>
              <w:rPr>
                <w:rFonts w:ascii="Arial"/>
                <w:sz w:val="21"/>
              </w:rPr>
            </w:pPr>
          </w:p>
          <w:p w14:paraId="377800DB">
            <w:pPr>
              <w:spacing w:line="247" w:lineRule="auto"/>
              <w:rPr>
                <w:rFonts w:ascii="Arial"/>
                <w:sz w:val="21"/>
              </w:rPr>
            </w:pPr>
          </w:p>
          <w:p w14:paraId="771F7AC5">
            <w:pPr>
              <w:spacing w:line="247" w:lineRule="auto"/>
              <w:rPr>
                <w:rFonts w:ascii="Arial"/>
                <w:sz w:val="21"/>
              </w:rPr>
            </w:pPr>
          </w:p>
          <w:p w14:paraId="53790AC6">
            <w:pPr>
              <w:spacing w:line="247" w:lineRule="auto"/>
              <w:rPr>
                <w:rFonts w:ascii="Arial"/>
                <w:sz w:val="21"/>
              </w:rPr>
            </w:pPr>
          </w:p>
          <w:p w14:paraId="5F3EC517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57BCB87D">
            <w:pPr>
              <w:rPr>
                <w:rFonts w:ascii="Arial"/>
                <w:sz w:val="21"/>
              </w:rPr>
            </w:pPr>
          </w:p>
          <w:p w14:paraId="2FC30733">
            <w:pPr>
              <w:rPr>
                <w:rFonts w:ascii="Arial"/>
                <w:sz w:val="21"/>
              </w:rPr>
            </w:pPr>
          </w:p>
          <w:p w14:paraId="478AA763">
            <w:pPr>
              <w:rPr>
                <w:rFonts w:ascii="Arial"/>
                <w:sz w:val="21"/>
              </w:rPr>
            </w:pPr>
          </w:p>
          <w:p w14:paraId="7F8B45C6">
            <w:pPr>
              <w:rPr>
                <w:rFonts w:ascii="Arial"/>
                <w:sz w:val="21"/>
              </w:rPr>
            </w:pPr>
          </w:p>
          <w:p w14:paraId="259C8C4A">
            <w:pPr>
              <w:rPr>
                <w:rFonts w:ascii="Arial"/>
                <w:sz w:val="21"/>
              </w:rPr>
            </w:pPr>
          </w:p>
          <w:p w14:paraId="3DF9C437">
            <w:pPr>
              <w:rPr>
                <w:rFonts w:ascii="Arial"/>
                <w:sz w:val="21"/>
              </w:rPr>
            </w:pPr>
          </w:p>
          <w:p w14:paraId="45C787DC">
            <w:pPr>
              <w:rPr>
                <w:rFonts w:ascii="Arial"/>
                <w:sz w:val="21"/>
              </w:rPr>
            </w:pPr>
          </w:p>
          <w:p w14:paraId="05BE0086">
            <w:pPr>
              <w:rPr>
                <w:rFonts w:ascii="Arial"/>
                <w:sz w:val="21"/>
              </w:rPr>
            </w:pPr>
          </w:p>
          <w:p w14:paraId="2E9A4F0E">
            <w:pPr>
              <w:rPr>
                <w:rFonts w:ascii="Arial"/>
                <w:sz w:val="21"/>
              </w:rPr>
            </w:pPr>
          </w:p>
          <w:p w14:paraId="22D2E10C">
            <w:pPr>
              <w:spacing w:line="241" w:lineRule="auto"/>
              <w:rPr>
                <w:rFonts w:ascii="Arial"/>
                <w:sz w:val="21"/>
              </w:rPr>
            </w:pPr>
          </w:p>
          <w:p w14:paraId="1389854C">
            <w:pPr>
              <w:spacing w:line="241" w:lineRule="auto"/>
              <w:rPr>
                <w:rFonts w:ascii="Arial"/>
                <w:sz w:val="21"/>
              </w:rPr>
            </w:pPr>
          </w:p>
          <w:p w14:paraId="7FACF565">
            <w:pPr>
              <w:spacing w:line="241" w:lineRule="auto"/>
              <w:rPr>
                <w:rFonts w:ascii="Arial"/>
                <w:sz w:val="21"/>
              </w:rPr>
            </w:pPr>
          </w:p>
          <w:p w14:paraId="707EE5A6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33B6A4B7">
            <w:pPr>
              <w:rPr>
                <w:rFonts w:ascii="Arial"/>
                <w:sz w:val="21"/>
              </w:rPr>
            </w:pPr>
          </w:p>
          <w:p w14:paraId="715EA8B7">
            <w:pPr>
              <w:rPr>
                <w:rFonts w:ascii="Arial"/>
                <w:sz w:val="21"/>
              </w:rPr>
            </w:pPr>
          </w:p>
          <w:p w14:paraId="194174A7">
            <w:pPr>
              <w:rPr>
                <w:rFonts w:ascii="Arial"/>
                <w:sz w:val="21"/>
              </w:rPr>
            </w:pPr>
          </w:p>
          <w:p w14:paraId="211ECC80">
            <w:pPr>
              <w:rPr>
                <w:rFonts w:ascii="Arial"/>
                <w:sz w:val="21"/>
              </w:rPr>
            </w:pPr>
          </w:p>
          <w:p w14:paraId="21148B2F">
            <w:pPr>
              <w:rPr>
                <w:rFonts w:ascii="Arial"/>
                <w:sz w:val="21"/>
              </w:rPr>
            </w:pPr>
          </w:p>
          <w:p w14:paraId="074E22B8">
            <w:pPr>
              <w:rPr>
                <w:rFonts w:ascii="Arial"/>
                <w:sz w:val="21"/>
              </w:rPr>
            </w:pPr>
          </w:p>
          <w:p w14:paraId="1D36DDBA">
            <w:pPr>
              <w:rPr>
                <w:rFonts w:ascii="Arial"/>
                <w:sz w:val="21"/>
              </w:rPr>
            </w:pPr>
          </w:p>
          <w:p w14:paraId="605EC95C">
            <w:pPr>
              <w:rPr>
                <w:rFonts w:ascii="Arial"/>
                <w:sz w:val="21"/>
              </w:rPr>
            </w:pPr>
          </w:p>
          <w:p w14:paraId="0C5B0591">
            <w:pPr>
              <w:rPr>
                <w:rFonts w:ascii="Arial"/>
                <w:sz w:val="21"/>
              </w:rPr>
            </w:pPr>
          </w:p>
          <w:p w14:paraId="04D966C9">
            <w:pPr>
              <w:spacing w:line="241" w:lineRule="auto"/>
              <w:rPr>
                <w:rFonts w:ascii="Arial"/>
                <w:sz w:val="21"/>
              </w:rPr>
            </w:pPr>
          </w:p>
          <w:p w14:paraId="79D5216C">
            <w:pPr>
              <w:spacing w:line="241" w:lineRule="auto"/>
              <w:rPr>
                <w:rFonts w:ascii="Arial"/>
                <w:sz w:val="21"/>
              </w:rPr>
            </w:pPr>
          </w:p>
          <w:p w14:paraId="7D3853F5">
            <w:pPr>
              <w:spacing w:line="241" w:lineRule="auto"/>
              <w:rPr>
                <w:rFonts w:ascii="Arial"/>
                <w:sz w:val="21"/>
              </w:rPr>
            </w:pPr>
          </w:p>
          <w:p w14:paraId="5C60B6ED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08D4C02B">
            <w:pPr>
              <w:rPr>
                <w:rFonts w:ascii="Arial"/>
                <w:sz w:val="21"/>
              </w:rPr>
            </w:pPr>
          </w:p>
          <w:p w14:paraId="7BE708C7">
            <w:pPr>
              <w:rPr>
                <w:rFonts w:ascii="Arial"/>
                <w:sz w:val="21"/>
              </w:rPr>
            </w:pPr>
          </w:p>
          <w:p w14:paraId="091BC922">
            <w:pPr>
              <w:rPr>
                <w:rFonts w:ascii="Arial"/>
                <w:sz w:val="21"/>
              </w:rPr>
            </w:pPr>
          </w:p>
          <w:p w14:paraId="51B227F4">
            <w:pPr>
              <w:rPr>
                <w:rFonts w:ascii="Arial"/>
                <w:sz w:val="21"/>
              </w:rPr>
            </w:pPr>
          </w:p>
          <w:p w14:paraId="09E4DABF">
            <w:pPr>
              <w:rPr>
                <w:rFonts w:ascii="Arial"/>
                <w:sz w:val="21"/>
              </w:rPr>
            </w:pPr>
          </w:p>
          <w:p w14:paraId="3A873F1A">
            <w:pPr>
              <w:rPr>
                <w:rFonts w:ascii="Arial"/>
                <w:sz w:val="21"/>
              </w:rPr>
            </w:pPr>
          </w:p>
          <w:p w14:paraId="6E8BDDB7">
            <w:pPr>
              <w:rPr>
                <w:rFonts w:ascii="Arial"/>
                <w:sz w:val="21"/>
              </w:rPr>
            </w:pPr>
          </w:p>
          <w:p w14:paraId="4966784D">
            <w:pPr>
              <w:rPr>
                <w:rFonts w:ascii="Arial"/>
                <w:sz w:val="21"/>
              </w:rPr>
            </w:pPr>
          </w:p>
          <w:p w14:paraId="448E9823">
            <w:pPr>
              <w:rPr>
                <w:rFonts w:ascii="Arial"/>
                <w:sz w:val="21"/>
              </w:rPr>
            </w:pPr>
          </w:p>
          <w:p w14:paraId="027BB925">
            <w:pPr>
              <w:spacing w:line="241" w:lineRule="auto"/>
              <w:rPr>
                <w:rFonts w:ascii="Arial"/>
                <w:sz w:val="21"/>
              </w:rPr>
            </w:pPr>
          </w:p>
          <w:p w14:paraId="19557DEC">
            <w:pPr>
              <w:spacing w:line="241" w:lineRule="auto"/>
              <w:rPr>
                <w:rFonts w:ascii="Arial"/>
                <w:sz w:val="21"/>
              </w:rPr>
            </w:pPr>
          </w:p>
          <w:p w14:paraId="4079BC1A">
            <w:pPr>
              <w:spacing w:line="241" w:lineRule="auto"/>
              <w:rPr>
                <w:rFonts w:ascii="Arial"/>
                <w:sz w:val="21"/>
              </w:rPr>
            </w:pPr>
          </w:p>
          <w:p w14:paraId="633218FC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69408608">
            <w:pPr>
              <w:rPr>
                <w:rFonts w:ascii="Arial"/>
                <w:sz w:val="21"/>
              </w:rPr>
            </w:pPr>
          </w:p>
          <w:p w14:paraId="4F5AA299">
            <w:pPr>
              <w:rPr>
                <w:rFonts w:ascii="Arial"/>
                <w:sz w:val="21"/>
              </w:rPr>
            </w:pPr>
          </w:p>
          <w:p w14:paraId="01A3E5ED">
            <w:pPr>
              <w:rPr>
                <w:rFonts w:ascii="Arial"/>
                <w:sz w:val="21"/>
              </w:rPr>
            </w:pPr>
          </w:p>
          <w:p w14:paraId="736D13D6">
            <w:pPr>
              <w:rPr>
                <w:rFonts w:ascii="Arial"/>
                <w:sz w:val="21"/>
              </w:rPr>
            </w:pPr>
          </w:p>
          <w:p w14:paraId="34D66406">
            <w:pPr>
              <w:rPr>
                <w:rFonts w:ascii="Arial"/>
                <w:sz w:val="21"/>
              </w:rPr>
            </w:pPr>
          </w:p>
          <w:p w14:paraId="5A204316">
            <w:pPr>
              <w:rPr>
                <w:rFonts w:ascii="Arial"/>
                <w:sz w:val="21"/>
              </w:rPr>
            </w:pPr>
          </w:p>
          <w:p w14:paraId="1F45FE4F">
            <w:pPr>
              <w:rPr>
                <w:rFonts w:ascii="Arial"/>
                <w:sz w:val="21"/>
              </w:rPr>
            </w:pPr>
          </w:p>
          <w:p w14:paraId="6D9EFCF7">
            <w:pPr>
              <w:rPr>
                <w:rFonts w:ascii="Arial"/>
                <w:sz w:val="21"/>
              </w:rPr>
            </w:pPr>
          </w:p>
          <w:p w14:paraId="39732B59">
            <w:pPr>
              <w:rPr>
                <w:rFonts w:ascii="Arial"/>
                <w:sz w:val="21"/>
              </w:rPr>
            </w:pPr>
          </w:p>
          <w:p w14:paraId="5701D2DD">
            <w:pPr>
              <w:spacing w:line="241" w:lineRule="auto"/>
              <w:rPr>
                <w:rFonts w:ascii="Arial"/>
                <w:sz w:val="21"/>
              </w:rPr>
            </w:pPr>
          </w:p>
          <w:p w14:paraId="7CE0AE7B">
            <w:pPr>
              <w:spacing w:line="241" w:lineRule="auto"/>
              <w:rPr>
                <w:rFonts w:ascii="Arial"/>
                <w:sz w:val="21"/>
              </w:rPr>
            </w:pPr>
          </w:p>
          <w:p w14:paraId="16B99490">
            <w:pPr>
              <w:spacing w:line="241" w:lineRule="auto"/>
              <w:rPr>
                <w:rFonts w:ascii="Arial"/>
                <w:sz w:val="21"/>
              </w:rPr>
            </w:pPr>
          </w:p>
          <w:p w14:paraId="1977933C">
            <w:pPr>
              <w:pStyle w:val="6"/>
              <w:spacing w:before="61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038A4E6E">
            <w:pPr>
              <w:rPr>
                <w:rFonts w:ascii="Arial"/>
                <w:sz w:val="21"/>
              </w:rPr>
            </w:pPr>
          </w:p>
          <w:p w14:paraId="44A12B95">
            <w:pPr>
              <w:rPr>
                <w:rFonts w:ascii="Arial"/>
                <w:sz w:val="21"/>
              </w:rPr>
            </w:pPr>
          </w:p>
          <w:p w14:paraId="33181AEE">
            <w:pPr>
              <w:rPr>
                <w:rFonts w:ascii="Arial"/>
                <w:sz w:val="21"/>
              </w:rPr>
            </w:pPr>
          </w:p>
          <w:p w14:paraId="5A3CE77C">
            <w:pPr>
              <w:rPr>
                <w:rFonts w:ascii="Arial"/>
                <w:sz w:val="21"/>
              </w:rPr>
            </w:pPr>
          </w:p>
          <w:p w14:paraId="3566489C">
            <w:pPr>
              <w:rPr>
                <w:rFonts w:ascii="Arial"/>
                <w:sz w:val="21"/>
              </w:rPr>
            </w:pPr>
          </w:p>
          <w:p w14:paraId="771EA641">
            <w:pPr>
              <w:rPr>
                <w:rFonts w:ascii="Arial"/>
                <w:sz w:val="21"/>
              </w:rPr>
            </w:pPr>
          </w:p>
          <w:p w14:paraId="67A18E83">
            <w:pPr>
              <w:rPr>
                <w:rFonts w:ascii="Arial"/>
                <w:sz w:val="21"/>
              </w:rPr>
            </w:pPr>
          </w:p>
          <w:p w14:paraId="2F87684A">
            <w:pPr>
              <w:rPr>
                <w:rFonts w:ascii="Arial"/>
                <w:sz w:val="21"/>
              </w:rPr>
            </w:pPr>
          </w:p>
          <w:p w14:paraId="6122634B">
            <w:pPr>
              <w:rPr>
                <w:rFonts w:ascii="Arial"/>
                <w:sz w:val="21"/>
              </w:rPr>
            </w:pPr>
          </w:p>
          <w:p w14:paraId="7BE3F479">
            <w:pPr>
              <w:spacing w:line="241" w:lineRule="auto"/>
              <w:rPr>
                <w:rFonts w:ascii="Arial"/>
                <w:sz w:val="21"/>
              </w:rPr>
            </w:pPr>
          </w:p>
          <w:p w14:paraId="28D5C2CA">
            <w:pPr>
              <w:spacing w:line="241" w:lineRule="auto"/>
              <w:rPr>
                <w:rFonts w:ascii="Arial"/>
                <w:sz w:val="21"/>
              </w:rPr>
            </w:pPr>
          </w:p>
          <w:p w14:paraId="7AD8E453">
            <w:pPr>
              <w:spacing w:line="241" w:lineRule="auto"/>
              <w:rPr>
                <w:rFonts w:ascii="Arial"/>
                <w:sz w:val="21"/>
              </w:rPr>
            </w:pPr>
          </w:p>
          <w:p w14:paraId="35F87242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CDB3561">
            <w:pPr>
              <w:rPr>
                <w:rFonts w:ascii="Arial"/>
                <w:sz w:val="21"/>
              </w:rPr>
            </w:pPr>
          </w:p>
          <w:p w14:paraId="20992064">
            <w:pPr>
              <w:rPr>
                <w:rFonts w:ascii="Arial"/>
                <w:sz w:val="21"/>
              </w:rPr>
            </w:pPr>
          </w:p>
          <w:p w14:paraId="6FFE0CBC">
            <w:pPr>
              <w:rPr>
                <w:rFonts w:ascii="Arial"/>
                <w:sz w:val="21"/>
              </w:rPr>
            </w:pPr>
          </w:p>
          <w:p w14:paraId="2C65937F">
            <w:pPr>
              <w:rPr>
                <w:rFonts w:ascii="Arial"/>
                <w:sz w:val="21"/>
              </w:rPr>
            </w:pPr>
          </w:p>
          <w:p w14:paraId="7EA2CA0A">
            <w:pPr>
              <w:rPr>
                <w:rFonts w:ascii="Arial"/>
                <w:sz w:val="21"/>
              </w:rPr>
            </w:pPr>
          </w:p>
          <w:p w14:paraId="76F30AEC">
            <w:pPr>
              <w:rPr>
                <w:rFonts w:ascii="Arial"/>
                <w:sz w:val="21"/>
              </w:rPr>
            </w:pPr>
          </w:p>
          <w:p w14:paraId="77D4E8BF">
            <w:pPr>
              <w:rPr>
                <w:rFonts w:ascii="Arial"/>
                <w:sz w:val="21"/>
              </w:rPr>
            </w:pPr>
          </w:p>
          <w:p w14:paraId="75CEEB1F">
            <w:pPr>
              <w:rPr>
                <w:rFonts w:ascii="Arial"/>
                <w:sz w:val="21"/>
              </w:rPr>
            </w:pPr>
          </w:p>
          <w:p w14:paraId="0B7BEA04">
            <w:pPr>
              <w:rPr>
                <w:rFonts w:ascii="Arial"/>
                <w:sz w:val="21"/>
              </w:rPr>
            </w:pPr>
          </w:p>
          <w:p w14:paraId="2543634A">
            <w:pPr>
              <w:spacing w:line="241" w:lineRule="auto"/>
              <w:rPr>
                <w:rFonts w:ascii="Arial"/>
                <w:sz w:val="21"/>
              </w:rPr>
            </w:pPr>
          </w:p>
          <w:p w14:paraId="0CCE21F8">
            <w:pPr>
              <w:spacing w:line="241" w:lineRule="auto"/>
              <w:rPr>
                <w:rFonts w:ascii="Arial"/>
                <w:sz w:val="21"/>
              </w:rPr>
            </w:pPr>
          </w:p>
          <w:p w14:paraId="5B5574A6">
            <w:pPr>
              <w:spacing w:line="241" w:lineRule="auto"/>
              <w:rPr>
                <w:rFonts w:ascii="Arial"/>
                <w:sz w:val="21"/>
              </w:rPr>
            </w:pPr>
          </w:p>
          <w:p w14:paraId="7D80E178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070A084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3EB3D95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1B6A32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CF0CD2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0778322">
            <w:pPr>
              <w:rPr>
                <w:rFonts w:ascii="Arial"/>
                <w:sz w:val="21"/>
              </w:rPr>
            </w:pPr>
          </w:p>
          <w:p w14:paraId="6AE36C18">
            <w:pPr>
              <w:rPr>
                <w:rFonts w:ascii="Arial"/>
                <w:sz w:val="21"/>
              </w:rPr>
            </w:pPr>
          </w:p>
          <w:p w14:paraId="27D24CEE">
            <w:pPr>
              <w:rPr>
                <w:rFonts w:ascii="Arial"/>
                <w:sz w:val="21"/>
              </w:rPr>
            </w:pPr>
          </w:p>
          <w:p w14:paraId="1307F290">
            <w:pPr>
              <w:rPr>
                <w:rFonts w:ascii="Arial"/>
                <w:sz w:val="21"/>
              </w:rPr>
            </w:pPr>
          </w:p>
          <w:p w14:paraId="1D866324">
            <w:pPr>
              <w:rPr>
                <w:rFonts w:ascii="Arial"/>
                <w:sz w:val="21"/>
              </w:rPr>
            </w:pPr>
          </w:p>
          <w:p w14:paraId="44AF9FC7">
            <w:pPr>
              <w:rPr>
                <w:rFonts w:ascii="Arial"/>
                <w:sz w:val="21"/>
              </w:rPr>
            </w:pPr>
          </w:p>
          <w:p w14:paraId="5AAA6131">
            <w:pPr>
              <w:rPr>
                <w:rFonts w:ascii="Arial"/>
                <w:sz w:val="21"/>
              </w:rPr>
            </w:pPr>
          </w:p>
          <w:p w14:paraId="7E319935">
            <w:pPr>
              <w:rPr>
                <w:rFonts w:ascii="Arial"/>
                <w:sz w:val="21"/>
              </w:rPr>
            </w:pPr>
          </w:p>
          <w:p w14:paraId="15A522D5">
            <w:pPr>
              <w:rPr>
                <w:rFonts w:ascii="Arial"/>
                <w:sz w:val="21"/>
              </w:rPr>
            </w:pPr>
          </w:p>
          <w:p w14:paraId="35295CBF">
            <w:pPr>
              <w:spacing w:line="241" w:lineRule="auto"/>
              <w:rPr>
                <w:rFonts w:ascii="Arial"/>
                <w:sz w:val="21"/>
              </w:rPr>
            </w:pPr>
          </w:p>
          <w:p w14:paraId="1EA23BAA">
            <w:pPr>
              <w:spacing w:line="241" w:lineRule="auto"/>
              <w:rPr>
                <w:rFonts w:ascii="Arial"/>
                <w:sz w:val="21"/>
              </w:rPr>
            </w:pPr>
          </w:p>
          <w:p w14:paraId="32595F1B">
            <w:pPr>
              <w:spacing w:line="241" w:lineRule="auto"/>
              <w:rPr>
                <w:rFonts w:ascii="Arial"/>
                <w:sz w:val="21"/>
              </w:rPr>
            </w:pPr>
          </w:p>
          <w:p w14:paraId="2CB07459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72524C4">
            <w:pPr>
              <w:pStyle w:val="6"/>
              <w:spacing w:before="255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完善更新基</w:t>
            </w:r>
          </w:p>
          <w:p w14:paraId="5FFF4021">
            <w:pPr>
              <w:pStyle w:val="6"/>
              <w:spacing w:before="1"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层武装部物资；2.民兵训练及出任务需购置</w:t>
            </w:r>
          </w:p>
          <w:p w14:paraId="63FF9036">
            <w:pPr>
              <w:pStyle w:val="6"/>
              <w:spacing w:before="1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（帽子、腰</w:t>
            </w:r>
            <w:r>
              <w:rPr>
                <w:spacing w:val="-22"/>
                <w:sz w:val="19"/>
                <w:szCs w:val="19"/>
              </w:rPr>
              <w:t>带，迷彩服，</w:t>
            </w:r>
            <w:r>
              <w:rPr>
                <w:spacing w:val="-10"/>
                <w:sz w:val="19"/>
                <w:szCs w:val="19"/>
              </w:rPr>
              <w:t>训练鞋、体</w:t>
            </w:r>
            <w:r>
              <w:rPr>
                <w:spacing w:val="-17"/>
                <w:w w:val="99"/>
                <w:sz w:val="19"/>
                <w:szCs w:val="19"/>
              </w:rPr>
              <w:t>能服等</w:t>
            </w:r>
            <w:r>
              <w:rPr>
                <w:spacing w:val="-7"/>
                <w:sz w:val="19"/>
                <w:szCs w:val="19"/>
              </w:rPr>
              <w:t>）；</w:t>
            </w:r>
          </w:p>
          <w:p w14:paraId="0C7154A5">
            <w:pPr>
              <w:pStyle w:val="6"/>
              <w:spacing w:before="1" w:line="239" w:lineRule="auto"/>
              <w:ind w:left="26" w:right="6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</w:p>
          <w:p w14:paraId="0B54C9A0">
            <w:pPr>
              <w:pStyle w:val="6"/>
              <w:spacing w:before="1" w:line="239" w:lineRule="auto"/>
              <w:ind w:left="26" w:right="69" w:firstLine="4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治教育，民</w:t>
            </w:r>
            <w:r>
              <w:rPr>
                <w:spacing w:val="-2"/>
                <w:sz w:val="19"/>
                <w:szCs w:val="19"/>
              </w:rPr>
              <w:t>兵讲座；4.街道基干民</w:t>
            </w:r>
          </w:p>
          <w:p w14:paraId="553CA51B">
            <w:pPr>
              <w:pStyle w:val="6"/>
              <w:spacing w:before="1" w:line="239" w:lineRule="auto"/>
              <w:ind w:left="26" w:right="69" w:firstLine="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兵整组工作体检；5.春季、秋季两</w:t>
            </w:r>
          </w:p>
          <w:p w14:paraId="5142A6A3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次征兵工作</w:t>
            </w:r>
          </w:p>
          <w:p w14:paraId="78B667A9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宣传经费及</w:t>
            </w:r>
          </w:p>
          <w:p w14:paraId="3C357A58">
            <w:pPr>
              <w:pStyle w:val="6"/>
              <w:spacing w:before="21" w:line="241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应征青年体</w:t>
            </w:r>
            <w:r>
              <w:rPr>
                <w:spacing w:val="-6"/>
                <w:sz w:val="19"/>
                <w:szCs w:val="19"/>
              </w:rPr>
              <w:t>检租车等。</w:t>
            </w:r>
          </w:p>
        </w:tc>
        <w:tc>
          <w:tcPr>
            <w:tcW w:w="1152" w:type="dxa"/>
            <w:vAlign w:val="top"/>
          </w:tcPr>
          <w:p w14:paraId="4590D406">
            <w:pPr>
              <w:spacing w:line="438" w:lineRule="auto"/>
              <w:rPr>
                <w:rFonts w:ascii="Arial"/>
                <w:sz w:val="21"/>
              </w:rPr>
            </w:pPr>
          </w:p>
          <w:p w14:paraId="114E781E">
            <w:pPr>
              <w:pStyle w:val="6"/>
              <w:spacing w:before="62" w:line="239" w:lineRule="auto"/>
              <w:ind w:left="28" w:right="2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1.完</w:t>
            </w:r>
            <w:r>
              <w:rPr>
                <w:spacing w:val="-2"/>
                <w:sz w:val="19"/>
                <w:szCs w:val="19"/>
              </w:rPr>
              <w:t>善更新基层</w:t>
            </w:r>
            <w:r>
              <w:rPr>
                <w:spacing w:val="-9"/>
                <w:sz w:val="19"/>
                <w:szCs w:val="19"/>
              </w:rPr>
              <w:t>武装部物资；</w:t>
            </w:r>
          </w:p>
          <w:p w14:paraId="6D84A8D1">
            <w:pPr>
              <w:pStyle w:val="6"/>
              <w:spacing w:before="1" w:line="236" w:lineRule="auto"/>
              <w:ind w:left="25" w:right="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2.民兵训练及出任务需</w:t>
            </w:r>
            <w:r>
              <w:rPr>
                <w:spacing w:val="-6"/>
                <w:sz w:val="19"/>
                <w:szCs w:val="19"/>
              </w:rPr>
              <w:t>购置（帽子、</w:t>
            </w:r>
            <w:r>
              <w:rPr>
                <w:spacing w:val="-2"/>
                <w:sz w:val="19"/>
                <w:szCs w:val="19"/>
              </w:rPr>
              <w:t>腰带，迷彩</w:t>
            </w:r>
            <w:r>
              <w:rPr>
                <w:spacing w:val="-6"/>
                <w:sz w:val="19"/>
                <w:szCs w:val="19"/>
              </w:rPr>
              <w:t>服，训练鞋、</w:t>
            </w:r>
            <w:r>
              <w:rPr>
                <w:spacing w:val="-9"/>
                <w:sz w:val="19"/>
                <w:szCs w:val="19"/>
              </w:rPr>
              <w:t>体能服等</w:t>
            </w:r>
            <w:r>
              <w:rPr>
                <w:spacing w:val="-4"/>
                <w:sz w:val="19"/>
                <w:szCs w:val="19"/>
              </w:rPr>
              <w:t>）；</w:t>
            </w:r>
          </w:p>
          <w:p w14:paraId="37E0A4C7">
            <w:pPr>
              <w:pStyle w:val="6"/>
              <w:spacing w:before="21" w:line="236" w:lineRule="auto"/>
              <w:ind w:left="27" w:right="13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  <w:r>
              <w:rPr>
                <w:spacing w:val="-7"/>
                <w:sz w:val="19"/>
                <w:szCs w:val="19"/>
              </w:rPr>
              <w:t>治教育，民兵</w:t>
            </w:r>
            <w:r>
              <w:rPr>
                <w:spacing w:val="-6"/>
                <w:sz w:val="19"/>
                <w:szCs w:val="19"/>
              </w:rPr>
              <w:t>讲座；4.街道</w:t>
            </w:r>
            <w:r>
              <w:rPr>
                <w:spacing w:val="-2"/>
                <w:sz w:val="19"/>
                <w:szCs w:val="19"/>
              </w:rPr>
              <w:t>基干民兵整</w:t>
            </w:r>
            <w:r>
              <w:rPr>
                <w:spacing w:val="-8"/>
                <w:sz w:val="19"/>
                <w:szCs w:val="19"/>
              </w:rPr>
              <w:t>组工作体检；</w:t>
            </w:r>
          </w:p>
          <w:p w14:paraId="0D79687B">
            <w:pPr>
              <w:pStyle w:val="6"/>
              <w:spacing w:before="17" w:line="236" w:lineRule="auto"/>
              <w:ind w:left="26" w:right="8" w:firstLine="4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5.春季、秋季</w:t>
            </w:r>
            <w:r>
              <w:rPr>
                <w:spacing w:val="-2"/>
                <w:sz w:val="19"/>
                <w:szCs w:val="19"/>
              </w:rPr>
              <w:t>两次征兵工作宣传经费及应征青年</w:t>
            </w:r>
            <w:r>
              <w:rPr>
                <w:spacing w:val="-6"/>
                <w:sz w:val="19"/>
                <w:szCs w:val="19"/>
              </w:rPr>
              <w:t>体检租车等。</w:t>
            </w:r>
          </w:p>
        </w:tc>
      </w:tr>
    </w:tbl>
    <w:p w14:paraId="2A87D650">
      <w:pPr>
        <w:pStyle w:val="2"/>
      </w:pPr>
    </w:p>
    <w:p w14:paraId="1C56341E">
      <w:pPr>
        <w:sectPr>
          <w:footerReference r:id="rId115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3910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2" w:hRule="atLeast"/>
        </w:trPr>
        <w:tc>
          <w:tcPr>
            <w:tcW w:w="1005" w:type="dxa"/>
            <w:vAlign w:val="top"/>
          </w:tcPr>
          <w:p w14:paraId="4E7E094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7EE3C152">
            <w:pPr>
              <w:rPr>
                <w:rFonts w:ascii="Arial"/>
                <w:sz w:val="21"/>
              </w:rPr>
            </w:pPr>
          </w:p>
          <w:p w14:paraId="569139FF">
            <w:pPr>
              <w:rPr>
                <w:rFonts w:ascii="Arial"/>
                <w:sz w:val="21"/>
              </w:rPr>
            </w:pPr>
          </w:p>
          <w:p w14:paraId="4C194315">
            <w:pPr>
              <w:rPr>
                <w:rFonts w:ascii="Arial"/>
                <w:sz w:val="21"/>
              </w:rPr>
            </w:pPr>
          </w:p>
          <w:p w14:paraId="2FDDC495">
            <w:pPr>
              <w:rPr>
                <w:rFonts w:ascii="Arial"/>
                <w:sz w:val="21"/>
              </w:rPr>
            </w:pPr>
          </w:p>
          <w:p w14:paraId="48EE8A14">
            <w:pPr>
              <w:rPr>
                <w:rFonts w:ascii="Arial"/>
                <w:sz w:val="21"/>
              </w:rPr>
            </w:pPr>
          </w:p>
          <w:p w14:paraId="08A07411">
            <w:pPr>
              <w:rPr>
                <w:rFonts w:ascii="Arial"/>
                <w:sz w:val="21"/>
              </w:rPr>
            </w:pPr>
          </w:p>
          <w:p w14:paraId="1A26726E">
            <w:pPr>
              <w:rPr>
                <w:rFonts w:ascii="Arial"/>
                <w:sz w:val="21"/>
              </w:rPr>
            </w:pPr>
          </w:p>
          <w:p w14:paraId="425FB82D">
            <w:pPr>
              <w:rPr>
                <w:rFonts w:ascii="Arial"/>
                <w:sz w:val="21"/>
              </w:rPr>
            </w:pPr>
          </w:p>
          <w:p w14:paraId="0A4E27EB">
            <w:pPr>
              <w:rPr>
                <w:rFonts w:ascii="Arial"/>
                <w:sz w:val="21"/>
              </w:rPr>
            </w:pPr>
          </w:p>
          <w:p w14:paraId="38D7F581">
            <w:pPr>
              <w:spacing w:line="241" w:lineRule="auto"/>
              <w:rPr>
                <w:rFonts w:ascii="Arial"/>
                <w:sz w:val="21"/>
              </w:rPr>
            </w:pPr>
          </w:p>
          <w:p w14:paraId="6B3D9361">
            <w:pPr>
              <w:spacing w:line="241" w:lineRule="auto"/>
              <w:rPr>
                <w:rFonts w:ascii="Arial"/>
                <w:sz w:val="21"/>
              </w:rPr>
            </w:pPr>
          </w:p>
          <w:p w14:paraId="3914849B">
            <w:pPr>
              <w:spacing w:line="241" w:lineRule="auto"/>
              <w:rPr>
                <w:rFonts w:ascii="Arial"/>
                <w:sz w:val="21"/>
              </w:rPr>
            </w:pPr>
          </w:p>
          <w:p w14:paraId="1F97D490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5B32EC49">
            <w:pPr>
              <w:spacing w:line="250" w:lineRule="auto"/>
              <w:rPr>
                <w:rFonts w:ascii="Arial"/>
                <w:sz w:val="21"/>
              </w:rPr>
            </w:pPr>
          </w:p>
          <w:p w14:paraId="41812292">
            <w:pPr>
              <w:spacing w:line="251" w:lineRule="auto"/>
              <w:rPr>
                <w:rFonts w:ascii="Arial"/>
                <w:sz w:val="21"/>
              </w:rPr>
            </w:pPr>
          </w:p>
          <w:p w14:paraId="26592E3A">
            <w:pPr>
              <w:spacing w:line="251" w:lineRule="auto"/>
              <w:rPr>
                <w:rFonts w:ascii="Arial"/>
                <w:sz w:val="21"/>
              </w:rPr>
            </w:pPr>
          </w:p>
          <w:p w14:paraId="7AA6A65C">
            <w:pPr>
              <w:spacing w:line="251" w:lineRule="auto"/>
              <w:rPr>
                <w:rFonts w:ascii="Arial"/>
                <w:sz w:val="21"/>
              </w:rPr>
            </w:pPr>
          </w:p>
          <w:p w14:paraId="22F641C9">
            <w:pPr>
              <w:spacing w:line="251" w:lineRule="auto"/>
              <w:rPr>
                <w:rFonts w:ascii="Arial"/>
                <w:sz w:val="21"/>
              </w:rPr>
            </w:pPr>
          </w:p>
          <w:p w14:paraId="78720515">
            <w:pPr>
              <w:spacing w:line="251" w:lineRule="auto"/>
              <w:rPr>
                <w:rFonts w:ascii="Arial"/>
                <w:sz w:val="21"/>
              </w:rPr>
            </w:pPr>
          </w:p>
          <w:p w14:paraId="27ACD060">
            <w:pPr>
              <w:spacing w:line="251" w:lineRule="auto"/>
              <w:rPr>
                <w:rFonts w:ascii="Arial"/>
                <w:sz w:val="21"/>
              </w:rPr>
            </w:pPr>
          </w:p>
          <w:p w14:paraId="094231DF">
            <w:pPr>
              <w:spacing w:line="251" w:lineRule="auto"/>
              <w:rPr>
                <w:rFonts w:ascii="Arial"/>
                <w:sz w:val="21"/>
              </w:rPr>
            </w:pPr>
          </w:p>
          <w:p w14:paraId="01004FA4">
            <w:pPr>
              <w:spacing w:line="251" w:lineRule="auto"/>
              <w:rPr>
                <w:rFonts w:ascii="Arial"/>
                <w:sz w:val="21"/>
              </w:rPr>
            </w:pPr>
          </w:p>
          <w:p w14:paraId="0CFB7675">
            <w:pPr>
              <w:spacing w:line="251" w:lineRule="auto"/>
              <w:rPr>
                <w:rFonts w:ascii="Arial"/>
                <w:sz w:val="21"/>
              </w:rPr>
            </w:pPr>
          </w:p>
          <w:p w14:paraId="17511324">
            <w:pPr>
              <w:spacing w:line="251" w:lineRule="auto"/>
              <w:rPr>
                <w:rFonts w:ascii="Arial"/>
                <w:sz w:val="21"/>
              </w:rPr>
            </w:pPr>
          </w:p>
          <w:p w14:paraId="02EC07AA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03BC8FE3">
            <w:pPr>
              <w:spacing w:line="251" w:lineRule="auto"/>
              <w:rPr>
                <w:rFonts w:ascii="Arial"/>
                <w:sz w:val="21"/>
              </w:rPr>
            </w:pPr>
          </w:p>
          <w:p w14:paraId="57B455BB">
            <w:pPr>
              <w:spacing w:line="251" w:lineRule="auto"/>
              <w:rPr>
                <w:rFonts w:ascii="Arial"/>
                <w:sz w:val="21"/>
              </w:rPr>
            </w:pPr>
          </w:p>
          <w:p w14:paraId="68914F90">
            <w:pPr>
              <w:spacing w:line="251" w:lineRule="auto"/>
              <w:rPr>
                <w:rFonts w:ascii="Arial"/>
                <w:sz w:val="21"/>
              </w:rPr>
            </w:pPr>
          </w:p>
          <w:p w14:paraId="60CE2BEE">
            <w:pPr>
              <w:spacing w:line="251" w:lineRule="auto"/>
              <w:rPr>
                <w:rFonts w:ascii="Arial"/>
                <w:sz w:val="21"/>
              </w:rPr>
            </w:pPr>
          </w:p>
          <w:p w14:paraId="07CF14A7">
            <w:pPr>
              <w:spacing w:line="251" w:lineRule="auto"/>
              <w:rPr>
                <w:rFonts w:ascii="Arial"/>
                <w:sz w:val="21"/>
              </w:rPr>
            </w:pPr>
          </w:p>
          <w:p w14:paraId="35F851BD">
            <w:pPr>
              <w:spacing w:line="251" w:lineRule="auto"/>
              <w:rPr>
                <w:rFonts w:ascii="Arial"/>
                <w:sz w:val="21"/>
              </w:rPr>
            </w:pPr>
          </w:p>
          <w:p w14:paraId="043A7A57">
            <w:pPr>
              <w:spacing w:line="251" w:lineRule="auto"/>
              <w:rPr>
                <w:rFonts w:ascii="Arial"/>
                <w:sz w:val="21"/>
              </w:rPr>
            </w:pPr>
          </w:p>
          <w:p w14:paraId="686C8D20">
            <w:pPr>
              <w:spacing w:line="251" w:lineRule="auto"/>
              <w:rPr>
                <w:rFonts w:ascii="Arial"/>
                <w:sz w:val="21"/>
              </w:rPr>
            </w:pPr>
          </w:p>
          <w:p w14:paraId="52324ECD">
            <w:pPr>
              <w:spacing w:line="251" w:lineRule="auto"/>
              <w:rPr>
                <w:rFonts w:ascii="Arial"/>
                <w:sz w:val="21"/>
              </w:rPr>
            </w:pPr>
          </w:p>
          <w:p w14:paraId="2B021105">
            <w:pPr>
              <w:spacing w:line="251" w:lineRule="auto"/>
              <w:rPr>
                <w:rFonts w:ascii="Arial"/>
                <w:sz w:val="21"/>
              </w:rPr>
            </w:pPr>
          </w:p>
          <w:p w14:paraId="39E53353">
            <w:pPr>
              <w:spacing w:line="252" w:lineRule="auto"/>
              <w:rPr>
                <w:rFonts w:ascii="Arial"/>
                <w:sz w:val="21"/>
              </w:rPr>
            </w:pPr>
          </w:p>
          <w:p w14:paraId="6CC04453">
            <w:pPr>
              <w:pStyle w:val="6"/>
              <w:spacing w:before="61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77E323B5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373A7EE3">
            <w:pPr>
              <w:rPr>
                <w:rFonts w:ascii="Arial"/>
                <w:sz w:val="21"/>
              </w:rPr>
            </w:pPr>
          </w:p>
          <w:p w14:paraId="6A17699B">
            <w:pPr>
              <w:rPr>
                <w:rFonts w:ascii="Arial"/>
                <w:sz w:val="21"/>
              </w:rPr>
            </w:pPr>
          </w:p>
          <w:p w14:paraId="16B2D1F8">
            <w:pPr>
              <w:rPr>
                <w:rFonts w:ascii="Arial"/>
                <w:sz w:val="21"/>
              </w:rPr>
            </w:pPr>
          </w:p>
          <w:p w14:paraId="63DBBCD2">
            <w:pPr>
              <w:rPr>
                <w:rFonts w:ascii="Arial"/>
                <w:sz w:val="21"/>
              </w:rPr>
            </w:pPr>
          </w:p>
          <w:p w14:paraId="0620DFFA">
            <w:pPr>
              <w:rPr>
                <w:rFonts w:ascii="Arial"/>
                <w:sz w:val="21"/>
              </w:rPr>
            </w:pPr>
          </w:p>
          <w:p w14:paraId="5691F185">
            <w:pPr>
              <w:rPr>
                <w:rFonts w:ascii="Arial"/>
                <w:sz w:val="21"/>
              </w:rPr>
            </w:pPr>
          </w:p>
          <w:p w14:paraId="4C5A52BF">
            <w:pPr>
              <w:rPr>
                <w:rFonts w:ascii="Arial"/>
                <w:sz w:val="21"/>
              </w:rPr>
            </w:pPr>
          </w:p>
          <w:p w14:paraId="0D2C6667">
            <w:pPr>
              <w:rPr>
                <w:rFonts w:ascii="Arial"/>
                <w:sz w:val="21"/>
              </w:rPr>
            </w:pPr>
          </w:p>
          <w:p w14:paraId="0DE3846D">
            <w:pPr>
              <w:rPr>
                <w:rFonts w:ascii="Arial"/>
                <w:sz w:val="21"/>
              </w:rPr>
            </w:pPr>
          </w:p>
          <w:p w14:paraId="51FE82BA">
            <w:pPr>
              <w:spacing w:line="241" w:lineRule="auto"/>
              <w:rPr>
                <w:rFonts w:ascii="Arial"/>
                <w:sz w:val="21"/>
              </w:rPr>
            </w:pPr>
          </w:p>
          <w:p w14:paraId="155B505E">
            <w:pPr>
              <w:spacing w:line="241" w:lineRule="auto"/>
              <w:rPr>
                <w:rFonts w:ascii="Arial"/>
                <w:sz w:val="21"/>
              </w:rPr>
            </w:pPr>
          </w:p>
          <w:p w14:paraId="244DE2D1">
            <w:pPr>
              <w:spacing w:line="241" w:lineRule="auto"/>
              <w:rPr>
                <w:rFonts w:ascii="Arial"/>
                <w:sz w:val="21"/>
              </w:rPr>
            </w:pPr>
          </w:p>
          <w:p w14:paraId="0A2CBE8A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26EB00C5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0CAD73CC">
            <w:pPr>
              <w:spacing w:line="251" w:lineRule="auto"/>
              <w:rPr>
                <w:rFonts w:ascii="Arial"/>
                <w:sz w:val="21"/>
              </w:rPr>
            </w:pPr>
          </w:p>
          <w:p w14:paraId="34032FE5">
            <w:pPr>
              <w:spacing w:line="251" w:lineRule="auto"/>
              <w:rPr>
                <w:rFonts w:ascii="Arial"/>
                <w:sz w:val="21"/>
              </w:rPr>
            </w:pPr>
          </w:p>
          <w:p w14:paraId="22FFA880">
            <w:pPr>
              <w:spacing w:line="251" w:lineRule="auto"/>
              <w:rPr>
                <w:rFonts w:ascii="Arial"/>
                <w:sz w:val="21"/>
              </w:rPr>
            </w:pPr>
          </w:p>
          <w:p w14:paraId="70D85693">
            <w:pPr>
              <w:spacing w:line="252" w:lineRule="auto"/>
              <w:rPr>
                <w:rFonts w:ascii="Arial"/>
                <w:sz w:val="21"/>
              </w:rPr>
            </w:pPr>
          </w:p>
          <w:p w14:paraId="71DFA112">
            <w:pPr>
              <w:spacing w:line="252" w:lineRule="auto"/>
              <w:rPr>
                <w:rFonts w:ascii="Arial"/>
                <w:sz w:val="21"/>
              </w:rPr>
            </w:pPr>
          </w:p>
          <w:p w14:paraId="372DB9D2">
            <w:pPr>
              <w:spacing w:line="252" w:lineRule="auto"/>
              <w:rPr>
                <w:rFonts w:ascii="Arial"/>
                <w:sz w:val="21"/>
              </w:rPr>
            </w:pPr>
          </w:p>
          <w:p w14:paraId="56E89883">
            <w:pPr>
              <w:spacing w:line="252" w:lineRule="auto"/>
              <w:rPr>
                <w:rFonts w:ascii="Arial"/>
                <w:sz w:val="21"/>
              </w:rPr>
            </w:pPr>
          </w:p>
          <w:p w14:paraId="5967E2E2">
            <w:pPr>
              <w:spacing w:line="252" w:lineRule="auto"/>
              <w:rPr>
                <w:rFonts w:ascii="Arial"/>
                <w:sz w:val="21"/>
              </w:rPr>
            </w:pPr>
          </w:p>
          <w:p w14:paraId="2551A2CE">
            <w:pPr>
              <w:spacing w:line="252" w:lineRule="auto"/>
              <w:rPr>
                <w:rFonts w:ascii="Arial"/>
                <w:sz w:val="21"/>
              </w:rPr>
            </w:pPr>
          </w:p>
          <w:p w14:paraId="521D689F">
            <w:pPr>
              <w:spacing w:line="252" w:lineRule="auto"/>
              <w:rPr>
                <w:rFonts w:ascii="Arial"/>
                <w:sz w:val="21"/>
              </w:rPr>
            </w:pPr>
          </w:p>
          <w:p w14:paraId="187D28B4">
            <w:pPr>
              <w:pStyle w:val="6"/>
              <w:spacing w:before="61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29ED23C3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763B1FFA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32CAC51D">
            <w:pPr>
              <w:rPr>
                <w:rFonts w:ascii="Arial"/>
                <w:sz w:val="21"/>
              </w:rPr>
            </w:pPr>
          </w:p>
          <w:p w14:paraId="09098CE5">
            <w:pPr>
              <w:rPr>
                <w:rFonts w:ascii="Arial"/>
                <w:sz w:val="21"/>
              </w:rPr>
            </w:pPr>
          </w:p>
          <w:p w14:paraId="0DED0A72">
            <w:pPr>
              <w:rPr>
                <w:rFonts w:ascii="Arial"/>
                <w:sz w:val="21"/>
              </w:rPr>
            </w:pPr>
          </w:p>
          <w:p w14:paraId="6831D26A">
            <w:pPr>
              <w:rPr>
                <w:rFonts w:ascii="Arial"/>
                <w:sz w:val="21"/>
              </w:rPr>
            </w:pPr>
          </w:p>
          <w:p w14:paraId="7E3B99FB">
            <w:pPr>
              <w:rPr>
                <w:rFonts w:ascii="Arial"/>
                <w:sz w:val="21"/>
              </w:rPr>
            </w:pPr>
          </w:p>
          <w:p w14:paraId="0D695D98">
            <w:pPr>
              <w:rPr>
                <w:rFonts w:ascii="Arial"/>
                <w:sz w:val="21"/>
              </w:rPr>
            </w:pPr>
          </w:p>
          <w:p w14:paraId="4FDC9B9F">
            <w:pPr>
              <w:rPr>
                <w:rFonts w:ascii="Arial"/>
                <w:sz w:val="21"/>
              </w:rPr>
            </w:pPr>
          </w:p>
          <w:p w14:paraId="57ADB80C">
            <w:pPr>
              <w:rPr>
                <w:rFonts w:ascii="Arial"/>
                <w:sz w:val="21"/>
              </w:rPr>
            </w:pPr>
          </w:p>
          <w:p w14:paraId="7DD6D21C">
            <w:pPr>
              <w:rPr>
                <w:rFonts w:ascii="Arial"/>
                <w:sz w:val="21"/>
              </w:rPr>
            </w:pPr>
          </w:p>
          <w:p w14:paraId="7375708C">
            <w:pPr>
              <w:spacing w:line="241" w:lineRule="auto"/>
              <w:rPr>
                <w:rFonts w:ascii="Arial"/>
                <w:sz w:val="21"/>
              </w:rPr>
            </w:pPr>
          </w:p>
          <w:p w14:paraId="131C12C7">
            <w:pPr>
              <w:spacing w:line="241" w:lineRule="auto"/>
              <w:rPr>
                <w:rFonts w:ascii="Arial"/>
                <w:sz w:val="21"/>
              </w:rPr>
            </w:pPr>
          </w:p>
          <w:p w14:paraId="4F87D100">
            <w:pPr>
              <w:spacing w:line="241" w:lineRule="auto"/>
              <w:rPr>
                <w:rFonts w:ascii="Arial"/>
                <w:sz w:val="21"/>
              </w:rPr>
            </w:pPr>
          </w:p>
          <w:p w14:paraId="46A7C57A">
            <w:pPr>
              <w:pStyle w:val="6"/>
              <w:spacing w:before="61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642A4354">
            <w:pPr>
              <w:rPr>
                <w:rFonts w:ascii="Arial"/>
                <w:sz w:val="21"/>
              </w:rPr>
            </w:pPr>
          </w:p>
          <w:p w14:paraId="7A425FC8">
            <w:pPr>
              <w:rPr>
                <w:rFonts w:ascii="Arial"/>
                <w:sz w:val="21"/>
              </w:rPr>
            </w:pPr>
          </w:p>
          <w:p w14:paraId="65D37FBC">
            <w:pPr>
              <w:rPr>
                <w:rFonts w:ascii="Arial"/>
                <w:sz w:val="21"/>
              </w:rPr>
            </w:pPr>
          </w:p>
          <w:p w14:paraId="73880F0B">
            <w:pPr>
              <w:rPr>
                <w:rFonts w:ascii="Arial"/>
                <w:sz w:val="21"/>
              </w:rPr>
            </w:pPr>
          </w:p>
          <w:p w14:paraId="28E37A35">
            <w:pPr>
              <w:rPr>
                <w:rFonts w:ascii="Arial"/>
                <w:sz w:val="21"/>
              </w:rPr>
            </w:pPr>
          </w:p>
          <w:p w14:paraId="7CE060E3">
            <w:pPr>
              <w:rPr>
                <w:rFonts w:ascii="Arial"/>
                <w:sz w:val="21"/>
              </w:rPr>
            </w:pPr>
          </w:p>
          <w:p w14:paraId="6E399485">
            <w:pPr>
              <w:rPr>
                <w:rFonts w:ascii="Arial"/>
                <w:sz w:val="21"/>
              </w:rPr>
            </w:pPr>
          </w:p>
          <w:p w14:paraId="37EA3F1D">
            <w:pPr>
              <w:rPr>
                <w:rFonts w:ascii="Arial"/>
                <w:sz w:val="21"/>
              </w:rPr>
            </w:pPr>
          </w:p>
          <w:p w14:paraId="362951C5">
            <w:pPr>
              <w:rPr>
                <w:rFonts w:ascii="Arial"/>
                <w:sz w:val="21"/>
              </w:rPr>
            </w:pPr>
          </w:p>
          <w:p w14:paraId="3E34CEE9">
            <w:pPr>
              <w:spacing w:line="241" w:lineRule="auto"/>
              <w:rPr>
                <w:rFonts w:ascii="Arial"/>
                <w:sz w:val="21"/>
              </w:rPr>
            </w:pPr>
          </w:p>
          <w:p w14:paraId="01E60AB2">
            <w:pPr>
              <w:spacing w:line="241" w:lineRule="auto"/>
              <w:rPr>
                <w:rFonts w:ascii="Arial"/>
                <w:sz w:val="21"/>
              </w:rPr>
            </w:pPr>
          </w:p>
          <w:p w14:paraId="6DB0F89A">
            <w:pPr>
              <w:spacing w:line="241" w:lineRule="auto"/>
              <w:rPr>
                <w:rFonts w:ascii="Arial"/>
                <w:sz w:val="21"/>
              </w:rPr>
            </w:pPr>
          </w:p>
          <w:p w14:paraId="55FEE2C7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774ACAC9">
            <w:pPr>
              <w:rPr>
                <w:rFonts w:ascii="Arial"/>
                <w:sz w:val="21"/>
              </w:rPr>
            </w:pPr>
          </w:p>
          <w:p w14:paraId="702DD56E">
            <w:pPr>
              <w:rPr>
                <w:rFonts w:ascii="Arial"/>
                <w:sz w:val="21"/>
              </w:rPr>
            </w:pPr>
          </w:p>
          <w:p w14:paraId="2ED1B62D">
            <w:pPr>
              <w:rPr>
                <w:rFonts w:ascii="Arial"/>
                <w:sz w:val="21"/>
              </w:rPr>
            </w:pPr>
          </w:p>
          <w:p w14:paraId="38F5B047">
            <w:pPr>
              <w:rPr>
                <w:rFonts w:ascii="Arial"/>
                <w:sz w:val="21"/>
              </w:rPr>
            </w:pPr>
          </w:p>
          <w:p w14:paraId="59FB9FFD">
            <w:pPr>
              <w:rPr>
                <w:rFonts w:ascii="Arial"/>
                <w:sz w:val="21"/>
              </w:rPr>
            </w:pPr>
          </w:p>
          <w:p w14:paraId="027036AE">
            <w:pPr>
              <w:rPr>
                <w:rFonts w:ascii="Arial"/>
                <w:sz w:val="21"/>
              </w:rPr>
            </w:pPr>
          </w:p>
          <w:p w14:paraId="102DDE21">
            <w:pPr>
              <w:rPr>
                <w:rFonts w:ascii="Arial"/>
                <w:sz w:val="21"/>
              </w:rPr>
            </w:pPr>
          </w:p>
          <w:p w14:paraId="32E50750">
            <w:pPr>
              <w:rPr>
                <w:rFonts w:ascii="Arial"/>
                <w:sz w:val="21"/>
              </w:rPr>
            </w:pPr>
          </w:p>
          <w:p w14:paraId="207B7B3C">
            <w:pPr>
              <w:rPr>
                <w:rFonts w:ascii="Arial"/>
                <w:sz w:val="21"/>
              </w:rPr>
            </w:pPr>
          </w:p>
          <w:p w14:paraId="77096492">
            <w:pPr>
              <w:spacing w:line="241" w:lineRule="auto"/>
              <w:rPr>
                <w:rFonts w:ascii="Arial"/>
                <w:sz w:val="21"/>
              </w:rPr>
            </w:pPr>
          </w:p>
          <w:p w14:paraId="7A096F12">
            <w:pPr>
              <w:spacing w:line="241" w:lineRule="auto"/>
              <w:rPr>
                <w:rFonts w:ascii="Arial"/>
                <w:sz w:val="21"/>
              </w:rPr>
            </w:pPr>
          </w:p>
          <w:p w14:paraId="3073DF63">
            <w:pPr>
              <w:spacing w:line="241" w:lineRule="auto"/>
              <w:rPr>
                <w:rFonts w:ascii="Arial"/>
                <w:sz w:val="21"/>
              </w:rPr>
            </w:pPr>
          </w:p>
          <w:p w14:paraId="689F4FAA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38B1B2D7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2BD4270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178DC4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713BDB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3FDF164">
            <w:pPr>
              <w:rPr>
                <w:rFonts w:ascii="Arial"/>
                <w:sz w:val="21"/>
              </w:rPr>
            </w:pPr>
          </w:p>
          <w:p w14:paraId="59162BFF">
            <w:pPr>
              <w:rPr>
                <w:rFonts w:ascii="Arial"/>
                <w:sz w:val="21"/>
              </w:rPr>
            </w:pPr>
          </w:p>
          <w:p w14:paraId="20B508F5">
            <w:pPr>
              <w:rPr>
                <w:rFonts w:ascii="Arial"/>
                <w:sz w:val="21"/>
              </w:rPr>
            </w:pPr>
          </w:p>
          <w:p w14:paraId="490687CD">
            <w:pPr>
              <w:rPr>
                <w:rFonts w:ascii="Arial"/>
                <w:sz w:val="21"/>
              </w:rPr>
            </w:pPr>
          </w:p>
          <w:p w14:paraId="282A0290">
            <w:pPr>
              <w:rPr>
                <w:rFonts w:ascii="Arial"/>
                <w:sz w:val="21"/>
              </w:rPr>
            </w:pPr>
          </w:p>
          <w:p w14:paraId="27D2785A">
            <w:pPr>
              <w:rPr>
                <w:rFonts w:ascii="Arial"/>
                <w:sz w:val="21"/>
              </w:rPr>
            </w:pPr>
          </w:p>
          <w:p w14:paraId="1B066AAD">
            <w:pPr>
              <w:rPr>
                <w:rFonts w:ascii="Arial"/>
                <w:sz w:val="21"/>
              </w:rPr>
            </w:pPr>
          </w:p>
          <w:p w14:paraId="533C8DA0">
            <w:pPr>
              <w:rPr>
                <w:rFonts w:ascii="Arial"/>
                <w:sz w:val="21"/>
              </w:rPr>
            </w:pPr>
          </w:p>
          <w:p w14:paraId="3337163F">
            <w:pPr>
              <w:rPr>
                <w:rFonts w:ascii="Arial"/>
                <w:sz w:val="21"/>
              </w:rPr>
            </w:pPr>
          </w:p>
          <w:p w14:paraId="4D35D27B">
            <w:pPr>
              <w:spacing w:line="241" w:lineRule="auto"/>
              <w:rPr>
                <w:rFonts w:ascii="Arial"/>
                <w:sz w:val="21"/>
              </w:rPr>
            </w:pPr>
          </w:p>
          <w:p w14:paraId="3E167B1F">
            <w:pPr>
              <w:spacing w:line="241" w:lineRule="auto"/>
              <w:rPr>
                <w:rFonts w:ascii="Arial"/>
                <w:sz w:val="21"/>
              </w:rPr>
            </w:pPr>
          </w:p>
          <w:p w14:paraId="782300C8">
            <w:pPr>
              <w:spacing w:line="241" w:lineRule="auto"/>
              <w:rPr>
                <w:rFonts w:ascii="Arial"/>
                <w:sz w:val="21"/>
              </w:rPr>
            </w:pPr>
          </w:p>
          <w:p w14:paraId="6D3C2782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7147AE2">
            <w:pPr>
              <w:pStyle w:val="6"/>
              <w:spacing w:before="255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完善更新基</w:t>
            </w:r>
          </w:p>
          <w:p w14:paraId="41299168">
            <w:pPr>
              <w:pStyle w:val="6"/>
              <w:spacing w:before="1"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层武装部物资；2.民兵训练及出任务需购置</w:t>
            </w:r>
          </w:p>
          <w:p w14:paraId="5E8754F8">
            <w:pPr>
              <w:pStyle w:val="6"/>
              <w:spacing w:before="1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（帽子、腰</w:t>
            </w:r>
            <w:r>
              <w:rPr>
                <w:spacing w:val="-22"/>
                <w:sz w:val="19"/>
                <w:szCs w:val="19"/>
              </w:rPr>
              <w:t>带，迷彩服，</w:t>
            </w:r>
            <w:r>
              <w:rPr>
                <w:spacing w:val="-10"/>
                <w:sz w:val="19"/>
                <w:szCs w:val="19"/>
              </w:rPr>
              <w:t>训练鞋、体</w:t>
            </w:r>
            <w:r>
              <w:rPr>
                <w:spacing w:val="-17"/>
                <w:w w:val="99"/>
                <w:sz w:val="19"/>
                <w:szCs w:val="19"/>
              </w:rPr>
              <w:t>能服等</w:t>
            </w:r>
            <w:r>
              <w:rPr>
                <w:spacing w:val="-7"/>
                <w:sz w:val="19"/>
                <w:szCs w:val="19"/>
              </w:rPr>
              <w:t>）；</w:t>
            </w:r>
          </w:p>
          <w:p w14:paraId="2AA4C13A">
            <w:pPr>
              <w:pStyle w:val="6"/>
              <w:spacing w:before="1" w:line="239" w:lineRule="auto"/>
              <w:ind w:left="26" w:right="6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</w:p>
          <w:p w14:paraId="617F24BE">
            <w:pPr>
              <w:pStyle w:val="6"/>
              <w:spacing w:before="1" w:line="239" w:lineRule="auto"/>
              <w:ind w:left="26" w:right="69" w:firstLine="4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治教育，民</w:t>
            </w:r>
            <w:r>
              <w:rPr>
                <w:spacing w:val="-2"/>
                <w:sz w:val="19"/>
                <w:szCs w:val="19"/>
              </w:rPr>
              <w:t>兵讲座；4.街道基干民</w:t>
            </w:r>
          </w:p>
          <w:p w14:paraId="5CEDEFA7">
            <w:pPr>
              <w:pStyle w:val="6"/>
              <w:spacing w:before="1" w:line="239" w:lineRule="auto"/>
              <w:ind w:left="26" w:right="69" w:firstLine="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兵整组工作体检；5.春季、秋季两</w:t>
            </w:r>
          </w:p>
          <w:p w14:paraId="4CB79441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次征兵工作</w:t>
            </w:r>
          </w:p>
          <w:p w14:paraId="54AEBEF0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宣传经费及</w:t>
            </w:r>
          </w:p>
          <w:p w14:paraId="440B7477">
            <w:pPr>
              <w:pStyle w:val="6"/>
              <w:spacing w:before="21" w:line="241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应征青年体</w:t>
            </w:r>
            <w:r>
              <w:rPr>
                <w:spacing w:val="-6"/>
                <w:sz w:val="19"/>
                <w:szCs w:val="19"/>
              </w:rPr>
              <w:t>检租车等。</w:t>
            </w:r>
          </w:p>
        </w:tc>
        <w:tc>
          <w:tcPr>
            <w:tcW w:w="1152" w:type="dxa"/>
            <w:vAlign w:val="top"/>
          </w:tcPr>
          <w:p w14:paraId="062ED14E">
            <w:pPr>
              <w:spacing w:line="438" w:lineRule="auto"/>
              <w:rPr>
                <w:rFonts w:ascii="Arial"/>
                <w:sz w:val="21"/>
              </w:rPr>
            </w:pPr>
          </w:p>
          <w:p w14:paraId="1B5E028E">
            <w:pPr>
              <w:pStyle w:val="6"/>
              <w:spacing w:before="62" w:line="239" w:lineRule="auto"/>
              <w:ind w:left="28" w:right="2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1.完</w:t>
            </w:r>
            <w:r>
              <w:rPr>
                <w:spacing w:val="-2"/>
                <w:sz w:val="19"/>
                <w:szCs w:val="19"/>
              </w:rPr>
              <w:t>善更新基层</w:t>
            </w:r>
            <w:r>
              <w:rPr>
                <w:spacing w:val="-9"/>
                <w:sz w:val="19"/>
                <w:szCs w:val="19"/>
              </w:rPr>
              <w:t>武装部物资；</w:t>
            </w:r>
          </w:p>
          <w:p w14:paraId="74E51EB1">
            <w:pPr>
              <w:pStyle w:val="6"/>
              <w:spacing w:before="1" w:line="236" w:lineRule="auto"/>
              <w:ind w:left="25" w:right="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2.民兵训练及出任务需</w:t>
            </w:r>
            <w:r>
              <w:rPr>
                <w:spacing w:val="-6"/>
                <w:sz w:val="19"/>
                <w:szCs w:val="19"/>
              </w:rPr>
              <w:t>购置（帽子、</w:t>
            </w:r>
            <w:r>
              <w:rPr>
                <w:spacing w:val="-2"/>
                <w:sz w:val="19"/>
                <w:szCs w:val="19"/>
              </w:rPr>
              <w:t>腰带，迷彩</w:t>
            </w:r>
            <w:r>
              <w:rPr>
                <w:spacing w:val="-6"/>
                <w:sz w:val="19"/>
                <w:szCs w:val="19"/>
              </w:rPr>
              <w:t>服，训练鞋、</w:t>
            </w:r>
            <w:r>
              <w:rPr>
                <w:spacing w:val="-9"/>
                <w:sz w:val="19"/>
                <w:szCs w:val="19"/>
              </w:rPr>
              <w:t>体能服等</w:t>
            </w:r>
            <w:r>
              <w:rPr>
                <w:spacing w:val="-4"/>
                <w:sz w:val="19"/>
                <w:szCs w:val="19"/>
              </w:rPr>
              <w:t>）；</w:t>
            </w:r>
          </w:p>
          <w:p w14:paraId="1C963FDC">
            <w:pPr>
              <w:pStyle w:val="6"/>
              <w:spacing w:before="21" w:line="236" w:lineRule="auto"/>
              <w:ind w:left="27" w:right="13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  <w:r>
              <w:rPr>
                <w:spacing w:val="-7"/>
                <w:sz w:val="19"/>
                <w:szCs w:val="19"/>
              </w:rPr>
              <w:t>治教育，民兵</w:t>
            </w:r>
            <w:r>
              <w:rPr>
                <w:spacing w:val="-6"/>
                <w:sz w:val="19"/>
                <w:szCs w:val="19"/>
              </w:rPr>
              <w:t>讲座；4.街道</w:t>
            </w:r>
            <w:r>
              <w:rPr>
                <w:spacing w:val="-2"/>
                <w:sz w:val="19"/>
                <w:szCs w:val="19"/>
              </w:rPr>
              <w:t>基干民兵整</w:t>
            </w:r>
            <w:r>
              <w:rPr>
                <w:spacing w:val="-8"/>
                <w:sz w:val="19"/>
                <w:szCs w:val="19"/>
              </w:rPr>
              <w:t>组工作体检；</w:t>
            </w:r>
          </w:p>
          <w:p w14:paraId="3DD60B01">
            <w:pPr>
              <w:pStyle w:val="6"/>
              <w:spacing w:before="17" w:line="236" w:lineRule="auto"/>
              <w:ind w:left="26" w:right="8" w:firstLine="4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5.春季、秋季</w:t>
            </w:r>
            <w:r>
              <w:rPr>
                <w:spacing w:val="-2"/>
                <w:sz w:val="19"/>
                <w:szCs w:val="19"/>
              </w:rPr>
              <w:t>两次征兵工作宣传经费及应征青年</w:t>
            </w:r>
            <w:r>
              <w:rPr>
                <w:spacing w:val="-6"/>
                <w:sz w:val="19"/>
                <w:szCs w:val="19"/>
              </w:rPr>
              <w:t>体检租车等。</w:t>
            </w:r>
          </w:p>
        </w:tc>
      </w:tr>
    </w:tbl>
    <w:p w14:paraId="67BBA9E2">
      <w:pPr>
        <w:pStyle w:val="2"/>
      </w:pPr>
    </w:p>
    <w:p w14:paraId="6F703C9A">
      <w:pPr>
        <w:sectPr>
          <w:footerReference r:id="rId116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606A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8" w:hRule="atLeast"/>
        </w:trPr>
        <w:tc>
          <w:tcPr>
            <w:tcW w:w="1005" w:type="dxa"/>
            <w:vAlign w:val="top"/>
          </w:tcPr>
          <w:p w14:paraId="6680371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DF92840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1B1E6078">
            <w:pPr>
              <w:spacing w:line="250" w:lineRule="auto"/>
              <w:rPr>
                <w:rFonts w:ascii="Arial"/>
                <w:sz w:val="21"/>
              </w:rPr>
            </w:pPr>
          </w:p>
          <w:p w14:paraId="624E8E43">
            <w:pPr>
              <w:spacing w:line="251" w:lineRule="auto"/>
              <w:rPr>
                <w:rFonts w:ascii="Arial"/>
                <w:sz w:val="21"/>
              </w:rPr>
            </w:pPr>
          </w:p>
          <w:p w14:paraId="4C207EFE">
            <w:pPr>
              <w:spacing w:line="251" w:lineRule="auto"/>
              <w:rPr>
                <w:rFonts w:ascii="Arial"/>
                <w:sz w:val="21"/>
              </w:rPr>
            </w:pPr>
          </w:p>
          <w:p w14:paraId="1AA5FDB9">
            <w:pPr>
              <w:spacing w:line="251" w:lineRule="auto"/>
              <w:rPr>
                <w:rFonts w:ascii="Arial"/>
                <w:sz w:val="21"/>
              </w:rPr>
            </w:pPr>
          </w:p>
          <w:p w14:paraId="44573927">
            <w:pPr>
              <w:spacing w:line="251" w:lineRule="auto"/>
              <w:rPr>
                <w:rFonts w:ascii="Arial"/>
                <w:sz w:val="21"/>
              </w:rPr>
            </w:pPr>
          </w:p>
          <w:p w14:paraId="11C0015D">
            <w:pPr>
              <w:spacing w:line="251" w:lineRule="auto"/>
              <w:rPr>
                <w:rFonts w:ascii="Arial"/>
                <w:sz w:val="21"/>
              </w:rPr>
            </w:pPr>
          </w:p>
          <w:p w14:paraId="43E40DF8">
            <w:pPr>
              <w:spacing w:line="251" w:lineRule="auto"/>
              <w:rPr>
                <w:rFonts w:ascii="Arial"/>
                <w:sz w:val="21"/>
              </w:rPr>
            </w:pPr>
          </w:p>
          <w:p w14:paraId="498E5995">
            <w:pPr>
              <w:spacing w:line="251" w:lineRule="auto"/>
              <w:rPr>
                <w:rFonts w:ascii="Arial"/>
                <w:sz w:val="21"/>
              </w:rPr>
            </w:pPr>
          </w:p>
          <w:p w14:paraId="6DAC9CAE">
            <w:pPr>
              <w:spacing w:line="251" w:lineRule="auto"/>
              <w:rPr>
                <w:rFonts w:ascii="Arial"/>
                <w:sz w:val="21"/>
              </w:rPr>
            </w:pPr>
          </w:p>
          <w:p w14:paraId="693E0510">
            <w:pPr>
              <w:spacing w:line="251" w:lineRule="auto"/>
              <w:rPr>
                <w:rFonts w:ascii="Arial"/>
                <w:sz w:val="21"/>
              </w:rPr>
            </w:pPr>
          </w:p>
          <w:p w14:paraId="29A82F16">
            <w:pPr>
              <w:spacing w:line="251" w:lineRule="auto"/>
              <w:rPr>
                <w:rFonts w:ascii="Arial"/>
                <w:sz w:val="21"/>
              </w:rPr>
            </w:pPr>
          </w:p>
          <w:p w14:paraId="606E0185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0EF05656">
            <w:pPr>
              <w:spacing w:line="251" w:lineRule="auto"/>
              <w:rPr>
                <w:rFonts w:ascii="Arial"/>
                <w:sz w:val="21"/>
              </w:rPr>
            </w:pPr>
          </w:p>
          <w:p w14:paraId="30EC2008">
            <w:pPr>
              <w:spacing w:line="251" w:lineRule="auto"/>
              <w:rPr>
                <w:rFonts w:ascii="Arial"/>
                <w:sz w:val="21"/>
              </w:rPr>
            </w:pPr>
          </w:p>
          <w:p w14:paraId="074844CA">
            <w:pPr>
              <w:spacing w:line="251" w:lineRule="auto"/>
              <w:rPr>
                <w:rFonts w:ascii="Arial"/>
                <w:sz w:val="21"/>
              </w:rPr>
            </w:pPr>
          </w:p>
          <w:p w14:paraId="00255397">
            <w:pPr>
              <w:spacing w:line="251" w:lineRule="auto"/>
              <w:rPr>
                <w:rFonts w:ascii="Arial"/>
                <w:sz w:val="21"/>
              </w:rPr>
            </w:pPr>
          </w:p>
          <w:p w14:paraId="5F551A8A">
            <w:pPr>
              <w:spacing w:line="251" w:lineRule="auto"/>
              <w:rPr>
                <w:rFonts w:ascii="Arial"/>
                <w:sz w:val="21"/>
              </w:rPr>
            </w:pPr>
          </w:p>
          <w:p w14:paraId="5A99BE9C">
            <w:pPr>
              <w:spacing w:line="251" w:lineRule="auto"/>
              <w:rPr>
                <w:rFonts w:ascii="Arial"/>
                <w:sz w:val="21"/>
              </w:rPr>
            </w:pPr>
          </w:p>
          <w:p w14:paraId="4AAF18D1">
            <w:pPr>
              <w:spacing w:line="251" w:lineRule="auto"/>
              <w:rPr>
                <w:rFonts w:ascii="Arial"/>
                <w:sz w:val="21"/>
              </w:rPr>
            </w:pPr>
          </w:p>
          <w:p w14:paraId="0F306DD1">
            <w:pPr>
              <w:spacing w:line="251" w:lineRule="auto"/>
              <w:rPr>
                <w:rFonts w:ascii="Arial"/>
                <w:sz w:val="21"/>
              </w:rPr>
            </w:pPr>
          </w:p>
          <w:p w14:paraId="4DFA6BD0">
            <w:pPr>
              <w:spacing w:line="251" w:lineRule="auto"/>
              <w:rPr>
                <w:rFonts w:ascii="Arial"/>
                <w:sz w:val="21"/>
              </w:rPr>
            </w:pPr>
          </w:p>
          <w:p w14:paraId="45939684">
            <w:pPr>
              <w:spacing w:line="251" w:lineRule="auto"/>
              <w:rPr>
                <w:rFonts w:ascii="Arial"/>
                <w:sz w:val="21"/>
              </w:rPr>
            </w:pPr>
          </w:p>
          <w:p w14:paraId="4F0A2369">
            <w:pPr>
              <w:spacing w:line="251" w:lineRule="auto"/>
              <w:rPr>
                <w:rFonts w:ascii="Arial"/>
                <w:sz w:val="21"/>
              </w:rPr>
            </w:pPr>
          </w:p>
          <w:p w14:paraId="198E22AA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0931D158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036BBF14">
            <w:pPr>
              <w:rPr>
                <w:rFonts w:ascii="Arial"/>
                <w:sz w:val="21"/>
              </w:rPr>
            </w:pPr>
          </w:p>
          <w:p w14:paraId="29D7F7EA">
            <w:pPr>
              <w:rPr>
                <w:rFonts w:ascii="Arial"/>
                <w:sz w:val="21"/>
              </w:rPr>
            </w:pPr>
          </w:p>
          <w:p w14:paraId="05B3829C">
            <w:pPr>
              <w:rPr>
                <w:rFonts w:ascii="Arial"/>
                <w:sz w:val="21"/>
              </w:rPr>
            </w:pPr>
          </w:p>
          <w:p w14:paraId="7C394827">
            <w:pPr>
              <w:rPr>
                <w:rFonts w:ascii="Arial"/>
                <w:sz w:val="21"/>
              </w:rPr>
            </w:pPr>
          </w:p>
          <w:p w14:paraId="361AFAB6">
            <w:pPr>
              <w:rPr>
                <w:rFonts w:ascii="Arial"/>
                <w:sz w:val="21"/>
              </w:rPr>
            </w:pPr>
          </w:p>
          <w:p w14:paraId="34EA7AFA">
            <w:pPr>
              <w:rPr>
                <w:rFonts w:ascii="Arial"/>
                <w:sz w:val="21"/>
              </w:rPr>
            </w:pPr>
          </w:p>
          <w:p w14:paraId="750510CD">
            <w:pPr>
              <w:rPr>
                <w:rFonts w:ascii="Arial"/>
                <w:sz w:val="21"/>
              </w:rPr>
            </w:pPr>
          </w:p>
          <w:p w14:paraId="76945583">
            <w:pPr>
              <w:rPr>
                <w:rFonts w:ascii="Arial"/>
                <w:sz w:val="21"/>
              </w:rPr>
            </w:pPr>
          </w:p>
          <w:p w14:paraId="53E9A67E">
            <w:pPr>
              <w:rPr>
                <w:rFonts w:ascii="Arial"/>
                <w:sz w:val="21"/>
              </w:rPr>
            </w:pPr>
          </w:p>
          <w:p w14:paraId="243C1959">
            <w:pPr>
              <w:spacing w:line="241" w:lineRule="auto"/>
              <w:rPr>
                <w:rFonts w:ascii="Arial"/>
                <w:sz w:val="21"/>
              </w:rPr>
            </w:pPr>
          </w:p>
          <w:p w14:paraId="02FCB529">
            <w:pPr>
              <w:spacing w:line="241" w:lineRule="auto"/>
              <w:rPr>
                <w:rFonts w:ascii="Arial"/>
                <w:sz w:val="21"/>
              </w:rPr>
            </w:pPr>
          </w:p>
          <w:p w14:paraId="427AC76F">
            <w:pPr>
              <w:spacing w:line="241" w:lineRule="auto"/>
              <w:rPr>
                <w:rFonts w:ascii="Arial"/>
                <w:sz w:val="21"/>
              </w:rPr>
            </w:pPr>
          </w:p>
          <w:p w14:paraId="071D9B47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05274BFB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011DB4A2">
            <w:pPr>
              <w:spacing w:line="251" w:lineRule="auto"/>
              <w:rPr>
                <w:rFonts w:ascii="Arial"/>
                <w:sz w:val="21"/>
              </w:rPr>
            </w:pPr>
          </w:p>
          <w:p w14:paraId="6E4AFCEA">
            <w:pPr>
              <w:spacing w:line="251" w:lineRule="auto"/>
              <w:rPr>
                <w:rFonts w:ascii="Arial"/>
                <w:sz w:val="21"/>
              </w:rPr>
            </w:pPr>
          </w:p>
          <w:p w14:paraId="35A7E689">
            <w:pPr>
              <w:spacing w:line="251" w:lineRule="auto"/>
              <w:rPr>
                <w:rFonts w:ascii="Arial"/>
                <w:sz w:val="21"/>
              </w:rPr>
            </w:pPr>
          </w:p>
          <w:p w14:paraId="1A1B1A58">
            <w:pPr>
              <w:spacing w:line="252" w:lineRule="auto"/>
              <w:rPr>
                <w:rFonts w:ascii="Arial"/>
                <w:sz w:val="21"/>
              </w:rPr>
            </w:pPr>
          </w:p>
          <w:p w14:paraId="27878704">
            <w:pPr>
              <w:spacing w:line="252" w:lineRule="auto"/>
              <w:rPr>
                <w:rFonts w:ascii="Arial"/>
                <w:sz w:val="21"/>
              </w:rPr>
            </w:pPr>
          </w:p>
          <w:p w14:paraId="7A1335CF">
            <w:pPr>
              <w:spacing w:line="252" w:lineRule="auto"/>
              <w:rPr>
                <w:rFonts w:ascii="Arial"/>
                <w:sz w:val="21"/>
              </w:rPr>
            </w:pPr>
          </w:p>
          <w:p w14:paraId="5797FCE5">
            <w:pPr>
              <w:spacing w:line="252" w:lineRule="auto"/>
              <w:rPr>
                <w:rFonts w:ascii="Arial"/>
                <w:sz w:val="21"/>
              </w:rPr>
            </w:pPr>
          </w:p>
          <w:p w14:paraId="7DA71DA5">
            <w:pPr>
              <w:spacing w:line="252" w:lineRule="auto"/>
              <w:rPr>
                <w:rFonts w:ascii="Arial"/>
                <w:sz w:val="21"/>
              </w:rPr>
            </w:pPr>
          </w:p>
          <w:p w14:paraId="0AFC2F84">
            <w:pPr>
              <w:spacing w:line="252" w:lineRule="auto"/>
              <w:rPr>
                <w:rFonts w:ascii="Arial"/>
                <w:sz w:val="21"/>
              </w:rPr>
            </w:pPr>
          </w:p>
          <w:p w14:paraId="12E99A8D">
            <w:pPr>
              <w:spacing w:line="252" w:lineRule="auto"/>
              <w:rPr>
                <w:rFonts w:ascii="Arial"/>
                <w:sz w:val="21"/>
              </w:rPr>
            </w:pPr>
          </w:p>
          <w:p w14:paraId="0FE8ED5E">
            <w:pPr>
              <w:pStyle w:val="6"/>
              <w:spacing w:before="61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4B63C47C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73280F17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4701A3A3">
            <w:pPr>
              <w:rPr>
                <w:rFonts w:ascii="Arial"/>
                <w:sz w:val="21"/>
              </w:rPr>
            </w:pPr>
          </w:p>
          <w:p w14:paraId="0132B433">
            <w:pPr>
              <w:rPr>
                <w:rFonts w:ascii="Arial"/>
                <w:sz w:val="21"/>
              </w:rPr>
            </w:pPr>
          </w:p>
          <w:p w14:paraId="785C7088">
            <w:pPr>
              <w:rPr>
                <w:rFonts w:ascii="Arial"/>
                <w:sz w:val="21"/>
              </w:rPr>
            </w:pPr>
          </w:p>
          <w:p w14:paraId="61BF6238">
            <w:pPr>
              <w:rPr>
                <w:rFonts w:ascii="Arial"/>
                <w:sz w:val="21"/>
              </w:rPr>
            </w:pPr>
          </w:p>
          <w:p w14:paraId="4AE00F49">
            <w:pPr>
              <w:rPr>
                <w:rFonts w:ascii="Arial"/>
                <w:sz w:val="21"/>
              </w:rPr>
            </w:pPr>
          </w:p>
          <w:p w14:paraId="290FDC33">
            <w:pPr>
              <w:rPr>
                <w:rFonts w:ascii="Arial"/>
                <w:sz w:val="21"/>
              </w:rPr>
            </w:pPr>
          </w:p>
          <w:p w14:paraId="50DA5A67">
            <w:pPr>
              <w:rPr>
                <w:rFonts w:ascii="Arial"/>
                <w:sz w:val="21"/>
              </w:rPr>
            </w:pPr>
          </w:p>
          <w:p w14:paraId="62787997">
            <w:pPr>
              <w:rPr>
                <w:rFonts w:ascii="Arial"/>
                <w:sz w:val="21"/>
              </w:rPr>
            </w:pPr>
          </w:p>
          <w:p w14:paraId="5FBF79A1">
            <w:pPr>
              <w:rPr>
                <w:rFonts w:ascii="Arial"/>
                <w:sz w:val="21"/>
              </w:rPr>
            </w:pPr>
          </w:p>
          <w:p w14:paraId="2BEF88CF">
            <w:pPr>
              <w:spacing w:line="241" w:lineRule="auto"/>
              <w:rPr>
                <w:rFonts w:ascii="Arial"/>
                <w:sz w:val="21"/>
              </w:rPr>
            </w:pPr>
          </w:p>
          <w:p w14:paraId="172F8C99">
            <w:pPr>
              <w:spacing w:line="241" w:lineRule="auto"/>
              <w:rPr>
                <w:rFonts w:ascii="Arial"/>
                <w:sz w:val="21"/>
              </w:rPr>
            </w:pPr>
          </w:p>
          <w:p w14:paraId="66BE4184">
            <w:pPr>
              <w:spacing w:line="241" w:lineRule="auto"/>
              <w:rPr>
                <w:rFonts w:ascii="Arial"/>
                <w:sz w:val="21"/>
              </w:rPr>
            </w:pPr>
          </w:p>
          <w:p w14:paraId="4B7E772B">
            <w:pPr>
              <w:pStyle w:val="6"/>
              <w:spacing w:before="61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6317049B">
            <w:pPr>
              <w:rPr>
                <w:rFonts w:ascii="Arial"/>
                <w:sz w:val="21"/>
              </w:rPr>
            </w:pPr>
          </w:p>
          <w:p w14:paraId="12D9AED4">
            <w:pPr>
              <w:rPr>
                <w:rFonts w:ascii="Arial"/>
                <w:sz w:val="21"/>
              </w:rPr>
            </w:pPr>
          </w:p>
          <w:p w14:paraId="77061661">
            <w:pPr>
              <w:rPr>
                <w:rFonts w:ascii="Arial"/>
                <w:sz w:val="21"/>
              </w:rPr>
            </w:pPr>
          </w:p>
          <w:p w14:paraId="472F8D47">
            <w:pPr>
              <w:rPr>
                <w:rFonts w:ascii="Arial"/>
                <w:sz w:val="21"/>
              </w:rPr>
            </w:pPr>
          </w:p>
          <w:p w14:paraId="404A9C99">
            <w:pPr>
              <w:rPr>
                <w:rFonts w:ascii="Arial"/>
                <w:sz w:val="21"/>
              </w:rPr>
            </w:pPr>
          </w:p>
          <w:p w14:paraId="1EC5836F">
            <w:pPr>
              <w:rPr>
                <w:rFonts w:ascii="Arial"/>
                <w:sz w:val="21"/>
              </w:rPr>
            </w:pPr>
          </w:p>
          <w:p w14:paraId="604BF6BC">
            <w:pPr>
              <w:rPr>
                <w:rFonts w:ascii="Arial"/>
                <w:sz w:val="21"/>
              </w:rPr>
            </w:pPr>
          </w:p>
          <w:p w14:paraId="33DD040F">
            <w:pPr>
              <w:rPr>
                <w:rFonts w:ascii="Arial"/>
                <w:sz w:val="21"/>
              </w:rPr>
            </w:pPr>
          </w:p>
          <w:p w14:paraId="5067D652">
            <w:pPr>
              <w:rPr>
                <w:rFonts w:ascii="Arial"/>
                <w:sz w:val="21"/>
              </w:rPr>
            </w:pPr>
          </w:p>
          <w:p w14:paraId="5259089D">
            <w:pPr>
              <w:spacing w:line="241" w:lineRule="auto"/>
              <w:rPr>
                <w:rFonts w:ascii="Arial"/>
                <w:sz w:val="21"/>
              </w:rPr>
            </w:pPr>
          </w:p>
          <w:p w14:paraId="3D0E7DC8">
            <w:pPr>
              <w:spacing w:line="241" w:lineRule="auto"/>
              <w:rPr>
                <w:rFonts w:ascii="Arial"/>
                <w:sz w:val="21"/>
              </w:rPr>
            </w:pPr>
          </w:p>
          <w:p w14:paraId="6E985B40">
            <w:pPr>
              <w:spacing w:line="241" w:lineRule="auto"/>
              <w:rPr>
                <w:rFonts w:ascii="Arial"/>
                <w:sz w:val="21"/>
              </w:rPr>
            </w:pPr>
          </w:p>
          <w:p w14:paraId="16DF9DA5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7EE4435A">
            <w:pPr>
              <w:rPr>
                <w:rFonts w:ascii="Arial"/>
                <w:sz w:val="21"/>
              </w:rPr>
            </w:pPr>
          </w:p>
          <w:p w14:paraId="1084EF24">
            <w:pPr>
              <w:rPr>
                <w:rFonts w:ascii="Arial"/>
                <w:sz w:val="21"/>
              </w:rPr>
            </w:pPr>
          </w:p>
          <w:p w14:paraId="53399EE6">
            <w:pPr>
              <w:rPr>
                <w:rFonts w:ascii="Arial"/>
                <w:sz w:val="21"/>
              </w:rPr>
            </w:pPr>
          </w:p>
          <w:p w14:paraId="1ED3F313">
            <w:pPr>
              <w:rPr>
                <w:rFonts w:ascii="Arial"/>
                <w:sz w:val="21"/>
              </w:rPr>
            </w:pPr>
          </w:p>
          <w:p w14:paraId="2111D31F">
            <w:pPr>
              <w:rPr>
                <w:rFonts w:ascii="Arial"/>
                <w:sz w:val="21"/>
              </w:rPr>
            </w:pPr>
          </w:p>
          <w:p w14:paraId="127B4A6D">
            <w:pPr>
              <w:rPr>
                <w:rFonts w:ascii="Arial"/>
                <w:sz w:val="21"/>
              </w:rPr>
            </w:pPr>
          </w:p>
          <w:p w14:paraId="4FAD55F6">
            <w:pPr>
              <w:rPr>
                <w:rFonts w:ascii="Arial"/>
                <w:sz w:val="21"/>
              </w:rPr>
            </w:pPr>
          </w:p>
          <w:p w14:paraId="246CBF6A">
            <w:pPr>
              <w:rPr>
                <w:rFonts w:ascii="Arial"/>
                <w:sz w:val="21"/>
              </w:rPr>
            </w:pPr>
          </w:p>
          <w:p w14:paraId="528B3FC5">
            <w:pPr>
              <w:rPr>
                <w:rFonts w:ascii="Arial"/>
                <w:sz w:val="21"/>
              </w:rPr>
            </w:pPr>
          </w:p>
          <w:p w14:paraId="2F44BE1C">
            <w:pPr>
              <w:spacing w:line="241" w:lineRule="auto"/>
              <w:rPr>
                <w:rFonts w:ascii="Arial"/>
                <w:sz w:val="21"/>
              </w:rPr>
            </w:pPr>
          </w:p>
          <w:p w14:paraId="6C747CEE">
            <w:pPr>
              <w:spacing w:line="241" w:lineRule="auto"/>
              <w:rPr>
                <w:rFonts w:ascii="Arial"/>
                <w:sz w:val="21"/>
              </w:rPr>
            </w:pPr>
          </w:p>
          <w:p w14:paraId="484FF0A5">
            <w:pPr>
              <w:spacing w:line="241" w:lineRule="auto"/>
              <w:rPr>
                <w:rFonts w:ascii="Arial"/>
                <w:sz w:val="21"/>
              </w:rPr>
            </w:pPr>
          </w:p>
          <w:p w14:paraId="5E09497C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72ED316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C37E6E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B9BCCA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383E4E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E368379">
            <w:pPr>
              <w:rPr>
                <w:rFonts w:ascii="Arial"/>
                <w:sz w:val="21"/>
              </w:rPr>
            </w:pPr>
          </w:p>
          <w:p w14:paraId="382BF0FA">
            <w:pPr>
              <w:rPr>
                <w:rFonts w:ascii="Arial"/>
                <w:sz w:val="21"/>
              </w:rPr>
            </w:pPr>
          </w:p>
          <w:p w14:paraId="47E8C3F2">
            <w:pPr>
              <w:rPr>
                <w:rFonts w:ascii="Arial"/>
                <w:sz w:val="21"/>
              </w:rPr>
            </w:pPr>
          </w:p>
          <w:p w14:paraId="304A881D">
            <w:pPr>
              <w:rPr>
                <w:rFonts w:ascii="Arial"/>
                <w:sz w:val="21"/>
              </w:rPr>
            </w:pPr>
          </w:p>
          <w:p w14:paraId="4DCFA46A">
            <w:pPr>
              <w:rPr>
                <w:rFonts w:ascii="Arial"/>
                <w:sz w:val="21"/>
              </w:rPr>
            </w:pPr>
          </w:p>
          <w:p w14:paraId="75F0D021">
            <w:pPr>
              <w:rPr>
                <w:rFonts w:ascii="Arial"/>
                <w:sz w:val="21"/>
              </w:rPr>
            </w:pPr>
          </w:p>
          <w:p w14:paraId="5AEFEFBA">
            <w:pPr>
              <w:rPr>
                <w:rFonts w:ascii="Arial"/>
                <w:sz w:val="21"/>
              </w:rPr>
            </w:pPr>
          </w:p>
          <w:p w14:paraId="79ABDB2C">
            <w:pPr>
              <w:rPr>
                <w:rFonts w:ascii="Arial"/>
                <w:sz w:val="21"/>
              </w:rPr>
            </w:pPr>
          </w:p>
          <w:p w14:paraId="751BA4B6">
            <w:pPr>
              <w:rPr>
                <w:rFonts w:ascii="Arial"/>
                <w:sz w:val="21"/>
              </w:rPr>
            </w:pPr>
          </w:p>
          <w:p w14:paraId="7E01CF1E">
            <w:pPr>
              <w:spacing w:line="241" w:lineRule="auto"/>
              <w:rPr>
                <w:rFonts w:ascii="Arial"/>
                <w:sz w:val="21"/>
              </w:rPr>
            </w:pPr>
          </w:p>
          <w:p w14:paraId="70B90A2D">
            <w:pPr>
              <w:spacing w:line="241" w:lineRule="auto"/>
              <w:rPr>
                <w:rFonts w:ascii="Arial"/>
                <w:sz w:val="21"/>
              </w:rPr>
            </w:pPr>
          </w:p>
          <w:p w14:paraId="25699214">
            <w:pPr>
              <w:spacing w:line="241" w:lineRule="auto"/>
              <w:rPr>
                <w:rFonts w:ascii="Arial"/>
                <w:sz w:val="21"/>
              </w:rPr>
            </w:pPr>
          </w:p>
          <w:p w14:paraId="7815F7F6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9026C10">
            <w:pPr>
              <w:pStyle w:val="6"/>
              <w:spacing w:before="255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完善更新基</w:t>
            </w:r>
          </w:p>
          <w:p w14:paraId="5ED00547">
            <w:pPr>
              <w:pStyle w:val="6"/>
              <w:spacing w:before="1"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层武装部物资；2.民兵训练及出任务需购置</w:t>
            </w:r>
          </w:p>
          <w:p w14:paraId="58602C41">
            <w:pPr>
              <w:pStyle w:val="6"/>
              <w:spacing w:before="1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（帽子、腰</w:t>
            </w:r>
            <w:r>
              <w:rPr>
                <w:spacing w:val="-22"/>
                <w:sz w:val="19"/>
                <w:szCs w:val="19"/>
              </w:rPr>
              <w:t>带，迷彩服，</w:t>
            </w:r>
            <w:r>
              <w:rPr>
                <w:spacing w:val="-10"/>
                <w:sz w:val="19"/>
                <w:szCs w:val="19"/>
              </w:rPr>
              <w:t>训练鞋、体</w:t>
            </w:r>
            <w:r>
              <w:rPr>
                <w:spacing w:val="-17"/>
                <w:w w:val="99"/>
                <w:sz w:val="19"/>
                <w:szCs w:val="19"/>
              </w:rPr>
              <w:t>能服等</w:t>
            </w:r>
            <w:r>
              <w:rPr>
                <w:spacing w:val="-7"/>
                <w:sz w:val="19"/>
                <w:szCs w:val="19"/>
              </w:rPr>
              <w:t>）；</w:t>
            </w:r>
          </w:p>
          <w:p w14:paraId="71444936">
            <w:pPr>
              <w:pStyle w:val="6"/>
              <w:spacing w:before="1" w:line="239" w:lineRule="auto"/>
              <w:ind w:left="26" w:right="6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</w:p>
          <w:p w14:paraId="46926330">
            <w:pPr>
              <w:pStyle w:val="6"/>
              <w:spacing w:before="1" w:line="239" w:lineRule="auto"/>
              <w:ind w:left="26" w:right="69" w:firstLine="4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治教育，民</w:t>
            </w:r>
            <w:r>
              <w:rPr>
                <w:spacing w:val="-2"/>
                <w:sz w:val="19"/>
                <w:szCs w:val="19"/>
              </w:rPr>
              <w:t>兵讲座；4.街道基干民</w:t>
            </w:r>
          </w:p>
          <w:p w14:paraId="135706AA">
            <w:pPr>
              <w:pStyle w:val="6"/>
              <w:spacing w:before="1" w:line="239" w:lineRule="auto"/>
              <w:ind w:left="26" w:right="69" w:firstLine="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兵整组工作体检；5.春季、秋季两</w:t>
            </w:r>
          </w:p>
          <w:p w14:paraId="22F81D86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次征兵工作</w:t>
            </w:r>
          </w:p>
          <w:p w14:paraId="44B26E1C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宣传经费及</w:t>
            </w:r>
          </w:p>
          <w:p w14:paraId="4B7D1B84">
            <w:pPr>
              <w:pStyle w:val="6"/>
              <w:spacing w:before="21" w:line="241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应征青年体</w:t>
            </w:r>
            <w:r>
              <w:rPr>
                <w:spacing w:val="-6"/>
                <w:sz w:val="19"/>
                <w:szCs w:val="19"/>
              </w:rPr>
              <w:t>检租车等。</w:t>
            </w:r>
          </w:p>
        </w:tc>
        <w:tc>
          <w:tcPr>
            <w:tcW w:w="1152" w:type="dxa"/>
            <w:vAlign w:val="top"/>
          </w:tcPr>
          <w:p w14:paraId="642C0E7F">
            <w:pPr>
              <w:spacing w:line="438" w:lineRule="auto"/>
              <w:rPr>
                <w:rFonts w:ascii="Arial"/>
                <w:sz w:val="21"/>
              </w:rPr>
            </w:pPr>
          </w:p>
          <w:p w14:paraId="04C182F6">
            <w:pPr>
              <w:pStyle w:val="6"/>
              <w:spacing w:before="62" w:line="239" w:lineRule="auto"/>
              <w:ind w:left="28" w:right="25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1.完</w:t>
            </w:r>
            <w:r>
              <w:rPr>
                <w:spacing w:val="-2"/>
                <w:sz w:val="19"/>
                <w:szCs w:val="19"/>
              </w:rPr>
              <w:t>善更新基层</w:t>
            </w:r>
            <w:r>
              <w:rPr>
                <w:spacing w:val="-9"/>
                <w:sz w:val="19"/>
                <w:szCs w:val="19"/>
              </w:rPr>
              <w:t>武装部物资；</w:t>
            </w:r>
          </w:p>
          <w:p w14:paraId="1A465965">
            <w:pPr>
              <w:pStyle w:val="6"/>
              <w:spacing w:before="1" w:line="236" w:lineRule="auto"/>
              <w:ind w:left="25" w:right="9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2.民兵训练及出任务需</w:t>
            </w:r>
            <w:r>
              <w:rPr>
                <w:spacing w:val="-6"/>
                <w:sz w:val="19"/>
                <w:szCs w:val="19"/>
              </w:rPr>
              <w:t>购置（帽子、</w:t>
            </w:r>
            <w:r>
              <w:rPr>
                <w:spacing w:val="-2"/>
                <w:sz w:val="19"/>
                <w:szCs w:val="19"/>
              </w:rPr>
              <w:t>腰带，迷彩</w:t>
            </w:r>
            <w:r>
              <w:rPr>
                <w:spacing w:val="-6"/>
                <w:sz w:val="19"/>
                <w:szCs w:val="19"/>
              </w:rPr>
              <w:t>服，训练鞋、</w:t>
            </w:r>
            <w:r>
              <w:rPr>
                <w:spacing w:val="-9"/>
                <w:sz w:val="19"/>
                <w:szCs w:val="19"/>
              </w:rPr>
              <w:t>体能服等</w:t>
            </w:r>
            <w:r>
              <w:rPr>
                <w:spacing w:val="-4"/>
                <w:sz w:val="19"/>
                <w:szCs w:val="19"/>
              </w:rPr>
              <w:t>）；</w:t>
            </w:r>
          </w:p>
          <w:p w14:paraId="58158AA6">
            <w:pPr>
              <w:pStyle w:val="6"/>
              <w:spacing w:before="21" w:line="236" w:lineRule="auto"/>
              <w:ind w:left="27" w:right="13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3.加强街道基干民兵政</w:t>
            </w:r>
            <w:r>
              <w:rPr>
                <w:spacing w:val="-7"/>
                <w:sz w:val="19"/>
                <w:szCs w:val="19"/>
              </w:rPr>
              <w:t>治教育，民兵</w:t>
            </w:r>
            <w:r>
              <w:rPr>
                <w:spacing w:val="-6"/>
                <w:sz w:val="19"/>
                <w:szCs w:val="19"/>
              </w:rPr>
              <w:t>讲座；4.街道</w:t>
            </w:r>
            <w:r>
              <w:rPr>
                <w:spacing w:val="-2"/>
                <w:sz w:val="19"/>
                <w:szCs w:val="19"/>
              </w:rPr>
              <w:t>基干民兵整</w:t>
            </w:r>
            <w:r>
              <w:rPr>
                <w:spacing w:val="-8"/>
                <w:sz w:val="19"/>
                <w:szCs w:val="19"/>
              </w:rPr>
              <w:t>组工作体检；</w:t>
            </w:r>
          </w:p>
          <w:p w14:paraId="320801ED">
            <w:pPr>
              <w:pStyle w:val="6"/>
              <w:spacing w:before="17" w:line="236" w:lineRule="auto"/>
              <w:ind w:left="26" w:right="8" w:firstLine="4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5.春季、秋季</w:t>
            </w:r>
            <w:r>
              <w:rPr>
                <w:spacing w:val="-2"/>
                <w:sz w:val="19"/>
                <w:szCs w:val="19"/>
              </w:rPr>
              <w:t>两次征兵工作宣传经费及应征青年</w:t>
            </w:r>
            <w:r>
              <w:rPr>
                <w:spacing w:val="-6"/>
                <w:sz w:val="19"/>
                <w:szCs w:val="19"/>
              </w:rPr>
              <w:t>体检租车等。</w:t>
            </w:r>
          </w:p>
        </w:tc>
      </w:tr>
      <w:tr w14:paraId="7AF19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260975CC">
            <w:pPr>
              <w:pStyle w:val="6"/>
              <w:spacing w:before="40" w:line="206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5F296EA8">
            <w:pPr>
              <w:pStyle w:val="6"/>
              <w:spacing w:before="40" w:line="206" w:lineRule="auto"/>
              <w:ind w:left="1564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30</w:t>
            </w:r>
          </w:p>
        </w:tc>
        <w:tc>
          <w:tcPr>
            <w:tcW w:w="2212" w:type="dxa"/>
            <w:gridSpan w:val="3"/>
            <w:vAlign w:val="top"/>
          </w:tcPr>
          <w:p w14:paraId="39F8DAE6">
            <w:pPr>
              <w:pStyle w:val="6"/>
              <w:spacing w:before="40" w:line="206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754A33E5">
            <w:pPr>
              <w:pStyle w:val="6"/>
              <w:spacing w:before="40" w:line="206" w:lineRule="auto"/>
              <w:ind w:left="40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4.97</w:t>
            </w:r>
          </w:p>
        </w:tc>
        <w:tc>
          <w:tcPr>
            <w:tcW w:w="1099" w:type="dxa"/>
            <w:gridSpan w:val="2"/>
            <w:vAlign w:val="top"/>
          </w:tcPr>
          <w:p w14:paraId="74077AB7">
            <w:pPr>
              <w:pStyle w:val="6"/>
              <w:spacing w:before="40" w:line="206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3FAF8CFD">
            <w:pPr>
              <w:pStyle w:val="6"/>
              <w:spacing w:before="40" w:line="206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12A311C7">
            <w:pPr>
              <w:pStyle w:val="6"/>
              <w:spacing w:before="40" w:line="206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166C7B1D">
            <w:pPr>
              <w:pStyle w:val="6"/>
              <w:spacing w:before="40" w:line="206" w:lineRule="auto"/>
              <w:ind w:left="34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34.97</w:t>
            </w:r>
          </w:p>
        </w:tc>
      </w:tr>
    </w:tbl>
    <w:p w14:paraId="50FE18F2">
      <w:pPr>
        <w:pStyle w:val="2"/>
      </w:pPr>
    </w:p>
    <w:p w14:paraId="18372B92">
      <w:pPr>
        <w:sectPr>
          <w:footerReference r:id="rId117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0092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14839" w:type="dxa"/>
            <w:gridSpan w:val="18"/>
            <w:vAlign w:val="top"/>
          </w:tcPr>
          <w:p w14:paraId="3109496D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3E320723">
            <w:pPr>
              <w:pStyle w:val="6"/>
              <w:spacing w:before="31" w:line="208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74F6E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57679CD">
            <w:pPr>
              <w:pStyle w:val="6"/>
              <w:spacing w:before="32" w:line="209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478196D5">
            <w:pPr>
              <w:pStyle w:val="6"/>
              <w:spacing w:before="32" w:line="209" w:lineRule="auto"/>
              <w:ind w:left="5167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信访维稳工作经费</w:t>
            </w:r>
          </w:p>
        </w:tc>
      </w:tr>
      <w:tr w14:paraId="4B8C4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4A3184F">
            <w:pPr>
              <w:pStyle w:val="6"/>
              <w:spacing w:before="33" w:line="208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6F6D5E83">
            <w:pPr>
              <w:pStyle w:val="6"/>
              <w:spacing w:before="33" w:line="208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064D5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725A97A0">
            <w:pPr>
              <w:pStyle w:val="6"/>
              <w:spacing w:before="34" w:line="207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2D57D065">
            <w:pPr>
              <w:pStyle w:val="6"/>
              <w:spacing w:before="34" w:line="207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0CE441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560F9FD4">
            <w:pPr>
              <w:pStyle w:val="6"/>
              <w:spacing w:before="35" w:line="206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4A4B4399">
            <w:pPr>
              <w:pStyle w:val="6"/>
              <w:spacing w:before="35" w:line="206" w:lineRule="auto"/>
              <w:ind w:left="152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2212" w:type="dxa"/>
            <w:gridSpan w:val="3"/>
            <w:vAlign w:val="top"/>
          </w:tcPr>
          <w:p w14:paraId="7FA378DF">
            <w:pPr>
              <w:pStyle w:val="6"/>
              <w:spacing w:before="35" w:line="206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6426FB6C">
            <w:pPr>
              <w:pStyle w:val="6"/>
              <w:spacing w:before="35" w:line="206" w:lineRule="auto"/>
              <w:ind w:left="124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74.98</w:t>
            </w:r>
          </w:p>
        </w:tc>
        <w:tc>
          <w:tcPr>
            <w:tcW w:w="2228" w:type="dxa"/>
            <w:gridSpan w:val="3"/>
            <w:vAlign w:val="top"/>
          </w:tcPr>
          <w:p w14:paraId="396DAB9E">
            <w:pPr>
              <w:pStyle w:val="6"/>
              <w:spacing w:before="35" w:line="206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017277F0">
            <w:pPr>
              <w:pStyle w:val="6"/>
              <w:spacing w:before="35" w:line="206" w:lineRule="auto"/>
              <w:ind w:left="30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74.98%</w:t>
            </w:r>
          </w:p>
        </w:tc>
      </w:tr>
      <w:tr w14:paraId="74E507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CB83A99">
            <w:pPr>
              <w:pStyle w:val="6"/>
              <w:spacing w:before="47" w:line="228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6247F892">
            <w:pPr>
              <w:pStyle w:val="6"/>
              <w:spacing w:before="37" w:line="205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193BC437">
            <w:pPr>
              <w:pStyle w:val="6"/>
              <w:spacing w:before="37" w:line="205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44649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47D9EC7C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2BDF4C30">
            <w:pPr>
              <w:pStyle w:val="6"/>
              <w:spacing w:before="31" w:line="211" w:lineRule="auto"/>
              <w:ind w:left="2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年全年做好维稳工作，做到第一时间发现问题，</w:t>
            </w:r>
            <w:r>
              <w:rPr>
                <w:spacing w:val="-1"/>
                <w:sz w:val="19"/>
                <w:szCs w:val="19"/>
              </w:rPr>
              <w:t>发现情况及时报告，并形成信访兄弟主体部</w:t>
            </w:r>
          </w:p>
        </w:tc>
        <w:tc>
          <w:tcPr>
            <w:tcW w:w="5741" w:type="dxa"/>
            <w:gridSpan w:val="8"/>
            <w:vAlign w:val="top"/>
          </w:tcPr>
          <w:p w14:paraId="4486A646">
            <w:pPr>
              <w:pStyle w:val="6"/>
              <w:spacing w:before="31" w:line="21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2023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年全年做好维稳工作，做到第一时间发现问题，发现情况及</w:t>
            </w:r>
            <w:r>
              <w:rPr>
                <w:spacing w:val="-3"/>
                <w:sz w:val="19"/>
                <w:szCs w:val="19"/>
              </w:rPr>
              <w:t>时报</w:t>
            </w:r>
          </w:p>
        </w:tc>
      </w:tr>
      <w:tr w14:paraId="32AAE2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70193DE">
            <w:pPr>
              <w:spacing w:line="314" w:lineRule="auto"/>
              <w:rPr>
                <w:rFonts w:ascii="Arial"/>
                <w:sz w:val="21"/>
              </w:rPr>
            </w:pPr>
          </w:p>
          <w:p w14:paraId="4E450B79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29370BCA">
            <w:pPr>
              <w:spacing w:line="314" w:lineRule="auto"/>
              <w:rPr>
                <w:rFonts w:ascii="Arial"/>
                <w:sz w:val="21"/>
              </w:rPr>
            </w:pPr>
          </w:p>
          <w:p w14:paraId="1A6BCD57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056E6057">
            <w:pPr>
              <w:pStyle w:val="6"/>
              <w:spacing w:before="9" w:line="222" w:lineRule="auto"/>
              <w:ind w:left="5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时间</w:t>
            </w:r>
          </w:p>
          <w:p w14:paraId="4E6BD391">
            <w:pPr>
              <w:pStyle w:val="6"/>
              <w:spacing w:before="139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702BEA2D">
            <w:pPr>
              <w:pStyle w:val="6"/>
              <w:spacing w:before="9" w:line="220" w:lineRule="auto"/>
              <w:rPr>
                <w:sz w:val="19"/>
                <w:szCs w:val="19"/>
              </w:rPr>
            </w:pPr>
            <w:r>
              <w:pict>
                <v:shape id="_x0000_s1033" o:spid="_x0000_s1033" style="position:absolute;left:0pt;margin-left:-0.1pt;margin-top:0.1pt;height:47pt;width:73.25pt;z-index:251666432;mso-width-relative:page;mso-height-relative:page;" fillcolor="#FFFFFF" filled="t" stroked="f" coordsize="1465,940" path="m0,0l1465,0,1465,939,0,939,0,0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34" o:spid="_x0000_s1034" o:spt="202" type="#_x0000_t202" style="position:absolute;left:0pt;margin-left:17.1pt;margin-top:18.4pt;height:13.4pt;width:39.75pt;mso-position-horizontal-relative:page;mso-position-vertical-relative:page;z-index:2516674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B318B11">
                        <w:pPr>
                          <w:pStyle w:val="6"/>
                          <w:spacing w:before="19" w:line="221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b/>
                            <w:bCs/>
                            <w:spacing w:val="-4"/>
                            <w:sz w:val="19"/>
                            <w:szCs w:val="19"/>
                          </w:rPr>
                          <w:t>三级指标</w:t>
                        </w:r>
                      </w:p>
                    </w:txbxContent>
                  </v:textbox>
                </v:shape>
              </w:pict>
            </w:r>
            <w:r>
              <w:rPr>
                <w:spacing w:val="-8"/>
                <w:sz w:val="19"/>
                <w:szCs w:val="19"/>
              </w:rPr>
              <w:t>处理问题，着重解</w:t>
            </w:r>
          </w:p>
        </w:tc>
        <w:tc>
          <w:tcPr>
            <w:tcW w:w="2489" w:type="dxa"/>
            <w:gridSpan w:val="3"/>
            <w:vAlign w:val="top"/>
          </w:tcPr>
          <w:p w14:paraId="38FA6D8E">
            <w:pPr>
              <w:pStyle w:val="6"/>
              <w:spacing w:before="9" w:line="228" w:lineRule="auto"/>
              <w:rPr>
                <w:sz w:val="19"/>
                <w:szCs w:val="19"/>
              </w:rPr>
            </w:pPr>
            <w:r>
              <w:rPr>
                <w:spacing w:val="-24"/>
                <w:sz w:val="19"/>
                <w:szCs w:val="19"/>
              </w:rPr>
              <w:t>决特殊历</w:t>
            </w:r>
            <w:r>
              <w:rPr>
                <w:position w:val="-4"/>
                <w:sz w:val="19"/>
                <w:szCs w:val="19"/>
              </w:rPr>
              <w:drawing>
                <wp:inline distT="0" distB="0" distL="0" distR="0">
                  <wp:extent cx="123190" cy="139065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26" cy="139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4"/>
                <w:sz w:val="19"/>
                <w:szCs w:val="19"/>
              </w:rPr>
              <w:drawing>
                <wp:inline distT="0" distB="0" distL="0" distR="0">
                  <wp:extent cx="123190" cy="139065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26" cy="139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4"/>
                <w:sz w:val="19"/>
                <w:szCs w:val="19"/>
              </w:rPr>
              <w:t>因</w:t>
            </w:r>
            <w:r>
              <w:rPr>
                <w:b/>
                <w:bCs/>
                <w:spacing w:val="-24"/>
                <w:sz w:val="19"/>
                <w:szCs w:val="19"/>
              </w:rPr>
              <w:t>目</w:t>
            </w:r>
            <w:r>
              <w:rPr>
                <w:position w:val="-4"/>
                <w:sz w:val="19"/>
                <w:szCs w:val="19"/>
              </w:rPr>
              <w:drawing>
                <wp:inline distT="0" distB="0" distL="0" distR="0">
                  <wp:extent cx="125730" cy="139065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886" cy="139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4"/>
                <w:sz w:val="19"/>
                <w:szCs w:val="19"/>
              </w:rPr>
              <w:drawing>
                <wp:inline distT="0" distB="0" distL="0" distR="0">
                  <wp:extent cx="126365" cy="139065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89" cy="139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4"/>
                <w:sz w:val="19"/>
                <w:szCs w:val="19"/>
              </w:rPr>
              <w:t>的长期遗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shd w:val="clear" w:color="auto" w:fill="FFFFFF"/>
            <w:vAlign w:val="top"/>
          </w:tcPr>
          <w:p w14:paraId="6F0FB6CD">
            <w:pPr>
              <w:pStyle w:val="6"/>
              <w:spacing w:before="255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37A5C201">
            <w:pPr>
              <w:rPr>
                <w:rFonts w:ascii="Arial"/>
                <w:sz w:val="21"/>
              </w:rPr>
            </w:pPr>
            <w:r>
              <w:pict>
                <v:shape id="_x0000_s1035" o:spid="_x0000_s1035" o:spt="202" type="#_x0000_t202" style="position:absolute;left:0pt;margin-left:6.1pt;margin-top:0pt;height:13.35pt;width:49.1pt;mso-position-horizontal-relative:page;mso-position-vertical-relative:page;z-index:25166848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B6810ED">
                        <w:pPr>
                          <w:pStyle w:val="6"/>
                          <w:spacing w:before="20" w:line="220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-2"/>
                            <w:sz w:val="19"/>
                            <w:szCs w:val="19"/>
                          </w:rPr>
                          <w:t>法律或政策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36" o:spid="_x0000_s1036" o:spt="202" type="#_x0000_t202" style="position:absolute;left:0pt;margin-left:0.4pt;margin-top:0.6pt;height:47pt;width:29pt;mso-position-horizontal-relative:page;mso-position-vertical-relative:page;z-index:251669504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1D0961E">
                        <w:pPr>
                          <w:pStyle w:val="6"/>
                          <w:spacing w:before="252" w:line="242" w:lineRule="auto"/>
                          <w:ind w:left="105" w:right="100" w:firstLine="2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b/>
                            <w:bCs/>
                            <w:spacing w:val="-7"/>
                            <w:sz w:val="19"/>
                            <w:szCs w:val="19"/>
                          </w:rPr>
                          <w:t>完成</w:t>
                        </w:r>
                        <w:r>
                          <w:rPr>
                            <w:b/>
                            <w:bCs/>
                            <w:spacing w:val="-5"/>
                            <w:sz w:val="19"/>
                            <w:szCs w:val="19"/>
                          </w:rPr>
                          <w:t>程度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90" w:type="dxa"/>
            <w:vMerge w:val="restart"/>
            <w:tcBorders>
              <w:bottom w:val="nil"/>
            </w:tcBorders>
            <w:shd w:val="clear" w:color="auto" w:fill="FFFFFF"/>
            <w:vAlign w:val="top"/>
          </w:tcPr>
          <w:p w14:paraId="7CF954DD">
            <w:pPr>
              <w:spacing w:line="314" w:lineRule="auto"/>
              <w:rPr>
                <w:rFonts w:ascii="Arial"/>
                <w:sz w:val="21"/>
              </w:rPr>
            </w:pPr>
          </w:p>
          <w:p w14:paraId="0F1DEC9E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F0BB5BC">
            <w:pPr>
              <w:spacing w:line="314" w:lineRule="auto"/>
              <w:rPr>
                <w:rFonts w:ascii="Arial"/>
                <w:sz w:val="21"/>
              </w:rPr>
            </w:pPr>
          </w:p>
          <w:p w14:paraId="0290AB1C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shd w:val="clear" w:color="auto" w:fill="FFFFFF"/>
            <w:vAlign w:val="top"/>
          </w:tcPr>
          <w:p w14:paraId="40081108">
            <w:pPr>
              <w:pStyle w:val="6"/>
              <w:spacing w:before="38" w:line="204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shd w:val="clear" w:color="auto" w:fill="FFFFFF"/>
            <w:vAlign w:val="top"/>
          </w:tcPr>
          <w:p w14:paraId="147427E1">
            <w:pPr>
              <w:spacing w:line="314" w:lineRule="auto"/>
              <w:rPr>
                <w:rFonts w:ascii="Arial"/>
                <w:sz w:val="21"/>
              </w:rPr>
            </w:pPr>
          </w:p>
          <w:p w14:paraId="7B01DC3F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01F7A9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1C9A43CE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5BDF05B5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75450807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4B5F1138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67473E77">
            <w:pPr>
              <w:pStyle w:val="6"/>
              <w:spacing w:before="122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762724F6">
            <w:pPr>
              <w:pStyle w:val="6"/>
              <w:spacing w:before="244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4865B870">
            <w:pPr>
              <w:pStyle w:val="6"/>
              <w:spacing w:before="120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5D2753B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798B20F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C0880A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B60FF25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2DA8AE1">
            <w:pPr>
              <w:pStyle w:val="6"/>
              <w:spacing w:before="122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1A823E5E">
            <w:pPr>
              <w:pStyle w:val="6"/>
              <w:spacing w:before="122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2DFFEE08">
            <w:pPr>
              <w:pStyle w:val="6"/>
              <w:spacing w:before="122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2E35699B">
            <w:pPr>
              <w:pStyle w:val="6"/>
              <w:spacing w:before="33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26302A42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09EFCFFC">
            <w:pPr>
              <w:pStyle w:val="6"/>
              <w:spacing w:before="19" w:line="166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09231013">
            <w:pPr>
              <w:pStyle w:val="6"/>
              <w:spacing w:before="244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24EDB942">
            <w:pPr>
              <w:pStyle w:val="6"/>
              <w:spacing w:before="244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1903C753">
            <w:pPr>
              <w:rPr>
                <w:rFonts w:ascii="Arial"/>
                <w:sz w:val="21"/>
              </w:rPr>
            </w:pPr>
          </w:p>
        </w:tc>
      </w:tr>
    </w:tbl>
    <w:p w14:paraId="5006EB41">
      <w:pPr>
        <w:pStyle w:val="2"/>
      </w:pPr>
    </w:p>
    <w:p w14:paraId="383179AA">
      <w:pPr>
        <w:sectPr>
          <w:footerReference r:id="rId118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5C63C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8" w:hRule="atLeast"/>
        </w:trPr>
        <w:tc>
          <w:tcPr>
            <w:tcW w:w="1005" w:type="dxa"/>
            <w:vAlign w:val="top"/>
          </w:tcPr>
          <w:p w14:paraId="4BB845F2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33BDA49F">
            <w:pPr>
              <w:spacing w:line="245" w:lineRule="auto"/>
              <w:rPr>
                <w:rFonts w:ascii="Arial"/>
                <w:sz w:val="21"/>
              </w:rPr>
            </w:pPr>
          </w:p>
          <w:p w14:paraId="25F2F0DF">
            <w:pPr>
              <w:spacing w:line="245" w:lineRule="auto"/>
              <w:rPr>
                <w:rFonts w:ascii="Arial"/>
                <w:sz w:val="21"/>
              </w:rPr>
            </w:pPr>
          </w:p>
          <w:p w14:paraId="5F5E7DF1">
            <w:pPr>
              <w:spacing w:line="245" w:lineRule="auto"/>
              <w:rPr>
                <w:rFonts w:ascii="Arial"/>
                <w:sz w:val="21"/>
              </w:rPr>
            </w:pPr>
          </w:p>
          <w:p w14:paraId="553B84A6">
            <w:pPr>
              <w:spacing w:line="245" w:lineRule="auto"/>
              <w:rPr>
                <w:rFonts w:ascii="Arial"/>
                <w:sz w:val="21"/>
              </w:rPr>
            </w:pPr>
          </w:p>
          <w:p w14:paraId="6435589F">
            <w:pPr>
              <w:spacing w:line="246" w:lineRule="auto"/>
              <w:rPr>
                <w:rFonts w:ascii="Arial"/>
                <w:sz w:val="21"/>
              </w:rPr>
            </w:pPr>
          </w:p>
          <w:p w14:paraId="5673CDC2">
            <w:pPr>
              <w:spacing w:line="246" w:lineRule="auto"/>
              <w:rPr>
                <w:rFonts w:ascii="Arial"/>
                <w:sz w:val="21"/>
              </w:rPr>
            </w:pPr>
          </w:p>
          <w:p w14:paraId="1F070942">
            <w:pPr>
              <w:spacing w:line="246" w:lineRule="auto"/>
              <w:rPr>
                <w:rFonts w:ascii="Arial"/>
                <w:sz w:val="21"/>
              </w:rPr>
            </w:pPr>
          </w:p>
          <w:p w14:paraId="66C43004">
            <w:pPr>
              <w:spacing w:line="246" w:lineRule="auto"/>
              <w:rPr>
                <w:rFonts w:ascii="Arial"/>
                <w:sz w:val="21"/>
              </w:rPr>
            </w:pPr>
          </w:p>
          <w:p w14:paraId="60B43BC8">
            <w:pPr>
              <w:spacing w:line="246" w:lineRule="auto"/>
              <w:rPr>
                <w:rFonts w:ascii="Arial"/>
                <w:sz w:val="21"/>
              </w:rPr>
            </w:pPr>
          </w:p>
          <w:p w14:paraId="1525FAC9">
            <w:pPr>
              <w:spacing w:line="246" w:lineRule="auto"/>
              <w:rPr>
                <w:rFonts w:ascii="Arial"/>
                <w:sz w:val="21"/>
              </w:rPr>
            </w:pPr>
          </w:p>
          <w:p w14:paraId="64027EB7">
            <w:pPr>
              <w:spacing w:line="246" w:lineRule="auto"/>
              <w:rPr>
                <w:rFonts w:ascii="Arial"/>
                <w:sz w:val="21"/>
              </w:rPr>
            </w:pPr>
          </w:p>
          <w:p w14:paraId="492D305D">
            <w:pPr>
              <w:spacing w:line="246" w:lineRule="auto"/>
              <w:rPr>
                <w:rFonts w:ascii="Arial"/>
                <w:sz w:val="21"/>
              </w:rPr>
            </w:pPr>
          </w:p>
          <w:p w14:paraId="4DB7BC59">
            <w:pPr>
              <w:spacing w:line="246" w:lineRule="auto"/>
              <w:rPr>
                <w:rFonts w:ascii="Arial"/>
                <w:sz w:val="21"/>
              </w:rPr>
            </w:pPr>
          </w:p>
          <w:p w14:paraId="3452BC2C">
            <w:pPr>
              <w:spacing w:line="246" w:lineRule="auto"/>
              <w:rPr>
                <w:rFonts w:ascii="Arial"/>
                <w:sz w:val="21"/>
              </w:rPr>
            </w:pPr>
          </w:p>
          <w:p w14:paraId="56494F15">
            <w:pPr>
              <w:spacing w:line="246" w:lineRule="auto"/>
              <w:rPr>
                <w:rFonts w:ascii="Arial"/>
                <w:sz w:val="21"/>
              </w:rPr>
            </w:pPr>
          </w:p>
          <w:p w14:paraId="2E0A7AC8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030B8350">
            <w:pPr>
              <w:spacing w:line="245" w:lineRule="auto"/>
              <w:rPr>
                <w:rFonts w:ascii="Arial"/>
                <w:sz w:val="21"/>
              </w:rPr>
            </w:pPr>
          </w:p>
          <w:p w14:paraId="2DE273D5">
            <w:pPr>
              <w:spacing w:line="245" w:lineRule="auto"/>
              <w:rPr>
                <w:rFonts w:ascii="Arial"/>
                <w:sz w:val="21"/>
              </w:rPr>
            </w:pPr>
          </w:p>
          <w:p w14:paraId="77727643">
            <w:pPr>
              <w:spacing w:line="245" w:lineRule="auto"/>
              <w:rPr>
                <w:rFonts w:ascii="Arial"/>
                <w:sz w:val="21"/>
              </w:rPr>
            </w:pPr>
          </w:p>
          <w:p w14:paraId="36BBB408">
            <w:pPr>
              <w:spacing w:line="245" w:lineRule="auto"/>
              <w:rPr>
                <w:rFonts w:ascii="Arial"/>
                <w:sz w:val="21"/>
              </w:rPr>
            </w:pPr>
          </w:p>
          <w:p w14:paraId="3DB3802F">
            <w:pPr>
              <w:spacing w:line="246" w:lineRule="auto"/>
              <w:rPr>
                <w:rFonts w:ascii="Arial"/>
                <w:sz w:val="21"/>
              </w:rPr>
            </w:pPr>
          </w:p>
          <w:p w14:paraId="36B9C997">
            <w:pPr>
              <w:spacing w:line="246" w:lineRule="auto"/>
              <w:rPr>
                <w:rFonts w:ascii="Arial"/>
                <w:sz w:val="21"/>
              </w:rPr>
            </w:pPr>
          </w:p>
          <w:p w14:paraId="67A3EA13">
            <w:pPr>
              <w:spacing w:line="246" w:lineRule="auto"/>
              <w:rPr>
                <w:rFonts w:ascii="Arial"/>
                <w:sz w:val="21"/>
              </w:rPr>
            </w:pPr>
          </w:p>
          <w:p w14:paraId="21638715">
            <w:pPr>
              <w:spacing w:line="246" w:lineRule="auto"/>
              <w:rPr>
                <w:rFonts w:ascii="Arial"/>
                <w:sz w:val="21"/>
              </w:rPr>
            </w:pPr>
          </w:p>
          <w:p w14:paraId="3C4CA327">
            <w:pPr>
              <w:spacing w:line="246" w:lineRule="auto"/>
              <w:rPr>
                <w:rFonts w:ascii="Arial"/>
                <w:sz w:val="21"/>
              </w:rPr>
            </w:pPr>
          </w:p>
          <w:p w14:paraId="32F56B5B">
            <w:pPr>
              <w:spacing w:line="246" w:lineRule="auto"/>
              <w:rPr>
                <w:rFonts w:ascii="Arial"/>
                <w:sz w:val="21"/>
              </w:rPr>
            </w:pPr>
          </w:p>
          <w:p w14:paraId="6FDEA310">
            <w:pPr>
              <w:spacing w:line="246" w:lineRule="auto"/>
              <w:rPr>
                <w:rFonts w:ascii="Arial"/>
                <w:sz w:val="21"/>
              </w:rPr>
            </w:pPr>
          </w:p>
          <w:p w14:paraId="26E3EF7C">
            <w:pPr>
              <w:spacing w:line="246" w:lineRule="auto"/>
              <w:rPr>
                <w:rFonts w:ascii="Arial"/>
                <w:sz w:val="21"/>
              </w:rPr>
            </w:pPr>
          </w:p>
          <w:p w14:paraId="7B7AC3F8">
            <w:pPr>
              <w:spacing w:line="246" w:lineRule="auto"/>
              <w:rPr>
                <w:rFonts w:ascii="Arial"/>
                <w:sz w:val="21"/>
              </w:rPr>
            </w:pPr>
          </w:p>
          <w:p w14:paraId="3B8B9BFE">
            <w:pPr>
              <w:spacing w:line="246" w:lineRule="auto"/>
              <w:rPr>
                <w:rFonts w:ascii="Arial"/>
                <w:sz w:val="21"/>
              </w:rPr>
            </w:pPr>
          </w:p>
          <w:p w14:paraId="436E6044">
            <w:pPr>
              <w:spacing w:line="246" w:lineRule="auto"/>
              <w:rPr>
                <w:rFonts w:ascii="Arial"/>
                <w:sz w:val="21"/>
              </w:rPr>
            </w:pPr>
          </w:p>
          <w:p w14:paraId="7DED3768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6A266D3B">
            <w:pPr>
              <w:spacing w:line="254" w:lineRule="auto"/>
              <w:rPr>
                <w:rFonts w:ascii="Arial"/>
                <w:sz w:val="21"/>
              </w:rPr>
            </w:pPr>
          </w:p>
          <w:p w14:paraId="16F63F77">
            <w:pPr>
              <w:spacing w:line="254" w:lineRule="auto"/>
              <w:rPr>
                <w:rFonts w:ascii="Arial"/>
                <w:sz w:val="21"/>
              </w:rPr>
            </w:pPr>
          </w:p>
          <w:p w14:paraId="3813F047">
            <w:pPr>
              <w:spacing w:line="254" w:lineRule="auto"/>
              <w:rPr>
                <w:rFonts w:ascii="Arial"/>
                <w:sz w:val="21"/>
              </w:rPr>
            </w:pPr>
          </w:p>
          <w:p w14:paraId="49338D6F">
            <w:pPr>
              <w:spacing w:line="254" w:lineRule="auto"/>
              <w:rPr>
                <w:rFonts w:ascii="Arial"/>
                <w:sz w:val="21"/>
              </w:rPr>
            </w:pPr>
          </w:p>
          <w:p w14:paraId="1C34136E">
            <w:pPr>
              <w:spacing w:line="254" w:lineRule="auto"/>
              <w:rPr>
                <w:rFonts w:ascii="Arial"/>
                <w:sz w:val="21"/>
              </w:rPr>
            </w:pPr>
          </w:p>
          <w:p w14:paraId="385366F3">
            <w:pPr>
              <w:spacing w:line="254" w:lineRule="auto"/>
              <w:rPr>
                <w:rFonts w:ascii="Arial"/>
                <w:sz w:val="21"/>
              </w:rPr>
            </w:pPr>
          </w:p>
          <w:p w14:paraId="2034963A">
            <w:pPr>
              <w:spacing w:line="255" w:lineRule="auto"/>
              <w:rPr>
                <w:rFonts w:ascii="Arial"/>
                <w:sz w:val="21"/>
              </w:rPr>
            </w:pPr>
          </w:p>
          <w:p w14:paraId="152CABC4">
            <w:pPr>
              <w:spacing w:line="255" w:lineRule="auto"/>
              <w:rPr>
                <w:rFonts w:ascii="Arial"/>
                <w:sz w:val="21"/>
              </w:rPr>
            </w:pPr>
          </w:p>
          <w:p w14:paraId="1C468BAD">
            <w:pPr>
              <w:spacing w:line="255" w:lineRule="auto"/>
              <w:rPr>
                <w:rFonts w:ascii="Arial"/>
                <w:sz w:val="21"/>
              </w:rPr>
            </w:pPr>
          </w:p>
          <w:p w14:paraId="17A4CF46">
            <w:pPr>
              <w:spacing w:line="255" w:lineRule="auto"/>
              <w:rPr>
                <w:rFonts w:ascii="Arial"/>
                <w:sz w:val="21"/>
              </w:rPr>
            </w:pPr>
          </w:p>
          <w:p w14:paraId="4CB24487">
            <w:pPr>
              <w:spacing w:line="255" w:lineRule="auto"/>
              <w:rPr>
                <w:rFonts w:ascii="Arial"/>
                <w:sz w:val="21"/>
              </w:rPr>
            </w:pPr>
          </w:p>
          <w:p w14:paraId="3F590757">
            <w:pPr>
              <w:spacing w:line="255" w:lineRule="auto"/>
              <w:rPr>
                <w:rFonts w:ascii="Arial"/>
                <w:sz w:val="21"/>
              </w:rPr>
            </w:pPr>
          </w:p>
          <w:p w14:paraId="5EBFCFB9">
            <w:pPr>
              <w:spacing w:line="255" w:lineRule="auto"/>
              <w:rPr>
                <w:rFonts w:ascii="Arial"/>
                <w:sz w:val="21"/>
              </w:rPr>
            </w:pPr>
          </w:p>
          <w:p w14:paraId="150E55BC">
            <w:pPr>
              <w:spacing w:line="255" w:lineRule="auto"/>
              <w:rPr>
                <w:rFonts w:ascii="Arial"/>
                <w:sz w:val="21"/>
              </w:rPr>
            </w:pPr>
          </w:p>
          <w:p w14:paraId="78B97461">
            <w:pPr>
              <w:pStyle w:val="6"/>
              <w:spacing w:before="62" w:line="241" w:lineRule="auto"/>
              <w:ind w:left="23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实地督办信访事</w:t>
            </w:r>
            <w:r>
              <w:rPr>
                <w:spacing w:val="-3"/>
                <w:sz w:val="19"/>
                <w:szCs w:val="19"/>
              </w:rPr>
              <w:t>项数量</w:t>
            </w:r>
          </w:p>
        </w:tc>
        <w:tc>
          <w:tcPr>
            <w:tcW w:w="655" w:type="dxa"/>
            <w:vAlign w:val="top"/>
          </w:tcPr>
          <w:p w14:paraId="2BE46CCB">
            <w:pPr>
              <w:spacing w:line="250" w:lineRule="auto"/>
              <w:rPr>
                <w:rFonts w:ascii="Arial"/>
                <w:sz w:val="21"/>
              </w:rPr>
            </w:pPr>
          </w:p>
          <w:p w14:paraId="121C0DF9">
            <w:pPr>
              <w:spacing w:line="250" w:lineRule="auto"/>
              <w:rPr>
                <w:rFonts w:ascii="Arial"/>
                <w:sz w:val="21"/>
              </w:rPr>
            </w:pPr>
          </w:p>
          <w:p w14:paraId="36868B81">
            <w:pPr>
              <w:spacing w:line="250" w:lineRule="auto"/>
              <w:rPr>
                <w:rFonts w:ascii="Arial"/>
                <w:sz w:val="21"/>
              </w:rPr>
            </w:pPr>
          </w:p>
          <w:p w14:paraId="5E685D8F">
            <w:pPr>
              <w:spacing w:line="250" w:lineRule="auto"/>
              <w:rPr>
                <w:rFonts w:ascii="Arial"/>
                <w:sz w:val="21"/>
              </w:rPr>
            </w:pPr>
          </w:p>
          <w:p w14:paraId="373B36DD">
            <w:pPr>
              <w:spacing w:line="250" w:lineRule="auto"/>
              <w:rPr>
                <w:rFonts w:ascii="Arial"/>
                <w:sz w:val="21"/>
              </w:rPr>
            </w:pPr>
          </w:p>
          <w:p w14:paraId="6A691BCD">
            <w:pPr>
              <w:spacing w:line="250" w:lineRule="auto"/>
              <w:rPr>
                <w:rFonts w:ascii="Arial"/>
                <w:sz w:val="21"/>
              </w:rPr>
            </w:pPr>
          </w:p>
          <w:p w14:paraId="4E565BC1">
            <w:pPr>
              <w:spacing w:line="250" w:lineRule="auto"/>
              <w:rPr>
                <w:rFonts w:ascii="Arial"/>
                <w:sz w:val="21"/>
              </w:rPr>
            </w:pPr>
          </w:p>
          <w:p w14:paraId="6EC96768">
            <w:pPr>
              <w:spacing w:line="251" w:lineRule="auto"/>
              <w:rPr>
                <w:rFonts w:ascii="Arial"/>
                <w:sz w:val="21"/>
              </w:rPr>
            </w:pPr>
          </w:p>
          <w:p w14:paraId="5AEEC7C8">
            <w:pPr>
              <w:spacing w:line="251" w:lineRule="auto"/>
              <w:rPr>
                <w:rFonts w:ascii="Arial"/>
                <w:sz w:val="21"/>
              </w:rPr>
            </w:pPr>
          </w:p>
          <w:p w14:paraId="15CC471E">
            <w:pPr>
              <w:spacing w:line="251" w:lineRule="auto"/>
              <w:rPr>
                <w:rFonts w:ascii="Arial"/>
                <w:sz w:val="21"/>
              </w:rPr>
            </w:pPr>
          </w:p>
          <w:p w14:paraId="07237972">
            <w:pPr>
              <w:spacing w:line="251" w:lineRule="auto"/>
              <w:rPr>
                <w:rFonts w:ascii="Arial"/>
                <w:sz w:val="21"/>
              </w:rPr>
            </w:pPr>
          </w:p>
          <w:p w14:paraId="001972AB">
            <w:pPr>
              <w:spacing w:line="251" w:lineRule="auto"/>
              <w:rPr>
                <w:rFonts w:ascii="Arial"/>
                <w:sz w:val="21"/>
              </w:rPr>
            </w:pPr>
          </w:p>
          <w:p w14:paraId="485F6C26">
            <w:pPr>
              <w:spacing w:line="251" w:lineRule="auto"/>
              <w:rPr>
                <w:rFonts w:ascii="Arial"/>
                <w:sz w:val="21"/>
              </w:rPr>
            </w:pPr>
          </w:p>
          <w:p w14:paraId="7DE5E941">
            <w:pPr>
              <w:spacing w:line="251" w:lineRule="auto"/>
              <w:rPr>
                <w:rFonts w:ascii="Arial"/>
                <w:sz w:val="21"/>
              </w:rPr>
            </w:pPr>
          </w:p>
          <w:p w14:paraId="72EF9160">
            <w:pPr>
              <w:spacing w:line="251" w:lineRule="auto"/>
              <w:rPr>
                <w:rFonts w:ascii="Arial"/>
                <w:sz w:val="21"/>
              </w:rPr>
            </w:pPr>
          </w:p>
          <w:p w14:paraId="0D109ECC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2ED4DC96">
            <w:pPr>
              <w:spacing w:line="245" w:lineRule="auto"/>
              <w:rPr>
                <w:rFonts w:ascii="Arial"/>
                <w:sz w:val="21"/>
              </w:rPr>
            </w:pPr>
          </w:p>
          <w:p w14:paraId="24429DA4">
            <w:pPr>
              <w:spacing w:line="245" w:lineRule="auto"/>
              <w:rPr>
                <w:rFonts w:ascii="Arial"/>
                <w:sz w:val="21"/>
              </w:rPr>
            </w:pPr>
          </w:p>
          <w:p w14:paraId="225477A1">
            <w:pPr>
              <w:spacing w:line="245" w:lineRule="auto"/>
              <w:rPr>
                <w:rFonts w:ascii="Arial"/>
                <w:sz w:val="21"/>
              </w:rPr>
            </w:pPr>
          </w:p>
          <w:p w14:paraId="477CAD15">
            <w:pPr>
              <w:spacing w:line="245" w:lineRule="auto"/>
              <w:rPr>
                <w:rFonts w:ascii="Arial"/>
                <w:sz w:val="21"/>
              </w:rPr>
            </w:pPr>
          </w:p>
          <w:p w14:paraId="01C1DE29">
            <w:pPr>
              <w:spacing w:line="246" w:lineRule="auto"/>
              <w:rPr>
                <w:rFonts w:ascii="Arial"/>
                <w:sz w:val="21"/>
              </w:rPr>
            </w:pPr>
          </w:p>
          <w:p w14:paraId="03F8B95B">
            <w:pPr>
              <w:spacing w:line="246" w:lineRule="auto"/>
              <w:rPr>
                <w:rFonts w:ascii="Arial"/>
                <w:sz w:val="21"/>
              </w:rPr>
            </w:pPr>
          </w:p>
          <w:p w14:paraId="39D60D21">
            <w:pPr>
              <w:spacing w:line="246" w:lineRule="auto"/>
              <w:rPr>
                <w:rFonts w:ascii="Arial"/>
                <w:sz w:val="21"/>
              </w:rPr>
            </w:pPr>
          </w:p>
          <w:p w14:paraId="4F3CC6A6">
            <w:pPr>
              <w:spacing w:line="246" w:lineRule="auto"/>
              <w:rPr>
                <w:rFonts w:ascii="Arial"/>
                <w:sz w:val="21"/>
              </w:rPr>
            </w:pPr>
          </w:p>
          <w:p w14:paraId="12003EA6">
            <w:pPr>
              <w:spacing w:line="246" w:lineRule="auto"/>
              <w:rPr>
                <w:rFonts w:ascii="Arial"/>
                <w:sz w:val="21"/>
              </w:rPr>
            </w:pPr>
          </w:p>
          <w:p w14:paraId="10F064FA">
            <w:pPr>
              <w:spacing w:line="246" w:lineRule="auto"/>
              <w:rPr>
                <w:rFonts w:ascii="Arial"/>
                <w:sz w:val="21"/>
              </w:rPr>
            </w:pPr>
          </w:p>
          <w:p w14:paraId="418ADA05">
            <w:pPr>
              <w:spacing w:line="246" w:lineRule="auto"/>
              <w:rPr>
                <w:rFonts w:ascii="Arial"/>
                <w:sz w:val="21"/>
              </w:rPr>
            </w:pPr>
          </w:p>
          <w:p w14:paraId="2BC93A0F">
            <w:pPr>
              <w:spacing w:line="246" w:lineRule="auto"/>
              <w:rPr>
                <w:rFonts w:ascii="Arial"/>
                <w:sz w:val="21"/>
              </w:rPr>
            </w:pPr>
          </w:p>
          <w:p w14:paraId="061CBFD6">
            <w:pPr>
              <w:spacing w:line="246" w:lineRule="auto"/>
              <w:rPr>
                <w:rFonts w:ascii="Arial"/>
                <w:sz w:val="21"/>
              </w:rPr>
            </w:pPr>
          </w:p>
          <w:p w14:paraId="5078891A">
            <w:pPr>
              <w:spacing w:line="246" w:lineRule="auto"/>
              <w:rPr>
                <w:rFonts w:ascii="Arial"/>
                <w:sz w:val="21"/>
              </w:rPr>
            </w:pPr>
          </w:p>
          <w:p w14:paraId="592D2DFA">
            <w:pPr>
              <w:spacing w:line="246" w:lineRule="auto"/>
              <w:rPr>
                <w:rFonts w:ascii="Arial"/>
                <w:sz w:val="21"/>
              </w:rPr>
            </w:pPr>
          </w:p>
          <w:p w14:paraId="5643925F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655" w:type="dxa"/>
            <w:vAlign w:val="top"/>
          </w:tcPr>
          <w:p w14:paraId="0128C883">
            <w:pPr>
              <w:spacing w:line="245" w:lineRule="auto"/>
              <w:rPr>
                <w:rFonts w:ascii="Arial"/>
                <w:sz w:val="21"/>
              </w:rPr>
            </w:pPr>
          </w:p>
          <w:p w14:paraId="215076D7">
            <w:pPr>
              <w:spacing w:line="245" w:lineRule="auto"/>
              <w:rPr>
                <w:rFonts w:ascii="Arial"/>
                <w:sz w:val="21"/>
              </w:rPr>
            </w:pPr>
          </w:p>
          <w:p w14:paraId="4F8C5C67">
            <w:pPr>
              <w:spacing w:line="245" w:lineRule="auto"/>
              <w:rPr>
                <w:rFonts w:ascii="Arial"/>
                <w:sz w:val="21"/>
              </w:rPr>
            </w:pPr>
          </w:p>
          <w:p w14:paraId="0BB3DCBE">
            <w:pPr>
              <w:spacing w:line="245" w:lineRule="auto"/>
              <w:rPr>
                <w:rFonts w:ascii="Arial"/>
                <w:sz w:val="21"/>
              </w:rPr>
            </w:pPr>
          </w:p>
          <w:p w14:paraId="7DECB4CB">
            <w:pPr>
              <w:spacing w:line="246" w:lineRule="auto"/>
              <w:rPr>
                <w:rFonts w:ascii="Arial"/>
                <w:sz w:val="21"/>
              </w:rPr>
            </w:pPr>
          </w:p>
          <w:p w14:paraId="0B6E1A41">
            <w:pPr>
              <w:spacing w:line="246" w:lineRule="auto"/>
              <w:rPr>
                <w:rFonts w:ascii="Arial"/>
                <w:sz w:val="21"/>
              </w:rPr>
            </w:pPr>
          </w:p>
          <w:p w14:paraId="7D42036F">
            <w:pPr>
              <w:spacing w:line="246" w:lineRule="auto"/>
              <w:rPr>
                <w:rFonts w:ascii="Arial"/>
                <w:sz w:val="21"/>
              </w:rPr>
            </w:pPr>
          </w:p>
          <w:p w14:paraId="2ACEA18B">
            <w:pPr>
              <w:spacing w:line="246" w:lineRule="auto"/>
              <w:rPr>
                <w:rFonts w:ascii="Arial"/>
                <w:sz w:val="21"/>
              </w:rPr>
            </w:pPr>
          </w:p>
          <w:p w14:paraId="713B2981">
            <w:pPr>
              <w:spacing w:line="246" w:lineRule="auto"/>
              <w:rPr>
                <w:rFonts w:ascii="Arial"/>
                <w:sz w:val="21"/>
              </w:rPr>
            </w:pPr>
          </w:p>
          <w:p w14:paraId="17752896">
            <w:pPr>
              <w:spacing w:line="246" w:lineRule="auto"/>
              <w:rPr>
                <w:rFonts w:ascii="Arial"/>
                <w:sz w:val="21"/>
              </w:rPr>
            </w:pPr>
          </w:p>
          <w:p w14:paraId="0B7F3F70">
            <w:pPr>
              <w:spacing w:line="246" w:lineRule="auto"/>
              <w:rPr>
                <w:rFonts w:ascii="Arial"/>
                <w:sz w:val="21"/>
              </w:rPr>
            </w:pPr>
          </w:p>
          <w:p w14:paraId="1B776A23">
            <w:pPr>
              <w:spacing w:line="246" w:lineRule="auto"/>
              <w:rPr>
                <w:rFonts w:ascii="Arial"/>
                <w:sz w:val="21"/>
              </w:rPr>
            </w:pPr>
          </w:p>
          <w:p w14:paraId="0542AF5E">
            <w:pPr>
              <w:spacing w:line="246" w:lineRule="auto"/>
              <w:rPr>
                <w:rFonts w:ascii="Arial"/>
                <w:sz w:val="21"/>
              </w:rPr>
            </w:pPr>
          </w:p>
          <w:p w14:paraId="26A9D791">
            <w:pPr>
              <w:spacing w:line="246" w:lineRule="auto"/>
              <w:rPr>
                <w:rFonts w:ascii="Arial"/>
                <w:sz w:val="21"/>
              </w:rPr>
            </w:pPr>
          </w:p>
          <w:p w14:paraId="629E2626">
            <w:pPr>
              <w:spacing w:line="246" w:lineRule="auto"/>
              <w:rPr>
                <w:rFonts w:ascii="Arial"/>
                <w:sz w:val="21"/>
              </w:rPr>
            </w:pPr>
          </w:p>
          <w:p w14:paraId="07B63B21">
            <w:pPr>
              <w:pStyle w:val="6"/>
              <w:spacing w:before="62" w:line="220" w:lineRule="auto"/>
              <w:ind w:left="2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件</w:t>
            </w:r>
          </w:p>
        </w:tc>
        <w:tc>
          <w:tcPr>
            <w:tcW w:w="967" w:type="dxa"/>
            <w:vAlign w:val="top"/>
          </w:tcPr>
          <w:p w14:paraId="09B08F3F">
            <w:pPr>
              <w:spacing w:line="245" w:lineRule="auto"/>
              <w:rPr>
                <w:rFonts w:ascii="Arial"/>
                <w:sz w:val="21"/>
              </w:rPr>
            </w:pPr>
          </w:p>
          <w:p w14:paraId="4A99CC3D">
            <w:pPr>
              <w:spacing w:line="245" w:lineRule="auto"/>
              <w:rPr>
                <w:rFonts w:ascii="Arial"/>
                <w:sz w:val="21"/>
              </w:rPr>
            </w:pPr>
          </w:p>
          <w:p w14:paraId="2CA6EFCE">
            <w:pPr>
              <w:spacing w:line="245" w:lineRule="auto"/>
              <w:rPr>
                <w:rFonts w:ascii="Arial"/>
                <w:sz w:val="21"/>
              </w:rPr>
            </w:pPr>
          </w:p>
          <w:p w14:paraId="37EFAAF6">
            <w:pPr>
              <w:spacing w:line="245" w:lineRule="auto"/>
              <w:rPr>
                <w:rFonts w:ascii="Arial"/>
                <w:sz w:val="21"/>
              </w:rPr>
            </w:pPr>
          </w:p>
          <w:p w14:paraId="679885FA">
            <w:pPr>
              <w:spacing w:line="245" w:lineRule="auto"/>
              <w:rPr>
                <w:rFonts w:ascii="Arial"/>
                <w:sz w:val="21"/>
              </w:rPr>
            </w:pPr>
          </w:p>
          <w:p w14:paraId="471D91C7">
            <w:pPr>
              <w:spacing w:line="246" w:lineRule="auto"/>
              <w:rPr>
                <w:rFonts w:ascii="Arial"/>
                <w:sz w:val="21"/>
              </w:rPr>
            </w:pPr>
          </w:p>
          <w:p w14:paraId="60BF13C6">
            <w:pPr>
              <w:spacing w:line="246" w:lineRule="auto"/>
              <w:rPr>
                <w:rFonts w:ascii="Arial"/>
                <w:sz w:val="21"/>
              </w:rPr>
            </w:pPr>
          </w:p>
          <w:p w14:paraId="68741876">
            <w:pPr>
              <w:spacing w:line="246" w:lineRule="auto"/>
              <w:rPr>
                <w:rFonts w:ascii="Arial"/>
                <w:sz w:val="21"/>
              </w:rPr>
            </w:pPr>
          </w:p>
          <w:p w14:paraId="0A7AF120">
            <w:pPr>
              <w:spacing w:line="246" w:lineRule="auto"/>
              <w:rPr>
                <w:rFonts w:ascii="Arial"/>
                <w:sz w:val="21"/>
              </w:rPr>
            </w:pPr>
          </w:p>
          <w:p w14:paraId="40750498">
            <w:pPr>
              <w:spacing w:line="246" w:lineRule="auto"/>
              <w:rPr>
                <w:rFonts w:ascii="Arial"/>
                <w:sz w:val="21"/>
              </w:rPr>
            </w:pPr>
          </w:p>
          <w:p w14:paraId="284A3327">
            <w:pPr>
              <w:spacing w:line="246" w:lineRule="auto"/>
              <w:rPr>
                <w:rFonts w:ascii="Arial"/>
                <w:sz w:val="21"/>
              </w:rPr>
            </w:pPr>
          </w:p>
          <w:p w14:paraId="641F5B4B">
            <w:pPr>
              <w:spacing w:line="246" w:lineRule="auto"/>
              <w:rPr>
                <w:rFonts w:ascii="Arial"/>
                <w:sz w:val="21"/>
              </w:rPr>
            </w:pPr>
          </w:p>
          <w:p w14:paraId="0CA70947">
            <w:pPr>
              <w:spacing w:line="246" w:lineRule="auto"/>
              <w:rPr>
                <w:rFonts w:ascii="Arial"/>
                <w:sz w:val="21"/>
              </w:rPr>
            </w:pPr>
          </w:p>
          <w:p w14:paraId="2416D1A3">
            <w:pPr>
              <w:spacing w:line="246" w:lineRule="auto"/>
              <w:rPr>
                <w:rFonts w:ascii="Arial"/>
                <w:sz w:val="21"/>
              </w:rPr>
            </w:pPr>
          </w:p>
          <w:p w14:paraId="16380EB4">
            <w:pPr>
              <w:spacing w:line="246" w:lineRule="auto"/>
              <w:rPr>
                <w:rFonts w:ascii="Arial"/>
                <w:sz w:val="21"/>
              </w:rPr>
            </w:pPr>
          </w:p>
          <w:p w14:paraId="2855AB25">
            <w:pPr>
              <w:pStyle w:val="6"/>
              <w:spacing w:before="62" w:line="242" w:lineRule="auto"/>
              <w:ind w:left="2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590" w:type="dxa"/>
            <w:vAlign w:val="top"/>
          </w:tcPr>
          <w:p w14:paraId="13917CB7">
            <w:pPr>
              <w:spacing w:line="245" w:lineRule="auto"/>
              <w:rPr>
                <w:rFonts w:ascii="Arial"/>
                <w:sz w:val="21"/>
              </w:rPr>
            </w:pPr>
          </w:p>
          <w:p w14:paraId="3BA6DDCF">
            <w:pPr>
              <w:spacing w:line="245" w:lineRule="auto"/>
              <w:rPr>
                <w:rFonts w:ascii="Arial"/>
                <w:sz w:val="21"/>
              </w:rPr>
            </w:pPr>
          </w:p>
          <w:p w14:paraId="7C075ABE">
            <w:pPr>
              <w:spacing w:line="245" w:lineRule="auto"/>
              <w:rPr>
                <w:rFonts w:ascii="Arial"/>
                <w:sz w:val="21"/>
              </w:rPr>
            </w:pPr>
          </w:p>
          <w:p w14:paraId="272B920F">
            <w:pPr>
              <w:spacing w:line="245" w:lineRule="auto"/>
              <w:rPr>
                <w:rFonts w:ascii="Arial"/>
                <w:sz w:val="21"/>
              </w:rPr>
            </w:pPr>
          </w:p>
          <w:p w14:paraId="6FDF5744">
            <w:pPr>
              <w:spacing w:line="245" w:lineRule="auto"/>
              <w:rPr>
                <w:rFonts w:ascii="Arial"/>
                <w:sz w:val="21"/>
              </w:rPr>
            </w:pPr>
          </w:p>
          <w:p w14:paraId="2FB9C780">
            <w:pPr>
              <w:spacing w:line="246" w:lineRule="auto"/>
              <w:rPr>
                <w:rFonts w:ascii="Arial"/>
                <w:sz w:val="21"/>
              </w:rPr>
            </w:pPr>
          </w:p>
          <w:p w14:paraId="4ADB1466">
            <w:pPr>
              <w:spacing w:line="246" w:lineRule="auto"/>
              <w:rPr>
                <w:rFonts w:ascii="Arial"/>
                <w:sz w:val="21"/>
              </w:rPr>
            </w:pPr>
          </w:p>
          <w:p w14:paraId="3FC10AB0">
            <w:pPr>
              <w:spacing w:line="246" w:lineRule="auto"/>
              <w:rPr>
                <w:rFonts w:ascii="Arial"/>
                <w:sz w:val="21"/>
              </w:rPr>
            </w:pPr>
          </w:p>
          <w:p w14:paraId="4EF6A258">
            <w:pPr>
              <w:spacing w:line="246" w:lineRule="auto"/>
              <w:rPr>
                <w:rFonts w:ascii="Arial"/>
                <w:sz w:val="21"/>
              </w:rPr>
            </w:pPr>
          </w:p>
          <w:p w14:paraId="2D136AB8">
            <w:pPr>
              <w:spacing w:line="246" w:lineRule="auto"/>
              <w:rPr>
                <w:rFonts w:ascii="Arial"/>
                <w:sz w:val="21"/>
              </w:rPr>
            </w:pPr>
          </w:p>
          <w:p w14:paraId="1223F641">
            <w:pPr>
              <w:spacing w:line="246" w:lineRule="auto"/>
              <w:rPr>
                <w:rFonts w:ascii="Arial"/>
                <w:sz w:val="21"/>
              </w:rPr>
            </w:pPr>
          </w:p>
          <w:p w14:paraId="46C66A9A">
            <w:pPr>
              <w:spacing w:line="246" w:lineRule="auto"/>
              <w:rPr>
                <w:rFonts w:ascii="Arial"/>
                <w:sz w:val="21"/>
              </w:rPr>
            </w:pPr>
          </w:p>
          <w:p w14:paraId="5DA5CF22">
            <w:pPr>
              <w:spacing w:line="246" w:lineRule="auto"/>
              <w:rPr>
                <w:rFonts w:ascii="Arial"/>
                <w:sz w:val="21"/>
              </w:rPr>
            </w:pPr>
          </w:p>
          <w:p w14:paraId="12DAFF3F">
            <w:pPr>
              <w:spacing w:line="246" w:lineRule="auto"/>
              <w:rPr>
                <w:rFonts w:ascii="Arial"/>
                <w:sz w:val="21"/>
              </w:rPr>
            </w:pPr>
          </w:p>
          <w:p w14:paraId="5699EB91">
            <w:pPr>
              <w:spacing w:line="246" w:lineRule="auto"/>
              <w:rPr>
                <w:rFonts w:ascii="Arial"/>
                <w:sz w:val="21"/>
              </w:rPr>
            </w:pPr>
          </w:p>
          <w:p w14:paraId="2B087EC9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80.0%</w:t>
            </w:r>
          </w:p>
        </w:tc>
        <w:tc>
          <w:tcPr>
            <w:tcW w:w="590" w:type="dxa"/>
            <w:vAlign w:val="top"/>
          </w:tcPr>
          <w:p w14:paraId="65050911">
            <w:pPr>
              <w:spacing w:line="245" w:lineRule="auto"/>
              <w:rPr>
                <w:rFonts w:ascii="Arial"/>
                <w:sz w:val="21"/>
              </w:rPr>
            </w:pPr>
          </w:p>
          <w:p w14:paraId="3D27F960">
            <w:pPr>
              <w:spacing w:line="245" w:lineRule="auto"/>
              <w:rPr>
                <w:rFonts w:ascii="Arial"/>
                <w:sz w:val="21"/>
              </w:rPr>
            </w:pPr>
          </w:p>
          <w:p w14:paraId="1C6A7E32">
            <w:pPr>
              <w:spacing w:line="245" w:lineRule="auto"/>
              <w:rPr>
                <w:rFonts w:ascii="Arial"/>
                <w:sz w:val="21"/>
              </w:rPr>
            </w:pPr>
          </w:p>
          <w:p w14:paraId="069BFBE2">
            <w:pPr>
              <w:spacing w:line="245" w:lineRule="auto"/>
              <w:rPr>
                <w:rFonts w:ascii="Arial"/>
                <w:sz w:val="21"/>
              </w:rPr>
            </w:pPr>
          </w:p>
          <w:p w14:paraId="0D27C5A0">
            <w:pPr>
              <w:spacing w:line="245" w:lineRule="auto"/>
              <w:rPr>
                <w:rFonts w:ascii="Arial"/>
                <w:sz w:val="21"/>
              </w:rPr>
            </w:pPr>
          </w:p>
          <w:p w14:paraId="0204B8B5">
            <w:pPr>
              <w:spacing w:line="246" w:lineRule="auto"/>
              <w:rPr>
                <w:rFonts w:ascii="Arial"/>
                <w:sz w:val="21"/>
              </w:rPr>
            </w:pPr>
          </w:p>
          <w:p w14:paraId="30586B51">
            <w:pPr>
              <w:spacing w:line="246" w:lineRule="auto"/>
              <w:rPr>
                <w:rFonts w:ascii="Arial"/>
                <w:sz w:val="21"/>
              </w:rPr>
            </w:pPr>
          </w:p>
          <w:p w14:paraId="09F7A2D2">
            <w:pPr>
              <w:spacing w:line="246" w:lineRule="auto"/>
              <w:rPr>
                <w:rFonts w:ascii="Arial"/>
                <w:sz w:val="21"/>
              </w:rPr>
            </w:pPr>
          </w:p>
          <w:p w14:paraId="3AD3284E">
            <w:pPr>
              <w:spacing w:line="246" w:lineRule="auto"/>
              <w:rPr>
                <w:rFonts w:ascii="Arial"/>
                <w:sz w:val="21"/>
              </w:rPr>
            </w:pPr>
          </w:p>
          <w:p w14:paraId="49C4CC7B">
            <w:pPr>
              <w:spacing w:line="246" w:lineRule="auto"/>
              <w:rPr>
                <w:rFonts w:ascii="Arial"/>
                <w:sz w:val="21"/>
              </w:rPr>
            </w:pPr>
          </w:p>
          <w:p w14:paraId="46849790">
            <w:pPr>
              <w:spacing w:line="246" w:lineRule="auto"/>
              <w:rPr>
                <w:rFonts w:ascii="Arial"/>
                <w:sz w:val="21"/>
              </w:rPr>
            </w:pPr>
          </w:p>
          <w:p w14:paraId="7A824D99">
            <w:pPr>
              <w:spacing w:line="246" w:lineRule="auto"/>
              <w:rPr>
                <w:rFonts w:ascii="Arial"/>
                <w:sz w:val="21"/>
              </w:rPr>
            </w:pPr>
          </w:p>
          <w:p w14:paraId="16CDFC74">
            <w:pPr>
              <w:spacing w:line="246" w:lineRule="auto"/>
              <w:rPr>
                <w:rFonts w:ascii="Arial"/>
                <w:sz w:val="21"/>
              </w:rPr>
            </w:pPr>
          </w:p>
          <w:p w14:paraId="2E6BF9B9">
            <w:pPr>
              <w:spacing w:line="246" w:lineRule="auto"/>
              <w:rPr>
                <w:rFonts w:ascii="Arial"/>
                <w:sz w:val="21"/>
              </w:rPr>
            </w:pPr>
          </w:p>
          <w:p w14:paraId="7FFD7896">
            <w:pPr>
              <w:spacing w:line="246" w:lineRule="auto"/>
              <w:rPr>
                <w:rFonts w:ascii="Arial"/>
                <w:sz w:val="21"/>
              </w:rPr>
            </w:pPr>
          </w:p>
          <w:p w14:paraId="49CB871A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65DF42B">
            <w:pPr>
              <w:spacing w:line="245" w:lineRule="auto"/>
              <w:rPr>
                <w:rFonts w:ascii="Arial"/>
                <w:sz w:val="21"/>
              </w:rPr>
            </w:pPr>
          </w:p>
          <w:p w14:paraId="6964D63A">
            <w:pPr>
              <w:spacing w:line="245" w:lineRule="auto"/>
              <w:rPr>
                <w:rFonts w:ascii="Arial"/>
                <w:sz w:val="21"/>
              </w:rPr>
            </w:pPr>
          </w:p>
          <w:p w14:paraId="76CACEB1">
            <w:pPr>
              <w:spacing w:line="245" w:lineRule="auto"/>
              <w:rPr>
                <w:rFonts w:ascii="Arial"/>
                <w:sz w:val="21"/>
              </w:rPr>
            </w:pPr>
          </w:p>
          <w:p w14:paraId="2B59777A">
            <w:pPr>
              <w:spacing w:line="245" w:lineRule="auto"/>
              <w:rPr>
                <w:rFonts w:ascii="Arial"/>
                <w:sz w:val="21"/>
              </w:rPr>
            </w:pPr>
          </w:p>
          <w:p w14:paraId="6A48C88C">
            <w:pPr>
              <w:spacing w:line="246" w:lineRule="auto"/>
              <w:rPr>
                <w:rFonts w:ascii="Arial"/>
                <w:sz w:val="21"/>
              </w:rPr>
            </w:pPr>
          </w:p>
          <w:p w14:paraId="7C31B816">
            <w:pPr>
              <w:spacing w:line="246" w:lineRule="auto"/>
              <w:rPr>
                <w:rFonts w:ascii="Arial"/>
                <w:sz w:val="21"/>
              </w:rPr>
            </w:pPr>
          </w:p>
          <w:p w14:paraId="6496DCF4">
            <w:pPr>
              <w:spacing w:line="246" w:lineRule="auto"/>
              <w:rPr>
                <w:rFonts w:ascii="Arial"/>
                <w:sz w:val="21"/>
              </w:rPr>
            </w:pPr>
          </w:p>
          <w:p w14:paraId="00B2B0F1">
            <w:pPr>
              <w:spacing w:line="246" w:lineRule="auto"/>
              <w:rPr>
                <w:rFonts w:ascii="Arial"/>
                <w:sz w:val="21"/>
              </w:rPr>
            </w:pPr>
          </w:p>
          <w:p w14:paraId="3637A24E">
            <w:pPr>
              <w:spacing w:line="246" w:lineRule="auto"/>
              <w:rPr>
                <w:rFonts w:ascii="Arial"/>
                <w:sz w:val="21"/>
              </w:rPr>
            </w:pPr>
          </w:p>
          <w:p w14:paraId="38E2D1C4">
            <w:pPr>
              <w:spacing w:line="246" w:lineRule="auto"/>
              <w:rPr>
                <w:rFonts w:ascii="Arial"/>
                <w:sz w:val="21"/>
              </w:rPr>
            </w:pPr>
          </w:p>
          <w:p w14:paraId="10B8DC9B">
            <w:pPr>
              <w:spacing w:line="246" w:lineRule="auto"/>
              <w:rPr>
                <w:rFonts w:ascii="Arial"/>
                <w:sz w:val="21"/>
              </w:rPr>
            </w:pPr>
          </w:p>
          <w:p w14:paraId="6410F55D">
            <w:pPr>
              <w:spacing w:line="246" w:lineRule="auto"/>
              <w:rPr>
                <w:rFonts w:ascii="Arial"/>
                <w:sz w:val="21"/>
              </w:rPr>
            </w:pPr>
          </w:p>
          <w:p w14:paraId="57C10208">
            <w:pPr>
              <w:spacing w:line="246" w:lineRule="auto"/>
              <w:rPr>
                <w:rFonts w:ascii="Arial"/>
                <w:sz w:val="21"/>
              </w:rPr>
            </w:pPr>
          </w:p>
          <w:p w14:paraId="16D0CEFD">
            <w:pPr>
              <w:spacing w:line="246" w:lineRule="auto"/>
              <w:rPr>
                <w:rFonts w:ascii="Arial"/>
                <w:sz w:val="21"/>
              </w:rPr>
            </w:pPr>
          </w:p>
          <w:p w14:paraId="1498A015">
            <w:pPr>
              <w:spacing w:line="246" w:lineRule="auto"/>
              <w:rPr>
                <w:rFonts w:ascii="Arial"/>
                <w:sz w:val="21"/>
              </w:rPr>
            </w:pPr>
          </w:p>
          <w:p w14:paraId="6B01207D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3BF08A0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E10052C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5A2FCB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A67C9E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605A19C">
            <w:pPr>
              <w:spacing w:line="245" w:lineRule="auto"/>
              <w:rPr>
                <w:rFonts w:ascii="Arial"/>
                <w:sz w:val="21"/>
              </w:rPr>
            </w:pPr>
          </w:p>
          <w:p w14:paraId="1960CC38">
            <w:pPr>
              <w:spacing w:line="245" w:lineRule="auto"/>
              <w:rPr>
                <w:rFonts w:ascii="Arial"/>
                <w:sz w:val="21"/>
              </w:rPr>
            </w:pPr>
          </w:p>
          <w:p w14:paraId="68EE3C17">
            <w:pPr>
              <w:spacing w:line="245" w:lineRule="auto"/>
              <w:rPr>
                <w:rFonts w:ascii="Arial"/>
                <w:sz w:val="21"/>
              </w:rPr>
            </w:pPr>
          </w:p>
          <w:p w14:paraId="0027F088">
            <w:pPr>
              <w:spacing w:line="245" w:lineRule="auto"/>
              <w:rPr>
                <w:rFonts w:ascii="Arial"/>
                <w:sz w:val="21"/>
              </w:rPr>
            </w:pPr>
          </w:p>
          <w:p w14:paraId="340C110A">
            <w:pPr>
              <w:spacing w:line="246" w:lineRule="auto"/>
              <w:rPr>
                <w:rFonts w:ascii="Arial"/>
                <w:sz w:val="21"/>
              </w:rPr>
            </w:pPr>
          </w:p>
          <w:p w14:paraId="7A1E0C7C">
            <w:pPr>
              <w:spacing w:line="246" w:lineRule="auto"/>
              <w:rPr>
                <w:rFonts w:ascii="Arial"/>
                <w:sz w:val="21"/>
              </w:rPr>
            </w:pPr>
          </w:p>
          <w:p w14:paraId="023C8191">
            <w:pPr>
              <w:spacing w:line="246" w:lineRule="auto"/>
              <w:rPr>
                <w:rFonts w:ascii="Arial"/>
                <w:sz w:val="21"/>
              </w:rPr>
            </w:pPr>
          </w:p>
          <w:p w14:paraId="10884741">
            <w:pPr>
              <w:spacing w:line="246" w:lineRule="auto"/>
              <w:rPr>
                <w:rFonts w:ascii="Arial"/>
                <w:sz w:val="21"/>
              </w:rPr>
            </w:pPr>
          </w:p>
          <w:p w14:paraId="71DFDFAF">
            <w:pPr>
              <w:spacing w:line="246" w:lineRule="auto"/>
              <w:rPr>
                <w:rFonts w:ascii="Arial"/>
                <w:sz w:val="21"/>
              </w:rPr>
            </w:pPr>
          </w:p>
          <w:p w14:paraId="79FD1609">
            <w:pPr>
              <w:spacing w:line="246" w:lineRule="auto"/>
              <w:rPr>
                <w:rFonts w:ascii="Arial"/>
                <w:sz w:val="21"/>
              </w:rPr>
            </w:pPr>
          </w:p>
          <w:p w14:paraId="3AB5C23F">
            <w:pPr>
              <w:spacing w:line="246" w:lineRule="auto"/>
              <w:rPr>
                <w:rFonts w:ascii="Arial"/>
                <w:sz w:val="21"/>
              </w:rPr>
            </w:pPr>
          </w:p>
          <w:p w14:paraId="4B8B77FE">
            <w:pPr>
              <w:spacing w:line="246" w:lineRule="auto"/>
              <w:rPr>
                <w:rFonts w:ascii="Arial"/>
                <w:sz w:val="21"/>
              </w:rPr>
            </w:pPr>
          </w:p>
          <w:p w14:paraId="33D4E9A6">
            <w:pPr>
              <w:spacing w:line="246" w:lineRule="auto"/>
              <w:rPr>
                <w:rFonts w:ascii="Arial"/>
                <w:sz w:val="21"/>
              </w:rPr>
            </w:pPr>
          </w:p>
          <w:p w14:paraId="7F1F3964">
            <w:pPr>
              <w:spacing w:line="246" w:lineRule="auto"/>
              <w:rPr>
                <w:rFonts w:ascii="Arial"/>
                <w:sz w:val="21"/>
              </w:rPr>
            </w:pPr>
          </w:p>
          <w:p w14:paraId="7FD0A54A">
            <w:pPr>
              <w:spacing w:line="246" w:lineRule="auto"/>
              <w:rPr>
                <w:rFonts w:ascii="Arial"/>
                <w:sz w:val="21"/>
              </w:rPr>
            </w:pPr>
          </w:p>
          <w:p w14:paraId="40E71690">
            <w:pPr>
              <w:pStyle w:val="6"/>
              <w:spacing w:before="61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9B67B76">
            <w:pPr>
              <w:pStyle w:val="6"/>
              <w:spacing w:before="2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其他:无。</w:t>
            </w:r>
          </w:p>
          <w:p w14:paraId="355BFC14">
            <w:pPr>
              <w:pStyle w:val="6"/>
              <w:spacing w:before="19" w:line="239" w:lineRule="auto"/>
              <w:ind w:left="26" w:right="21" w:firstLine="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年全年</w:t>
            </w:r>
            <w:r>
              <w:rPr>
                <w:spacing w:val="-2"/>
                <w:sz w:val="19"/>
                <w:szCs w:val="19"/>
              </w:rPr>
              <w:t>做好维稳工</w:t>
            </w:r>
          </w:p>
          <w:p w14:paraId="58826E8C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作，做到第</w:t>
            </w:r>
          </w:p>
          <w:p w14:paraId="2A2DE08F">
            <w:pPr>
              <w:pStyle w:val="6"/>
              <w:spacing w:before="19" w:line="221" w:lineRule="auto"/>
              <w:ind w:left="2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一时间发现</w:t>
            </w:r>
          </w:p>
          <w:p w14:paraId="699D9041">
            <w:pPr>
              <w:pStyle w:val="6"/>
              <w:spacing w:before="19" w:line="221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问题，发现</w:t>
            </w:r>
          </w:p>
          <w:p w14:paraId="1C379921">
            <w:pPr>
              <w:pStyle w:val="6"/>
              <w:spacing w:before="19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情况及时报</w:t>
            </w:r>
          </w:p>
          <w:p w14:paraId="0BEF6ACB">
            <w:pPr>
              <w:pStyle w:val="6"/>
              <w:spacing w:before="20" w:line="219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告，并形成</w:t>
            </w:r>
          </w:p>
          <w:p w14:paraId="15B3D3A0">
            <w:pPr>
              <w:pStyle w:val="6"/>
              <w:spacing w:before="2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信访兄弟主</w:t>
            </w:r>
          </w:p>
          <w:p w14:paraId="25B134D7">
            <w:pPr>
              <w:pStyle w:val="6"/>
              <w:spacing w:before="20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体部门联动</w:t>
            </w:r>
          </w:p>
          <w:p w14:paraId="56D7AB79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机制，第一</w:t>
            </w:r>
          </w:p>
          <w:p w14:paraId="0A5F27A8">
            <w:pPr>
              <w:pStyle w:val="6"/>
              <w:spacing w:before="21" w:line="222" w:lineRule="auto"/>
              <w:ind w:left="3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时间处理问</w:t>
            </w:r>
          </w:p>
          <w:p w14:paraId="08219140">
            <w:pPr>
              <w:pStyle w:val="6"/>
              <w:spacing w:before="18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题，着重解</w:t>
            </w:r>
          </w:p>
          <w:p w14:paraId="0C53FA76">
            <w:pPr>
              <w:pStyle w:val="6"/>
              <w:spacing w:before="20" w:line="220" w:lineRule="auto"/>
              <w:ind w:left="3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决特殊历史</w:t>
            </w:r>
          </w:p>
          <w:p w14:paraId="14D681AC">
            <w:pPr>
              <w:pStyle w:val="6"/>
              <w:spacing w:before="19" w:line="222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原因形成的</w:t>
            </w:r>
          </w:p>
          <w:p w14:paraId="300923BF">
            <w:pPr>
              <w:pStyle w:val="6"/>
              <w:spacing w:before="19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长期遗留信</w:t>
            </w:r>
          </w:p>
          <w:p w14:paraId="0095C4F0">
            <w:pPr>
              <w:pStyle w:val="6"/>
              <w:spacing w:before="21" w:line="239" w:lineRule="auto"/>
              <w:ind w:left="25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访案件，法律或政策</w:t>
            </w:r>
          </w:p>
          <w:p w14:paraId="4457848F">
            <w:pPr>
              <w:pStyle w:val="6"/>
              <w:spacing w:before="1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外、情理中</w:t>
            </w:r>
          </w:p>
          <w:p w14:paraId="536C0387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应当解决的</w:t>
            </w:r>
          </w:p>
          <w:p w14:paraId="3C8D6657">
            <w:pPr>
              <w:pStyle w:val="6"/>
              <w:spacing w:before="20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信访案件，</w:t>
            </w:r>
          </w:p>
          <w:p w14:paraId="13CB520A">
            <w:pPr>
              <w:pStyle w:val="6"/>
              <w:spacing w:before="20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信访人长期</w:t>
            </w:r>
          </w:p>
          <w:p w14:paraId="0E3B749F">
            <w:pPr>
              <w:pStyle w:val="6"/>
              <w:spacing w:before="19" w:line="221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上访、生活</w:t>
            </w:r>
          </w:p>
          <w:p w14:paraId="3335B6F1">
            <w:pPr>
              <w:pStyle w:val="6"/>
              <w:spacing w:before="20" w:line="220" w:lineRule="auto"/>
              <w:ind w:left="42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困难确需救</w:t>
            </w:r>
          </w:p>
          <w:p w14:paraId="32ACCCA0">
            <w:pPr>
              <w:pStyle w:val="6"/>
              <w:spacing w:before="20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助解决的信</w:t>
            </w:r>
          </w:p>
          <w:p w14:paraId="10237EE2">
            <w:pPr>
              <w:pStyle w:val="6"/>
              <w:spacing w:before="20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访案件。从</w:t>
            </w:r>
          </w:p>
          <w:p w14:paraId="3E3884A2">
            <w:pPr>
              <w:pStyle w:val="6"/>
              <w:spacing w:before="20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事信访一线</w:t>
            </w:r>
          </w:p>
          <w:p w14:paraId="0451BB07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业务的工作</w:t>
            </w:r>
          </w:p>
          <w:p w14:paraId="4A6C8267">
            <w:pPr>
              <w:pStyle w:val="6"/>
              <w:spacing w:before="21" w:line="239" w:lineRule="auto"/>
              <w:ind w:left="26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人员发放津贴，1.确保积案化解率</w:t>
            </w:r>
          </w:p>
          <w:p w14:paraId="6E4937B4">
            <w:pPr>
              <w:pStyle w:val="6"/>
              <w:spacing w:line="165" w:lineRule="auto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达标；2 确</w:t>
            </w:r>
          </w:p>
        </w:tc>
        <w:tc>
          <w:tcPr>
            <w:tcW w:w="1152" w:type="dxa"/>
            <w:vAlign w:val="top"/>
          </w:tcPr>
          <w:p w14:paraId="4E017777">
            <w:pPr>
              <w:pStyle w:val="6"/>
              <w:spacing w:before="29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其他:无。</w:t>
            </w:r>
          </w:p>
          <w:p w14:paraId="6924DC02">
            <w:pPr>
              <w:pStyle w:val="6"/>
              <w:spacing w:before="30" w:line="239" w:lineRule="auto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2023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年全年</w:t>
            </w:r>
            <w:r>
              <w:rPr>
                <w:spacing w:val="-2"/>
                <w:sz w:val="19"/>
                <w:szCs w:val="19"/>
              </w:rPr>
              <w:t>做好维稳工</w:t>
            </w:r>
            <w:r>
              <w:rPr>
                <w:spacing w:val="-7"/>
                <w:sz w:val="19"/>
                <w:szCs w:val="19"/>
              </w:rPr>
              <w:t>作，做到第一</w:t>
            </w:r>
            <w:r>
              <w:rPr>
                <w:spacing w:val="-2"/>
                <w:sz w:val="19"/>
                <w:szCs w:val="19"/>
              </w:rPr>
              <w:t>时间发现问</w:t>
            </w:r>
            <w:r>
              <w:rPr>
                <w:spacing w:val="-7"/>
                <w:sz w:val="19"/>
                <w:szCs w:val="19"/>
              </w:rPr>
              <w:t>题，发现情况及时报告，并</w:t>
            </w:r>
            <w:r>
              <w:rPr>
                <w:spacing w:val="-2"/>
                <w:sz w:val="19"/>
                <w:szCs w:val="19"/>
              </w:rPr>
              <w:t>形成信访兄弟主体部门</w:t>
            </w:r>
            <w:r>
              <w:rPr>
                <w:spacing w:val="-7"/>
                <w:sz w:val="19"/>
                <w:szCs w:val="19"/>
              </w:rPr>
              <w:t>联动机制，第</w:t>
            </w:r>
            <w:r>
              <w:rPr>
                <w:spacing w:val="-2"/>
                <w:sz w:val="19"/>
                <w:szCs w:val="19"/>
              </w:rPr>
              <w:t>一时间处理</w:t>
            </w:r>
            <w:r>
              <w:rPr>
                <w:spacing w:val="-7"/>
                <w:sz w:val="19"/>
                <w:szCs w:val="19"/>
              </w:rPr>
              <w:t>问题，着重解</w:t>
            </w:r>
            <w:r>
              <w:rPr>
                <w:spacing w:val="-2"/>
                <w:sz w:val="19"/>
                <w:szCs w:val="19"/>
              </w:rPr>
              <w:t>决特殊历史原因形成的长期遗留信</w:t>
            </w:r>
            <w:r>
              <w:rPr>
                <w:spacing w:val="-7"/>
                <w:sz w:val="19"/>
                <w:szCs w:val="19"/>
              </w:rPr>
              <w:t>访案件，法律或政策外、情</w:t>
            </w:r>
            <w:r>
              <w:rPr>
                <w:spacing w:val="-2"/>
                <w:sz w:val="19"/>
                <w:szCs w:val="19"/>
              </w:rPr>
              <w:t>理中应当解决的信访案</w:t>
            </w:r>
            <w:r>
              <w:rPr>
                <w:spacing w:val="-7"/>
                <w:sz w:val="19"/>
                <w:szCs w:val="19"/>
              </w:rPr>
              <w:t>件，信访人长期上访、生活</w:t>
            </w:r>
            <w:r>
              <w:rPr>
                <w:spacing w:val="-2"/>
                <w:sz w:val="19"/>
                <w:szCs w:val="19"/>
              </w:rPr>
              <w:t>困难确需救助解决的信</w:t>
            </w:r>
            <w:r>
              <w:rPr>
                <w:spacing w:val="-7"/>
                <w:sz w:val="19"/>
                <w:szCs w:val="19"/>
              </w:rPr>
              <w:t>访案件。从事</w:t>
            </w:r>
            <w:r>
              <w:rPr>
                <w:spacing w:val="-2"/>
                <w:sz w:val="19"/>
                <w:szCs w:val="19"/>
              </w:rPr>
              <w:t>信访一线业务的工作人</w:t>
            </w:r>
            <w:r>
              <w:rPr>
                <w:spacing w:val="-7"/>
                <w:sz w:val="19"/>
                <w:szCs w:val="19"/>
              </w:rPr>
              <w:t>员发放津贴，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1.确保积案</w:t>
            </w:r>
            <w:r>
              <w:rPr>
                <w:spacing w:val="-7"/>
                <w:sz w:val="19"/>
                <w:szCs w:val="19"/>
              </w:rPr>
              <w:t>化解率达标；</w:t>
            </w:r>
          </w:p>
          <w:p w14:paraId="4DFBCEEB">
            <w:pPr>
              <w:pStyle w:val="6"/>
              <w:spacing w:before="1" w:line="229" w:lineRule="auto"/>
              <w:ind w:left="28" w:right="25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2.确保初案</w:t>
            </w:r>
            <w:r>
              <w:rPr>
                <w:spacing w:val="-9"/>
                <w:sz w:val="19"/>
                <w:szCs w:val="19"/>
              </w:rPr>
              <w:t>化解率达标；</w:t>
            </w:r>
          </w:p>
          <w:p w14:paraId="5E23DE65">
            <w:pPr>
              <w:pStyle w:val="6"/>
              <w:spacing w:before="20" w:line="165" w:lineRule="auto"/>
              <w:ind w:left="31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3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确保三率：</w:t>
            </w:r>
          </w:p>
        </w:tc>
      </w:tr>
    </w:tbl>
    <w:p w14:paraId="7D9275E2">
      <w:pPr>
        <w:pStyle w:val="2"/>
      </w:pPr>
    </w:p>
    <w:p w14:paraId="1C3E26E4">
      <w:pPr>
        <w:sectPr>
          <w:footerReference r:id="rId119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FF29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0" w:hRule="atLeast"/>
        </w:trPr>
        <w:tc>
          <w:tcPr>
            <w:tcW w:w="1005" w:type="dxa"/>
            <w:vAlign w:val="top"/>
          </w:tcPr>
          <w:p w14:paraId="5947E71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271E2D4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3D883369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4A828C99">
            <w:pPr>
              <w:spacing w:line="256" w:lineRule="auto"/>
              <w:rPr>
                <w:rFonts w:ascii="Arial"/>
                <w:sz w:val="21"/>
              </w:rPr>
            </w:pPr>
          </w:p>
          <w:p w14:paraId="3C99AAC3">
            <w:pPr>
              <w:spacing w:line="256" w:lineRule="auto"/>
              <w:rPr>
                <w:rFonts w:ascii="Arial"/>
                <w:sz w:val="21"/>
              </w:rPr>
            </w:pPr>
          </w:p>
          <w:p w14:paraId="562E3473">
            <w:pPr>
              <w:spacing w:line="256" w:lineRule="auto"/>
              <w:rPr>
                <w:rFonts w:ascii="Arial"/>
                <w:sz w:val="21"/>
              </w:rPr>
            </w:pPr>
          </w:p>
          <w:p w14:paraId="44598F76">
            <w:pPr>
              <w:spacing w:line="256" w:lineRule="auto"/>
              <w:rPr>
                <w:rFonts w:ascii="Arial"/>
                <w:sz w:val="21"/>
              </w:rPr>
            </w:pPr>
          </w:p>
          <w:p w14:paraId="6FB68582">
            <w:pPr>
              <w:spacing w:line="256" w:lineRule="auto"/>
              <w:rPr>
                <w:rFonts w:ascii="Arial"/>
                <w:sz w:val="21"/>
              </w:rPr>
            </w:pPr>
          </w:p>
          <w:p w14:paraId="21DCC7EA">
            <w:pPr>
              <w:spacing w:line="256" w:lineRule="auto"/>
              <w:rPr>
                <w:rFonts w:ascii="Arial"/>
                <w:sz w:val="21"/>
              </w:rPr>
            </w:pPr>
          </w:p>
          <w:p w14:paraId="259BE23F">
            <w:pPr>
              <w:spacing w:line="256" w:lineRule="auto"/>
              <w:rPr>
                <w:rFonts w:ascii="Arial"/>
                <w:sz w:val="21"/>
              </w:rPr>
            </w:pPr>
          </w:p>
          <w:p w14:paraId="26DCC01B">
            <w:pPr>
              <w:spacing w:line="257" w:lineRule="auto"/>
              <w:rPr>
                <w:rFonts w:ascii="Arial"/>
                <w:sz w:val="21"/>
              </w:rPr>
            </w:pPr>
          </w:p>
          <w:p w14:paraId="7EF8630D">
            <w:pPr>
              <w:spacing w:line="257" w:lineRule="auto"/>
              <w:rPr>
                <w:rFonts w:ascii="Arial"/>
                <w:sz w:val="21"/>
              </w:rPr>
            </w:pPr>
          </w:p>
          <w:p w14:paraId="19F3AAD6">
            <w:pPr>
              <w:spacing w:line="257" w:lineRule="auto"/>
              <w:rPr>
                <w:rFonts w:ascii="Arial"/>
                <w:sz w:val="21"/>
              </w:rPr>
            </w:pPr>
          </w:p>
          <w:p w14:paraId="1FA940A5">
            <w:pPr>
              <w:spacing w:line="257" w:lineRule="auto"/>
              <w:rPr>
                <w:rFonts w:ascii="Arial"/>
                <w:sz w:val="21"/>
              </w:rPr>
            </w:pPr>
          </w:p>
          <w:p w14:paraId="172BC8AA">
            <w:pPr>
              <w:spacing w:line="257" w:lineRule="auto"/>
              <w:rPr>
                <w:rFonts w:ascii="Arial"/>
                <w:sz w:val="21"/>
              </w:rPr>
            </w:pPr>
          </w:p>
          <w:p w14:paraId="56A74BEF">
            <w:pPr>
              <w:spacing w:line="257" w:lineRule="auto"/>
              <w:rPr>
                <w:rFonts w:ascii="Arial"/>
                <w:sz w:val="21"/>
              </w:rPr>
            </w:pPr>
          </w:p>
          <w:p w14:paraId="4CA91916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足额保障率</w:t>
            </w:r>
          </w:p>
        </w:tc>
        <w:tc>
          <w:tcPr>
            <w:tcW w:w="655" w:type="dxa"/>
            <w:vAlign w:val="top"/>
          </w:tcPr>
          <w:p w14:paraId="26411079">
            <w:pPr>
              <w:spacing w:line="243" w:lineRule="auto"/>
              <w:rPr>
                <w:rFonts w:ascii="Arial"/>
                <w:sz w:val="21"/>
              </w:rPr>
            </w:pPr>
          </w:p>
          <w:p w14:paraId="39211E72">
            <w:pPr>
              <w:spacing w:line="243" w:lineRule="auto"/>
              <w:rPr>
                <w:rFonts w:ascii="Arial"/>
                <w:sz w:val="21"/>
              </w:rPr>
            </w:pPr>
          </w:p>
          <w:p w14:paraId="7A2B70CE">
            <w:pPr>
              <w:spacing w:line="243" w:lineRule="auto"/>
              <w:rPr>
                <w:rFonts w:ascii="Arial"/>
                <w:sz w:val="21"/>
              </w:rPr>
            </w:pPr>
          </w:p>
          <w:p w14:paraId="2E5C9D83">
            <w:pPr>
              <w:spacing w:line="243" w:lineRule="auto"/>
              <w:rPr>
                <w:rFonts w:ascii="Arial"/>
                <w:sz w:val="21"/>
              </w:rPr>
            </w:pPr>
          </w:p>
          <w:p w14:paraId="2989A6C6">
            <w:pPr>
              <w:spacing w:line="243" w:lineRule="auto"/>
              <w:rPr>
                <w:rFonts w:ascii="Arial"/>
                <w:sz w:val="21"/>
              </w:rPr>
            </w:pPr>
          </w:p>
          <w:p w14:paraId="4730F2CE">
            <w:pPr>
              <w:spacing w:line="243" w:lineRule="auto"/>
              <w:rPr>
                <w:rFonts w:ascii="Arial"/>
                <w:sz w:val="21"/>
              </w:rPr>
            </w:pPr>
          </w:p>
          <w:p w14:paraId="76991A54">
            <w:pPr>
              <w:spacing w:line="243" w:lineRule="auto"/>
              <w:rPr>
                <w:rFonts w:ascii="Arial"/>
                <w:sz w:val="21"/>
              </w:rPr>
            </w:pPr>
          </w:p>
          <w:p w14:paraId="7B8EFE13">
            <w:pPr>
              <w:spacing w:line="243" w:lineRule="auto"/>
              <w:rPr>
                <w:rFonts w:ascii="Arial"/>
                <w:sz w:val="21"/>
              </w:rPr>
            </w:pPr>
          </w:p>
          <w:p w14:paraId="24628149">
            <w:pPr>
              <w:spacing w:line="243" w:lineRule="auto"/>
              <w:rPr>
                <w:rFonts w:ascii="Arial"/>
                <w:sz w:val="21"/>
              </w:rPr>
            </w:pPr>
          </w:p>
          <w:p w14:paraId="4E997C02">
            <w:pPr>
              <w:spacing w:line="243" w:lineRule="auto"/>
              <w:rPr>
                <w:rFonts w:ascii="Arial"/>
                <w:sz w:val="21"/>
              </w:rPr>
            </w:pPr>
          </w:p>
          <w:p w14:paraId="5F4F8988">
            <w:pPr>
              <w:spacing w:line="244" w:lineRule="auto"/>
              <w:rPr>
                <w:rFonts w:ascii="Arial"/>
                <w:sz w:val="21"/>
              </w:rPr>
            </w:pPr>
          </w:p>
          <w:p w14:paraId="4914908D">
            <w:pPr>
              <w:spacing w:line="244" w:lineRule="auto"/>
              <w:rPr>
                <w:rFonts w:ascii="Arial"/>
                <w:sz w:val="21"/>
              </w:rPr>
            </w:pPr>
          </w:p>
          <w:p w14:paraId="4F9E027E">
            <w:pPr>
              <w:spacing w:line="244" w:lineRule="auto"/>
              <w:rPr>
                <w:rFonts w:ascii="Arial"/>
                <w:sz w:val="21"/>
              </w:rPr>
            </w:pPr>
          </w:p>
          <w:p w14:paraId="2E1BF5C4">
            <w:pPr>
              <w:spacing w:line="244" w:lineRule="auto"/>
              <w:rPr>
                <w:rFonts w:ascii="Arial"/>
                <w:sz w:val="21"/>
              </w:rPr>
            </w:pPr>
          </w:p>
          <w:p w14:paraId="59D67866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3EF5C4C8">
            <w:pPr>
              <w:spacing w:line="256" w:lineRule="auto"/>
              <w:rPr>
                <w:rFonts w:ascii="Arial"/>
                <w:sz w:val="21"/>
              </w:rPr>
            </w:pPr>
          </w:p>
          <w:p w14:paraId="3543EB5B">
            <w:pPr>
              <w:spacing w:line="256" w:lineRule="auto"/>
              <w:rPr>
                <w:rFonts w:ascii="Arial"/>
                <w:sz w:val="21"/>
              </w:rPr>
            </w:pPr>
          </w:p>
          <w:p w14:paraId="5D205878">
            <w:pPr>
              <w:spacing w:line="256" w:lineRule="auto"/>
              <w:rPr>
                <w:rFonts w:ascii="Arial"/>
                <w:sz w:val="21"/>
              </w:rPr>
            </w:pPr>
          </w:p>
          <w:p w14:paraId="0DC15404">
            <w:pPr>
              <w:spacing w:line="256" w:lineRule="auto"/>
              <w:rPr>
                <w:rFonts w:ascii="Arial"/>
                <w:sz w:val="21"/>
              </w:rPr>
            </w:pPr>
          </w:p>
          <w:p w14:paraId="77BEF1DF">
            <w:pPr>
              <w:spacing w:line="256" w:lineRule="auto"/>
              <w:rPr>
                <w:rFonts w:ascii="Arial"/>
                <w:sz w:val="21"/>
              </w:rPr>
            </w:pPr>
          </w:p>
          <w:p w14:paraId="08502ADA">
            <w:pPr>
              <w:spacing w:line="256" w:lineRule="auto"/>
              <w:rPr>
                <w:rFonts w:ascii="Arial"/>
                <w:sz w:val="21"/>
              </w:rPr>
            </w:pPr>
          </w:p>
          <w:p w14:paraId="28212D13">
            <w:pPr>
              <w:spacing w:line="256" w:lineRule="auto"/>
              <w:rPr>
                <w:rFonts w:ascii="Arial"/>
                <w:sz w:val="21"/>
              </w:rPr>
            </w:pPr>
          </w:p>
          <w:p w14:paraId="5271D13D">
            <w:pPr>
              <w:spacing w:line="257" w:lineRule="auto"/>
              <w:rPr>
                <w:rFonts w:ascii="Arial"/>
                <w:sz w:val="21"/>
              </w:rPr>
            </w:pPr>
          </w:p>
          <w:p w14:paraId="097F40DF">
            <w:pPr>
              <w:spacing w:line="257" w:lineRule="auto"/>
              <w:rPr>
                <w:rFonts w:ascii="Arial"/>
                <w:sz w:val="21"/>
              </w:rPr>
            </w:pPr>
          </w:p>
          <w:p w14:paraId="14822F6E">
            <w:pPr>
              <w:spacing w:line="257" w:lineRule="auto"/>
              <w:rPr>
                <w:rFonts w:ascii="Arial"/>
                <w:sz w:val="21"/>
              </w:rPr>
            </w:pPr>
          </w:p>
          <w:p w14:paraId="257F4B0C">
            <w:pPr>
              <w:spacing w:line="257" w:lineRule="auto"/>
              <w:rPr>
                <w:rFonts w:ascii="Arial"/>
                <w:sz w:val="21"/>
              </w:rPr>
            </w:pPr>
          </w:p>
          <w:p w14:paraId="39E30037">
            <w:pPr>
              <w:spacing w:line="257" w:lineRule="auto"/>
              <w:rPr>
                <w:rFonts w:ascii="Arial"/>
                <w:sz w:val="21"/>
              </w:rPr>
            </w:pPr>
          </w:p>
          <w:p w14:paraId="061074C3">
            <w:pPr>
              <w:spacing w:line="257" w:lineRule="auto"/>
              <w:rPr>
                <w:rFonts w:ascii="Arial"/>
                <w:sz w:val="21"/>
              </w:rPr>
            </w:pPr>
          </w:p>
          <w:p w14:paraId="5F07FD1B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655" w:type="dxa"/>
            <w:vAlign w:val="top"/>
          </w:tcPr>
          <w:p w14:paraId="0448DA67">
            <w:pPr>
              <w:spacing w:line="256" w:lineRule="auto"/>
              <w:rPr>
                <w:rFonts w:ascii="Arial"/>
                <w:sz w:val="21"/>
              </w:rPr>
            </w:pPr>
          </w:p>
          <w:p w14:paraId="04C00C57">
            <w:pPr>
              <w:spacing w:line="256" w:lineRule="auto"/>
              <w:rPr>
                <w:rFonts w:ascii="Arial"/>
                <w:sz w:val="21"/>
              </w:rPr>
            </w:pPr>
          </w:p>
          <w:p w14:paraId="68C89F7B">
            <w:pPr>
              <w:spacing w:line="256" w:lineRule="auto"/>
              <w:rPr>
                <w:rFonts w:ascii="Arial"/>
                <w:sz w:val="21"/>
              </w:rPr>
            </w:pPr>
          </w:p>
          <w:p w14:paraId="0F2CF165">
            <w:pPr>
              <w:spacing w:line="256" w:lineRule="auto"/>
              <w:rPr>
                <w:rFonts w:ascii="Arial"/>
                <w:sz w:val="21"/>
              </w:rPr>
            </w:pPr>
          </w:p>
          <w:p w14:paraId="361BE92C">
            <w:pPr>
              <w:spacing w:line="256" w:lineRule="auto"/>
              <w:rPr>
                <w:rFonts w:ascii="Arial"/>
                <w:sz w:val="21"/>
              </w:rPr>
            </w:pPr>
          </w:p>
          <w:p w14:paraId="6A427D89">
            <w:pPr>
              <w:spacing w:line="256" w:lineRule="auto"/>
              <w:rPr>
                <w:rFonts w:ascii="Arial"/>
                <w:sz w:val="21"/>
              </w:rPr>
            </w:pPr>
          </w:p>
          <w:p w14:paraId="4076D9C8">
            <w:pPr>
              <w:spacing w:line="256" w:lineRule="auto"/>
              <w:rPr>
                <w:rFonts w:ascii="Arial"/>
                <w:sz w:val="21"/>
              </w:rPr>
            </w:pPr>
          </w:p>
          <w:p w14:paraId="56F8B281">
            <w:pPr>
              <w:spacing w:line="257" w:lineRule="auto"/>
              <w:rPr>
                <w:rFonts w:ascii="Arial"/>
                <w:sz w:val="21"/>
              </w:rPr>
            </w:pPr>
          </w:p>
          <w:p w14:paraId="76E658A0">
            <w:pPr>
              <w:spacing w:line="257" w:lineRule="auto"/>
              <w:rPr>
                <w:rFonts w:ascii="Arial"/>
                <w:sz w:val="21"/>
              </w:rPr>
            </w:pPr>
          </w:p>
          <w:p w14:paraId="77E13653">
            <w:pPr>
              <w:spacing w:line="257" w:lineRule="auto"/>
              <w:rPr>
                <w:rFonts w:ascii="Arial"/>
                <w:sz w:val="21"/>
              </w:rPr>
            </w:pPr>
          </w:p>
          <w:p w14:paraId="675F54E7">
            <w:pPr>
              <w:spacing w:line="257" w:lineRule="auto"/>
              <w:rPr>
                <w:rFonts w:ascii="Arial"/>
                <w:sz w:val="21"/>
              </w:rPr>
            </w:pPr>
          </w:p>
          <w:p w14:paraId="0164644F">
            <w:pPr>
              <w:spacing w:line="257" w:lineRule="auto"/>
              <w:rPr>
                <w:rFonts w:ascii="Arial"/>
                <w:sz w:val="21"/>
              </w:rPr>
            </w:pPr>
          </w:p>
          <w:p w14:paraId="1A85E065">
            <w:pPr>
              <w:spacing w:line="257" w:lineRule="auto"/>
              <w:rPr>
                <w:rFonts w:ascii="Arial"/>
                <w:sz w:val="21"/>
              </w:rPr>
            </w:pPr>
          </w:p>
          <w:p w14:paraId="54CC8EA3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430F943D">
            <w:pPr>
              <w:spacing w:line="256" w:lineRule="auto"/>
              <w:rPr>
                <w:rFonts w:ascii="Arial"/>
                <w:sz w:val="21"/>
              </w:rPr>
            </w:pPr>
          </w:p>
          <w:p w14:paraId="60DD54A8">
            <w:pPr>
              <w:spacing w:line="256" w:lineRule="auto"/>
              <w:rPr>
                <w:rFonts w:ascii="Arial"/>
                <w:sz w:val="21"/>
              </w:rPr>
            </w:pPr>
          </w:p>
          <w:p w14:paraId="113CBDD5">
            <w:pPr>
              <w:spacing w:line="256" w:lineRule="auto"/>
              <w:rPr>
                <w:rFonts w:ascii="Arial"/>
                <w:sz w:val="21"/>
              </w:rPr>
            </w:pPr>
          </w:p>
          <w:p w14:paraId="6E544C4E">
            <w:pPr>
              <w:spacing w:line="256" w:lineRule="auto"/>
              <w:rPr>
                <w:rFonts w:ascii="Arial"/>
                <w:sz w:val="21"/>
              </w:rPr>
            </w:pPr>
          </w:p>
          <w:p w14:paraId="3A93F4DA">
            <w:pPr>
              <w:spacing w:line="256" w:lineRule="auto"/>
              <w:rPr>
                <w:rFonts w:ascii="Arial"/>
                <w:sz w:val="21"/>
              </w:rPr>
            </w:pPr>
          </w:p>
          <w:p w14:paraId="04F46A51">
            <w:pPr>
              <w:spacing w:line="256" w:lineRule="auto"/>
              <w:rPr>
                <w:rFonts w:ascii="Arial"/>
                <w:sz w:val="21"/>
              </w:rPr>
            </w:pPr>
          </w:p>
          <w:p w14:paraId="57905D53">
            <w:pPr>
              <w:spacing w:line="256" w:lineRule="auto"/>
              <w:rPr>
                <w:rFonts w:ascii="Arial"/>
                <w:sz w:val="21"/>
              </w:rPr>
            </w:pPr>
          </w:p>
          <w:p w14:paraId="654DDB57">
            <w:pPr>
              <w:spacing w:line="257" w:lineRule="auto"/>
              <w:rPr>
                <w:rFonts w:ascii="Arial"/>
                <w:sz w:val="21"/>
              </w:rPr>
            </w:pPr>
          </w:p>
          <w:p w14:paraId="46BB8E8C">
            <w:pPr>
              <w:spacing w:line="257" w:lineRule="auto"/>
              <w:rPr>
                <w:rFonts w:ascii="Arial"/>
                <w:sz w:val="21"/>
              </w:rPr>
            </w:pPr>
          </w:p>
          <w:p w14:paraId="4330A338">
            <w:pPr>
              <w:spacing w:line="257" w:lineRule="auto"/>
              <w:rPr>
                <w:rFonts w:ascii="Arial"/>
                <w:sz w:val="21"/>
              </w:rPr>
            </w:pPr>
          </w:p>
          <w:p w14:paraId="478EAFEA">
            <w:pPr>
              <w:spacing w:line="257" w:lineRule="auto"/>
              <w:rPr>
                <w:rFonts w:ascii="Arial"/>
                <w:sz w:val="21"/>
              </w:rPr>
            </w:pPr>
          </w:p>
          <w:p w14:paraId="6960FC4E">
            <w:pPr>
              <w:spacing w:line="257" w:lineRule="auto"/>
              <w:rPr>
                <w:rFonts w:ascii="Arial"/>
                <w:sz w:val="21"/>
              </w:rPr>
            </w:pPr>
          </w:p>
          <w:p w14:paraId="519BA257">
            <w:pPr>
              <w:spacing w:line="257" w:lineRule="auto"/>
              <w:rPr>
                <w:rFonts w:ascii="Arial"/>
                <w:sz w:val="21"/>
              </w:rPr>
            </w:pPr>
          </w:p>
          <w:p w14:paraId="6D442367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38</w:t>
            </w:r>
          </w:p>
        </w:tc>
        <w:tc>
          <w:tcPr>
            <w:tcW w:w="590" w:type="dxa"/>
            <w:vAlign w:val="top"/>
          </w:tcPr>
          <w:p w14:paraId="21DC0BED">
            <w:pPr>
              <w:spacing w:line="256" w:lineRule="auto"/>
              <w:rPr>
                <w:rFonts w:ascii="Arial"/>
                <w:sz w:val="21"/>
              </w:rPr>
            </w:pPr>
          </w:p>
          <w:p w14:paraId="3C5BCD9A">
            <w:pPr>
              <w:spacing w:line="256" w:lineRule="auto"/>
              <w:rPr>
                <w:rFonts w:ascii="Arial"/>
                <w:sz w:val="21"/>
              </w:rPr>
            </w:pPr>
          </w:p>
          <w:p w14:paraId="70D4750C">
            <w:pPr>
              <w:spacing w:line="256" w:lineRule="auto"/>
              <w:rPr>
                <w:rFonts w:ascii="Arial"/>
                <w:sz w:val="21"/>
              </w:rPr>
            </w:pPr>
          </w:p>
          <w:p w14:paraId="58DF91E2">
            <w:pPr>
              <w:spacing w:line="256" w:lineRule="auto"/>
              <w:rPr>
                <w:rFonts w:ascii="Arial"/>
                <w:sz w:val="21"/>
              </w:rPr>
            </w:pPr>
          </w:p>
          <w:p w14:paraId="3122D35A">
            <w:pPr>
              <w:spacing w:line="256" w:lineRule="auto"/>
              <w:rPr>
                <w:rFonts w:ascii="Arial"/>
                <w:sz w:val="21"/>
              </w:rPr>
            </w:pPr>
          </w:p>
          <w:p w14:paraId="1061D265">
            <w:pPr>
              <w:spacing w:line="256" w:lineRule="auto"/>
              <w:rPr>
                <w:rFonts w:ascii="Arial"/>
                <w:sz w:val="21"/>
              </w:rPr>
            </w:pPr>
          </w:p>
          <w:p w14:paraId="609EF041">
            <w:pPr>
              <w:spacing w:line="256" w:lineRule="auto"/>
              <w:rPr>
                <w:rFonts w:ascii="Arial"/>
                <w:sz w:val="21"/>
              </w:rPr>
            </w:pPr>
          </w:p>
          <w:p w14:paraId="56C8A4D4">
            <w:pPr>
              <w:spacing w:line="256" w:lineRule="auto"/>
              <w:rPr>
                <w:rFonts w:ascii="Arial"/>
                <w:sz w:val="21"/>
              </w:rPr>
            </w:pPr>
          </w:p>
          <w:p w14:paraId="3A5C504C">
            <w:pPr>
              <w:spacing w:line="257" w:lineRule="auto"/>
              <w:rPr>
                <w:rFonts w:ascii="Arial"/>
                <w:sz w:val="21"/>
              </w:rPr>
            </w:pPr>
          </w:p>
          <w:p w14:paraId="4B07B590">
            <w:pPr>
              <w:spacing w:line="257" w:lineRule="auto"/>
              <w:rPr>
                <w:rFonts w:ascii="Arial"/>
                <w:sz w:val="21"/>
              </w:rPr>
            </w:pPr>
          </w:p>
          <w:p w14:paraId="20D8FB36">
            <w:pPr>
              <w:spacing w:line="257" w:lineRule="auto"/>
              <w:rPr>
                <w:rFonts w:ascii="Arial"/>
                <w:sz w:val="21"/>
              </w:rPr>
            </w:pPr>
          </w:p>
          <w:p w14:paraId="0C971008">
            <w:pPr>
              <w:spacing w:line="257" w:lineRule="auto"/>
              <w:rPr>
                <w:rFonts w:ascii="Arial"/>
                <w:sz w:val="21"/>
              </w:rPr>
            </w:pPr>
          </w:p>
          <w:p w14:paraId="1F1D3C98">
            <w:pPr>
              <w:spacing w:line="257" w:lineRule="auto"/>
              <w:rPr>
                <w:rFonts w:ascii="Arial"/>
                <w:sz w:val="21"/>
              </w:rPr>
            </w:pPr>
          </w:p>
          <w:p w14:paraId="09724CFC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75.0%</w:t>
            </w:r>
          </w:p>
        </w:tc>
        <w:tc>
          <w:tcPr>
            <w:tcW w:w="590" w:type="dxa"/>
            <w:vAlign w:val="top"/>
          </w:tcPr>
          <w:p w14:paraId="26641737">
            <w:pPr>
              <w:spacing w:line="256" w:lineRule="auto"/>
              <w:rPr>
                <w:rFonts w:ascii="Arial"/>
                <w:sz w:val="21"/>
              </w:rPr>
            </w:pPr>
          </w:p>
          <w:p w14:paraId="2209647F">
            <w:pPr>
              <w:spacing w:line="256" w:lineRule="auto"/>
              <w:rPr>
                <w:rFonts w:ascii="Arial"/>
                <w:sz w:val="21"/>
              </w:rPr>
            </w:pPr>
          </w:p>
          <w:p w14:paraId="028772B9">
            <w:pPr>
              <w:spacing w:line="256" w:lineRule="auto"/>
              <w:rPr>
                <w:rFonts w:ascii="Arial"/>
                <w:sz w:val="21"/>
              </w:rPr>
            </w:pPr>
          </w:p>
          <w:p w14:paraId="4D9D2218">
            <w:pPr>
              <w:spacing w:line="256" w:lineRule="auto"/>
              <w:rPr>
                <w:rFonts w:ascii="Arial"/>
                <w:sz w:val="21"/>
              </w:rPr>
            </w:pPr>
          </w:p>
          <w:p w14:paraId="5E0DACD3">
            <w:pPr>
              <w:spacing w:line="256" w:lineRule="auto"/>
              <w:rPr>
                <w:rFonts w:ascii="Arial"/>
                <w:sz w:val="21"/>
              </w:rPr>
            </w:pPr>
          </w:p>
          <w:p w14:paraId="61223DA1">
            <w:pPr>
              <w:spacing w:line="256" w:lineRule="auto"/>
              <w:rPr>
                <w:rFonts w:ascii="Arial"/>
                <w:sz w:val="21"/>
              </w:rPr>
            </w:pPr>
          </w:p>
          <w:p w14:paraId="14C293AB">
            <w:pPr>
              <w:spacing w:line="256" w:lineRule="auto"/>
              <w:rPr>
                <w:rFonts w:ascii="Arial"/>
                <w:sz w:val="21"/>
              </w:rPr>
            </w:pPr>
          </w:p>
          <w:p w14:paraId="17BDF37A">
            <w:pPr>
              <w:spacing w:line="256" w:lineRule="auto"/>
              <w:rPr>
                <w:rFonts w:ascii="Arial"/>
                <w:sz w:val="21"/>
              </w:rPr>
            </w:pPr>
          </w:p>
          <w:p w14:paraId="19BEAD0E">
            <w:pPr>
              <w:spacing w:line="257" w:lineRule="auto"/>
              <w:rPr>
                <w:rFonts w:ascii="Arial"/>
                <w:sz w:val="21"/>
              </w:rPr>
            </w:pPr>
          </w:p>
          <w:p w14:paraId="0FBDE5DC">
            <w:pPr>
              <w:spacing w:line="257" w:lineRule="auto"/>
              <w:rPr>
                <w:rFonts w:ascii="Arial"/>
                <w:sz w:val="21"/>
              </w:rPr>
            </w:pPr>
          </w:p>
          <w:p w14:paraId="297B4759">
            <w:pPr>
              <w:spacing w:line="257" w:lineRule="auto"/>
              <w:rPr>
                <w:rFonts w:ascii="Arial"/>
                <w:sz w:val="21"/>
              </w:rPr>
            </w:pPr>
          </w:p>
          <w:p w14:paraId="2DEA7761">
            <w:pPr>
              <w:spacing w:line="257" w:lineRule="auto"/>
              <w:rPr>
                <w:rFonts w:ascii="Arial"/>
                <w:sz w:val="21"/>
              </w:rPr>
            </w:pPr>
          </w:p>
          <w:p w14:paraId="02C91557">
            <w:pPr>
              <w:spacing w:line="257" w:lineRule="auto"/>
              <w:rPr>
                <w:rFonts w:ascii="Arial"/>
                <w:sz w:val="21"/>
              </w:rPr>
            </w:pPr>
          </w:p>
          <w:p w14:paraId="0E3CC5A4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7A25EEC2">
            <w:pPr>
              <w:spacing w:line="256" w:lineRule="auto"/>
              <w:rPr>
                <w:rFonts w:ascii="Arial"/>
                <w:sz w:val="21"/>
              </w:rPr>
            </w:pPr>
          </w:p>
          <w:p w14:paraId="0E5A4843">
            <w:pPr>
              <w:spacing w:line="256" w:lineRule="auto"/>
              <w:rPr>
                <w:rFonts w:ascii="Arial"/>
                <w:sz w:val="21"/>
              </w:rPr>
            </w:pPr>
          </w:p>
          <w:p w14:paraId="52AFADEF">
            <w:pPr>
              <w:spacing w:line="256" w:lineRule="auto"/>
              <w:rPr>
                <w:rFonts w:ascii="Arial"/>
                <w:sz w:val="21"/>
              </w:rPr>
            </w:pPr>
          </w:p>
          <w:p w14:paraId="01206EFF">
            <w:pPr>
              <w:spacing w:line="256" w:lineRule="auto"/>
              <w:rPr>
                <w:rFonts w:ascii="Arial"/>
                <w:sz w:val="21"/>
              </w:rPr>
            </w:pPr>
          </w:p>
          <w:p w14:paraId="4BF574A0">
            <w:pPr>
              <w:spacing w:line="256" w:lineRule="auto"/>
              <w:rPr>
                <w:rFonts w:ascii="Arial"/>
                <w:sz w:val="21"/>
              </w:rPr>
            </w:pPr>
          </w:p>
          <w:p w14:paraId="19753763">
            <w:pPr>
              <w:spacing w:line="256" w:lineRule="auto"/>
              <w:rPr>
                <w:rFonts w:ascii="Arial"/>
                <w:sz w:val="21"/>
              </w:rPr>
            </w:pPr>
          </w:p>
          <w:p w14:paraId="7E4E73B3">
            <w:pPr>
              <w:spacing w:line="256" w:lineRule="auto"/>
              <w:rPr>
                <w:rFonts w:ascii="Arial"/>
                <w:sz w:val="21"/>
              </w:rPr>
            </w:pPr>
          </w:p>
          <w:p w14:paraId="100C755E">
            <w:pPr>
              <w:spacing w:line="256" w:lineRule="auto"/>
              <w:rPr>
                <w:rFonts w:ascii="Arial"/>
                <w:sz w:val="21"/>
              </w:rPr>
            </w:pPr>
          </w:p>
          <w:p w14:paraId="55C53918">
            <w:pPr>
              <w:spacing w:line="257" w:lineRule="auto"/>
              <w:rPr>
                <w:rFonts w:ascii="Arial"/>
                <w:sz w:val="21"/>
              </w:rPr>
            </w:pPr>
          </w:p>
          <w:p w14:paraId="420893D4">
            <w:pPr>
              <w:spacing w:line="257" w:lineRule="auto"/>
              <w:rPr>
                <w:rFonts w:ascii="Arial"/>
                <w:sz w:val="21"/>
              </w:rPr>
            </w:pPr>
          </w:p>
          <w:p w14:paraId="53082979">
            <w:pPr>
              <w:spacing w:line="257" w:lineRule="auto"/>
              <w:rPr>
                <w:rFonts w:ascii="Arial"/>
                <w:sz w:val="21"/>
              </w:rPr>
            </w:pPr>
          </w:p>
          <w:p w14:paraId="259F5370">
            <w:pPr>
              <w:spacing w:line="257" w:lineRule="auto"/>
              <w:rPr>
                <w:rFonts w:ascii="Arial"/>
                <w:sz w:val="21"/>
              </w:rPr>
            </w:pPr>
          </w:p>
          <w:p w14:paraId="59306E6D">
            <w:pPr>
              <w:spacing w:line="257" w:lineRule="auto"/>
              <w:rPr>
                <w:rFonts w:ascii="Arial"/>
                <w:sz w:val="21"/>
              </w:rPr>
            </w:pPr>
          </w:p>
          <w:p w14:paraId="1EC96743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9.375</w:t>
            </w:r>
          </w:p>
        </w:tc>
        <w:tc>
          <w:tcPr>
            <w:tcW w:w="557" w:type="dxa"/>
            <w:vAlign w:val="top"/>
          </w:tcPr>
          <w:p w14:paraId="17A579A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6E7CD2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98A45E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E961B5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646BB55">
            <w:pPr>
              <w:spacing w:line="256" w:lineRule="auto"/>
              <w:rPr>
                <w:rFonts w:ascii="Arial"/>
                <w:sz w:val="21"/>
              </w:rPr>
            </w:pPr>
          </w:p>
          <w:p w14:paraId="02BC69BC">
            <w:pPr>
              <w:spacing w:line="256" w:lineRule="auto"/>
              <w:rPr>
                <w:rFonts w:ascii="Arial"/>
                <w:sz w:val="21"/>
              </w:rPr>
            </w:pPr>
          </w:p>
          <w:p w14:paraId="65B0BE9A">
            <w:pPr>
              <w:spacing w:line="256" w:lineRule="auto"/>
              <w:rPr>
                <w:rFonts w:ascii="Arial"/>
                <w:sz w:val="21"/>
              </w:rPr>
            </w:pPr>
          </w:p>
          <w:p w14:paraId="277E4898">
            <w:pPr>
              <w:spacing w:line="256" w:lineRule="auto"/>
              <w:rPr>
                <w:rFonts w:ascii="Arial"/>
                <w:sz w:val="21"/>
              </w:rPr>
            </w:pPr>
          </w:p>
          <w:p w14:paraId="75C5B721">
            <w:pPr>
              <w:spacing w:line="256" w:lineRule="auto"/>
              <w:rPr>
                <w:rFonts w:ascii="Arial"/>
                <w:sz w:val="21"/>
              </w:rPr>
            </w:pPr>
          </w:p>
          <w:p w14:paraId="4C34FF67">
            <w:pPr>
              <w:spacing w:line="256" w:lineRule="auto"/>
              <w:rPr>
                <w:rFonts w:ascii="Arial"/>
                <w:sz w:val="21"/>
              </w:rPr>
            </w:pPr>
          </w:p>
          <w:p w14:paraId="00B02148">
            <w:pPr>
              <w:spacing w:line="256" w:lineRule="auto"/>
              <w:rPr>
                <w:rFonts w:ascii="Arial"/>
                <w:sz w:val="21"/>
              </w:rPr>
            </w:pPr>
          </w:p>
          <w:p w14:paraId="0130E818">
            <w:pPr>
              <w:spacing w:line="257" w:lineRule="auto"/>
              <w:rPr>
                <w:rFonts w:ascii="Arial"/>
                <w:sz w:val="21"/>
              </w:rPr>
            </w:pPr>
          </w:p>
          <w:p w14:paraId="6680E170">
            <w:pPr>
              <w:spacing w:line="257" w:lineRule="auto"/>
              <w:rPr>
                <w:rFonts w:ascii="Arial"/>
                <w:sz w:val="21"/>
              </w:rPr>
            </w:pPr>
          </w:p>
          <w:p w14:paraId="24DC0841">
            <w:pPr>
              <w:spacing w:line="257" w:lineRule="auto"/>
              <w:rPr>
                <w:rFonts w:ascii="Arial"/>
                <w:sz w:val="21"/>
              </w:rPr>
            </w:pPr>
          </w:p>
          <w:p w14:paraId="7909DE90">
            <w:pPr>
              <w:spacing w:line="257" w:lineRule="auto"/>
              <w:rPr>
                <w:rFonts w:ascii="Arial"/>
                <w:sz w:val="21"/>
              </w:rPr>
            </w:pPr>
          </w:p>
          <w:p w14:paraId="7FEBFC06">
            <w:pPr>
              <w:spacing w:line="257" w:lineRule="auto"/>
              <w:rPr>
                <w:rFonts w:ascii="Arial"/>
                <w:sz w:val="21"/>
              </w:rPr>
            </w:pPr>
          </w:p>
          <w:p w14:paraId="5F18516A">
            <w:pPr>
              <w:spacing w:line="257" w:lineRule="auto"/>
              <w:rPr>
                <w:rFonts w:ascii="Arial"/>
                <w:sz w:val="21"/>
              </w:rPr>
            </w:pPr>
          </w:p>
          <w:p w14:paraId="07B84808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CFE8A82">
            <w:pPr>
              <w:pStyle w:val="6"/>
              <w:spacing w:before="217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其他:1.重点解决国家和省市督</w:t>
            </w:r>
          </w:p>
          <w:p w14:paraId="4A4442FF">
            <w:pPr>
              <w:pStyle w:val="6"/>
              <w:spacing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办、交办的</w:t>
            </w:r>
          </w:p>
          <w:p w14:paraId="5C777F83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信访案件，</w:t>
            </w:r>
          </w:p>
          <w:p w14:paraId="2CC2EC03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注重化解疑</w:t>
            </w:r>
          </w:p>
          <w:p w14:paraId="5402C667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难复杂信访</w:t>
            </w:r>
          </w:p>
          <w:p w14:paraId="556C348E">
            <w:pPr>
              <w:pStyle w:val="6"/>
              <w:spacing w:before="20" w:line="220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问题，尤其</w:t>
            </w:r>
          </w:p>
          <w:p w14:paraId="221827DA">
            <w:pPr>
              <w:pStyle w:val="6"/>
              <w:spacing w:before="20" w:line="239" w:lineRule="auto"/>
              <w:ind w:left="41" w:right="69" w:hanging="1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是长期遗留</w:t>
            </w:r>
            <w:r>
              <w:rPr>
                <w:spacing w:val="-6"/>
                <w:sz w:val="19"/>
                <w:szCs w:val="19"/>
              </w:rPr>
              <w:t>的“无头</w:t>
            </w:r>
          </w:p>
          <w:p w14:paraId="658E1BDC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”“钉子</w:t>
            </w:r>
          </w:p>
          <w:p w14:paraId="795F4B97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”“骨头</w:t>
            </w:r>
          </w:p>
          <w:p w14:paraId="3AA61EEA">
            <w:pPr>
              <w:pStyle w:val="6"/>
              <w:spacing w:before="20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案”2.救助为主，通过</w:t>
            </w:r>
          </w:p>
          <w:p w14:paraId="541F69A3">
            <w:pPr>
              <w:pStyle w:val="6"/>
              <w:spacing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信访维稳专</w:t>
            </w:r>
          </w:p>
          <w:p w14:paraId="4F77E784">
            <w:pPr>
              <w:pStyle w:val="6"/>
              <w:spacing w:before="20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项资金救助</w:t>
            </w:r>
          </w:p>
          <w:p w14:paraId="556D93DE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方式促使疑</w:t>
            </w:r>
          </w:p>
          <w:p w14:paraId="1550173E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难信访积案</w:t>
            </w:r>
          </w:p>
          <w:p w14:paraId="047BC674">
            <w:pPr>
              <w:pStyle w:val="6"/>
              <w:spacing w:before="21" w:line="239" w:lineRule="auto"/>
              <w:ind w:left="25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得到有效化解；3.通过维稳资金使</w:t>
            </w:r>
          </w:p>
          <w:p w14:paraId="2CB3F6EC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信访人合理</w:t>
            </w:r>
          </w:p>
          <w:p w14:paraId="36A88655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诉求得到一</w:t>
            </w:r>
          </w:p>
          <w:p w14:paraId="02A8A987">
            <w:pPr>
              <w:pStyle w:val="6"/>
              <w:spacing w:before="20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次性解决，</w:t>
            </w:r>
          </w:p>
          <w:p w14:paraId="53B18459">
            <w:pPr>
              <w:pStyle w:val="6"/>
              <w:spacing w:before="19" w:line="242" w:lineRule="auto"/>
              <w:ind w:left="25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彻底息访罢</w:t>
            </w:r>
            <w:r>
              <w:rPr>
                <w:sz w:val="19"/>
                <w:szCs w:val="19"/>
              </w:rPr>
              <w:t>诉</w:t>
            </w:r>
          </w:p>
        </w:tc>
        <w:tc>
          <w:tcPr>
            <w:tcW w:w="1152" w:type="dxa"/>
            <w:vAlign w:val="top"/>
          </w:tcPr>
          <w:p w14:paraId="4E65012F">
            <w:pPr>
              <w:spacing w:line="401" w:lineRule="auto"/>
              <w:rPr>
                <w:rFonts w:ascii="Arial"/>
                <w:sz w:val="21"/>
              </w:rPr>
            </w:pPr>
          </w:p>
          <w:p w14:paraId="1C4F9823">
            <w:pPr>
              <w:pStyle w:val="6"/>
              <w:spacing w:before="62" w:line="239" w:lineRule="auto"/>
              <w:ind w:left="25" w:right="13" w:firstLine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其他:1.重点解决国家和</w:t>
            </w:r>
            <w:r>
              <w:rPr>
                <w:spacing w:val="-7"/>
                <w:sz w:val="19"/>
                <w:szCs w:val="19"/>
              </w:rPr>
              <w:t>省市督办、交</w:t>
            </w:r>
            <w:r>
              <w:rPr>
                <w:spacing w:val="-2"/>
                <w:sz w:val="19"/>
                <w:szCs w:val="19"/>
              </w:rPr>
              <w:t>办的信访案</w:t>
            </w:r>
            <w:r>
              <w:rPr>
                <w:spacing w:val="-7"/>
                <w:sz w:val="19"/>
                <w:szCs w:val="19"/>
              </w:rPr>
              <w:t>件，注重化解</w:t>
            </w:r>
            <w:r>
              <w:rPr>
                <w:spacing w:val="-2"/>
                <w:sz w:val="19"/>
                <w:szCs w:val="19"/>
              </w:rPr>
              <w:t>疑难复杂信</w:t>
            </w:r>
            <w:r>
              <w:rPr>
                <w:spacing w:val="-7"/>
                <w:sz w:val="19"/>
                <w:szCs w:val="19"/>
              </w:rPr>
              <w:t>访问题，尤其</w:t>
            </w:r>
            <w:r>
              <w:rPr>
                <w:spacing w:val="-2"/>
                <w:sz w:val="19"/>
                <w:szCs w:val="19"/>
              </w:rPr>
              <w:t>是长期遗留的“无头</w:t>
            </w:r>
          </w:p>
          <w:p w14:paraId="6068A492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”“钉子</w:t>
            </w:r>
          </w:p>
          <w:p w14:paraId="2D045BC4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”“骨头</w:t>
            </w:r>
          </w:p>
          <w:p w14:paraId="0B61C4C3">
            <w:pPr>
              <w:pStyle w:val="6"/>
              <w:spacing w:before="16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案”2.救助为</w:t>
            </w:r>
            <w:r>
              <w:rPr>
                <w:spacing w:val="-7"/>
                <w:sz w:val="19"/>
                <w:szCs w:val="19"/>
              </w:rPr>
              <w:t>主，通过信访</w:t>
            </w:r>
            <w:r>
              <w:rPr>
                <w:spacing w:val="-2"/>
                <w:sz w:val="19"/>
                <w:szCs w:val="19"/>
              </w:rPr>
              <w:t>维稳专项资金救助方式促使疑难信访积案得到</w:t>
            </w:r>
            <w:r>
              <w:rPr>
                <w:spacing w:val="-6"/>
                <w:sz w:val="19"/>
                <w:szCs w:val="19"/>
              </w:rPr>
              <w:t>有效化解；3.</w:t>
            </w:r>
            <w:r>
              <w:rPr>
                <w:spacing w:val="-2"/>
                <w:sz w:val="19"/>
                <w:szCs w:val="19"/>
              </w:rPr>
              <w:t>通过维稳资金使信访人合理诉求得到一次性解</w:t>
            </w:r>
            <w:r>
              <w:rPr>
                <w:spacing w:val="-7"/>
                <w:sz w:val="19"/>
                <w:szCs w:val="19"/>
              </w:rPr>
              <w:t>决，彻底息访</w:t>
            </w:r>
            <w:r>
              <w:rPr>
                <w:spacing w:val="-2"/>
                <w:sz w:val="19"/>
                <w:szCs w:val="19"/>
              </w:rPr>
              <w:t>罢诉</w:t>
            </w:r>
          </w:p>
        </w:tc>
      </w:tr>
    </w:tbl>
    <w:p w14:paraId="4A73798F">
      <w:pPr>
        <w:pStyle w:val="2"/>
      </w:pPr>
    </w:p>
    <w:p w14:paraId="74D97030">
      <w:pPr>
        <w:sectPr>
          <w:footerReference r:id="rId120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74FB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0" w:hRule="atLeast"/>
        </w:trPr>
        <w:tc>
          <w:tcPr>
            <w:tcW w:w="1005" w:type="dxa"/>
            <w:vAlign w:val="top"/>
          </w:tcPr>
          <w:p w14:paraId="4B66B49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59134E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E0DF508">
            <w:pPr>
              <w:spacing w:line="256" w:lineRule="auto"/>
              <w:rPr>
                <w:rFonts w:ascii="Arial"/>
                <w:sz w:val="21"/>
              </w:rPr>
            </w:pPr>
          </w:p>
          <w:p w14:paraId="4F97F746">
            <w:pPr>
              <w:spacing w:line="256" w:lineRule="auto"/>
              <w:rPr>
                <w:rFonts w:ascii="Arial"/>
                <w:sz w:val="21"/>
              </w:rPr>
            </w:pPr>
          </w:p>
          <w:p w14:paraId="6483C7F2">
            <w:pPr>
              <w:spacing w:line="256" w:lineRule="auto"/>
              <w:rPr>
                <w:rFonts w:ascii="Arial"/>
                <w:sz w:val="21"/>
              </w:rPr>
            </w:pPr>
          </w:p>
          <w:p w14:paraId="14F9F92B">
            <w:pPr>
              <w:spacing w:line="256" w:lineRule="auto"/>
              <w:rPr>
                <w:rFonts w:ascii="Arial"/>
                <w:sz w:val="21"/>
              </w:rPr>
            </w:pPr>
          </w:p>
          <w:p w14:paraId="497A1EEE">
            <w:pPr>
              <w:spacing w:line="256" w:lineRule="auto"/>
              <w:rPr>
                <w:rFonts w:ascii="Arial"/>
                <w:sz w:val="21"/>
              </w:rPr>
            </w:pPr>
          </w:p>
          <w:p w14:paraId="038D117E">
            <w:pPr>
              <w:spacing w:line="256" w:lineRule="auto"/>
              <w:rPr>
                <w:rFonts w:ascii="Arial"/>
                <w:sz w:val="21"/>
              </w:rPr>
            </w:pPr>
          </w:p>
          <w:p w14:paraId="37FF7EC5">
            <w:pPr>
              <w:spacing w:line="256" w:lineRule="auto"/>
              <w:rPr>
                <w:rFonts w:ascii="Arial"/>
                <w:sz w:val="21"/>
              </w:rPr>
            </w:pPr>
          </w:p>
          <w:p w14:paraId="737877DB">
            <w:pPr>
              <w:spacing w:line="257" w:lineRule="auto"/>
              <w:rPr>
                <w:rFonts w:ascii="Arial"/>
                <w:sz w:val="21"/>
              </w:rPr>
            </w:pPr>
          </w:p>
          <w:p w14:paraId="04E6536D">
            <w:pPr>
              <w:spacing w:line="257" w:lineRule="auto"/>
              <w:rPr>
                <w:rFonts w:ascii="Arial"/>
                <w:sz w:val="21"/>
              </w:rPr>
            </w:pPr>
          </w:p>
          <w:p w14:paraId="7C727932">
            <w:pPr>
              <w:spacing w:line="257" w:lineRule="auto"/>
              <w:rPr>
                <w:rFonts w:ascii="Arial"/>
                <w:sz w:val="21"/>
              </w:rPr>
            </w:pPr>
          </w:p>
          <w:p w14:paraId="3FB10DF2">
            <w:pPr>
              <w:spacing w:line="257" w:lineRule="auto"/>
              <w:rPr>
                <w:rFonts w:ascii="Arial"/>
                <w:sz w:val="21"/>
              </w:rPr>
            </w:pPr>
          </w:p>
          <w:p w14:paraId="5FCC4589">
            <w:pPr>
              <w:spacing w:line="257" w:lineRule="auto"/>
              <w:rPr>
                <w:rFonts w:ascii="Arial"/>
                <w:sz w:val="21"/>
              </w:rPr>
            </w:pPr>
          </w:p>
          <w:p w14:paraId="3CD6A82E">
            <w:pPr>
              <w:spacing w:line="257" w:lineRule="auto"/>
              <w:rPr>
                <w:rFonts w:ascii="Arial"/>
                <w:sz w:val="21"/>
              </w:rPr>
            </w:pPr>
          </w:p>
          <w:p w14:paraId="7D7D34F0">
            <w:pPr>
              <w:pStyle w:val="6"/>
              <w:spacing w:before="61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407C5FE4">
            <w:pPr>
              <w:spacing w:line="256" w:lineRule="auto"/>
              <w:rPr>
                <w:rFonts w:ascii="Arial"/>
                <w:sz w:val="21"/>
              </w:rPr>
            </w:pPr>
          </w:p>
          <w:p w14:paraId="4FAE0BEA">
            <w:pPr>
              <w:spacing w:line="256" w:lineRule="auto"/>
              <w:rPr>
                <w:rFonts w:ascii="Arial"/>
                <w:sz w:val="21"/>
              </w:rPr>
            </w:pPr>
          </w:p>
          <w:p w14:paraId="1CA6776D">
            <w:pPr>
              <w:spacing w:line="256" w:lineRule="auto"/>
              <w:rPr>
                <w:rFonts w:ascii="Arial"/>
                <w:sz w:val="21"/>
              </w:rPr>
            </w:pPr>
          </w:p>
          <w:p w14:paraId="0BA475EA">
            <w:pPr>
              <w:spacing w:line="256" w:lineRule="auto"/>
              <w:rPr>
                <w:rFonts w:ascii="Arial"/>
                <w:sz w:val="21"/>
              </w:rPr>
            </w:pPr>
          </w:p>
          <w:p w14:paraId="4BED761A">
            <w:pPr>
              <w:spacing w:line="256" w:lineRule="auto"/>
              <w:rPr>
                <w:rFonts w:ascii="Arial"/>
                <w:sz w:val="21"/>
              </w:rPr>
            </w:pPr>
          </w:p>
          <w:p w14:paraId="119418AB">
            <w:pPr>
              <w:spacing w:line="256" w:lineRule="auto"/>
              <w:rPr>
                <w:rFonts w:ascii="Arial"/>
                <w:sz w:val="21"/>
              </w:rPr>
            </w:pPr>
          </w:p>
          <w:p w14:paraId="20997A7B">
            <w:pPr>
              <w:spacing w:line="256" w:lineRule="auto"/>
              <w:rPr>
                <w:rFonts w:ascii="Arial"/>
                <w:sz w:val="21"/>
              </w:rPr>
            </w:pPr>
          </w:p>
          <w:p w14:paraId="309E871A">
            <w:pPr>
              <w:spacing w:line="256" w:lineRule="auto"/>
              <w:rPr>
                <w:rFonts w:ascii="Arial"/>
                <w:sz w:val="21"/>
              </w:rPr>
            </w:pPr>
          </w:p>
          <w:p w14:paraId="08C0A89C">
            <w:pPr>
              <w:spacing w:line="257" w:lineRule="auto"/>
              <w:rPr>
                <w:rFonts w:ascii="Arial"/>
                <w:sz w:val="21"/>
              </w:rPr>
            </w:pPr>
          </w:p>
          <w:p w14:paraId="7CA5D99C">
            <w:pPr>
              <w:spacing w:line="257" w:lineRule="auto"/>
              <w:rPr>
                <w:rFonts w:ascii="Arial"/>
                <w:sz w:val="21"/>
              </w:rPr>
            </w:pPr>
          </w:p>
          <w:p w14:paraId="5E4B58B2">
            <w:pPr>
              <w:spacing w:line="257" w:lineRule="auto"/>
              <w:rPr>
                <w:rFonts w:ascii="Arial"/>
                <w:sz w:val="21"/>
              </w:rPr>
            </w:pPr>
          </w:p>
          <w:p w14:paraId="2900AD56">
            <w:pPr>
              <w:spacing w:line="257" w:lineRule="auto"/>
              <w:rPr>
                <w:rFonts w:ascii="Arial"/>
                <w:sz w:val="21"/>
              </w:rPr>
            </w:pPr>
          </w:p>
          <w:p w14:paraId="7B12B686">
            <w:pPr>
              <w:spacing w:line="257" w:lineRule="auto"/>
              <w:rPr>
                <w:rFonts w:ascii="Arial"/>
                <w:sz w:val="21"/>
              </w:rPr>
            </w:pPr>
          </w:p>
          <w:p w14:paraId="651652D1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信访举报办结率</w:t>
            </w:r>
          </w:p>
        </w:tc>
        <w:tc>
          <w:tcPr>
            <w:tcW w:w="655" w:type="dxa"/>
            <w:vAlign w:val="top"/>
          </w:tcPr>
          <w:p w14:paraId="394BD001">
            <w:pPr>
              <w:spacing w:line="256" w:lineRule="auto"/>
              <w:rPr>
                <w:rFonts w:ascii="Arial"/>
                <w:sz w:val="21"/>
              </w:rPr>
            </w:pPr>
          </w:p>
          <w:p w14:paraId="380BC581">
            <w:pPr>
              <w:spacing w:line="256" w:lineRule="auto"/>
              <w:rPr>
                <w:rFonts w:ascii="Arial"/>
                <w:sz w:val="21"/>
              </w:rPr>
            </w:pPr>
          </w:p>
          <w:p w14:paraId="5D56775D">
            <w:pPr>
              <w:spacing w:line="256" w:lineRule="auto"/>
              <w:rPr>
                <w:rFonts w:ascii="Arial"/>
                <w:sz w:val="21"/>
              </w:rPr>
            </w:pPr>
          </w:p>
          <w:p w14:paraId="00C0D92F">
            <w:pPr>
              <w:spacing w:line="256" w:lineRule="auto"/>
              <w:rPr>
                <w:rFonts w:ascii="Arial"/>
                <w:sz w:val="21"/>
              </w:rPr>
            </w:pPr>
          </w:p>
          <w:p w14:paraId="7B64BA44">
            <w:pPr>
              <w:spacing w:line="256" w:lineRule="auto"/>
              <w:rPr>
                <w:rFonts w:ascii="Arial"/>
                <w:sz w:val="21"/>
              </w:rPr>
            </w:pPr>
          </w:p>
          <w:p w14:paraId="3272DA9A">
            <w:pPr>
              <w:spacing w:line="256" w:lineRule="auto"/>
              <w:rPr>
                <w:rFonts w:ascii="Arial"/>
                <w:sz w:val="21"/>
              </w:rPr>
            </w:pPr>
          </w:p>
          <w:p w14:paraId="409603B1">
            <w:pPr>
              <w:spacing w:line="256" w:lineRule="auto"/>
              <w:rPr>
                <w:rFonts w:ascii="Arial"/>
                <w:sz w:val="21"/>
              </w:rPr>
            </w:pPr>
          </w:p>
          <w:p w14:paraId="1B8AA865">
            <w:pPr>
              <w:spacing w:line="257" w:lineRule="auto"/>
              <w:rPr>
                <w:rFonts w:ascii="Arial"/>
                <w:sz w:val="21"/>
              </w:rPr>
            </w:pPr>
          </w:p>
          <w:p w14:paraId="6A2C8353">
            <w:pPr>
              <w:spacing w:line="257" w:lineRule="auto"/>
              <w:rPr>
                <w:rFonts w:ascii="Arial"/>
                <w:sz w:val="21"/>
              </w:rPr>
            </w:pPr>
          </w:p>
          <w:p w14:paraId="0F1C844D">
            <w:pPr>
              <w:spacing w:line="257" w:lineRule="auto"/>
              <w:rPr>
                <w:rFonts w:ascii="Arial"/>
                <w:sz w:val="21"/>
              </w:rPr>
            </w:pPr>
          </w:p>
          <w:p w14:paraId="12E10417">
            <w:pPr>
              <w:spacing w:line="257" w:lineRule="auto"/>
              <w:rPr>
                <w:rFonts w:ascii="Arial"/>
                <w:sz w:val="21"/>
              </w:rPr>
            </w:pPr>
          </w:p>
          <w:p w14:paraId="18D2F62D">
            <w:pPr>
              <w:spacing w:line="257" w:lineRule="auto"/>
              <w:rPr>
                <w:rFonts w:ascii="Arial"/>
                <w:sz w:val="21"/>
              </w:rPr>
            </w:pPr>
          </w:p>
          <w:p w14:paraId="717C7B84">
            <w:pPr>
              <w:spacing w:line="257" w:lineRule="auto"/>
              <w:rPr>
                <w:rFonts w:ascii="Arial"/>
                <w:sz w:val="21"/>
              </w:rPr>
            </w:pPr>
          </w:p>
          <w:p w14:paraId="2FDABACA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15050503">
            <w:pPr>
              <w:spacing w:line="256" w:lineRule="auto"/>
              <w:rPr>
                <w:rFonts w:ascii="Arial"/>
                <w:sz w:val="21"/>
              </w:rPr>
            </w:pPr>
          </w:p>
          <w:p w14:paraId="77D63D50">
            <w:pPr>
              <w:spacing w:line="256" w:lineRule="auto"/>
              <w:rPr>
                <w:rFonts w:ascii="Arial"/>
                <w:sz w:val="21"/>
              </w:rPr>
            </w:pPr>
          </w:p>
          <w:p w14:paraId="1A036963">
            <w:pPr>
              <w:spacing w:line="256" w:lineRule="auto"/>
              <w:rPr>
                <w:rFonts w:ascii="Arial"/>
                <w:sz w:val="21"/>
              </w:rPr>
            </w:pPr>
          </w:p>
          <w:p w14:paraId="3F252939">
            <w:pPr>
              <w:spacing w:line="256" w:lineRule="auto"/>
              <w:rPr>
                <w:rFonts w:ascii="Arial"/>
                <w:sz w:val="21"/>
              </w:rPr>
            </w:pPr>
          </w:p>
          <w:p w14:paraId="6169B31C">
            <w:pPr>
              <w:spacing w:line="256" w:lineRule="auto"/>
              <w:rPr>
                <w:rFonts w:ascii="Arial"/>
                <w:sz w:val="21"/>
              </w:rPr>
            </w:pPr>
          </w:p>
          <w:p w14:paraId="01763C5D">
            <w:pPr>
              <w:spacing w:line="256" w:lineRule="auto"/>
              <w:rPr>
                <w:rFonts w:ascii="Arial"/>
                <w:sz w:val="21"/>
              </w:rPr>
            </w:pPr>
          </w:p>
          <w:p w14:paraId="1A6429EE">
            <w:pPr>
              <w:spacing w:line="256" w:lineRule="auto"/>
              <w:rPr>
                <w:rFonts w:ascii="Arial"/>
                <w:sz w:val="21"/>
              </w:rPr>
            </w:pPr>
          </w:p>
          <w:p w14:paraId="41A6A3CD">
            <w:pPr>
              <w:spacing w:line="257" w:lineRule="auto"/>
              <w:rPr>
                <w:rFonts w:ascii="Arial"/>
                <w:sz w:val="21"/>
              </w:rPr>
            </w:pPr>
          </w:p>
          <w:p w14:paraId="1E0DB1C4">
            <w:pPr>
              <w:spacing w:line="257" w:lineRule="auto"/>
              <w:rPr>
                <w:rFonts w:ascii="Arial"/>
                <w:sz w:val="21"/>
              </w:rPr>
            </w:pPr>
          </w:p>
          <w:p w14:paraId="596035CF">
            <w:pPr>
              <w:spacing w:line="257" w:lineRule="auto"/>
              <w:rPr>
                <w:rFonts w:ascii="Arial"/>
                <w:sz w:val="21"/>
              </w:rPr>
            </w:pPr>
          </w:p>
          <w:p w14:paraId="1EF27978">
            <w:pPr>
              <w:spacing w:line="257" w:lineRule="auto"/>
              <w:rPr>
                <w:rFonts w:ascii="Arial"/>
                <w:sz w:val="21"/>
              </w:rPr>
            </w:pPr>
          </w:p>
          <w:p w14:paraId="6BD9245F">
            <w:pPr>
              <w:spacing w:line="257" w:lineRule="auto"/>
              <w:rPr>
                <w:rFonts w:ascii="Arial"/>
                <w:sz w:val="21"/>
              </w:rPr>
            </w:pPr>
          </w:p>
          <w:p w14:paraId="2D796868">
            <w:pPr>
              <w:spacing w:line="257" w:lineRule="auto"/>
              <w:rPr>
                <w:rFonts w:ascii="Arial"/>
                <w:sz w:val="21"/>
              </w:rPr>
            </w:pPr>
          </w:p>
          <w:p w14:paraId="23DC7F13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70</w:t>
            </w:r>
          </w:p>
        </w:tc>
        <w:tc>
          <w:tcPr>
            <w:tcW w:w="655" w:type="dxa"/>
            <w:vAlign w:val="top"/>
          </w:tcPr>
          <w:p w14:paraId="54DFE143">
            <w:pPr>
              <w:spacing w:line="256" w:lineRule="auto"/>
              <w:rPr>
                <w:rFonts w:ascii="Arial"/>
                <w:sz w:val="21"/>
              </w:rPr>
            </w:pPr>
          </w:p>
          <w:p w14:paraId="397EEC41">
            <w:pPr>
              <w:spacing w:line="256" w:lineRule="auto"/>
              <w:rPr>
                <w:rFonts w:ascii="Arial"/>
                <w:sz w:val="21"/>
              </w:rPr>
            </w:pPr>
          </w:p>
          <w:p w14:paraId="0C74D211">
            <w:pPr>
              <w:spacing w:line="256" w:lineRule="auto"/>
              <w:rPr>
                <w:rFonts w:ascii="Arial"/>
                <w:sz w:val="21"/>
              </w:rPr>
            </w:pPr>
          </w:p>
          <w:p w14:paraId="6C8AFBBF">
            <w:pPr>
              <w:spacing w:line="256" w:lineRule="auto"/>
              <w:rPr>
                <w:rFonts w:ascii="Arial"/>
                <w:sz w:val="21"/>
              </w:rPr>
            </w:pPr>
          </w:p>
          <w:p w14:paraId="66DE110F">
            <w:pPr>
              <w:spacing w:line="256" w:lineRule="auto"/>
              <w:rPr>
                <w:rFonts w:ascii="Arial"/>
                <w:sz w:val="21"/>
              </w:rPr>
            </w:pPr>
          </w:p>
          <w:p w14:paraId="3FC933F9">
            <w:pPr>
              <w:spacing w:line="256" w:lineRule="auto"/>
              <w:rPr>
                <w:rFonts w:ascii="Arial"/>
                <w:sz w:val="21"/>
              </w:rPr>
            </w:pPr>
          </w:p>
          <w:p w14:paraId="3E550F75">
            <w:pPr>
              <w:spacing w:line="256" w:lineRule="auto"/>
              <w:rPr>
                <w:rFonts w:ascii="Arial"/>
                <w:sz w:val="21"/>
              </w:rPr>
            </w:pPr>
          </w:p>
          <w:p w14:paraId="77122A90">
            <w:pPr>
              <w:spacing w:line="257" w:lineRule="auto"/>
              <w:rPr>
                <w:rFonts w:ascii="Arial"/>
                <w:sz w:val="21"/>
              </w:rPr>
            </w:pPr>
          </w:p>
          <w:p w14:paraId="1F0B416C">
            <w:pPr>
              <w:spacing w:line="257" w:lineRule="auto"/>
              <w:rPr>
                <w:rFonts w:ascii="Arial"/>
                <w:sz w:val="21"/>
              </w:rPr>
            </w:pPr>
          </w:p>
          <w:p w14:paraId="6CBBD51B">
            <w:pPr>
              <w:spacing w:line="257" w:lineRule="auto"/>
              <w:rPr>
                <w:rFonts w:ascii="Arial"/>
                <w:sz w:val="21"/>
              </w:rPr>
            </w:pPr>
          </w:p>
          <w:p w14:paraId="42788D74">
            <w:pPr>
              <w:spacing w:line="257" w:lineRule="auto"/>
              <w:rPr>
                <w:rFonts w:ascii="Arial"/>
                <w:sz w:val="21"/>
              </w:rPr>
            </w:pPr>
          </w:p>
          <w:p w14:paraId="00C3BFDB">
            <w:pPr>
              <w:spacing w:line="257" w:lineRule="auto"/>
              <w:rPr>
                <w:rFonts w:ascii="Arial"/>
                <w:sz w:val="21"/>
              </w:rPr>
            </w:pPr>
          </w:p>
          <w:p w14:paraId="76E24648">
            <w:pPr>
              <w:spacing w:line="257" w:lineRule="auto"/>
              <w:rPr>
                <w:rFonts w:ascii="Arial"/>
                <w:sz w:val="21"/>
              </w:rPr>
            </w:pPr>
          </w:p>
          <w:p w14:paraId="2583C775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3B66EE1B">
            <w:pPr>
              <w:spacing w:line="256" w:lineRule="auto"/>
              <w:rPr>
                <w:rFonts w:ascii="Arial"/>
                <w:sz w:val="21"/>
              </w:rPr>
            </w:pPr>
          </w:p>
          <w:p w14:paraId="2B1193BD">
            <w:pPr>
              <w:spacing w:line="256" w:lineRule="auto"/>
              <w:rPr>
                <w:rFonts w:ascii="Arial"/>
                <w:sz w:val="21"/>
              </w:rPr>
            </w:pPr>
          </w:p>
          <w:p w14:paraId="1F3C7850">
            <w:pPr>
              <w:spacing w:line="256" w:lineRule="auto"/>
              <w:rPr>
                <w:rFonts w:ascii="Arial"/>
                <w:sz w:val="21"/>
              </w:rPr>
            </w:pPr>
          </w:p>
          <w:p w14:paraId="664EDECA">
            <w:pPr>
              <w:spacing w:line="256" w:lineRule="auto"/>
              <w:rPr>
                <w:rFonts w:ascii="Arial"/>
                <w:sz w:val="21"/>
              </w:rPr>
            </w:pPr>
          </w:p>
          <w:p w14:paraId="1162247D">
            <w:pPr>
              <w:spacing w:line="256" w:lineRule="auto"/>
              <w:rPr>
                <w:rFonts w:ascii="Arial"/>
                <w:sz w:val="21"/>
              </w:rPr>
            </w:pPr>
          </w:p>
          <w:p w14:paraId="365491DA">
            <w:pPr>
              <w:spacing w:line="256" w:lineRule="auto"/>
              <w:rPr>
                <w:rFonts w:ascii="Arial"/>
                <w:sz w:val="21"/>
              </w:rPr>
            </w:pPr>
          </w:p>
          <w:p w14:paraId="0F286817">
            <w:pPr>
              <w:spacing w:line="256" w:lineRule="auto"/>
              <w:rPr>
                <w:rFonts w:ascii="Arial"/>
                <w:sz w:val="21"/>
              </w:rPr>
            </w:pPr>
          </w:p>
          <w:p w14:paraId="425B6790">
            <w:pPr>
              <w:spacing w:line="257" w:lineRule="auto"/>
              <w:rPr>
                <w:rFonts w:ascii="Arial"/>
                <w:sz w:val="21"/>
              </w:rPr>
            </w:pPr>
          </w:p>
          <w:p w14:paraId="2116675E">
            <w:pPr>
              <w:spacing w:line="257" w:lineRule="auto"/>
              <w:rPr>
                <w:rFonts w:ascii="Arial"/>
                <w:sz w:val="21"/>
              </w:rPr>
            </w:pPr>
          </w:p>
          <w:p w14:paraId="07696A06">
            <w:pPr>
              <w:spacing w:line="257" w:lineRule="auto"/>
              <w:rPr>
                <w:rFonts w:ascii="Arial"/>
                <w:sz w:val="21"/>
              </w:rPr>
            </w:pPr>
          </w:p>
          <w:p w14:paraId="32B2BB8C">
            <w:pPr>
              <w:spacing w:line="257" w:lineRule="auto"/>
              <w:rPr>
                <w:rFonts w:ascii="Arial"/>
                <w:sz w:val="21"/>
              </w:rPr>
            </w:pPr>
          </w:p>
          <w:p w14:paraId="78FA10C3">
            <w:pPr>
              <w:spacing w:line="257" w:lineRule="auto"/>
              <w:rPr>
                <w:rFonts w:ascii="Arial"/>
                <w:sz w:val="21"/>
              </w:rPr>
            </w:pPr>
          </w:p>
          <w:p w14:paraId="55C0CAD5">
            <w:pPr>
              <w:spacing w:line="257" w:lineRule="auto"/>
              <w:rPr>
                <w:rFonts w:ascii="Arial"/>
                <w:sz w:val="21"/>
              </w:rPr>
            </w:pPr>
          </w:p>
          <w:p w14:paraId="1FAEA9B5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53</w:t>
            </w:r>
          </w:p>
        </w:tc>
        <w:tc>
          <w:tcPr>
            <w:tcW w:w="590" w:type="dxa"/>
            <w:vAlign w:val="top"/>
          </w:tcPr>
          <w:p w14:paraId="52082B42">
            <w:pPr>
              <w:spacing w:line="256" w:lineRule="auto"/>
              <w:rPr>
                <w:rFonts w:ascii="Arial"/>
                <w:sz w:val="21"/>
              </w:rPr>
            </w:pPr>
          </w:p>
          <w:p w14:paraId="554F790C">
            <w:pPr>
              <w:spacing w:line="256" w:lineRule="auto"/>
              <w:rPr>
                <w:rFonts w:ascii="Arial"/>
                <w:sz w:val="21"/>
              </w:rPr>
            </w:pPr>
          </w:p>
          <w:p w14:paraId="4A7E7193">
            <w:pPr>
              <w:spacing w:line="256" w:lineRule="auto"/>
              <w:rPr>
                <w:rFonts w:ascii="Arial"/>
                <w:sz w:val="21"/>
              </w:rPr>
            </w:pPr>
          </w:p>
          <w:p w14:paraId="4CABF15D">
            <w:pPr>
              <w:spacing w:line="256" w:lineRule="auto"/>
              <w:rPr>
                <w:rFonts w:ascii="Arial"/>
                <w:sz w:val="21"/>
              </w:rPr>
            </w:pPr>
          </w:p>
          <w:p w14:paraId="07AB7478">
            <w:pPr>
              <w:spacing w:line="256" w:lineRule="auto"/>
              <w:rPr>
                <w:rFonts w:ascii="Arial"/>
                <w:sz w:val="21"/>
              </w:rPr>
            </w:pPr>
          </w:p>
          <w:p w14:paraId="741B759B">
            <w:pPr>
              <w:spacing w:line="256" w:lineRule="auto"/>
              <w:rPr>
                <w:rFonts w:ascii="Arial"/>
                <w:sz w:val="21"/>
              </w:rPr>
            </w:pPr>
          </w:p>
          <w:p w14:paraId="63BB997F">
            <w:pPr>
              <w:spacing w:line="256" w:lineRule="auto"/>
              <w:rPr>
                <w:rFonts w:ascii="Arial"/>
                <w:sz w:val="21"/>
              </w:rPr>
            </w:pPr>
          </w:p>
          <w:p w14:paraId="7A172EFC">
            <w:pPr>
              <w:spacing w:line="256" w:lineRule="auto"/>
              <w:rPr>
                <w:rFonts w:ascii="Arial"/>
                <w:sz w:val="21"/>
              </w:rPr>
            </w:pPr>
          </w:p>
          <w:p w14:paraId="03D08838">
            <w:pPr>
              <w:spacing w:line="257" w:lineRule="auto"/>
              <w:rPr>
                <w:rFonts w:ascii="Arial"/>
                <w:sz w:val="21"/>
              </w:rPr>
            </w:pPr>
          </w:p>
          <w:p w14:paraId="732FF35A">
            <w:pPr>
              <w:spacing w:line="257" w:lineRule="auto"/>
              <w:rPr>
                <w:rFonts w:ascii="Arial"/>
                <w:sz w:val="21"/>
              </w:rPr>
            </w:pPr>
          </w:p>
          <w:p w14:paraId="2704F041">
            <w:pPr>
              <w:spacing w:line="257" w:lineRule="auto"/>
              <w:rPr>
                <w:rFonts w:ascii="Arial"/>
                <w:sz w:val="21"/>
              </w:rPr>
            </w:pPr>
          </w:p>
          <w:p w14:paraId="1EB0962F">
            <w:pPr>
              <w:spacing w:line="257" w:lineRule="auto"/>
              <w:rPr>
                <w:rFonts w:ascii="Arial"/>
                <w:sz w:val="21"/>
              </w:rPr>
            </w:pPr>
          </w:p>
          <w:p w14:paraId="19806FA3">
            <w:pPr>
              <w:spacing w:line="257" w:lineRule="auto"/>
              <w:rPr>
                <w:rFonts w:ascii="Arial"/>
                <w:sz w:val="21"/>
              </w:rPr>
            </w:pPr>
          </w:p>
          <w:p w14:paraId="3825E95D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76.0%</w:t>
            </w:r>
          </w:p>
        </w:tc>
        <w:tc>
          <w:tcPr>
            <w:tcW w:w="590" w:type="dxa"/>
            <w:vAlign w:val="top"/>
          </w:tcPr>
          <w:p w14:paraId="3F671EE2">
            <w:pPr>
              <w:spacing w:line="256" w:lineRule="auto"/>
              <w:rPr>
                <w:rFonts w:ascii="Arial"/>
                <w:sz w:val="21"/>
              </w:rPr>
            </w:pPr>
          </w:p>
          <w:p w14:paraId="5DCEBA6B">
            <w:pPr>
              <w:spacing w:line="256" w:lineRule="auto"/>
              <w:rPr>
                <w:rFonts w:ascii="Arial"/>
                <w:sz w:val="21"/>
              </w:rPr>
            </w:pPr>
          </w:p>
          <w:p w14:paraId="5C3B3738">
            <w:pPr>
              <w:spacing w:line="256" w:lineRule="auto"/>
              <w:rPr>
                <w:rFonts w:ascii="Arial"/>
                <w:sz w:val="21"/>
              </w:rPr>
            </w:pPr>
          </w:p>
          <w:p w14:paraId="69A31B25">
            <w:pPr>
              <w:spacing w:line="256" w:lineRule="auto"/>
              <w:rPr>
                <w:rFonts w:ascii="Arial"/>
                <w:sz w:val="21"/>
              </w:rPr>
            </w:pPr>
          </w:p>
          <w:p w14:paraId="2FEC8773">
            <w:pPr>
              <w:spacing w:line="256" w:lineRule="auto"/>
              <w:rPr>
                <w:rFonts w:ascii="Arial"/>
                <w:sz w:val="21"/>
              </w:rPr>
            </w:pPr>
          </w:p>
          <w:p w14:paraId="4AEA6D28">
            <w:pPr>
              <w:spacing w:line="256" w:lineRule="auto"/>
              <w:rPr>
                <w:rFonts w:ascii="Arial"/>
                <w:sz w:val="21"/>
              </w:rPr>
            </w:pPr>
          </w:p>
          <w:p w14:paraId="764C117C">
            <w:pPr>
              <w:spacing w:line="256" w:lineRule="auto"/>
              <w:rPr>
                <w:rFonts w:ascii="Arial"/>
                <w:sz w:val="21"/>
              </w:rPr>
            </w:pPr>
          </w:p>
          <w:p w14:paraId="3A75E936">
            <w:pPr>
              <w:spacing w:line="256" w:lineRule="auto"/>
              <w:rPr>
                <w:rFonts w:ascii="Arial"/>
                <w:sz w:val="21"/>
              </w:rPr>
            </w:pPr>
          </w:p>
          <w:p w14:paraId="6C0179B9">
            <w:pPr>
              <w:spacing w:line="257" w:lineRule="auto"/>
              <w:rPr>
                <w:rFonts w:ascii="Arial"/>
                <w:sz w:val="21"/>
              </w:rPr>
            </w:pPr>
          </w:p>
          <w:p w14:paraId="34986521">
            <w:pPr>
              <w:spacing w:line="257" w:lineRule="auto"/>
              <w:rPr>
                <w:rFonts w:ascii="Arial"/>
                <w:sz w:val="21"/>
              </w:rPr>
            </w:pPr>
          </w:p>
          <w:p w14:paraId="6FD81951">
            <w:pPr>
              <w:spacing w:line="257" w:lineRule="auto"/>
              <w:rPr>
                <w:rFonts w:ascii="Arial"/>
                <w:sz w:val="21"/>
              </w:rPr>
            </w:pPr>
          </w:p>
          <w:p w14:paraId="21BAEB3F">
            <w:pPr>
              <w:spacing w:line="257" w:lineRule="auto"/>
              <w:rPr>
                <w:rFonts w:ascii="Arial"/>
                <w:sz w:val="21"/>
              </w:rPr>
            </w:pPr>
          </w:p>
          <w:p w14:paraId="74C79D4D">
            <w:pPr>
              <w:spacing w:line="257" w:lineRule="auto"/>
              <w:rPr>
                <w:rFonts w:ascii="Arial"/>
                <w:sz w:val="21"/>
              </w:rPr>
            </w:pPr>
          </w:p>
          <w:p w14:paraId="0B5C4CBD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DC3E66E">
            <w:pPr>
              <w:spacing w:line="256" w:lineRule="auto"/>
              <w:rPr>
                <w:rFonts w:ascii="Arial"/>
                <w:sz w:val="21"/>
              </w:rPr>
            </w:pPr>
          </w:p>
          <w:p w14:paraId="024EECDB">
            <w:pPr>
              <w:spacing w:line="256" w:lineRule="auto"/>
              <w:rPr>
                <w:rFonts w:ascii="Arial"/>
                <w:sz w:val="21"/>
              </w:rPr>
            </w:pPr>
          </w:p>
          <w:p w14:paraId="3CE41F76">
            <w:pPr>
              <w:spacing w:line="256" w:lineRule="auto"/>
              <w:rPr>
                <w:rFonts w:ascii="Arial"/>
                <w:sz w:val="21"/>
              </w:rPr>
            </w:pPr>
          </w:p>
          <w:p w14:paraId="5A623E70">
            <w:pPr>
              <w:spacing w:line="256" w:lineRule="auto"/>
              <w:rPr>
                <w:rFonts w:ascii="Arial"/>
                <w:sz w:val="21"/>
              </w:rPr>
            </w:pPr>
          </w:p>
          <w:p w14:paraId="76BCC003">
            <w:pPr>
              <w:spacing w:line="256" w:lineRule="auto"/>
              <w:rPr>
                <w:rFonts w:ascii="Arial"/>
                <w:sz w:val="21"/>
              </w:rPr>
            </w:pPr>
          </w:p>
          <w:p w14:paraId="153E6EDF">
            <w:pPr>
              <w:spacing w:line="256" w:lineRule="auto"/>
              <w:rPr>
                <w:rFonts w:ascii="Arial"/>
                <w:sz w:val="21"/>
              </w:rPr>
            </w:pPr>
          </w:p>
          <w:p w14:paraId="5715C3EB">
            <w:pPr>
              <w:spacing w:line="256" w:lineRule="auto"/>
              <w:rPr>
                <w:rFonts w:ascii="Arial"/>
                <w:sz w:val="21"/>
              </w:rPr>
            </w:pPr>
          </w:p>
          <w:p w14:paraId="5D4AACF1">
            <w:pPr>
              <w:spacing w:line="256" w:lineRule="auto"/>
              <w:rPr>
                <w:rFonts w:ascii="Arial"/>
                <w:sz w:val="21"/>
              </w:rPr>
            </w:pPr>
          </w:p>
          <w:p w14:paraId="39959645">
            <w:pPr>
              <w:spacing w:line="257" w:lineRule="auto"/>
              <w:rPr>
                <w:rFonts w:ascii="Arial"/>
                <w:sz w:val="21"/>
              </w:rPr>
            </w:pPr>
          </w:p>
          <w:p w14:paraId="288DF896">
            <w:pPr>
              <w:spacing w:line="257" w:lineRule="auto"/>
              <w:rPr>
                <w:rFonts w:ascii="Arial"/>
                <w:sz w:val="21"/>
              </w:rPr>
            </w:pPr>
          </w:p>
          <w:p w14:paraId="3E7D7C0D">
            <w:pPr>
              <w:spacing w:line="257" w:lineRule="auto"/>
              <w:rPr>
                <w:rFonts w:ascii="Arial"/>
                <w:sz w:val="21"/>
              </w:rPr>
            </w:pPr>
          </w:p>
          <w:p w14:paraId="0F6FC49B">
            <w:pPr>
              <w:spacing w:line="257" w:lineRule="auto"/>
              <w:rPr>
                <w:rFonts w:ascii="Arial"/>
                <w:sz w:val="21"/>
              </w:rPr>
            </w:pPr>
          </w:p>
          <w:p w14:paraId="1BCB2A10">
            <w:pPr>
              <w:spacing w:line="257" w:lineRule="auto"/>
              <w:rPr>
                <w:rFonts w:ascii="Arial"/>
                <w:sz w:val="21"/>
              </w:rPr>
            </w:pPr>
          </w:p>
          <w:p w14:paraId="1283E9F3">
            <w:pPr>
              <w:pStyle w:val="6"/>
              <w:spacing w:before="62"/>
              <w:ind w:left="15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9.5</w:t>
            </w:r>
          </w:p>
        </w:tc>
        <w:tc>
          <w:tcPr>
            <w:tcW w:w="557" w:type="dxa"/>
            <w:vAlign w:val="top"/>
          </w:tcPr>
          <w:p w14:paraId="71EF932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1FFDB0C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830ABF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5231B1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1866F1B">
            <w:pPr>
              <w:spacing w:line="256" w:lineRule="auto"/>
              <w:rPr>
                <w:rFonts w:ascii="Arial"/>
                <w:sz w:val="21"/>
              </w:rPr>
            </w:pPr>
          </w:p>
          <w:p w14:paraId="3BFA656B">
            <w:pPr>
              <w:spacing w:line="256" w:lineRule="auto"/>
              <w:rPr>
                <w:rFonts w:ascii="Arial"/>
                <w:sz w:val="21"/>
              </w:rPr>
            </w:pPr>
          </w:p>
          <w:p w14:paraId="63B03F19">
            <w:pPr>
              <w:spacing w:line="256" w:lineRule="auto"/>
              <w:rPr>
                <w:rFonts w:ascii="Arial"/>
                <w:sz w:val="21"/>
              </w:rPr>
            </w:pPr>
          </w:p>
          <w:p w14:paraId="294B9123">
            <w:pPr>
              <w:spacing w:line="256" w:lineRule="auto"/>
              <w:rPr>
                <w:rFonts w:ascii="Arial"/>
                <w:sz w:val="21"/>
              </w:rPr>
            </w:pPr>
          </w:p>
          <w:p w14:paraId="48C6E755">
            <w:pPr>
              <w:spacing w:line="256" w:lineRule="auto"/>
              <w:rPr>
                <w:rFonts w:ascii="Arial"/>
                <w:sz w:val="21"/>
              </w:rPr>
            </w:pPr>
          </w:p>
          <w:p w14:paraId="21D12941">
            <w:pPr>
              <w:spacing w:line="256" w:lineRule="auto"/>
              <w:rPr>
                <w:rFonts w:ascii="Arial"/>
                <w:sz w:val="21"/>
              </w:rPr>
            </w:pPr>
          </w:p>
          <w:p w14:paraId="68BCABC5">
            <w:pPr>
              <w:spacing w:line="256" w:lineRule="auto"/>
              <w:rPr>
                <w:rFonts w:ascii="Arial"/>
                <w:sz w:val="21"/>
              </w:rPr>
            </w:pPr>
          </w:p>
          <w:p w14:paraId="08EE36FF">
            <w:pPr>
              <w:spacing w:line="257" w:lineRule="auto"/>
              <w:rPr>
                <w:rFonts w:ascii="Arial"/>
                <w:sz w:val="21"/>
              </w:rPr>
            </w:pPr>
          </w:p>
          <w:p w14:paraId="185722D5">
            <w:pPr>
              <w:spacing w:line="257" w:lineRule="auto"/>
              <w:rPr>
                <w:rFonts w:ascii="Arial"/>
                <w:sz w:val="21"/>
              </w:rPr>
            </w:pPr>
          </w:p>
          <w:p w14:paraId="52959293">
            <w:pPr>
              <w:spacing w:line="257" w:lineRule="auto"/>
              <w:rPr>
                <w:rFonts w:ascii="Arial"/>
                <w:sz w:val="21"/>
              </w:rPr>
            </w:pPr>
          </w:p>
          <w:p w14:paraId="37F8A988">
            <w:pPr>
              <w:spacing w:line="257" w:lineRule="auto"/>
              <w:rPr>
                <w:rFonts w:ascii="Arial"/>
                <w:sz w:val="21"/>
              </w:rPr>
            </w:pPr>
          </w:p>
          <w:p w14:paraId="0E1E849E">
            <w:pPr>
              <w:spacing w:line="257" w:lineRule="auto"/>
              <w:rPr>
                <w:rFonts w:ascii="Arial"/>
                <w:sz w:val="21"/>
              </w:rPr>
            </w:pPr>
          </w:p>
          <w:p w14:paraId="3FC96B5D">
            <w:pPr>
              <w:spacing w:line="257" w:lineRule="auto"/>
              <w:rPr>
                <w:rFonts w:ascii="Arial"/>
                <w:sz w:val="21"/>
              </w:rPr>
            </w:pPr>
          </w:p>
          <w:p w14:paraId="27A95930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A2541F7">
            <w:pPr>
              <w:pStyle w:val="6"/>
              <w:spacing w:before="217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其他:1.重点解决国家和省市督</w:t>
            </w:r>
          </w:p>
          <w:p w14:paraId="4667A71D">
            <w:pPr>
              <w:pStyle w:val="6"/>
              <w:spacing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办、交办的</w:t>
            </w:r>
          </w:p>
          <w:p w14:paraId="751A9989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信访案件，</w:t>
            </w:r>
          </w:p>
          <w:p w14:paraId="2F2D4744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注重化解疑</w:t>
            </w:r>
          </w:p>
          <w:p w14:paraId="2A7230D2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难复杂信访</w:t>
            </w:r>
          </w:p>
          <w:p w14:paraId="26B63341">
            <w:pPr>
              <w:pStyle w:val="6"/>
              <w:spacing w:before="20" w:line="220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问题，尤其</w:t>
            </w:r>
          </w:p>
          <w:p w14:paraId="140C2902">
            <w:pPr>
              <w:pStyle w:val="6"/>
              <w:spacing w:before="20" w:line="239" w:lineRule="auto"/>
              <w:ind w:left="41" w:right="69" w:hanging="1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是长期遗留</w:t>
            </w:r>
            <w:r>
              <w:rPr>
                <w:spacing w:val="-6"/>
                <w:sz w:val="19"/>
                <w:szCs w:val="19"/>
              </w:rPr>
              <w:t>的“无头</w:t>
            </w:r>
          </w:p>
          <w:p w14:paraId="35CB5DDE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”“钉子</w:t>
            </w:r>
          </w:p>
          <w:p w14:paraId="0E2BEAFE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”“骨头</w:t>
            </w:r>
          </w:p>
          <w:p w14:paraId="4B4CCC89">
            <w:pPr>
              <w:pStyle w:val="6"/>
              <w:spacing w:before="20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案”2.救助为主，通过</w:t>
            </w:r>
          </w:p>
          <w:p w14:paraId="6F7AF6C7">
            <w:pPr>
              <w:pStyle w:val="6"/>
              <w:spacing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信访维稳专</w:t>
            </w:r>
          </w:p>
          <w:p w14:paraId="4B572242">
            <w:pPr>
              <w:pStyle w:val="6"/>
              <w:spacing w:before="20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项资金救助</w:t>
            </w:r>
          </w:p>
          <w:p w14:paraId="748B3FF8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方式促使疑</w:t>
            </w:r>
          </w:p>
          <w:p w14:paraId="1703FBC7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难信访积案</w:t>
            </w:r>
          </w:p>
          <w:p w14:paraId="4EA35838">
            <w:pPr>
              <w:pStyle w:val="6"/>
              <w:spacing w:before="21" w:line="239" w:lineRule="auto"/>
              <w:ind w:left="25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得到有效化解；3.通过维稳资金使</w:t>
            </w:r>
          </w:p>
          <w:p w14:paraId="29872B82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信访人合理</w:t>
            </w:r>
          </w:p>
          <w:p w14:paraId="02F40B4C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诉求得到一</w:t>
            </w:r>
          </w:p>
          <w:p w14:paraId="5A362686">
            <w:pPr>
              <w:pStyle w:val="6"/>
              <w:spacing w:before="20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次性解决，</w:t>
            </w:r>
          </w:p>
          <w:p w14:paraId="544D61FF">
            <w:pPr>
              <w:pStyle w:val="6"/>
              <w:spacing w:before="19" w:line="242" w:lineRule="auto"/>
              <w:ind w:left="25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彻底息访罢</w:t>
            </w:r>
            <w:r>
              <w:rPr>
                <w:sz w:val="19"/>
                <w:szCs w:val="19"/>
              </w:rPr>
              <w:t>诉</w:t>
            </w:r>
          </w:p>
        </w:tc>
        <w:tc>
          <w:tcPr>
            <w:tcW w:w="1152" w:type="dxa"/>
            <w:vAlign w:val="top"/>
          </w:tcPr>
          <w:p w14:paraId="1EC0C7A8">
            <w:pPr>
              <w:spacing w:line="401" w:lineRule="auto"/>
              <w:rPr>
                <w:rFonts w:ascii="Arial"/>
                <w:sz w:val="21"/>
              </w:rPr>
            </w:pPr>
          </w:p>
          <w:p w14:paraId="7D98581D">
            <w:pPr>
              <w:pStyle w:val="6"/>
              <w:spacing w:before="62" w:line="239" w:lineRule="auto"/>
              <w:ind w:left="25" w:right="13" w:firstLine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其他:1.重点解决国家和</w:t>
            </w:r>
            <w:r>
              <w:rPr>
                <w:spacing w:val="-7"/>
                <w:sz w:val="19"/>
                <w:szCs w:val="19"/>
              </w:rPr>
              <w:t>省市督办、交</w:t>
            </w:r>
            <w:r>
              <w:rPr>
                <w:spacing w:val="-2"/>
                <w:sz w:val="19"/>
                <w:szCs w:val="19"/>
              </w:rPr>
              <w:t>办的信访案</w:t>
            </w:r>
            <w:r>
              <w:rPr>
                <w:spacing w:val="-7"/>
                <w:sz w:val="19"/>
                <w:szCs w:val="19"/>
              </w:rPr>
              <w:t>件，注重化解</w:t>
            </w:r>
            <w:r>
              <w:rPr>
                <w:spacing w:val="-2"/>
                <w:sz w:val="19"/>
                <w:szCs w:val="19"/>
              </w:rPr>
              <w:t>疑难复杂信</w:t>
            </w:r>
            <w:r>
              <w:rPr>
                <w:spacing w:val="-7"/>
                <w:sz w:val="19"/>
                <w:szCs w:val="19"/>
              </w:rPr>
              <w:t>访问题，尤其</w:t>
            </w:r>
            <w:r>
              <w:rPr>
                <w:spacing w:val="-2"/>
                <w:sz w:val="19"/>
                <w:szCs w:val="19"/>
              </w:rPr>
              <w:t>是长期遗留的“无头</w:t>
            </w:r>
          </w:p>
          <w:p w14:paraId="018F43B6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”“钉子</w:t>
            </w:r>
          </w:p>
          <w:p w14:paraId="10683467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”“骨头</w:t>
            </w:r>
          </w:p>
          <w:p w14:paraId="7AB9B144">
            <w:pPr>
              <w:pStyle w:val="6"/>
              <w:spacing w:before="16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案”2.救助为</w:t>
            </w:r>
            <w:r>
              <w:rPr>
                <w:spacing w:val="-7"/>
                <w:sz w:val="19"/>
                <w:szCs w:val="19"/>
              </w:rPr>
              <w:t>主，通过信访</w:t>
            </w:r>
            <w:r>
              <w:rPr>
                <w:spacing w:val="-2"/>
                <w:sz w:val="19"/>
                <w:szCs w:val="19"/>
              </w:rPr>
              <w:t>维稳专项资金救助方式促使疑难信访积案得到</w:t>
            </w:r>
            <w:r>
              <w:rPr>
                <w:spacing w:val="-6"/>
                <w:sz w:val="19"/>
                <w:szCs w:val="19"/>
              </w:rPr>
              <w:t>有效化解；3.</w:t>
            </w:r>
            <w:r>
              <w:rPr>
                <w:spacing w:val="-2"/>
                <w:sz w:val="19"/>
                <w:szCs w:val="19"/>
              </w:rPr>
              <w:t>通过维稳资金使信访人合理诉求得到一次性解</w:t>
            </w:r>
            <w:r>
              <w:rPr>
                <w:spacing w:val="-7"/>
                <w:sz w:val="19"/>
                <w:szCs w:val="19"/>
              </w:rPr>
              <w:t>决，彻底息访</w:t>
            </w:r>
            <w:r>
              <w:rPr>
                <w:spacing w:val="-2"/>
                <w:sz w:val="19"/>
                <w:szCs w:val="19"/>
              </w:rPr>
              <w:t>罢诉</w:t>
            </w:r>
          </w:p>
        </w:tc>
      </w:tr>
    </w:tbl>
    <w:p w14:paraId="67F93158">
      <w:pPr>
        <w:pStyle w:val="2"/>
      </w:pPr>
    </w:p>
    <w:p w14:paraId="58281B2B">
      <w:pPr>
        <w:sectPr>
          <w:footerReference r:id="rId121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4CB90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0" w:hRule="atLeast"/>
        </w:trPr>
        <w:tc>
          <w:tcPr>
            <w:tcW w:w="1005" w:type="dxa"/>
            <w:vAlign w:val="top"/>
          </w:tcPr>
          <w:p w14:paraId="47317089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1F0302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71FFE1B2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315C7CC7">
            <w:pPr>
              <w:spacing w:line="256" w:lineRule="auto"/>
              <w:rPr>
                <w:rFonts w:ascii="Arial"/>
                <w:sz w:val="21"/>
              </w:rPr>
            </w:pPr>
          </w:p>
          <w:p w14:paraId="6A122F82">
            <w:pPr>
              <w:spacing w:line="256" w:lineRule="auto"/>
              <w:rPr>
                <w:rFonts w:ascii="Arial"/>
                <w:sz w:val="21"/>
              </w:rPr>
            </w:pPr>
          </w:p>
          <w:p w14:paraId="6ED374D5">
            <w:pPr>
              <w:spacing w:line="256" w:lineRule="auto"/>
              <w:rPr>
                <w:rFonts w:ascii="Arial"/>
                <w:sz w:val="21"/>
              </w:rPr>
            </w:pPr>
          </w:p>
          <w:p w14:paraId="106099C1">
            <w:pPr>
              <w:spacing w:line="256" w:lineRule="auto"/>
              <w:rPr>
                <w:rFonts w:ascii="Arial"/>
                <w:sz w:val="21"/>
              </w:rPr>
            </w:pPr>
          </w:p>
          <w:p w14:paraId="30353C44">
            <w:pPr>
              <w:spacing w:line="256" w:lineRule="auto"/>
              <w:rPr>
                <w:rFonts w:ascii="Arial"/>
                <w:sz w:val="21"/>
              </w:rPr>
            </w:pPr>
          </w:p>
          <w:p w14:paraId="1FB22F4C">
            <w:pPr>
              <w:spacing w:line="256" w:lineRule="auto"/>
              <w:rPr>
                <w:rFonts w:ascii="Arial"/>
                <w:sz w:val="21"/>
              </w:rPr>
            </w:pPr>
          </w:p>
          <w:p w14:paraId="0AD94369">
            <w:pPr>
              <w:spacing w:line="256" w:lineRule="auto"/>
              <w:rPr>
                <w:rFonts w:ascii="Arial"/>
                <w:sz w:val="21"/>
              </w:rPr>
            </w:pPr>
          </w:p>
          <w:p w14:paraId="5648D76F">
            <w:pPr>
              <w:spacing w:line="257" w:lineRule="auto"/>
              <w:rPr>
                <w:rFonts w:ascii="Arial"/>
                <w:sz w:val="21"/>
              </w:rPr>
            </w:pPr>
          </w:p>
          <w:p w14:paraId="4E49723E">
            <w:pPr>
              <w:spacing w:line="257" w:lineRule="auto"/>
              <w:rPr>
                <w:rFonts w:ascii="Arial"/>
                <w:sz w:val="21"/>
              </w:rPr>
            </w:pPr>
          </w:p>
          <w:p w14:paraId="40B0894B">
            <w:pPr>
              <w:spacing w:line="257" w:lineRule="auto"/>
              <w:rPr>
                <w:rFonts w:ascii="Arial"/>
                <w:sz w:val="21"/>
              </w:rPr>
            </w:pPr>
          </w:p>
          <w:p w14:paraId="4584D82F">
            <w:pPr>
              <w:spacing w:line="257" w:lineRule="auto"/>
              <w:rPr>
                <w:rFonts w:ascii="Arial"/>
                <w:sz w:val="21"/>
              </w:rPr>
            </w:pPr>
          </w:p>
          <w:p w14:paraId="6A4C8B45">
            <w:pPr>
              <w:spacing w:line="257" w:lineRule="auto"/>
              <w:rPr>
                <w:rFonts w:ascii="Arial"/>
                <w:sz w:val="21"/>
              </w:rPr>
            </w:pPr>
          </w:p>
          <w:p w14:paraId="5DF7F4F0">
            <w:pPr>
              <w:spacing w:line="257" w:lineRule="auto"/>
              <w:rPr>
                <w:rFonts w:ascii="Arial"/>
                <w:sz w:val="21"/>
              </w:rPr>
            </w:pPr>
          </w:p>
          <w:p w14:paraId="31FD28F8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19D72E65">
            <w:pPr>
              <w:spacing w:line="243" w:lineRule="auto"/>
              <w:rPr>
                <w:rFonts w:ascii="Arial"/>
                <w:sz w:val="21"/>
              </w:rPr>
            </w:pPr>
          </w:p>
          <w:p w14:paraId="19518ADD">
            <w:pPr>
              <w:spacing w:line="243" w:lineRule="auto"/>
              <w:rPr>
                <w:rFonts w:ascii="Arial"/>
                <w:sz w:val="21"/>
              </w:rPr>
            </w:pPr>
          </w:p>
          <w:p w14:paraId="17A7538C">
            <w:pPr>
              <w:spacing w:line="243" w:lineRule="auto"/>
              <w:rPr>
                <w:rFonts w:ascii="Arial"/>
                <w:sz w:val="21"/>
              </w:rPr>
            </w:pPr>
          </w:p>
          <w:p w14:paraId="04CB800D">
            <w:pPr>
              <w:spacing w:line="243" w:lineRule="auto"/>
              <w:rPr>
                <w:rFonts w:ascii="Arial"/>
                <w:sz w:val="21"/>
              </w:rPr>
            </w:pPr>
          </w:p>
          <w:p w14:paraId="779865C4">
            <w:pPr>
              <w:spacing w:line="243" w:lineRule="auto"/>
              <w:rPr>
                <w:rFonts w:ascii="Arial"/>
                <w:sz w:val="21"/>
              </w:rPr>
            </w:pPr>
          </w:p>
          <w:p w14:paraId="2C15CDDF">
            <w:pPr>
              <w:spacing w:line="243" w:lineRule="auto"/>
              <w:rPr>
                <w:rFonts w:ascii="Arial"/>
                <w:sz w:val="21"/>
              </w:rPr>
            </w:pPr>
          </w:p>
          <w:p w14:paraId="581DFF83">
            <w:pPr>
              <w:spacing w:line="243" w:lineRule="auto"/>
              <w:rPr>
                <w:rFonts w:ascii="Arial"/>
                <w:sz w:val="21"/>
              </w:rPr>
            </w:pPr>
          </w:p>
          <w:p w14:paraId="205F0463">
            <w:pPr>
              <w:spacing w:line="243" w:lineRule="auto"/>
              <w:rPr>
                <w:rFonts w:ascii="Arial"/>
                <w:sz w:val="21"/>
              </w:rPr>
            </w:pPr>
          </w:p>
          <w:p w14:paraId="3B7F340F">
            <w:pPr>
              <w:spacing w:line="243" w:lineRule="auto"/>
              <w:rPr>
                <w:rFonts w:ascii="Arial"/>
                <w:sz w:val="21"/>
              </w:rPr>
            </w:pPr>
          </w:p>
          <w:p w14:paraId="40815804">
            <w:pPr>
              <w:spacing w:line="243" w:lineRule="auto"/>
              <w:rPr>
                <w:rFonts w:ascii="Arial"/>
                <w:sz w:val="21"/>
              </w:rPr>
            </w:pPr>
          </w:p>
          <w:p w14:paraId="347D12AF">
            <w:pPr>
              <w:spacing w:line="244" w:lineRule="auto"/>
              <w:rPr>
                <w:rFonts w:ascii="Arial"/>
                <w:sz w:val="21"/>
              </w:rPr>
            </w:pPr>
          </w:p>
          <w:p w14:paraId="564BA39B">
            <w:pPr>
              <w:spacing w:line="244" w:lineRule="auto"/>
              <w:rPr>
                <w:rFonts w:ascii="Arial"/>
                <w:sz w:val="21"/>
              </w:rPr>
            </w:pPr>
          </w:p>
          <w:p w14:paraId="330BF38A">
            <w:pPr>
              <w:spacing w:line="244" w:lineRule="auto"/>
              <w:rPr>
                <w:rFonts w:ascii="Arial"/>
                <w:sz w:val="21"/>
              </w:rPr>
            </w:pPr>
          </w:p>
          <w:p w14:paraId="2ABBBA33">
            <w:pPr>
              <w:spacing w:line="244" w:lineRule="auto"/>
              <w:rPr>
                <w:rFonts w:ascii="Arial"/>
                <w:sz w:val="21"/>
              </w:rPr>
            </w:pPr>
          </w:p>
          <w:p w14:paraId="090B2C05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00BED186">
            <w:pPr>
              <w:spacing w:line="256" w:lineRule="auto"/>
              <w:rPr>
                <w:rFonts w:ascii="Arial"/>
                <w:sz w:val="21"/>
              </w:rPr>
            </w:pPr>
          </w:p>
          <w:p w14:paraId="225ADD94">
            <w:pPr>
              <w:spacing w:line="256" w:lineRule="auto"/>
              <w:rPr>
                <w:rFonts w:ascii="Arial"/>
                <w:sz w:val="21"/>
              </w:rPr>
            </w:pPr>
          </w:p>
          <w:p w14:paraId="090EE17C">
            <w:pPr>
              <w:spacing w:line="256" w:lineRule="auto"/>
              <w:rPr>
                <w:rFonts w:ascii="Arial"/>
                <w:sz w:val="21"/>
              </w:rPr>
            </w:pPr>
          </w:p>
          <w:p w14:paraId="1777C75C">
            <w:pPr>
              <w:spacing w:line="256" w:lineRule="auto"/>
              <w:rPr>
                <w:rFonts w:ascii="Arial"/>
                <w:sz w:val="21"/>
              </w:rPr>
            </w:pPr>
          </w:p>
          <w:p w14:paraId="3F242234">
            <w:pPr>
              <w:spacing w:line="256" w:lineRule="auto"/>
              <w:rPr>
                <w:rFonts w:ascii="Arial"/>
                <w:sz w:val="21"/>
              </w:rPr>
            </w:pPr>
          </w:p>
          <w:p w14:paraId="116A0379">
            <w:pPr>
              <w:spacing w:line="256" w:lineRule="auto"/>
              <w:rPr>
                <w:rFonts w:ascii="Arial"/>
                <w:sz w:val="21"/>
              </w:rPr>
            </w:pPr>
          </w:p>
          <w:p w14:paraId="07B19524">
            <w:pPr>
              <w:spacing w:line="256" w:lineRule="auto"/>
              <w:rPr>
                <w:rFonts w:ascii="Arial"/>
                <w:sz w:val="21"/>
              </w:rPr>
            </w:pPr>
          </w:p>
          <w:p w14:paraId="7321FF36">
            <w:pPr>
              <w:spacing w:line="257" w:lineRule="auto"/>
              <w:rPr>
                <w:rFonts w:ascii="Arial"/>
                <w:sz w:val="21"/>
              </w:rPr>
            </w:pPr>
          </w:p>
          <w:p w14:paraId="45242267">
            <w:pPr>
              <w:spacing w:line="257" w:lineRule="auto"/>
              <w:rPr>
                <w:rFonts w:ascii="Arial"/>
                <w:sz w:val="21"/>
              </w:rPr>
            </w:pPr>
          </w:p>
          <w:p w14:paraId="256B0356">
            <w:pPr>
              <w:spacing w:line="257" w:lineRule="auto"/>
              <w:rPr>
                <w:rFonts w:ascii="Arial"/>
                <w:sz w:val="21"/>
              </w:rPr>
            </w:pPr>
          </w:p>
          <w:p w14:paraId="613D5F9A">
            <w:pPr>
              <w:spacing w:line="257" w:lineRule="auto"/>
              <w:rPr>
                <w:rFonts w:ascii="Arial"/>
                <w:sz w:val="21"/>
              </w:rPr>
            </w:pPr>
          </w:p>
          <w:p w14:paraId="72338F0B">
            <w:pPr>
              <w:spacing w:line="257" w:lineRule="auto"/>
              <w:rPr>
                <w:rFonts w:ascii="Arial"/>
                <w:sz w:val="21"/>
              </w:rPr>
            </w:pPr>
          </w:p>
          <w:p w14:paraId="7B3BC421">
            <w:pPr>
              <w:spacing w:line="257" w:lineRule="auto"/>
              <w:rPr>
                <w:rFonts w:ascii="Arial"/>
                <w:sz w:val="21"/>
              </w:rPr>
            </w:pPr>
          </w:p>
          <w:p w14:paraId="306C1AD0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DAC15B1">
            <w:pPr>
              <w:spacing w:line="256" w:lineRule="auto"/>
              <w:rPr>
                <w:rFonts w:ascii="Arial"/>
                <w:sz w:val="21"/>
              </w:rPr>
            </w:pPr>
          </w:p>
          <w:p w14:paraId="3F4743CD">
            <w:pPr>
              <w:spacing w:line="256" w:lineRule="auto"/>
              <w:rPr>
                <w:rFonts w:ascii="Arial"/>
                <w:sz w:val="21"/>
              </w:rPr>
            </w:pPr>
          </w:p>
          <w:p w14:paraId="6B4B89B0">
            <w:pPr>
              <w:spacing w:line="256" w:lineRule="auto"/>
              <w:rPr>
                <w:rFonts w:ascii="Arial"/>
                <w:sz w:val="21"/>
              </w:rPr>
            </w:pPr>
          </w:p>
          <w:p w14:paraId="4EF2823E">
            <w:pPr>
              <w:spacing w:line="256" w:lineRule="auto"/>
              <w:rPr>
                <w:rFonts w:ascii="Arial"/>
                <w:sz w:val="21"/>
              </w:rPr>
            </w:pPr>
          </w:p>
          <w:p w14:paraId="24C8CF1B">
            <w:pPr>
              <w:spacing w:line="256" w:lineRule="auto"/>
              <w:rPr>
                <w:rFonts w:ascii="Arial"/>
                <w:sz w:val="21"/>
              </w:rPr>
            </w:pPr>
          </w:p>
          <w:p w14:paraId="17A07BC5">
            <w:pPr>
              <w:spacing w:line="256" w:lineRule="auto"/>
              <w:rPr>
                <w:rFonts w:ascii="Arial"/>
                <w:sz w:val="21"/>
              </w:rPr>
            </w:pPr>
          </w:p>
          <w:p w14:paraId="6F2D0D84">
            <w:pPr>
              <w:spacing w:line="256" w:lineRule="auto"/>
              <w:rPr>
                <w:rFonts w:ascii="Arial"/>
                <w:sz w:val="21"/>
              </w:rPr>
            </w:pPr>
          </w:p>
          <w:p w14:paraId="3FB5C8A4">
            <w:pPr>
              <w:spacing w:line="257" w:lineRule="auto"/>
              <w:rPr>
                <w:rFonts w:ascii="Arial"/>
                <w:sz w:val="21"/>
              </w:rPr>
            </w:pPr>
          </w:p>
          <w:p w14:paraId="436C874B">
            <w:pPr>
              <w:spacing w:line="257" w:lineRule="auto"/>
              <w:rPr>
                <w:rFonts w:ascii="Arial"/>
                <w:sz w:val="21"/>
              </w:rPr>
            </w:pPr>
          </w:p>
          <w:p w14:paraId="3B288F38">
            <w:pPr>
              <w:spacing w:line="257" w:lineRule="auto"/>
              <w:rPr>
                <w:rFonts w:ascii="Arial"/>
                <w:sz w:val="21"/>
              </w:rPr>
            </w:pPr>
          </w:p>
          <w:p w14:paraId="6E459145">
            <w:pPr>
              <w:spacing w:line="257" w:lineRule="auto"/>
              <w:rPr>
                <w:rFonts w:ascii="Arial"/>
                <w:sz w:val="21"/>
              </w:rPr>
            </w:pPr>
          </w:p>
          <w:p w14:paraId="55754723">
            <w:pPr>
              <w:spacing w:line="257" w:lineRule="auto"/>
              <w:rPr>
                <w:rFonts w:ascii="Arial"/>
                <w:sz w:val="21"/>
              </w:rPr>
            </w:pPr>
          </w:p>
          <w:p w14:paraId="0C01F9B7">
            <w:pPr>
              <w:spacing w:line="257" w:lineRule="auto"/>
              <w:rPr>
                <w:rFonts w:ascii="Arial"/>
                <w:sz w:val="21"/>
              </w:rPr>
            </w:pPr>
          </w:p>
          <w:p w14:paraId="2BE7E816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661F8E10">
            <w:pPr>
              <w:spacing w:line="256" w:lineRule="auto"/>
              <w:rPr>
                <w:rFonts w:ascii="Arial"/>
                <w:sz w:val="21"/>
              </w:rPr>
            </w:pPr>
          </w:p>
          <w:p w14:paraId="080C3432">
            <w:pPr>
              <w:spacing w:line="256" w:lineRule="auto"/>
              <w:rPr>
                <w:rFonts w:ascii="Arial"/>
                <w:sz w:val="21"/>
              </w:rPr>
            </w:pPr>
          </w:p>
          <w:p w14:paraId="7CC7EC2A">
            <w:pPr>
              <w:spacing w:line="256" w:lineRule="auto"/>
              <w:rPr>
                <w:rFonts w:ascii="Arial"/>
                <w:sz w:val="21"/>
              </w:rPr>
            </w:pPr>
          </w:p>
          <w:p w14:paraId="2A78B24F">
            <w:pPr>
              <w:spacing w:line="256" w:lineRule="auto"/>
              <w:rPr>
                <w:rFonts w:ascii="Arial"/>
                <w:sz w:val="21"/>
              </w:rPr>
            </w:pPr>
          </w:p>
          <w:p w14:paraId="4723AE41">
            <w:pPr>
              <w:spacing w:line="256" w:lineRule="auto"/>
              <w:rPr>
                <w:rFonts w:ascii="Arial"/>
                <w:sz w:val="21"/>
              </w:rPr>
            </w:pPr>
          </w:p>
          <w:p w14:paraId="7911D85C">
            <w:pPr>
              <w:spacing w:line="256" w:lineRule="auto"/>
              <w:rPr>
                <w:rFonts w:ascii="Arial"/>
                <w:sz w:val="21"/>
              </w:rPr>
            </w:pPr>
          </w:p>
          <w:p w14:paraId="39AD4A04">
            <w:pPr>
              <w:spacing w:line="256" w:lineRule="auto"/>
              <w:rPr>
                <w:rFonts w:ascii="Arial"/>
                <w:sz w:val="21"/>
              </w:rPr>
            </w:pPr>
          </w:p>
          <w:p w14:paraId="0F5B30E1">
            <w:pPr>
              <w:spacing w:line="257" w:lineRule="auto"/>
              <w:rPr>
                <w:rFonts w:ascii="Arial"/>
                <w:sz w:val="21"/>
              </w:rPr>
            </w:pPr>
          </w:p>
          <w:p w14:paraId="1D82A37F">
            <w:pPr>
              <w:spacing w:line="257" w:lineRule="auto"/>
              <w:rPr>
                <w:rFonts w:ascii="Arial"/>
                <w:sz w:val="21"/>
              </w:rPr>
            </w:pPr>
          </w:p>
          <w:p w14:paraId="28380DA1">
            <w:pPr>
              <w:spacing w:line="257" w:lineRule="auto"/>
              <w:rPr>
                <w:rFonts w:ascii="Arial"/>
                <w:sz w:val="21"/>
              </w:rPr>
            </w:pPr>
          </w:p>
          <w:p w14:paraId="12934719">
            <w:pPr>
              <w:spacing w:line="257" w:lineRule="auto"/>
              <w:rPr>
                <w:rFonts w:ascii="Arial"/>
                <w:sz w:val="21"/>
              </w:rPr>
            </w:pPr>
          </w:p>
          <w:p w14:paraId="4DE9D756">
            <w:pPr>
              <w:spacing w:line="257" w:lineRule="auto"/>
              <w:rPr>
                <w:rFonts w:ascii="Arial"/>
                <w:sz w:val="21"/>
              </w:rPr>
            </w:pPr>
          </w:p>
          <w:p w14:paraId="3D4D26FD">
            <w:pPr>
              <w:spacing w:line="257" w:lineRule="auto"/>
              <w:rPr>
                <w:rFonts w:ascii="Arial"/>
                <w:sz w:val="21"/>
              </w:rPr>
            </w:pPr>
          </w:p>
          <w:p w14:paraId="0775250F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75</w:t>
            </w:r>
          </w:p>
        </w:tc>
        <w:tc>
          <w:tcPr>
            <w:tcW w:w="590" w:type="dxa"/>
            <w:vAlign w:val="top"/>
          </w:tcPr>
          <w:p w14:paraId="0B9CDCE9">
            <w:pPr>
              <w:spacing w:line="256" w:lineRule="auto"/>
              <w:rPr>
                <w:rFonts w:ascii="Arial"/>
                <w:sz w:val="21"/>
              </w:rPr>
            </w:pPr>
          </w:p>
          <w:p w14:paraId="6A2C1A39">
            <w:pPr>
              <w:spacing w:line="256" w:lineRule="auto"/>
              <w:rPr>
                <w:rFonts w:ascii="Arial"/>
                <w:sz w:val="21"/>
              </w:rPr>
            </w:pPr>
          </w:p>
          <w:p w14:paraId="27E8B70C">
            <w:pPr>
              <w:spacing w:line="256" w:lineRule="auto"/>
              <w:rPr>
                <w:rFonts w:ascii="Arial"/>
                <w:sz w:val="21"/>
              </w:rPr>
            </w:pPr>
          </w:p>
          <w:p w14:paraId="3A6F5320">
            <w:pPr>
              <w:spacing w:line="256" w:lineRule="auto"/>
              <w:rPr>
                <w:rFonts w:ascii="Arial"/>
                <w:sz w:val="21"/>
              </w:rPr>
            </w:pPr>
          </w:p>
          <w:p w14:paraId="58F63DE9">
            <w:pPr>
              <w:spacing w:line="256" w:lineRule="auto"/>
              <w:rPr>
                <w:rFonts w:ascii="Arial"/>
                <w:sz w:val="21"/>
              </w:rPr>
            </w:pPr>
          </w:p>
          <w:p w14:paraId="1BB9B2A9">
            <w:pPr>
              <w:spacing w:line="256" w:lineRule="auto"/>
              <w:rPr>
                <w:rFonts w:ascii="Arial"/>
                <w:sz w:val="21"/>
              </w:rPr>
            </w:pPr>
          </w:p>
          <w:p w14:paraId="7566BBB7">
            <w:pPr>
              <w:spacing w:line="256" w:lineRule="auto"/>
              <w:rPr>
                <w:rFonts w:ascii="Arial"/>
                <w:sz w:val="21"/>
              </w:rPr>
            </w:pPr>
          </w:p>
          <w:p w14:paraId="31AA73C5">
            <w:pPr>
              <w:spacing w:line="256" w:lineRule="auto"/>
              <w:rPr>
                <w:rFonts w:ascii="Arial"/>
                <w:sz w:val="21"/>
              </w:rPr>
            </w:pPr>
          </w:p>
          <w:p w14:paraId="7DC6ABB4">
            <w:pPr>
              <w:spacing w:line="257" w:lineRule="auto"/>
              <w:rPr>
                <w:rFonts w:ascii="Arial"/>
                <w:sz w:val="21"/>
              </w:rPr>
            </w:pPr>
          </w:p>
          <w:p w14:paraId="2014D0B6">
            <w:pPr>
              <w:spacing w:line="257" w:lineRule="auto"/>
              <w:rPr>
                <w:rFonts w:ascii="Arial"/>
                <w:sz w:val="21"/>
              </w:rPr>
            </w:pPr>
          </w:p>
          <w:p w14:paraId="4D6DD0E3">
            <w:pPr>
              <w:spacing w:line="257" w:lineRule="auto"/>
              <w:rPr>
                <w:rFonts w:ascii="Arial"/>
                <w:sz w:val="21"/>
              </w:rPr>
            </w:pPr>
          </w:p>
          <w:p w14:paraId="62EC6A34">
            <w:pPr>
              <w:spacing w:line="257" w:lineRule="auto"/>
              <w:rPr>
                <w:rFonts w:ascii="Arial"/>
                <w:sz w:val="21"/>
              </w:rPr>
            </w:pPr>
          </w:p>
          <w:p w14:paraId="555CC13A">
            <w:pPr>
              <w:spacing w:line="257" w:lineRule="auto"/>
              <w:rPr>
                <w:rFonts w:ascii="Arial"/>
                <w:sz w:val="21"/>
              </w:rPr>
            </w:pPr>
          </w:p>
          <w:p w14:paraId="26802966">
            <w:pPr>
              <w:pStyle w:val="6"/>
              <w:spacing w:before="62"/>
              <w:ind w:left="6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75.0%</w:t>
            </w:r>
          </w:p>
        </w:tc>
        <w:tc>
          <w:tcPr>
            <w:tcW w:w="590" w:type="dxa"/>
            <w:vAlign w:val="top"/>
          </w:tcPr>
          <w:p w14:paraId="5A5E2408">
            <w:pPr>
              <w:spacing w:line="256" w:lineRule="auto"/>
              <w:rPr>
                <w:rFonts w:ascii="Arial"/>
                <w:sz w:val="21"/>
              </w:rPr>
            </w:pPr>
          </w:p>
          <w:p w14:paraId="7F96B344">
            <w:pPr>
              <w:spacing w:line="256" w:lineRule="auto"/>
              <w:rPr>
                <w:rFonts w:ascii="Arial"/>
                <w:sz w:val="21"/>
              </w:rPr>
            </w:pPr>
          </w:p>
          <w:p w14:paraId="47C721D0">
            <w:pPr>
              <w:spacing w:line="256" w:lineRule="auto"/>
              <w:rPr>
                <w:rFonts w:ascii="Arial"/>
                <w:sz w:val="21"/>
              </w:rPr>
            </w:pPr>
          </w:p>
          <w:p w14:paraId="1EC97B07">
            <w:pPr>
              <w:spacing w:line="256" w:lineRule="auto"/>
              <w:rPr>
                <w:rFonts w:ascii="Arial"/>
                <w:sz w:val="21"/>
              </w:rPr>
            </w:pPr>
          </w:p>
          <w:p w14:paraId="6A790E85">
            <w:pPr>
              <w:spacing w:line="256" w:lineRule="auto"/>
              <w:rPr>
                <w:rFonts w:ascii="Arial"/>
                <w:sz w:val="21"/>
              </w:rPr>
            </w:pPr>
          </w:p>
          <w:p w14:paraId="01290201">
            <w:pPr>
              <w:spacing w:line="256" w:lineRule="auto"/>
              <w:rPr>
                <w:rFonts w:ascii="Arial"/>
                <w:sz w:val="21"/>
              </w:rPr>
            </w:pPr>
          </w:p>
          <w:p w14:paraId="399D5E02">
            <w:pPr>
              <w:spacing w:line="256" w:lineRule="auto"/>
              <w:rPr>
                <w:rFonts w:ascii="Arial"/>
                <w:sz w:val="21"/>
              </w:rPr>
            </w:pPr>
          </w:p>
          <w:p w14:paraId="25DF3A25">
            <w:pPr>
              <w:spacing w:line="256" w:lineRule="auto"/>
              <w:rPr>
                <w:rFonts w:ascii="Arial"/>
                <w:sz w:val="21"/>
              </w:rPr>
            </w:pPr>
          </w:p>
          <w:p w14:paraId="57CCEDEE">
            <w:pPr>
              <w:spacing w:line="257" w:lineRule="auto"/>
              <w:rPr>
                <w:rFonts w:ascii="Arial"/>
                <w:sz w:val="21"/>
              </w:rPr>
            </w:pPr>
          </w:p>
          <w:p w14:paraId="34E2F0DF">
            <w:pPr>
              <w:spacing w:line="257" w:lineRule="auto"/>
              <w:rPr>
                <w:rFonts w:ascii="Arial"/>
                <w:sz w:val="21"/>
              </w:rPr>
            </w:pPr>
          </w:p>
          <w:p w14:paraId="528A1623">
            <w:pPr>
              <w:spacing w:line="257" w:lineRule="auto"/>
              <w:rPr>
                <w:rFonts w:ascii="Arial"/>
                <w:sz w:val="21"/>
              </w:rPr>
            </w:pPr>
          </w:p>
          <w:p w14:paraId="44297267">
            <w:pPr>
              <w:spacing w:line="257" w:lineRule="auto"/>
              <w:rPr>
                <w:rFonts w:ascii="Arial"/>
                <w:sz w:val="21"/>
              </w:rPr>
            </w:pPr>
          </w:p>
          <w:p w14:paraId="507AB082">
            <w:pPr>
              <w:spacing w:line="257" w:lineRule="auto"/>
              <w:rPr>
                <w:rFonts w:ascii="Arial"/>
                <w:sz w:val="21"/>
              </w:rPr>
            </w:pPr>
          </w:p>
          <w:p w14:paraId="1B4301FB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759C40A">
            <w:pPr>
              <w:spacing w:line="256" w:lineRule="auto"/>
              <w:rPr>
                <w:rFonts w:ascii="Arial"/>
                <w:sz w:val="21"/>
              </w:rPr>
            </w:pPr>
          </w:p>
          <w:p w14:paraId="7A557CDF">
            <w:pPr>
              <w:spacing w:line="256" w:lineRule="auto"/>
              <w:rPr>
                <w:rFonts w:ascii="Arial"/>
                <w:sz w:val="21"/>
              </w:rPr>
            </w:pPr>
          </w:p>
          <w:p w14:paraId="3D91541F">
            <w:pPr>
              <w:spacing w:line="256" w:lineRule="auto"/>
              <w:rPr>
                <w:rFonts w:ascii="Arial"/>
                <w:sz w:val="21"/>
              </w:rPr>
            </w:pPr>
          </w:p>
          <w:p w14:paraId="1458DC96">
            <w:pPr>
              <w:spacing w:line="256" w:lineRule="auto"/>
              <w:rPr>
                <w:rFonts w:ascii="Arial"/>
                <w:sz w:val="21"/>
              </w:rPr>
            </w:pPr>
          </w:p>
          <w:p w14:paraId="69BE64EA">
            <w:pPr>
              <w:spacing w:line="256" w:lineRule="auto"/>
              <w:rPr>
                <w:rFonts w:ascii="Arial"/>
                <w:sz w:val="21"/>
              </w:rPr>
            </w:pPr>
          </w:p>
          <w:p w14:paraId="1BA58E5F">
            <w:pPr>
              <w:spacing w:line="256" w:lineRule="auto"/>
              <w:rPr>
                <w:rFonts w:ascii="Arial"/>
                <w:sz w:val="21"/>
              </w:rPr>
            </w:pPr>
          </w:p>
          <w:p w14:paraId="0384D234">
            <w:pPr>
              <w:spacing w:line="256" w:lineRule="auto"/>
              <w:rPr>
                <w:rFonts w:ascii="Arial"/>
                <w:sz w:val="21"/>
              </w:rPr>
            </w:pPr>
          </w:p>
          <w:p w14:paraId="4F501274">
            <w:pPr>
              <w:spacing w:line="256" w:lineRule="auto"/>
              <w:rPr>
                <w:rFonts w:ascii="Arial"/>
                <w:sz w:val="21"/>
              </w:rPr>
            </w:pPr>
          </w:p>
          <w:p w14:paraId="29BF1028">
            <w:pPr>
              <w:spacing w:line="257" w:lineRule="auto"/>
              <w:rPr>
                <w:rFonts w:ascii="Arial"/>
                <w:sz w:val="21"/>
              </w:rPr>
            </w:pPr>
          </w:p>
          <w:p w14:paraId="78B59033">
            <w:pPr>
              <w:spacing w:line="257" w:lineRule="auto"/>
              <w:rPr>
                <w:rFonts w:ascii="Arial"/>
                <w:sz w:val="21"/>
              </w:rPr>
            </w:pPr>
          </w:p>
          <w:p w14:paraId="20174056">
            <w:pPr>
              <w:spacing w:line="257" w:lineRule="auto"/>
              <w:rPr>
                <w:rFonts w:ascii="Arial"/>
                <w:sz w:val="21"/>
              </w:rPr>
            </w:pPr>
          </w:p>
          <w:p w14:paraId="2B2FCAB7">
            <w:pPr>
              <w:spacing w:line="257" w:lineRule="auto"/>
              <w:rPr>
                <w:rFonts w:ascii="Arial"/>
                <w:sz w:val="21"/>
              </w:rPr>
            </w:pPr>
          </w:p>
          <w:p w14:paraId="3BEB9114">
            <w:pPr>
              <w:spacing w:line="257" w:lineRule="auto"/>
              <w:rPr>
                <w:rFonts w:ascii="Arial"/>
                <w:sz w:val="21"/>
              </w:rPr>
            </w:pPr>
          </w:p>
          <w:p w14:paraId="4DA38652">
            <w:pPr>
              <w:pStyle w:val="6"/>
              <w:spacing w:before="62"/>
              <w:ind w:left="6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9.375</w:t>
            </w:r>
          </w:p>
        </w:tc>
        <w:tc>
          <w:tcPr>
            <w:tcW w:w="557" w:type="dxa"/>
            <w:vAlign w:val="top"/>
          </w:tcPr>
          <w:p w14:paraId="227C2A2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F1FE68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08EDAD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11342C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0577105">
            <w:pPr>
              <w:spacing w:line="256" w:lineRule="auto"/>
              <w:rPr>
                <w:rFonts w:ascii="Arial"/>
                <w:sz w:val="21"/>
              </w:rPr>
            </w:pPr>
          </w:p>
          <w:p w14:paraId="0BFB3342">
            <w:pPr>
              <w:spacing w:line="256" w:lineRule="auto"/>
              <w:rPr>
                <w:rFonts w:ascii="Arial"/>
                <w:sz w:val="21"/>
              </w:rPr>
            </w:pPr>
          </w:p>
          <w:p w14:paraId="6E4DFA43">
            <w:pPr>
              <w:spacing w:line="256" w:lineRule="auto"/>
              <w:rPr>
                <w:rFonts w:ascii="Arial"/>
                <w:sz w:val="21"/>
              </w:rPr>
            </w:pPr>
          </w:p>
          <w:p w14:paraId="7F6B8D11">
            <w:pPr>
              <w:spacing w:line="256" w:lineRule="auto"/>
              <w:rPr>
                <w:rFonts w:ascii="Arial"/>
                <w:sz w:val="21"/>
              </w:rPr>
            </w:pPr>
          </w:p>
          <w:p w14:paraId="01764920">
            <w:pPr>
              <w:spacing w:line="256" w:lineRule="auto"/>
              <w:rPr>
                <w:rFonts w:ascii="Arial"/>
                <w:sz w:val="21"/>
              </w:rPr>
            </w:pPr>
          </w:p>
          <w:p w14:paraId="262CC3F4">
            <w:pPr>
              <w:spacing w:line="256" w:lineRule="auto"/>
              <w:rPr>
                <w:rFonts w:ascii="Arial"/>
                <w:sz w:val="21"/>
              </w:rPr>
            </w:pPr>
          </w:p>
          <w:p w14:paraId="5F7BC865">
            <w:pPr>
              <w:spacing w:line="256" w:lineRule="auto"/>
              <w:rPr>
                <w:rFonts w:ascii="Arial"/>
                <w:sz w:val="21"/>
              </w:rPr>
            </w:pPr>
          </w:p>
          <w:p w14:paraId="71FC668D">
            <w:pPr>
              <w:spacing w:line="257" w:lineRule="auto"/>
              <w:rPr>
                <w:rFonts w:ascii="Arial"/>
                <w:sz w:val="21"/>
              </w:rPr>
            </w:pPr>
          </w:p>
          <w:p w14:paraId="1514008E">
            <w:pPr>
              <w:spacing w:line="257" w:lineRule="auto"/>
              <w:rPr>
                <w:rFonts w:ascii="Arial"/>
                <w:sz w:val="21"/>
              </w:rPr>
            </w:pPr>
          </w:p>
          <w:p w14:paraId="4C776E25">
            <w:pPr>
              <w:spacing w:line="257" w:lineRule="auto"/>
              <w:rPr>
                <w:rFonts w:ascii="Arial"/>
                <w:sz w:val="21"/>
              </w:rPr>
            </w:pPr>
          </w:p>
          <w:p w14:paraId="37C7AF77">
            <w:pPr>
              <w:spacing w:line="257" w:lineRule="auto"/>
              <w:rPr>
                <w:rFonts w:ascii="Arial"/>
                <w:sz w:val="21"/>
              </w:rPr>
            </w:pPr>
          </w:p>
          <w:p w14:paraId="482B6A1A">
            <w:pPr>
              <w:spacing w:line="257" w:lineRule="auto"/>
              <w:rPr>
                <w:rFonts w:ascii="Arial"/>
                <w:sz w:val="21"/>
              </w:rPr>
            </w:pPr>
          </w:p>
          <w:p w14:paraId="32EC7F0C">
            <w:pPr>
              <w:spacing w:line="257" w:lineRule="auto"/>
              <w:rPr>
                <w:rFonts w:ascii="Arial"/>
                <w:sz w:val="21"/>
              </w:rPr>
            </w:pPr>
          </w:p>
          <w:p w14:paraId="281A4E7C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0A35E45">
            <w:pPr>
              <w:pStyle w:val="6"/>
              <w:spacing w:before="217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其他:1.重点解决国家和省市督</w:t>
            </w:r>
          </w:p>
          <w:p w14:paraId="3B05FD79">
            <w:pPr>
              <w:pStyle w:val="6"/>
              <w:spacing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办、交办的</w:t>
            </w:r>
          </w:p>
          <w:p w14:paraId="6D635550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信访案件，</w:t>
            </w:r>
          </w:p>
          <w:p w14:paraId="19B0104D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注重化解疑</w:t>
            </w:r>
          </w:p>
          <w:p w14:paraId="4196B102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难复杂信访</w:t>
            </w:r>
          </w:p>
          <w:p w14:paraId="02A0194F">
            <w:pPr>
              <w:pStyle w:val="6"/>
              <w:spacing w:before="20" w:line="220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问题，尤其</w:t>
            </w:r>
          </w:p>
          <w:p w14:paraId="6C71EB39">
            <w:pPr>
              <w:pStyle w:val="6"/>
              <w:spacing w:before="20" w:line="239" w:lineRule="auto"/>
              <w:ind w:left="41" w:right="69" w:hanging="1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是长期遗留</w:t>
            </w:r>
            <w:r>
              <w:rPr>
                <w:spacing w:val="-6"/>
                <w:sz w:val="19"/>
                <w:szCs w:val="19"/>
              </w:rPr>
              <w:t>的“无头</w:t>
            </w:r>
          </w:p>
          <w:p w14:paraId="4397279F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”“钉子</w:t>
            </w:r>
          </w:p>
          <w:p w14:paraId="6963082B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”“骨头</w:t>
            </w:r>
          </w:p>
          <w:p w14:paraId="2F181FF7">
            <w:pPr>
              <w:pStyle w:val="6"/>
              <w:spacing w:before="20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案”2.救助为主，通过</w:t>
            </w:r>
          </w:p>
          <w:p w14:paraId="6B50320D">
            <w:pPr>
              <w:pStyle w:val="6"/>
              <w:spacing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信访维稳专</w:t>
            </w:r>
          </w:p>
          <w:p w14:paraId="783CE98D">
            <w:pPr>
              <w:pStyle w:val="6"/>
              <w:spacing w:before="20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项资金救助</w:t>
            </w:r>
          </w:p>
          <w:p w14:paraId="0CE56C94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方式促使疑</w:t>
            </w:r>
          </w:p>
          <w:p w14:paraId="216FEA2C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难信访积案</w:t>
            </w:r>
          </w:p>
          <w:p w14:paraId="22EFB1B4">
            <w:pPr>
              <w:pStyle w:val="6"/>
              <w:spacing w:before="21" w:line="239" w:lineRule="auto"/>
              <w:ind w:left="25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得到有效化解；3.通过维稳资金使</w:t>
            </w:r>
          </w:p>
          <w:p w14:paraId="2FBBCB0B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信访人合理</w:t>
            </w:r>
          </w:p>
          <w:p w14:paraId="2BDFED8C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诉求得到一</w:t>
            </w:r>
          </w:p>
          <w:p w14:paraId="571752D7">
            <w:pPr>
              <w:pStyle w:val="6"/>
              <w:spacing w:before="20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次性解决，</w:t>
            </w:r>
          </w:p>
          <w:p w14:paraId="6E53115E">
            <w:pPr>
              <w:pStyle w:val="6"/>
              <w:spacing w:before="19" w:line="242" w:lineRule="auto"/>
              <w:ind w:left="25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彻底息访罢</w:t>
            </w:r>
            <w:r>
              <w:rPr>
                <w:sz w:val="19"/>
                <w:szCs w:val="19"/>
              </w:rPr>
              <w:t>诉</w:t>
            </w:r>
          </w:p>
        </w:tc>
        <w:tc>
          <w:tcPr>
            <w:tcW w:w="1152" w:type="dxa"/>
            <w:vAlign w:val="top"/>
          </w:tcPr>
          <w:p w14:paraId="56C33288">
            <w:pPr>
              <w:spacing w:line="401" w:lineRule="auto"/>
              <w:rPr>
                <w:rFonts w:ascii="Arial"/>
                <w:sz w:val="21"/>
              </w:rPr>
            </w:pPr>
          </w:p>
          <w:p w14:paraId="54535749">
            <w:pPr>
              <w:pStyle w:val="6"/>
              <w:spacing w:before="62" w:line="239" w:lineRule="auto"/>
              <w:ind w:left="25" w:right="13" w:firstLine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其他:1.重点解决国家和</w:t>
            </w:r>
            <w:r>
              <w:rPr>
                <w:spacing w:val="-7"/>
                <w:sz w:val="19"/>
                <w:szCs w:val="19"/>
              </w:rPr>
              <w:t>省市督办、交</w:t>
            </w:r>
            <w:r>
              <w:rPr>
                <w:spacing w:val="-2"/>
                <w:sz w:val="19"/>
                <w:szCs w:val="19"/>
              </w:rPr>
              <w:t>办的信访案</w:t>
            </w:r>
            <w:r>
              <w:rPr>
                <w:spacing w:val="-7"/>
                <w:sz w:val="19"/>
                <w:szCs w:val="19"/>
              </w:rPr>
              <w:t>件，注重化解</w:t>
            </w:r>
            <w:r>
              <w:rPr>
                <w:spacing w:val="-2"/>
                <w:sz w:val="19"/>
                <w:szCs w:val="19"/>
              </w:rPr>
              <w:t>疑难复杂信</w:t>
            </w:r>
            <w:r>
              <w:rPr>
                <w:spacing w:val="-7"/>
                <w:sz w:val="19"/>
                <w:szCs w:val="19"/>
              </w:rPr>
              <w:t>访问题，尤其</w:t>
            </w:r>
            <w:r>
              <w:rPr>
                <w:spacing w:val="-2"/>
                <w:sz w:val="19"/>
                <w:szCs w:val="19"/>
              </w:rPr>
              <w:t>是长期遗留的“无头</w:t>
            </w:r>
          </w:p>
          <w:p w14:paraId="15053C1B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”“钉子</w:t>
            </w:r>
          </w:p>
          <w:p w14:paraId="49815696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”“骨头</w:t>
            </w:r>
          </w:p>
          <w:p w14:paraId="221BDD89">
            <w:pPr>
              <w:pStyle w:val="6"/>
              <w:spacing w:before="16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案”2.救助为</w:t>
            </w:r>
            <w:r>
              <w:rPr>
                <w:spacing w:val="-7"/>
                <w:sz w:val="19"/>
                <w:szCs w:val="19"/>
              </w:rPr>
              <w:t>主，通过信访</w:t>
            </w:r>
            <w:r>
              <w:rPr>
                <w:spacing w:val="-2"/>
                <w:sz w:val="19"/>
                <w:szCs w:val="19"/>
              </w:rPr>
              <w:t>维稳专项资金救助方式促使疑难信访积案得到</w:t>
            </w:r>
            <w:r>
              <w:rPr>
                <w:spacing w:val="-6"/>
                <w:sz w:val="19"/>
                <w:szCs w:val="19"/>
              </w:rPr>
              <w:t>有效化解；3.</w:t>
            </w:r>
            <w:r>
              <w:rPr>
                <w:spacing w:val="-2"/>
                <w:sz w:val="19"/>
                <w:szCs w:val="19"/>
              </w:rPr>
              <w:t>通过维稳资金使信访人合理诉求得到一次性解</w:t>
            </w:r>
            <w:r>
              <w:rPr>
                <w:spacing w:val="-7"/>
                <w:sz w:val="19"/>
                <w:szCs w:val="19"/>
              </w:rPr>
              <w:t>决，彻底息访</w:t>
            </w:r>
            <w:r>
              <w:rPr>
                <w:spacing w:val="-2"/>
                <w:sz w:val="19"/>
                <w:szCs w:val="19"/>
              </w:rPr>
              <w:t>罢诉</w:t>
            </w:r>
          </w:p>
        </w:tc>
      </w:tr>
    </w:tbl>
    <w:p w14:paraId="52CB1221">
      <w:pPr>
        <w:pStyle w:val="2"/>
      </w:pPr>
    </w:p>
    <w:p w14:paraId="72509905">
      <w:pPr>
        <w:sectPr>
          <w:footerReference r:id="rId122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715F4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0" w:hRule="atLeast"/>
        </w:trPr>
        <w:tc>
          <w:tcPr>
            <w:tcW w:w="1005" w:type="dxa"/>
            <w:vAlign w:val="top"/>
          </w:tcPr>
          <w:p w14:paraId="67E29184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B543B37">
            <w:pPr>
              <w:spacing w:line="256" w:lineRule="auto"/>
              <w:rPr>
                <w:rFonts w:ascii="Arial"/>
                <w:sz w:val="21"/>
              </w:rPr>
            </w:pPr>
          </w:p>
          <w:p w14:paraId="3E50EB72">
            <w:pPr>
              <w:spacing w:line="256" w:lineRule="auto"/>
              <w:rPr>
                <w:rFonts w:ascii="Arial"/>
                <w:sz w:val="21"/>
              </w:rPr>
            </w:pPr>
          </w:p>
          <w:p w14:paraId="090BF6F5">
            <w:pPr>
              <w:spacing w:line="256" w:lineRule="auto"/>
              <w:rPr>
                <w:rFonts w:ascii="Arial"/>
                <w:sz w:val="21"/>
              </w:rPr>
            </w:pPr>
          </w:p>
          <w:p w14:paraId="03FB60D0">
            <w:pPr>
              <w:spacing w:line="256" w:lineRule="auto"/>
              <w:rPr>
                <w:rFonts w:ascii="Arial"/>
                <w:sz w:val="21"/>
              </w:rPr>
            </w:pPr>
          </w:p>
          <w:p w14:paraId="2C41C7C2">
            <w:pPr>
              <w:spacing w:line="256" w:lineRule="auto"/>
              <w:rPr>
                <w:rFonts w:ascii="Arial"/>
                <w:sz w:val="21"/>
              </w:rPr>
            </w:pPr>
          </w:p>
          <w:p w14:paraId="1163AB6F">
            <w:pPr>
              <w:spacing w:line="256" w:lineRule="auto"/>
              <w:rPr>
                <w:rFonts w:ascii="Arial"/>
                <w:sz w:val="21"/>
              </w:rPr>
            </w:pPr>
          </w:p>
          <w:p w14:paraId="0FD576C1">
            <w:pPr>
              <w:spacing w:line="256" w:lineRule="auto"/>
              <w:rPr>
                <w:rFonts w:ascii="Arial"/>
                <w:sz w:val="21"/>
              </w:rPr>
            </w:pPr>
          </w:p>
          <w:p w14:paraId="37F85681">
            <w:pPr>
              <w:spacing w:line="257" w:lineRule="auto"/>
              <w:rPr>
                <w:rFonts w:ascii="Arial"/>
                <w:sz w:val="21"/>
              </w:rPr>
            </w:pPr>
          </w:p>
          <w:p w14:paraId="3CFB6599">
            <w:pPr>
              <w:spacing w:line="257" w:lineRule="auto"/>
              <w:rPr>
                <w:rFonts w:ascii="Arial"/>
                <w:sz w:val="21"/>
              </w:rPr>
            </w:pPr>
          </w:p>
          <w:p w14:paraId="41F439B9">
            <w:pPr>
              <w:spacing w:line="257" w:lineRule="auto"/>
              <w:rPr>
                <w:rFonts w:ascii="Arial"/>
                <w:sz w:val="21"/>
              </w:rPr>
            </w:pPr>
          </w:p>
          <w:p w14:paraId="7CBD0770">
            <w:pPr>
              <w:spacing w:line="257" w:lineRule="auto"/>
              <w:rPr>
                <w:rFonts w:ascii="Arial"/>
                <w:sz w:val="21"/>
              </w:rPr>
            </w:pPr>
          </w:p>
          <w:p w14:paraId="17C8F874">
            <w:pPr>
              <w:spacing w:line="257" w:lineRule="auto"/>
              <w:rPr>
                <w:rFonts w:ascii="Arial"/>
                <w:sz w:val="21"/>
              </w:rPr>
            </w:pPr>
          </w:p>
          <w:p w14:paraId="6BC626D1">
            <w:pPr>
              <w:spacing w:line="257" w:lineRule="auto"/>
              <w:rPr>
                <w:rFonts w:ascii="Arial"/>
                <w:sz w:val="21"/>
              </w:rPr>
            </w:pPr>
          </w:p>
          <w:p w14:paraId="32904D7C">
            <w:pPr>
              <w:pStyle w:val="6"/>
              <w:spacing w:before="61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51D68886">
            <w:pPr>
              <w:spacing w:line="247" w:lineRule="auto"/>
              <w:rPr>
                <w:rFonts w:ascii="Arial"/>
                <w:sz w:val="21"/>
              </w:rPr>
            </w:pPr>
          </w:p>
          <w:p w14:paraId="458628B2">
            <w:pPr>
              <w:spacing w:line="247" w:lineRule="auto"/>
              <w:rPr>
                <w:rFonts w:ascii="Arial"/>
                <w:sz w:val="21"/>
              </w:rPr>
            </w:pPr>
          </w:p>
          <w:p w14:paraId="1D4B9771">
            <w:pPr>
              <w:spacing w:line="247" w:lineRule="auto"/>
              <w:rPr>
                <w:rFonts w:ascii="Arial"/>
                <w:sz w:val="21"/>
              </w:rPr>
            </w:pPr>
          </w:p>
          <w:p w14:paraId="441FBCD8">
            <w:pPr>
              <w:spacing w:line="247" w:lineRule="auto"/>
              <w:rPr>
                <w:rFonts w:ascii="Arial"/>
                <w:sz w:val="21"/>
              </w:rPr>
            </w:pPr>
          </w:p>
          <w:p w14:paraId="12E4A3F2">
            <w:pPr>
              <w:spacing w:line="247" w:lineRule="auto"/>
              <w:rPr>
                <w:rFonts w:ascii="Arial"/>
                <w:sz w:val="21"/>
              </w:rPr>
            </w:pPr>
          </w:p>
          <w:p w14:paraId="4D86E524">
            <w:pPr>
              <w:spacing w:line="247" w:lineRule="auto"/>
              <w:rPr>
                <w:rFonts w:ascii="Arial"/>
                <w:sz w:val="21"/>
              </w:rPr>
            </w:pPr>
          </w:p>
          <w:p w14:paraId="7C0BBC0E">
            <w:pPr>
              <w:spacing w:line="247" w:lineRule="auto"/>
              <w:rPr>
                <w:rFonts w:ascii="Arial"/>
                <w:sz w:val="21"/>
              </w:rPr>
            </w:pPr>
          </w:p>
          <w:p w14:paraId="51DEC1AB">
            <w:pPr>
              <w:spacing w:line="247" w:lineRule="auto"/>
              <w:rPr>
                <w:rFonts w:ascii="Arial"/>
                <w:sz w:val="21"/>
              </w:rPr>
            </w:pPr>
          </w:p>
          <w:p w14:paraId="2E3A418F">
            <w:pPr>
              <w:spacing w:line="247" w:lineRule="auto"/>
              <w:rPr>
                <w:rFonts w:ascii="Arial"/>
                <w:sz w:val="21"/>
              </w:rPr>
            </w:pPr>
          </w:p>
          <w:p w14:paraId="18277EB8">
            <w:pPr>
              <w:spacing w:line="247" w:lineRule="auto"/>
              <w:rPr>
                <w:rFonts w:ascii="Arial"/>
                <w:sz w:val="21"/>
              </w:rPr>
            </w:pPr>
          </w:p>
          <w:p w14:paraId="59C22433">
            <w:pPr>
              <w:spacing w:line="247" w:lineRule="auto"/>
              <w:rPr>
                <w:rFonts w:ascii="Arial"/>
                <w:sz w:val="21"/>
              </w:rPr>
            </w:pPr>
          </w:p>
          <w:p w14:paraId="09B19A9C">
            <w:pPr>
              <w:spacing w:line="247" w:lineRule="auto"/>
              <w:rPr>
                <w:rFonts w:ascii="Arial"/>
                <w:sz w:val="21"/>
              </w:rPr>
            </w:pPr>
          </w:p>
          <w:p w14:paraId="761A92A5">
            <w:pPr>
              <w:spacing w:line="247" w:lineRule="auto"/>
              <w:rPr>
                <w:rFonts w:ascii="Arial"/>
                <w:sz w:val="21"/>
              </w:rPr>
            </w:pPr>
          </w:p>
          <w:p w14:paraId="55955045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40F0AB34">
            <w:pPr>
              <w:spacing w:line="247" w:lineRule="auto"/>
              <w:rPr>
                <w:rFonts w:ascii="Arial"/>
                <w:sz w:val="21"/>
              </w:rPr>
            </w:pPr>
          </w:p>
          <w:p w14:paraId="6EF287ED">
            <w:pPr>
              <w:spacing w:line="247" w:lineRule="auto"/>
              <w:rPr>
                <w:rFonts w:ascii="Arial"/>
                <w:sz w:val="21"/>
              </w:rPr>
            </w:pPr>
          </w:p>
          <w:p w14:paraId="694B27B6">
            <w:pPr>
              <w:spacing w:line="247" w:lineRule="auto"/>
              <w:rPr>
                <w:rFonts w:ascii="Arial"/>
                <w:sz w:val="21"/>
              </w:rPr>
            </w:pPr>
          </w:p>
          <w:p w14:paraId="5DEEE1F2">
            <w:pPr>
              <w:spacing w:line="247" w:lineRule="auto"/>
              <w:rPr>
                <w:rFonts w:ascii="Arial"/>
                <w:sz w:val="21"/>
              </w:rPr>
            </w:pPr>
          </w:p>
          <w:p w14:paraId="3BCC5367">
            <w:pPr>
              <w:spacing w:line="247" w:lineRule="auto"/>
              <w:rPr>
                <w:rFonts w:ascii="Arial"/>
                <w:sz w:val="21"/>
              </w:rPr>
            </w:pPr>
          </w:p>
          <w:p w14:paraId="23BB86AF">
            <w:pPr>
              <w:spacing w:line="247" w:lineRule="auto"/>
              <w:rPr>
                <w:rFonts w:ascii="Arial"/>
                <w:sz w:val="21"/>
              </w:rPr>
            </w:pPr>
          </w:p>
          <w:p w14:paraId="2BEA2C08">
            <w:pPr>
              <w:spacing w:line="247" w:lineRule="auto"/>
              <w:rPr>
                <w:rFonts w:ascii="Arial"/>
                <w:sz w:val="21"/>
              </w:rPr>
            </w:pPr>
          </w:p>
          <w:p w14:paraId="17C52033">
            <w:pPr>
              <w:spacing w:line="247" w:lineRule="auto"/>
              <w:rPr>
                <w:rFonts w:ascii="Arial"/>
                <w:sz w:val="21"/>
              </w:rPr>
            </w:pPr>
          </w:p>
          <w:p w14:paraId="6C9FEF76">
            <w:pPr>
              <w:spacing w:line="247" w:lineRule="auto"/>
              <w:rPr>
                <w:rFonts w:ascii="Arial"/>
                <w:sz w:val="21"/>
              </w:rPr>
            </w:pPr>
          </w:p>
          <w:p w14:paraId="574EF2F2">
            <w:pPr>
              <w:spacing w:line="247" w:lineRule="auto"/>
              <w:rPr>
                <w:rFonts w:ascii="Arial"/>
                <w:sz w:val="21"/>
              </w:rPr>
            </w:pPr>
          </w:p>
          <w:p w14:paraId="49C8CDE1">
            <w:pPr>
              <w:spacing w:line="247" w:lineRule="auto"/>
              <w:rPr>
                <w:rFonts w:ascii="Arial"/>
                <w:sz w:val="21"/>
              </w:rPr>
            </w:pPr>
          </w:p>
          <w:p w14:paraId="08266A53">
            <w:pPr>
              <w:spacing w:line="247" w:lineRule="auto"/>
              <w:rPr>
                <w:rFonts w:ascii="Arial"/>
                <w:sz w:val="21"/>
              </w:rPr>
            </w:pPr>
          </w:p>
          <w:p w14:paraId="7F3855CF">
            <w:pPr>
              <w:spacing w:line="248" w:lineRule="auto"/>
              <w:rPr>
                <w:rFonts w:ascii="Arial"/>
                <w:sz w:val="21"/>
              </w:rPr>
            </w:pPr>
          </w:p>
          <w:p w14:paraId="4DF01715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0E9643B6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0A055DBB">
            <w:pPr>
              <w:spacing w:line="256" w:lineRule="auto"/>
              <w:rPr>
                <w:rFonts w:ascii="Arial"/>
                <w:sz w:val="21"/>
              </w:rPr>
            </w:pPr>
          </w:p>
          <w:p w14:paraId="57D2FF33">
            <w:pPr>
              <w:spacing w:line="256" w:lineRule="auto"/>
              <w:rPr>
                <w:rFonts w:ascii="Arial"/>
                <w:sz w:val="21"/>
              </w:rPr>
            </w:pPr>
          </w:p>
          <w:p w14:paraId="63270C12">
            <w:pPr>
              <w:spacing w:line="256" w:lineRule="auto"/>
              <w:rPr>
                <w:rFonts w:ascii="Arial"/>
                <w:sz w:val="21"/>
              </w:rPr>
            </w:pPr>
          </w:p>
          <w:p w14:paraId="6AAE3060">
            <w:pPr>
              <w:spacing w:line="256" w:lineRule="auto"/>
              <w:rPr>
                <w:rFonts w:ascii="Arial"/>
                <w:sz w:val="21"/>
              </w:rPr>
            </w:pPr>
          </w:p>
          <w:p w14:paraId="6C4D818F">
            <w:pPr>
              <w:spacing w:line="256" w:lineRule="auto"/>
              <w:rPr>
                <w:rFonts w:ascii="Arial"/>
                <w:sz w:val="21"/>
              </w:rPr>
            </w:pPr>
          </w:p>
          <w:p w14:paraId="67E29E80">
            <w:pPr>
              <w:spacing w:line="256" w:lineRule="auto"/>
              <w:rPr>
                <w:rFonts w:ascii="Arial"/>
                <w:sz w:val="21"/>
              </w:rPr>
            </w:pPr>
          </w:p>
          <w:p w14:paraId="4918AAE0">
            <w:pPr>
              <w:spacing w:line="256" w:lineRule="auto"/>
              <w:rPr>
                <w:rFonts w:ascii="Arial"/>
                <w:sz w:val="21"/>
              </w:rPr>
            </w:pPr>
          </w:p>
          <w:p w14:paraId="77524BCC">
            <w:pPr>
              <w:spacing w:line="257" w:lineRule="auto"/>
              <w:rPr>
                <w:rFonts w:ascii="Arial"/>
                <w:sz w:val="21"/>
              </w:rPr>
            </w:pPr>
          </w:p>
          <w:p w14:paraId="2BBC505B">
            <w:pPr>
              <w:spacing w:line="257" w:lineRule="auto"/>
              <w:rPr>
                <w:rFonts w:ascii="Arial"/>
                <w:sz w:val="21"/>
              </w:rPr>
            </w:pPr>
          </w:p>
          <w:p w14:paraId="68BEC9ED">
            <w:pPr>
              <w:spacing w:line="257" w:lineRule="auto"/>
              <w:rPr>
                <w:rFonts w:ascii="Arial"/>
                <w:sz w:val="21"/>
              </w:rPr>
            </w:pPr>
          </w:p>
          <w:p w14:paraId="6F3FA50E">
            <w:pPr>
              <w:spacing w:line="257" w:lineRule="auto"/>
              <w:rPr>
                <w:rFonts w:ascii="Arial"/>
                <w:sz w:val="21"/>
              </w:rPr>
            </w:pPr>
          </w:p>
          <w:p w14:paraId="7011FE8C">
            <w:pPr>
              <w:spacing w:line="257" w:lineRule="auto"/>
              <w:rPr>
                <w:rFonts w:ascii="Arial"/>
                <w:sz w:val="21"/>
              </w:rPr>
            </w:pPr>
          </w:p>
          <w:p w14:paraId="2209712A">
            <w:pPr>
              <w:spacing w:line="257" w:lineRule="auto"/>
              <w:rPr>
                <w:rFonts w:ascii="Arial"/>
                <w:sz w:val="21"/>
              </w:rPr>
            </w:pPr>
          </w:p>
          <w:p w14:paraId="1EB5FC8F">
            <w:pPr>
              <w:pStyle w:val="6"/>
              <w:spacing w:before="6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3A9C72E8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76DC90B7">
            <w:pPr>
              <w:spacing w:line="247" w:lineRule="auto"/>
              <w:rPr>
                <w:rFonts w:ascii="Arial"/>
                <w:sz w:val="21"/>
              </w:rPr>
            </w:pPr>
          </w:p>
          <w:p w14:paraId="758AA227">
            <w:pPr>
              <w:spacing w:line="247" w:lineRule="auto"/>
              <w:rPr>
                <w:rFonts w:ascii="Arial"/>
                <w:sz w:val="21"/>
              </w:rPr>
            </w:pPr>
          </w:p>
          <w:p w14:paraId="3668DFBF">
            <w:pPr>
              <w:spacing w:line="247" w:lineRule="auto"/>
              <w:rPr>
                <w:rFonts w:ascii="Arial"/>
                <w:sz w:val="21"/>
              </w:rPr>
            </w:pPr>
          </w:p>
          <w:p w14:paraId="0FBDB815">
            <w:pPr>
              <w:spacing w:line="247" w:lineRule="auto"/>
              <w:rPr>
                <w:rFonts w:ascii="Arial"/>
                <w:sz w:val="21"/>
              </w:rPr>
            </w:pPr>
          </w:p>
          <w:p w14:paraId="1F3FA43C">
            <w:pPr>
              <w:spacing w:line="247" w:lineRule="auto"/>
              <w:rPr>
                <w:rFonts w:ascii="Arial"/>
                <w:sz w:val="21"/>
              </w:rPr>
            </w:pPr>
          </w:p>
          <w:p w14:paraId="3D6FA168">
            <w:pPr>
              <w:spacing w:line="248" w:lineRule="auto"/>
              <w:rPr>
                <w:rFonts w:ascii="Arial"/>
                <w:sz w:val="21"/>
              </w:rPr>
            </w:pPr>
          </w:p>
          <w:p w14:paraId="540D6044">
            <w:pPr>
              <w:spacing w:line="248" w:lineRule="auto"/>
              <w:rPr>
                <w:rFonts w:ascii="Arial"/>
                <w:sz w:val="21"/>
              </w:rPr>
            </w:pPr>
          </w:p>
          <w:p w14:paraId="1ABDB3B9">
            <w:pPr>
              <w:spacing w:line="248" w:lineRule="auto"/>
              <w:rPr>
                <w:rFonts w:ascii="Arial"/>
                <w:sz w:val="21"/>
              </w:rPr>
            </w:pPr>
          </w:p>
          <w:p w14:paraId="3410BF42">
            <w:pPr>
              <w:spacing w:line="248" w:lineRule="auto"/>
              <w:rPr>
                <w:rFonts w:ascii="Arial"/>
                <w:sz w:val="21"/>
              </w:rPr>
            </w:pPr>
          </w:p>
          <w:p w14:paraId="7B7BA024">
            <w:pPr>
              <w:spacing w:line="248" w:lineRule="auto"/>
              <w:rPr>
                <w:rFonts w:ascii="Arial"/>
                <w:sz w:val="21"/>
              </w:rPr>
            </w:pPr>
          </w:p>
          <w:p w14:paraId="60E947BC">
            <w:pPr>
              <w:spacing w:line="248" w:lineRule="auto"/>
              <w:rPr>
                <w:rFonts w:ascii="Arial"/>
                <w:sz w:val="21"/>
              </w:rPr>
            </w:pPr>
          </w:p>
          <w:p w14:paraId="1821F447">
            <w:pPr>
              <w:pStyle w:val="6"/>
              <w:spacing w:before="62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6B00F98B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59A0C708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0926BC6F">
            <w:pPr>
              <w:spacing w:line="256" w:lineRule="auto"/>
              <w:rPr>
                <w:rFonts w:ascii="Arial"/>
                <w:sz w:val="21"/>
              </w:rPr>
            </w:pPr>
          </w:p>
          <w:p w14:paraId="20E0D6CE">
            <w:pPr>
              <w:spacing w:line="256" w:lineRule="auto"/>
              <w:rPr>
                <w:rFonts w:ascii="Arial"/>
                <w:sz w:val="21"/>
              </w:rPr>
            </w:pPr>
          </w:p>
          <w:p w14:paraId="788560D6">
            <w:pPr>
              <w:spacing w:line="256" w:lineRule="auto"/>
              <w:rPr>
                <w:rFonts w:ascii="Arial"/>
                <w:sz w:val="21"/>
              </w:rPr>
            </w:pPr>
          </w:p>
          <w:p w14:paraId="579D381E">
            <w:pPr>
              <w:spacing w:line="256" w:lineRule="auto"/>
              <w:rPr>
                <w:rFonts w:ascii="Arial"/>
                <w:sz w:val="21"/>
              </w:rPr>
            </w:pPr>
          </w:p>
          <w:p w14:paraId="3D10655F">
            <w:pPr>
              <w:spacing w:line="256" w:lineRule="auto"/>
              <w:rPr>
                <w:rFonts w:ascii="Arial"/>
                <w:sz w:val="21"/>
              </w:rPr>
            </w:pPr>
          </w:p>
          <w:p w14:paraId="2E510818">
            <w:pPr>
              <w:spacing w:line="256" w:lineRule="auto"/>
              <w:rPr>
                <w:rFonts w:ascii="Arial"/>
                <w:sz w:val="21"/>
              </w:rPr>
            </w:pPr>
          </w:p>
          <w:p w14:paraId="0ED9632C">
            <w:pPr>
              <w:spacing w:line="256" w:lineRule="auto"/>
              <w:rPr>
                <w:rFonts w:ascii="Arial"/>
                <w:sz w:val="21"/>
              </w:rPr>
            </w:pPr>
          </w:p>
          <w:p w14:paraId="7262E670">
            <w:pPr>
              <w:spacing w:line="256" w:lineRule="auto"/>
              <w:rPr>
                <w:rFonts w:ascii="Arial"/>
                <w:sz w:val="21"/>
              </w:rPr>
            </w:pPr>
          </w:p>
          <w:p w14:paraId="0D4C5B37">
            <w:pPr>
              <w:spacing w:line="257" w:lineRule="auto"/>
              <w:rPr>
                <w:rFonts w:ascii="Arial"/>
                <w:sz w:val="21"/>
              </w:rPr>
            </w:pPr>
          </w:p>
          <w:p w14:paraId="536B71F5">
            <w:pPr>
              <w:spacing w:line="257" w:lineRule="auto"/>
              <w:rPr>
                <w:rFonts w:ascii="Arial"/>
                <w:sz w:val="21"/>
              </w:rPr>
            </w:pPr>
          </w:p>
          <w:p w14:paraId="476FF2E6">
            <w:pPr>
              <w:spacing w:line="257" w:lineRule="auto"/>
              <w:rPr>
                <w:rFonts w:ascii="Arial"/>
                <w:sz w:val="21"/>
              </w:rPr>
            </w:pPr>
          </w:p>
          <w:p w14:paraId="09CB6998">
            <w:pPr>
              <w:spacing w:line="257" w:lineRule="auto"/>
              <w:rPr>
                <w:rFonts w:ascii="Arial"/>
                <w:sz w:val="21"/>
              </w:rPr>
            </w:pPr>
          </w:p>
          <w:p w14:paraId="3F1F7CDB">
            <w:pPr>
              <w:spacing w:line="257" w:lineRule="auto"/>
              <w:rPr>
                <w:rFonts w:ascii="Arial"/>
                <w:sz w:val="21"/>
              </w:rPr>
            </w:pPr>
          </w:p>
          <w:p w14:paraId="2D58645F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1DB45643">
            <w:pPr>
              <w:spacing w:line="256" w:lineRule="auto"/>
              <w:rPr>
                <w:rFonts w:ascii="Arial"/>
                <w:sz w:val="21"/>
              </w:rPr>
            </w:pPr>
          </w:p>
          <w:p w14:paraId="261FCD6D">
            <w:pPr>
              <w:spacing w:line="256" w:lineRule="auto"/>
              <w:rPr>
                <w:rFonts w:ascii="Arial"/>
                <w:sz w:val="21"/>
              </w:rPr>
            </w:pPr>
          </w:p>
          <w:p w14:paraId="0724BE67">
            <w:pPr>
              <w:spacing w:line="256" w:lineRule="auto"/>
              <w:rPr>
                <w:rFonts w:ascii="Arial"/>
                <w:sz w:val="21"/>
              </w:rPr>
            </w:pPr>
          </w:p>
          <w:p w14:paraId="29CAD6D9">
            <w:pPr>
              <w:spacing w:line="256" w:lineRule="auto"/>
              <w:rPr>
                <w:rFonts w:ascii="Arial"/>
                <w:sz w:val="21"/>
              </w:rPr>
            </w:pPr>
          </w:p>
          <w:p w14:paraId="181EB34F">
            <w:pPr>
              <w:spacing w:line="256" w:lineRule="auto"/>
              <w:rPr>
                <w:rFonts w:ascii="Arial"/>
                <w:sz w:val="21"/>
              </w:rPr>
            </w:pPr>
          </w:p>
          <w:p w14:paraId="6B1AFB4D">
            <w:pPr>
              <w:spacing w:line="256" w:lineRule="auto"/>
              <w:rPr>
                <w:rFonts w:ascii="Arial"/>
                <w:sz w:val="21"/>
              </w:rPr>
            </w:pPr>
          </w:p>
          <w:p w14:paraId="15B4350D">
            <w:pPr>
              <w:spacing w:line="256" w:lineRule="auto"/>
              <w:rPr>
                <w:rFonts w:ascii="Arial"/>
                <w:sz w:val="21"/>
              </w:rPr>
            </w:pPr>
          </w:p>
          <w:p w14:paraId="25116869">
            <w:pPr>
              <w:spacing w:line="257" w:lineRule="auto"/>
              <w:rPr>
                <w:rFonts w:ascii="Arial"/>
                <w:sz w:val="21"/>
              </w:rPr>
            </w:pPr>
          </w:p>
          <w:p w14:paraId="14F6F297">
            <w:pPr>
              <w:spacing w:line="257" w:lineRule="auto"/>
              <w:rPr>
                <w:rFonts w:ascii="Arial"/>
                <w:sz w:val="21"/>
              </w:rPr>
            </w:pPr>
          </w:p>
          <w:p w14:paraId="6E3650F0">
            <w:pPr>
              <w:spacing w:line="257" w:lineRule="auto"/>
              <w:rPr>
                <w:rFonts w:ascii="Arial"/>
                <w:sz w:val="21"/>
              </w:rPr>
            </w:pPr>
          </w:p>
          <w:p w14:paraId="677E56B5">
            <w:pPr>
              <w:spacing w:line="257" w:lineRule="auto"/>
              <w:rPr>
                <w:rFonts w:ascii="Arial"/>
                <w:sz w:val="21"/>
              </w:rPr>
            </w:pPr>
          </w:p>
          <w:p w14:paraId="7652D4D4">
            <w:pPr>
              <w:spacing w:line="257" w:lineRule="auto"/>
              <w:rPr>
                <w:rFonts w:ascii="Arial"/>
                <w:sz w:val="21"/>
              </w:rPr>
            </w:pPr>
          </w:p>
          <w:p w14:paraId="56AE5356">
            <w:pPr>
              <w:spacing w:line="257" w:lineRule="auto"/>
              <w:rPr>
                <w:rFonts w:ascii="Arial"/>
                <w:sz w:val="21"/>
              </w:rPr>
            </w:pPr>
          </w:p>
          <w:p w14:paraId="6EBA0809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29B3374E">
            <w:pPr>
              <w:spacing w:line="256" w:lineRule="auto"/>
              <w:rPr>
                <w:rFonts w:ascii="Arial"/>
                <w:sz w:val="21"/>
              </w:rPr>
            </w:pPr>
          </w:p>
          <w:p w14:paraId="41857C29">
            <w:pPr>
              <w:spacing w:line="256" w:lineRule="auto"/>
              <w:rPr>
                <w:rFonts w:ascii="Arial"/>
                <w:sz w:val="21"/>
              </w:rPr>
            </w:pPr>
          </w:p>
          <w:p w14:paraId="11029EF0">
            <w:pPr>
              <w:spacing w:line="256" w:lineRule="auto"/>
              <w:rPr>
                <w:rFonts w:ascii="Arial"/>
                <w:sz w:val="21"/>
              </w:rPr>
            </w:pPr>
          </w:p>
          <w:p w14:paraId="314FDD24">
            <w:pPr>
              <w:spacing w:line="256" w:lineRule="auto"/>
              <w:rPr>
                <w:rFonts w:ascii="Arial"/>
                <w:sz w:val="21"/>
              </w:rPr>
            </w:pPr>
          </w:p>
          <w:p w14:paraId="59B23CF5">
            <w:pPr>
              <w:spacing w:line="256" w:lineRule="auto"/>
              <w:rPr>
                <w:rFonts w:ascii="Arial"/>
                <w:sz w:val="21"/>
              </w:rPr>
            </w:pPr>
          </w:p>
          <w:p w14:paraId="2FDE1C6D">
            <w:pPr>
              <w:spacing w:line="256" w:lineRule="auto"/>
              <w:rPr>
                <w:rFonts w:ascii="Arial"/>
                <w:sz w:val="21"/>
              </w:rPr>
            </w:pPr>
          </w:p>
          <w:p w14:paraId="221B8AA9">
            <w:pPr>
              <w:spacing w:line="256" w:lineRule="auto"/>
              <w:rPr>
                <w:rFonts w:ascii="Arial"/>
                <w:sz w:val="21"/>
              </w:rPr>
            </w:pPr>
          </w:p>
          <w:p w14:paraId="6C315A38">
            <w:pPr>
              <w:spacing w:line="257" w:lineRule="auto"/>
              <w:rPr>
                <w:rFonts w:ascii="Arial"/>
                <w:sz w:val="21"/>
              </w:rPr>
            </w:pPr>
          </w:p>
          <w:p w14:paraId="30BB01A9">
            <w:pPr>
              <w:spacing w:line="257" w:lineRule="auto"/>
              <w:rPr>
                <w:rFonts w:ascii="Arial"/>
                <w:sz w:val="21"/>
              </w:rPr>
            </w:pPr>
          </w:p>
          <w:p w14:paraId="2748D248">
            <w:pPr>
              <w:spacing w:line="257" w:lineRule="auto"/>
              <w:rPr>
                <w:rFonts w:ascii="Arial"/>
                <w:sz w:val="21"/>
              </w:rPr>
            </w:pPr>
          </w:p>
          <w:p w14:paraId="580D6CF0">
            <w:pPr>
              <w:spacing w:line="257" w:lineRule="auto"/>
              <w:rPr>
                <w:rFonts w:ascii="Arial"/>
                <w:sz w:val="21"/>
              </w:rPr>
            </w:pPr>
          </w:p>
          <w:p w14:paraId="0BCF13D7">
            <w:pPr>
              <w:spacing w:line="257" w:lineRule="auto"/>
              <w:rPr>
                <w:rFonts w:ascii="Arial"/>
                <w:sz w:val="21"/>
              </w:rPr>
            </w:pPr>
          </w:p>
          <w:p w14:paraId="5BF081E1">
            <w:pPr>
              <w:spacing w:line="257" w:lineRule="auto"/>
              <w:rPr>
                <w:rFonts w:ascii="Arial"/>
                <w:sz w:val="21"/>
              </w:rPr>
            </w:pPr>
          </w:p>
          <w:p w14:paraId="6E38638B">
            <w:pPr>
              <w:pStyle w:val="6"/>
              <w:spacing w:before="61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361B279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A94A83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B830D1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C5BFE4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A751886">
            <w:pPr>
              <w:spacing w:line="256" w:lineRule="auto"/>
              <w:rPr>
                <w:rFonts w:ascii="Arial"/>
                <w:sz w:val="21"/>
              </w:rPr>
            </w:pPr>
          </w:p>
          <w:p w14:paraId="2A8A6193">
            <w:pPr>
              <w:spacing w:line="256" w:lineRule="auto"/>
              <w:rPr>
                <w:rFonts w:ascii="Arial"/>
                <w:sz w:val="21"/>
              </w:rPr>
            </w:pPr>
          </w:p>
          <w:p w14:paraId="19F3F5F7">
            <w:pPr>
              <w:spacing w:line="256" w:lineRule="auto"/>
              <w:rPr>
                <w:rFonts w:ascii="Arial"/>
                <w:sz w:val="21"/>
              </w:rPr>
            </w:pPr>
          </w:p>
          <w:p w14:paraId="551DEBE1">
            <w:pPr>
              <w:spacing w:line="256" w:lineRule="auto"/>
              <w:rPr>
                <w:rFonts w:ascii="Arial"/>
                <w:sz w:val="21"/>
              </w:rPr>
            </w:pPr>
          </w:p>
          <w:p w14:paraId="4C5AEBA5">
            <w:pPr>
              <w:spacing w:line="256" w:lineRule="auto"/>
              <w:rPr>
                <w:rFonts w:ascii="Arial"/>
                <w:sz w:val="21"/>
              </w:rPr>
            </w:pPr>
          </w:p>
          <w:p w14:paraId="7401C6F0">
            <w:pPr>
              <w:spacing w:line="256" w:lineRule="auto"/>
              <w:rPr>
                <w:rFonts w:ascii="Arial"/>
                <w:sz w:val="21"/>
              </w:rPr>
            </w:pPr>
          </w:p>
          <w:p w14:paraId="15496638">
            <w:pPr>
              <w:spacing w:line="256" w:lineRule="auto"/>
              <w:rPr>
                <w:rFonts w:ascii="Arial"/>
                <w:sz w:val="21"/>
              </w:rPr>
            </w:pPr>
          </w:p>
          <w:p w14:paraId="00B99C7B">
            <w:pPr>
              <w:spacing w:line="257" w:lineRule="auto"/>
              <w:rPr>
                <w:rFonts w:ascii="Arial"/>
                <w:sz w:val="21"/>
              </w:rPr>
            </w:pPr>
          </w:p>
          <w:p w14:paraId="562828B3">
            <w:pPr>
              <w:spacing w:line="257" w:lineRule="auto"/>
              <w:rPr>
                <w:rFonts w:ascii="Arial"/>
                <w:sz w:val="21"/>
              </w:rPr>
            </w:pPr>
          </w:p>
          <w:p w14:paraId="13253670">
            <w:pPr>
              <w:spacing w:line="257" w:lineRule="auto"/>
              <w:rPr>
                <w:rFonts w:ascii="Arial"/>
                <w:sz w:val="21"/>
              </w:rPr>
            </w:pPr>
          </w:p>
          <w:p w14:paraId="308AD5E9">
            <w:pPr>
              <w:spacing w:line="257" w:lineRule="auto"/>
              <w:rPr>
                <w:rFonts w:ascii="Arial"/>
                <w:sz w:val="21"/>
              </w:rPr>
            </w:pPr>
          </w:p>
          <w:p w14:paraId="44527DD2">
            <w:pPr>
              <w:spacing w:line="257" w:lineRule="auto"/>
              <w:rPr>
                <w:rFonts w:ascii="Arial"/>
                <w:sz w:val="21"/>
              </w:rPr>
            </w:pPr>
          </w:p>
          <w:p w14:paraId="1C1B123E">
            <w:pPr>
              <w:spacing w:line="257" w:lineRule="auto"/>
              <w:rPr>
                <w:rFonts w:ascii="Arial"/>
                <w:sz w:val="21"/>
              </w:rPr>
            </w:pPr>
          </w:p>
          <w:p w14:paraId="2917CD63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4CFFD1F">
            <w:pPr>
              <w:pStyle w:val="6"/>
              <w:spacing w:before="217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其他:1.重点解决国家和省市督</w:t>
            </w:r>
          </w:p>
          <w:p w14:paraId="39DD123C">
            <w:pPr>
              <w:pStyle w:val="6"/>
              <w:spacing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办、交办的</w:t>
            </w:r>
          </w:p>
          <w:p w14:paraId="7D5297B6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信访案件，</w:t>
            </w:r>
          </w:p>
          <w:p w14:paraId="7D7F0F89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注重化解疑</w:t>
            </w:r>
          </w:p>
          <w:p w14:paraId="28370736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难复杂信访</w:t>
            </w:r>
          </w:p>
          <w:p w14:paraId="0C6325BA">
            <w:pPr>
              <w:pStyle w:val="6"/>
              <w:spacing w:before="20" w:line="220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问题，尤其</w:t>
            </w:r>
          </w:p>
          <w:p w14:paraId="4F84629A">
            <w:pPr>
              <w:pStyle w:val="6"/>
              <w:spacing w:before="20" w:line="239" w:lineRule="auto"/>
              <w:ind w:left="41" w:right="69" w:hanging="1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是长期遗留</w:t>
            </w:r>
            <w:r>
              <w:rPr>
                <w:spacing w:val="-6"/>
                <w:sz w:val="19"/>
                <w:szCs w:val="19"/>
              </w:rPr>
              <w:t>的“无头</w:t>
            </w:r>
          </w:p>
          <w:p w14:paraId="032184EC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”“钉子</w:t>
            </w:r>
          </w:p>
          <w:p w14:paraId="3EAF78F5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”“骨头</w:t>
            </w:r>
          </w:p>
          <w:p w14:paraId="1DFEC483">
            <w:pPr>
              <w:pStyle w:val="6"/>
              <w:spacing w:before="20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案”2.救助为主，通过</w:t>
            </w:r>
          </w:p>
          <w:p w14:paraId="52FB3365">
            <w:pPr>
              <w:pStyle w:val="6"/>
              <w:spacing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信访维稳专</w:t>
            </w:r>
          </w:p>
          <w:p w14:paraId="36B3E96C">
            <w:pPr>
              <w:pStyle w:val="6"/>
              <w:spacing w:before="20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项资金救助</w:t>
            </w:r>
          </w:p>
          <w:p w14:paraId="700E893D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方式促使疑</w:t>
            </w:r>
          </w:p>
          <w:p w14:paraId="53B799C6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难信访积案</w:t>
            </w:r>
          </w:p>
          <w:p w14:paraId="41F4E816">
            <w:pPr>
              <w:pStyle w:val="6"/>
              <w:spacing w:before="21" w:line="239" w:lineRule="auto"/>
              <w:ind w:left="25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得到有效化解；3.通过维稳资金使</w:t>
            </w:r>
          </w:p>
          <w:p w14:paraId="0850A512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信访人合理</w:t>
            </w:r>
          </w:p>
          <w:p w14:paraId="273AC637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诉求得到一</w:t>
            </w:r>
          </w:p>
          <w:p w14:paraId="3CE2D257">
            <w:pPr>
              <w:pStyle w:val="6"/>
              <w:spacing w:before="20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次性解决，</w:t>
            </w:r>
          </w:p>
          <w:p w14:paraId="7D0EA63E">
            <w:pPr>
              <w:pStyle w:val="6"/>
              <w:spacing w:before="19" w:line="242" w:lineRule="auto"/>
              <w:ind w:left="25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彻底息访罢</w:t>
            </w:r>
            <w:r>
              <w:rPr>
                <w:sz w:val="19"/>
                <w:szCs w:val="19"/>
              </w:rPr>
              <w:t>诉</w:t>
            </w:r>
          </w:p>
        </w:tc>
        <w:tc>
          <w:tcPr>
            <w:tcW w:w="1152" w:type="dxa"/>
            <w:vAlign w:val="top"/>
          </w:tcPr>
          <w:p w14:paraId="416B4D5B">
            <w:pPr>
              <w:spacing w:line="401" w:lineRule="auto"/>
              <w:rPr>
                <w:rFonts w:ascii="Arial"/>
                <w:sz w:val="21"/>
              </w:rPr>
            </w:pPr>
          </w:p>
          <w:p w14:paraId="1590FF3C">
            <w:pPr>
              <w:pStyle w:val="6"/>
              <w:spacing w:before="62" w:line="239" w:lineRule="auto"/>
              <w:ind w:left="25" w:right="13" w:firstLine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其他:1.重点解决国家和</w:t>
            </w:r>
            <w:r>
              <w:rPr>
                <w:spacing w:val="-7"/>
                <w:sz w:val="19"/>
                <w:szCs w:val="19"/>
              </w:rPr>
              <w:t>省市督办、交</w:t>
            </w:r>
            <w:r>
              <w:rPr>
                <w:spacing w:val="-2"/>
                <w:sz w:val="19"/>
                <w:szCs w:val="19"/>
              </w:rPr>
              <w:t>办的信访案</w:t>
            </w:r>
            <w:r>
              <w:rPr>
                <w:spacing w:val="-7"/>
                <w:sz w:val="19"/>
                <w:szCs w:val="19"/>
              </w:rPr>
              <w:t>件，注重化解</w:t>
            </w:r>
            <w:r>
              <w:rPr>
                <w:spacing w:val="-2"/>
                <w:sz w:val="19"/>
                <w:szCs w:val="19"/>
              </w:rPr>
              <w:t>疑难复杂信</w:t>
            </w:r>
            <w:r>
              <w:rPr>
                <w:spacing w:val="-7"/>
                <w:sz w:val="19"/>
                <w:szCs w:val="19"/>
              </w:rPr>
              <w:t>访问题，尤其</w:t>
            </w:r>
            <w:r>
              <w:rPr>
                <w:spacing w:val="-2"/>
                <w:sz w:val="19"/>
                <w:szCs w:val="19"/>
              </w:rPr>
              <w:t>是长期遗留的“无头</w:t>
            </w:r>
          </w:p>
          <w:p w14:paraId="70FA6808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”“钉子</w:t>
            </w:r>
          </w:p>
          <w:p w14:paraId="256E01F6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”“骨头</w:t>
            </w:r>
          </w:p>
          <w:p w14:paraId="6FD8567F">
            <w:pPr>
              <w:pStyle w:val="6"/>
              <w:spacing w:before="16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案”2.救助为</w:t>
            </w:r>
            <w:r>
              <w:rPr>
                <w:spacing w:val="-7"/>
                <w:sz w:val="19"/>
                <w:szCs w:val="19"/>
              </w:rPr>
              <w:t>主，通过信访</w:t>
            </w:r>
            <w:r>
              <w:rPr>
                <w:spacing w:val="-2"/>
                <w:sz w:val="19"/>
                <w:szCs w:val="19"/>
              </w:rPr>
              <w:t>维稳专项资金救助方式促使疑难信访积案得到</w:t>
            </w:r>
            <w:r>
              <w:rPr>
                <w:spacing w:val="-6"/>
                <w:sz w:val="19"/>
                <w:szCs w:val="19"/>
              </w:rPr>
              <w:t>有效化解；3.</w:t>
            </w:r>
            <w:r>
              <w:rPr>
                <w:spacing w:val="-2"/>
                <w:sz w:val="19"/>
                <w:szCs w:val="19"/>
              </w:rPr>
              <w:t>通过维稳资金使信访人合理诉求得到一次性解</w:t>
            </w:r>
            <w:r>
              <w:rPr>
                <w:spacing w:val="-7"/>
                <w:sz w:val="19"/>
                <w:szCs w:val="19"/>
              </w:rPr>
              <w:t>决，彻底息访</w:t>
            </w:r>
            <w:r>
              <w:rPr>
                <w:spacing w:val="-2"/>
                <w:sz w:val="19"/>
                <w:szCs w:val="19"/>
              </w:rPr>
              <w:t>罢诉</w:t>
            </w:r>
          </w:p>
        </w:tc>
      </w:tr>
    </w:tbl>
    <w:p w14:paraId="1C0B49B0">
      <w:pPr>
        <w:pStyle w:val="2"/>
      </w:pPr>
    </w:p>
    <w:p w14:paraId="0D99069E">
      <w:pPr>
        <w:sectPr>
          <w:footerReference r:id="rId123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3AEAE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5" w:hRule="atLeast"/>
        </w:trPr>
        <w:tc>
          <w:tcPr>
            <w:tcW w:w="1005" w:type="dxa"/>
            <w:vAlign w:val="top"/>
          </w:tcPr>
          <w:p w14:paraId="3596693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35B4D123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3E8DFA4C">
            <w:pPr>
              <w:spacing w:line="247" w:lineRule="auto"/>
              <w:rPr>
                <w:rFonts w:ascii="Arial"/>
                <w:sz w:val="21"/>
              </w:rPr>
            </w:pPr>
          </w:p>
          <w:p w14:paraId="687639C2">
            <w:pPr>
              <w:spacing w:line="247" w:lineRule="auto"/>
              <w:rPr>
                <w:rFonts w:ascii="Arial"/>
                <w:sz w:val="21"/>
              </w:rPr>
            </w:pPr>
          </w:p>
          <w:p w14:paraId="5094CDDD">
            <w:pPr>
              <w:spacing w:line="247" w:lineRule="auto"/>
              <w:rPr>
                <w:rFonts w:ascii="Arial"/>
                <w:sz w:val="21"/>
              </w:rPr>
            </w:pPr>
          </w:p>
          <w:p w14:paraId="6D5BB466">
            <w:pPr>
              <w:spacing w:line="247" w:lineRule="auto"/>
              <w:rPr>
                <w:rFonts w:ascii="Arial"/>
                <w:sz w:val="21"/>
              </w:rPr>
            </w:pPr>
          </w:p>
          <w:p w14:paraId="5BC3353C">
            <w:pPr>
              <w:spacing w:line="247" w:lineRule="auto"/>
              <w:rPr>
                <w:rFonts w:ascii="Arial"/>
                <w:sz w:val="21"/>
              </w:rPr>
            </w:pPr>
          </w:p>
          <w:p w14:paraId="22D7C278">
            <w:pPr>
              <w:spacing w:line="247" w:lineRule="auto"/>
              <w:rPr>
                <w:rFonts w:ascii="Arial"/>
                <w:sz w:val="21"/>
              </w:rPr>
            </w:pPr>
          </w:p>
          <w:p w14:paraId="0AB849FD">
            <w:pPr>
              <w:spacing w:line="247" w:lineRule="auto"/>
              <w:rPr>
                <w:rFonts w:ascii="Arial"/>
                <w:sz w:val="21"/>
              </w:rPr>
            </w:pPr>
          </w:p>
          <w:p w14:paraId="25A63885">
            <w:pPr>
              <w:spacing w:line="247" w:lineRule="auto"/>
              <w:rPr>
                <w:rFonts w:ascii="Arial"/>
                <w:sz w:val="21"/>
              </w:rPr>
            </w:pPr>
          </w:p>
          <w:p w14:paraId="709DF775">
            <w:pPr>
              <w:spacing w:line="247" w:lineRule="auto"/>
              <w:rPr>
                <w:rFonts w:ascii="Arial"/>
                <w:sz w:val="21"/>
              </w:rPr>
            </w:pPr>
          </w:p>
          <w:p w14:paraId="66C1AD3B">
            <w:pPr>
              <w:spacing w:line="247" w:lineRule="auto"/>
              <w:rPr>
                <w:rFonts w:ascii="Arial"/>
                <w:sz w:val="21"/>
              </w:rPr>
            </w:pPr>
          </w:p>
          <w:p w14:paraId="43F6E442">
            <w:pPr>
              <w:spacing w:line="247" w:lineRule="auto"/>
              <w:rPr>
                <w:rFonts w:ascii="Arial"/>
                <w:sz w:val="21"/>
              </w:rPr>
            </w:pPr>
          </w:p>
          <w:p w14:paraId="281B97C1">
            <w:pPr>
              <w:spacing w:line="247" w:lineRule="auto"/>
              <w:rPr>
                <w:rFonts w:ascii="Arial"/>
                <w:sz w:val="21"/>
              </w:rPr>
            </w:pPr>
          </w:p>
          <w:p w14:paraId="4CC34805">
            <w:pPr>
              <w:spacing w:line="247" w:lineRule="auto"/>
              <w:rPr>
                <w:rFonts w:ascii="Arial"/>
                <w:sz w:val="21"/>
              </w:rPr>
            </w:pPr>
          </w:p>
          <w:p w14:paraId="4D569954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041CE64B">
            <w:pPr>
              <w:spacing w:line="247" w:lineRule="auto"/>
              <w:rPr>
                <w:rFonts w:ascii="Arial"/>
                <w:sz w:val="21"/>
              </w:rPr>
            </w:pPr>
          </w:p>
          <w:p w14:paraId="28DEFF88">
            <w:pPr>
              <w:spacing w:line="247" w:lineRule="auto"/>
              <w:rPr>
                <w:rFonts w:ascii="Arial"/>
                <w:sz w:val="21"/>
              </w:rPr>
            </w:pPr>
          </w:p>
          <w:p w14:paraId="55B20707">
            <w:pPr>
              <w:spacing w:line="247" w:lineRule="auto"/>
              <w:rPr>
                <w:rFonts w:ascii="Arial"/>
                <w:sz w:val="21"/>
              </w:rPr>
            </w:pPr>
          </w:p>
          <w:p w14:paraId="3EA29F17">
            <w:pPr>
              <w:spacing w:line="247" w:lineRule="auto"/>
              <w:rPr>
                <w:rFonts w:ascii="Arial"/>
                <w:sz w:val="21"/>
              </w:rPr>
            </w:pPr>
          </w:p>
          <w:p w14:paraId="76AD998C">
            <w:pPr>
              <w:spacing w:line="247" w:lineRule="auto"/>
              <w:rPr>
                <w:rFonts w:ascii="Arial"/>
                <w:sz w:val="21"/>
              </w:rPr>
            </w:pPr>
          </w:p>
          <w:p w14:paraId="2EB2FFE8">
            <w:pPr>
              <w:spacing w:line="247" w:lineRule="auto"/>
              <w:rPr>
                <w:rFonts w:ascii="Arial"/>
                <w:sz w:val="21"/>
              </w:rPr>
            </w:pPr>
          </w:p>
          <w:p w14:paraId="6530B7FB">
            <w:pPr>
              <w:spacing w:line="247" w:lineRule="auto"/>
              <w:rPr>
                <w:rFonts w:ascii="Arial"/>
                <w:sz w:val="21"/>
              </w:rPr>
            </w:pPr>
          </w:p>
          <w:p w14:paraId="059EFD95">
            <w:pPr>
              <w:spacing w:line="247" w:lineRule="auto"/>
              <w:rPr>
                <w:rFonts w:ascii="Arial"/>
                <w:sz w:val="21"/>
              </w:rPr>
            </w:pPr>
          </w:p>
          <w:p w14:paraId="2491A36A">
            <w:pPr>
              <w:spacing w:line="247" w:lineRule="auto"/>
              <w:rPr>
                <w:rFonts w:ascii="Arial"/>
                <w:sz w:val="21"/>
              </w:rPr>
            </w:pPr>
          </w:p>
          <w:p w14:paraId="66BC3CB2">
            <w:pPr>
              <w:spacing w:line="247" w:lineRule="auto"/>
              <w:rPr>
                <w:rFonts w:ascii="Arial"/>
                <w:sz w:val="21"/>
              </w:rPr>
            </w:pPr>
          </w:p>
          <w:p w14:paraId="07E08E63">
            <w:pPr>
              <w:spacing w:line="247" w:lineRule="auto"/>
              <w:rPr>
                <w:rFonts w:ascii="Arial"/>
                <w:sz w:val="21"/>
              </w:rPr>
            </w:pPr>
          </w:p>
          <w:p w14:paraId="5A5A57AB">
            <w:pPr>
              <w:spacing w:line="247" w:lineRule="auto"/>
              <w:rPr>
                <w:rFonts w:ascii="Arial"/>
                <w:sz w:val="21"/>
              </w:rPr>
            </w:pPr>
          </w:p>
          <w:p w14:paraId="468D6029">
            <w:pPr>
              <w:spacing w:line="248" w:lineRule="auto"/>
              <w:rPr>
                <w:rFonts w:ascii="Arial"/>
                <w:sz w:val="21"/>
              </w:rPr>
            </w:pPr>
          </w:p>
          <w:p w14:paraId="2CB5D4A8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03CD40AD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772670AA">
            <w:pPr>
              <w:spacing w:line="256" w:lineRule="auto"/>
              <w:rPr>
                <w:rFonts w:ascii="Arial"/>
                <w:sz w:val="21"/>
              </w:rPr>
            </w:pPr>
          </w:p>
          <w:p w14:paraId="6685EFC5">
            <w:pPr>
              <w:spacing w:line="256" w:lineRule="auto"/>
              <w:rPr>
                <w:rFonts w:ascii="Arial"/>
                <w:sz w:val="21"/>
              </w:rPr>
            </w:pPr>
          </w:p>
          <w:p w14:paraId="4193EDB4">
            <w:pPr>
              <w:spacing w:line="256" w:lineRule="auto"/>
              <w:rPr>
                <w:rFonts w:ascii="Arial"/>
                <w:sz w:val="21"/>
              </w:rPr>
            </w:pPr>
          </w:p>
          <w:p w14:paraId="0138D918">
            <w:pPr>
              <w:spacing w:line="256" w:lineRule="auto"/>
              <w:rPr>
                <w:rFonts w:ascii="Arial"/>
                <w:sz w:val="21"/>
              </w:rPr>
            </w:pPr>
          </w:p>
          <w:p w14:paraId="25DCD3A6">
            <w:pPr>
              <w:spacing w:line="256" w:lineRule="auto"/>
              <w:rPr>
                <w:rFonts w:ascii="Arial"/>
                <w:sz w:val="21"/>
              </w:rPr>
            </w:pPr>
          </w:p>
          <w:p w14:paraId="5C0D0DA0">
            <w:pPr>
              <w:spacing w:line="256" w:lineRule="auto"/>
              <w:rPr>
                <w:rFonts w:ascii="Arial"/>
                <w:sz w:val="21"/>
              </w:rPr>
            </w:pPr>
          </w:p>
          <w:p w14:paraId="71ADCBB7">
            <w:pPr>
              <w:spacing w:line="256" w:lineRule="auto"/>
              <w:rPr>
                <w:rFonts w:ascii="Arial"/>
                <w:sz w:val="21"/>
              </w:rPr>
            </w:pPr>
          </w:p>
          <w:p w14:paraId="19932300">
            <w:pPr>
              <w:spacing w:line="257" w:lineRule="auto"/>
              <w:rPr>
                <w:rFonts w:ascii="Arial"/>
                <w:sz w:val="21"/>
              </w:rPr>
            </w:pPr>
          </w:p>
          <w:p w14:paraId="4E12F4A1">
            <w:pPr>
              <w:spacing w:line="257" w:lineRule="auto"/>
              <w:rPr>
                <w:rFonts w:ascii="Arial"/>
                <w:sz w:val="21"/>
              </w:rPr>
            </w:pPr>
          </w:p>
          <w:p w14:paraId="3D25D04E">
            <w:pPr>
              <w:spacing w:line="257" w:lineRule="auto"/>
              <w:rPr>
                <w:rFonts w:ascii="Arial"/>
                <w:sz w:val="21"/>
              </w:rPr>
            </w:pPr>
          </w:p>
          <w:p w14:paraId="6332E481">
            <w:pPr>
              <w:spacing w:line="257" w:lineRule="auto"/>
              <w:rPr>
                <w:rFonts w:ascii="Arial"/>
                <w:sz w:val="21"/>
              </w:rPr>
            </w:pPr>
          </w:p>
          <w:p w14:paraId="546703AF">
            <w:pPr>
              <w:spacing w:line="257" w:lineRule="auto"/>
              <w:rPr>
                <w:rFonts w:ascii="Arial"/>
                <w:sz w:val="21"/>
              </w:rPr>
            </w:pPr>
          </w:p>
          <w:p w14:paraId="0488117A">
            <w:pPr>
              <w:spacing w:line="257" w:lineRule="auto"/>
              <w:rPr>
                <w:rFonts w:ascii="Arial"/>
                <w:sz w:val="21"/>
              </w:rPr>
            </w:pPr>
          </w:p>
          <w:p w14:paraId="61662DA7">
            <w:pPr>
              <w:pStyle w:val="6"/>
              <w:spacing w:before="61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7F6E301D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58FE9161">
            <w:pPr>
              <w:spacing w:line="247" w:lineRule="auto"/>
              <w:rPr>
                <w:rFonts w:ascii="Arial"/>
                <w:sz w:val="21"/>
              </w:rPr>
            </w:pPr>
          </w:p>
          <w:p w14:paraId="2CCADAF6">
            <w:pPr>
              <w:spacing w:line="247" w:lineRule="auto"/>
              <w:rPr>
                <w:rFonts w:ascii="Arial"/>
                <w:sz w:val="21"/>
              </w:rPr>
            </w:pPr>
          </w:p>
          <w:p w14:paraId="2BD39A4D">
            <w:pPr>
              <w:spacing w:line="247" w:lineRule="auto"/>
              <w:rPr>
                <w:rFonts w:ascii="Arial"/>
                <w:sz w:val="21"/>
              </w:rPr>
            </w:pPr>
          </w:p>
          <w:p w14:paraId="5B36EDC5">
            <w:pPr>
              <w:spacing w:line="247" w:lineRule="auto"/>
              <w:rPr>
                <w:rFonts w:ascii="Arial"/>
                <w:sz w:val="21"/>
              </w:rPr>
            </w:pPr>
          </w:p>
          <w:p w14:paraId="5C374B16">
            <w:pPr>
              <w:spacing w:line="247" w:lineRule="auto"/>
              <w:rPr>
                <w:rFonts w:ascii="Arial"/>
                <w:sz w:val="21"/>
              </w:rPr>
            </w:pPr>
          </w:p>
          <w:p w14:paraId="0632455F">
            <w:pPr>
              <w:spacing w:line="248" w:lineRule="auto"/>
              <w:rPr>
                <w:rFonts w:ascii="Arial"/>
                <w:sz w:val="21"/>
              </w:rPr>
            </w:pPr>
          </w:p>
          <w:p w14:paraId="0363F9B6">
            <w:pPr>
              <w:spacing w:line="248" w:lineRule="auto"/>
              <w:rPr>
                <w:rFonts w:ascii="Arial"/>
                <w:sz w:val="21"/>
              </w:rPr>
            </w:pPr>
          </w:p>
          <w:p w14:paraId="6E2B3B18">
            <w:pPr>
              <w:spacing w:line="248" w:lineRule="auto"/>
              <w:rPr>
                <w:rFonts w:ascii="Arial"/>
                <w:sz w:val="21"/>
              </w:rPr>
            </w:pPr>
          </w:p>
          <w:p w14:paraId="13E02902">
            <w:pPr>
              <w:spacing w:line="248" w:lineRule="auto"/>
              <w:rPr>
                <w:rFonts w:ascii="Arial"/>
                <w:sz w:val="21"/>
              </w:rPr>
            </w:pPr>
          </w:p>
          <w:p w14:paraId="05C7D930">
            <w:pPr>
              <w:spacing w:line="248" w:lineRule="auto"/>
              <w:rPr>
                <w:rFonts w:ascii="Arial"/>
                <w:sz w:val="21"/>
              </w:rPr>
            </w:pPr>
          </w:p>
          <w:p w14:paraId="03A28F4F">
            <w:pPr>
              <w:spacing w:line="248" w:lineRule="auto"/>
              <w:rPr>
                <w:rFonts w:ascii="Arial"/>
                <w:sz w:val="21"/>
              </w:rPr>
            </w:pPr>
          </w:p>
          <w:p w14:paraId="34DDAB54">
            <w:pPr>
              <w:pStyle w:val="6"/>
              <w:spacing w:before="62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6E843233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6A9B6BC4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5E978585">
            <w:pPr>
              <w:spacing w:line="256" w:lineRule="auto"/>
              <w:rPr>
                <w:rFonts w:ascii="Arial"/>
                <w:sz w:val="21"/>
              </w:rPr>
            </w:pPr>
          </w:p>
          <w:p w14:paraId="2546EC6B">
            <w:pPr>
              <w:spacing w:line="256" w:lineRule="auto"/>
              <w:rPr>
                <w:rFonts w:ascii="Arial"/>
                <w:sz w:val="21"/>
              </w:rPr>
            </w:pPr>
          </w:p>
          <w:p w14:paraId="039874E4">
            <w:pPr>
              <w:spacing w:line="256" w:lineRule="auto"/>
              <w:rPr>
                <w:rFonts w:ascii="Arial"/>
                <w:sz w:val="21"/>
              </w:rPr>
            </w:pPr>
          </w:p>
          <w:p w14:paraId="79E27914">
            <w:pPr>
              <w:spacing w:line="256" w:lineRule="auto"/>
              <w:rPr>
                <w:rFonts w:ascii="Arial"/>
                <w:sz w:val="21"/>
              </w:rPr>
            </w:pPr>
          </w:p>
          <w:p w14:paraId="466AFBEE">
            <w:pPr>
              <w:spacing w:line="256" w:lineRule="auto"/>
              <w:rPr>
                <w:rFonts w:ascii="Arial"/>
                <w:sz w:val="21"/>
              </w:rPr>
            </w:pPr>
          </w:p>
          <w:p w14:paraId="30FCA1A2">
            <w:pPr>
              <w:spacing w:line="256" w:lineRule="auto"/>
              <w:rPr>
                <w:rFonts w:ascii="Arial"/>
                <w:sz w:val="21"/>
              </w:rPr>
            </w:pPr>
          </w:p>
          <w:p w14:paraId="40D6F0C9">
            <w:pPr>
              <w:spacing w:line="256" w:lineRule="auto"/>
              <w:rPr>
                <w:rFonts w:ascii="Arial"/>
                <w:sz w:val="21"/>
              </w:rPr>
            </w:pPr>
          </w:p>
          <w:p w14:paraId="0912C1DC">
            <w:pPr>
              <w:spacing w:line="256" w:lineRule="auto"/>
              <w:rPr>
                <w:rFonts w:ascii="Arial"/>
                <w:sz w:val="21"/>
              </w:rPr>
            </w:pPr>
          </w:p>
          <w:p w14:paraId="460A2F37">
            <w:pPr>
              <w:spacing w:line="257" w:lineRule="auto"/>
              <w:rPr>
                <w:rFonts w:ascii="Arial"/>
                <w:sz w:val="21"/>
              </w:rPr>
            </w:pPr>
          </w:p>
          <w:p w14:paraId="7C5F5E1E">
            <w:pPr>
              <w:spacing w:line="257" w:lineRule="auto"/>
              <w:rPr>
                <w:rFonts w:ascii="Arial"/>
                <w:sz w:val="21"/>
              </w:rPr>
            </w:pPr>
          </w:p>
          <w:p w14:paraId="3D9C47D2">
            <w:pPr>
              <w:spacing w:line="257" w:lineRule="auto"/>
              <w:rPr>
                <w:rFonts w:ascii="Arial"/>
                <w:sz w:val="21"/>
              </w:rPr>
            </w:pPr>
          </w:p>
          <w:p w14:paraId="132E0DBF">
            <w:pPr>
              <w:spacing w:line="257" w:lineRule="auto"/>
              <w:rPr>
                <w:rFonts w:ascii="Arial"/>
                <w:sz w:val="21"/>
              </w:rPr>
            </w:pPr>
          </w:p>
          <w:p w14:paraId="2105AE86">
            <w:pPr>
              <w:spacing w:line="257" w:lineRule="auto"/>
              <w:rPr>
                <w:rFonts w:ascii="Arial"/>
                <w:sz w:val="21"/>
              </w:rPr>
            </w:pPr>
          </w:p>
          <w:p w14:paraId="7117057A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1583AE78">
            <w:pPr>
              <w:spacing w:line="256" w:lineRule="auto"/>
              <w:rPr>
                <w:rFonts w:ascii="Arial"/>
                <w:sz w:val="21"/>
              </w:rPr>
            </w:pPr>
          </w:p>
          <w:p w14:paraId="3646FC4C">
            <w:pPr>
              <w:spacing w:line="256" w:lineRule="auto"/>
              <w:rPr>
                <w:rFonts w:ascii="Arial"/>
                <w:sz w:val="21"/>
              </w:rPr>
            </w:pPr>
          </w:p>
          <w:p w14:paraId="0345E6A1">
            <w:pPr>
              <w:spacing w:line="256" w:lineRule="auto"/>
              <w:rPr>
                <w:rFonts w:ascii="Arial"/>
                <w:sz w:val="21"/>
              </w:rPr>
            </w:pPr>
          </w:p>
          <w:p w14:paraId="4970AB79">
            <w:pPr>
              <w:spacing w:line="256" w:lineRule="auto"/>
              <w:rPr>
                <w:rFonts w:ascii="Arial"/>
                <w:sz w:val="21"/>
              </w:rPr>
            </w:pPr>
          </w:p>
          <w:p w14:paraId="29AF6C7D">
            <w:pPr>
              <w:spacing w:line="256" w:lineRule="auto"/>
              <w:rPr>
                <w:rFonts w:ascii="Arial"/>
                <w:sz w:val="21"/>
              </w:rPr>
            </w:pPr>
          </w:p>
          <w:p w14:paraId="7211937F">
            <w:pPr>
              <w:spacing w:line="256" w:lineRule="auto"/>
              <w:rPr>
                <w:rFonts w:ascii="Arial"/>
                <w:sz w:val="21"/>
              </w:rPr>
            </w:pPr>
          </w:p>
          <w:p w14:paraId="6192439C">
            <w:pPr>
              <w:spacing w:line="256" w:lineRule="auto"/>
              <w:rPr>
                <w:rFonts w:ascii="Arial"/>
                <w:sz w:val="21"/>
              </w:rPr>
            </w:pPr>
          </w:p>
          <w:p w14:paraId="2A5257A7">
            <w:pPr>
              <w:spacing w:line="257" w:lineRule="auto"/>
              <w:rPr>
                <w:rFonts w:ascii="Arial"/>
                <w:sz w:val="21"/>
              </w:rPr>
            </w:pPr>
          </w:p>
          <w:p w14:paraId="256367C7">
            <w:pPr>
              <w:spacing w:line="257" w:lineRule="auto"/>
              <w:rPr>
                <w:rFonts w:ascii="Arial"/>
                <w:sz w:val="21"/>
              </w:rPr>
            </w:pPr>
          </w:p>
          <w:p w14:paraId="440176D1">
            <w:pPr>
              <w:spacing w:line="257" w:lineRule="auto"/>
              <w:rPr>
                <w:rFonts w:ascii="Arial"/>
                <w:sz w:val="21"/>
              </w:rPr>
            </w:pPr>
          </w:p>
          <w:p w14:paraId="7F4D7300">
            <w:pPr>
              <w:spacing w:line="257" w:lineRule="auto"/>
              <w:rPr>
                <w:rFonts w:ascii="Arial"/>
                <w:sz w:val="21"/>
              </w:rPr>
            </w:pPr>
          </w:p>
          <w:p w14:paraId="02A51D16">
            <w:pPr>
              <w:spacing w:line="257" w:lineRule="auto"/>
              <w:rPr>
                <w:rFonts w:ascii="Arial"/>
                <w:sz w:val="21"/>
              </w:rPr>
            </w:pPr>
          </w:p>
          <w:p w14:paraId="7C9DFB2C">
            <w:pPr>
              <w:spacing w:line="257" w:lineRule="auto"/>
              <w:rPr>
                <w:rFonts w:ascii="Arial"/>
                <w:sz w:val="21"/>
              </w:rPr>
            </w:pPr>
          </w:p>
          <w:p w14:paraId="15FF1932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7E59F46A">
            <w:pPr>
              <w:spacing w:line="256" w:lineRule="auto"/>
              <w:rPr>
                <w:rFonts w:ascii="Arial"/>
                <w:sz w:val="21"/>
              </w:rPr>
            </w:pPr>
          </w:p>
          <w:p w14:paraId="3412666C">
            <w:pPr>
              <w:spacing w:line="256" w:lineRule="auto"/>
              <w:rPr>
                <w:rFonts w:ascii="Arial"/>
                <w:sz w:val="21"/>
              </w:rPr>
            </w:pPr>
          </w:p>
          <w:p w14:paraId="3A8E893A">
            <w:pPr>
              <w:spacing w:line="256" w:lineRule="auto"/>
              <w:rPr>
                <w:rFonts w:ascii="Arial"/>
                <w:sz w:val="21"/>
              </w:rPr>
            </w:pPr>
          </w:p>
          <w:p w14:paraId="2A494922">
            <w:pPr>
              <w:spacing w:line="256" w:lineRule="auto"/>
              <w:rPr>
                <w:rFonts w:ascii="Arial"/>
                <w:sz w:val="21"/>
              </w:rPr>
            </w:pPr>
          </w:p>
          <w:p w14:paraId="232496A2">
            <w:pPr>
              <w:spacing w:line="256" w:lineRule="auto"/>
              <w:rPr>
                <w:rFonts w:ascii="Arial"/>
                <w:sz w:val="21"/>
              </w:rPr>
            </w:pPr>
          </w:p>
          <w:p w14:paraId="583263CC">
            <w:pPr>
              <w:spacing w:line="256" w:lineRule="auto"/>
              <w:rPr>
                <w:rFonts w:ascii="Arial"/>
                <w:sz w:val="21"/>
              </w:rPr>
            </w:pPr>
          </w:p>
          <w:p w14:paraId="7720F200">
            <w:pPr>
              <w:spacing w:line="256" w:lineRule="auto"/>
              <w:rPr>
                <w:rFonts w:ascii="Arial"/>
                <w:sz w:val="21"/>
              </w:rPr>
            </w:pPr>
          </w:p>
          <w:p w14:paraId="31A4655D">
            <w:pPr>
              <w:spacing w:line="257" w:lineRule="auto"/>
              <w:rPr>
                <w:rFonts w:ascii="Arial"/>
                <w:sz w:val="21"/>
              </w:rPr>
            </w:pPr>
          </w:p>
          <w:p w14:paraId="443C28B3">
            <w:pPr>
              <w:spacing w:line="257" w:lineRule="auto"/>
              <w:rPr>
                <w:rFonts w:ascii="Arial"/>
                <w:sz w:val="21"/>
              </w:rPr>
            </w:pPr>
          </w:p>
          <w:p w14:paraId="553D57CC">
            <w:pPr>
              <w:spacing w:line="257" w:lineRule="auto"/>
              <w:rPr>
                <w:rFonts w:ascii="Arial"/>
                <w:sz w:val="21"/>
              </w:rPr>
            </w:pPr>
          </w:p>
          <w:p w14:paraId="0DD86278">
            <w:pPr>
              <w:spacing w:line="257" w:lineRule="auto"/>
              <w:rPr>
                <w:rFonts w:ascii="Arial"/>
                <w:sz w:val="21"/>
              </w:rPr>
            </w:pPr>
          </w:p>
          <w:p w14:paraId="19D39DB4">
            <w:pPr>
              <w:spacing w:line="257" w:lineRule="auto"/>
              <w:rPr>
                <w:rFonts w:ascii="Arial"/>
                <w:sz w:val="21"/>
              </w:rPr>
            </w:pPr>
          </w:p>
          <w:p w14:paraId="07260E1D">
            <w:pPr>
              <w:spacing w:line="257" w:lineRule="auto"/>
              <w:rPr>
                <w:rFonts w:ascii="Arial"/>
                <w:sz w:val="21"/>
              </w:rPr>
            </w:pPr>
          </w:p>
          <w:p w14:paraId="72CF4151">
            <w:pPr>
              <w:pStyle w:val="6"/>
              <w:spacing w:before="61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260667A1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08DE52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0E6740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396250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6006922">
            <w:pPr>
              <w:spacing w:line="256" w:lineRule="auto"/>
              <w:rPr>
                <w:rFonts w:ascii="Arial"/>
                <w:sz w:val="21"/>
              </w:rPr>
            </w:pPr>
          </w:p>
          <w:p w14:paraId="51BD2888">
            <w:pPr>
              <w:spacing w:line="256" w:lineRule="auto"/>
              <w:rPr>
                <w:rFonts w:ascii="Arial"/>
                <w:sz w:val="21"/>
              </w:rPr>
            </w:pPr>
          </w:p>
          <w:p w14:paraId="23041CDA">
            <w:pPr>
              <w:spacing w:line="256" w:lineRule="auto"/>
              <w:rPr>
                <w:rFonts w:ascii="Arial"/>
                <w:sz w:val="21"/>
              </w:rPr>
            </w:pPr>
          </w:p>
          <w:p w14:paraId="3ED84280">
            <w:pPr>
              <w:spacing w:line="256" w:lineRule="auto"/>
              <w:rPr>
                <w:rFonts w:ascii="Arial"/>
                <w:sz w:val="21"/>
              </w:rPr>
            </w:pPr>
          </w:p>
          <w:p w14:paraId="1F1F5EC0">
            <w:pPr>
              <w:spacing w:line="256" w:lineRule="auto"/>
              <w:rPr>
                <w:rFonts w:ascii="Arial"/>
                <w:sz w:val="21"/>
              </w:rPr>
            </w:pPr>
          </w:p>
          <w:p w14:paraId="4F4B7B85">
            <w:pPr>
              <w:spacing w:line="256" w:lineRule="auto"/>
              <w:rPr>
                <w:rFonts w:ascii="Arial"/>
                <w:sz w:val="21"/>
              </w:rPr>
            </w:pPr>
          </w:p>
          <w:p w14:paraId="21285DBF">
            <w:pPr>
              <w:spacing w:line="256" w:lineRule="auto"/>
              <w:rPr>
                <w:rFonts w:ascii="Arial"/>
                <w:sz w:val="21"/>
              </w:rPr>
            </w:pPr>
          </w:p>
          <w:p w14:paraId="16DEACA7">
            <w:pPr>
              <w:spacing w:line="257" w:lineRule="auto"/>
              <w:rPr>
                <w:rFonts w:ascii="Arial"/>
                <w:sz w:val="21"/>
              </w:rPr>
            </w:pPr>
          </w:p>
          <w:p w14:paraId="79621616">
            <w:pPr>
              <w:spacing w:line="257" w:lineRule="auto"/>
              <w:rPr>
                <w:rFonts w:ascii="Arial"/>
                <w:sz w:val="21"/>
              </w:rPr>
            </w:pPr>
          </w:p>
          <w:p w14:paraId="060C2A24">
            <w:pPr>
              <w:spacing w:line="257" w:lineRule="auto"/>
              <w:rPr>
                <w:rFonts w:ascii="Arial"/>
                <w:sz w:val="21"/>
              </w:rPr>
            </w:pPr>
          </w:p>
          <w:p w14:paraId="7808953C">
            <w:pPr>
              <w:spacing w:line="257" w:lineRule="auto"/>
              <w:rPr>
                <w:rFonts w:ascii="Arial"/>
                <w:sz w:val="21"/>
              </w:rPr>
            </w:pPr>
          </w:p>
          <w:p w14:paraId="2FF3A87E">
            <w:pPr>
              <w:spacing w:line="257" w:lineRule="auto"/>
              <w:rPr>
                <w:rFonts w:ascii="Arial"/>
                <w:sz w:val="21"/>
              </w:rPr>
            </w:pPr>
          </w:p>
          <w:p w14:paraId="3435005D">
            <w:pPr>
              <w:spacing w:line="257" w:lineRule="auto"/>
              <w:rPr>
                <w:rFonts w:ascii="Arial"/>
                <w:sz w:val="21"/>
              </w:rPr>
            </w:pPr>
          </w:p>
          <w:p w14:paraId="53ED567F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0A93E4D">
            <w:pPr>
              <w:pStyle w:val="6"/>
              <w:spacing w:before="217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其他:1.重点解决国家和省市督</w:t>
            </w:r>
          </w:p>
          <w:p w14:paraId="42DC6D55">
            <w:pPr>
              <w:pStyle w:val="6"/>
              <w:spacing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办、交办的</w:t>
            </w:r>
          </w:p>
          <w:p w14:paraId="6D4A35A8">
            <w:pPr>
              <w:pStyle w:val="6"/>
              <w:spacing w:before="19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信访案件，</w:t>
            </w:r>
          </w:p>
          <w:p w14:paraId="4356CEC9">
            <w:pPr>
              <w:pStyle w:val="6"/>
              <w:spacing w:before="19" w:line="221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注重化解疑</w:t>
            </w:r>
          </w:p>
          <w:p w14:paraId="55157E4E">
            <w:pPr>
              <w:pStyle w:val="6"/>
              <w:spacing w:before="19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难复杂信访</w:t>
            </w:r>
          </w:p>
          <w:p w14:paraId="55B936CD">
            <w:pPr>
              <w:pStyle w:val="6"/>
              <w:spacing w:before="20" w:line="220" w:lineRule="auto"/>
              <w:ind w:left="47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问题，尤其</w:t>
            </w:r>
          </w:p>
          <w:p w14:paraId="099CF2D2">
            <w:pPr>
              <w:pStyle w:val="6"/>
              <w:spacing w:before="20" w:line="239" w:lineRule="auto"/>
              <w:ind w:left="41" w:right="69" w:hanging="1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是长期遗留</w:t>
            </w:r>
            <w:r>
              <w:rPr>
                <w:spacing w:val="-6"/>
                <w:sz w:val="19"/>
                <w:szCs w:val="19"/>
              </w:rPr>
              <w:t>的“无头</w:t>
            </w:r>
          </w:p>
          <w:p w14:paraId="20A7BE9F">
            <w:pPr>
              <w:pStyle w:val="6"/>
              <w:spacing w:before="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”“钉子</w:t>
            </w:r>
          </w:p>
          <w:p w14:paraId="207B7B71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”“骨头</w:t>
            </w:r>
          </w:p>
          <w:p w14:paraId="6916B759">
            <w:pPr>
              <w:pStyle w:val="6"/>
              <w:spacing w:before="20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案”2.救助为主，通过</w:t>
            </w:r>
          </w:p>
          <w:p w14:paraId="44FED54A">
            <w:pPr>
              <w:pStyle w:val="6"/>
              <w:spacing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信访维稳专</w:t>
            </w:r>
          </w:p>
          <w:p w14:paraId="41FB8ADF">
            <w:pPr>
              <w:pStyle w:val="6"/>
              <w:spacing w:before="20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项资金救助</w:t>
            </w:r>
          </w:p>
          <w:p w14:paraId="1A6B68C2">
            <w:pPr>
              <w:pStyle w:val="6"/>
              <w:spacing w:before="20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方式促使疑</w:t>
            </w:r>
          </w:p>
          <w:p w14:paraId="3BC13FDC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难信访积案</w:t>
            </w:r>
          </w:p>
          <w:p w14:paraId="25A29146">
            <w:pPr>
              <w:pStyle w:val="6"/>
              <w:spacing w:before="21" w:line="239" w:lineRule="auto"/>
              <w:ind w:left="25" w:right="69" w:firstLine="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得到有效化解；3.通过维稳资金使</w:t>
            </w:r>
          </w:p>
          <w:p w14:paraId="27FC213F">
            <w:pPr>
              <w:pStyle w:val="6"/>
              <w:spacing w:before="1" w:line="220" w:lineRule="auto"/>
              <w:ind w:left="2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信访人合理</w:t>
            </w:r>
          </w:p>
          <w:p w14:paraId="3497BB08">
            <w:pPr>
              <w:pStyle w:val="6"/>
              <w:spacing w:before="20" w:line="220" w:lineRule="auto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诉求得到一</w:t>
            </w:r>
          </w:p>
          <w:p w14:paraId="799112F5">
            <w:pPr>
              <w:pStyle w:val="6"/>
              <w:spacing w:before="20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9"/>
                <w:sz w:val="19"/>
                <w:szCs w:val="19"/>
              </w:rPr>
              <w:t>次性解决，</w:t>
            </w:r>
          </w:p>
          <w:p w14:paraId="5FD2065E">
            <w:pPr>
              <w:pStyle w:val="6"/>
              <w:spacing w:before="19" w:line="242" w:lineRule="auto"/>
              <w:ind w:left="25" w:right="69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彻底息访罢</w:t>
            </w:r>
            <w:r>
              <w:rPr>
                <w:sz w:val="19"/>
                <w:szCs w:val="19"/>
              </w:rPr>
              <w:t>诉</w:t>
            </w:r>
          </w:p>
        </w:tc>
        <w:tc>
          <w:tcPr>
            <w:tcW w:w="1152" w:type="dxa"/>
            <w:vAlign w:val="top"/>
          </w:tcPr>
          <w:p w14:paraId="49E9484D">
            <w:pPr>
              <w:spacing w:line="401" w:lineRule="auto"/>
              <w:rPr>
                <w:rFonts w:ascii="Arial"/>
                <w:sz w:val="21"/>
              </w:rPr>
            </w:pPr>
          </w:p>
          <w:p w14:paraId="515F3E81">
            <w:pPr>
              <w:pStyle w:val="6"/>
              <w:spacing w:before="62" w:line="239" w:lineRule="auto"/>
              <w:ind w:left="25" w:right="13" w:firstLine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其他:1.重点解决国家和</w:t>
            </w:r>
            <w:r>
              <w:rPr>
                <w:spacing w:val="-7"/>
                <w:sz w:val="19"/>
                <w:szCs w:val="19"/>
              </w:rPr>
              <w:t>省市督办、交</w:t>
            </w:r>
            <w:r>
              <w:rPr>
                <w:spacing w:val="-2"/>
                <w:sz w:val="19"/>
                <w:szCs w:val="19"/>
              </w:rPr>
              <w:t>办的信访案</w:t>
            </w:r>
            <w:r>
              <w:rPr>
                <w:spacing w:val="-7"/>
                <w:sz w:val="19"/>
                <w:szCs w:val="19"/>
              </w:rPr>
              <w:t>件，注重化解</w:t>
            </w:r>
            <w:r>
              <w:rPr>
                <w:spacing w:val="-2"/>
                <w:sz w:val="19"/>
                <w:szCs w:val="19"/>
              </w:rPr>
              <w:t>疑难复杂信</w:t>
            </w:r>
            <w:r>
              <w:rPr>
                <w:spacing w:val="-7"/>
                <w:sz w:val="19"/>
                <w:szCs w:val="19"/>
              </w:rPr>
              <w:t>访问题，尤其</w:t>
            </w:r>
            <w:r>
              <w:rPr>
                <w:spacing w:val="-2"/>
                <w:sz w:val="19"/>
                <w:szCs w:val="19"/>
              </w:rPr>
              <w:t>是长期遗留的“无头</w:t>
            </w:r>
          </w:p>
          <w:p w14:paraId="46EFA443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”“钉子</w:t>
            </w:r>
          </w:p>
          <w:p w14:paraId="5DABAAC8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案</w:t>
            </w:r>
            <w:r>
              <w:rPr>
                <w:spacing w:val="-70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”“骨头</w:t>
            </w:r>
          </w:p>
          <w:p w14:paraId="5D51F35C">
            <w:pPr>
              <w:pStyle w:val="6"/>
              <w:spacing w:before="16"/>
              <w:ind w:left="25" w:right="13" w:firstLine="3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案”2.救助为</w:t>
            </w:r>
            <w:r>
              <w:rPr>
                <w:spacing w:val="-7"/>
                <w:sz w:val="19"/>
                <w:szCs w:val="19"/>
              </w:rPr>
              <w:t>主，通过信访</w:t>
            </w:r>
            <w:r>
              <w:rPr>
                <w:spacing w:val="-2"/>
                <w:sz w:val="19"/>
                <w:szCs w:val="19"/>
              </w:rPr>
              <w:t>维稳专项资金救助方式促使疑难信访积案得到</w:t>
            </w:r>
            <w:r>
              <w:rPr>
                <w:spacing w:val="-6"/>
                <w:sz w:val="19"/>
                <w:szCs w:val="19"/>
              </w:rPr>
              <w:t>有效化解；3.</w:t>
            </w:r>
            <w:r>
              <w:rPr>
                <w:spacing w:val="-2"/>
                <w:sz w:val="19"/>
                <w:szCs w:val="19"/>
              </w:rPr>
              <w:t>通过维稳资金使信访人合理诉求得到一次性解</w:t>
            </w:r>
            <w:r>
              <w:rPr>
                <w:spacing w:val="-7"/>
                <w:sz w:val="19"/>
                <w:szCs w:val="19"/>
              </w:rPr>
              <w:t>决，彻底息访</w:t>
            </w:r>
            <w:r>
              <w:rPr>
                <w:spacing w:val="-2"/>
                <w:sz w:val="19"/>
                <w:szCs w:val="19"/>
              </w:rPr>
              <w:t>罢诉</w:t>
            </w:r>
          </w:p>
        </w:tc>
      </w:tr>
      <w:tr w14:paraId="74A21F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2988" w:type="dxa"/>
            <w:gridSpan w:val="3"/>
            <w:vAlign w:val="top"/>
          </w:tcPr>
          <w:p w14:paraId="72CABE9A">
            <w:pPr>
              <w:pStyle w:val="6"/>
              <w:spacing w:before="40" w:line="207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21C2A5E4">
            <w:pPr>
              <w:pStyle w:val="6"/>
              <w:spacing w:before="40" w:line="207" w:lineRule="auto"/>
              <w:ind w:left="141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62.25</w:t>
            </w:r>
          </w:p>
        </w:tc>
        <w:tc>
          <w:tcPr>
            <w:tcW w:w="2212" w:type="dxa"/>
            <w:gridSpan w:val="3"/>
            <w:vAlign w:val="top"/>
          </w:tcPr>
          <w:p w14:paraId="1B4A1648">
            <w:pPr>
              <w:pStyle w:val="6"/>
              <w:spacing w:before="40" w:line="207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1726F2D0">
            <w:pPr>
              <w:pStyle w:val="6"/>
              <w:spacing w:before="40" w:line="207" w:lineRule="auto"/>
              <w:ind w:left="45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7.5</w:t>
            </w:r>
          </w:p>
        </w:tc>
        <w:tc>
          <w:tcPr>
            <w:tcW w:w="1099" w:type="dxa"/>
            <w:gridSpan w:val="2"/>
            <w:vAlign w:val="top"/>
          </w:tcPr>
          <w:p w14:paraId="6F7CE84C">
            <w:pPr>
              <w:pStyle w:val="6"/>
              <w:spacing w:before="40" w:line="207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03B49F29">
            <w:pPr>
              <w:pStyle w:val="6"/>
              <w:spacing w:before="40" w:line="207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6AC29D3B">
            <w:pPr>
              <w:pStyle w:val="6"/>
              <w:spacing w:before="40" w:line="207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39ADE14B">
            <w:pPr>
              <w:pStyle w:val="6"/>
              <w:spacing w:before="40" w:line="207" w:lineRule="auto"/>
              <w:ind w:left="34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69.75</w:t>
            </w:r>
          </w:p>
        </w:tc>
      </w:tr>
    </w:tbl>
    <w:p w14:paraId="7006CBAA">
      <w:pPr>
        <w:pStyle w:val="2"/>
      </w:pPr>
    </w:p>
    <w:p w14:paraId="40E22FA4">
      <w:pPr>
        <w:sectPr>
          <w:footerReference r:id="rId124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2FEB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3B7E0F26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474383C5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62BF6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56E722E7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7D5319E4">
            <w:pPr>
              <w:pStyle w:val="6"/>
              <w:spacing w:before="31" w:line="210" w:lineRule="auto"/>
              <w:ind w:left="535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征收工作经费</w:t>
            </w:r>
          </w:p>
        </w:tc>
      </w:tr>
      <w:tr w14:paraId="079F7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5884E74C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6B81436D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3EDEA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01B346BD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7A94BA1D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3AC43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4FF6325D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414F3702">
            <w:pPr>
              <w:pStyle w:val="6"/>
              <w:spacing w:before="33" w:line="209" w:lineRule="auto"/>
              <w:ind w:left="156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80</w:t>
            </w:r>
          </w:p>
        </w:tc>
        <w:tc>
          <w:tcPr>
            <w:tcW w:w="2212" w:type="dxa"/>
            <w:gridSpan w:val="3"/>
            <w:vAlign w:val="top"/>
          </w:tcPr>
          <w:p w14:paraId="7FD2DC5E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5036F005">
            <w:pPr>
              <w:pStyle w:val="6"/>
              <w:spacing w:before="33" w:line="209" w:lineRule="auto"/>
              <w:ind w:left="129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5.46</w:t>
            </w:r>
          </w:p>
        </w:tc>
        <w:tc>
          <w:tcPr>
            <w:tcW w:w="2228" w:type="dxa"/>
            <w:gridSpan w:val="3"/>
            <w:vAlign w:val="top"/>
          </w:tcPr>
          <w:p w14:paraId="6767B92D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02886A91">
            <w:pPr>
              <w:pStyle w:val="6"/>
              <w:spacing w:before="33" w:line="209" w:lineRule="auto"/>
              <w:ind w:left="34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6.83%</w:t>
            </w:r>
          </w:p>
        </w:tc>
      </w:tr>
      <w:tr w14:paraId="6CC7D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A774810">
            <w:pPr>
              <w:pStyle w:val="6"/>
              <w:spacing w:before="44" w:line="230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1A2929F0">
            <w:pPr>
              <w:pStyle w:val="6"/>
              <w:spacing w:before="33" w:line="209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66CBCC47">
            <w:pPr>
              <w:pStyle w:val="6"/>
              <w:spacing w:before="33" w:line="209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5AA20D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31399B2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5E2BFAA5">
            <w:pPr>
              <w:pStyle w:val="6"/>
              <w:spacing w:before="27" w:line="215" w:lineRule="auto"/>
              <w:jc w:val="right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（1）取暖</w:t>
            </w:r>
            <w:r>
              <w:rPr>
                <w:spacing w:val="-16"/>
                <w:sz w:val="19"/>
                <w:szCs w:val="19"/>
              </w:rPr>
              <w:t>；（</w:t>
            </w:r>
            <w:r>
              <w:rPr>
                <w:spacing w:val="-4"/>
                <w:sz w:val="19"/>
                <w:szCs w:val="19"/>
              </w:rPr>
              <w:t>2）派遣制人员周六、周日加班工作经费、及餐费</w:t>
            </w:r>
            <w:r>
              <w:rPr>
                <w:spacing w:val="-16"/>
                <w:sz w:val="19"/>
                <w:szCs w:val="19"/>
              </w:rPr>
              <w:t>；</w:t>
            </w:r>
            <w:r>
              <w:rPr>
                <w:spacing w:val="45"/>
                <w:sz w:val="19"/>
                <w:szCs w:val="19"/>
              </w:rPr>
              <w:t xml:space="preserve"> </w:t>
            </w:r>
            <w:r>
              <w:rPr>
                <w:spacing w:val="-16"/>
                <w:sz w:val="19"/>
                <w:szCs w:val="19"/>
              </w:rPr>
              <w:t>（</w:t>
            </w:r>
            <w:r>
              <w:rPr>
                <w:spacing w:val="-4"/>
                <w:sz w:val="19"/>
                <w:szCs w:val="19"/>
              </w:rPr>
              <w:t>3）交通费</w:t>
            </w:r>
            <w:r>
              <w:rPr>
                <w:spacing w:val="-16"/>
                <w:sz w:val="19"/>
                <w:szCs w:val="19"/>
              </w:rPr>
              <w:t>；（</w:t>
            </w:r>
            <w:r>
              <w:rPr>
                <w:spacing w:val="-4"/>
                <w:sz w:val="19"/>
                <w:szCs w:val="19"/>
              </w:rPr>
              <w:t>4）现场钉桩、</w:t>
            </w:r>
          </w:p>
        </w:tc>
        <w:tc>
          <w:tcPr>
            <w:tcW w:w="5741" w:type="dxa"/>
            <w:gridSpan w:val="8"/>
            <w:vAlign w:val="top"/>
          </w:tcPr>
          <w:p w14:paraId="4F61D9CF">
            <w:pPr>
              <w:pStyle w:val="6"/>
              <w:spacing w:before="27" w:line="215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（1）取暖</w:t>
            </w:r>
            <w:r>
              <w:rPr>
                <w:sz w:val="19"/>
                <w:szCs w:val="19"/>
              </w:rPr>
              <w:t>；（</w:t>
            </w:r>
            <w:r>
              <w:rPr>
                <w:spacing w:val="-2"/>
                <w:sz w:val="19"/>
                <w:szCs w:val="19"/>
              </w:rPr>
              <w:t>2）派遣制人员周六、周日加班工作经费、及餐费；</w:t>
            </w:r>
          </w:p>
        </w:tc>
      </w:tr>
      <w:tr w14:paraId="2299AA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AC6C19F">
            <w:pPr>
              <w:spacing w:line="257" w:lineRule="auto"/>
              <w:rPr>
                <w:rFonts w:ascii="Arial"/>
                <w:sz w:val="21"/>
              </w:rPr>
            </w:pPr>
          </w:p>
          <w:p w14:paraId="31737AAB">
            <w:pPr>
              <w:spacing w:line="258" w:lineRule="auto"/>
              <w:rPr>
                <w:rFonts w:ascii="Arial"/>
                <w:sz w:val="21"/>
              </w:rPr>
            </w:pPr>
          </w:p>
          <w:p w14:paraId="0D9223D0">
            <w:pPr>
              <w:spacing w:line="258" w:lineRule="auto"/>
              <w:rPr>
                <w:rFonts w:ascii="Arial"/>
                <w:sz w:val="21"/>
              </w:rPr>
            </w:pPr>
          </w:p>
          <w:p w14:paraId="55982FF0">
            <w:pPr>
              <w:spacing w:line="258" w:lineRule="auto"/>
              <w:rPr>
                <w:rFonts w:ascii="Arial"/>
                <w:sz w:val="21"/>
              </w:rPr>
            </w:pPr>
          </w:p>
          <w:p w14:paraId="7861EE40">
            <w:pPr>
              <w:spacing w:line="258" w:lineRule="auto"/>
              <w:rPr>
                <w:rFonts w:ascii="Arial"/>
                <w:sz w:val="21"/>
              </w:rPr>
            </w:pPr>
          </w:p>
          <w:p w14:paraId="21A00256">
            <w:pPr>
              <w:spacing w:line="258" w:lineRule="auto"/>
              <w:rPr>
                <w:rFonts w:ascii="Arial"/>
                <w:sz w:val="21"/>
              </w:rPr>
            </w:pPr>
          </w:p>
          <w:p w14:paraId="15B46CBF">
            <w:pPr>
              <w:spacing w:line="258" w:lineRule="auto"/>
              <w:rPr>
                <w:rFonts w:ascii="Arial"/>
                <w:sz w:val="21"/>
              </w:rPr>
            </w:pPr>
          </w:p>
          <w:p w14:paraId="352D6EFE">
            <w:pPr>
              <w:spacing w:line="258" w:lineRule="auto"/>
              <w:rPr>
                <w:rFonts w:ascii="Arial"/>
                <w:sz w:val="21"/>
              </w:rPr>
            </w:pPr>
          </w:p>
          <w:p w14:paraId="19FAC07C">
            <w:pPr>
              <w:spacing w:line="258" w:lineRule="auto"/>
              <w:rPr>
                <w:rFonts w:ascii="Arial"/>
                <w:sz w:val="21"/>
              </w:rPr>
            </w:pPr>
          </w:p>
          <w:p w14:paraId="60FF3EE2">
            <w:pPr>
              <w:spacing w:line="258" w:lineRule="auto"/>
              <w:rPr>
                <w:rFonts w:ascii="Arial"/>
                <w:sz w:val="21"/>
              </w:rPr>
            </w:pPr>
          </w:p>
          <w:p w14:paraId="552867FE">
            <w:pPr>
              <w:spacing w:line="258" w:lineRule="auto"/>
              <w:rPr>
                <w:rFonts w:ascii="Arial"/>
                <w:sz w:val="21"/>
              </w:rPr>
            </w:pPr>
          </w:p>
          <w:p w14:paraId="645482DE">
            <w:pPr>
              <w:spacing w:line="258" w:lineRule="auto"/>
              <w:rPr>
                <w:rFonts w:ascii="Arial"/>
                <w:sz w:val="21"/>
              </w:rPr>
            </w:pPr>
          </w:p>
          <w:p w14:paraId="77E3C646">
            <w:pPr>
              <w:spacing w:line="258" w:lineRule="auto"/>
              <w:rPr>
                <w:rFonts w:ascii="Arial"/>
                <w:sz w:val="21"/>
              </w:rPr>
            </w:pPr>
          </w:p>
          <w:p w14:paraId="029E28B4">
            <w:pPr>
              <w:pStyle w:val="6"/>
              <w:spacing w:before="61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15DF609D">
            <w:pPr>
              <w:spacing w:line="310" w:lineRule="auto"/>
              <w:rPr>
                <w:rFonts w:ascii="Arial"/>
                <w:sz w:val="21"/>
              </w:rPr>
            </w:pPr>
          </w:p>
          <w:p w14:paraId="4142FBF8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2E88B5C8">
            <w:pPr>
              <w:spacing w:line="310" w:lineRule="auto"/>
              <w:rPr>
                <w:rFonts w:ascii="Arial"/>
                <w:sz w:val="21"/>
              </w:rPr>
            </w:pPr>
          </w:p>
          <w:p w14:paraId="161B9640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01FD5B96">
            <w:pPr>
              <w:spacing w:line="310" w:lineRule="auto"/>
              <w:rPr>
                <w:rFonts w:ascii="Arial"/>
                <w:sz w:val="21"/>
              </w:rPr>
            </w:pPr>
          </w:p>
          <w:p w14:paraId="26627915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580AF302">
            <w:pPr>
              <w:pStyle w:val="6"/>
              <w:spacing w:before="33" w:line="209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2FE273CD">
            <w:pPr>
              <w:pStyle w:val="6"/>
              <w:spacing w:before="251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6433AF9B">
            <w:pPr>
              <w:pStyle w:val="6"/>
              <w:spacing w:before="250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15081847">
            <w:pPr>
              <w:spacing w:line="310" w:lineRule="auto"/>
              <w:rPr>
                <w:rFonts w:ascii="Arial"/>
                <w:sz w:val="21"/>
              </w:rPr>
            </w:pPr>
          </w:p>
          <w:p w14:paraId="511C3A9C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23EB99A3">
            <w:pPr>
              <w:spacing w:line="310" w:lineRule="auto"/>
              <w:rPr>
                <w:rFonts w:ascii="Arial"/>
                <w:sz w:val="21"/>
              </w:rPr>
            </w:pPr>
          </w:p>
          <w:p w14:paraId="2DBED345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56970B3E">
            <w:pPr>
              <w:pStyle w:val="6"/>
              <w:spacing w:before="33" w:line="209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09836764">
            <w:pPr>
              <w:spacing w:line="310" w:lineRule="auto"/>
              <w:rPr>
                <w:rFonts w:ascii="Arial"/>
                <w:sz w:val="21"/>
              </w:rPr>
            </w:pPr>
          </w:p>
          <w:p w14:paraId="247BC0C8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43CD5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27CA09E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2A1A773B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9723C15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3C613DE9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600B3482">
            <w:pPr>
              <w:pStyle w:val="6"/>
              <w:spacing w:before="117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1A40402F">
            <w:pPr>
              <w:pStyle w:val="6"/>
              <w:spacing w:before="239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24713922">
            <w:pPr>
              <w:pStyle w:val="6"/>
              <w:spacing w:before="115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392E1AC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FE809C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0D2CA28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7C2484FA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5DFD381F">
            <w:pPr>
              <w:pStyle w:val="6"/>
              <w:spacing w:before="117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1C13523F">
            <w:pPr>
              <w:pStyle w:val="6"/>
              <w:spacing w:before="117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264E4521">
            <w:pPr>
              <w:pStyle w:val="6"/>
              <w:spacing w:before="117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5915C85D">
            <w:pPr>
              <w:pStyle w:val="6"/>
              <w:spacing w:before="28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3DE5ACC9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27BF47AF">
            <w:pPr>
              <w:pStyle w:val="6"/>
              <w:spacing w:before="19" w:line="139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1708DA50">
            <w:pPr>
              <w:pStyle w:val="6"/>
              <w:spacing w:before="239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52AEE9BD">
            <w:pPr>
              <w:pStyle w:val="6"/>
              <w:spacing w:before="239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3CDB785E">
            <w:pPr>
              <w:rPr>
                <w:rFonts w:ascii="Arial"/>
                <w:sz w:val="21"/>
              </w:rPr>
            </w:pPr>
          </w:p>
        </w:tc>
      </w:tr>
      <w:tr w14:paraId="2FA75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1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11FBFD2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EF1F4D0">
            <w:pPr>
              <w:rPr>
                <w:rFonts w:ascii="Arial"/>
                <w:sz w:val="21"/>
              </w:rPr>
            </w:pPr>
          </w:p>
          <w:p w14:paraId="00C5D40E">
            <w:pPr>
              <w:rPr>
                <w:rFonts w:ascii="Arial"/>
                <w:sz w:val="21"/>
              </w:rPr>
            </w:pPr>
          </w:p>
          <w:p w14:paraId="37215BA6">
            <w:pPr>
              <w:rPr>
                <w:rFonts w:ascii="Arial"/>
                <w:sz w:val="21"/>
              </w:rPr>
            </w:pPr>
          </w:p>
          <w:p w14:paraId="46C9C87D">
            <w:pPr>
              <w:rPr>
                <w:rFonts w:ascii="Arial"/>
                <w:sz w:val="21"/>
              </w:rPr>
            </w:pPr>
          </w:p>
          <w:p w14:paraId="04693579">
            <w:pPr>
              <w:rPr>
                <w:rFonts w:ascii="Arial"/>
                <w:sz w:val="21"/>
              </w:rPr>
            </w:pPr>
          </w:p>
          <w:p w14:paraId="1438E453">
            <w:pPr>
              <w:rPr>
                <w:rFonts w:ascii="Arial"/>
                <w:sz w:val="21"/>
              </w:rPr>
            </w:pPr>
          </w:p>
          <w:p w14:paraId="4D2C85A7">
            <w:pPr>
              <w:rPr>
                <w:rFonts w:ascii="Arial"/>
                <w:sz w:val="21"/>
              </w:rPr>
            </w:pPr>
          </w:p>
          <w:p w14:paraId="41622754">
            <w:pPr>
              <w:rPr>
                <w:rFonts w:ascii="Arial"/>
                <w:sz w:val="21"/>
              </w:rPr>
            </w:pPr>
          </w:p>
          <w:p w14:paraId="5C1D9BFD">
            <w:pPr>
              <w:rPr>
                <w:rFonts w:ascii="Arial"/>
                <w:sz w:val="21"/>
              </w:rPr>
            </w:pPr>
          </w:p>
          <w:p w14:paraId="01823D20">
            <w:pPr>
              <w:rPr>
                <w:rFonts w:ascii="Arial"/>
                <w:sz w:val="21"/>
              </w:rPr>
            </w:pPr>
          </w:p>
          <w:p w14:paraId="67E4B95B">
            <w:pPr>
              <w:spacing w:line="241" w:lineRule="auto"/>
              <w:rPr>
                <w:rFonts w:ascii="Arial"/>
                <w:sz w:val="21"/>
              </w:rPr>
            </w:pPr>
          </w:p>
          <w:p w14:paraId="68D957CE">
            <w:pPr>
              <w:spacing w:line="241" w:lineRule="auto"/>
              <w:rPr>
                <w:rFonts w:ascii="Arial"/>
                <w:sz w:val="21"/>
              </w:rPr>
            </w:pPr>
          </w:p>
          <w:p w14:paraId="2E7B7797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28EA7CE1">
            <w:pPr>
              <w:rPr>
                <w:rFonts w:ascii="Arial"/>
                <w:sz w:val="21"/>
              </w:rPr>
            </w:pPr>
          </w:p>
          <w:p w14:paraId="625E9AFC">
            <w:pPr>
              <w:rPr>
                <w:rFonts w:ascii="Arial"/>
                <w:sz w:val="21"/>
              </w:rPr>
            </w:pPr>
          </w:p>
          <w:p w14:paraId="4FE86CB6">
            <w:pPr>
              <w:rPr>
                <w:rFonts w:ascii="Arial"/>
                <w:sz w:val="21"/>
              </w:rPr>
            </w:pPr>
          </w:p>
          <w:p w14:paraId="0413D4D9">
            <w:pPr>
              <w:rPr>
                <w:rFonts w:ascii="Arial"/>
                <w:sz w:val="21"/>
              </w:rPr>
            </w:pPr>
          </w:p>
          <w:p w14:paraId="52C8374D">
            <w:pPr>
              <w:rPr>
                <w:rFonts w:ascii="Arial"/>
                <w:sz w:val="21"/>
              </w:rPr>
            </w:pPr>
          </w:p>
          <w:p w14:paraId="14FBAE4C">
            <w:pPr>
              <w:rPr>
                <w:rFonts w:ascii="Arial"/>
                <w:sz w:val="21"/>
              </w:rPr>
            </w:pPr>
          </w:p>
          <w:p w14:paraId="182E492C">
            <w:pPr>
              <w:rPr>
                <w:rFonts w:ascii="Arial"/>
                <w:sz w:val="21"/>
              </w:rPr>
            </w:pPr>
          </w:p>
          <w:p w14:paraId="002F5761">
            <w:pPr>
              <w:rPr>
                <w:rFonts w:ascii="Arial"/>
                <w:sz w:val="21"/>
              </w:rPr>
            </w:pPr>
          </w:p>
          <w:p w14:paraId="0B490E30">
            <w:pPr>
              <w:rPr>
                <w:rFonts w:ascii="Arial"/>
                <w:sz w:val="21"/>
              </w:rPr>
            </w:pPr>
          </w:p>
          <w:p w14:paraId="52316E0E">
            <w:pPr>
              <w:rPr>
                <w:rFonts w:ascii="Arial"/>
                <w:sz w:val="21"/>
              </w:rPr>
            </w:pPr>
          </w:p>
          <w:p w14:paraId="1A10116C">
            <w:pPr>
              <w:spacing w:line="241" w:lineRule="auto"/>
              <w:rPr>
                <w:rFonts w:ascii="Arial"/>
                <w:sz w:val="21"/>
              </w:rPr>
            </w:pPr>
          </w:p>
          <w:p w14:paraId="0EF2AC23">
            <w:pPr>
              <w:spacing w:line="241" w:lineRule="auto"/>
              <w:rPr>
                <w:rFonts w:ascii="Arial"/>
                <w:sz w:val="21"/>
              </w:rPr>
            </w:pPr>
          </w:p>
          <w:p w14:paraId="0C9FCF90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23414D2D">
            <w:pPr>
              <w:rPr>
                <w:rFonts w:ascii="Arial"/>
                <w:sz w:val="21"/>
              </w:rPr>
            </w:pPr>
          </w:p>
          <w:p w14:paraId="6F5CFB7A">
            <w:pPr>
              <w:rPr>
                <w:rFonts w:ascii="Arial"/>
                <w:sz w:val="21"/>
              </w:rPr>
            </w:pPr>
          </w:p>
          <w:p w14:paraId="6F49D97B">
            <w:pPr>
              <w:rPr>
                <w:rFonts w:ascii="Arial"/>
                <w:sz w:val="21"/>
              </w:rPr>
            </w:pPr>
          </w:p>
          <w:p w14:paraId="224880D5">
            <w:pPr>
              <w:rPr>
                <w:rFonts w:ascii="Arial"/>
                <w:sz w:val="21"/>
              </w:rPr>
            </w:pPr>
          </w:p>
          <w:p w14:paraId="3875A711">
            <w:pPr>
              <w:rPr>
                <w:rFonts w:ascii="Arial"/>
                <w:sz w:val="21"/>
              </w:rPr>
            </w:pPr>
          </w:p>
          <w:p w14:paraId="2B7D6313">
            <w:pPr>
              <w:rPr>
                <w:rFonts w:ascii="Arial"/>
                <w:sz w:val="21"/>
              </w:rPr>
            </w:pPr>
          </w:p>
          <w:p w14:paraId="68983AEA">
            <w:pPr>
              <w:rPr>
                <w:rFonts w:ascii="Arial"/>
                <w:sz w:val="21"/>
              </w:rPr>
            </w:pPr>
          </w:p>
          <w:p w14:paraId="49D9AD07">
            <w:pPr>
              <w:rPr>
                <w:rFonts w:ascii="Arial"/>
                <w:sz w:val="21"/>
              </w:rPr>
            </w:pPr>
          </w:p>
          <w:p w14:paraId="42BC83DF">
            <w:pPr>
              <w:rPr>
                <w:rFonts w:ascii="Arial"/>
                <w:sz w:val="21"/>
              </w:rPr>
            </w:pPr>
          </w:p>
          <w:p w14:paraId="4DC5CD8F">
            <w:pPr>
              <w:rPr>
                <w:rFonts w:ascii="Arial"/>
                <w:sz w:val="21"/>
              </w:rPr>
            </w:pPr>
          </w:p>
          <w:p w14:paraId="4ED893ED">
            <w:pPr>
              <w:spacing w:line="241" w:lineRule="auto"/>
              <w:rPr>
                <w:rFonts w:ascii="Arial"/>
                <w:sz w:val="21"/>
              </w:rPr>
            </w:pPr>
          </w:p>
          <w:p w14:paraId="10ADD4AD">
            <w:pPr>
              <w:spacing w:line="241" w:lineRule="auto"/>
              <w:rPr>
                <w:rFonts w:ascii="Arial"/>
                <w:sz w:val="21"/>
              </w:rPr>
            </w:pPr>
          </w:p>
          <w:p w14:paraId="185F9D7C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发放经费人数</w:t>
            </w:r>
          </w:p>
        </w:tc>
        <w:tc>
          <w:tcPr>
            <w:tcW w:w="655" w:type="dxa"/>
            <w:vAlign w:val="top"/>
          </w:tcPr>
          <w:p w14:paraId="76B6DB9E">
            <w:pPr>
              <w:rPr>
                <w:rFonts w:ascii="Arial"/>
                <w:sz w:val="21"/>
              </w:rPr>
            </w:pPr>
          </w:p>
          <w:p w14:paraId="17800DD9">
            <w:pPr>
              <w:rPr>
                <w:rFonts w:ascii="Arial"/>
                <w:sz w:val="21"/>
              </w:rPr>
            </w:pPr>
          </w:p>
          <w:p w14:paraId="4833FA24">
            <w:pPr>
              <w:rPr>
                <w:rFonts w:ascii="Arial"/>
                <w:sz w:val="21"/>
              </w:rPr>
            </w:pPr>
          </w:p>
          <w:p w14:paraId="52215979">
            <w:pPr>
              <w:rPr>
                <w:rFonts w:ascii="Arial"/>
                <w:sz w:val="21"/>
              </w:rPr>
            </w:pPr>
          </w:p>
          <w:p w14:paraId="5DDC11D0">
            <w:pPr>
              <w:rPr>
                <w:rFonts w:ascii="Arial"/>
                <w:sz w:val="21"/>
              </w:rPr>
            </w:pPr>
          </w:p>
          <w:p w14:paraId="537FBDBC">
            <w:pPr>
              <w:rPr>
                <w:rFonts w:ascii="Arial"/>
                <w:sz w:val="21"/>
              </w:rPr>
            </w:pPr>
          </w:p>
          <w:p w14:paraId="34160741">
            <w:pPr>
              <w:rPr>
                <w:rFonts w:ascii="Arial"/>
                <w:sz w:val="21"/>
              </w:rPr>
            </w:pPr>
          </w:p>
          <w:p w14:paraId="14681CDF">
            <w:pPr>
              <w:rPr>
                <w:rFonts w:ascii="Arial"/>
                <w:sz w:val="21"/>
              </w:rPr>
            </w:pPr>
          </w:p>
          <w:p w14:paraId="1D70464F">
            <w:pPr>
              <w:rPr>
                <w:rFonts w:ascii="Arial"/>
                <w:sz w:val="21"/>
              </w:rPr>
            </w:pPr>
          </w:p>
          <w:p w14:paraId="5015EDF4">
            <w:pPr>
              <w:rPr>
                <w:rFonts w:ascii="Arial"/>
                <w:sz w:val="21"/>
              </w:rPr>
            </w:pPr>
          </w:p>
          <w:p w14:paraId="0E1962EF">
            <w:pPr>
              <w:spacing w:line="241" w:lineRule="auto"/>
              <w:rPr>
                <w:rFonts w:ascii="Arial"/>
                <w:sz w:val="21"/>
              </w:rPr>
            </w:pPr>
          </w:p>
          <w:p w14:paraId="0A2F0603">
            <w:pPr>
              <w:spacing w:line="241" w:lineRule="auto"/>
              <w:rPr>
                <w:rFonts w:ascii="Arial"/>
                <w:sz w:val="21"/>
              </w:rPr>
            </w:pPr>
          </w:p>
          <w:p w14:paraId="3471DADA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0F63E646">
            <w:pPr>
              <w:rPr>
                <w:rFonts w:ascii="Arial"/>
                <w:sz w:val="21"/>
              </w:rPr>
            </w:pPr>
          </w:p>
          <w:p w14:paraId="7DD3AC1D">
            <w:pPr>
              <w:rPr>
                <w:rFonts w:ascii="Arial"/>
                <w:sz w:val="21"/>
              </w:rPr>
            </w:pPr>
          </w:p>
          <w:p w14:paraId="6A5F658A">
            <w:pPr>
              <w:rPr>
                <w:rFonts w:ascii="Arial"/>
                <w:sz w:val="21"/>
              </w:rPr>
            </w:pPr>
          </w:p>
          <w:p w14:paraId="5DBC1A9F">
            <w:pPr>
              <w:rPr>
                <w:rFonts w:ascii="Arial"/>
                <w:sz w:val="21"/>
              </w:rPr>
            </w:pPr>
          </w:p>
          <w:p w14:paraId="708672F0">
            <w:pPr>
              <w:rPr>
                <w:rFonts w:ascii="Arial"/>
                <w:sz w:val="21"/>
              </w:rPr>
            </w:pPr>
          </w:p>
          <w:p w14:paraId="018F85E8">
            <w:pPr>
              <w:rPr>
                <w:rFonts w:ascii="Arial"/>
                <w:sz w:val="21"/>
              </w:rPr>
            </w:pPr>
          </w:p>
          <w:p w14:paraId="58386B1A">
            <w:pPr>
              <w:rPr>
                <w:rFonts w:ascii="Arial"/>
                <w:sz w:val="21"/>
              </w:rPr>
            </w:pPr>
          </w:p>
          <w:p w14:paraId="73E7D802">
            <w:pPr>
              <w:rPr>
                <w:rFonts w:ascii="Arial"/>
                <w:sz w:val="21"/>
              </w:rPr>
            </w:pPr>
          </w:p>
          <w:p w14:paraId="464CCE46">
            <w:pPr>
              <w:rPr>
                <w:rFonts w:ascii="Arial"/>
                <w:sz w:val="21"/>
              </w:rPr>
            </w:pPr>
          </w:p>
          <w:p w14:paraId="2166AE7B">
            <w:pPr>
              <w:rPr>
                <w:rFonts w:ascii="Arial"/>
                <w:sz w:val="21"/>
              </w:rPr>
            </w:pPr>
          </w:p>
          <w:p w14:paraId="0D5FADE6">
            <w:pPr>
              <w:spacing w:line="241" w:lineRule="auto"/>
              <w:rPr>
                <w:rFonts w:ascii="Arial"/>
                <w:sz w:val="21"/>
              </w:rPr>
            </w:pPr>
          </w:p>
          <w:p w14:paraId="60BE3E76">
            <w:pPr>
              <w:spacing w:line="241" w:lineRule="auto"/>
              <w:rPr>
                <w:rFonts w:ascii="Arial"/>
                <w:sz w:val="21"/>
              </w:rPr>
            </w:pPr>
          </w:p>
          <w:p w14:paraId="22D08B19">
            <w:pPr>
              <w:pStyle w:val="6"/>
              <w:spacing w:before="62"/>
              <w:ind w:left="2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655" w:type="dxa"/>
            <w:vAlign w:val="top"/>
          </w:tcPr>
          <w:p w14:paraId="58D3EB78">
            <w:pPr>
              <w:rPr>
                <w:rFonts w:ascii="Arial"/>
                <w:sz w:val="21"/>
              </w:rPr>
            </w:pPr>
          </w:p>
          <w:p w14:paraId="43813655">
            <w:pPr>
              <w:rPr>
                <w:rFonts w:ascii="Arial"/>
                <w:sz w:val="21"/>
              </w:rPr>
            </w:pPr>
          </w:p>
          <w:p w14:paraId="0A805686">
            <w:pPr>
              <w:rPr>
                <w:rFonts w:ascii="Arial"/>
                <w:sz w:val="21"/>
              </w:rPr>
            </w:pPr>
          </w:p>
          <w:p w14:paraId="69A70C71">
            <w:pPr>
              <w:rPr>
                <w:rFonts w:ascii="Arial"/>
                <w:sz w:val="21"/>
              </w:rPr>
            </w:pPr>
          </w:p>
          <w:p w14:paraId="3CC04E88">
            <w:pPr>
              <w:rPr>
                <w:rFonts w:ascii="Arial"/>
                <w:sz w:val="21"/>
              </w:rPr>
            </w:pPr>
          </w:p>
          <w:p w14:paraId="5F95FE96">
            <w:pPr>
              <w:rPr>
                <w:rFonts w:ascii="Arial"/>
                <w:sz w:val="21"/>
              </w:rPr>
            </w:pPr>
          </w:p>
          <w:p w14:paraId="7196B490">
            <w:pPr>
              <w:rPr>
                <w:rFonts w:ascii="Arial"/>
                <w:sz w:val="21"/>
              </w:rPr>
            </w:pPr>
          </w:p>
          <w:p w14:paraId="4A6A74D7">
            <w:pPr>
              <w:rPr>
                <w:rFonts w:ascii="Arial"/>
                <w:sz w:val="21"/>
              </w:rPr>
            </w:pPr>
          </w:p>
          <w:p w14:paraId="799B8869">
            <w:pPr>
              <w:rPr>
                <w:rFonts w:ascii="Arial"/>
                <w:sz w:val="21"/>
              </w:rPr>
            </w:pPr>
          </w:p>
          <w:p w14:paraId="3FAC5EDA">
            <w:pPr>
              <w:rPr>
                <w:rFonts w:ascii="Arial"/>
                <w:sz w:val="21"/>
              </w:rPr>
            </w:pPr>
          </w:p>
          <w:p w14:paraId="41791898">
            <w:pPr>
              <w:spacing w:line="241" w:lineRule="auto"/>
              <w:rPr>
                <w:rFonts w:ascii="Arial"/>
                <w:sz w:val="21"/>
              </w:rPr>
            </w:pPr>
          </w:p>
          <w:p w14:paraId="11887CC9">
            <w:pPr>
              <w:spacing w:line="241" w:lineRule="auto"/>
              <w:rPr>
                <w:rFonts w:ascii="Arial"/>
                <w:sz w:val="21"/>
              </w:rPr>
            </w:pPr>
          </w:p>
          <w:p w14:paraId="771C18D1">
            <w:pPr>
              <w:pStyle w:val="6"/>
              <w:spacing w:before="62" w:line="223" w:lineRule="auto"/>
              <w:ind w:left="23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人</w:t>
            </w:r>
          </w:p>
        </w:tc>
        <w:tc>
          <w:tcPr>
            <w:tcW w:w="967" w:type="dxa"/>
            <w:vAlign w:val="top"/>
          </w:tcPr>
          <w:p w14:paraId="47E76A41">
            <w:pPr>
              <w:rPr>
                <w:rFonts w:ascii="Arial"/>
                <w:sz w:val="21"/>
              </w:rPr>
            </w:pPr>
          </w:p>
          <w:p w14:paraId="7C75464F">
            <w:pPr>
              <w:rPr>
                <w:rFonts w:ascii="Arial"/>
                <w:sz w:val="21"/>
              </w:rPr>
            </w:pPr>
          </w:p>
          <w:p w14:paraId="09844F93">
            <w:pPr>
              <w:rPr>
                <w:rFonts w:ascii="Arial"/>
                <w:sz w:val="21"/>
              </w:rPr>
            </w:pPr>
          </w:p>
          <w:p w14:paraId="4D2BF582">
            <w:pPr>
              <w:rPr>
                <w:rFonts w:ascii="Arial"/>
                <w:sz w:val="21"/>
              </w:rPr>
            </w:pPr>
          </w:p>
          <w:p w14:paraId="4CE59C58">
            <w:pPr>
              <w:rPr>
                <w:rFonts w:ascii="Arial"/>
                <w:sz w:val="21"/>
              </w:rPr>
            </w:pPr>
          </w:p>
          <w:p w14:paraId="59F8CCBB">
            <w:pPr>
              <w:rPr>
                <w:rFonts w:ascii="Arial"/>
                <w:sz w:val="21"/>
              </w:rPr>
            </w:pPr>
          </w:p>
          <w:p w14:paraId="67C69DC7">
            <w:pPr>
              <w:rPr>
                <w:rFonts w:ascii="Arial"/>
                <w:sz w:val="21"/>
              </w:rPr>
            </w:pPr>
          </w:p>
          <w:p w14:paraId="2A1EB069">
            <w:pPr>
              <w:rPr>
                <w:rFonts w:ascii="Arial"/>
                <w:sz w:val="21"/>
              </w:rPr>
            </w:pPr>
          </w:p>
          <w:p w14:paraId="1F61F7C0">
            <w:pPr>
              <w:rPr>
                <w:rFonts w:ascii="Arial"/>
                <w:sz w:val="21"/>
              </w:rPr>
            </w:pPr>
          </w:p>
          <w:p w14:paraId="379958A6">
            <w:pPr>
              <w:rPr>
                <w:rFonts w:ascii="Arial"/>
                <w:sz w:val="21"/>
              </w:rPr>
            </w:pPr>
          </w:p>
          <w:p w14:paraId="7B0061EB">
            <w:pPr>
              <w:spacing w:line="241" w:lineRule="auto"/>
              <w:rPr>
                <w:rFonts w:ascii="Arial"/>
                <w:sz w:val="21"/>
              </w:rPr>
            </w:pPr>
          </w:p>
          <w:p w14:paraId="563DB3BA">
            <w:pPr>
              <w:spacing w:line="241" w:lineRule="auto"/>
              <w:rPr>
                <w:rFonts w:ascii="Arial"/>
                <w:sz w:val="21"/>
              </w:rPr>
            </w:pPr>
          </w:p>
          <w:p w14:paraId="22E5FFCE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0.63</w:t>
            </w:r>
          </w:p>
        </w:tc>
        <w:tc>
          <w:tcPr>
            <w:tcW w:w="590" w:type="dxa"/>
            <w:vAlign w:val="top"/>
          </w:tcPr>
          <w:p w14:paraId="7976F435">
            <w:pPr>
              <w:rPr>
                <w:rFonts w:ascii="Arial"/>
                <w:sz w:val="21"/>
              </w:rPr>
            </w:pPr>
          </w:p>
          <w:p w14:paraId="63C2C6E2">
            <w:pPr>
              <w:rPr>
                <w:rFonts w:ascii="Arial"/>
                <w:sz w:val="21"/>
              </w:rPr>
            </w:pPr>
          </w:p>
          <w:p w14:paraId="02C0630E">
            <w:pPr>
              <w:rPr>
                <w:rFonts w:ascii="Arial"/>
                <w:sz w:val="21"/>
              </w:rPr>
            </w:pPr>
          </w:p>
          <w:p w14:paraId="6D397770">
            <w:pPr>
              <w:rPr>
                <w:rFonts w:ascii="Arial"/>
                <w:sz w:val="21"/>
              </w:rPr>
            </w:pPr>
          </w:p>
          <w:p w14:paraId="75CF7ED9">
            <w:pPr>
              <w:rPr>
                <w:rFonts w:ascii="Arial"/>
                <w:sz w:val="21"/>
              </w:rPr>
            </w:pPr>
          </w:p>
          <w:p w14:paraId="19EB0846">
            <w:pPr>
              <w:rPr>
                <w:rFonts w:ascii="Arial"/>
                <w:sz w:val="21"/>
              </w:rPr>
            </w:pPr>
          </w:p>
          <w:p w14:paraId="27BB2164">
            <w:pPr>
              <w:rPr>
                <w:rFonts w:ascii="Arial"/>
                <w:sz w:val="21"/>
              </w:rPr>
            </w:pPr>
          </w:p>
          <w:p w14:paraId="46561B87">
            <w:pPr>
              <w:rPr>
                <w:rFonts w:ascii="Arial"/>
                <w:sz w:val="21"/>
              </w:rPr>
            </w:pPr>
          </w:p>
          <w:p w14:paraId="385ABEB5">
            <w:pPr>
              <w:rPr>
                <w:rFonts w:ascii="Arial"/>
                <w:sz w:val="21"/>
              </w:rPr>
            </w:pPr>
          </w:p>
          <w:p w14:paraId="451222DF">
            <w:pPr>
              <w:rPr>
                <w:rFonts w:ascii="Arial"/>
                <w:sz w:val="21"/>
              </w:rPr>
            </w:pPr>
          </w:p>
          <w:p w14:paraId="333E65C1">
            <w:pPr>
              <w:spacing w:line="241" w:lineRule="auto"/>
              <w:rPr>
                <w:rFonts w:ascii="Arial"/>
                <w:sz w:val="21"/>
              </w:rPr>
            </w:pPr>
          </w:p>
          <w:p w14:paraId="6E3A9B33">
            <w:pPr>
              <w:spacing w:line="241" w:lineRule="auto"/>
              <w:rPr>
                <w:rFonts w:ascii="Arial"/>
                <w:sz w:val="21"/>
              </w:rPr>
            </w:pPr>
          </w:p>
          <w:p w14:paraId="1583D3EE">
            <w:pPr>
              <w:pStyle w:val="6"/>
              <w:spacing w:before="62"/>
              <w:ind w:left="1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7.0%</w:t>
            </w:r>
          </w:p>
        </w:tc>
        <w:tc>
          <w:tcPr>
            <w:tcW w:w="590" w:type="dxa"/>
            <w:vAlign w:val="top"/>
          </w:tcPr>
          <w:p w14:paraId="7D1FD28C">
            <w:pPr>
              <w:rPr>
                <w:rFonts w:ascii="Arial"/>
                <w:sz w:val="21"/>
              </w:rPr>
            </w:pPr>
          </w:p>
          <w:p w14:paraId="75533BEE">
            <w:pPr>
              <w:rPr>
                <w:rFonts w:ascii="Arial"/>
                <w:sz w:val="21"/>
              </w:rPr>
            </w:pPr>
          </w:p>
          <w:p w14:paraId="43AF1F69">
            <w:pPr>
              <w:rPr>
                <w:rFonts w:ascii="Arial"/>
                <w:sz w:val="21"/>
              </w:rPr>
            </w:pPr>
          </w:p>
          <w:p w14:paraId="31E2378F">
            <w:pPr>
              <w:rPr>
                <w:rFonts w:ascii="Arial"/>
                <w:sz w:val="21"/>
              </w:rPr>
            </w:pPr>
          </w:p>
          <w:p w14:paraId="546D1A4F">
            <w:pPr>
              <w:rPr>
                <w:rFonts w:ascii="Arial"/>
                <w:sz w:val="21"/>
              </w:rPr>
            </w:pPr>
          </w:p>
          <w:p w14:paraId="01BCDDA1">
            <w:pPr>
              <w:rPr>
                <w:rFonts w:ascii="Arial"/>
                <w:sz w:val="21"/>
              </w:rPr>
            </w:pPr>
          </w:p>
          <w:p w14:paraId="3B4E3FDD">
            <w:pPr>
              <w:rPr>
                <w:rFonts w:ascii="Arial"/>
                <w:sz w:val="21"/>
              </w:rPr>
            </w:pPr>
          </w:p>
          <w:p w14:paraId="13634314">
            <w:pPr>
              <w:rPr>
                <w:rFonts w:ascii="Arial"/>
                <w:sz w:val="21"/>
              </w:rPr>
            </w:pPr>
          </w:p>
          <w:p w14:paraId="5915BD94">
            <w:pPr>
              <w:rPr>
                <w:rFonts w:ascii="Arial"/>
                <w:sz w:val="21"/>
              </w:rPr>
            </w:pPr>
          </w:p>
          <w:p w14:paraId="38757CB0">
            <w:pPr>
              <w:rPr>
                <w:rFonts w:ascii="Arial"/>
                <w:sz w:val="21"/>
              </w:rPr>
            </w:pPr>
          </w:p>
          <w:p w14:paraId="7448A9CC">
            <w:pPr>
              <w:spacing w:line="241" w:lineRule="auto"/>
              <w:rPr>
                <w:rFonts w:ascii="Arial"/>
                <w:sz w:val="21"/>
              </w:rPr>
            </w:pPr>
          </w:p>
          <w:p w14:paraId="2F70F1EC">
            <w:pPr>
              <w:spacing w:line="241" w:lineRule="auto"/>
              <w:rPr>
                <w:rFonts w:ascii="Arial"/>
                <w:sz w:val="21"/>
              </w:rPr>
            </w:pPr>
          </w:p>
          <w:p w14:paraId="78A85E0E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E8EBE6E">
            <w:pPr>
              <w:rPr>
                <w:rFonts w:ascii="Arial"/>
                <w:sz w:val="21"/>
              </w:rPr>
            </w:pPr>
          </w:p>
          <w:p w14:paraId="603BA16A">
            <w:pPr>
              <w:rPr>
                <w:rFonts w:ascii="Arial"/>
                <w:sz w:val="21"/>
              </w:rPr>
            </w:pPr>
          </w:p>
          <w:p w14:paraId="741C1446">
            <w:pPr>
              <w:rPr>
                <w:rFonts w:ascii="Arial"/>
                <w:sz w:val="21"/>
              </w:rPr>
            </w:pPr>
          </w:p>
          <w:p w14:paraId="792180F6">
            <w:pPr>
              <w:rPr>
                <w:rFonts w:ascii="Arial"/>
                <w:sz w:val="21"/>
              </w:rPr>
            </w:pPr>
          </w:p>
          <w:p w14:paraId="3AE579C7">
            <w:pPr>
              <w:rPr>
                <w:rFonts w:ascii="Arial"/>
                <w:sz w:val="21"/>
              </w:rPr>
            </w:pPr>
          </w:p>
          <w:p w14:paraId="75B9DC67">
            <w:pPr>
              <w:rPr>
                <w:rFonts w:ascii="Arial"/>
                <w:sz w:val="21"/>
              </w:rPr>
            </w:pPr>
          </w:p>
          <w:p w14:paraId="5C9756BA">
            <w:pPr>
              <w:rPr>
                <w:rFonts w:ascii="Arial"/>
                <w:sz w:val="21"/>
              </w:rPr>
            </w:pPr>
          </w:p>
          <w:p w14:paraId="148BA0CD">
            <w:pPr>
              <w:rPr>
                <w:rFonts w:ascii="Arial"/>
                <w:sz w:val="21"/>
              </w:rPr>
            </w:pPr>
          </w:p>
          <w:p w14:paraId="457D0F46">
            <w:pPr>
              <w:rPr>
                <w:rFonts w:ascii="Arial"/>
                <w:sz w:val="21"/>
              </w:rPr>
            </w:pPr>
          </w:p>
          <w:p w14:paraId="568F8933">
            <w:pPr>
              <w:rPr>
                <w:rFonts w:ascii="Arial"/>
                <w:sz w:val="21"/>
              </w:rPr>
            </w:pPr>
          </w:p>
          <w:p w14:paraId="657BC45B">
            <w:pPr>
              <w:spacing w:line="241" w:lineRule="auto"/>
              <w:rPr>
                <w:rFonts w:ascii="Arial"/>
                <w:sz w:val="21"/>
              </w:rPr>
            </w:pPr>
          </w:p>
          <w:p w14:paraId="7EB2C5C0">
            <w:pPr>
              <w:spacing w:line="241" w:lineRule="auto"/>
              <w:rPr>
                <w:rFonts w:ascii="Arial"/>
                <w:sz w:val="21"/>
              </w:rPr>
            </w:pPr>
          </w:p>
          <w:p w14:paraId="3DAB7418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0.875</w:t>
            </w:r>
          </w:p>
        </w:tc>
        <w:tc>
          <w:tcPr>
            <w:tcW w:w="557" w:type="dxa"/>
            <w:vAlign w:val="top"/>
          </w:tcPr>
          <w:p w14:paraId="50F1D27B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C1258FD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540334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6DAD17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6369B67">
            <w:pPr>
              <w:rPr>
                <w:rFonts w:ascii="Arial"/>
                <w:sz w:val="21"/>
              </w:rPr>
            </w:pPr>
          </w:p>
          <w:p w14:paraId="4C9CB712">
            <w:pPr>
              <w:rPr>
                <w:rFonts w:ascii="Arial"/>
                <w:sz w:val="21"/>
              </w:rPr>
            </w:pPr>
          </w:p>
          <w:p w14:paraId="3DD0868D">
            <w:pPr>
              <w:rPr>
                <w:rFonts w:ascii="Arial"/>
                <w:sz w:val="21"/>
              </w:rPr>
            </w:pPr>
          </w:p>
          <w:p w14:paraId="4A9DB352">
            <w:pPr>
              <w:rPr>
                <w:rFonts w:ascii="Arial"/>
                <w:sz w:val="21"/>
              </w:rPr>
            </w:pPr>
          </w:p>
          <w:p w14:paraId="309ADDC2">
            <w:pPr>
              <w:rPr>
                <w:rFonts w:ascii="Arial"/>
                <w:sz w:val="21"/>
              </w:rPr>
            </w:pPr>
          </w:p>
          <w:p w14:paraId="081A1B35">
            <w:pPr>
              <w:rPr>
                <w:rFonts w:ascii="Arial"/>
                <w:sz w:val="21"/>
              </w:rPr>
            </w:pPr>
          </w:p>
          <w:p w14:paraId="3F3459CB">
            <w:pPr>
              <w:rPr>
                <w:rFonts w:ascii="Arial"/>
                <w:sz w:val="21"/>
              </w:rPr>
            </w:pPr>
          </w:p>
          <w:p w14:paraId="45653FD2">
            <w:pPr>
              <w:rPr>
                <w:rFonts w:ascii="Arial"/>
                <w:sz w:val="21"/>
              </w:rPr>
            </w:pPr>
          </w:p>
          <w:p w14:paraId="6C3781A9">
            <w:pPr>
              <w:rPr>
                <w:rFonts w:ascii="Arial"/>
                <w:sz w:val="21"/>
              </w:rPr>
            </w:pPr>
          </w:p>
          <w:p w14:paraId="7CFBE4ED">
            <w:pPr>
              <w:rPr>
                <w:rFonts w:ascii="Arial"/>
                <w:sz w:val="21"/>
              </w:rPr>
            </w:pPr>
          </w:p>
          <w:p w14:paraId="1F6DC154">
            <w:pPr>
              <w:spacing w:line="241" w:lineRule="auto"/>
              <w:rPr>
                <w:rFonts w:ascii="Arial"/>
                <w:sz w:val="21"/>
              </w:rPr>
            </w:pPr>
          </w:p>
          <w:p w14:paraId="540B4D0A">
            <w:pPr>
              <w:spacing w:line="241" w:lineRule="auto"/>
              <w:rPr>
                <w:rFonts w:ascii="Arial"/>
                <w:sz w:val="21"/>
              </w:rPr>
            </w:pPr>
          </w:p>
          <w:p w14:paraId="4AA8BC59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5ECF589">
            <w:pPr>
              <w:pStyle w:val="6"/>
              <w:spacing w:before="255" w:line="239" w:lineRule="auto"/>
              <w:ind w:left="28" w:right="9" w:hanging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项经费用于征收部门</w:t>
            </w:r>
          </w:p>
          <w:p w14:paraId="43BBB288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（1）取暖；</w:t>
            </w:r>
          </w:p>
          <w:p w14:paraId="49A87423">
            <w:pPr>
              <w:pStyle w:val="6"/>
              <w:spacing w:before="20" w:line="239" w:lineRule="auto"/>
              <w:ind w:left="27" w:right="26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（2）派遣制</w:t>
            </w:r>
            <w:r>
              <w:rPr>
                <w:sz w:val="19"/>
                <w:szCs w:val="19"/>
              </w:rPr>
              <w:t>人员周六、</w:t>
            </w:r>
            <w:r>
              <w:rPr>
                <w:spacing w:val="-2"/>
                <w:sz w:val="19"/>
                <w:szCs w:val="19"/>
              </w:rPr>
              <w:t>周日加班工</w:t>
            </w:r>
          </w:p>
          <w:p w14:paraId="74DBEE4B">
            <w:pPr>
              <w:pStyle w:val="6"/>
              <w:spacing w:before="1" w:line="239" w:lineRule="auto"/>
              <w:ind w:left="27"/>
              <w:jc w:val="both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作经费、及</w:t>
            </w:r>
            <w:r>
              <w:rPr>
                <w:spacing w:val="-3"/>
                <w:sz w:val="19"/>
                <w:szCs w:val="19"/>
              </w:rPr>
              <w:t>餐费</w:t>
            </w:r>
            <w:r>
              <w:rPr>
                <w:spacing w:val="-12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3）</w:t>
            </w:r>
            <w:r>
              <w:rPr>
                <w:spacing w:val="-12"/>
                <w:sz w:val="19"/>
                <w:szCs w:val="19"/>
              </w:rPr>
              <w:t>交通费；</w:t>
            </w:r>
          </w:p>
          <w:p w14:paraId="318BFDAF">
            <w:pPr>
              <w:pStyle w:val="6"/>
              <w:spacing w:before="1" w:line="229" w:lineRule="auto"/>
              <w:ind w:left="26" w:firstLine="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（4）现场钉</w:t>
            </w:r>
            <w:r>
              <w:rPr>
                <w:spacing w:val="-22"/>
                <w:sz w:val="19"/>
                <w:szCs w:val="19"/>
              </w:rPr>
              <w:t>桩、放线等；</w:t>
            </w:r>
          </w:p>
          <w:p w14:paraId="7709875B">
            <w:pPr>
              <w:pStyle w:val="6"/>
              <w:spacing w:before="18" w:line="231" w:lineRule="auto"/>
              <w:ind w:left="28" w:right="18" w:firstLine="2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（5）临时打</w:t>
            </w:r>
            <w:r>
              <w:rPr>
                <w:spacing w:val="-2"/>
                <w:sz w:val="19"/>
                <w:szCs w:val="19"/>
              </w:rPr>
              <w:t>更人员工</w:t>
            </w:r>
          </w:p>
          <w:p w14:paraId="51DFA5E1">
            <w:pPr>
              <w:pStyle w:val="6"/>
              <w:spacing w:before="19" w:line="233" w:lineRule="auto"/>
              <w:ind w:left="24" w:firstLine="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</w:t>
            </w:r>
            <w:r>
              <w:rPr>
                <w:spacing w:val="-27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6）登报费</w:t>
            </w:r>
            <w:r>
              <w:rPr>
                <w:spacing w:val="-11"/>
                <w:sz w:val="19"/>
                <w:szCs w:val="19"/>
              </w:rPr>
              <w:t>：（</w:t>
            </w:r>
            <w:r>
              <w:rPr>
                <w:spacing w:val="-3"/>
                <w:sz w:val="19"/>
                <w:szCs w:val="19"/>
              </w:rPr>
              <w:t>7）</w:t>
            </w:r>
            <w:r>
              <w:rPr>
                <w:spacing w:val="-11"/>
                <w:sz w:val="19"/>
                <w:szCs w:val="19"/>
              </w:rPr>
              <w:t>公证费；</w:t>
            </w:r>
          </w:p>
          <w:p w14:paraId="4ACF2719">
            <w:pPr>
              <w:pStyle w:val="6"/>
              <w:spacing w:before="19" w:line="230" w:lineRule="auto"/>
              <w:ind w:left="27" w:right="19" w:firstLine="4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（8）营商环境经费；</w:t>
            </w:r>
          </w:p>
          <w:p w14:paraId="2B82614B">
            <w:pPr>
              <w:pStyle w:val="6"/>
              <w:spacing w:before="20" w:line="233" w:lineRule="auto"/>
              <w:ind w:left="30" w:right="32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（9）办公用</w:t>
            </w:r>
            <w:r>
              <w:rPr>
                <w:spacing w:val="-3"/>
                <w:sz w:val="19"/>
                <w:szCs w:val="19"/>
              </w:rPr>
              <w:t>品费，档案</w:t>
            </w:r>
            <w:r>
              <w:rPr>
                <w:spacing w:val="-7"/>
                <w:sz w:val="19"/>
                <w:szCs w:val="19"/>
              </w:rPr>
              <w:t>管理经费。</w:t>
            </w:r>
          </w:p>
        </w:tc>
        <w:tc>
          <w:tcPr>
            <w:tcW w:w="1152" w:type="dxa"/>
            <w:vAlign w:val="top"/>
          </w:tcPr>
          <w:p w14:paraId="71F2ED55">
            <w:pPr>
              <w:spacing w:line="280" w:lineRule="auto"/>
              <w:rPr>
                <w:rFonts w:ascii="Arial"/>
                <w:sz w:val="21"/>
              </w:rPr>
            </w:pPr>
          </w:p>
          <w:p w14:paraId="03E89017">
            <w:pPr>
              <w:spacing w:line="281" w:lineRule="auto"/>
              <w:rPr>
                <w:rFonts w:ascii="Arial"/>
                <w:sz w:val="21"/>
              </w:rPr>
            </w:pPr>
          </w:p>
          <w:p w14:paraId="5CA2853B">
            <w:pPr>
              <w:pStyle w:val="6"/>
              <w:spacing w:before="62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其他:无。该</w:t>
            </w:r>
            <w:r>
              <w:rPr>
                <w:spacing w:val="-13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征收部门（1）</w:t>
            </w:r>
            <w:r>
              <w:rPr>
                <w:spacing w:val="-9"/>
                <w:sz w:val="19"/>
                <w:szCs w:val="19"/>
              </w:rPr>
              <w:t>取暖</w:t>
            </w:r>
            <w:r>
              <w:rPr>
                <w:spacing w:val="-20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2）</w:t>
            </w:r>
            <w:r>
              <w:rPr>
                <w:spacing w:val="-13"/>
                <w:sz w:val="19"/>
                <w:szCs w:val="19"/>
              </w:rPr>
              <w:t>派遣制人员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周六、周日加</w:t>
            </w:r>
            <w:r>
              <w:rPr>
                <w:spacing w:val="-5"/>
                <w:sz w:val="19"/>
                <w:szCs w:val="19"/>
              </w:rPr>
              <w:t>班工作经费、</w:t>
            </w:r>
            <w:r>
              <w:rPr>
                <w:spacing w:val="-10"/>
                <w:sz w:val="19"/>
                <w:szCs w:val="19"/>
              </w:rPr>
              <w:t>及餐费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3）</w:t>
            </w:r>
          </w:p>
          <w:p w14:paraId="2C5B30BC">
            <w:pPr>
              <w:pStyle w:val="6"/>
              <w:spacing w:before="2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交通费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4）</w:t>
            </w:r>
            <w:r>
              <w:rPr>
                <w:spacing w:val="-18"/>
                <w:sz w:val="19"/>
                <w:szCs w:val="19"/>
              </w:rPr>
              <w:t>现场钉桩、放</w:t>
            </w:r>
            <w:r>
              <w:rPr>
                <w:spacing w:val="-10"/>
                <w:sz w:val="19"/>
                <w:szCs w:val="19"/>
              </w:rPr>
              <w:t>线等</w:t>
            </w:r>
            <w:r>
              <w:rPr>
                <w:spacing w:val="-19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5）</w:t>
            </w:r>
            <w:r>
              <w:rPr>
                <w:spacing w:val="-13"/>
                <w:sz w:val="19"/>
                <w:szCs w:val="19"/>
              </w:rPr>
              <w:t>临时打更人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员工资</w:t>
            </w:r>
            <w:r>
              <w:rPr>
                <w:spacing w:val="-34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6）</w:t>
            </w:r>
          </w:p>
          <w:p w14:paraId="68F2A981">
            <w:pPr>
              <w:pStyle w:val="6"/>
              <w:spacing w:line="220" w:lineRule="auto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登报费</w:t>
            </w:r>
            <w:r>
              <w:rPr>
                <w:spacing w:val="-36"/>
                <w:sz w:val="19"/>
                <w:szCs w:val="19"/>
              </w:rPr>
              <w:t>：（</w:t>
            </w:r>
            <w:r>
              <w:rPr>
                <w:spacing w:val="-11"/>
                <w:sz w:val="19"/>
                <w:szCs w:val="19"/>
              </w:rPr>
              <w:t>7）</w:t>
            </w:r>
          </w:p>
          <w:p w14:paraId="49EFAD1D">
            <w:pPr>
              <w:pStyle w:val="6"/>
              <w:spacing w:before="20"/>
              <w:ind w:left="28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公证费</w:t>
            </w:r>
            <w:r>
              <w:rPr>
                <w:spacing w:val="-37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8）</w:t>
            </w:r>
            <w:r>
              <w:rPr>
                <w:spacing w:val="-13"/>
                <w:sz w:val="19"/>
                <w:szCs w:val="19"/>
              </w:rPr>
              <w:t>营商环境经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2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9）办</w:t>
            </w:r>
            <w:r>
              <w:rPr>
                <w:spacing w:val="-18"/>
                <w:sz w:val="19"/>
                <w:szCs w:val="19"/>
              </w:rPr>
              <w:t>公用品费，档</w:t>
            </w:r>
            <w:r>
              <w:rPr>
                <w:spacing w:val="-14"/>
                <w:sz w:val="19"/>
                <w:szCs w:val="19"/>
              </w:rPr>
              <w:t>案管理经费。</w:t>
            </w:r>
          </w:p>
        </w:tc>
      </w:tr>
    </w:tbl>
    <w:p w14:paraId="202DB3DD">
      <w:pPr>
        <w:pStyle w:val="2"/>
      </w:pPr>
    </w:p>
    <w:p w14:paraId="5E401145">
      <w:pPr>
        <w:sectPr>
          <w:footerReference r:id="rId125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6E5D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2" w:hRule="atLeast"/>
        </w:trPr>
        <w:tc>
          <w:tcPr>
            <w:tcW w:w="1005" w:type="dxa"/>
            <w:vAlign w:val="top"/>
          </w:tcPr>
          <w:p w14:paraId="3A8CE071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62B4C2D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908E2E8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5DEFEA4">
            <w:pPr>
              <w:rPr>
                <w:rFonts w:ascii="Arial"/>
                <w:sz w:val="21"/>
              </w:rPr>
            </w:pPr>
          </w:p>
          <w:p w14:paraId="19B994C1">
            <w:pPr>
              <w:rPr>
                <w:rFonts w:ascii="Arial"/>
                <w:sz w:val="21"/>
              </w:rPr>
            </w:pPr>
          </w:p>
          <w:p w14:paraId="0075B551">
            <w:pPr>
              <w:rPr>
                <w:rFonts w:ascii="Arial"/>
                <w:sz w:val="21"/>
              </w:rPr>
            </w:pPr>
          </w:p>
          <w:p w14:paraId="135D18F8">
            <w:pPr>
              <w:rPr>
                <w:rFonts w:ascii="Arial"/>
                <w:sz w:val="21"/>
              </w:rPr>
            </w:pPr>
          </w:p>
          <w:p w14:paraId="0601B173">
            <w:pPr>
              <w:rPr>
                <w:rFonts w:ascii="Arial"/>
                <w:sz w:val="21"/>
              </w:rPr>
            </w:pPr>
          </w:p>
          <w:p w14:paraId="5BBA2B9E">
            <w:pPr>
              <w:rPr>
                <w:rFonts w:ascii="Arial"/>
                <w:sz w:val="21"/>
              </w:rPr>
            </w:pPr>
          </w:p>
          <w:p w14:paraId="026738DE">
            <w:pPr>
              <w:rPr>
                <w:rFonts w:ascii="Arial"/>
                <w:sz w:val="21"/>
              </w:rPr>
            </w:pPr>
          </w:p>
          <w:p w14:paraId="1C231D52">
            <w:pPr>
              <w:rPr>
                <w:rFonts w:ascii="Arial"/>
                <w:sz w:val="21"/>
              </w:rPr>
            </w:pPr>
          </w:p>
          <w:p w14:paraId="68FC2FA4">
            <w:pPr>
              <w:rPr>
                <w:rFonts w:ascii="Arial"/>
                <w:sz w:val="21"/>
              </w:rPr>
            </w:pPr>
          </w:p>
          <w:p w14:paraId="3239AB41">
            <w:pPr>
              <w:spacing w:line="241" w:lineRule="auto"/>
              <w:rPr>
                <w:rFonts w:ascii="Arial"/>
                <w:sz w:val="21"/>
              </w:rPr>
            </w:pPr>
          </w:p>
          <w:p w14:paraId="6CE12B14">
            <w:pPr>
              <w:spacing w:line="241" w:lineRule="auto"/>
              <w:rPr>
                <w:rFonts w:ascii="Arial"/>
                <w:sz w:val="21"/>
              </w:rPr>
            </w:pPr>
          </w:p>
          <w:p w14:paraId="3A5B8300">
            <w:pPr>
              <w:spacing w:line="241" w:lineRule="auto"/>
              <w:rPr>
                <w:rFonts w:ascii="Arial"/>
                <w:sz w:val="21"/>
              </w:rPr>
            </w:pPr>
          </w:p>
          <w:p w14:paraId="47E7EECF">
            <w:pPr>
              <w:pStyle w:val="6"/>
              <w:spacing w:before="62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14A8A0A9">
            <w:pPr>
              <w:spacing w:line="246" w:lineRule="auto"/>
              <w:rPr>
                <w:rFonts w:ascii="Arial"/>
                <w:sz w:val="21"/>
              </w:rPr>
            </w:pPr>
          </w:p>
          <w:p w14:paraId="03EA03CA">
            <w:pPr>
              <w:spacing w:line="246" w:lineRule="auto"/>
              <w:rPr>
                <w:rFonts w:ascii="Arial"/>
                <w:sz w:val="21"/>
              </w:rPr>
            </w:pPr>
          </w:p>
          <w:p w14:paraId="4673FA59">
            <w:pPr>
              <w:spacing w:line="246" w:lineRule="auto"/>
              <w:rPr>
                <w:rFonts w:ascii="Arial"/>
                <w:sz w:val="21"/>
              </w:rPr>
            </w:pPr>
          </w:p>
          <w:p w14:paraId="73F9C1B7">
            <w:pPr>
              <w:spacing w:line="246" w:lineRule="auto"/>
              <w:rPr>
                <w:rFonts w:ascii="Arial"/>
                <w:sz w:val="21"/>
              </w:rPr>
            </w:pPr>
          </w:p>
          <w:p w14:paraId="082630CE">
            <w:pPr>
              <w:spacing w:line="246" w:lineRule="auto"/>
              <w:rPr>
                <w:rFonts w:ascii="Arial"/>
                <w:sz w:val="21"/>
              </w:rPr>
            </w:pPr>
          </w:p>
          <w:p w14:paraId="267C3DFE">
            <w:pPr>
              <w:spacing w:line="246" w:lineRule="auto"/>
              <w:rPr>
                <w:rFonts w:ascii="Arial"/>
                <w:sz w:val="21"/>
              </w:rPr>
            </w:pPr>
          </w:p>
          <w:p w14:paraId="7E94FBDE">
            <w:pPr>
              <w:spacing w:line="246" w:lineRule="auto"/>
              <w:rPr>
                <w:rFonts w:ascii="Arial"/>
                <w:sz w:val="21"/>
              </w:rPr>
            </w:pPr>
          </w:p>
          <w:p w14:paraId="1B04AC2F">
            <w:pPr>
              <w:spacing w:line="246" w:lineRule="auto"/>
              <w:rPr>
                <w:rFonts w:ascii="Arial"/>
                <w:sz w:val="21"/>
              </w:rPr>
            </w:pPr>
          </w:p>
          <w:p w14:paraId="570BD122">
            <w:pPr>
              <w:spacing w:line="246" w:lineRule="auto"/>
              <w:rPr>
                <w:rFonts w:ascii="Arial"/>
                <w:sz w:val="21"/>
              </w:rPr>
            </w:pPr>
          </w:p>
          <w:p w14:paraId="25FB4D49">
            <w:pPr>
              <w:spacing w:line="247" w:lineRule="auto"/>
              <w:rPr>
                <w:rFonts w:ascii="Arial"/>
                <w:sz w:val="21"/>
              </w:rPr>
            </w:pPr>
          </w:p>
          <w:p w14:paraId="7CC85782">
            <w:pPr>
              <w:spacing w:line="247" w:lineRule="auto"/>
              <w:rPr>
                <w:rFonts w:ascii="Arial"/>
                <w:sz w:val="21"/>
              </w:rPr>
            </w:pPr>
          </w:p>
          <w:p w14:paraId="672E9CFB">
            <w:pPr>
              <w:spacing w:line="247" w:lineRule="auto"/>
              <w:rPr>
                <w:rFonts w:ascii="Arial"/>
                <w:sz w:val="21"/>
              </w:rPr>
            </w:pPr>
          </w:p>
          <w:p w14:paraId="252D3E9B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6D54208D">
            <w:pPr>
              <w:rPr>
                <w:rFonts w:ascii="Arial"/>
                <w:sz w:val="21"/>
              </w:rPr>
            </w:pPr>
          </w:p>
          <w:p w14:paraId="08E1AECF">
            <w:pPr>
              <w:rPr>
                <w:rFonts w:ascii="Arial"/>
                <w:sz w:val="21"/>
              </w:rPr>
            </w:pPr>
          </w:p>
          <w:p w14:paraId="4EB6F1A4">
            <w:pPr>
              <w:rPr>
                <w:rFonts w:ascii="Arial"/>
                <w:sz w:val="21"/>
              </w:rPr>
            </w:pPr>
          </w:p>
          <w:p w14:paraId="7E2E7946">
            <w:pPr>
              <w:rPr>
                <w:rFonts w:ascii="Arial"/>
                <w:sz w:val="21"/>
              </w:rPr>
            </w:pPr>
          </w:p>
          <w:p w14:paraId="5363F82B">
            <w:pPr>
              <w:rPr>
                <w:rFonts w:ascii="Arial"/>
                <w:sz w:val="21"/>
              </w:rPr>
            </w:pPr>
          </w:p>
          <w:p w14:paraId="449C4A87">
            <w:pPr>
              <w:rPr>
                <w:rFonts w:ascii="Arial"/>
                <w:sz w:val="21"/>
              </w:rPr>
            </w:pPr>
          </w:p>
          <w:p w14:paraId="2A74C2AC">
            <w:pPr>
              <w:rPr>
                <w:rFonts w:ascii="Arial"/>
                <w:sz w:val="21"/>
              </w:rPr>
            </w:pPr>
          </w:p>
          <w:p w14:paraId="5A0D9FD5">
            <w:pPr>
              <w:rPr>
                <w:rFonts w:ascii="Arial"/>
                <w:sz w:val="21"/>
              </w:rPr>
            </w:pPr>
          </w:p>
          <w:p w14:paraId="236AB628">
            <w:pPr>
              <w:rPr>
                <w:rFonts w:ascii="Arial"/>
                <w:sz w:val="21"/>
              </w:rPr>
            </w:pPr>
          </w:p>
          <w:p w14:paraId="01AD8422">
            <w:pPr>
              <w:spacing w:line="241" w:lineRule="auto"/>
              <w:rPr>
                <w:rFonts w:ascii="Arial"/>
                <w:sz w:val="21"/>
              </w:rPr>
            </w:pPr>
          </w:p>
          <w:p w14:paraId="5767620B">
            <w:pPr>
              <w:spacing w:line="241" w:lineRule="auto"/>
              <w:rPr>
                <w:rFonts w:ascii="Arial"/>
                <w:sz w:val="21"/>
              </w:rPr>
            </w:pPr>
          </w:p>
          <w:p w14:paraId="4921DC6D">
            <w:pPr>
              <w:spacing w:line="241" w:lineRule="auto"/>
              <w:rPr>
                <w:rFonts w:ascii="Arial"/>
                <w:sz w:val="21"/>
              </w:rPr>
            </w:pPr>
          </w:p>
          <w:p w14:paraId="62A25260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1D18235">
            <w:pPr>
              <w:rPr>
                <w:rFonts w:ascii="Arial"/>
                <w:sz w:val="21"/>
              </w:rPr>
            </w:pPr>
          </w:p>
          <w:p w14:paraId="78A3760C">
            <w:pPr>
              <w:rPr>
                <w:rFonts w:ascii="Arial"/>
                <w:sz w:val="21"/>
              </w:rPr>
            </w:pPr>
          </w:p>
          <w:p w14:paraId="7F9FF104">
            <w:pPr>
              <w:rPr>
                <w:rFonts w:ascii="Arial"/>
                <w:sz w:val="21"/>
              </w:rPr>
            </w:pPr>
          </w:p>
          <w:p w14:paraId="63B356CD">
            <w:pPr>
              <w:rPr>
                <w:rFonts w:ascii="Arial"/>
                <w:sz w:val="21"/>
              </w:rPr>
            </w:pPr>
          </w:p>
          <w:p w14:paraId="22F4CFBC">
            <w:pPr>
              <w:rPr>
                <w:rFonts w:ascii="Arial"/>
                <w:sz w:val="21"/>
              </w:rPr>
            </w:pPr>
          </w:p>
          <w:p w14:paraId="3C0AB96A">
            <w:pPr>
              <w:rPr>
                <w:rFonts w:ascii="Arial"/>
                <w:sz w:val="21"/>
              </w:rPr>
            </w:pPr>
          </w:p>
          <w:p w14:paraId="025EC842">
            <w:pPr>
              <w:rPr>
                <w:rFonts w:ascii="Arial"/>
                <w:sz w:val="21"/>
              </w:rPr>
            </w:pPr>
          </w:p>
          <w:p w14:paraId="02B03CB9">
            <w:pPr>
              <w:rPr>
                <w:rFonts w:ascii="Arial"/>
                <w:sz w:val="21"/>
              </w:rPr>
            </w:pPr>
          </w:p>
          <w:p w14:paraId="2AA5704A">
            <w:pPr>
              <w:rPr>
                <w:rFonts w:ascii="Arial"/>
                <w:sz w:val="21"/>
              </w:rPr>
            </w:pPr>
          </w:p>
          <w:p w14:paraId="6D52F2A8">
            <w:pPr>
              <w:spacing w:line="241" w:lineRule="auto"/>
              <w:rPr>
                <w:rFonts w:ascii="Arial"/>
                <w:sz w:val="21"/>
              </w:rPr>
            </w:pPr>
          </w:p>
          <w:p w14:paraId="7EF19285">
            <w:pPr>
              <w:spacing w:line="241" w:lineRule="auto"/>
              <w:rPr>
                <w:rFonts w:ascii="Arial"/>
                <w:sz w:val="21"/>
              </w:rPr>
            </w:pPr>
          </w:p>
          <w:p w14:paraId="16957ED5">
            <w:pPr>
              <w:spacing w:line="241" w:lineRule="auto"/>
              <w:rPr>
                <w:rFonts w:ascii="Arial"/>
                <w:sz w:val="21"/>
              </w:rPr>
            </w:pPr>
          </w:p>
          <w:p w14:paraId="043FBAD0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8CBDF41">
            <w:pPr>
              <w:rPr>
                <w:rFonts w:ascii="Arial"/>
                <w:sz w:val="21"/>
              </w:rPr>
            </w:pPr>
          </w:p>
          <w:p w14:paraId="79B295C0">
            <w:pPr>
              <w:rPr>
                <w:rFonts w:ascii="Arial"/>
                <w:sz w:val="21"/>
              </w:rPr>
            </w:pPr>
          </w:p>
          <w:p w14:paraId="70A49C4C">
            <w:pPr>
              <w:rPr>
                <w:rFonts w:ascii="Arial"/>
                <w:sz w:val="21"/>
              </w:rPr>
            </w:pPr>
          </w:p>
          <w:p w14:paraId="1D7706BA">
            <w:pPr>
              <w:rPr>
                <w:rFonts w:ascii="Arial"/>
                <w:sz w:val="21"/>
              </w:rPr>
            </w:pPr>
          </w:p>
          <w:p w14:paraId="7CBCBEC1">
            <w:pPr>
              <w:rPr>
                <w:rFonts w:ascii="Arial"/>
                <w:sz w:val="21"/>
              </w:rPr>
            </w:pPr>
          </w:p>
          <w:p w14:paraId="630411DB">
            <w:pPr>
              <w:rPr>
                <w:rFonts w:ascii="Arial"/>
                <w:sz w:val="21"/>
              </w:rPr>
            </w:pPr>
          </w:p>
          <w:p w14:paraId="52D7DE9C">
            <w:pPr>
              <w:rPr>
                <w:rFonts w:ascii="Arial"/>
                <w:sz w:val="21"/>
              </w:rPr>
            </w:pPr>
          </w:p>
          <w:p w14:paraId="44A8FBA0">
            <w:pPr>
              <w:rPr>
                <w:rFonts w:ascii="Arial"/>
                <w:sz w:val="21"/>
              </w:rPr>
            </w:pPr>
          </w:p>
          <w:p w14:paraId="5326AAF0">
            <w:pPr>
              <w:rPr>
                <w:rFonts w:ascii="Arial"/>
                <w:sz w:val="21"/>
              </w:rPr>
            </w:pPr>
          </w:p>
          <w:p w14:paraId="5EC07CFD">
            <w:pPr>
              <w:spacing w:line="241" w:lineRule="auto"/>
              <w:rPr>
                <w:rFonts w:ascii="Arial"/>
                <w:sz w:val="21"/>
              </w:rPr>
            </w:pPr>
          </w:p>
          <w:p w14:paraId="0F08367E">
            <w:pPr>
              <w:spacing w:line="241" w:lineRule="auto"/>
              <w:rPr>
                <w:rFonts w:ascii="Arial"/>
                <w:sz w:val="21"/>
              </w:rPr>
            </w:pPr>
          </w:p>
          <w:p w14:paraId="4E1A866F">
            <w:pPr>
              <w:spacing w:line="241" w:lineRule="auto"/>
              <w:rPr>
                <w:rFonts w:ascii="Arial"/>
                <w:sz w:val="21"/>
              </w:rPr>
            </w:pPr>
          </w:p>
          <w:p w14:paraId="475CD188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590" w:type="dxa"/>
            <w:vAlign w:val="top"/>
          </w:tcPr>
          <w:p w14:paraId="74B8945E">
            <w:pPr>
              <w:rPr>
                <w:rFonts w:ascii="Arial"/>
                <w:sz w:val="21"/>
              </w:rPr>
            </w:pPr>
          </w:p>
          <w:p w14:paraId="2E37A056">
            <w:pPr>
              <w:rPr>
                <w:rFonts w:ascii="Arial"/>
                <w:sz w:val="21"/>
              </w:rPr>
            </w:pPr>
          </w:p>
          <w:p w14:paraId="0681379A">
            <w:pPr>
              <w:rPr>
                <w:rFonts w:ascii="Arial"/>
                <w:sz w:val="21"/>
              </w:rPr>
            </w:pPr>
          </w:p>
          <w:p w14:paraId="12AA6A4B">
            <w:pPr>
              <w:rPr>
                <w:rFonts w:ascii="Arial"/>
                <w:sz w:val="21"/>
              </w:rPr>
            </w:pPr>
          </w:p>
          <w:p w14:paraId="74662A19">
            <w:pPr>
              <w:rPr>
                <w:rFonts w:ascii="Arial"/>
                <w:sz w:val="21"/>
              </w:rPr>
            </w:pPr>
          </w:p>
          <w:p w14:paraId="3E94220B">
            <w:pPr>
              <w:rPr>
                <w:rFonts w:ascii="Arial"/>
                <w:sz w:val="21"/>
              </w:rPr>
            </w:pPr>
          </w:p>
          <w:p w14:paraId="0229A303">
            <w:pPr>
              <w:rPr>
                <w:rFonts w:ascii="Arial"/>
                <w:sz w:val="21"/>
              </w:rPr>
            </w:pPr>
          </w:p>
          <w:p w14:paraId="6DD49155">
            <w:pPr>
              <w:rPr>
                <w:rFonts w:ascii="Arial"/>
                <w:sz w:val="21"/>
              </w:rPr>
            </w:pPr>
          </w:p>
          <w:p w14:paraId="64D4A066">
            <w:pPr>
              <w:rPr>
                <w:rFonts w:ascii="Arial"/>
                <w:sz w:val="21"/>
              </w:rPr>
            </w:pPr>
          </w:p>
          <w:p w14:paraId="1EFA0F9D">
            <w:pPr>
              <w:spacing w:line="241" w:lineRule="auto"/>
              <w:rPr>
                <w:rFonts w:ascii="Arial"/>
                <w:sz w:val="21"/>
              </w:rPr>
            </w:pPr>
          </w:p>
          <w:p w14:paraId="067B25C6">
            <w:pPr>
              <w:spacing w:line="241" w:lineRule="auto"/>
              <w:rPr>
                <w:rFonts w:ascii="Arial"/>
                <w:sz w:val="21"/>
              </w:rPr>
            </w:pPr>
          </w:p>
          <w:p w14:paraId="4B9C683C">
            <w:pPr>
              <w:spacing w:line="241" w:lineRule="auto"/>
              <w:rPr>
                <w:rFonts w:ascii="Arial"/>
                <w:sz w:val="21"/>
              </w:rPr>
            </w:pPr>
          </w:p>
          <w:p w14:paraId="3C163B04">
            <w:pPr>
              <w:pStyle w:val="6"/>
              <w:spacing w:before="61"/>
              <w:ind w:left="1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7.0%</w:t>
            </w:r>
          </w:p>
        </w:tc>
        <w:tc>
          <w:tcPr>
            <w:tcW w:w="590" w:type="dxa"/>
            <w:vAlign w:val="top"/>
          </w:tcPr>
          <w:p w14:paraId="69BC8620">
            <w:pPr>
              <w:rPr>
                <w:rFonts w:ascii="Arial"/>
                <w:sz w:val="21"/>
              </w:rPr>
            </w:pPr>
          </w:p>
          <w:p w14:paraId="5F9ABCD9">
            <w:pPr>
              <w:rPr>
                <w:rFonts w:ascii="Arial"/>
                <w:sz w:val="21"/>
              </w:rPr>
            </w:pPr>
          </w:p>
          <w:p w14:paraId="78B52599">
            <w:pPr>
              <w:rPr>
                <w:rFonts w:ascii="Arial"/>
                <w:sz w:val="21"/>
              </w:rPr>
            </w:pPr>
          </w:p>
          <w:p w14:paraId="0A057CE1">
            <w:pPr>
              <w:rPr>
                <w:rFonts w:ascii="Arial"/>
                <w:sz w:val="21"/>
              </w:rPr>
            </w:pPr>
          </w:p>
          <w:p w14:paraId="5E36D62F">
            <w:pPr>
              <w:rPr>
                <w:rFonts w:ascii="Arial"/>
                <w:sz w:val="21"/>
              </w:rPr>
            </w:pPr>
          </w:p>
          <w:p w14:paraId="53301DA4">
            <w:pPr>
              <w:rPr>
                <w:rFonts w:ascii="Arial"/>
                <w:sz w:val="21"/>
              </w:rPr>
            </w:pPr>
          </w:p>
          <w:p w14:paraId="4B992DDF">
            <w:pPr>
              <w:rPr>
                <w:rFonts w:ascii="Arial"/>
                <w:sz w:val="21"/>
              </w:rPr>
            </w:pPr>
          </w:p>
          <w:p w14:paraId="463FBDAD">
            <w:pPr>
              <w:rPr>
                <w:rFonts w:ascii="Arial"/>
                <w:sz w:val="21"/>
              </w:rPr>
            </w:pPr>
          </w:p>
          <w:p w14:paraId="719DEEF1">
            <w:pPr>
              <w:rPr>
                <w:rFonts w:ascii="Arial"/>
                <w:sz w:val="21"/>
              </w:rPr>
            </w:pPr>
          </w:p>
          <w:p w14:paraId="656AE48A">
            <w:pPr>
              <w:spacing w:line="241" w:lineRule="auto"/>
              <w:rPr>
                <w:rFonts w:ascii="Arial"/>
                <w:sz w:val="21"/>
              </w:rPr>
            </w:pPr>
          </w:p>
          <w:p w14:paraId="287D20A0">
            <w:pPr>
              <w:spacing w:line="241" w:lineRule="auto"/>
              <w:rPr>
                <w:rFonts w:ascii="Arial"/>
                <w:sz w:val="21"/>
              </w:rPr>
            </w:pPr>
          </w:p>
          <w:p w14:paraId="0DD5754C">
            <w:pPr>
              <w:spacing w:line="241" w:lineRule="auto"/>
              <w:rPr>
                <w:rFonts w:ascii="Arial"/>
                <w:sz w:val="21"/>
              </w:rPr>
            </w:pPr>
          </w:p>
          <w:p w14:paraId="3929625A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3DF291C">
            <w:pPr>
              <w:rPr>
                <w:rFonts w:ascii="Arial"/>
                <w:sz w:val="21"/>
              </w:rPr>
            </w:pPr>
          </w:p>
          <w:p w14:paraId="764AFFD1">
            <w:pPr>
              <w:rPr>
                <w:rFonts w:ascii="Arial"/>
                <w:sz w:val="21"/>
              </w:rPr>
            </w:pPr>
          </w:p>
          <w:p w14:paraId="3851DA66">
            <w:pPr>
              <w:rPr>
                <w:rFonts w:ascii="Arial"/>
                <w:sz w:val="21"/>
              </w:rPr>
            </w:pPr>
          </w:p>
          <w:p w14:paraId="68E0048D">
            <w:pPr>
              <w:rPr>
                <w:rFonts w:ascii="Arial"/>
                <w:sz w:val="21"/>
              </w:rPr>
            </w:pPr>
          </w:p>
          <w:p w14:paraId="3E17C497">
            <w:pPr>
              <w:rPr>
                <w:rFonts w:ascii="Arial"/>
                <w:sz w:val="21"/>
              </w:rPr>
            </w:pPr>
          </w:p>
          <w:p w14:paraId="221DFB61">
            <w:pPr>
              <w:rPr>
                <w:rFonts w:ascii="Arial"/>
                <w:sz w:val="21"/>
              </w:rPr>
            </w:pPr>
          </w:p>
          <w:p w14:paraId="0D5CCDD1">
            <w:pPr>
              <w:rPr>
                <w:rFonts w:ascii="Arial"/>
                <w:sz w:val="21"/>
              </w:rPr>
            </w:pPr>
          </w:p>
          <w:p w14:paraId="7B79A710">
            <w:pPr>
              <w:rPr>
                <w:rFonts w:ascii="Arial"/>
                <w:sz w:val="21"/>
              </w:rPr>
            </w:pPr>
          </w:p>
          <w:p w14:paraId="794D0DBB">
            <w:pPr>
              <w:rPr>
                <w:rFonts w:ascii="Arial"/>
                <w:sz w:val="21"/>
              </w:rPr>
            </w:pPr>
          </w:p>
          <w:p w14:paraId="4C6EF748">
            <w:pPr>
              <w:spacing w:line="241" w:lineRule="auto"/>
              <w:rPr>
                <w:rFonts w:ascii="Arial"/>
                <w:sz w:val="21"/>
              </w:rPr>
            </w:pPr>
          </w:p>
          <w:p w14:paraId="3A2250E6">
            <w:pPr>
              <w:spacing w:line="241" w:lineRule="auto"/>
              <w:rPr>
                <w:rFonts w:ascii="Arial"/>
                <w:sz w:val="21"/>
              </w:rPr>
            </w:pPr>
          </w:p>
          <w:p w14:paraId="4D6F0956">
            <w:pPr>
              <w:spacing w:line="241" w:lineRule="auto"/>
              <w:rPr>
                <w:rFonts w:ascii="Arial"/>
                <w:sz w:val="21"/>
              </w:rPr>
            </w:pPr>
          </w:p>
          <w:p w14:paraId="1086BB2E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2B44A4A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3E78A33B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09FB76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139C3D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A634CDF">
            <w:pPr>
              <w:rPr>
                <w:rFonts w:ascii="Arial"/>
                <w:sz w:val="21"/>
              </w:rPr>
            </w:pPr>
          </w:p>
          <w:p w14:paraId="581A472F">
            <w:pPr>
              <w:rPr>
                <w:rFonts w:ascii="Arial"/>
                <w:sz w:val="21"/>
              </w:rPr>
            </w:pPr>
          </w:p>
          <w:p w14:paraId="3CF1D55F">
            <w:pPr>
              <w:rPr>
                <w:rFonts w:ascii="Arial"/>
                <w:sz w:val="21"/>
              </w:rPr>
            </w:pPr>
          </w:p>
          <w:p w14:paraId="04AEB230">
            <w:pPr>
              <w:rPr>
                <w:rFonts w:ascii="Arial"/>
                <w:sz w:val="21"/>
              </w:rPr>
            </w:pPr>
          </w:p>
          <w:p w14:paraId="5E8C8810">
            <w:pPr>
              <w:rPr>
                <w:rFonts w:ascii="Arial"/>
                <w:sz w:val="21"/>
              </w:rPr>
            </w:pPr>
          </w:p>
          <w:p w14:paraId="3974C98D">
            <w:pPr>
              <w:rPr>
                <w:rFonts w:ascii="Arial"/>
                <w:sz w:val="21"/>
              </w:rPr>
            </w:pPr>
          </w:p>
          <w:p w14:paraId="62378A2E">
            <w:pPr>
              <w:rPr>
                <w:rFonts w:ascii="Arial"/>
                <w:sz w:val="21"/>
              </w:rPr>
            </w:pPr>
          </w:p>
          <w:p w14:paraId="09A9DC7B">
            <w:pPr>
              <w:rPr>
                <w:rFonts w:ascii="Arial"/>
                <w:sz w:val="21"/>
              </w:rPr>
            </w:pPr>
          </w:p>
          <w:p w14:paraId="42E14E59">
            <w:pPr>
              <w:rPr>
                <w:rFonts w:ascii="Arial"/>
                <w:sz w:val="21"/>
              </w:rPr>
            </w:pPr>
          </w:p>
          <w:p w14:paraId="28172D6C">
            <w:pPr>
              <w:spacing w:line="241" w:lineRule="auto"/>
              <w:rPr>
                <w:rFonts w:ascii="Arial"/>
                <w:sz w:val="21"/>
              </w:rPr>
            </w:pPr>
          </w:p>
          <w:p w14:paraId="0BB320F7">
            <w:pPr>
              <w:spacing w:line="241" w:lineRule="auto"/>
              <w:rPr>
                <w:rFonts w:ascii="Arial"/>
                <w:sz w:val="21"/>
              </w:rPr>
            </w:pPr>
          </w:p>
          <w:p w14:paraId="74B38AEA">
            <w:pPr>
              <w:spacing w:line="241" w:lineRule="auto"/>
              <w:rPr>
                <w:rFonts w:ascii="Arial"/>
                <w:sz w:val="21"/>
              </w:rPr>
            </w:pPr>
          </w:p>
          <w:p w14:paraId="1B811453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0334F943">
            <w:pPr>
              <w:pStyle w:val="6"/>
              <w:spacing w:before="256" w:line="239" w:lineRule="auto"/>
              <w:ind w:left="28" w:right="9" w:hanging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项经费用于征收部门</w:t>
            </w:r>
          </w:p>
          <w:p w14:paraId="1AD799F9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（1）取暖；</w:t>
            </w:r>
          </w:p>
          <w:p w14:paraId="6F6D7DDE">
            <w:pPr>
              <w:pStyle w:val="6"/>
              <w:spacing w:before="20" w:line="239" w:lineRule="auto"/>
              <w:ind w:left="27" w:right="26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（2）派遣制</w:t>
            </w:r>
            <w:r>
              <w:rPr>
                <w:sz w:val="19"/>
                <w:szCs w:val="19"/>
              </w:rPr>
              <w:t>人员周六、</w:t>
            </w:r>
            <w:r>
              <w:rPr>
                <w:spacing w:val="-2"/>
                <w:sz w:val="19"/>
                <w:szCs w:val="19"/>
              </w:rPr>
              <w:t>周日加班工</w:t>
            </w:r>
          </w:p>
          <w:p w14:paraId="5270B25C">
            <w:pPr>
              <w:pStyle w:val="6"/>
              <w:spacing w:before="1" w:line="239" w:lineRule="auto"/>
              <w:ind w:left="27"/>
              <w:jc w:val="both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作经费、及</w:t>
            </w:r>
            <w:r>
              <w:rPr>
                <w:spacing w:val="-3"/>
                <w:sz w:val="19"/>
                <w:szCs w:val="19"/>
              </w:rPr>
              <w:t>餐费</w:t>
            </w:r>
            <w:r>
              <w:rPr>
                <w:spacing w:val="-12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3）</w:t>
            </w:r>
            <w:r>
              <w:rPr>
                <w:spacing w:val="-12"/>
                <w:sz w:val="19"/>
                <w:szCs w:val="19"/>
              </w:rPr>
              <w:t>交通费；</w:t>
            </w:r>
          </w:p>
          <w:p w14:paraId="16E3365C">
            <w:pPr>
              <w:pStyle w:val="6"/>
              <w:spacing w:before="1" w:line="229" w:lineRule="auto"/>
              <w:ind w:left="26" w:firstLine="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（4）现场钉</w:t>
            </w:r>
            <w:r>
              <w:rPr>
                <w:spacing w:val="-22"/>
                <w:sz w:val="19"/>
                <w:szCs w:val="19"/>
              </w:rPr>
              <w:t>桩、放线等；</w:t>
            </w:r>
          </w:p>
          <w:p w14:paraId="0C9F7833">
            <w:pPr>
              <w:pStyle w:val="6"/>
              <w:spacing w:before="18" w:line="231" w:lineRule="auto"/>
              <w:ind w:left="28" w:right="18" w:firstLine="2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（5）临时打</w:t>
            </w:r>
            <w:r>
              <w:rPr>
                <w:spacing w:val="-2"/>
                <w:sz w:val="19"/>
                <w:szCs w:val="19"/>
              </w:rPr>
              <w:t>更人员工</w:t>
            </w:r>
          </w:p>
          <w:p w14:paraId="4729C0A4">
            <w:pPr>
              <w:pStyle w:val="6"/>
              <w:spacing w:before="19" w:line="233" w:lineRule="auto"/>
              <w:ind w:left="24" w:firstLine="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</w:t>
            </w:r>
            <w:r>
              <w:rPr>
                <w:spacing w:val="-27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6）登报费</w:t>
            </w:r>
            <w:r>
              <w:rPr>
                <w:spacing w:val="-11"/>
                <w:sz w:val="19"/>
                <w:szCs w:val="19"/>
              </w:rPr>
              <w:t>：（</w:t>
            </w:r>
            <w:r>
              <w:rPr>
                <w:spacing w:val="-3"/>
                <w:sz w:val="19"/>
                <w:szCs w:val="19"/>
              </w:rPr>
              <w:t>7）</w:t>
            </w:r>
            <w:r>
              <w:rPr>
                <w:spacing w:val="-11"/>
                <w:sz w:val="19"/>
                <w:szCs w:val="19"/>
              </w:rPr>
              <w:t>公证费；</w:t>
            </w:r>
          </w:p>
          <w:p w14:paraId="39F58F00">
            <w:pPr>
              <w:pStyle w:val="6"/>
              <w:spacing w:before="19" w:line="230" w:lineRule="auto"/>
              <w:ind w:left="27" w:right="19" w:firstLine="4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（8）营商环境经费；</w:t>
            </w:r>
          </w:p>
          <w:p w14:paraId="59E7BF84">
            <w:pPr>
              <w:pStyle w:val="6"/>
              <w:spacing w:before="20" w:line="233" w:lineRule="auto"/>
              <w:ind w:left="30" w:right="32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（9）办公用</w:t>
            </w:r>
            <w:r>
              <w:rPr>
                <w:spacing w:val="-3"/>
                <w:sz w:val="19"/>
                <w:szCs w:val="19"/>
              </w:rPr>
              <w:t>品费，档案</w:t>
            </w:r>
            <w:r>
              <w:rPr>
                <w:spacing w:val="-7"/>
                <w:sz w:val="19"/>
                <w:szCs w:val="19"/>
              </w:rPr>
              <w:t>管理经费。</w:t>
            </w:r>
          </w:p>
        </w:tc>
        <w:tc>
          <w:tcPr>
            <w:tcW w:w="1152" w:type="dxa"/>
            <w:vAlign w:val="top"/>
          </w:tcPr>
          <w:p w14:paraId="6FBEE256">
            <w:pPr>
              <w:spacing w:line="281" w:lineRule="auto"/>
              <w:rPr>
                <w:rFonts w:ascii="Arial"/>
                <w:sz w:val="21"/>
              </w:rPr>
            </w:pPr>
          </w:p>
          <w:p w14:paraId="365C94FC">
            <w:pPr>
              <w:spacing w:line="281" w:lineRule="auto"/>
              <w:rPr>
                <w:rFonts w:ascii="Arial"/>
                <w:sz w:val="21"/>
              </w:rPr>
            </w:pPr>
          </w:p>
          <w:p w14:paraId="2131FD6C">
            <w:pPr>
              <w:pStyle w:val="6"/>
              <w:spacing w:before="62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其他:无。该</w:t>
            </w:r>
            <w:r>
              <w:rPr>
                <w:spacing w:val="-13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征收部门（1）</w:t>
            </w:r>
            <w:r>
              <w:rPr>
                <w:spacing w:val="-9"/>
                <w:sz w:val="19"/>
                <w:szCs w:val="19"/>
              </w:rPr>
              <w:t>取暖</w:t>
            </w:r>
            <w:r>
              <w:rPr>
                <w:spacing w:val="-20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2）</w:t>
            </w:r>
            <w:r>
              <w:rPr>
                <w:spacing w:val="-13"/>
                <w:sz w:val="19"/>
                <w:szCs w:val="19"/>
              </w:rPr>
              <w:t>派遣制人员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周六、周日加</w:t>
            </w:r>
            <w:r>
              <w:rPr>
                <w:spacing w:val="-5"/>
                <w:sz w:val="19"/>
                <w:szCs w:val="19"/>
              </w:rPr>
              <w:t>班工作经费、</w:t>
            </w:r>
            <w:r>
              <w:rPr>
                <w:spacing w:val="-10"/>
                <w:sz w:val="19"/>
                <w:szCs w:val="19"/>
              </w:rPr>
              <w:t>及餐费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3）</w:t>
            </w:r>
          </w:p>
          <w:p w14:paraId="49D01BA2">
            <w:pPr>
              <w:pStyle w:val="6"/>
              <w:spacing w:before="2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交通费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4）</w:t>
            </w:r>
            <w:r>
              <w:rPr>
                <w:spacing w:val="-18"/>
                <w:sz w:val="19"/>
                <w:szCs w:val="19"/>
              </w:rPr>
              <w:t>现场钉桩、放</w:t>
            </w:r>
            <w:r>
              <w:rPr>
                <w:spacing w:val="-10"/>
                <w:sz w:val="19"/>
                <w:szCs w:val="19"/>
              </w:rPr>
              <w:t>线等</w:t>
            </w:r>
            <w:r>
              <w:rPr>
                <w:spacing w:val="-19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5）</w:t>
            </w:r>
            <w:r>
              <w:rPr>
                <w:spacing w:val="-13"/>
                <w:sz w:val="19"/>
                <w:szCs w:val="19"/>
              </w:rPr>
              <w:t>临时打更人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员工资</w:t>
            </w:r>
            <w:r>
              <w:rPr>
                <w:spacing w:val="-34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6）</w:t>
            </w:r>
          </w:p>
          <w:p w14:paraId="2EAB525E">
            <w:pPr>
              <w:pStyle w:val="6"/>
              <w:spacing w:line="220" w:lineRule="auto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登报费</w:t>
            </w:r>
            <w:r>
              <w:rPr>
                <w:spacing w:val="-36"/>
                <w:sz w:val="19"/>
                <w:szCs w:val="19"/>
              </w:rPr>
              <w:t>：（</w:t>
            </w:r>
            <w:r>
              <w:rPr>
                <w:spacing w:val="-11"/>
                <w:sz w:val="19"/>
                <w:szCs w:val="19"/>
              </w:rPr>
              <w:t>7）</w:t>
            </w:r>
          </w:p>
          <w:p w14:paraId="7D168B84">
            <w:pPr>
              <w:pStyle w:val="6"/>
              <w:spacing w:before="20"/>
              <w:ind w:left="28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公证费</w:t>
            </w:r>
            <w:r>
              <w:rPr>
                <w:spacing w:val="-37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8）</w:t>
            </w:r>
            <w:r>
              <w:rPr>
                <w:spacing w:val="-13"/>
                <w:sz w:val="19"/>
                <w:szCs w:val="19"/>
              </w:rPr>
              <w:t>营商环境经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2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9）办</w:t>
            </w:r>
            <w:r>
              <w:rPr>
                <w:spacing w:val="-18"/>
                <w:sz w:val="19"/>
                <w:szCs w:val="19"/>
              </w:rPr>
              <w:t>公用品费，档</w:t>
            </w:r>
            <w:r>
              <w:rPr>
                <w:spacing w:val="-14"/>
                <w:sz w:val="19"/>
                <w:szCs w:val="19"/>
              </w:rPr>
              <w:t>案管理经费。</w:t>
            </w:r>
          </w:p>
        </w:tc>
      </w:tr>
    </w:tbl>
    <w:p w14:paraId="751DD642">
      <w:pPr>
        <w:pStyle w:val="2"/>
      </w:pPr>
    </w:p>
    <w:p w14:paraId="018137BD">
      <w:pPr>
        <w:sectPr>
          <w:footerReference r:id="rId126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78395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2" w:hRule="atLeast"/>
        </w:trPr>
        <w:tc>
          <w:tcPr>
            <w:tcW w:w="1005" w:type="dxa"/>
            <w:vAlign w:val="top"/>
          </w:tcPr>
          <w:p w14:paraId="0AFF9B34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30FAF701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C406C54">
            <w:pPr>
              <w:rPr>
                <w:rFonts w:ascii="Arial"/>
                <w:sz w:val="21"/>
              </w:rPr>
            </w:pPr>
          </w:p>
          <w:p w14:paraId="3F2D6C12">
            <w:pPr>
              <w:rPr>
                <w:rFonts w:ascii="Arial"/>
                <w:sz w:val="21"/>
              </w:rPr>
            </w:pPr>
          </w:p>
          <w:p w14:paraId="3FD1B95E">
            <w:pPr>
              <w:rPr>
                <w:rFonts w:ascii="Arial"/>
                <w:sz w:val="21"/>
              </w:rPr>
            </w:pPr>
          </w:p>
          <w:p w14:paraId="51A42E72">
            <w:pPr>
              <w:rPr>
                <w:rFonts w:ascii="Arial"/>
                <w:sz w:val="21"/>
              </w:rPr>
            </w:pPr>
          </w:p>
          <w:p w14:paraId="4EB605D0">
            <w:pPr>
              <w:rPr>
                <w:rFonts w:ascii="Arial"/>
                <w:sz w:val="21"/>
              </w:rPr>
            </w:pPr>
          </w:p>
          <w:p w14:paraId="4F845FF1">
            <w:pPr>
              <w:rPr>
                <w:rFonts w:ascii="Arial"/>
                <w:sz w:val="21"/>
              </w:rPr>
            </w:pPr>
          </w:p>
          <w:p w14:paraId="36136449">
            <w:pPr>
              <w:rPr>
                <w:rFonts w:ascii="Arial"/>
                <w:sz w:val="21"/>
              </w:rPr>
            </w:pPr>
          </w:p>
          <w:p w14:paraId="4292C830">
            <w:pPr>
              <w:rPr>
                <w:rFonts w:ascii="Arial"/>
                <w:sz w:val="21"/>
              </w:rPr>
            </w:pPr>
          </w:p>
          <w:p w14:paraId="631778ED">
            <w:pPr>
              <w:rPr>
                <w:rFonts w:ascii="Arial"/>
                <w:sz w:val="21"/>
              </w:rPr>
            </w:pPr>
          </w:p>
          <w:p w14:paraId="1DC6575E">
            <w:pPr>
              <w:spacing w:line="241" w:lineRule="auto"/>
              <w:rPr>
                <w:rFonts w:ascii="Arial"/>
                <w:sz w:val="21"/>
              </w:rPr>
            </w:pPr>
          </w:p>
          <w:p w14:paraId="4E9288B9">
            <w:pPr>
              <w:spacing w:line="241" w:lineRule="auto"/>
              <w:rPr>
                <w:rFonts w:ascii="Arial"/>
                <w:sz w:val="21"/>
              </w:rPr>
            </w:pPr>
          </w:p>
          <w:p w14:paraId="3D2ECF33">
            <w:pPr>
              <w:spacing w:line="241" w:lineRule="auto"/>
              <w:rPr>
                <w:rFonts w:ascii="Arial"/>
                <w:sz w:val="21"/>
              </w:rPr>
            </w:pPr>
          </w:p>
          <w:p w14:paraId="138FDAAB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4AC55A9C">
            <w:pPr>
              <w:rPr>
                <w:rFonts w:ascii="Arial"/>
                <w:sz w:val="21"/>
              </w:rPr>
            </w:pPr>
          </w:p>
          <w:p w14:paraId="20886F5A">
            <w:pPr>
              <w:rPr>
                <w:rFonts w:ascii="Arial"/>
                <w:sz w:val="21"/>
              </w:rPr>
            </w:pPr>
          </w:p>
          <w:p w14:paraId="6219119A">
            <w:pPr>
              <w:rPr>
                <w:rFonts w:ascii="Arial"/>
                <w:sz w:val="21"/>
              </w:rPr>
            </w:pPr>
          </w:p>
          <w:p w14:paraId="20C640C2">
            <w:pPr>
              <w:rPr>
                <w:rFonts w:ascii="Arial"/>
                <w:sz w:val="21"/>
              </w:rPr>
            </w:pPr>
          </w:p>
          <w:p w14:paraId="2C117E17">
            <w:pPr>
              <w:rPr>
                <w:rFonts w:ascii="Arial"/>
                <w:sz w:val="21"/>
              </w:rPr>
            </w:pPr>
          </w:p>
          <w:p w14:paraId="53589709">
            <w:pPr>
              <w:rPr>
                <w:rFonts w:ascii="Arial"/>
                <w:sz w:val="21"/>
              </w:rPr>
            </w:pPr>
          </w:p>
          <w:p w14:paraId="234744DD">
            <w:pPr>
              <w:rPr>
                <w:rFonts w:ascii="Arial"/>
                <w:sz w:val="21"/>
              </w:rPr>
            </w:pPr>
          </w:p>
          <w:p w14:paraId="206DA629">
            <w:pPr>
              <w:rPr>
                <w:rFonts w:ascii="Arial"/>
                <w:sz w:val="21"/>
              </w:rPr>
            </w:pPr>
          </w:p>
          <w:p w14:paraId="6B26F311">
            <w:pPr>
              <w:rPr>
                <w:rFonts w:ascii="Arial"/>
                <w:sz w:val="21"/>
              </w:rPr>
            </w:pPr>
          </w:p>
          <w:p w14:paraId="6237473E">
            <w:pPr>
              <w:spacing w:line="241" w:lineRule="auto"/>
              <w:rPr>
                <w:rFonts w:ascii="Arial"/>
                <w:sz w:val="21"/>
              </w:rPr>
            </w:pPr>
          </w:p>
          <w:p w14:paraId="509B3B2C">
            <w:pPr>
              <w:spacing w:line="241" w:lineRule="auto"/>
              <w:rPr>
                <w:rFonts w:ascii="Arial"/>
                <w:sz w:val="21"/>
              </w:rPr>
            </w:pPr>
          </w:p>
          <w:p w14:paraId="7A33A4F0">
            <w:pPr>
              <w:spacing w:line="241" w:lineRule="auto"/>
              <w:rPr>
                <w:rFonts w:ascii="Arial"/>
                <w:sz w:val="21"/>
              </w:rPr>
            </w:pPr>
          </w:p>
          <w:p w14:paraId="4A7A303E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01E452F8">
            <w:pPr>
              <w:spacing w:line="246" w:lineRule="auto"/>
              <w:rPr>
                <w:rFonts w:ascii="Arial"/>
                <w:sz w:val="21"/>
              </w:rPr>
            </w:pPr>
          </w:p>
          <w:p w14:paraId="494C7DC9">
            <w:pPr>
              <w:spacing w:line="246" w:lineRule="auto"/>
              <w:rPr>
                <w:rFonts w:ascii="Arial"/>
                <w:sz w:val="21"/>
              </w:rPr>
            </w:pPr>
          </w:p>
          <w:p w14:paraId="14848863">
            <w:pPr>
              <w:spacing w:line="246" w:lineRule="auto"/>
              <w:rPr>
                <w:rFonts w:ascii="Arial"/>
                <w:sz w:val="21"/>
              </w:rPr>
            </w:pPr>
          </w:p>
          <w:p w14:paraId="067CC859">
            <w:pPr>
              <w:spacing w:line="246" w:lineRule="auto"/>
              <w:rPr>
                <w:rFonts w:ascii="Arial"/>
                <w:sz w:val="21"/>
              </w:rPr>
            </w:pPr>
          </w:p>
          <w:p w14:paraId="57ECE154">
            <w:pPr>
              <w:spacing w:line="246" w:lineRule="auto"/>
              <w:rPr>
                <w:rFonts w:ascii="Arial"/>
                <w:sz w:val="21"/>
              </w:rPr>
            </w:pPr>
          </w:p>
          <w:p w14:paraId="4AB67D65">
            <w:pPr>
              <w:spacing w:line="246" w:lineRule="auto"/>
              <w:rPr>
                <w:rFonts w:ascii="Arial"/>
                <w:sz w:val="21"/>
              </w:rPr>
            </w:pPr>
          </w:p>
          <w:p w14:paraId="36D519F2">
            <w:pPr>
              <w:spacing w:line="246" w:lineRule="auto"/>
              <w:rPr>
                <w:rFonts w:ascii="Arial"/>
                <w:sz w:val="21"/>
              </w:rPr>
            </w:pPr>
          </w:p>
          <w:p w14:paraId="5436AFE4">
            <w:pPr>
              <w:spacing w:line="246" w:lineRule="auto"/>
              <w:rPr>
                <w:rFonts w:ascii="Arial"/>
                <w:sz w:val="21"/>
              </w:rPr>
            </w:pPr>
          </w:p>
          <w:p w14:paraId="5F2A278B">
            <w:pPr>
              <w:spacing w:line="246" w:lineRule="auto"/>
              <w:rPr>
                <w:rFonts w:ascii="Arial"/>
                <w:sz w:val="21"/>
              </w:rPr>
            </w:pPr>
          </w:p>
          <w:p w14:paraId="0845986B">
            <w:pPr>
              <w:spacing w:line="247" w:lineRule="auto"/>
              <w:rPr>
                <w:rFonts w:ascii="Arial"/>
                <w:sz w:val="21"/>
              </w:rPr>
            </w:pPr>
          </w:p>
          <w:p w14:paraId="2ECE3BC3">
            <w:pPr>
              <w:spacing w:line="247" w:lineRule="auto"/>
              <w:rPr>
                <w:rFonts w:ascii="Arial"/>
                <w:sz w:val="21"/>
              </w:rPr>
            </w:pPr>
          </w:p>
          <w:p w14:paraId="08ED9E54">
            <w:pPr>
              <w:spacing w:line="247" w:lineRule="auto"/>
              <w:rPr>
                <w:rFonts w:ascii="Arial"/>
                <w:sz w:val="21"/>
              </w:rPr>
            </w:pPr>
          </w:p>
          <w:p w14:paraId="24BA8CDC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37C77D68">
            <w:pPr>
              <w:rPr>
                <w:rFonts w:ascii="Arial"/>
                <w:sz w:val="21"/>
              </w:rPr>
            </w:pPr>
          </w:p>
          <w:p w14:paraId="2469BFDA">
            <w:pPr>
              <w:rPr>
                <w:rFonts w:ascii="Arial"/>
                <w:sz w:val="21"/>
              </w:rPr>
            </w:pPr>
          </w:p>
          <w:p w14:paraId="4B583536">
            <w:pPr>
              <w:rPr>
                <w:rFonts w:ascii="Arial"/>
                <w:sz w:val="21"/>
              </w:rPr>
            </w:pPr>
          </w:p>
          <w:p w14:paraId="2FC57E08">
            <w:pPr>
              <w:rPr>
                <w:rFonts w:ascii="Arial"/>
                <w:sz w:val="21"/>
              </w:rPr>
            </w:pPr>
          </w:p>
          <w:p w14:paraId="694C125B">
            <w:pPr>
              <w:rPr>
                <w:rFonts w:ascii="Arial"/>
                <w:sz w:val="21"/>
              </w:rPr>
            </w:pPr>
          </w:p>
          <w:p w14:paraId="0BEF8EFA">
            <w:pPr>
              <w:rPr>
                <w:rFonts w:ascii="Arial"/>
                <w:sz w:val="21"/>
              </w:rPr>
            </w:pPr>
          </w:p>
          <w:p w14:paraId="6E6D3838">
            <w:pPr>
              <w:rPr>
                <w:rFonts w:ascii="Arial"/>
                <w:sz w:val="21"/>
              </w:rPr>
            </w:pPr>
          </w:p>
          <w:p w14:paraId="10A94539">
            <w:pPr>
              <w:rPr>
                <w:rFonts w:ascii="Arial"/>
                <w:sz w:val="21"/>
              </w:rPr>
            </w:pPr>
          </w:p>
          <w:p w14:paraId="4DA1017A">
            <w:pPr>
              <w:rPr>
                <w:rFonts w:ascii="Arial"/>
                <w:sz w:val="21"/>
              </w:rPr>
            </w:pPr>
          </w:p>
          <w:p w14:paraId="38B09A60">
            <w:pPr>
              <w:spacing w:line="241" w:lineRule="auto"/>
              <w:rPr>
                <w:rFonts w:ascii="Arial"/>
                <w:sz w:val="21"/>
              </w:rPr>
            </w:pPr>
          </w:p>
          <w:p w14:paraId="2BE78D5C">
            <w:pPr>
              <w:spacing w:line="241" w:lineRule="auto"/>
              <w:rPr>
                <w:rFonts w:ascii="Arial"/>
                <w:sz w:val="21"/>
              </w:rPr>
            </w:pPr>
          </w:p>
          <w:p w14:paraId="1B776395">
            <w:pPr>
              <w:spacing w:line="241" w:lineRule="auto"/>
              <w:rPr>
                <w:rFonts w:ascii="Arial"/>
                <w:sz w:val="21"/>
              </w:rPr>
            </w:pPr>
          </w:p>
          <w:p w14:paraId="54EB08C8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3FB9F38C">
            <w:pPr>
              <w:rPr>
                <w:rFonts w:ascii="Arial"/>
                <w:sz w:val="21"/>
              </w:rPr>
            </w:pPr>
          </w:p>
          <w:p w14:paraId="0F9311AE">
            <w:pPr>
              <w:rPr>
                <w:rFonts w:ascii="Arial"/>
                <w:sz w:val="21"/>
              </w:rPr>
            </w:pPr>
          </w:p>
          <w:p w14:paraId="20678A42">
            <w:pPr>
              <w:rPr>
                <w:rFonts w:ascii="Arial"/>
                <w:sz w:val="21"/>
              </w:rPr>
            </w:pPr>
          </w:p>
          <w:p w14:paraId="13D42A5C">
            <w:pPr>
              <w:rPr>
                <w:rFonts w:ascii="Arial"/>
                <w:sz w:val="21"/>
              </w:rPr>
            </w:pPr>
          </w:p>
          <w:p w14:paraId="4D380C21">
            <w:pPr>
              <w:rPr>
                <w:rFonts w:ascii="Arial"/>
                <w:sz w:val="21"/>
              </w:rPr>
            </w:pPr>
          </w:p>
          <w:p w14:paraId="02EE05C2">
            <w:pPr>
              <w:rPr>
                <w:rFonts w:ascii="Arial"/>
                <w:sz w:val="21"/>
              </w:rPr>
            </w:pPr>
          </w:p>
          <w:p w14:paraId="2F176245">
            <w:pPr>
              <w:rPr>
                <w:rFonts w:ascii="Arial"/>
                <w:sz w:val="21"/>
              </w:rPr>
            </w:pPr>
          </w:p>
          <w:p w14:paraId="7FC6B8D0">
            <w:pPr>
              <w:rPr>
                <w:rFonts w:ascii="Arial"/>
                <w:sz w:val="21"/>
              </w:rPr>
            </w:pPr>
          </w:p>
          <w:p w14:paraId="4CE906F9">
            <w:pPr>
              <w:rPr>
                <w:rFonts w:ascii="Arial"/>
                <w:sz w:val="21"/>
              </w:rPr>
            </w:pPr>
          </w:p>
          <w:p w14:paraId="21BE793B">
            <w:pPr>
              <w:spacing w:line="241" w:lineRule="auto"/>
              <w:rPr>
                <w:rFonts w:ascii="Arial"/>
                <w:sz w:val="21"/>
              </w:rPr>
            </w:pPr>
          </w:p>
          <w:p w14:paraId="2BBD1A3D">
            <w:pPr>
              <w:spacing w:line="241" w:lineRule="auto"/>
              <w:rPr>
                <w:rFonts w:ascii="Arial"/>
                <w:sz w:val="21"/>
              </w:rPr>
            </w:pPr>
          </w:p>
          <w:p w14:paraId="1CE00E02">
            <w:pPr>
              <w:spacing w:line="241" w:lineRule="auto"/>
              <w:rPr>
                <w:rFonts w:ascii="Arial"/>
                <w:sz w:val="21"/>
              </w:rPr>
            </w:pPr>
          </w:p>
          <w:p w14:paraId="3666D83D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6F170785">
            <w:pPr>
              <w:rPr>
                <w:rFonts w:ascii="Arial"/>
                <w:sz w:val="21"/>
              </w:rPr>
            </w:pPr>
          </w:p>
          <w:p w14:paraId="5CA7553A">
            <w:pPr>
              <w:rPr>
                <w:rFonts w:ascii="Arial"/>
                <w:sz w:val="21"/>
              </w:rPr>
            </w:pPr>
          </w:p>
          <w:p w14:paraId="7DD6FC44">
            <w:pPr>
              <w:rPr>
                <w:rFonts w:ascii="Arial"/>
                <w:sz w:val="21"/>
              </w:rPr>
            </w:pPr>
          </w:p>
          <w:p w14:paraId="4C750D52">
            <w:pPr>
              <w:rPr>
                <w:rFonts w:ascii="Arial"/>
                <w:sz w:val="21"/>
              </w:rPr>
            </w:pPr>
          </w:p>
          <w:p w14:paraId="13EC0EC5">
            <w:pPr>
              <w:rPr>
                <w:rFonts w:ascii="Arial"/>
                <w:sz w:val="21"/>
              </w:rPr>
            </w:pPr>
          </w:p>
          <w:p w14:paraId="582C9E3B">
            <w:pPr>
              <w:rPr>
                <w:rFonts w:ascii="Arial"/>
                <w:sz w:val="21"/>
              </w:rPr>
            </w:pPr>
          </w:p>
          <w:p w14:paraId="54FF058F">
            <w:pPr>
              <w:rPr>
                <w:rFonts w:ascii="Arial"/>
                <w:sz w:val="21"/>
              </w:rPr>
            </w:pPr>
          </w:p>
          <w:p w14:paraId="13B48C0C">
            <w:pPr>
              <w:rPr>
                <w:rFonts w:ascii="Arial"/>
                <w:sz w:val="21"/>
              </w:rPr>
            </w:pPr>
          </w:p>
          <w:p w14:paraId="12725D35">
            <w:pPr>
              <w:rPr>
                <w:rFonts w:ascii="Arial"/>
                <w:sz w:val="21"/>
              </w:rPr>
            </w:pPr>
          </w:p>
          <w:p w14:paraId="131A7BFE">
            <w:pPr>
              <w:spacing w:line="241" w:lineRule="auto"/>
              <w:rPr>
                <w:rFonts w:ascii="Arial"/>
                <w:sz w:val="21"/>
              </w:rPr>
            </w:pPr>
          </w:p>
          <w:p w14:paraId="77445F87">
            <w:pPr>
              <w:spacing w:line="241" w:lineRule="auto"/>
              <w:rPr>
                <w:rFonts w:ascii="Arial"/>
                <w:sz w:val="21"/>
              </w:rPr>
            </w:pPr>
          </w:p>
          <w:p w14:paraId="3269F1C2">
            <w:pPr>
              <w:spacing w:line="241" w:lineRule="auto"/>
              <w:rPr>
                <w:rFonts w:ascii="Arial"/>
                <w:sz w:val="21"/>
              </w:rPr>
            </w:pPr>
          </w:p>
          <w:p w14:paraId="5FBAFE36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590" w:type="dxa"/>
            <w:vAlign w:val="top"/>
          </w:tcPr>
          <w:p w14:paraId="006C5A6E">
            <w:pPr>
              <w:rPr>
                <w:rFonts w:ascii="Arial"/>
                <w:sz w:val="21"/>
              </w:rPr>
            </w:pPr>
          </w:p>
          <w:p w14:paraId="30D59B1B">
            <w:pPr>
              <w:rPr>
                <w:rFonts w:ascii="Arial"/>
                <w:sz w:val="21"/>
              </w:rPr>
            </w:pPr>
          </w:p>
          <w:p w14:paraId="434AD9D2">
            <w:pPr>
              <w:rPr>
                <w:rFonts w:ascii="Arial"/>
                <w:sz w:val="21"/>
              </w:rPr>
            </w:pPr>
          </w:p>
          <w:p w14:paraId="06CCE96B">
            <w:pPr>
              <w:rPr>
                <w:rFonts w:ascii="Arial"/>
                <w:sz w:val="21"/>
              </w:rPr>
            </w:pPr>
          </w:p>
          <w:p w14:paraId="17AD0F2E">
            <w:pPr>
              <w:rPr>
                <w:rFonts w:ascii="Arial"/>
                <w:sz w:val="21"/>
              </w:rPr>
            </w:pPr>
          </w:p>
          <w:p w14:paraId="17780CEC">
            <w:pPr>
              <w:rPr>
                <w:rFonts w:ascii="Arial"/>
                <w:sz w:val="21"/>
              </w:rPr>
            </w:pPr>
          </w:p>
          <w:p w14:paraId="405CFF32">
            <w:pPr>
              <w:rPr>
                <w:rFonts w:ascii="Arial"/>
                <w:sz w:val="21"/>
              </w:rPr>
            </w:pPr>
          </w:p>
          <w:p w14:paraId="24BAF6F3">
            <w:pPr>
              <w:rPr>
                <w:rFonts w:ascii="Arial"/>
                <w:sz w:val="21"/>
              </w:rPr>
            </w:pPr>
          </w:p>
          <w:p w14:paraId="5AF123BD">
            <w:pPr>
              <w:rPr>
                <w:rFonts w:ascii="Arial"/>
                <w:sz w:val="21"/>
              </w:rPr>
            </w:pPr>
          </w:p>
          <w:p w14:paraId="7B928010">
            <w:pPr>
              <w:spacing w:line="241" w:lineRule="auto"/>
              <w:rPr>
                <w:rFonts w:ascii="Arial"/>
                <w:sz w:val="21"/>
              </w:rPr>
            </w:pPr>
          </w:p>
          <w:p w14:paraId="61D168EE">
            <w:pPr>
              <w:spacing w:line="241" w:lineRule="auto"/>
              <w:rPr>
                <w:rFonts w:ascii="Arial"/>
                <w:sz w:val="21"/>
              </w:rPr>
            </w:pPr>
          </w:p>
          <w:p w14:paraId="36EC2EFD">
            <w:pPr>
              <w:spacing w:line="241" w:lineRule="auto"/>
              <w:rPr>
                <w:rFonts w:ascii="Arial"/>
                <w:sz w:val="21"/>
              </w:rPr>
            </w:pPr>
          </w:p>
          <w:p w14:paraId="4D40A7C9">
            <w:pPr>
              <w:pStyle w:val="6"/>
              <w:spacing w:before="61"/>
              <w:ind w:left="1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7.0%</w:t>
            </w:r>
          </w:p>
        </w:tc>
        <w:tc>
          <w:tcPr>
            <w:tcW w:w="590" w:type="dxa"/>
            <w:vAlign w:val="top"/>
          </w:tcPr>
          <w:p w14:paraId="71ADE65B">
            <w:pPr>
              <w:rPr>
                <w:rFonts w:ascii="Arial"/>
                <w:sz w:val="21"/>
              </w:rPr>
            </w:pPr>
          </w:p>
          <w:p w14:paraId="28FE6C5A">
            <w:pPr>
              <w:rPr>
                <w:rFonts w:ascii="Arial"/>
                <w:sz w:val="21"/>
              </w:rPr>
            </w:pPr>
          </w:p>
          <w:p w14:paraId="335EF11C">
            <w:pPr>
              <w:rPr>
                <w:rFonts w:ascii="Arial"/>
                <w:sz w:val="21"/>
              </w:rPr>
            </w:pPr>
          </w:p>
          <w:p w14:paraId="6D7C7F08">
            <w:pPr>
              <w:rPr>
                <w:rFonts w:ascii="Arial"/>
                <w:sz w:val="21"/>
              </w:rPr>
            </w:pPr>
          </w:p>
          <w:p w14:paraId="57A33D9B">
            <w:pPr>
              <w:rPr>
                <w:rFonts w:ascii="Arial"/>
                <w:sz w:val="21"/>
              </w:rPr>
            </w:pPr>
          </w:p>
          <w:p w14:paraId="0A589FD7">
            <w:pPr>
              <w:rPr>
                <w:rFonts w:ascii="Arial"/>
                <w:sz w:val="21"/>
              </w:rPr>
            </w:pPr>
          </w:p>
          <w:p w14:paraId="562C7E67">
            <w:pPr>
              <w:rPr>
                <w:rFonts w:ascii="Arial"/>
                <w:sz w:val="21"/>
              </w:rPr>
            </w:pPr>
          </w:p>
          <w:p w14:paraId="5EF05F29">
            <w:pPr>
              <w:rPr>
                <w:rFonts w:ascii="Arial"/>
                <w:sz w:val="21"/>
              </w:rPr>
            </w:pPr>
          </w:p>
          <w:p w14:paraId="21AFF872">
            <w:pPr>
              <w:rPr>
                <w:rFonts w:ascii="Arial"/>
                <w:sz w:val="21"/>
              </w:rPr>
            </w:pPr>
          </w:p>
          <w:p w14:paraId="50D02D44">
            <w:pPr>
              <w:spacing w:line="241" w:lineRule="auto"/>
              <w:rPr>
                <w:rFonts w:ascii="Arial"/>
                <w:sz w:val="21"/>
              </w:rPr>
            </w:pPr>
          </w:p>
          <w:p w14:paraId="175B287D">
            <w:pPr>
              <w:spacing w:line="241" w:lineRule="auto"/>
              <w:rPr>
                <w:rFonts w:ascii="Arial"/>
                <w:sz w:val="21"/>
              </w:rPr>
            </w:pPr>
          </w:p>
          <w:p w14:paraId="659F04C4">
            <w:pPr>
              <w:spacing w:line="241" w:lineRule="auto"/>
              <w:rPr>
                <w:rFonts w:ascii="Arial"/>
                <w:sz w:val="21"/>
              </w:rPr>
            </w:pPr>
          </w:p>
          <w:p w14:paraId="0F29C9D0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593254C">
            <w:pPr>
              <w:rPr>
                <w:rFonts w:ascii="Arial"/>
                <w:sz w:val="21"/>
              </w:rPr>
            </w:pPr>
          </w:p>
          <w:p w14:paraId="2B3C4E64">
            <w:pPr>
              <w:rPr>
                <w:rFonts w:ascii="Arial"/>
                <w:sz w:val="21"/>
              </w:rPr>
            </w:pPr>
          </w:p>
          <w:p w14:paraId="20B55EA2">
            <w:pPr>
              <w:rPr>
                <w:rFonts w:ascii="Arial"/>
                <w:sz w:val="21"/>
              </w:rPr>
            </w:pPr>
          </w:p>
          <w:p w14:paraId="4F855040">
            <w:pPr>
              <w:rPr>
                <w:rFonts w:ascii="Arial"/>
                <w:sz w:val="21"/>
              </w:rPr>
            </w:pPr>
          </w:p>
          <w:p w14:paraId="15EC4B28">
            <w:pPr>
              <w:rPr>
                <w:rFonts w:ascii="Arial"/>
                <w:sz w:val="21"/>
              </w:rPr>
            </w:pPr>
          </w:p>
          <w:p w14:paraId="443909B5">
            <w:pPr>
              <w:rPr>
                <w:rFonts w:ascii="Arial"/>
                <w:sz w:val="21"/>
              </w:rPr>
            </w:pPr>
          </w:p>
          <w:p w14:paraId="1DB8499F">
            <w:pPr>
              <w:rPr>
                <w:rFonts w:ascii="Arial"/>
                <w:sz w:val="21"/>
              </w:rPr>
            </w:pPr>
          </w:p>
          <w:p w14:paraId="79D3E4BB">
            <w:pPr>
              <w:rPr>
                <w:rFonts w:ascii="Arial"/>
                <w:sz w:val="21"/>
              </w:rPr>
            </w:pPr>
          </w:p>
          <w:p w14:paraId="54ADDF47">
            <w:pPr>
              <w:rPr>
                <w:rFonts w:ascii="Arial"/>
                <w:sz w:val="21"/>
              </w:rPr>
            </w:pPr>
          </w:p>
          <w:p w14:paraId="16E540C1">
            <w:pPr>
              <w:spacing w:line="241" w:lineRule="auto"/>
              <w:rPr>
                <w:rFonts w:ascii="Arial"/>
                <w:sz w:val="21"/>
              </w:rPr>
            </w:pPr>
          </w:p>
          <w:p w14:paraId="7363A17F">
            <w:pPr>
              <w:spacing w:line="241" w:lineRule="auto"/>
              <w:rPr>
                <w:rFonts w:ascii="Arial"/>
                <w:sz w:val="21"/>
              </w:rPr>
            </w:pPr>
          </w:p>
          <w:p w14:paraId="56B128FE">
            <w:pPr>
              <w:spacing w:line="241" w:lineRule="auto"/>
              <w:rPr>
                <w:rFonts w:ascii="Arial"/>
                <w:sz w:val="21"/>
              </w:rPr>
            </w:pPr>
          </w:p>
          <w:p w14:paraId="6C257535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63C1621C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11B8339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B28B36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69C00A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D4DE60D">
            <w:pPr>
              <w:rPr>
                <w:rFonts w:ascii="Arial"/>
                <w:sz w:val="21"/>
              </w:rPr>
            </w:pPr>
          </w:p>
          <w:p w14:paraId="1B01DF4A">
            <w:pPr>
              <w:rPr>
                <w:rFonts w:ascii="Arial"/>
                <w:sz w:val="21"/>
              </w:rPr>
            </w:pPr>
          </w:p>
          <w:p w14:paraId="1FDDD87A">
            <w:pPr>
              <w:rPr>
                <w:rFonts w:ascii="Arial"/>
                <w:sz w:val="21"/>
              </w:rPr>
            </w:pPr>
          </w:p>
          <w:p w14:paraId="07A99628">
            <w:pPr>
              <w:rPr>
                <w:rFonts w:ascii="Arial"/>
                <w:sz w:val="21"/>
              </w:rPr>
            </w:pPr>
          </w:p>
          <w:p w14:paraId="514FD640">
            <w:pPr>
              <w:rPr>
                <w:rFonts w:ascii="Arial"/>
                <w:sz w:val="21"/>
              </w:rPr>
            </w:pPr>
          </w:p>
          <w:p w14:paraId="5B579433">
            <w:pPr>
              <w:rPr>
                <w:rFonts w:ascii="Arial"/>
                <w:sz w:val="21"/>
              </w:rPr>
            </w:pPr>
          </w:p>
          <w:p w14:paraId="614739DC">
            <w:pPr>
              <w:rPr>
                <w:rFonts w:ascii="Arial"/>
                <w:sz w:val="21"/>
              </w:rPr>
            </w:pPr>
          </w:p>
          <w:p w14:paraId="626A2655">
            <w:pPr>
              <w:rPr>
                <w:rFonts w:ascii="Arial"/>
                <w:sz w:val="21"/>
              </w:rPr>
            </w:pPr>
          </w:p>
          <w:p w14:paraId="35248599">
            <w:pPr>
              <w:rPr>
                <w:rFonts w:ascii="Arial"/>
                <w:sz w:val="21"/>
              </w:rPr>
            </w:pPr>
          </w:p>
          <w:p w14:paraId="7C3A406A">
            <w:pPr>
              <w:spacing w:line="241" w:lineRule="auto"/>
              <w:rPr>
                <w:rFonts w:ascii="Arial"/>
                <w:sz w:val="21"/>
              </w:rPr>
            </w:pPr>
          </w:p>
          <w:p w14:paraId="44FE0DA0">
            <w:pPr>
              <w:spacing w:line="241" w:lineRule="auto"/>
              <w:rPr>
                <w:rFonts w:ascii="Arial"/>
                <w:sz w:val="21"/>
              </w:rPr>
            </w:pPr>
          </w:p>
          <w:p w14:paraId="21103F93">
            <w:pPr>
              <w:spacing w:line="241" w:lineRule="auto"/>
              <w:rPr>
                <w:rFonts w:ascii="Arial"/>
                <w:sz w:val="21"/>
              </w:rPr>
            </w:pPr>
          </w:p>
          <w:p w14:paraId="1E00F290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44A7897">
            <w:pPr>
              <w:pStyle w:val="6"/>
              <w:spacing w:before="256" w:line="239" w:lineRule="auto"/>
              <w:ind w:left="28" w:right="9" w:hanging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项经费用于征收部门</w:t>
            </w:r>
          </w:p>
          <w:p w14:paraId="3CC4E45C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（1）取暖；</w:t>
            </w:r>
          </w:p>
          <w:p w14:paraId="3FF2FEB9">
            <w:pPr>
              <w:pStyle w:val="6"/>
              <w:spacing w:before="20" w:line="239" w:lineRule="auto"/>
              <w:ind w:left="27" w:right="26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（2）派遣制</w:t>
            </w:r>
            <w:r>
              <w:rPr>
                <w:sz w:val="19"/>
                <w:szCs w:val="19"/>
              </w:rPr>
              <w:t>人员周六、</w:t>
            </w:r>
            <w:r>
              <w:rPr>
                <w:spacing w:val="-2"/>
                <w:sz w:val="19"/>
                <w:szCs w:val="19"/>
              </w:rPr>
              <w:t>周日加班工</w:t>
            </w:r>
          </w:p>
          <w:p w14:paraId="0E6379A9">
            <w:pPr>
              <w:pStyle w:val="6"/>
              <w:spacing w:before="1" w:line="239" w:lineRule="auto"/>
              <w:ind w:left="27"/>
              <w:jc w:val="both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作经费、及</w:t>
            </w:r>
            <w:r>
              <w:rPr>
                <w:spacing w:val="-3"/>
                <w:sz w:val="19"/>
                <w:szCs w:val="19"/>
              </w:rPr>
              <w:t>餐费</w:t>
            </w:r>
            <w:r>
              <w:rPr>
                <w:spacing w:val="-12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3）</w:t>
            </w:r>
            <w:r>
              <w:rPr>
                <w:spacing w:val="-12"/>
                <w:sz w:val="19"/>
                <w:szCs w:val="19"/>
              </w:rPr>
              <w:t>交通费；</w:t>
            </w:r>
          </w:p>
          <w:p w14:paraId="02B5B803">
            <w:pPr>
              <w:pStyle w:val="6"/>
              <w:spacing w:before="1" w:line="229" w:lineRule="auto"/>
              <w:ind w:left="26" w:firstLine="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（4）现场钉</w:t>
            </w:r>
            <w:r>
              <w:rPr>
                <w:spacing w:val="-22"/>
                <w:sz w:val="19"/>
                <w:szCs w:val="19"/>
              </w:rPr>
              <w:t>桩、放线等；</w:t>
            </w:r>
          </w:p>
          <w:p w14:paraId="25A3A006">
            <w:pPr>
              <w:pStyle w:val="6"/>
              <w:spacing w:before="18" w:line="231" w:lineRule="auto"/>
              <w:ind w:left="28" w:right="18" w:firstLine="2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（5）临时打</w:t>
            </w:r>
            <w:r>
              <w:rPr>
                <w:spacing w:val="-2"/>
                <w:sz w:val="19"/>
                <w:szCs w:val="19"/>
              </w:rPr>
              <w:t>更人员工</w:t>
            </w:r>
          </w:p>
          <w:p w14:paraId="69E81B14">
            <w:pPr>
              <w:pStyle w:val="6"/>
              <w:spacing w:before="19" w:line="233" w:lineRule="auto"/>
              <w:ind w:left="24" w:firstLine="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</w:t>
            </w:r>
            <w:r>
              <w:rPr>
                <w:spacing w:val="-27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6）登报费</w:t>
            </w:r>
            <w:r>
              <w:rPr>
                <w:spacing w:val="-11"/>
                <w:sz w:val="19"/>
                <w:szCs w:val="19"/>
              </w:rPr>
              <w:t>：（</w:t>
            </w:r>
            <w:r>
              <w:rPr>
                <w:spacing w:val="-3"/>
                <w:sz w:val="19"/>
                <w:szCs w:val="19"/>
              </w:rPr>
              <w:t>7）</w:t>
            </w:r>
            <w:r>
              <w:rPr>
                <w:spacing w:val="-11"/>
                <w:sz w:val="19"/>
                <w:szCs w:val="19"/>
              </w:rPr>
              <w:t>公证费；</w:t>
            </w:r>
          </w:p>
          <w:p w14:paraId="0E0F1615">
            <w:pPr>
              <w:pStyle w:val="6"/>
              <w:spacing w:before="19" w:line="230" w:lineRule="auto"/>
              <w:ind w:left="27" w:right="19" w:firstLine="4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（8）营商环境经费；</w:t>
            </w:r>
          </w:p>
          <w:p w14:paraId="002E5303">
            <w:pPr>
              <w:pStyle w:val="6"/>
              <w:spacing w:before="20" w:line="233" w:lineRule="auto"/>
              <w:ind w:left="30" w:right="32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（9）办公用</w:t>
            </w:r>
            <w:r>
              <w:rPr>
                <w:spacing w:val="-3"/>
                <w:sz w:val="19"/>
                <w:szCs w:val="19"/>
              </w:rPr>
              <w:t>品费，档案</w:t>
            </w:r>
            <w:r>
              <w:rPr>
                <w:spacing w:val="-7"/>
                <w:sz w:val="19"/>
                <w:szCs w:val="19"/>
              </w:rPr>
              <w:t>管理经费。</w:t>
            </w:r>
          </w:p>
        </w:tc>
        <w:tc>
          <w:tcPr>
            <w:tcW w:w="1152" w:type="dxa"/>
            <w:vAlign w:val="top"/>
          </w:tcPr>
          <w:p w14:paraId="1A1FEBAD">
            <w:pPr>
              <w:spacing w:line="281" w:lineRule="auto"/>
              <w:rPr>
                <w:rFonts w:ascii="Arial"/>
                <w:sz w:val="21"/>
              </w:rPr>
            </w:pPr>
          </w:p>
          <w:p w14:paraId="64B285D4">
            <w:pPr>
              <w:spacing w:line="281" w:lineRule="auto"/>
              <w:rPr>
                <w:rFonts w:ascii="Arial"/>
                <w:sz w:val="21"/>
              </w:rPr>
            </w:pPr>
          </w:p>
          <w:p w14:paraId="33DED7F1">
            <w:pPr>
              <w:pStyle w:val="6"/>
              <w:spacing w:before="62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其他:无。该</w:t>
            </w:r>
            <w:r>
              <w:rPr>
                <w:spacing w:val="-13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征收部门（1）</w:t>
            </w:r>
            <w:r>
              <w:rPr>
                <w:spacing w:val="-9"/>
                <w:sz w:val="19"/>
                <w:szCs w:val="19"/>
              </w:rPr>
              <w:t>取暖</w:t>
            </w:r>
            <w:r>
              <w:rPr>
                <w:spacing w:val="-20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2）</w:t>
            </w:r>
            <w:r>
              <w:rPr>
                <w:spacing w:val="-13"/>
                <w:sz w:val="19"/>
                <w:szCs w:val="19"/>
              </w:rPr>
              <w:t>派遣制人员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周六、周日加</w:t>
            </w:r>
            <w:r>
              <w:rPr>
                <w:spacing w:val="-5"/>
                <w:sz w:val="19"/>
                <w:szCs w:val="19"/>
              </w:rPr>
              <w:t>班工作经费、</w:t>
            </w:r>
            <w:r>
              <w:rPr>
                <w:spacing w:val="-10"/>
                <w:sz w:val="19"/>
                <w:szCs w:val="19"/>
              </w:rPr>
              <w:t>及餐费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3）</w:t>
            </w:r>
          </w:p>
          <w:p w14:paraId="05AA522E">
            <w:pPr>
              <w:pStyle w:val="6"/>
              <w:spacing w:before="2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交通费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4）</w:t>
            </w:r>
            <w:r>
              <w:rPr>
                <w:spacing w:val="-18"/>
                <w:sz w:val="19"/>
                <w:szCs w:val="19"/>
              </w:rPr>
              <w:t>现场钉桩、放</w:t>
            </w:r>
            <w:r>
              <w:rPr>
                <w:spacing w:val="-10"/>
                <w:sz w:val="19"/>
                <w:szCs w:val="19"/>
              </w:rPr>
              <w:t>线等</w:t>
            </w:r>
            <w:r>
              <w:rPr>
                <w:spacing w:val="-19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5）</w:t>
            </w:r>
            <w:r>
              <w:rPr>
                <w:spacing w:val="-13"/>
                <w:sz w:val="19"/>
                <w:szCs w:val="19"/>
              </w:rPr>
              <w:t>临时打更人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员工资</w:t>
            </w:r>
            <w:r>
              <w:rPr>
                <w:spacing w:val="-34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6）</w:t>
            </w:r>
          </w:p>
          <w:p w14:paraId="17A59395">
            <w:pPr>
              <w:pStyle w:val="6"/>
              <w:spacing w:line="220" w:lineRule="auto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登报费</w:t>
            </w:r>
            <w:r>
              <w:rPr>
                <w:spacing w:val="-36"/>
                <w:sz w:val="19"/>
                <w:szCs w:val="19"/>
              </w:rPr>
              <w:t>：（</w:t>
            </w:r>
            <w:r>
              <w:rPr>
                <w:spacing w:val="-11"/>
                <w:sz w:val="19"/>
                <w:szCs w:val="19"/>
              </w:rPr>
              <w:t>7）</w:t>
            </w:r>
          </w:p>
          <w:p w14:paraId="443A7D22">
            <w:pPr>
              <w:pStyle w:val="6"/>
              <w:spacing w:before="20"/>
              <w:ind w:left="28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公证费</w:t>
            </w:r>
            <w:r>
              <w:rPr>
                <w:spacing w:val="-37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8）</w:t>
            </w:r>
            <w:r>
              <w:rPr>
                <w:spacing w:val="-13"/>
                <w:sz w:val="19"/>
                <w:szCs w:val="19"/>
              </w:rPr>
              <w:t>营商环境经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2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9）办</w:t>
            </w:r>
            <w:r>
              <w:rPr>
                <w:spacing w:val="-18"/>
                <w:sz w:val="19"/>
                <w:szCs w:val="19"/>
              </w:rPr>
              <w:t>公用品费，档</w:t>
            </w:r>
            <w:r>
              <w:rPr>
                <w:spacing w:val="-14"/>
                <w:sz w:val="19"/>
                <w:szCs w:val="19"/>
              </w:rPr>
              <w:t>案管理经费。</w:t>
            </w:r>
          </w:p>
        </w:tc>
      </w:tr>
    </w:tbl>
    <w:p w14:paraId="105BC68F">
      <w:pPr>
        <w:pStyle w:val="2"/>
      </w:pPr>
    </w:p>
    <w:p w14:paraId="358AAD89">
      <w:pPr>
        <w:sectPr>
          <w:footerReference r:id="rId127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C02F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2" w:hRule="atLeast"/>
        </w:trPr>
        <w:tc>
          <w:tcPr>
            <w:tcW w:w="1005" w:type="dxa"/>
            <w:vAlign w:val="top"/>
          </w:tcPr>
          <w:p w14:paraId="36C30DEE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948D9D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7311C9B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F97429B">
            <w:pPr>
              <w:rPr>
                <w:rFonts w:ascii="Arial"/>
                <w:sz w:val="21"/>
              </w:rPr>
            </w:pPr>
          </w:p>
          <w:p w14:paraId="51EF0E0D">
            <w:pPr>
              <w:rPr>
                <w:rFonts w:ascii="Arial"/>
                <w:sz w:val="21"/>
              </w:rPr>
            </w:pPr>
          </w:p>
          <w:p w14:paraId="64A859C8">
            <w:pPr>
              <w:rPr>
                <w:rFonts w:ascii="Arial"/>
                <w:sz w:val="21"/>
              </w:rPr>
            </w:pPr>
          </w:p>
          <w:p w14:paraId="28F3EF18">
            <w:pPr>
              <w:rPr>
                <w:rFonts w:ascii="Arial"/>
                <w:sz w:val="21"/>
              </w:rPr>
            </w:pPr>
          </w:p>
          <w:p w14:paraId="18077A37">
            <w:pPr>
              <w:rPr>
                <w:rFonts w:ascii="Arial"/>
                <w:sz w:val="21"/>
              </w:rPr>
            </w:pPr>
          </w:p>
          <w:p w14:paraId="273FB000">
            <w:pPr>
              <w:rPr>
                <w:rFonts w:ascii="Arial"/>
                <w:sz w:val="21"/>
              </w:rPr>
            </w:pPr>
          </w:p>
          <w:p w14:paraId="3F8C6E75">
            <w:pPr>
              <w:rPr>
                <w:rFonts w:ascii="Arial"/>
                <w:sz w:val="21"/>
              </w:rPr>
            </w:pPr>
          </w:p>
          <w:p w14:paraId="1DB2825A">
            <w:pPr>
              <w:rPr>
                <w:rFonts w:ascii="Arial"/>
                <w:sz w:val="21"/>
              </w:rPr>
            </w:pPr>
          </w:p>
          <w:p w14:paraId="4D4599AB">
            <w:pPr>
              <w:rPr>
                <w:rFonts w:ascii="Arial"/>
                <w:sz w:val="21"/>
              </w:rPr>
            </w:pPr>
          </w:p>
          <w:p w14:paraId="6CCF8BB2">
            <w:pPr>
              <w:spacing w:line="241" w:lineRule="auto"/>
              <w:rPr>
                <w:rFonts w:ascii="Arial"/>
                <w:sz w:val="21"/>
              </w:rPr>
            </w:pPr>
          </w:p>
          <w:p w14:paraId="2ABA0DB2">
            <w:pPr>
              <w:spacing w:line="241" w:lineRule="auto"/>
              <w:rPr>
                <w:rFonts w:ascii="Arial"/>
                <w:sz w:val="21"/>
              </w:rPr>
            </w:pPr>
          </w:p>
          <w:p w14:paraId="46C96D1B">
            <w:pPr>
              <w:spacing w:line="241" w:lineRule="auto"/>
              <w:rPr>
                <w:rFonts w:ascii="Arial"/>
                <w:sz w:val="21"/>
              </w:rPr>
            </w:pPr>
          </w:p>
          <w:p w14:paraId="120B3C74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17B4F0A8">
            <w:pPr>
              <w:spacing w:line="246" w:lineRule="auto"/>
              <w:rPr>
                <w:rFonts w:ascii="Arial"/>
                <w:sz w:val="21"/>
              </w:rPr>
            </w:pPr>
          </w:p>
          <w:p w14:paraId="11FB0517">
            <w:pPr>
              <w:spacing w:line="246" w:lineRule="auto"/>
              <w:rPr>
                <w:rFonts w:ascii="Arial"/>
                <w:sz w:val="21"/>
              </w:rPr>
            </w:pPr>
          </w:p>
          <w:p w14:paraId="1967C3EF">
            <w:pPr>
              <w:spacing w:line="246" w:lineRule="auto"/>
              <w:rPr>
                <w:rFonts w:ascii="Arial"/>
                <w:sz w:val="21"/>
              </w:rPr>
            </w:pPr>
          </w:p>
          <w:p w14:paraId="649BCF92">
            <w:pPr>
              <w:spacing w:line="246" w:lineRule="auto"/>
              <w:rPr>
                <w:rFonts w:ascii="Arial"/>
                <w:sz w:val="21"/>
              </w:rPr>
            </w:pPr>
          </w:p>
          <w:p w14:paraId="0B17545E">
            <w:pPr>
              <w:spacing w:line="246" w:lineRule="auto"/>
              <w:rPr>
                <w:rFonts w:ascii="Arial"/>
                <w:sz w:val="21"/>
              </w:rPr>
            </w:pPr>
          </w:p>
          <w:p w14:paraId="3565730F">
            <w:pPr>
              <w:spacing w:line="246" w:lineRule="auto"/>
              <w:rPr>
                <w:rFonts w:ascii="Arial"/>
                <w:sz w:val="21"/>
              </w:rPr>
            </w:pPr>
          </w:p>
          <w:p w14:paraId="355004C2">
            <w:pPr>
              <w:spacing w:line="246" w:lineRule="auto"/>
              <w:rPr>
                <w:rFonts w:ascii="Arial"/>
                <w:sz w:val="21"/>
              </w:rPr>
            </w:pPr>
          </w:p>
          <w:p w14:paraId="112A0B1C">
            <w:pPr>
              <w:spacing w:line="246" w:lineRule="auto"/>
              <w:rPr>
                <w:rFonts w:ascii="Arial"/>
                <w:sz w:val="21"/>
              </w:rPr>
            </w:pPr>
          </w:p>
          <w:p w14:paraId="44E3F507">
            <w:pPr>
              <w:spacing w:line="246" w:lineRule="auto"/>
              <w:rPr>
                <w:rFonts w:ascii="Arial"/>
                <w:sz w:val="21"/>
              </w:rPr>
            </w:pPr>
          </w:p>
          <w:p w14:paraId="1A852207">
            <w:pPr>
              <w:spacing w:line="247" w:lineRule="auto"/>
              <w:rPr>
                <w:rFonts w:ascii="Arial"/>
                <w:sz w:val="21"/>
              </w:rPr>
            </w:pPr>
          </w:p>
          <w:p w14:paraId="5BD3C234">
            <w:pPr>
              <w:spacing w:line="247" w:lineRule="auto"/>
              <w:rPr>
                <w:rFonts w:ascii="Arial"/>
                <w:sz w:val="21"/>
              </w:rPr>
            </w:pPr>
          </w:p>
          <w:p w14:paraId="5CC84DD6">
            <w:pPr>
              <w:spacing w:line="247" w:lineRule="auto"/>
              <w:rPr>
                <w:rFonts w:ascii="Arial"/>
                <w:sz w:val="21"/>
              </w:rPr>
            </w:pPr>
          </w:p>
          <w:p w14:paraId="5CB80FBA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88D85CF">
            <w:pPr>
              <w:rPr>
                <w:rFonts w:ascii="Arial"/>
                <w:sz w:val="21"/>
              </w:rPr>
            </w:pPr>
          </w:p>
          <w:p w14:paraId="5C6E4F9A">
            <w:pPr>
              <w:rPr>
                <w:rFonts w:ascii="Arial"/>
                <w:sz w:val="21"/>
              </w:rPr>
            </w:pPr>
          </w:p>
          <w:p w14:paraId="06051787">
            <w:pPr>
              <w:rPr>
                <w:rFonts w:ascii="Arial"/>
                <w:sz w:val="21"/>
              </w:rPr>
            </w:pPr>
          </w:p>
          <w:p w14:paraId="612C41FA">
            <w:pPr>
              <w:rPr>
                <w:rFonts w:ascii="Arial"/>
                <w:sz w:val="21"/>
              </w:rPr>
            </w:pPr>
          </w:p>
          <w:p w14:paraId="03CB4D4E">
            <w:pPr>
              <w:rPr>
                <w:rFonts w:ascii="Arial"/>
                <w:sz w:val="21"/>
              </w:rPr>
            </w:pPr>
          </w:p>
          <w:p w14:paraId="29B983D0">
            <w:pPr>
              <w:rPr>
                <w:rFonts w:ascii="Arial"/>
                <w:sz w:val="21"/>
              </w:rPr>
            </w:pPr>
          </w:p>
          <w:p w14:paraId="347D2871">
            <w:pPr>
              <w:rPr>
                <w:rFonts w:ascii="Arial"/>
                <w:sz w:val="21"/>
              </w:rPr>
            </w:pPr>
          </w:p>
          <w:p w14:paraId="5BC028F1">
            <w:pPr>
              <w:rPr>
                <w:rFonts w:ascii="Arial"/>
                <w:sz w:val="21"/>
              </w:rPr>
            </w:pPr>
          </w:p>
          <w:p w14:paraId="39652197">
            <w:pPr>
              <w:rPr>
                <w:rFonts w:ascii="Arial"/>
                <w:sz w:val="21"/>
              </w:rPr>
            </w:pPr>
          </w:p>
          <w:p w14:paraId="0A1137F1">
            <w:pPr>
              <w:spacing w:line="241" w:lineRule="auto"/>
              <w:rPr>
                <w:rFonts w:ascii="Arial"/>
                <w:sz w:val="21"/>
              </w:rPr>
            </w:pPr>
          </w:p>
          <w:p w14:paraId="0A9101CB">
            <w:pPr>
              <w:spacing w:line="241" w:lineRule="auto"/>
              <w:rPr>
                <w:rFonts w:ascii="Arial"/>
                <w:sz w:val="21"/>
              </w:rPr>
            </w:pPr>
          </w:p>
          <w:p w14:paraId="5CE187F4">
            <w:pPr>
              <w:spacing w:line="241" w:lineRule="auto"/>
              <w:rPr>
                <w:rFonts w:ascii="Arial"/>
                <w:sz w:val="21"/>
              </w:rPr>
            </w:pPr>
          </w:p>
          <w:p w14:paraId="147B0487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C40E6C7">
            <w:pPr>
              <w:rPr>
                <w:rFonts w:ascii="Arial"/>
                <w:sz w:val="21"/>
              </w:rPr>
            </w:pPr>
          </w:p>
          <w:p w14:paraId="5FA85FEE">
            <w:pPr>
              <w:rPr>
                <w:rFonts w:ascii="Arial"/>
                <w:sz w:val="21"/>
              </w:rPr>
            </w:pPr>
          </w:p>
          <w:p w14:paraId="755ADCB0">
            <w:pPr>
              <w:rPr>
                <w:rFonts w:ascii="Arial"/>
                <w:sz w:val="21"/>
              </w:rPr>
            </w:pPr>
          </w:p>
          <w:p w14:paraId="0ABBCE5A">
            <w:pPr>
              <w:rPr>
                <w:rFonts w:ascii="Arial"/>
                <w:sz w:val="21"/>
              </w:rPr>
            </w:pPr>
          </w:p>
          <w:p w14:paraId="29974013">
            <w:pPr>
              <w:rPr>
                <w:rFonts w:ascii="Arial"/>
                <w:sz w:val="21"/>
              </w:rPr>
            </w:pPr>
          </w:p>
          <w:p w14:paraId="0EC6CA6F">
            <w:pPr>
              <w:rPr>
                <w:rFonts w:ascii="Arial"/>
                <w:sz w:val="21"/>
              </w:rPr>
            </w:pPr>
          </w:p>
          <w:p w14:paraId="1A220487">
            <w:pPr>
              <w:rPr>
                <w:rFonts w:ascii="Arial"/>
                <w:sz w:val="21"/>
              </w:rPr>
            </w:pPr>
          </w:p>
          <w:p w14:paraId="4E2EAB78">
            <w:pPr>
              <w:rPr>
                <w:rFonts w:ascii="Arial"/>
                <w:sz w:val="21"/>
              </w:rPr>
            </w:pPr>
          </w:p>
          <w:p w14:paraId="20572601">
            <w:pPr>
              <w:rPr>
                <w:rFonts w:ascii="Arial"/>
                <w:sz w:val="21"/>
              </w:rPr>
            </w:pPr>
          </w:p>
          <w:p w14:paraId="5BC15002">
            <w:pPr>
              <w:spacing w:line="241" w:lineRule="auto"/>
              <w:rPr>
                <w:rFonts w:ascii="Arial"/>
                <w:sz w:val="21"/>
              </w:rPr>
            </w:pPr>
          </w:p>
          <w:p w14:paraId="13006868">
            <w:pPr>
              <w:spacing w:line="241" w:lineRule="auto"/>
              <w:rPr>
                <w:rFonts w:ascii="Arial"/>
                <w:sz w:val="21"/>
              </w:rPr>
            </w:pPr>
          </w:p>
          <w:p w14:paraId="203768B2">
            <w:pPr>
              <w:spacing w:line="241" w:lineRule="auto"/>
              <w:rPr>
                <w:rFonts w:ascii="Arial"/>
                <w:sz w:val="21"/>
              </w:rPr>
            </w:pPr>
          </w:p>
          <w:p w14:paraId="183D9391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4A6162AC">
            <w:pPr>
              <w:rPr>
                <w:rFonts w:ascii="Arial"/>
                <w:sz w:val="21"/>
              </w:rPr>
            </w:pPr>
          </w:p>
          <w:p w14:paraId="2B26F35B">
            <w:pPr>
              <w:rPr>
                <w:rFonts w:ascii="Arial"/>
                <w:sz w:val="21"/>
              </w:rPr>
            </w:pPr>
          </w:p>
          <w:p w14:paraId="4ABDE2E4">
            <w:pPr>
              <w:rPr>
                <w:rFonts w:ascii="Arial"/>
                <w:sz w:val="21"/>
              </w:rPr>
            </w:pPr>
          </w:p>
          <w:p w14:paraId="346E8A3B">
            <w:pPr>
              <w:rPr>
                <w:rFonts w:ascii="Arial"/>
                <w:sz w:val="21"/>
              </w:rPr>
            </w:pPr>
          </w:p>
          <w:p w14:paraId="4BF7D49F">
            <w:pPr>
              <w:rPr>
                <w:rFonts w:ascii="Arial"/>
                <w:sz w:val="21"/>
              </w:rPr>
            </w:pPr>
          </w:p>
          <w:p w14:paraId="586598C5">
            <w:pPr>
              <w:rPr>
                <w:rFonts w:ascii="Arial"/>
                <w:sz w:val="21"/>
              </w:rPr>
            </w:pPr>
          </w:p>
          <w:p w14:paraId="310C609B">
            <w:pPr>
              <w:rPr>
                <w:rFonts w:ascii="Arial"/>
                <w:sz w:val="21"/>
              </w:rPr>
            </w:pPr>
          </w:p>
          <w:p w14:paraId="22963976">
            <w:pPr>
              <w:rPr>
                <w:rFonts w:ascii="Arial"/>
                <w:sz w:val="21"/>
              </w:rPr>
            </w:pPr>
          </w:p>
          <w:p w14:paraId="64F3A07E">
            <w:pPr>
              <w:rPr>
                <w:rFonts w:ascii="Arial"/>
                <w:sz w:val="21"/>
              </w:rPr>
            </w:pPr>
          </w:p>
          <w:p w14:paraId="26C985BE">
            <w:pPr>
              <w:spacing w:line="241" w:lineRule="auto"/>
              <w:rPr>
                <w:rFonts w:ascii="Arial"/>
                <w:sz w:val="21"/>
              </w:rPr>
            </w:pPr>
          </w:p>
          <w:p w14:paraId="52274D3A">
            <w:pPr>
              <w:spacing w:line="241" w:lineRule="auto"/>
              <w:rPr>
                <w:rFonts w:ascii="Arial"/>
                <w:sz w:val="21"/>
              </w:rPr>
            </w:pPr>
          </w:p>
          <w:p w14:paraId="3744E11C">
            <w:pPr>
              <w:spacing w:line="241" w:lineRule="auto"/>
              <w:rPr>
                <w:rFonts w:ascii="Arial"/>
                <w:sz w:val="21"/>
              </w:rPr>
            </w:pPr>
          </w:p>
          <w:p w14:paraId="0467E68C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590" w:type="dxa"/>
            <w:vAlign w:val="top"/>
          </w:tcPr>
          <w:p w14:paraId="58035441">
            <w:pPr>
              <w:rPr>
                <w:rFonts w:ascii="Arial"/>
                <w:sz w:val="21"/>
              </w:rPr>
            </w:pPr>
          </w:p>
          <w:p w14:paraId="624F53E0">
            <w:pPr>
              <w:rPr>
                <w:rFonts w:ascii="Arial"/>
                <w:sz w:val="21"/>
              </w:rPr>
            </w:pPr>
          </w:p>
          <w:p w14:paraId="5A757D6F">
            <w:pPr>
              <w:rPr>
                <w:rFonts w:ascii="Arial"/>
                <w:sz w:val="21"/>
              </w:rPr>
            </w:pPr>
          </w:p>
          <w:p w14:paraId="7D5EF226">
            <w:pPr>
              <w:rPr>
                <w:rFonts w:ascii="Arial"/>
                <w:sz w:val="21"/>
              </w:rPr>
            </w:pPr>
          </w:p>
          <w:p w14:paraId="6046F574">
            <w:pPr>
              <w:rPr>
                <w:rFonts w:ascii="Arial"/>
                <w:sz w:val="21"/>
              </w:rPr>
            </w:pPr>
          </w:p>
          <w:p w14:paraId="0C979FCB">
            <w:pPr>
              <w:rPr>
                <w:rFonts w:ascii="Arial"/>
                <w:sz w:val="21"/>
              </w:rPr>
            </w:pPr>
          </w:p>
          <w:p w14:paraId="5FA2E51F">
            <w:pPr>
              <w:rPr>
                <w:rFonts w:ascii="Arial"/>
                <w:sz w:val="21"/>
              </w:rPr>
            </w:pPr>
          </w:p>
          <w:p w14:paraId="52C4205E">
            <w:pPr>
              <w:rPr>
                <w:rFonts w:ascii="Arial"/>
                <w:sz w:val="21"/>
              </w:rPr>
            </w:pPr>
          </w:p>
          <w:p w14:paraId="689CE06C">
            <w:pPr>
              <w:rPr>
                <w:rFonts w:ascii="Arial"/>
                <w:sz w:val="21"/>
              </w:rPr>
            </w:pPr>
          </w:p>
          <w:p w14:paraId="784C4924">
            <w:pPr>
              <w:spacing w:line="241" w:lineRule="auto"/>
              <w:rPr>
                <w:rFonts w:ascii="Arial"/>
                <w:sz w:val="21"/>
              </w:rPr>
            </w:pPr>
          </w:p>
          <w:p w14:paraId="64896A96">
            <w:pPr>
              <w:spacing w:line="241" w:lineRule="auto"/>
              <w:rPr>
                <w:rFonts w:ascii="Arial"/>
                <w:sz w:val="21"/>
              </w:rPr>
            </w:pPr>
          </w:p>
          <w:p w14:paraId="79736B1F">
            <w:pPr>
              <w:spacing w:line="241" w:lineRule="auto"/>
              <w:rPr>
                <w:rFonts w:ascii="Arial"/>
                <w:sz w:val="21"/>
              </w:rPr>
            </w:pPr>
          </w:p>
          <w:p w14:paraId="3E8C73A0">
            <w:pPr>
              <w:pStyle w:val="6"/>
              <w:spacing w:before="61"/>
              <w:ind w:left="11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7.0%</w:t>
            </w:r>
          </w:p>
        </w:tc>
        <w:tc>
          <w:tcPr>
            <w:tcW w:w="590" w:type="dxa"/>
            <w:vAlign w:val="top"/>
          </w:tcPr>
          <w:p w14:paraId="03625E66">
            <w:pPr>
              <w:rPr>
                <w:rFonts w:ascii="Arial"/>
                <w:sz w:val="21"/>
              </w:rPr>
            </w:pPr>
          </w:p>
          <w:p w14:paraId="7BB022F8">
            <w:pPr>
              <w:rPr>
                <w:rFonts w:ascii="Arial"/>
                <w:sz w:val="21"/>
              </w:rPr>
            </w:pPr>
          </w:p>
          <w:p w14:paraId="4069B155">
            <w:pPr>
              <w:rPr>
                <w:rFonts w:ascii="Arial"/>
                <w:sz w:val="21"/>
              </w:rPr>
            </w:pPr>
          </w:p>
          <w:p w14:paraId="7FB99752">
            <w:pPr>
              <w:rPr>
                <w:rFonts w:ascii="Arial"/>
                <w:sz w:val="21"/>
              </w:rPr>
            </w:pPr>
          </w:p>
          <w:p w14:paraId="0384D584">
            <w:pPr>
              <w:rPr>
                <w:rFonts w:ascii="Arial"/>
                <w:sz w:val="21"/>
              </w:rPr>
            </w:pPr>
          </w:p>
          <w:p w14:paraId="0EB6A4D6">
            <w:pPr>
              <w:rPr>
                <w:rFonts w:ascii="Arial"/>
                <w:sz w:val="21"/>
              </w:rPr>
            </w:pPr>
          </w:p>
          <w:p w14:paraId="246725F3">
            <w:pPr>
              <w:rPr>
                <w:rFonts w:ascii="Arial"/>
                <w:sz w:val="21"/>
              </w:rPr>
            </w:pPr>
          </w:p>
          <w:p w14:paraId="0879A792">
            <w:pPr>
              <w:rPr>
                <w:rFonts w:ascii="Arial"/>
                <w:sz w:val="21"/>
              </w:rPr>
            </w:pPr>
          </w:p>
          <w:p w14:paraId="1224B0B5">
            <w:pPr>
              <w:rPr>
                <w:rFonts w:ascii="Arial"/>
                <w:sz w:val="21"/>
              </w:rPr>
            </w:pPr>
          </w:p>
          <w:p w14:paraId="78A0CF7C">
            <w:pPr>
              <w:spacing w:line="241" w:lineRule="auto"/>
              <w:rPr>
                <w:rFonts w:ascii="Arial"/>
                <w:sz w:val="21"/>
              </w:rPr>
            </w:pPr>
          </w:p>
          <w:p w14:paraId="1842FE5D">
            <w:pPr>
              <w:spacing w:line="241" w:lineRule="auto"/>
              <w:rPr>
                <w:rFonts w:ascii="Arial"/>
                <w:sz w:val="21"/>
              </w:rPr>
            </w:pPr>
          </w:p>
          <w:p w14:paraId="653AF16B">
            <w:pPr>
              <w:spacing w:line="241" w:lineRule="auto"/>
              <w:rPr>
                <w:rFonts w:ascii="Arial"/>
                <w:sz w:val="21"/>
              </w:rPr>
            </w:pPr>
          </w:p>
          <w:p w14:paraId="4ACD98C5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3553AA26">
            <w:pPr>
              <w:rPr>
                <w:rFonts w:ascii="Arial"/>
                <w:sz w:val="21"/>
              </w:rPr>
            </w:pPr>
          </w:p>
          <w:p w14:paraId="285E7DF9">
            <w:pPr>
              <w:rPr>
                <w:rFonts w:ascii="Arial"/>
                <w:sz w:val="21"/>
              </w:rPr>
            </w:pPr>
          </w:p>
          <w:p w14:paraId="1EE60EF1">
            <w:pPr>
              <w:rPr>
                <w:rFonts w:ascii="Arial"/>
                <w:sz w:val="21"/>
              </w:rPr>
            </w:pPr>
          </w:p>
          <w:p w14:paraId="3B8B1EEC">
            <w:pPr>
              <w:rPr>
                <w:rFonts w:ascii="Arial"/>
                <w:sz w:val="21"/>
              </w:rPr>
            </w:pPr>
          </w:p>
          <w:p w14:paraId="7947F386">
            <w:pPr>
              <w:rPr>
                <w:rFonts w:ascii="Arial"/>
                <w:sz w:val="21"/>
              </w:rPr>
            </w:pPr>
          </w:p>
          <w:p w14:paraId="602E2A30">
            <w:pPr>
              <w:rPr>
                <w:rFonts w:ascii="Arial"/>
                <w:sz w:val="21"/>
              </w:rPr>
            </w:pPr>
          </w:p>
          <w:p w14:paraId="73491508">
            <w:pPr>
              <w:rPr>
                <w:rFonts w:ascii="Arial"/>
                <w:sz w:val="21"/>
              </w:rPr>
            </w:pPr>
          </w:p>
          <w:p w14:paraId="561F5B8C">
            <w:pPr>
              <w:rPr>
                <w:rFonts w:ascii="Arial"/>
                <w:sz w:val="21"/>
              </w:rPr>
            </w:pPr>
          </w:p>
          <w:p w14:paraId="4DCC2D51">
            <w:pPr>
              <w:rPr>
                <w:rFonts w:ascii="Arial"/>
                <w:sz w:val="21"/>
              </w:rPr>
            </w:pPr>
          </w:p>
          <w:p w14:paraId="044496DA">
            <w:pPr>
              <w:spacing w:line="241" w:lineRule="auto"/>
              <w:rPr>
                <w:rFonts w:ascii="Arial"/>
                <w:sz w:val="21"/>
              </w:rPr>
            </w:pPr>
          </w:p>
          <w:p w14:paraId="6CDA0CDE">
            <w:pPr>
              <w:spacing w:line="241" w:lineRule="auto"/>
              <w:rPr>
                <w:rFonts w:ascii="Arial"/>
                <w:sz w:val="21"/>
              </w:rPr>
            </w:pPr>
          </w:p>
          <w:p w14:paraId="14719E5F">
            <w:pPr>
              <w:spacing w:line="241" w:lineRule="auto"/>
              <w:rPr>
                <w:rFonts w:ascii="Arial"/>
                <w:sz w:val="21"/>
              </w:rPr>
            </w:pPr>
          </w:p>
          <w:p w14:paraId="73E0486B">
            <w:pPr>
              <w:pStyle w:val="6"/>
              <w:spacing w:before="62"/>
              <w:ind w:left="254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557" w:type="dxa"/>
            <w:vAlign w:val="top"/>
          </w:tcPr>
          <w:p w14:paraId="0353958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3F0381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FD92E1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37DA9D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A8C0C76">
            <w:pPr>
              <w:rPr>
                <w:rFonts w:ascii="Arial"/>
                <w:sz w:val="21"/>
              </w:rPr>
            </w:pPr>
          </w:p>
          <w:p w14:paraId="34BD68BA">
            <w:pPr>
              <w:rPr>
                <w:rFonts w:ascii="Arial"/>
                <w:sz w:val="21"/>
              </w:rPr>
            </w:pPr>
          </w:p>
          <w:p w14:paraId="352D84E1">
            <w:pPr>
              <w:rPr>
                <w:rFonts w:ascii="Arial"/>
                <w:sz w:val="21"/>
              </w:rPr>
            </w:pPr>
          </w:p>
          <w:p w14:paraId="3AFD10E0">
            <w:pPr>
              <w:rPr>
                <w:rFonts w:ascii="Arial"/>
                <w:sz w:val="21"/>
              </w:rPr>
            </w:pPr>
          </w:p>
          <w:p w14:paraId="26D10471">
            <w:pPr>
              <w:rPr>
                <w:rFonts w:ascii="Arial"/>
                <w:sz w:val="21"/>
              </w:rPr>
            </w:pPr>
          </w:p>
          <w:p w14:paraId="27128F9B">
            <w:pPr>
              <w:rPr>
                <w:rFonts w:ascii="Arial"/>
                <w:sz w:val="21"/>
              </w:rPr>
            </w:pPr>
          </w:p>
          <w:p w14:paraId="3933DF5E">
            <w:pPr>
              <w:rPr>
                <w:rFonts w:ascii="Arial"/>
                <w:sz w:val="21"/>
              </w:rPr>
            </w:pPr>
          </w:p>
          <w:p w14:paraId="7B6932D1">
            <w:pPr>
              <w:rPr>
                <w:rFonts w:ascii="Arial"/>
                <w:sz w:val="21"/>
              </w:rPr>
            </w:pPr>
          </w:p>
          <w:p w14:paraId="079CFE23">
            <w:pPr>
              <w:rPr>
                <w:rFonts w:ascii="Arial"/>
                <w:sz w:val="21"/>
              </w:rPr>
            </w:pPr>
          </w:p>
          <w:p w14:paraId="2C3B8636">
            <w:pPr>
              <w:spacing w:line="241" w:lineRule="auto"/>
              <w:rPr>
                <w:rFonts w:ascii="Arial"/>
                <w:sz w:val="21"/>
              </w:rPr>
            </w:pPr>
          </w:p>
          <w:p w14:paraId="6B9D315E">
            <w:pPr>
              <w:spacing w:line="241" w:lineRule="auto"/>
              <w:rPr>
                <w:rFonts w:ascii="Arial"/>
                <w:sz w:val="21"/>
              </w:rPr>
            </w:pPr>
          </w:p>
          <w:p w14:paraId="383E47BC">
            <w:pPr>
              <w:spacing w:line="241" w:lineRule="auto"/>
              <w:rPr>
                <w:rFonts w:ascii="Arial"/>
                <w:sz w:val="21"/>
              </w:rPr>
            </w:pPr>
          </w:p>
          <w:p w14:paraId="0CC12E10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5C8B02D">
            <w:pPr>
              <w:pStyle w:val="6"/>
              <w:spacing w:before="256" w:line="239" w:lineRule="auto"/>
              <w:ind w:left="28" w:right="9" w:hanging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项经费用于征收部门</w:t>
            </w:r>
          </w:p>
          <w:p w14:paraId="78F06F11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（1）取暖；</w:t>
            </w:r>
          </w:p>
          <w:p w14:paraId="6B6117E8">
            <w:pPr>
              <w:pStyle w:val="6"/>
              <w:spacing w:before="20" w:line="239" w:lineRule="auto"/>
              <w:ind w:left="27" w:right="26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（2）派遣制</w:t>
            </w:r>
            <w:r>
              <w:rPr>
                <w:sz w:val="19"/>
                <w:szCs w:val="19"/>
              </w:rPr>
              <w:t>人员周六、</w:t>
            </w:r>
            <w:r>
              <w:rPr>
                <w:spacing w:val="-2"/>
                <w:sz w:val="19"/>
                <w:szCs w:val="19"/>
              </w:rPr>
              <w:t>周日加班工</w:t>
            </w:r>
          </w:p>
          <w:p w14:paraId="57D32F4A">
            <w:pPr>
              <w:pStyle w:val="6"/>
              <w:spacing w:before="1" w:line="239" w:lineRule="auto"/>
              <w:ind w:left="27"/>
              <w:jc w:val="both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作经费、及</w:t>
            </w:r>
            <w:r>
              <w:rPr>
                <w:spacing w:val="-3"/>
                <w:sz w:val="19"/>
                <w:szCs w:val="19"/>
              </w:rPr>
              <w:t>餐费</w:t>
            </w:r>
            <w:r>
              <w:rPr>
                <w:spacing w:val="-12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3）</w:t>
            </w:r>
            <w:r>
              <w:rPr>
                <w:spacing w:val="-12"/>
                <w:sz w:val="19"/>
                <w:szCs w:val="19"/>
              </w:rPr>
              <w:t>交通费；</w:t>
            </w:r>
          </w:p>
          <w:p w14:paraId="6568DF9A">
            <w:pPr>
              <w:pStyle w:val="6"/>
              <w:spacing w:before="1" w:line="229" w:lineRule="auto"/>
              <w:ind w:left="26" w:firstLine="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（4）现场钉</w:t>
            </w:r>
            <w:r>
              <w:rPr>
                <w:spacing w:val="-22"/>
                <w:sz w:val="19"/>
                <w:szCs w:val="19"/>
              </w:rPr>
              <w:t>桩、放线等；</w:t>
            </w:r>
          </w:p>
          <w:p w14:paraId="68B84E9A">
            <w:pPr>
              <w:pStyle w:val="6"/>
              <w:spacing w:before="18" w:line="231" w:lineRule="auto"/>
              <w:ind w:left="28" w:right="18" w:firstLine="2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（5）临时打</w:t>
            </w:r>
            <w:r>
              <w:rPr>
                <w:spacing w:val="-2"/>
                <w:sz w:val="19"/>
                <w:szCs w:val="19"/>
              </w:rPr>
              <w:t>更人员工</w:t>
            </w:r>
          </w:p>
          <w:p w14:paraId="5CF3F209">
            <w:pPr>
              <w:pStyle w:val="6"/>
              <w:spacing w:before="19" w:line="233" w:lineRule="auto"/>
              <w:ind w:left="24" w:firstLine="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</w:t>
            </w:r>
            <w:r>
              <w:rPr>
                <w:spacing w:val="-27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6）登报费</w:t>
            </w:r>
            <w:r>
              <w:rPr>
                <w:spacing w:val="-11"/>
                <w:sz w:val="19"/>
                <w:szCs w:val="19"/>
              </w:rPr>
              <w:t>：（</w:t>
            </w:r>
            <w:r>
              <w:rPr>
                <w:spacing w:val="-3"/>
                <w:sz w:val="19"/>
                <w:szCs w:val="19"/>
              </w:rPr>
              <w:t>7）</w:t>
            </w:r>
            <w:r>
              <w:rPr>
                <w:spacing w:val="-11"/>
                <w:sz w:val="19"/>
                <w:szCs w:val="19"/>
              </w:rPr>
              <w:t>公证费；</w:t>
            </w:r>
          </w:p>
          <w:p w14:paraId="38C4A8FF">
            <w:pPr>
              <w:pStyle w:val="6"/>
              <w:spacing w:before="19" w:line="230" w:lineRule="auto"/>
              <w:ind w:left="27" w:right="19" w:firstLine="4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（8）营商环境经费；</w:t>
            </w:r>
          </w:p>
          <w:p w14:paraId="7F814B27">
            <w:pPr>
              <w:pStyle w:val="6"/>
              <w:spacing w:before="20" w:line="233" w:lineRule="auto"/>
              <w:ind w:left="30" w:right="32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（9）办公用</w:t>
            </w:r>
            <w:r>
              <w:rPr>
                <w:spacing w:val="-3"/>
                <w:sz w:val="19"/>
                <w:szCs w:val="19"/>
              </w:rPr>
              <w:t>品费，档案</w:t>
            </w:r>
            <w:r>
              <w:rPr>
                <w:spacing w:val="-7"/>
                <w:sz w:val="19"/>
                <w:szCs w:val="19"/>
              </w:rPr>
              <w:t>管理经费。</w:t>
            </w:r>
          </w:p>
        </w:tc>
        <w:tc>
          <w:tcPr>
            <w:tcW w:w="1152" w:type="dxa"/>
            <w:vAlign w:val="top"/>
          </w:tcPr>
          <w:p w14:paraId="46374E1A">
            <w:pPr>
              <w:spacing w:line="281" w:lineRule="auto"/>
              <w:rPr>
                <w:rFonts w:ascii="Arial"/>
                <w:sz w:val="21"/>
              </w:rPr>
            </w:pPr>
          </w:p>
          <w:p w14:paraId="79BF8234">
            <w:pPr>
              <w:spacing w:line="281" w:lineRule="auto"/>
              <w:rPr>
                <w:rFonts w:ascii="Arial"/>
                <w:sz w:val="21"/>
              </w:rPr>
            </w:pPr>
          </w:p>
          <w:p w14:paraId="3F7720BB">
            <w:pPr>
              <w:pStyle w:val="6"/>
              <w:spacing w:before="62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其他:无。该</w:t>
            </w:r>
            <w:r>
              <w:rPr>
                <w:spacing w:val="-13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征收部门（1）</w:t>
            </w:r>
            <w:r>
              <w:rPr>
                <w:spacing w:val="-9"/>
                <w:sz w:val="19"/>
                <w:szCs w:val="19"/>
              </w:rPr>
              <w:t>取暖</w:t>
            </w:r>
            <w:r>
              <w:rPr>
                <w:spacing w:val="-20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2）</w:t>
            </w:r>
            <w:r>
              <w:rPr>
                <w:spacing w:val="-13"/>
                <w:sz w:val="19"/>
                <w:szCs w:val="19"/>
              </w:rPr>
              <w:t>派遣制人员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周六、周日加</w:t>
            </w:r>
            <w:r>
              <w:rPr>
                <w:spacing w:val="-5"/>
                <w:sz w:val="19"/>
                <w:szCs w:val="19"/>
              </w:rPr>
              <w:t>班工作经费、</w:t>
            </w:r>
            <w:r>
              <w:rPr>
                <w:spacing w:val="-10"/>
                <w:sz w:val="19"/>
                <w:szCs w:val="19"/>
              </w:rPr>
              <w:t>及餐费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3）</w:t>
            </w:r>
          </w:p>
          <w:p w14:paraId="291619F4">
            <w:pPr>
              <w:pStyle w:val="6"/>
              <w:spacing w:before="2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交通费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4）</w:t>
            </w:r>
            <w:r>
              <w:rPr>
                <w:spacing w:val="-18"/>
                <w:sz w:val="19"/>
                <w:szCs w:val="19"/>
              </w:rPr>
              <w:t>现场钉桩、放</w:t>
            </w:r>
            <w:r>
              <w:rPr>
                <w:spacing w:val="-10"/>
                <w:sz w:val="19"/>
                <w:szCs w:val="19"/>
              </w:rPr>
              <w:t>线等</w:t>
            </w:r>
            <w:r>
              <w:rPr>
                <w:spacing w:val="-19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5）</w:t>
            </w:r>
            <w:r>
              <w:rPr>
                <w:spacing w:val="-13"/>
                <w:sz w:val="19"/>
                <w:szCs w:val="19"/>
              </w:rPr>
              <w:t>临时打更人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员工资</w:t>
            </w:r>
            <w:r>
              <w:rPr>
                <w:spacing w:val="-34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6）</w:t>
            </w:r>
          </w:p>
          <w:p w14:paraId="7615E425">
            <w:pPr>
              <w:pStyle w:val="6"/>
              <w:spacing w:line="220" w:lineRule="auto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登报费</w:t>
            </w:r>
            <w:r>
              <w:rPr>
                <w:spacing w:val="-36"/>
                <w:sz w:val="19"/>
                <w:szCs w:val="19"/>
              </w:rPr>
              <w:t>：（</w:t>
            </w:r>
            <w:r>
              <w:rPr>
                <w:spacing w:val="-11"/>
                <w:sz w:val="19"/>
                <w:szCs w:val="19"/>
              </w:rPr>
              <w:t>7）</w:t>
            </w:r>
          </w:p>
          <w:p w14:paraId="2E838297">
            <w:pPr>
              <w:pStyle w:val="6"/>
              <w:spacing w:before="20"/>
              <w:ind w:left="28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公证费</w:t>
            </w:r>
            <w:r>
              <w:rPr>
                <w:spacing w:val="-37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8）</w:t>
            </w:r>
            <w:r>
              <w:rPr>
                <w:spacing w:val="-13"/>
                <w:sz w:val="19"/>
                <w:szCs w:val="19"/>
              </w:rPr>
              <w:t>营商环境经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2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9）办</w:t>
            </w:r>
            <w:r>
              <w:rPr>
                <w:spacing w:val="-18"/>
                <w:sz w:val="19"/>
                <w:szCs w:val="19"/>
              </w:rPr>
              <w:t>公用品费，档</w:t>
            </w:r>
            <w:r>
              <w:rPr>
                <w:spacing w:val="-14"/>
                <w:sz w:val="19"/>
                <w:szCs w:val="19"/>
              </w:rPr>
              <w:t>案管理经费。</w:t>
            </w:r>
          </w:p>
        </w:tc>
      </w:tr>
    </w:tbl>
    <w:p w14:paraId="762C506D">
      <w:pPr>
        <w:pStyle w:val="2"/>
      </w:pPr>
    </w:p>
    <w:p w14:paraId="0D252860">
      <w:pPr>
        <w:sectPr>
          <w:footerReference r:id="rId128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F261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2" w:hRule="atLeast"/>
        </w:trPr>
        <w:tc>
          <w:tcPr>
            <w:tcW w:w="1005" w:type="dxa"/>
            <w:vAlign w:val="top"/>
          </w:tcPr>
          <w:p w14:paraId="12832F00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B306FA2">
            <w:pPr>
              <w:rPr>
                <w:rFonts w:ascii="Arial"/>
                <w:sz w:val="21"/>
              </w:rPr>
            </w:pPr>
          </w:p>
          <w:p w14:paraId="1DC0D25C">
            <w:pPr>
              <w:rPr>
                <w:rFonts w:ascii="Arial"/>
                <w:sz w:val="21"/>
              </w:rPr>
            </w:pPr>
          </w:p>
          <w:p w14:paraId="69B2F112">
            <w:pPr>
              <w:rPr>
                <w:rFonts w:ascii="Arial"/>
                <w:sz w:val="21"/>
              </w:rPr>
            </w:pPr>
          </w:p>
          <w:p w14:paraId="6F1C74D6">
            <w:pPr>
              <w:rPr>
                <w:rFonts w:ascii="Arial"/>
                <w:sz w:val="21"/>
              </w:rPr>
            </w:pPr>
          </w:p>
          <w:p w14:paraId="51B5B3B5">
            <w:pPr>
              <w:rPr>
                <w:rFonts w:ascii="Arial"/>
                <w:sz w:val="21"/>
              </w:rPr>
            </w:pPr>
          </w:p>
          <w:p w14:paraId="5EB5632A">
            <w:pPr>
              <w:rPr>
                <w:rFonts w:ascii="Arial"/>
                <w:sz w:val="21"/>
              </w:rPr>
            </w:pPr>
          </w:p>
          <w:p w14:paraId="1DBA96A1">
            <w:pPr>
              <w:rPr>
                <w:rFonts w:ascii="Arial"/>
                <w:sz w:val="21"/>
              </w:rPr>
            </w:pPr>
          </w:p>
          <w:p w14:paraId="11329AC0">
            <w:pPr>
              <w:rPr>
                <w:rFonts w:ascii="Arial"/>
                <w:sz w:val="21"/>
              </w:rPr>
            </w:pPr>
          </w:p>
          <w:p w14:paraId="68812691">
            <w:pPr>
              <w:rPr>
                <w:rFonts w:ascii="Arial"/>
                <w:sz w:val="21"/>
              </w:rPr>
            </w:pPr>
          </w:p>
          <w:p w14:paraId="6159C1AD">
            <w:pPr>
              <w:spacing w:line="241" w:lineRule="auto"/>
              <w:rPr>
                <w:rFonts w:ascii="Arial"/>
                <w:sz w:val="21"/>
              </w:rPr>
            </w:pPr>
          </w:p>
          <w:p w14:paraId="1A575926">
            <w:pPr>
              <w:spacing w:line="241" w:lineRule="auto"/>
              <w:rPr>
                <w:rFonts w:ascii="Arial"/>
                <w:sz w:val="21"/>
              </w:rPr>
            </w:pPr>
          </w:p>
          <w:p w14:paraId="092F06FF">
            <w:pPr>
              <w:spacing w:line="241" w:lineRule="auto"/>
              <w:rPr>
                <w:rFonts w:ascii="Arial"/>
                <w:sz w:val="21"/>
              </w:rPr>
            </w:pPr>
          </w:p>
          <w:p w14:paraId="040B4EC8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47ED85BC">
            <w:pPr>
              <w:spacing w:line="250" w:lineRule="auto"/>
              <w:rPr>
                <w:rFonts w:ascii="Arial"/>
                <w:sz w:val="21"/>
              </w:rPr>
            </w:pPr>
          </w:p>
          <w:p w14:paraId="111B89EA">
            <w:pPr>
              <w:spacing w:line="251" w:lineRule="auto"/>
              <w:rPr>
                <w:rFonts w:ascii="Arial"/>
                <w:sz w:val="21"/>
              </w:rPr>
            </w:pPr>
          </w:p>
          <w:p w14:paraId="2CB34800">
            <w:pPr>
              <w:spacing w:line="251" w:lineRule="auto"/>
              <w:rPr>
                <w:rFonts w:ascii="Arial"/>
                <w:sz w:val="21"/>
              </w:rPr>
            </w:pPr>
          </w:p>
          <w:p w14:paraId="21FCF0DC">
            <w:pPr>
              <w:spacing w:line="251" w:lineRule="auto"/>
              <w:rPr>
                <w:rFonts w:ascii="Arial"/>
                <w:sz w:val="21"/>
              </w:rPr>
            </w:pPr>
          </w:p>
          <w:p w14:paraId="446F1849">
            <w:pPr>
              <w:spacing w:line="251" w:lineRule="auto"/>
              <w:rPr>
                <w:rFonts w:ascii="Arial"/>
                <w:sz w:val="21"/>
              </w:rPr>
            </w:pPr>
          </w:p>
          <w:p w14:paraId="5AE38AA9">
            <w:pPr>
              <w:spacing w:line="251" w:lineRule="auto"/>
              <w:rPr>
                <w:rFonts w:ascii="Arial"/>
                <w:sz w:val="21"/>
              </w:rPr>
            </w:pPr>
          </w:p>
          <w:p w14:paraId="54BD37BA">
            <w:pPr>
              <w:spacing w:line="251" w:lineRule="auto"/>
              <w:rPr>
                <w:rFonts w:ascii="Arial"/>
                <w:sz w:val="21"/>
              </w:rPr>
            </w:pPr>
          </w:p>
          <w:p w14:paraId="796FEC4A">
            <w:pPr>
              <w:spacing w:line="251" w:lineRule="auto"/>
              <w:rPr>
                <w:rFonts w:ascii="Arial"/>
                <w:sz w:val="21"/>
              </w:rPr>
            </w:pPr>
          </w:p>
          <w:p w14:paraId="26948608">
            <w:pPr>
              <w:spacing w:line="251" w:lineRule="auto"/>
              <w:rPr>
                <w:rFonts w:ascii="Arial"/>
                <w:sz w:val="21"/>
              </w:rPr>
            </w:pPr>
          </w:p>
          <w:p w14:paraId="72E3D4D3">
            <w:pPr>
              <w:spacing w:line="251" w:lineRule="auto"/>
              <w:rPr>
                <w:rFonts w:ascii="Arial"/>
                <w:sz w:val="21"/>
              </w:rPr>
            </w:pPr>
          </w:p>
          <w:p w14:paraId="56DFEF1A">
            <w:pPr>
              <w:spacing w:line="251" w:lineRule="auto"/>
              <w:rPr>
                <w:rFonts w:ascii="Arial"/>
                <w:sz w:val="21"/>
              </w:rPr>
            </w:pPr>
          </w:p>
          <w:p w14:paraId="667B57B2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7943475A">
            <w:pPr>
              <w:spacing w:line="251" w:lineRule="auto"/>
              <w:rPr>
                <w:rFonts w:ascii="Arial"/>
                <w:sz w:val="21"/>
              </w:rPr>
            </w:pPr>
          </w:p>
          <w:p w14:paraId="103439DA">
            <w:pPr>
              <w:spacing w:line="251" w:lineRule="auto"/>
              <w:rPr>
                <w:rFonts w:ascii="Arial"/>
                <w:sz w:val="21"/>
              </w:rPr>
            </w:pPr>
          </w:p>
          <w:p w14:paraId="3B9B3348">
            <w:pPr>
              <w:spacing w:line="251" w:lineRule="auto"/>
              <w:rPr>
                <w:rFonts w:ascii="Arial"/>
                <w:sz w:val="21"/>
              </w:rPr>
            </w:pPr>
          </w:p>
          <w:p w14:paraId="260D0CBC">
            <w:pPr>
              <w:spacing w:line="251" w:lineRule="auto"/>
              <w:rPr>
                <w:rFonts w:ascii="Arial"/>
                <w:sz w:val="21"/>
              </w:rPr>
            </w:pPr>
          </w:p>
          <w:p w14:paraId="36E74CE1">
            <w:pPr>
              <w:spacing w:line="251" w:lineRule="auto"/>
              <w:rPr>
                <w:rFonts w:ascii="Arial"/>
                <w:sz w:val="21"/>
              </w:rPr>
            </w:pPr>
          </w:p>
          <w:p w14:paraId="3F1E882F">
            <w:pPr>
              <w:spacing w:line="251" w:lineRule="auto"/>
              <w:rPr>
                <w:rFonts w:ascii="Arial"/>
                <w:sz w:val="21"/>
              </w:rPr>
            </w:pPr>
          </w:p>
          <w:p w14:paraId="75062D91">
            <w:pPr>
              <w:spacing w:line="251" w:lineRule="auto"/>
              <w:rPr>
                <w:rFonts w:ascii="Arial"/>
                <w:sz w:val="21"/>
              </w:rPr>
            </w:pPr>
          </w:p>
          <w:p w14:paraId="54FD6A2D">
            <w:pPr>
              <w:spacing w:line="251" w:lineRule="auto"/>
              <w:rPr>
                <w:rFonts w:ascii="Arial"/>
                <w:sz w:val="21"/>
              </w:rPr>
            </w:pPr>
          </w:p>
          <w:p w14:paraId="665BC3AB">
            <w:pPr>
              <w:spacing w:line="251" w:lineRule="auto"/>
              <w:rPr>
                <w:rFonts w:ascii="Arial"/>
                <w:sz w:val="21"/>
              </w:rPr>
            </w:pPr>
          </w:p>
          <w:p w14:paraId="569D934C">
            <w:pPr>
              <w:spacing w:line="251" w:lineRule="auto"/>
              <w:rPr>
                <w:rFonts w:ascii="Arial"/>
                <w:sz w:val="21"/>
              </w:rPr>
            </w:pPr>
          </w:p>
          <w:p w14:paraId="5FFE50D5">
            <w:pPr>
              <w:spacing w:line="252" w:lineRule="auto"/>
              <w:rPr>
                <w:rFonts w:ascii="Arial"/>
                <w:sz w:val="21"/>
              </w:rPr>
            </w:pPr>
          </w:p>
          <w:p w14:paraId="7F7FE314">
            <w:pPr>
              <w:pStyle w:val="6"/>
              <w:spacing w:before="61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740A6340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42DDF0A5">
            <w:pPr>
              <w:rPr>
                <w:rFonts w:ascii="Arial"/>
                <w:sz w:val="21"/>
              </w:rPr>
            </w:pPr>
          </w:p>
          <w:p w14:paraId="065CFC52">
            <w:pPr>
              <w:rPr>
                <w:rFonts w:ascii="Arial"/>
                <w:sz w:val="21"/>
              </w:rPr>
            </w:pPr>
          </w:p>
          <w:p w14:paraId="4C9B9090">
            <w:pPr>
              <w:rPr>
                <w:rFonts w:ascii="Arial"/>
                <w:sz w:val="21"/>
              </w:rPr>
            </w:pPr>
          </w:p>
          <w:p w14:paraId="1F82BB51">
            <w:pPr>
              <w:rPr>
                <w:rFonts w:ascii="Arial"/>
                <w:sz w:val="21"/>
              </w:rPr>
            </w:pPr>
          </w:p>
          <w:p w14:paraId="06E8BF4C">
            <w:pPr>
              <w:rPr>
                <w:rFonts w:ascii="Arial"/>
                <w:sz w:val="21"/>
              </w:rPr>
            </w:pPr>
          </w:p>
          <w:p w14:paraId="73BDE16B">
            <w:pPr>
              <w:rPr>
                <w:rFonts w:ascii="Arial"/>
                <w:sz w:val="21"/>
              </w:rPr>
            </w:pPr>
          </w:p>
          <w:p w14:paraId="42FA9C39">
            <w:pPr>
              <w:rPr>
                <w:rFonts w:ascii="Arial"/>
                <w:sz w:val="21"/>
              </w:rPr>
            </w:pPr>
          </w:p>
          <w:p w14:paraId="7A2375EF">
            <w:pPr>
              <w:rPr>
                <w:rFonts w:ascii="Arial"/>
                <w:sz w:val="21"/>
              </w:rPr>
            </w:pPr>
          </w:p>
          <w:p w14:paraId="25CD1CE5">
            <w:pPr>
              <w:rPr>
                <w:rFonts w:ascii="Arial"/>
                <w:sz w:val="21"/>
              </w:rPr>
            </w:pPr>
          </w:p>
          <w:p w14:paraId="617F7867">
            <w:pPr>
              <w:spacing w:line="241" w:lineRule="auto"/>
              <w:rPr>
                <w:rFonts w:ascii="Arial"/>
                <w:sz w:val="21"/>
              </w:rPr>
            </w:pPr>
          </w:p>
          <w:p w14:paraId="70E0ED1A">
            <w:pPr>
              <w:spacing w:line="241" w:lineRule="auto"/>
              <w:rPr>
                <w:rFonts w:ascii="Arial"/>
                <w:sz w:val="21"/>
              </w:rPr>
            </w:pPr>
          </w:p>
          <w:p w14:paraId="77E9E484">
            <w:pPr>
              <w:spacing w:line="241" w:lineRule="auto"/>
              <w:rPr>
                <w:rFonts w:ascii="Arial"/>
                <w:sz w:val="21"/>
              </w:rPr>
            </w:pPr>
          </w:p>
          <w:p w14:paraId="1D65942E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5A71CC8C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5B84FE6E">
            <w:pPr>
              <w:spacing w:line="251" w:lineRule="auto"/>
              <w:rPr>
                <w:rFonts w:ascii="Arial"/>
                <w:sz w:val="21"/>
              </w:rPr>
            </w:pPr>
          </w:p>
          <w:p w14:paraId="59539B5C">
            <w:pPr>
              <w:spacing w:line="251" w:lineRule="auto"/>
              <w:rPr>
                <w:rFonts w:ascii="Arial"/>
                <w:sz w:val="21"/>
              </w:rPr>
            </w:pPr>
          </w:p>
          <w:p w14:paraId="6198B829">
            <w:pPr>
              <w:spacing w:line="251" w:lineRule="auto"/>
              <w:rPr>
                <w:rFonts w:ascii="Arial"/>
                <w:sz w:val="21"/>
              </w:rPr>
            </w:pPr>
          </w:p>
          <w:p w14:paraId="2C768E8A">
            <w:pPr>
              <w:spacing w:line="252" w:lineRule="auto"/>
              <w:rPr>
                <w:rFonts w:ascii="Arial"/>
                <w:sz w:val="21"/>
              </w:rPr>
            </w:pPr>
          </w:p>
          <w:p w14:paraId="201D1B82">
            <w:pPr>
              <w:spacing w:line="252" w:lineRule="auto"/>
              <w:rPr>
                <w:rFonts w:ascii="Arial"/>
                <w:sz w:val="21"/>
              </w:rPr>
            </w:pPr>
          </w:p>
          <w:p w14:paraId="172091B2">
            <w:pPr>
              <w:spacing w:line="252" w:lineRule="auto"/>
              <w:rPr>
                <w:rFonts w:ascii="Arial"/>
                <w:sz w:val="21"/>
              </w:rPr>
            </w:pPr>
          </w:p>
          <w:p w14:paraId="1358D872">
            <w:pPr>
              <w:spacing w:line="252" w:lineRule="auto"/>
              <w:rPr>
                <w:rFonts w:ascii="Arial"/>
                <w:sz w:val="21"/>
              </w:rPr>
            </w:pPr>
          </w:p>
          <w:p w14:paraId="3E9F2E3F">
            <w:pPr>
              <w:spacing w:line="252" w:lineRule="auto"/>
              <w:rPr>
                <w:rFonts w:ascii="Arial"/>
                <w:sz w:val="21"/>
              </w:rPr>
            </w:pPr>
          </w:p>
          <w:p w14:paraId="217A043A">
            <w:pPr>
              <w:spacing w:line="252" w:lineRule="auto"/>
              <w:rPr>
                <w:rFonts w:ascii="Arial"/>
                <w:sz w:val="21"/>
              </w:rPr>
            </w:pPr>
          </w:p>
          <w:p w14:paraId="250419F9">
            <w:pPr>
              <w:spacing w:line="252" w:lineRule="auto"/>
              <w:rPr>
                <w:rFonts w:ascii="Arial"/>
                <w:sz w:val="21"/>
              </w:rPr>
            </w:pPr>
          </w:p>
          <w:p w14:paraId="2F3925D0">
            <w:pPr>
              <w:pStyle w:val="6"/>
              <w:spacing w:before="61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24169D2D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79A2217C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6A7C3852">
            <w:pPr>
              <w:rPr>
                <w:rFonts w:ascii="Arial"/>
                <w:sz w:val="21"/>
              </w:rPr>
            </w:pPr>
          </w:p>
          <w:p w14:paraId="464E7F8F">
            <w:pPr>
              <w:rPr>
                <w:rFonts w:ascii="Arial"/>
                <w:sz w:val="21"/>
              </w:rPr>
            </w:pPr>
          </w:p>
          <w:p w14:paraId="2477E43B">
            <w:pPr>
              <w:rPr>
                <w:rFonts w:ascii="Arial"/>
                <w:sz w:val="21"/>
              </w:rPr>
            </w:pPr>
          </w:p>
          <w:p w14:paraId="5F0ABE48">
            <w:pPr>
              <w:rPr>
                <w:rFonts w:ascii="Arial"/>
                <w:sz w:val="21"/>
              </w:rPr>
            </w:pPr>
          </w:p>
          <w:p w14:paraId="12010147">
            <w:pPr>
              <w:rPr>
                <w:rFonts w:ascii="Arial"/>
                <w:sz w:val="21"/>
              </w:rPr>
            </w:pPr>
          </w:p>
          <w:p w14:paraId="286A8429">
            <w:pPr>
              <w:rPr>
                <w:rFonts w:ascii="Arial"/>
                <w:sz w:val="21"/>
              </w:rPr>
            </w:pPr>
          </w:p>
          <w:p w14:paraId="7577142D">
            <w:pPr>
              <w:rPr>
                <w:rFonts w:ascii="Arial"/>
                <w:sz w:val="21"/>
              </w:rPr>
            </w:pPr>
          </w:p>
          <w:p w14:paraId="6715DDAF">
            <w:pPr>
              <w:rPr>
                <w:rFonts w:ascii="Arial"/>
                <w:sz w:val="21"/>
              </w:rPr>
            </w:pPr>
          </w:p>
          <w:p w14:paraId="2428577E">
            <w:pPr>
              <w:rPr>
                <w:rFonts w:ascii="Arial"/>
                <w:sz w:val="21"/>
              </w:rPr>
            </w:pPr>
          </w:p>
          <w:p w14:paraId="7349C814">
            <w:pPr>
              <w:spacing w:line="241" w:lineRule="auto"/>
              <w:rPr>
                <w:rFonts w:ascii="Arial"/>
                <w:sz w:val="21"/>
              </w:rPr>
            </w:pPr>
          </w:p>
          <w:p w14:paraId="6BF0B1E1">
            <w:pPr>
              <w:spacing w:line="241" w:lineRule="auto"/>
              <w:rPr>
                <w:rFonts w:ascii="Arial"/>
                <w:sz w:val="21"/>
              </w:rPr>
            </w:pPr>
          </w:p>
          <w:p w14:paraId="0897FD49">
            <w:pPr>
              <w:spacing w:line="241" w:lineRule="auto"/>
              <w:rPr>
                <w:rFonts w:ascii="Arial"/>
                <w:sz w:val="21"/>
              </w:rPr>
            </w:pPr>
          </w:p>
          <w:p w14:paraId="462CAECE">
            <w:pPr>
              <w:pStyle w:val="6"/>
              <w:spacing w:before="61"/>
              <w:ind w:left="7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10.0%</w:t>
            </w:r>
          </w:p>
        </w:tc>
        <w:tc>
          <w:tcPr>
            <w:tcW w:w="590" w:type="dxa"/>
            <w:vAlign w:val="top"/>
          </w:tcPr>
          <w:p w14:paraId="2ABB1AF6">
            <w:pPr>
              <w:rPr>
                <w:rFonts w:ascii="Arial"/>
                <w:sz w:val="21"/>
              </w:rPr>
            </w:pPr>
          </w:p>
          <w:p w14:paraId="67A7A3C8">
            <w:pPr>
              <w:rPr>
                <w:rFonts w:ascii="Arial"/>
                <w:sz w:val="21"/>
              </w:rPr>
            </w:pPr>
          </w:p>
          <w:p w14:paraId="4EF1F041">
            <w:pPr>
              <w:rPr>
                <w:rFonts w:ascii="Arial"/>
                <w:sz w:val="21"/>
              </w:rPr>
            </w:pPr>
          </w:p>
          <w:p w14:paraId="6E1197B0">
            <w:pPr>
              <w:rPr>
                <w:rFonts w:ascii="Arial"/>
                <w:sz w:val="21"/>
              </w:rPr>
            </w:pPr>
          </w:p>
          <w:p w14:paraId="08758E9F">
            <w:pPr>
              <w:rPr>
                <w:rFonts w:ascii="Arial"/>
                <w:sz w:val="21"/>
              </w:rPr>
            </w:pPr>
          </w:p>
          <w:p w14:paraId="28046650">
            <w:pPr>
              <w:rPr>
                <w:rFonts w:ascii="Arial"/>
                <w:sz w:val="21"/>
              </w:rPr>
            </w:pPr>
          </w:p>
          <w:p w14:paraId="0AAFED34">
            <w:pPr>
              <w:rPr>
                <w:rFonts w:ascii="Arial"/>
                <w:sz w:val="21"/>
              </w:rPr>
            </w:pPr>
          </w:p>
          <w:p w14:paraId="3344EF6C">
            <w:pPr>
              <w:rPr>
                <w:rFonts w:ascii="Arial"/>
                <w:sz w:val="21"/>
              </w:rPr>
            </w:pPr>
          </w:p>
          <w:p w14:paraId="5E57F6DC">
            <w:pPr>
              <w:rPr>
                <w:rFonts w:ascii="Arial"/>
                <w:sz w:val="21"/>
              </w:rPr>
            </w:pPr>
          </w:p>
          <w:p w14:paraId="13E81CF2">
            <w:pPr>
              <w:spacing w:line="241" w:lineRule="auto"/>
              <w:rPr>
                <w:rFonts w:ascii="Arial"/>
                <w:sz w:val="21"/>
              </w:rPr>
            </w:pPr>
          </w:p>
          <w:p w14:paraId="7D4ECA69">
            <w:pPr>
              <w:spacing w:line="241" w:lineRule="auto"/>
              <w:rPr>
                <w:rFonts w:ascii="Arial"/>
                <w:sz w:val="21"/>
              </w:rPr>
            </w:pPr>
          </w:p>
          <w:p w14:paraId="2E1E29CB">
            <w:pPr>
              <w:spacing w:line="241" w:lineRule="auto"/>
              <w:rPr>
                <w:rFonts w:ascii="Arial"/>
                <w:sz w:val="21"/>
              </w:rPr>
            </w:pPr>
          </w:p>
          <w:p w14:paraId="4C2750B3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949E371">
            <w:pPr>
              <w:rPr>
                <w:rFonts w:ascii="Arial"/>
                <w:sz w:val="21"/>
              </w:rPr>
            </w:pPr>
          </w:p>
          <w:p w14:paraId="4E9456E9">
            <w:pPr>
              <w:rPr>
                <w:rFonts w:ascii="Arial"/>
                <w:sz w:val="21"/>
              </w:rPr>
            </w:pPr>
          </w:p>
          <w:p w14:paraId="3A0DF48A">
            <w:pPr>
              <w:rPr>
                <w:rFonts w:ascii="Arial"/>
                <w:sz w:val="21"/>
              </w:rPr>
            </w:pPr>
          </w:p>
          <w:p w14:paraId="452092CA">
            <w:pPr>
              <w:rPr>
                <w:rFonts w:ascii="Arial"/>
                <w:sz w:val="21"/>
              </w:rPr>
            </w:pPr>
          </w:p>
          <w:p w14:paraId="45850C84">
            <w:pPr>
              <w:rPr>
                <w:rFonts w:ascii="Arial"/>
                <w:sz w:val="21"/>
              </w:rPr>
            </w:pPr>
          </w:p>
          <w:p w14:paraId="774AF31A">
            <w:pPr>
              <w:rPr>
                <w:rFonts w:ascii="Arial"/>
                <w:sz w:val="21"/>
              </w:rPr>
            </w:pPr>
          </w:p>
          <w:p w14:paraId="4D56F0D2">
            <w:pPr>
              <w:rPr>
                <w:rFonts w:ascii="Arial"/>
                <w:sz w:val="21"/>
              </w:rPr>
            </w:pPr>
          </w:p>
          <w:p w14:paraId="71258F0F">
            <w:pPr>
              <w:rPr>
                <w:rFonts w:ascii="Arial"/>
                <w:sz w:val="21"/>
              </w:rPr>
            </w:pPr>
          </w:p>
          <w:p w14:paraId="4809A06E">
            <w:pPr>
              <w:rPr>
                <w:rFonts w:ascii="Arial"/>
                <w:sz w:val="21"/>
              </w:rPr>
            </w:pPr>
          </w:p>
          <w:p w14:paraId="258EE9C8">
            <w:pPr>
              <w:spacing w:line="241" w:lineRule="auto"/>
              <w:rPr>
                <w:rFonts w:ascii="Arial"/>
                <w:sz w:val="21"/>
              </w:rPr>
            </w:pPr>
          </w:p>
          <w:p w14:paraId="4250009D">
            <w:pPr>
              <w:spacing w:line="241" w:lineRule="auto"/>
              <w:rPr>
                <w:rFonts w:ascii="Arial"/>
                <w:sz w:val="21"/>
              </w:rPr>
            </w:pPr>
          </w:p>
          <w:p w14:paraId="4561BE73">
            <w:pPr>
              <w:spacing w:line="241" w:lineRule="auto"/>
              <w:rPr>
                <w:rFonts w:ascii="Arial"/>
                <w:sz w:val="21"/>
              </w:rPr>
            </w:pPr>
          </w:p>
          <w:p w14:paraId="5E515FFC">
            <w:pPr>
              <w:pStyle w:val="6"/>
              <w:spacing w:before="62" w:line="242" w:lineRule="auto"/>
              <w:ind w:left="25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557" w:type="dxa"/>
            <w:vAlign w:val="top"/>
          </w:tcPr>
          <w:p w14:paraId="33DDEEFD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CED9E6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2C696AF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0EACCF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6EB735B">
            <w:pPr>
              <w:rPr>
                <w:rFonts w:ascii="Arial"/>
                <w:sz w:val="21"/>
              </w:rPr>
            </w:pPr>
          </w:p>
          <w:p w14:paraId="626A5352">
            <w:pPr>
              <w:rPr>
                <w:rFonts w:ascii="Arial"/>
                <w:sz w:val="21"/>
              </w:rPr>
            </w:pPr>
          </w:p>
          <w:p w14:paraId="74B8116A">
            <w:pPr>
              <w:rPr>
                <w:rFonts w:ascii="Arial"/>
                <w:sz w:val="21"/>
              </w:rPr>
            </w:pPr>
          </w:p>
          <w:p w14:paraId="4BA449D9">
            <w:pPr>
              <w:rPr>
                <w:rFonts w:ascii="Arial"/>
                <w:sz w:val="21"/>
              </w:rPr>
            </w:pPr>
          </w:p>
          <w:p w14:paraId="5FD67190">
            <w:pPr>
              <w:rPr>
                <w:rFonts w:ascii="Arial"/>
                <w:sz w:val="21"/>
              </w:rPr>
            </w:pPr>
          </w:p>
          <w:p w14:paraId="7143EB40">
            <w:pPr>
              <w:rPr>
                <w:rFonts w:ascii="Arial"/>
                <w:sz w:val="21"/>
              </w:rPr>
            </w:pPr>
          </w:p>
          <w:p w14:paraId="38BCC3DF">
            <w:pPr>
              <w:rPr>
                <w:rFonts w:ascii="Arial"/>
                <w:sz w:val="21"/>
              </w:rPr>
            </w:pPr>
          </w:p>
          <w:p w14:paraId="167F5F79">
            <w:pPr>
              <w:rPr>
                <w:rFonts w:ascii="Arial"/>
                <w:sz w:val="21"/>
              </w:rPr>
            </w:pPr>
          </w:p>
          <w:p w14:paraId="7C75B4C9">
            <w:pPr>
              <w:rPr>
                <w:rFonts w:ascii="Arial"/>
                <w:sz w:val="21"/>
              </w:rPr>
            </w:pPr>
          </w:p>
          <w:p w14:paraId="0E74E297">
            <w:pPr>
              <w:spacing w:line="241" w:lineRule="auto"/>
              <w:rPr>
                <w:rFonts w:ascii="Arial"/>
                <w:sz w:val="21"/>
              </w:rPr>
            </w:pPr>
          </w:p>
          <w:p w14:paraId="34EB9661">
            <w:pPr>
              <w:spacing w:line="241" w:lineRule="auto"/>
              <w:rPr>
                <w:rFonts w:ascii="Arial"/>
                <w:sz w:val="21"/>
              </w:rPr>
            </w:pPr>
          </w:p>
          <w:p w14:paraId="2851550D">
            <w:pPr>
              <w:spacing w:line="241" w:lineRule="auto"/>
              <w:rPr>
                <w:rFonts w:ascii="Arial"/>
                <w:sz w:val="21"/>
              </w:rPr>
            </w:pPr>
          </w:p>
          <w:p w14:paraId="2A7E47AD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CB8776A">
            <w:pPr>
              <w:pStyle w:val="6"/>
              <w:spacing w:before="256" w:line="239" w:lineRule="auto"/>
              <w:ind w:left="28" w:right="9" w:hanging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项经费用于征收部门</w:t>
            </w:r>
          </w:p>
          <w:p w14:paraId="18F5F76C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（1）取暖；</w:t>
            </w:r>
          </w:p>
          <w:p w14:paraId="6D0407FC">
            <w:pPr>
              <w:pStyle w:val="6"/>
              <w:spacing w:before="20" w:line="239" w:lineRule="auto"/>
              <w:ind w:left="27" w:right="26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（2）派遣制</w:t>
            </w:r>
            <w:r>
              <w:rPr>
                <w:sz w:val="19"/>
                <w:szCs w:val="19"/>
              </w:rPr>
              <w:t>人员周六、</w:t>
            </w:r>
            <w:r>
              <w:rPr>
                <w:spacing w:val="-2"/>
                <w:sz w:val="19"/>
                <w:szCs w:val="19"/>
              </w:rPr>
              <w:t>周日加班工</w:t>
            </w:r>
          </w:p>
          <w:p w14:paraId="2C8664AC">
            <w:pPr>
              <w:pStyle w:val="6"/>
              <w:spacing w:before="1" w:line="239" w:lineRule="auto"/>
              <w:ind w:left="27"/>
              <w:jc w:val="both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作经费、及</w:t>
            </w:r>
            <w:r>
              <w:rPr>
                <w:spacing w:val="-3"/>
                <w:sz w:val="19"/>
                <w:szCs w:val="19"/>
              </w:rPr>
              <w:t>餐费</w:t>
            </w:r>
            <w:r>
              <w:rPr>
                <w:spacing w:val="-12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3）</w:t>
            </w:r>
            <w:r>
              <w:rPr>
                <w:spacing w:val="-12"/>
                <w:sz w:val="19"/>
                <w:szCs w:val="19"/>
              </w:rPr>
              <w:t>交通费；</w:t>
            </w:r>
          </w:p>
          <w:p w14:paraId="668C321A">
            <w:pPr>
              <w:pStyle w:val="6"/>
              <w:spacing w:before="1" w:line="229" w:lineRule="auto"/>
              <w:ind w:left="26" w:firstLine="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（4）现场钉</w:t>
            </w:r>
            <w:r>
              <w:rPr>
                <w:spacing w:val="-22"/>
                <w:sz w:val="19"/>
                <w:szCs w:val="19"/>
              </w:rPr>
              <w:t>桩、放线等；</w:t>
            </w:r>
          </w:p>
          <w:p w14:paraId="298939DF">
            <w:pPr>
              <w:pStyle w:val="6"/>
              <w:spacing w:before="18" w:line="231" w:lineRule="auto"/>
              <w:ind w:left="28" w:right="18" w:firstLine="2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（5）临时打</w:t>
            </w:r>
            <w:r>
              <w:rPr>
                <w:spacing w:val="-2"/>
                <w:sz w:val="19"/>
                <w:szCs w:val="19"/>
              </w:rPr>
              <w:t>更人员工</w:t>
            </w:r>
          </w:p>
          <w:p w14:paraId="1F1E0C21">
            <w:pPr>
              <w:pStyle w:val="6"/>
              <w:spacing w:before="19" w:line="233" w:lineRule="auto"/>
              <w:ind w:left="24" w:firstLine="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</w:t>
            </w:r>
            <w:r>
              <w:rPr>
                <w:spacing w:val="-27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6）登报费</w:t>
            </w:r>
            <w:r>
              <w:rPr>
                <w:spacing w:val="-11"/>
                <w:sz w:val="19"/>
                <w:szCs w:val="19"/>
              </w:rPr>
              <w:t>：（</w:t>
            </w:r>
            <w:r>
              <w:rPr>
                <w:spacing w:val="-3"/>
                <w:sz w:val="19"/>
                <w:szCs w:val="19"/>
              </w:rPr>
              <w:t>7）</w:t>
            </w:r>
            <w:r>
              <w:rPr>
                <w:spacing w:val="-11"/>
                <w:sz w:val="19"/>
                <w:szCs w:val="19"/>
              </w:rPr>
              <w:t>公证费；</w:t>
            </w:r>
          </w:p>
          <w:p w14:paraId="348222D4">
            <w:pPr>
              <w:pStyle w:val="6"/>
              <w:spacing w:before="19" w:line="230" w:lineRule="auto"/>
              <w:ind w:left="27" w:right="19" w:firstLine="4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（8）营商环境经费；</w:t>
            </w:r>
          </w:p>
          <w:p w14:paraId="7C7609EE">
            <w:pPr>
              <w:pStyle w:val="6"/>
              <w:spacing w:before="20" w:line="233" w:lineRule="auto"/>
              <w:ind w:left="30" w:right="32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（9）办公用</w:t>
            </w:r>
            <w:r>
              <w:rPr>
                <w:spacing w:val="-3"/>
                <w:sz w:val="19"/>
                <w:szCs w:val="19"/>
              </w:rPr>
              <w:t>品费，档案</w:t>
            </w:r>
            <w:r>
              <w:rPr>
                <w:spacing w:val="-7"/>
                <w:sz w:val="19"/>
                <w:szCs w:val="19"/>
              </w:rPr>
              <w:t>管理经费。</w:t>
            </w:r>
          </w:p>
        </w:tc>
        <w:tc>
          <w:tcPr>
            <w:tcW w:w="1152" w:type="dxa"/>
            <w:vAlign w:val="top"/>
          </w:tcPr>
          <w:p w14:paraId="296E2BE6">
            <w:pPr>
              <w:spacing w:line="281" w:lineRule="auto"/>
              <w:rPr>
                <w:rFonts w:ascii="Arial"/>
                <w:sz w:val="21"/>
              </w:rPr>
            </w:pPr>
          </w:p>
          <w:p w14:paraId="6A167163">
            <w:pPr>
              <w:spacing w:line="281" w:lineRule="auto"/>
              <w:rPr>
                <w:rFonts w:ascii="Arial"/>
                <w:sz w:val="21"/>
              </w:rPr>
            </w:pPr>
          </w:p>
          <w:p w14:paraId="7A1CC148">
            <w:pPr>
              <w:pStyle w:val="6"/>
              <w:spacing w:before="62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其他:无。该</w:t>
            </w:r>
            <w:r>
              <w:rPr>
                <w:spacing w:val="-13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征收部门（1）</w:t>
            </w:r>
            <w:r>
              <w:rPr>
                <w:spacing w:val="-9"/>
                <w:sz w:val="19"/>
                <w:szCs w:val="19"/>
              </w:rPr>
              <w:t>取暖</w:t>
            </w:r>
            <w:r>
              <w:rPr>
                <w:spacing w:val="-20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2）</w:t>
            </w:r>
            <w:r>
              <w:rPr>
                <w:spacing w:val="-13"/>
                <w:sz w:val="19"/>
                <w:szCs w:val="19"/>
              </w:rPr>
              <w:t>派遣制人员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周六、周日加</w:t>
            </w:r>
            <w:r>
              <w:rPr>
                <w:spacing w:val="-5"/>
                <w:sz w:val="19"/>
                <w:szCs w:val="19"/>
              </w:rPr>
              <w:t>班工作经费、</w:t>
            </w:r>
            <w:r>
              <w:rPr>
                <w:spacing w:val="-10"/>
                <w:sz w:val="19"/>
                <w:szCs w:val="19"/>
              </w:rPr>
              <w:t>及餐费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3）</w:t>
            </w:r>
          </w:p>
          <w:p w14:paraId="5698C02F">
            <w:pPr>
              <w:pStyle w:val="6"/>
              <w:spacing w:before="2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交通费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4）</w:t>
            </w:r>
            <w:r>
              <w:rPr>
                <w:spacing w:val="-18"/>
                <w:sz w:val="19"/>
                <w:szCs w:val="19"/>
              </w:rPr>
              <w:t>现场钉桩、放</w:t>
            </w:r>
            <w:r>
              <w:rPr>
                <w:spacing w:val="-10"/>
                <w:sz w:val="19"/>
                <w:szCs w:val="19"/>
              </w:rPr>
              <w:t>线等</w:t>
            </w:r>
            <w:r>
              <w:rPr>
                <w:spacing w:val="-19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5）</w:t>
            </w:r>
            <w:r>
              <w:rPr>
                <w:spacing w:val="-13"/>
                <w:sz w:val="19"/>
                <w:szCs w:val="19"/>
              </w:rPr>
              <w:t>临时打更人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员工资</w:t>
            </w:r>
            <w:r>
              <w:rPr>
                <w:spacing w:val="-34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6）</w:t>
            </w:r>
          </w:p>
          <w:p w14:paraId="0D5109B4">
            <w:pPr>
              <w:pStyle w:val="6"/>
              <w:spacing w:line="220" w:lineRule="auto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登报费</w:t>
            </w:r>
            <w:r>
              <w:rPr>
                <w:spacing w:val="-36"/>
                <w:sz w:val="19"/>
                <w:szCs w:val="19"/>
              </w:rPr>
              <w:t>：（</w:t>
            </w:r>
            <w:r>
              <w:rPr>
                <w:spacing w:val="-11"/>
                <w:sz w:val="19"/>
                <w:szCs w:val="19"/>
              </w:rPr>
              <w:t>7）</w:t>
            </w:r>
          </w:p>
          <w:p w14:paraId="605B01CE">
            <w:pPr>
              <w:pStyle w:val="6"/>
              <w:spacing w:before="20"/>
              <w:ind w:left="28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公证费</w:t>
            </w:r>
            <w:r>
              <w:rPr>
                <w:spacing w:val="-37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8）</w:t>
            </w:r>
            <w:r>
              <w:rPr>
                <w:spacing w:val="-13"/>
                <w:sz w:val="19"/>
                <w:szCs w:val="19"/>
              </w:rPr>
              <w:t>营商环境经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2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9）办</w:t>
            </w:r>
            <w:r>
              <w:rPr>
                <w:spacing w:val="-18"/>
                <w:sz w:val="19"/>
                <w:szCs w:val="19"/>
              </w:rPr>
              <w:t>公用品费，档</w:t>
            </w:r>
            <w:r>
              <w:rPr>
                <w:spacing w:val="-14"/>
                <w:sz w:val="19"/>
                <w:szCs w:val="19"/>
              </w:rPr>
              <w:t>案管理经费。</w:t>
            </w:r>
          </w:p>
        </w:tc>
      </w:tr>
    </w:tbl>
    <w:p w14:paraId="292B7467">
      <w:pPr>
        <w:pStyle w:val="2"/>
      </w:pPr>
    </w:p>
    <w:p w14:paraId="2F0E4731">
      <w:pPr>
        <w:sectPr>
          <w:footerReference r:id="rId129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02B33C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8" w:hRule="atLeast"/>
        </w:trPr>
        <w:tc>
          <w:tcPr>
            <w:tcW w:w="1005" w:type="dxa"/>
            <w:vAlign w:val="top"/>
          </w:tcPr>
          <w:p w14:paraId="5D58F0F0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EB3E334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96B980F">
            <w:pPr>
              <w:spacing w:line="250" w:lineRule="auto"/>
              <w:rPr>
                <w:rFonts w:ascii="Arial"/>
                <w:sz w:val="21"/>
              </w:rPr>
            </w:pPr>
          </w:p>
          <w:p w14:paraId="115343A9">
            <w:pPr>
              <w:spacing w:line="251" w:lineRule="auto"/>
              <w:rPr>
                <w:rFonts w:ascii="Arial"/>
                <w:sz w:val="21"/>
              </w:rPr>
            </w:pPr>
          </w:p>
          <w:p w14:paraId="6415A987">
            <w:pPr>
              <w:spacing w:line="251" w:lineRule="auto"/>
              <w:rPr>
                <w:rFonts w:ascii="Arial"/>
                <w:sz w:val="21"/>
              </w:rPr>
            </w:pPr>
          </w:p>
          <w:p w14:paraId="1A5005EF">
            <w:pPr>
              <w:spacing w:line="251" w:lineRule="auto"/>
              <w:rPr>
                <w:rFonts w:ascii="Arial"/>
                <w:sz w:val="21"/>
              </w:rPr>
            </w:pPr>
          </w:p>
          <w:p w14:paraId="22C897AE">
            <w:pPr>
              <w:spacing w:line="251" w:lineRule="auto"/>
              <w:rPr>
                <w:rFonts w:ascii="Arial"/>
                <w:sz w:val="21"/>
              </w:rPr>
            </w:pPr>
          </w:p>
          <w:p w14:paraId="4032A223">
            <w:pPr>
              <w:spacing w:line="251" w:lineRule="auto"/>
              <w:rPr>
                <w:rFonts w:ascii="Arial"/>
                <w:sz w:val="21"/>
              </w:rPr>
            </w:pPr>
          </w:p>
          <w:p w14:paraId="6012BBA4">
            <w:pPr>
              <w:spacing w:line="251" w:lineRule="auto"/>
              <w:rPr>
                <w:rFonts w:ascii="Arial"/>
                <w:sz w:val="21"/>
              </w:rPr>
            </w:pPr>
          </w:p>
          <w:p w14:paraId="7D7CF9CE">
            <w:pPr>
              <w:spacing w:line="251" w:lineRule="auto"/>
              <w:rPr>
                <w:rFonts w:ascii="Arial"/>
                <w:sz w:val="21"/>
              </w:rPr>
            </w:pPr>
          </w:p>
          <w:p w14:paraId="1F714C27">
            <w:pPr>
              <w:spacing w:line="251" w:lineRule="auto"/>
              <w:rPr>
                <w:rFonts w:ascii="Arial"/>
                <w:sz w:val="21"/>
              </w:rPr>
            </w:pPr>
          </w:p>
          <w:p w14:paraId="03AEAEE6">
            <w:pPr>
              <w:spacing w:line="251" w:lineRule="auto"/>
              <w:rPr>
                <w:rFonts w:ascii="Arial"/>
                <w:sz w:val="21"/>
              </w:rPr>
            </w:pPr>
          </w:p>
          <w:p w14:paraId="1FAFA017">
            <w:pPr>
              <w:spacing w:line="251" w:lineRule="auto"/>
              <w:rPr>
                <w:rFonts w:ascii="Arial"/>
                <w:sz w:val="21"/>
              </w:rPr>
            </w:pPr>
          </w:p>
          <w:p w14:paraId="3E91C34C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23B4C5C6">
            <w:pPr>
              <w:spacing w:line="251" w:lineRule="auto"/>
              <w:rPr>
                <w:rFonts w:ascii="Arial"/>
                <w:sz w:val="21"/>
              </w:rPr>
            </w:pPr>
          </w:p>
          <w:p w14:paraId="0339782A">
            <w:pPr>
              <w:spacing w:line="251" w:lineRule="auto"/>
              <w:rPr>
                <w:rFonts w:ascii="Arial"/>
                <w:sz w:val="21"/>
              </w:rPr>
            </w:pPr>
          </w:p>
          <w:p w14:paraId="48B5AD04">
            <w:pPr>
              <w:spacing w:line="251" w:lineRule="auto"/>
              <w:rPr>
                <w:rFonts w:ascii="Arial"/>
                <w:sz w:val="21"/>
              </w:rPr>
            </w:pPr>
          </w:p>
          <w:p w14:paraId="5DEA47AD">
            <w:pPr>
              <w:spacing w:line="251" w:lineRule="auto"/>
              <w:rPr>
                <w:rFonts w:ascii="Arial"/>
                <w:sz w:val="21"/>
              </w:rPr>
            </w:pPr>
          </w:p>
          <w:p w14:paraId="7BA0D70E">
            <w:pPr>
              <w:spacing w:line="251" w:lineRule="auto"/>
              <w:rPr>
                <w:rFonts w:ascii="Arial"/>
                <w:sz w:val="21"/>
              </w:rPr>
            </w:pPr>
          </w:p>
          <w:p w14:paraId="00024B00">
            <w:pPr>
              <w:spacing w:line="251" w:lineRule="auto"/>
              <w:rPr>
                <w:rFonts w:ascii="Arial"/>
                <w:sz w:val="21"/>
              </w:rPr>
            </w:pPr>
          </w:p>
          <w:p w14:paraId="47DBB05A">
            <w:pPr>
              <w:spacing w:line="251" w:lineRule="auto"/>
              <w:rPr>
                <w:rFonts w:ascii="Arial"/>
                <w:sz w:val="21"/>
              </w:rPr>
            </w:pPr>
          </w:p>
          <w:p w14:paraId="199D6A37">
            <w:pPr>
              <w:spacing w:line="251" w:lineRule="auto"/>
              <w:rPr>
                <w:rFonts w:ascii="Arial"/>
                <w:sz w:val="21"/>
              </w:rPr>
            </w:pPr>
          </w:p>
          <w:p w14:paraId="14717A66">
            <w:pPr>
              <w:spacing w:line="251" w:lineRule="auto"/>
              <w:rPr>
                <w:rFonts w:ascii="Arial"/>
                <w:sz w:val="21"/>
              </w:rPr>
            </w:pPr>
          </w:p>
          <w:p w14:paraId="3C98F3A4">
            <w:pPr>
              <w:spacing w:line="251" w:lineRule="auto"/>
              <w:rPr>
                <w:rFonts w:ascii="Arial"/>
                <w:sz w:val="21"/>
              </w:rPr>
            </w:pPr>
          </w:p>
          <w:p w14:paraId="347A1E10">
            <w:pPr>
              <w:spacing w:line="251" w:lineRule="auto"/>
              <w:rPr>
                <w:rFonts w:ascii="Arial"/>
                <w:sz w:val="21"/>
              </w:rPr>
            </w:pPr>
          </w:p>
          <w:p w14:paraId="7CBBF8F0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022D8243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1DED8708">
            <w:pPr>
              <w:rPr>
                <w:rFonts w:ascii="Arial"/>
                <w:sz w:val="21"/>
              </w:rPr>
            </w:pPr>
          </w:p>
          <w:p w14:paraId="068BE372">
            <w:pPr>
              <w:rPr>
                <w:rFonts w:ascii="Arial"/>
                <w:sz w:val="21"/>
              </w:rPr>
            </w:pPr>
          </w:p>
          <w:p w14:paraId="5116D5D6">
            <w:pPr>
              <w:rPr>
                <w:rFonts w:ascii="Arial"/>
                <w:sz w:val="21"/>
              </w:rPr>
            </w:pPr>
          </w:p>
          <w:p w14:paraId="5813E5FA">
            <w:pPr>
              <w:rPr>
                <w:rFonts w:ascii="Arial"/>
                <w:sz w:val="21"/>
              </w:rPr>
            </w:pPr>
          </w:p>
          <w:p w14:paraId="27FD8A6E">
            <w:pPr>
              <w:rPr>
                <w:rFonts w:ascii="Arial"/>
                <w:sz w:val="21"/>
              </w:rPr>
            </w:pPr>
          </w:p>
          <w:p w14:paraId="5CFF6502">
            <w:pPr>
              <w:rPr>
                <w:rFonts w:ascii="Arial"/>
                <w:sz w:val="21"/>
              </w:rPr>
            </w:pPr>
          </w:p>
          <w:p w14:paraId="7B1F75A1">
            <w:pPr>
              <w:rPr>
                <w:rFonts w:ascii="Arial"/>
                <w:sz w:val="21"/>
              </w:rPr>
            </w:pPr>
          </w:p>
          <w:p w14:paraId="5507973F">
            <w:pPr>
              <w:rPr>
                <w:rFonts w:ascii="Arial"/>
                <w:sz w:val="21"/>
              </w:rPr>
            </w:pPr>
          </w:p>
          <w:p w14:paraId="661C5BC4">
            <w:pPr>
              <w:rPr>
                <w:rFonts w:ascii="Arial"/>
                <w:sz w:val="21"/>
              </w:rPr>
            </w:pPr>
          </w:p>
          <w:p w14:paraId="2083009E">
            <w:pPr>
              <w:spacing w:line="241" w:lineRule="auto"/>
              <w:rPr>
                <w:rFonts w:ascii="Arial"/>
                <w:sz w:val="21"/>
              </w:rPr>
            </w:pPr>
          </w:p>
          <w:p w14:paraId="27B1EAC3">
            <w:pPr>
              <w:spacing w:line="241" w:lineRule="auto"/>
              <w:rPr>
                <w:rFonts w:ascii="Arial"/>
                <w:sz w:val="21"/>
              </w:rPr>
            </w:pPr>
          </w:p>
          <w:p w14:paraId="0B5FB9C7">
            <w:pPr>
              <w:spacing w:line="241" w:lineRule="auto"/>
              <w:rPr>
                <w:rFonts w:ascii="Arial"/>
                <w:sz w:val="21"/>
              </w:rPr>
            </w:pPr>
          </w:p>
          <w:p w14:paraId="234122FA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3DC6B4F0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523C4A3F">
            <w:pPr>
              <w:spacing w:line="251" w:lineRule="auto"/>
              <w:rPr>
                <w:rFonts w:ascii="Arial"/>
                <w:sz w:val="21"/>
              </w:rPr>
            </w:pPr>
          </w:p>
          <w:p w14:paraId="0A9F6F4A">
            <w:pPr>
              <w:spacing w:line="251" w:lineRule="auto"/>
              <w:rPr>
                <w:rFonts w:ascii="Arial"/>
                <w:sz w:val="21"/>
              </w:rPr>
            </w:pPr>
          </w:p>
          <w:p w14:paraId="56A81D62">
            <w:pPr>
              <w:spacing w:line="251" w:lineRule="auto"/>
              <w:rPr>
                <w:rFonts w:ascii="Arial"/>
                <w:sz w:val="21"/>
              </w:rPr>
            </w:pPr>
          </w:p>
          <w:p w14:paraId="19555E35">
            <w:pPr>
              <w:spacing w:line="252" w:lineRule="auto"/>
              <w:rPr>
                <w:rFonts w:ascii="Arial"/>
                <w:sz w:val="21"/>
              </w:rPr>
            </w:pPr>
          </w:p>
          <w:p w14:paraId="5B6DD571">
            <w:pPr>
              <w:spacing w:line="252" w:lineRule="auto"/>
              <w:rPr>
                <w:rFonts w:ascii="Arial"/>
                <w:sz w:val="21"/>
              </w:rPr>
            </w:pPr>
          </w:p>
          <w:p w14:paraId="541214B1">
            <w:pPr>
              <w:spacing w:line="252" w:lineRule="auto"/>
              <w:rPr>
                <w:rFonts w:ascii="Arial"/>
                <w:sz w:val="21"/>
              </w:rPr>
            </w:pPr>
          </w:p>
          <w:p w14:paraId="424D215A">
            <w:pPr>
              <w:spacing w:line="252" w:lineRule="auto"/>
              <w:rPr>
                <w:rFonts w:ascii="Arial"/>
                <w:sz w:val="21"/>
              </w:rPr>
            </w:pPr>
          </w:p>
          <w:p w14:paraId="75CE1586">
            <w:pPr>
              <w:spacing w:line="252" w:lineRule="auto"/>
              <w:rPr>
                <w:rFonts w:ascii="Arial"/>
                <w:sz w:val="21"/>
              </w:rPr>
            </w:pPr>
          </w:p>
          <w:p w14:paraId="50097D66">
            <w:pPr>
              <w:spacing w:line="252" w:lineRule="auto"/>
              <w:rPr>
                <w:rFonts w:ascii="Arial"/>
                <w:sz w:val="21"/>
              </w:rPr>
            </w:pPr>
          </w:p>
          <w:p w14:paraId="4C47D2C0">
            <w:pPr>
              <w:spacing w:line="252" w:lineRule="auto"/>
              <w:rPr>
                <w:rFonts w:ascii="Arial"/>
                <w:sz w:val="21"/>
              </w:rPr>
            </w:pPr>
          </w:p>
          <w:p w14:paraId="39C172A2">
            <w:pPr>
              <w:pStyle w:val="6"/>
              <w:spacing w:before="61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6A79B2F4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6E433311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6EE593D8">
            <w:pPr>
              <w:rPr>
                <w:rFonts w:ascii="Arial"/>
                <w:sz w:val="21"/>
              </w:rPr>
            </w:pPr>
          </w:p>
          <w:p w14:paraId="5916127A">
            <w:pPr>
              <w:rPr>
                <w:rFonts w:ascii="Arial"/>
                <w:sz w:val="21"/>
              </w:rPr>
            </w:pPr>
          </w:p>
          <w:p w14:paraId="4E42F31A">
            <w:pPr>
              <w:rPr>
                <w:rFonts w:ascii="Arial"/>
                <w:sz w:val="21"/>
              </w:rPr>
            </w:pPr>
          </w:p>
          <w:p w14:paraId="6E55FFD5">
            <w:pPr>
              <w:rPr>
                <w:rFonts w:ascii="Arial"/>
                <w:sz w:val="21"/>
              </w:rPr>
            </w:pPr>
          </w:p>
          <w:p w14:paraId="3FB3CDE9">
            <w:pPr>
              <w:rPr>
                <w:rFonts w:ascii="Arial"/>
                <w:sz w:val="21"/>
              </w:rPr>
            </w:pPr>
          </w:p>
          <w:p w14:paraId="49D4CBCA">
            <w:pPr>
              <w:rPr>
                <w:rFonts w:ascii="Arial"/>
                <w:sz w:val="21"/>
              </w:rPr>
            </w:pPr>
          </w:p>
          <w:p w14:paraId="7B1BEDF2">
            <w:pPr>
              <w:rPr>
                <w:rFonts w:ascii="Arial"/>
                <w:sz w:val="21"/>
              </w:rPr>
            </w:pPr>
          </w:p>
          <w:p w14:paraId="4E5CB180">
            <w:pPr>
              <w:rPr>
                <w:rFonts w:ascii="Arial"/>
                <w:sz w:val="21"/>
              </w:rPr>
            </w:pPr>
          </w:p>
          <w:p w14:paraId="15B732DE">
            <w:pPr>
              <w:rPr>
                <w:rFonts w:ascii="Arial"/>
                <w:sz w:val="21"/>
              </w:rPr>
            </w:pPr>
          </w:p>
          <w:p w14:paraId="2A5901DD">
            <w:pPr>
              <w:spacing w:line="241" w:lineRule="auto"/>
              <w:rPr>
                <w:rFonts w:ascii="Arial"/>
                <w:sz w:val="21"/>
              </w:rPr>
            </w:pPr>
          </w:p>
          <w:p w14:paraId="5E617D7F">
            <w:pPr>
              <w:spacing w:line="241" w:lineRule="auto"/>
              <w:rPr>
                <w:rFonts w:ascii="Arial"/>
                <w:sz w:val="21"/>
              </w:rPr>
            </w:pPr>
          </w:p>
          <w:p w14:paraId="3C3F812D">
            <w:pPr>
              <w:spacing w:line="241" w:lineRule="auto"/>
              <w:rPr>
                <w:rFonts w:ascii="Arial"/>
                <w:sz w:val="21"/>
              </w:rPr>
            </w:pPr>
          </w:p>
          <w:p w14:paraId="5BB2835E">
            <w:pPr>
              <w:pStyle w:val="6"/>
              <w:spacing w:before="61"/>
              <w:ind w:left="76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10.0%</w:t>
            </w:r>
          </w:p>
        </w:tc>
        <w:tc>
          <w:tcPr>
            <w:tcW w:w="590" w:type="dxa"/>
            <w:vAlign w:val="top"/>
          </w:tcPr>
          <w:p w14:paraId="74436459">
            <w:pPr>
              <w:rPr>
                <w:rFonts w:ascii="Arial"/>
                <w:sz w:val="21"/>
              </w:rPr>
            </w:pPr>
          </w:p>
          <w:p w14:paraId="122EFF17">
            <w:pPr>
              <w:rPr>
                <w:rFonts w:ascii="Arial"/>
                <w:sz w:val="21"/>
              </w:rPr>
            </w:pPr>
          </w:p>
          <w:p w14:paraId="2FADE7E2">
            <w:pPr>
              <w:rPr>
                <w:rFonts w:ascii="Arial"/>
                <w:sz w:val="21"/>
              </w:rPr>
            </w:pPr>
          </w:p>
          <w:p w14:paraId="50C5097F">
            <w:pPr>
              <w:rPr>
                <w:rFonts w:ascii="Arial"/>
                <w:sz w:val="21"/>
              </w:rPr>
            </w:pPr>
          </w:p>
          <w:p w14:paraId="2D7B3933">
            <w:pPr>
              <w:rPr>
                <w:rFonts w:ascii="Arial"/>
                <w:sz w:val="21"/>
              </w:rPr>
            </w:pPr>
          </w:p>
          <w:p w14:paraId="682C516F">
            <w:pPr>
              <w:rPr>
                <w:rFonts w:ascii="Arial"/>
                <w:sz w:val="21"/>
              </w:rPr>
            </w:pPr>
          </w:p>
          <w:p w14:paraId="6450753E">
            <w:pPr>
              <w:rPr>
                <w:rFonts w:ascii="Arial"/>
                <w:sz w:val="21"/>
              </w:rPr>
            </w:pPr>
          </w:p>
          <w:p w14:paraId="5C86FA8D">
            <w:pPr>
              <w:rPr>
                <w:rFonts w:ascii="Arial"/>
                <w:sz w:val="21"/>
              </w:rPr>
            </w:pPr>
          </w:p>
          <w:p w14:paraId="489988FD">
            <w:pPr>
              <w:rPr>
                <w:rFonts w:ascii="Arial"/>
                <w:sz w:val="21"/>
              </w:rPr>
            </w:pPr>
          </w:p>
          <w:p w14:paraId="667A88E9">
            <w:pPr>
              <w:spacing w:line="241" w:lineRule="auto"/>
              <w:rPr>
                <w:rFonts w:ascii="Arial"/>
                <w:sz w:val="21"/>
              </w:rPr>
            </w:pPr>
          </w:p>
          <w:p w14:paraId="42ABB119">
            <w:pPr>
              <w:spacing w:line="241" w:lineRule="auto"/>
              <w:rPr>
                <w:rFonts w:ascii="Arial"/>
                <w:sz w:val="21"/>
              </w:rPr>
            </w:pPr>
          </w:p>
          <w:p w14:paraId="71304D38">
            <w:pPr>
              <w:spacing w:line="241" w:lineRule="auto"/>
              <w:rPr>
                <w:rFonts w:ascii="Arial"/>
                <w:sz w:val="21"/>
              </w:rPr>
            </w:pPr>
          </w:p>
          <w:p w14:paraId="4EE7D9D5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C4628AA">
            <w:pPr>
              <w:rPr>
                <w:rFonts w:ascii="Arial"/>
                <w:sz w:val="21"/>
              </w:rPr>
            </w:pPr>
          </w:p>
          <w:p w14:paraId="01F4B4EA">
            <w:pPr>
              <w:rPr>
                <w:rFonts w:ascii="Arial"/>
                <w:sz w:val="21"/>
              </w:rPr>
            </w:pPr>
          </w:p>
          <w:p w14:paraId="6BD7A9BC">
            <w:pPr>
              <w:rPr>
                <w:rFonts w:ascii="Arial"/>
                <w:sz w:val="21"/>
              </w:rPr>
            </w:pPr>
          </w:p>
          <w:p w14:paraId="0610EC32">
            <w:pPr>
              <w:rPr>
                <w:rFonts w:ascii="Arial"/>
                <w:sz w:val="21"/>
              </w:rPr>
            </w:pPr>
          </w:p>
          <w:p w14:paraId="711ECE87">
            <w:pPr>
              <w:rPr>
                <w:rFonts w:ascii="Arial"/>
                <w:sz w:val="21"/>
              </w:rPr>
            </w:pPr>
          </w:p>
          <w:p w14:paraId="2ED376FA">
            <w:pPr>
              <w:rPr>
                <w:rFonts w:ascii="Arial"/>
                <w:sz w:val="21"/>
              </w:rPr>
            </w:pPr>
          </w:p>
          <w:p w14:paraId="338BE34D">
            <w:pPr>
              <w:rPr>
                <w:rFonts w:ascii="Arial"/>
                <w:sz w:val="21"/>
              </w:rPr>
            </w:pPr>
          </w:p>
          <w:p w14:paraId="4FA99C6F">
            <w:pPr>
              <w:rPr>
                <w:rFonts w:ascii="Arial"/>
                <w:sz w:val="21"/>
              </w:rPr>
            </w:pPr>
          </w:p>
          <w:p w14:paraId="7A685E1B">
            <w:pPr>
              <w:rPr>
                <w:rFonts w:ascii="Arial"/>
                <w:sz w:val="21"/>
              </w:rPr>
            </w:pPr>
          </w:p>
          <w:p w14:paraId="4B3CC5D5">
            <w:pPr>
              <w:spacing w:line="241" w:lineRule="auto"/>
              <w:rPr>
                <w:rFonts w:ascii="Arial"/>
                <w:sz w:val="21"/>
              </w:rPr>
            </w:pPr>
          </w:p>
          <w:p w14:paraId="2C06D6C3">
            <w:pPr>
              <w:spacing w:line="241" w:lineRule="auto"/>
              <w:rPr>
                <w:rFonts w:ascii="Arial"/>
                <w:sz w:val="21"/>
              </w:rPr>
            </w:pPr>
          </w:p>
          <w:p w14:paraId="0CD05D3C">
            <w:pPr>
              <w:spacing w:line="241" w:lineRule="auto"/>
              <w:rPr>
                <w:rFonts w:ascii="Arial"/>
                <w:sz w:val="21"/>
              </w:rPr>
            </w:pPr>
          </w:p>
          <w:p w14:paraId="35A72BD5">
            <w:pPr>
              <w:pStyle w:val="6"/>
              <w:spacing w:before="62" w:line="242" w:lineRule="auto"/>
              <w:ind w:left="25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557" w:type="dxa"/>
            <w:vAlign w:val="top"/>
          </w:tcPr>
          <w:p w14:paraId="29D4E980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694CB80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13789F0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DC683F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FE39CEC">
            <w:pPr>
              <w:rPr>
                <w:rFonts w:ascii="Arial"/>
                <w:sz w:val="21"/>
              </w:rPr>
            </w:pPr>
          </w:p>
          <w:p w14:paraId="45BA984B">
            <w:pPr>
              <w:rPr>
                <w:rFonts w:ascii="Arial"/>
                <w:sz w:val="21"/>
              </w:rPr>
            </w:pPr>
          </w:p>
          <w:p w14:paraId="7DDA9E93">
            <w:pPr>
              <w:rPr>
                <w:rFonts w:ascii="Arial"/>
                <w:sz w:val="21"/>
              </w:rPr>
            </w:pPr>
          </w:p>
          <w:p w14:paraId="7EE5ED3F">
            <w:pPr>
              <w:rPr>
                <w:rFonts w:ascii="Arial"/>
                <w:sz w:val="21"/>
              </w:rPr>
            </w:pPr>
          </w:p>
          <w:p w14:paraId="2E2F36FC">
            <w:pPr>
              <w:rPr>
                <w:rFonts w:ascii="Arial"/>
                <w:sz w:val="21"/>
              </w:rPr>
            </w:pPr>
          </w:p>
          <w:p w14:paraId="6CA22A5C">
            <w:pPr>
              <w:rPr>
                <w:rFonts w:ascii="Arial"/>
                <w:sz w:val="21"/>
              </w:rPr>
            </w:pPr>
          </w:p>
          <w:p w14:paraId="2BCED2AE">
            <w:pPr>
              <w:rPr>
                <w:rFonts w:ascii="Arial"/>
                <w:sz w:val="21"/>
              </w:rPr>
            </w:pPr>
          </w:p>
          <w:p w14:paraId="2F09FC8D">
            <w:pPr>
              <w:rPr>
                <w:rFonts w:ascii="Arial"/>
                <w:sz w:val="21"/>
              </w:rPr>
            </w:pPr>
          </w:p>
          <w:p w14:paraId="54B2CCCE">
            <w:pPr>
              <w:rPr>
                <w:rFonts w:ascii="Arial"/>
                <w:sz w:val="21"/>
              </w:rPr>
            </w:pPr>
          </w:p>
          <w:p w14:paraId="4D2ADE7A">
            <w:pPr>
              <w:spacing w:line="241" w:lineRule="auto"/>
              <w:rPr>
                <w:rFonts w:ascii="Arial"/>
                <w:sz w:val="21"/>
              </w:rPr>
            </w:pPr>
          </w:p>
          <w:p w14:paraId="2CA40EE8">
            <w:pPr>
              <w:spacing w:line="241" w:lineRule="auto"/>
              <w:rPr>
                <w:rFonts w:ascii="Arial"/>
                <w:sz w:val="21"/>
              </w:rPr>
            </w:pPr>
          </w:p>
          <w:p w14:paraId="4A3D34D8">
            <w:pPr>
              <w:spacing w:line="241" w:lineRule="auto"/>
              <w:rPr>
                <w:rFonts w:ascii="Arial"/>
                <w:sz w:val="21"/>
              </w:rPr>
            </w:pPr>
          </w:p>
          <w:p w14:paraId="5F6B9776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BFBBD3B">
            <w:pPr>
              <w:pStyle w:val="6"/>
              <w:spacing w:before="256" w:line="239" w:lineRule="auto"/>
              <w:ind w:left="28" w:right="9" w:hanging="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其他:无。该</w:t>
            </w:r>
            <w:r>
              <w:rPr>
                <w:spacing w:val="-2"/>
                <w:sz w:val="19"/>
                <w:szCs w:val="19"/>
              </w:rPr>
              <w:t>项经费用于征收部门</w:t>
            </w:r>
          </w:p>
          <w:p w14:paraId="01902A63">
            <w:pPr>
              <w:pStyle w:val="6"/>
              <w:spacing w:before="1" w:line="220" w:lineRule="auto"/>
              <w:ind w:left="31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（1）取暖；</w:t>
            </w:r>
          </w:p>
          <w:p w14:paraId="1EDA26E4">
            <w:pPr>
              <w:pStyle w:val="6"/>
              <w:spacing w:before="20" w:line="239" w:lineRule="auto"/>
              <w:ind w:left="27" w:right="26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（2）派遣制</w:t>
            </w:r>
            <w:r>
              <w:rPr>
                <w:sz w:val="19"/>
                <w:szCs w:val="19"/>
              </w:rPr>
              <w:t>人员周六、</w:t>
            </w:r>
            <w:r>
              <w:rPr>
                <w:spacing w:val="-2"/>
                <w:sz w:val="19"/>
                <w:szCs w:val="19"/>
              </w:rPr>
              <w:t>周日加班工</w:t>
            </w:r>
          </w:p>
          <w:p w14:paraId="0ECDF454">
            <w:pPr>
              <w:pStyle w:val="6"/>
              <w:spacing w:before="1" w:line="239" w:lineRule="auto"/>
              <w:ind w:left="27"/>
              <w:jc w:val="both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作经费、及</w:t>
            </w:r>
            <w:r>
              <w:rPr>
                <w:spacing w:val="-3"/>
                <w:sz w:val="19"/>
                <w:szCs w:val="19"/>
              </w:rPr>
              <w:t>餐费</w:t>
            </w:r>
            <w:r>
              <w:rPr>
                <w:spacing w:val="-12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3）</w:t>
            </w:r>
            <w:r>
              <w:rPr>
                <w:spacing w:val="-12"/>
                <w:sz w:val="19"/>
                <w:szCs w:val="19"/>
              </w:rPr>
              <w:t>交通费；</w:t>
            </w:r>
          </w:p>
          <w:p w14:paraId="01497405">
            <w:pPr>
              <w:pStyle w:val="6"/>
              <w:spacing w:before="1" w:line="229" w:lineRule="auto"/>
              <w:ind w:left="26" w:firstLine="4"/>
              <w:rPr>
                <w:sz w:val="19"/>
                <w:szCs w:val="19"/>
              </w:rPr>
            </w:pPr>
            <w:r>
              <w:rPr>
                <w:spacing w:val="-15"/>
                <w:sz w:val="19"/>
                <w:szCs w:val="19"/>
              </w:rPr>
              <w:t>（4）现场钉</w:t>
            </w:r>
            <w:r>
              <w:rPr>
                <w:spacing w:val="-22"/>
                <w:sz w:val="19"/>
                <w:szCs w:val="19"/>
              </w:rPr>
              <w:t>桩、放线等；</w:t>
            </w:r>
          </w:p>
          <w:p w14:paraId="535CFD2A">
            <w:pPr>
              <w:pStyle w:val="6"/>
              <w:spacing w:before="18" w:line="231" w:lineRule="auto"/>
              <w:ind w:left="28" w:right="18" w:firstLine="2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（5）临时打</w:t>
            </w:r>
            <w:r>
              <w:rPr>
                <w:spacing w:val="-2"/>
                <w:sz w:val="19"/>
                <w:szCs w:val="19"/>
              </w:rPr>
              <w:t>更人员工</w:t>
            </w:r>
          </w:p>
          <w:p w14:paraId="1EF421E4">
            <w:pPr>
              <w:pStyle w:val="6"/>
              <w:spacing w:before="19" w:line="233" w:lineRule="auto"/>
              <w:ind w:left="24" w:firstLine="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</w:t>
            </w:r>
            <w:r>
              <w:rPr>
                <w:spacing w:val="-27"/>
                <w:sz w:val="19"/>
                <w:szCs w:val="19"/>
              </w:rPr>
              <w:t>；（</w:t>
            </w:r>
            <w:r>
              <w:rPr>
                <w:spacing w:val="-3"/>
                <w:sz w:val="19"/>
                <w:szCs w:val="19"/>
              </w:rPr>
              <w:t>6）登报费</w:t>
            </w:r>
            <w:r>
              <w:rPr>
                <w:spacing w:val="-11"/>
                <w:sz w:val="19"/>
                <w:szCs w:val="19"/>
              </w:rPr>
              <w:t>：（</w:t>
            </w:r>
            <w:r>
              <w:rPr>
                <w:spacing w:val="-3"/>
                <w:sz w:val="19"/>
                <w:szCs w:val="19"/>
              </w:rPr>
              <w:t>7）</w:t>
            </w:r>
            <w:r>
              <w:rPr>
                <w:spacing w:val="-11"/>
                <w:sz w:val="19"/>
                <w:szCs w:val="19"/>
              </w:rPr>
              <w:t>公证费；</w:t>
            </w:r>
          </w:p>
          <w:p w14:paraId="5F92FD2E">
            <w:pPr>
              <w:pStyle w:val="6"/>
              <w:spacing w:before="19" w:line="230" w:lineRule="auto"/>
              <w:ind w:left="27" w:right="19" w:firstLine="4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（8）营商环境经费；</w:t>
            </w:r>
          </w:p>
          <w:p w14:paraId="78A7BE4F">
            <w:pPr>
              <w:pStyle w:val="6"/>
              <w:spacing w:before="20" w:line="233" w:lineRule="auto"/>
              <w:ind w:left="30" w:right="32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（9）办公用</w:t>
            </w:r>
            <w:r>
              <w:rPr>
                <w:spacing w:val="-3"/>
                <w:sz w:val="19"/>
                <w:szCs w:val="19"/>
              </w:rPr>
              <w:t>品费，档案</w:t>
            </w:r>
            <w:r>
              <w:rPr>
                <w:spacing w:val="-7"/>
                <w:sz w:val="19"/>
                <w:szCs w:val="19"/>
              </w:rPr>
              <w:t>管理经费。</w:t>
            </w:r>
          </w:p>
        </w:tc>
        <w:tc>
          <w:tcPr>
            <w:tcW w:w="1152" w:type="dxa"/>
            <w:vAlign w:val="top"/>
          </w:tcPr>
          <w:p w14:paraId="2FB5C50B">
            <w:pPr>
              <w:spacing w:line="281" w:lineRule="auto"/>
              <w:rPr>
                <w:rFonts w:ascii="Arial"/>
                <w:sz w:val="21"/>
              </w:rPr>
            </w:pPr>
          </w:p>
          <w:p w14:paraId="7B068AB0">
            <w:pPr>
              <w:spacing w:line="281" w:lineRule="auto"/>
              <w:rPr>
                <w:rFonts w:ascii="Arial"/>
                <w:sz w:val="21"/>
              </w:rPr>
            </w:pPr>
          </w:p>
          <w:p w14:paraId="411B51FE">
            <w:pPr>
              <w:pStyle w:val="6"/>
              <w:spacing w:before="62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2"/>
                <w:sz w:val="19"/>
                <w:szCs w:val="19"/>
              </w:rPr>
              <w:t>其他:无。该</w:t>
            </w:r>
            <w:r>
              <w:rPr>
                <w:spacing w:val="-13"/>
                <w:sz w:val="19"/>
                <w:szCs w:val="19"/>
              </w:rPr>
              <w:t>项经费用于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征收部门（1）</w:t>
            </w:r>
            <w:r>
              <w:rPr>
                <w:spacing w:val="-9"/>
                <w:sz w:val="19"/>
                <w:szCs w:val="19"/>
              </w:rPr>
              <w:t>取暖</w:t>
            </w:r>
            <w:r>
              <w:rPr>
                <w:spacing w:val="-20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2）</w:t>
            </w:r>
            <w:r>
              <w:rPr>
                <w:spacing w:val="-13"/>
                <w:sz w:val="19"/>
                <w:szCs w:val="19"/>
              </w:rPr>
              <w:t>派遣制人员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8"/>
                <w:sz w:val="19"/>
                <w:szCs w:val="19"/>
              </w:rPr>
              <w:t>周六、周日加</w:t>
            </w:r>
            <w:r>
              <w:rPr>
                <w:spacing w:val="-5"/>
                <w:sz w:val="19"/>
                <w:szCs w:val="19"/>
              </w:rPr>
              <w:t>班工作经费、</w:t>
            </w:r>
            <w:r>
              <w:rPr>
                <w:spacing w:val="-10"/>
                <w:sz w:val="19"/>
                <w:szCs w:val="19"/>
              </w:rPr>
              <w:t>及餐费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3）</w:t>
            </w:r>
          </w:p>
          <w:p w14:paraId="23F5648F">
            <w:pPr>
              <w:pStyle w:val="6"/>
              <w:spacing w:before="2" w:line="239" w:lineRule="auto"/>
              <w:ind w:left="28" w:firstLine="2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交通费</w:t>
            </w:r>
            <w:r>
              <w:rPr>
                <w:spacing w:val="-36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4）</w:t>
            </w:r>
            <w:r>
              <w:rPr>
                <w:spacing w:val="-18"/>
                <w:sz w:val="19"/>
                <w:szCs w:val="19"/>
              </w:rPr>
              <w:t>现场钉桩、放</w:t>
            </w:r>
            <w:r>
              <w:rPr>
                <w:spacing w:val="-10"/>
                <w:sz w:val="19"/>
                <w:szCs w:val="19"/>
              </w:rPr>
              <w:t>线等</w:t>
            </w:r>
            <w:r>
              <w:rPr>
                <w:spacing w:val="-19"/>
                <w:sz w:val="19"/>
                <w:szCs w:val="19"/>
              </w:rPr>
              <w:t>；（</w:t>
            </w:r>
            <w:r>
              <w:rPr>
                <w:spacing w:val="-10"/>
                <w:sz w:val="19"/>
                <w:szCs w:val="19"/>
              </w:rPr>
              <w:t>5）</w:t>
            </w:r>
            <w:r>
              <w:rPr>
                <w:spacing w:val="-13"/>
                <w:sz w:val="19"/>
                <w:szCs w:val="19"/>
              </w:rPr>
              <w:t>临时打更人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1"/>
                <w:sz w:val="19"/>
                <w:szCs w:val="19"/>
              </w:rPr>
              <w:t>员工资</w:t>
            </w:r>
            <w:r>
              <w:rPr>
                <w:spacing w:val="-34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6）</w:t>
            </w:r>
          </w:p>
          <w:p w14:paraId="3584D88C">
            <w:pPr>
              <w:pStyle w:val="6"/>
              <w:spacing w:line="220" w:lineRule="auto"/>
              <w:jc w:val="right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登报费</w:t>
            </w:r>
            <w:r>
              <w:rPr>
                <w:spacing w:val="-36"/>
                <w:sz w:val="19"/>
                <w:szCs w:val="19"/>
              </w:rPr>
              <w:t>：（</w:t>
            </w:r>
            <w:r>
              <w:rPr>
                <w:spacing w:val="-11"/>
                <w:sz w:val="19"/>
                <w:szCs w:val="19"/>
              </w:rPr>
              <w:t>7）</w:t>
            </w:r>
          </w:p>
          <w:p w14:paraId="7C59A588">
            <w:pPr>
              <w:pStyle w:val="6"/>
              <w:spacing w:before="20"/>
              <w:ind w:left="28" w:firstLine="4"/>
              <w:rPr>
                <w:sz w:val="19"/>
                <w:szCs w:val="19"/>
              </w:rPr>
            </w:pPr>
            <w:r>
              <w:rPr>
                <w:spacing w:val="-11"/>
                <w:sz w:val="19"/>
                <w:szCs w:val="19"/>
              </w:rPr>
              <w:t>公证费</w:t>
            </w:r>
            <w:r>
              <w:rPr>
                <w:spacing w:val="-37"/>
                <w:sz w:val="19"/>
                <w:szCs w:val="19"/>
              </w:rPr>
              <w:t>；（</w:t>
            </w:r>
            <w:r>
              <w:rPr>
                <w:spacing w:val="-11"/>
                <w:sz w:val="19"/>
                <w:szCs w:val="19"/>
              </w:rPr>
              <w:t>8）</w:t>
            </w:r>
            <w:r>
              <w:rPr>
                <w:spacing w:val="-13"/>
                <w:sz w:val="19"/>
                <w:szCs w:val="19"/>
              </w:rPr>
              <w:t>营商环境经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费</w:t>
            </w:r>
            <w:r>
              <w:rPr>
                <w:spacing w:val="-22"/>
                <w:sz w:val="19"/>
                <w:szCs w:val="19"/>
              </w:rPr>
              <w:t>；（</w:t>
            </w:r>
            <w:r>
              <w:rPr>
                <w:spacing w:val="-9"/>
                <w:sz w:val="19"/>
                <w:szCs w:val="19"/>
              </w:rPr>
              <w:t>9）办</w:t>
            </w:r>
            <w:r>
              <w:rPr>
                <w:spacing w:val="-18"/>
                <w:sz w:val="19"/>
                <w:szCs w:val="19"/>
              </w:rPr>
              <w:t>公用品费，档</w:t>
            </w:r>
            <w:r>
              <w:rPr>
                <w:spacing w:val="-14"/>
                <w:sz w:val="19"/>
                <w:szCs w:val="19"/>
              </w:rPr>
              <w:t>案管理经费。</w:t>
            </w:r>
          </w:p>
        </w:tc>
      </w:tr>
      <w:tr w14:paraId="4A4BF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68CF4BC7">
            <w:pPr>
              <w:pStyle w:val="6"/>
              <w:spacing w:before="40" w:line="206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58BF145D">
            <w:pPr>
              <w:pStyle w:val="6"/>
              <w:spacing w:before="40" w:line="206" w:lineRule="auto"/>
              <w:ind w:left="146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4.88</w:t>
            </w:r>
          </w:p>
        </w:tc>
        <w:tc>
          <w:tcPr>
            <w:tcW w:w="2212" w:type="dxa"/>
            <w:gridSpan w:val="3"/>
            <w:vAlign w:val="top"/>
          </w:tcPr>
          <w:p w14:paraId="3BD052E5">
            <w:pPr>
              <w:pStyle w:val="6"/>
              <w:spacing w:before="40" w:line="206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7CD591A8">
            <w:pPr>
              <w:pStyle w:val="6"/>
              <w:spacing w:before="40" w:line="206" w:lineRule="auto"/>
              <w:ind w:left="40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0.68</w:t>
            </w:r>
          </w:p>
        </w:tc>
        <w:tc>
          <w:tcPr>
            <w:tcW w:w="1099" w:type="dxa"/>
            <w:gridSpan w:val="2"/>
            <w:vAlign w:val="top"/>
          </w:tcPr>
          <w:p w14:paraId="0D9C961E">
            <w:pPr>
              <w:pStyle w:val="6"/>
              <w:spacing w:before="40" w:line="206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2A481A70">
            <w:pPr>
              <w:pStyle w:val="6"/>
              <w:spacing w:before="40" w:line="206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724129E8">
            <w:pPr>
              <w:pStyle w:val="6"/>
              <w:spacing w:before="40" w:line="206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346792BB">
            <w:pPr>
              <w:pStyle w:val="6"/>
              <w:spacing w:before="40" w:line="206" w:lineRule="auto"/>
              <w:ind w:left="39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5.56</w:t>
            </w:r>
          </w:p>
        </w:tc>
      </w:tr>
    </w:tbl>
    <w:p w14:paraId="012EA43D">
      <w:pPr>
        <w:pStyle w:val="2"/>
      </w:pPr>
    </w:p>
    <w:p w14:paraId="69B4FE5A">
      <w:pPr>
        <w:sectPr>
          <w:footerReference r:id="rId130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D2006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06AB7E12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1E5DDC79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7D5E3E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58D5DF0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7C1B95B4">
            <w:pPr>
              <w:pStyle w:val="6"/>
              <w:spacing w:before="31" w:line="210" w:lineRule="auto"/>
              <w:ind w:left="460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正风肃纪监督员补助及工作经费</w:t>
            </w:r>
          </w:p>
        </w:tc>
      </w:tr>
      <w:tr w14:paraId="3D9D6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02B4A05E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281A7702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672D8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4FCF7629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7FC1A068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6C37E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53B14DD7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2584BF67">
            <w:pPr>
              <w:pStyle w:val="6"/>
              <w:spacing w:before="33" w:line="209" w:lineRule="auto"/>
              <w:ind w:left="146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21.6</w:t>
            </w:r>
          </w:p>
        </w:tc>
        <w:tc>
          <w:tcPr>
            <w:tcW w:w="2212" w:type="dxa"/>
            <w:gridSpan w:val="3"/>
            <w:vAlign w:val="top"/>
          </w:tcPr>
          <w:p w14:paraId="00899C14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4934C807">
            <w:pPr>
              <w:pStyle w:val="6"/>
              <w:spacing w:before="33" w:line="209" w:lineRule="auto"/>
              <w:ind w:left="125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10.05</w:t>
            </w:r>
          </w:p>
        </w:tc>
        <w:tc>
          <w:tcPr>
            <w:tcW w:w="2228" w:type="dxa"/>
            <w:gridSpan w:val="3"/>
            <w:vAlign w:val="top"/>
          </w:tcPr>
          <w:p w14:paraId="2C2F2EE2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11AE470E">
            <w:pPr>
              <w:pStyle w:val="6"/>
              <w:spacing w:before="33" w:line="209" w:lineRule="auto"/>
              <w:ind w:left="29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46.53%</w:t>
            </w:r>
          </w:p>
        </w:tc>
      </w:tr>
      <w:tr w14:paraId="42CD60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EE9FDE5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63624672">
            <w:pPr>
              <w:pStyle w:val="6"/>
              <w:spacing w:before="33" w:line="209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5598158F">
            <w:pPr>
              <w:pStyle w:val="6"/>
              <w:spacing w:before="33" w:line="209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4D1E7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047F4AB0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57C0307A">
            <w:pPr>
              <w:pStyle w:val="6"/>
              <w:spacing w:before="27" w:line="214" w:lineRule="auto"/>
              <w:jc w:val="right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1.开展入户走访,直接向群众了解民生资金、工程和物资项目的落实情况,收集群众反映的问题;2.</w:t>
            </w:r>
          </w:p>
        </w:tc>
        <w:tc>
          <w:tcPr>
            <w:tcW w:w="5741" w:type="dxa"/>
            <w:gridSpan w:val="8"/>
            <w:vAlign w:val="top"/>
          </w:tcPr>
          <w:p w14:paraId="5AC17D33">
            <w:pPr>
              <w:pStyle w:val="6"/>
              <w:spacing w:before="27" w:line="214" w:lineRule="auto"/>
              <w:ind w:left="3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1.开展入户走访,直接向群众了解民生资金、工程和物资项目的落实</w:t>
            </w:r>
          </w:p>
        </w:tc>
      </w:tr>
      <w:tr w14:paraId="5B672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10F2B83B">
            <w:pPr>
              <w:rPr>
                <w:rFonts w:ascii="Arial"/>
                <w:sz w:val="21"/>
              </w:rPr>
            </w:pPr>
          </w:p>
          <w:p w14:paraId="3CAADF07">
            <w:pPr>
              <w:rPr>
                <w:rFonts w:ascii="Arial"/>
                <w:sz w:val="21"/>
              </w:rPr>
            </w:pPr>
          </w:p>
          <w:p w14:paraId="041C7AFE">
            <w:pPr>
              <w:rPr>
                <w:rFonts w:ascii="Arial"/>
                <w:sz w:val="21"/>
              </w:rPr>
            </w:pPr>
          </w:p>
          <w:p w14:paraId="28BEBC8F">
            <w:pPr>
              <w:rPr>
                <w:rFonts w:ascii="Arial"/>
                <w:sz w:val="21"/>
              </w:rPr>
            </w:pPr>
          </w:p>
          <w:p w14:paraId="40F49E3C">
            <w:pPr>
              <w:rPr>
                <w:rFonts w:ascii="Arial"/>
                <w:sz w:val="21"/>
              </w:rPr>
            </w:pPr>
          </w:p>
          <w:p w14:paraId="1F3C4EB7">
            <w:pPr>
              <w:spacing w:line="241" w:lineRule="auto"/>
              <w:rPr>
                <w:rFonts w:ascii="Arial"/>
                <w:sz w:val="21"/>
              </w:rPr>
            </w:pPr>
          </w:p>
          <w:p w14:paraId="26FCCA3A">
            <w:pPr>
              <w:spacing w:line="241" w:lineRule="auto"/>
              <w:rPr>
                <w:rFonts w:ascii="Arial"/>
                <w:sz w:val="21"/>
              </w:rPr>
            </w:pPr>
          </w:p>
          <w:p w14:paraId="3EB3C3B9">
            <w:pPr>
              <w:spacing w:line="241" w:lineRule="auto"/>
              <w:rPr>
                <w:rFonts w:ascii="Arial"/>
                <w:sz w:val="21"/>
              </w:rPr>
            </w:pPr>
          </w:p>
          <w:p w14:paraId="1EEE5F7E">
            <w:pPr>
              <w:spacing w:line="241" w:lineRule="auto"/>
              <w:rPr>
                <w:rFonts w:ascii="Arial"/>
                <w:sz w:val="21"/>
              </w:rPr>
            </w:pPr>
          </w:p>
          <w:p w14:paraId="1E909801">
            <w:pPr>
              <w:spacing w:line="241" w:lineRule="auto"/>
              <w:rPr>
                <w:rFonts w:ascii="Arial"/>
                <w:sz w:val="21"/>
              </w:rPr>
            </w:pPr>
          </w:p>
          <w:p w14:paraId="0C75B95F">
            <w:pPr>
              <w:spacing w:line="241" w:lineRule="auto"/>
              <w:rPr>
                <w:rFonts w:ascii="Arial"/>
                <w:sz w:val="21"/>
              </w:rPr>
            </w:pPr>
          </w:p>
          <w:p w14:paraId="194B3FD1">
            <w:pPr>
              <w:spacing w:line="241" w:lineRule="auto"/>
              <w:rPr>
                <w:rFonts w:ascii="Arial"/>
                <w:sz w:val="21"/>
              </w:rPr>
            </w:pPr>
          </w:p>
          <w:p w14:paraId="0EAAA060">
            <w:pPr>
              <w:spacing w:line="241" w:lineRule="auto"/>
              <w:rPr>
                <w:rFonts w:ascii="Arial"/>
                <w:sz w:val="21"/>
              </w:rPr>
            </w:pPr>
          </w:p>
          <w:p w14:paraId="1CF03078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0C6CAD8B">
            <w:pPr>
              <w:spacing w:line="311" w:lineRule="auto"/>
              <w:rPr>
                <w:rFonts w:ascii="Arial"/>
                <w:sz w:val="21"/>
              </w:rPr>
            </w:pPr>
          </w:p>
          <w:p w14:paraId="1503258E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19FB7505">
            <w:pPr>
              <w:spacing w:line="311" w:lineRule="auto"/>
              <w:rPr>
                <w:rFonts w:ascii="Arial"/>
                <w:sz w:val="21"/>
              </w:rPr>
            </w:pPr>
          </w:p>
          <w:p w14:paraId="11EA7B50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589F63C3">
            <w:pPr>
              <w:spacing w:line="311" w:lineRule="auto"/>
              <w:rPr>
                <w:rFonts w:ascii="Arial"/>
                <w:sz w:val="21"/>
              </w:rPr>
            </w:pPr>
          </w:p>
          <w:p w14:paraId="56EB9C44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19344952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3A18BC6A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B912010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501048F4">
            <w:pPr>
              <w:spacing w:line="311" w:lineRule="auto"/>
              <w:rPr>
                <w:rFonts w:ascii="Arial"/>
                <w:sz w:val="21"/>
              </w:rPr>
            </w:pPr>
          </w:p>
          <w:p w14:paraId="700B5788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2D363BB2">
            <w:pPr>
              <w:spacing w:line="311" w:lineRule="auto"/>
              <w:rPr>
                <w:rFonts w:ascii="Arial"/>
                <w:sz w:val="21"/>
              </w:rPr>
            </w:pPr>
          </w:p>
          <w:p w14:paraId="75FA01F2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4E84622C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76E8E0EB">
            <w:pPr>
              <w:spacing w:line="311" w:lineRule="auto"/>
              <w:rPr>
                <w:rFonts w:ascii="Arial"/>
                <w:sz w:val="21"/>
              </w:rPr>
            </w:pPr>
          </w:p>
          <w:p w14:paraId="62E84322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0E6DA2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344E4C1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284331CC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2BA33F6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41C94C4F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7D80B80F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728905F3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55EB4775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716F93D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3941BB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BCE34A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1D7F280A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61375EAB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4733A30D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316BAF01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0307D21E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7C398B5A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7E582227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2E4D4030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2A2FB3E7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2FAD5810">
            <w:pPr>
              <w:rPr>
                <w:rFonts w:ascii="Arial"/>
                <w:sz w:val="21"/>
              </w:rPr>
            </w:pPr>
          </w:p>
        </w:tc>
      </w:tr>
      <w:tr w14:paraId="0C70D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8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32ECCC1E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42858A1">
            <w:pPr>
              <w:spacing w:line="241" w:lineRule="auto"/>
              <w:rPr>
                <w:rFonts w:ascii="Arial"/>
                <w:sz w:val="21"/>
              </w:rPr>
            </w:pPr>
          </w:p>
          <w:p w14:paraId="69C01A78">
            <w:pPr>
              <w:spacing w:line="241" w:lineRule="auto"/>
              <w:rPr>
                <w:rFonts w:ascii="Arial"/>
                <w:sz w:val="21"/>
              </w:rPr>
            </w:pPr>
          </w:p>
          <w:p w14:paraId="2A5D5E45">
            <w:pPr>
              <w:spacing w:line="241" w:lineRule="auto"/>
              <w:rPr>
                <w:rFonts w:ascii="Arial"/>
                <w:sz w:val="21"/>
              </w:rPr>
            </w:pPr>
          </w:p>
          <w:p w14:paraId="43EC100F">
            <w:pPr>
              <w:spacing w:line="241" w:lineRule="auto"/>
              <w:rPr>
                <w:rFonts w:ascii="Arial"/>
                <w:sz w:val="21"/>
              </w:rPr>
            </w:pPr>
          </w:p>
          <w:p w14:paraId="565E9E6B">
            <w:pPr>
              <w:spacing w:line="242" w:lineRule="auto"/>
              <w:rPr>
                <w:rFonts w:ascii="Arial"/>
                <w:sz w:val="21"/>
              </w:rPr>
            </w:pPr>
          </w:p>
          <w:p w14:paraId="597258D1">
            <w:pPr>
              <w:spacing w:line="242" w:lineRule="auto"/>
              <w:rPr>
                <w:rFonts w:ascii="Arial"/>
                <w:sz w:val="21"/>
              </w:rPr>
            </w:pPr>
          </w:p>
          <w:p w14:paraId="665BAEB0">
            <w:pPr>
              <w:spacing w:line="242" w:lineRule="auto"/>
              <w:rPr>
                <w:rFonts w:ascii="Arial"/>
                <w:sz w:val="21"/>
              </w:rPr>
            </w:pPr>
          </w:p>
          <w:p w14:paraId="6C990C12">
            <w:pPr>
              <w:spacing w:line="242" w:lineRule="auto"/>
              <w:rPr>
                <w:rFonts w:ascii="Arial"/>
                <w:sz w:val="21"/>
              </w:rPr>
            </w:pPr>
          </w:p>
          <w:p w14:paraId="6129BB46">
            <w:pPr>
              <w:spacing w:line="242" w:lineRule="auto"/>
              <w:rPr>
                <w:rFonts w:ascii="Arial"/>
                <w:sz w:val="21"/>
              </w:rPr>
            </w:pPr>
          </w:p>
          <w:p w14:paraId="57F32184">
            <w:pPr>
              <w:spacing w:line="242" w:lineRule="auto"/>
              <w:rPr>
                <w:rFonts w:ascii="Arial"/>
                <w:sz w:val="21"/>
              </w:rPr>
            </w:pPr>
          </w:p>
          <w:p w14:paraId="21BEA4BA">
            <w:pPr>
              <w:spacing w:line="242" w:lineRule="auto"/>
              <w:rPr>
                <w:rFonts w:ascii="Arial"/>
                <w:sz w:val="21"/>
              </w:rPr>
            </w:pPr>
          </w:p>
          <w:p w14:paraId="6B5447FE">
            <w:pPr>
              <w:pStyle w:val="6"/>
              <w:spacing w:before="61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6E2EAC38">
            <w:pPr>
              <w:spacing w:line="241" w:lineRule="auto"/>
              <w:rPr>
                <w:rFonts w:ascii="Arial"/>
                <w:sz w:val="21"/>
              </w:rPr>
            </w:pPr>
          </w:p>
          <w:p w14:paraId="75098335">
            <w:pPr>
              <w:spacing w:line="241" w:lineRule="auto"/>
              <w:rPr>
                <w:rFonts w:ascii="Arial"/>
                <w:sz w:val="21"/>
              </w:rPr>
            </w:pPr>
          </w:p>
          <w:p w14:paraId="39B2A804">
            <w:pPr>
              <w:spacing w:line="241" w:lineRule="auto"/>
              <w:rPr>
                <w:rFonts w:ascii="Arial"/>
                <w:sz w:val="21"/>
              </w:rPr>
            </w:pPr>
          </w:p>
          <w:p w14:paraId="7F75FE38">
            <w:pPr>
              <w:spacing w:line="241" w:lineRule="auto"/>
              <w:rPr>
                <w:rFonts w:ascii="Arial"/>
                <w:sz w:val="21"/>
              </w:rPr>
            </w:pPr>
          </w:p>
          <w:p w14:paraId="2237FC66">
            <w:pPr>
              <w:spacing w:line="242" w:lineRule="auto"/>
              <w:rPr>
                <w:rFonts w:ascii="Arial"/>
                <w:sz w:val="21"/>
              </w:rPr>
            </w:pPr>
          </w:p>
          <w:p w14:paraId="2DF4269A">
            <w:pPr>
              <w:spacing w:line="242" w:lineRule="auto"/>
              <w:rPr>
                <w:rFonts w:ascii="Arial"/>
                <w:sz w:val="21"/>
              </w:rPr>
            </w:pPr>
          </w:p>
          <w:p w14:paraId="31E5D575">
            <w:pPr>
              <w:spacing w:line="242" w:lineRule="auto"/>
              <w:rPr>
                <w:rFonts w:ascii="Arial"/>
                <w:sz w:val="21"/>
              </w:rPr>
            </w:pPr>
          </w:p>
          <w:p w14:paraId="18C038FA">
            <w:pPr>
              <w:spacing w:line="242" w:lineRule="auto"/>
              <w:rPr>
                <w:rFonts w:ascii="Arial"/>
                <w:sz w:val="21"/>
              </w:rPr>
            </w:pPr>
          </w:p>
          <w:p w14:paraId="1F04E2A8">
            <w:pPr>
              <w:spacing w:line="242" w:lineRule="auto"/>
              <w:rPr>
                <w:rFonts w:ascii="Arial"/>
                <w:sz w:val="21"/>
              </w:rPr>
            </w:pPr>
          </w:p>
          <w:p w14:paraId="00D86A05">
            <w:pPr>
              <w:spacing w:line="242" w:lineRule="auto"/>
              <w:rPr>
                <w:rFonts w:ascii="Arial"/>
                <w:sz w:val="21"/>
              </w:rPr>
            </w:pPr>
          </w:p>
          <w:p w14:paraId="651050E2">
            <w:pPr>
              <w:spacing w:line="242" w:lineRule="auto"/>
              <w:rPr>
                <w:rFonts w:ascii="Arial"/>
                <w:sz w:val="21"/>
              </w:rPr>
            </w:pPr>
          </w:p>
          <w:p w14:paraId="76AD520A">
            <w:pPr>
              <w:pStyle w:val="6"/>
              <w:spacing w:before="61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5BCC5B80">
            <w:pPr>
              <w:spacing w:line="253" w:lineRule="auto"/>
              <w:rPr>
                <w:rFonts w:ascii="Arial"/>
                <w:sz w:val="21"/>
              </w:rPr>
            </w:pPr>
          </w:p>
          <w:p w14:paraId="5C887C27">
            <w:pPr>
              <w:spacing w:line="253" w:lineRule="auto"/>
              <w:rPr>
                <w:rFonts w:ascii="Arial"/>
                <w:sz w:val="21"/>
              </w:rPr>
            </w:pPr>
          </w:p>
          <w:p w14:paraId="1A3DB8E8">
            <w:pPr>
              <w:spacing w:line="253" w:lineRule="auto"/>
              <w:rPr>
                <w:rFonts w:ascii="Arial"/>
                <w:sz w:val="21"/>
              </w:rPr>
            </w:pPr>
          </w:p>
          <w:p w14:paraId="20455164">
            <w:pPr>
              <w:spacing w:line="253" w:lineRule="auto"/>
              <w:rPr>
                <w:rFonts w:ascii="Arial"/>
                <w:sz w:val="21"/>
              </w:rPr>
            </w:pPr>
          </w:p>
          <w:p w14:paraId="24B19B13">
            <w:pPr>
              <w:spacing w:line="253" w:lineRule="auto"/>
              <w:rPr>
                <w:rFonts w:ascii="Arial"/>
                <w:sz w:val="21"/>
              </w:rPr>
            </w:pPr>
          </w:p>
          <w:p w14:paraId="7B6C658F">
            <w:pPr>
              <w:spacing w:line="254" w:lineRule="auto"/>
              <w:rPr>
                <w:rFonts w:ascii="Arial"/>
                <w:sz w:val="21"/>
              </w:rPr>
            </w:pPr>
          </w:p>
          <w:p w14:paraId="363917B5">
            <w:pPr>
              <w:spacing w:line="254" w:lineRule="auto"/>
              <w:rPr>
                <w:rFonts w:ascii="Arial"/>
                <w:sz w:val="21"/>
              </w:rPr>
            </w:pPr>
          </w:p>
          <w:p w14:paraId="4A29CCAD">
            <w:pPr>
              <w:spacing w:line="254" w:lineRule="auto"/>
              <w:rPr>
                <w:rFonts w:ascii="Arial"/>
                <w:sz w:val="21"/>
              </w:rPr>
            </w:pPr>
          </w:p>
          <w:p w14:paraId="272DB73C">
            <w:pPr>
              <w:spacing w:line="254" w:lineRule="auto"/>
              <w:rPr>
                <w:rFonts w:ascii="Arial"/>
                <w:sz w:val="21"/>
              </w:rPr>
            </w:pPr>
          </w:p>
          <w:p w14:paraId="28873CB5">
            <w:pPr>
              <w:spacing w:line="254" w:lineRule="auto"/>
              <w:rPr>
                <w:rFonts w:ascii="Arial"/>
                <w:sz w:val="21"/>
              </w:rPr>
            </w:pPr>
          </w:p>
          <w:p w14:paraId="7D824905">
            <w:pPr>
              <w:pStyle w:val="6"/>
              <w:spacing w:before="62" w:line="241" w:lineRule="auto"/>
              <w:ind w:left="22" w:right="121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支持县级纪检监察机关数</w:t>
            </w:r>
          </w:p>
        </w:tc>
        <w:tc>
          <w:tcPr>
            <w:tcW w:w="655" w:type="dxa"/>
            <w:vAlign w:val="top"/>
          </w:tcPr>
          <w:p w14:paraId="009AF70E">
            <w:pPr>
              <w:spacing w:line="241" w:lineRule="auto"/>
              <w:rPr>
                <w:rFonts w:ascii="Arial"/>
                <w:sz w:val="21"/>
              </w:rPr>
            </w:pPr>
          </w:p>
          <w:p w14:paraId="68F993DF">
            <w:pPr>
              <w:spacing w:line="241" w:lineRule="auto"/>
              <w:rPr>
                <w:rFonts w:ascii="Arial"/>
                <w:sz w:val="21"/>
              </w:rPr>
            </w:pPr>
          </w:p>
          <w:p w14:paraId="01CB68D1">
            <w:pPr>
              <w:spacing w:line="241" w:lineRule="auto"/>
              <w:rPr>
                <w:rFonts w:ascii="Arial"/>
                <w:sz w:val="21"/>
              </w:rPr>
            </w:pPr>
          </w:p>
          <w:p w14:paraId="21FDD4FC">
            <w:pPr>
              <w:spacing w:line="241" w:lineRule="auto"/>
              <w:rPr>
                <w:rFonts w:ascii="Arial"/>
                <w:sz w:val="21"/>
              </w:rPr>
            </w:pPr>
          </w:p>
          <w:p w14:paraId="67FDFD16">
            <w:pPr>
              <w:spacing w:line="242" w:lineRule="auto"/>
              <w:rPr>
                <w:rFonts w:ascii="Arial"/>
                <w:sz w:val="21"/>
              </w:rPr>
            </w:pPr>
          </w:p>
          <w:p w14:paraId="209B591F">
            <w:pPr>
              <w:spacing w:line="242" w:lineRule="auto"/>
              <w:rPr>
                <w:rFonts w:ascii="Arial"/>
                <w:sz w:val="21"/>
              </w:rPr>
            </w:pPr>
          </w:p>
          <w:p w14:paraId="16086786">
            <w:pPr>
              <w:spacing w:line="242" w:lineRule="auto"/>
              <w:rPr>
                <w:rFonts w:ascii="Arial"/>
                <w:sz w:val="21"/>
              </w:rPr>
            </w:pPr>
          </w:p>
          <w:p w14:paraId="33E48B39">
            <w:pPr>
              <w:spacing w:line="242" w:lineRule="auto"/>
              <w:rPr>
                <w:rFonts w:ascii="Arial"/>
                <w:sz w:val="21"/>
              </w:rPr>
            </w:pPr>
          </w:p>
          <w:p w14:paraId="4C5FF4C2">
            <w:pPr>
              <w:spacing w:line="242" w:lineRule="auto"/>
              <w:rPr>
                <w:rFonts w:ascii="Arial"/>
                <w:sz w:val="21"/>
              </w:rPr>
            </w:pPr>
          </w:p>
          <w:p w14:paraId="63E4D11C">
            <w:pPr>
              <w:spacing w:line="242" w:lineRule="auto"/>
              <w:rPr>
                <w:rFonts w:ascii="Arial"/>
                <w:sz w:val="21"/>
              </w:rPr>
            </w:pPr>
          </w:p>
          <w:p w14:paraId="76447F79">
            <w:pPr>
              <w:spacing w:line="242" w:lineRule="auto"/>
              <w:rPr>
                <w:rFonts w:ascii="Arial"/>
                <w:sz w:val="21"/>
              </w:rPr>
            </w:pPr>
          </w:p>
          <w:p w14:paraId="396D2D8C">
            <w:pPr>
              <w:pStyle w:val="6"/>
              <w:spacing w:before="61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07505477">
            <w:pPr>
              <w:spacing w:line="241" w:lineRule="auto"/>
              <w:rPr>
                <w:rFonts w:ascii="Arial"/>
                <w:sz w:val="21"/>
              </w:rPr>
            </w:pPr>
          </w:p>
          <w:p w14:paraId="6A6EB3DB">
            <w:pPr>
              <w:spacing w:line="241" w:lineRule="auto"/>
              <w:rPr>
                <w:rFonts w:ascii="Arial"/>
                <w:sz w:val="21"/>
              </w:rPr>
            </w:pPr>
          </w:p>
          <w:p w14:paraId="5C1EC780">
            <w:pPr>
              <w:spacing w:line="241" w:lineRule="auto"/>
              <w:rPr>
                <w:rFonts w:ascii="Arial"/>
                <w:sz w:val="21"/>
              </w:rPr>
            </w:pPr>
          </w:p>
          <w:p w14:paraId="06451BD4">
            <w:pPr>
              <w:spacing w:line="241" w:lineRule="auto"/>
              <w:rPr>
                <w:rFonts w:ascii="Arial"/>
                <w:sz w:val="21"/>
              </w:rPr>
            </w:pPr>
          </w:p>
          <w:p w14:paraId="15304578">
            <w:pPr>
              <w:spacing w:line="241" w:lineRule="auto"/>
              <w:rPr>
                <w:rFonts w:ascii="Arial"/>
                <w:sz w:val="21"/>
              </w:rPr>
            </w:pPr>
          </w:p>
          <w:p w14:paraId="39FE240A">
            <w:pPr>
              <w:spacing w:line="242" w:lineRule="auto"/>
              <w:rPr>
                <w:rFonts w:ascii="Arial"/>
                <w:sz w:val="21"/>
              </w:rPr>
            </w:pPr>
          </w:p>
          <w:p w14:paraId="189A127B">
            <w:pPr>
              <w:spacing w:line="242" w:lineRule="auto"/>
              <w:rPr>
                <w:rFonts w:ascii="Arial"/>
                <w:sz w:val="21"/>
              </w:rPr>
            </w:pPr>
          </w:p>
          <w:p w14:paraId="3B555901">
            <w:pPr>
              <w:spacing w:line="242" w:lineRule="auto"/>
              <w:rPr>
                <w:rFonts w:ascii="Arial"/>
                <w:sz w:val="21"/>
              </w:rPr>
            </w:pPr>
          </w:p>
          <w:p w14:paraId="77AB5E39">
            <w:pPr>
              <w:spacing w:line="242" w:lineRule="auto"/>
              <w:rPr>
                <w:rFonts w:ascii="Arial"/>
                <w:sz w:val="21"/>
              </w:rPr>
            </w:pPr>
          </w:p>
          <w:p w14:paraId="13DE4A6C">
            <w:pPr>
              <w:spacing w:line="242" w:lineRule="auto"/>
              <w:rPr>
                <w:rFonts w:ascii="Arial"/>
                <w:sz w:val="21"/>
              </w:rPr>
            </w:pPr>
          </w:p>
          <w:p w14:paraId="15386A00">
            <w:pPr>
              <w:spacing w:line="242" w:lineRule="auto"/>
              <w:rPr>
                <w:rFonts w:ascii="Arial"/>
                <w:sz w:val="21"/>
              </w:rPr>
            </w:pPr>
          </w:p>
          <w:p w14:paraId="166EFF78">
            <w:pPr>
              <w:pStyle w:val="6"/>
              <w:spacing w:before="62" w:line="242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655" w:type="dxa"/>
            <w:vAlign w:val="top"/>
          </w:tcPr>
          <w:p w14:paraId="18AE6A18">
            <w:pPr>
              <w:spacing w:line="241" w:lineRule="auto"/>
              <w:rPr>
                <w:rFonts w:ascii="Arial"/>
                <w:sz w:val="21"/>
              </w:rPr>
            </w:pPr>
          </w:p>
          <w:p w14:paraId="7B9138EC">
            <w:pPr>
              <w:spacing w:line="241" w:lineRule="auto"/>
              <w:rPr>
                <w:rFonts w:ascii="Arial"/>
                <w:sz w:val="21"/>
              </w:rPr>
            </w:pPr>
          </w:p>
          <w:p w14:paraId="4083150C">
            <w:pPr>
              <w:spacing w:line="241" w:lineRule="auto"/>
              <w:rPr>
                <w:rFonts w:ascii="Arial"/>
                <w:sz w:val="21"/>
              </w:rPr>
            </w:pPr>
          </w:p>
          <w:p w14:paraId="739EF2B3">
            <w:pPr>
              <w:spacing w:line="241" w:lineRule="auto"/>
              <w:rPr>
                <w:rFonts w:ascii="Arial"/>
                <w:sz w:val="21"/>
              </w:rPr>
            </w:pPr>
          </w:p>
          <w:p w14:paraId="4523DF0A">
            <w:pPr>
              <w:spacing w:line="242" w:lineRule="auto"/>
              <w:rPr>
                <w:rFonts w:ascii="Arial"/>
                <w:sz w:val="21"/>
              </w:rPr>
            </w:pPr>
          </w:p>
          <w:p w14:paraId="387ABD53">
            <w:pPr>
              <w:spacing w:line="242" w:lineRule="auto"/>
              <w:rPr>
                <w:rFonts w:ascii="Arial"/>
                <w:sz w:val="21"/>
              </w:rPr>
            </w:pPr>
          </w:p>
          <w:p w14:paraId="05DF0E80">
            <w:pPr>
              <w:spacing w:line="242" w:lineRule="auto"/>
              <w:rPr>
                <w:rFonts w:ascii="Arial"/>
                <w:sz w:val="21"/>
              </w:rPr>
            </w:pPr>
          </w:p>
          <w:p w14:paraId="7022A02F">
            <w:pPr>
              <w:spacing w:line="242" w:lineRule="auto"/>
              <w:rPr>
                <w:rFonts w:ascii="Arial"/>
                <w:sz w:val="21"/>
              </w:rPr>
            </w:pPr>
          </w:p>
          <w:p w14:paraId="4DA9CF4C">
            <w:pPr>
              <w:spacing w:line="242" w:lineRule="auto"/>
              <w:rPr>
                <w:rFonts w:ascii="Arial"/>
                <w:sz w:val="21"/>
              </w:rPr>
            </w:pPr>
          </w:p>
          <w:p w14:paraId="442B2311">
            <w:pPr>
              <w:spacing w:line="242" w:lineRule="auto"/>
              <w:rPr>
                <w:rFonts w:ascii="Arial"/>
                <w:sz w:val="21"/>
              </w:rPr>
            </w:pPr>
          </w:p>
          <w:p w14:paraId="49CFFF1E">
            <w:pPr>
              <w:spacing w:line="242" w:lineRule="auto"/>
              <w:rPr>
                <w:rFonts w:ascii="Arial"/>
                <w:sz w:val="21"/>
              </w:rPr>
            </w:pPr>
          </w:p>
          <w:p w14:paraId="21AC3DFB">
            <w:pPr>
              <w:pStyle w:val="6"/>
              <w:spacing w:before="61" w:line="220" w:lineRule="auto"/>
              <w:ind w:left="2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个</w:t>
            </w:r>
          </w:p>
        </w:tc>
        <w:tc>
          <w:tcPr>
            <w:tcW w:w="967" w:type="dxa"/>
            <w:vAlign w:val="top"/>
          </w:tcPr>
          <w:p w14:paraId="5BFF1F27">
            <w:pPr>
              <w:spacing w:line="241" w:lineRule="auto"/>
              <w:rPr>
                <w:rFonts w:ascii="Arial"/>
                <w:sz w:val="21"/>
              </w:rPr>
            </w:pPr>
          </w:p>
          <w:p w14:paraId="278F71C0">
            <w:pPr>
              <w:spacing w:line="241" w:lineRule="auto"/>
              <w:rPr>
                <w:rFonts w:ascii="Arial"/>
                <w:sz w:val="21"/>
              </w:rPr>
            </w:pPr>
          </w:p>
          <w:p w14:paraId="08D79EB3">
            <w:pPr>
              <w:spacing w:line="241" w:lineRule="auto"/>
              <w:rPr>
                <w:rFonts w:ascii="Arial"/>
                <w:sz w:val="21"/>
              </w:rPr>
            </w:pPr>
          </w:p>
          <w:p w14:paraId="3467E3F8">
            <w:pPr>
              <w:spacing w:line="241" w:lineRule="auto"/>
              <w:rPr>
                <w:rFonts w:ascii="Arial"/>
                <w:sz w:val="21"/>
              </w:rPr>
            </w:pPr>
          </w:p>
          <w:p w14:paraId="0C3873EE">
            <w:pPr>
              <w:spacing w:line="241" w:lineRule="auto"/>
              <w:rPr>
                <w:rFonts w:ascii="Arial"/>
                <w:sz w:val="21"/>
              </w:rPr>
            </w:pPr>
          </w:p>
          <w:p w14:paraId="1795BD83">
            <w:pPr>
              <w:spacing w:line="242" w:lineRule="auto"/>
              <w:rPr>
                <w:rFonts w:ascii="Arial"/>
                <w:sz w:val="21"/>
              </w:rPr>
            </w:pPr>
          </w:p>
          <w:p w14:paraId="0E5AFBB6">
            <w:pPr>
              <w:spacing w:line="242" w:lineRule="auto"/>
              <w:rPr>
                <w:rFonts w:ascii="Arial"/>
                <w:sz w:val="21"/>
              </w:rPr>
            </w:pPr>
          </w:p>
          <w:p w14:paraId="61DCF0E7">
            <w:pPr>
              <w:spacing w:line="242" w:lineRule="auto"/>
              <w:rPr>
                <w:rFonts w:ascii="Arial"/>
                <w:sz w:val="21"/>
              </w:rPr>
            </w:pPr>
          </w:p>
          <w:p w14:paraId="46C8B819">
            <w:pPr>
              <w:spacing w:line="242" w:lineRule="auto"/>
              <w:rPr>
                <w:rFonts w:ascii="Arial"/>
                <w:sz w:val="21"/>
              </w:rPr>
            </w:pPr>
          </w:p>
          <w:p w14:paraId="11559FCA">
            <w:pPr>
              <w:spacing w:line="242" w:lineRule="auto"/>
              <w:rPr>
                <w:rFonts w:ascii="Arial"/>
                <w:sz w:val="21"/>
              </w:rPr>
            </w:pPr>
          </w:p>
          <w:p w14:paraId="307BE83B">
            <w:pPr>
              <w:spacing w:line="242" w:lineRule="auto"/>
              <w:rPr>
                <w:rFonts w:ascii="Arial"/>
                <w:sz w:val="21"/>
              </w:rPr>
            </w:pPr>
          </w:p>
          <w:p w14:paraId="476AA118">
            <w:pPr>
              <w:pStyle w:val="6"/>
              <w:spacing w:before="62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0.5</w:t>
            </w:r>
          </w:p>
        </w:tc>
        <w:tc>
          <w:tcPr>
            <w:tcW w:w="590" w:type="dxa"/>
            <w:vAlign w:val="top"/>
          </w:tcPr>
          <w:p w14:paraId="4BA70B40">
            <w:pPr>
              <w:spacing w:line="241" w:lineRule="auto"/>
              <w:rPr>
                <w:rFonts w:ascii="Arial"/>
                <w:sz w:val="21"/>
              </w:rPr>
            </w:pPr>
          </w:p>
          <w:p w14:paraId="2AC912A1">
            <w:pPr>
              <w:spacing w:line="241" w:lineRule="auto"/>
              <w:rPr>
                <w:rFonts w:ascii="Arial"/>
                <w:sz w:val="21"/>
              </w:rPr>
            </w:pPr>
          </w:p>
          <w:p w14:paraId="7FC59869">
            <w:pPr>
              <w:spacing w:line="241" w:lineRule="auto"/>
              <w:rPr>
                <w:rFonts w:ascii="Arial"/>
                <w:sz w:val="21"/>
              </w:rPr>
            </w:pPr>
          </w:p>
          <w:p w14:paraId="40CF25D2">
            <w:pPr>
              <w:spacing w:line="241" w:lineRule="auto"/>
              <w:rPr>
                <w:rFonts w:ascii="Arial"/>
                <w:sz w:val="21"/>
              </w:rPr>
            </w:pPr>
          </w:p>
          <w:p w14:paraId="6B488D36">
            <w:pPr>
              <w:spacing w:line="241" w:lineRule="auto"/>
              <w:rPr>
                <w:rFonts w:ascii="Arial"/>
                <w:sz w:val="21"/>
              </w:rPr>
            </w:pPr>
          </w:p>
          <w:p w14:paraId="2A28C97D">
            <w:pPr>
              <w:spacing w:line="242" w:lineRule="auto"/>
              <w:rPr>
                <w:rFonts w:ascii="Arial"/>
                <w:sz w:val="21"/>
              </w:rPr>
            </w:pPr>
          </w:p>
          <w:p w14:paraId="4CDD4FF9">
            <w:pPr>
              <w:spacing w:line="242" w:lineRule="auto"/>
              <w:rPr>
                <w:rFonts w:ascii="Arial"/>
                <w:sz w:val="21"/>
              </w:rPr>
            </w:pPr>
          </w:p>
          <w:p w14:paraId="7180114D">
            <w:pPr>
              <w:spacing w:line="242" w:lineRule="auto"/>
              <w:rPr>
                <w:rFonts w:ascii="Arial"/>
                <w:sz w:val="21"/>
              </w:rPr>
            </w:pPr>
          </w:p>
          <w:p w14:paraId="2CEECA9B">
            <w:pPr>
              <w:spacing w:line="242" w:lineRule="auto"/>
              <w:rPr>
                <w:rFonts w:ascii="Arial"/>
                <w:sz w:val="21"/>
              </w:rPr>
            </w:pPr>
          </w:p>
          <w:p w14:paraId="06521C44">
            <w:pPr>
              <w:spacing w:line="242" w:lineRule="auto"/>
              <w:rPr>
                <w:rFonts w:ascii="Arial"/>
                <w:sz w:val="21"/>
              </w:rPr>
            </w:pPr>
          </w:p>
          <w:p w14:paraId="43A3373B">
            <w:pPr>
              <w:spacing w:line="242" w:lineRule="auto"/>
              <w:rPr>
                <w:rFonts w:ascii="Arial"/>
                <w:sz w:val="21"/>
              </w:rPr>
            </w:pPr>
          </w:p>
          <w:p w14:paraId="7592E563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73EC43A1">
            <w:pPr>
              <w:spacing w:line="241" w:lineRule="auto"/>
              <w:rPr>
                <w:rFonts w:ascii="Arial"/>
                <w:sz w:val="21"/>
              </w:rPr>
            </w:pPr>
          </w:p>
          <w:p w14:paraId="438246F4">
            <w:pPr>
              <w:spacing w:line="241" w:lineRule="auto"/>
              <w:rPr>
                <w:rFonts w:ascii="Arial"/>
                <w:sz w:val="21"/>
              </w:rPr>
            </w:pPr>
          </w:p>
          <w:p w14:paraId="7A0AA9C8">
            <w:pPr>
              <w:spacing w:line="241" w:lineRule="auto"/>
              <w:rPr>
                <w:rFonts w:ascii="Arial"/>
                <w:sz w:val="21"/>
              </w:rPr>
            </w:pPr>
          </w:p>
          <w:p w14:paraId="736EE27B">
            <w:pPr>
              <w:spacing w:line="241" w:lineRule="auto"/>
              <w:rPr>
                <w:rFonts w:ascii="Arial"/>
                <w:sz w:val="21"/>
              </w:rPr>
            </w:pPr>
          </w:p>
          <w:p w14:paraId="7DB45AE4">
            <w:pPr>
              <w:spacing w:line="241" w:lineRule="auto"/>
              <w:rPr>
                <w:rFonts w:ascii="Arial"/>
                <w:sz w:val="21"/>
              </w:rPr>
            </w:pPr>
          </w:p>
          <w:p w14:paraId="042FD1AE">
            <w:pPr>
              <w:spacing w:line="242" w:lineRule="auto"/>
              <w:rPr>
                <w:rFonts w:ascii="Arial"/>
                <w:sz w:val="21"/>
              </w:rPr>
            </w:pPr>
          </w:p>
          <w:p w14:paraId="2DE1FA7E">
            <w:pPr>
              <w:spacing w:line="242" w:lineRule="auto"/>
              <w:rPr>
                <w:rFonts w:ascii="Arial"/>
                <w:sz w:val="21"/>
              </w:rPr>
            </w:pPr>
          </w:p>
          <w:p w14:paraId="16F6AB98">
            <w:pPr>
              <w:spacing w:line="242" w:lineRule="auto"/>
              <w:rPr>
                <w:rFonts w:ascii="Arial"/>
                <w:sz w:val="21"/>
              </w:rPr>
            </w:pPr>
          </w:p>
          <w:p w14:paraId="5352EC77">
            <w:pPr>
              <w:spacing w:line="242" w:lineRule="auto"/>
              <w:rPr>
                <w:rFonts w:ascii="Arial"/>
                <w:sz w:val="21"/>
              </w:rPr>
            </w:pPr>
          </w:p>
          <w:p w14:paraId="2449BFCF">
            <w:pPr>
              <w:spacing w:line="242" w:lineRule="auto"/>
              <w:rPr>
                <w:rFonts w:ascii="Arial"/>
                <w:sz w:val="21"/>
              </w:rPr>
            </w:pPr>
          </w:p>
          <w:p w14:paraId="241EE32C">
            <w:pPr>
              <w:spacing w:line="242" w:lineRule="auto"/>
              <w:rPr>
                <w:rFonts w:ascii="Arial"/>
                <w:sz w:val="21"/>
              </w:rPr>
            </w:pPr>
          </w:p>
          <w:p w14:paraId="06829105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6DE5444D">
            <w:pPr>
              <w:spacing w:line="241" w:lineRule="auto"/>
              <w:rPr>
                <w:rFonts w:ascii="Arial"/>
                <w:sz w:val="21"/>
              </w:rPr>
            </w:pPr>
          </w:p>
          <w:p w14:paraId="789E599F">
            <w:pPr>
              <w:spacing w:line="241" w:lineRule="auto"/>
              <w:rPr>
                <w:rFonts w:ascii="Arial"/>
                <w:sz w:val="21"/>
              </w:rPr>
            </w:pPr>
          </w:p>
          <w:p w14:paraId="6B2C1AC6">
            <w:pPr>
              <w:spacing w:line="241" w:lineRule="auto"/>
              <w:rPr>
                <w:rFonts w:ascii="Arial"/>
                <w:sz w:val="21"/>
              </w:rPr>
            </w:pPr>
          </w:p>
          <w:p w14:paraId="1D5CF6FF">
            <w:pPr>
              <w:spacing w:line="241" w:lineRule="auto"/>
              <w:rPr>
                <w:rFonts w:ascii="Arial"/>
                <w:sz w:val="21"/>
              </w:rPr>
            </w:pPr>
          </w:p>
          <w:p w14:paraId="7C9FBF4F">
            <w:pPr>
              <w:spacing w:line="241" w:lineRule="auto"/>
              <w:rPr>
                <w:rFonts w:ascii="Arial"/>
                <w:sz w:val="21"/>
              </w:rPr>
            </w:pPr>
          </w:p>
          <w:p w14:paraId="2332E59F">
            <w:pPr>
              <w:spacing w:line="242" w:lineRule="auto"/>
              <w:rPr>
                <w:rFonts w:ascii="Arial"/>
                <w:sz w:val="21"/>
              </w:rPr>
            </w:pPr>
          </w:p>
          <w:p w14:paraId="307BD7E1">
            <w:pPr>
              <w:spacing w:line="242" w:lineRule="auto"/>
              <w:rPr>
                <w:rFonts w:ascii="Arial"/>
                <w:sz w:val="21"/>
              </w:rPr>
            </w:pPr>
          </w:p>
          <w:p w14:paraId="1DBFDA79">
            <w:pPr>
              <w:spacing w:line="242" w:lineRule="auto"/>
              <w:rPr>
                <w:rFonts w:ascii="Arial"/>
                <w:sz w:val="21"/>
              </w:rPr>
            </w:pPr>
          </w:p>
          <w:p w14:paraId="4B4AB2F3">
            <w:pPr>
              <w:spacing w:line="242" w:lineRule="auto"/>
              <w:rPr>
                <w:rFonts w:ascii="Arial"/>
                <w:sz w:val="21"/>
              </w:rPr>
            </w:pPr>
          </w:p>
          <w:p w14:paraId="730B9BE2">
            <w:pPr>
              <w:spacing w:line="242" w:lineRule="auto"/>
              <w:rPr>
                <w:rFonts w:ascii="Arial"/>
                <w:sz w:val="21"/>
              </w:rPr>
            </w:pPr>
          </w:p>
          <w:p w14:paraId="096D3275">
            <w:pPr>
              <w:spacing w:line="242" w:lineRule="auto"/>
              <w:rPr>
                <w:rFonts w:ascii="Arial"/>
                <w:sz w:val="21"/>
              </w:rPr>
            </w:pPr>
          </w:p>
          <w:p w14:paraId="0115D140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6.25</w:t>
            </w:r>
          </w:p>
        </w:tc>
        <w:tc>
          <w:tcPr>
            <w:tcW w:w="557" w:type="dxa"/>
            <w:vAlign w:val="top"/>
          </w:tcPr>
          <w:p w14:paraId="578CE77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A5486A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B6AE3D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6FAFB0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B5AB672">
            <w:pPr>
              <w:spacing w:line="241" w:lineRule="auto"/>
              <w:rPr>
                <w:rFonts w:ascii="Arial"/>
                <w:sz w:val="21"/>
              </w:rPr>
            </w:pPr>
          </w:p>
          <w:p w14:paraId="22CA3388">
            <w:pPr>
              <w:spacing w:line="241" w:lineRule="auto"/>
              <w:rPr>
                <w:rFonts w:ascii="Arial"/>
                <w:sz w:val="21"/>
              </w:rPr>
            </w:pPr>
          </w:p>
          <w:p w14:paraId="6B883CC6">
            <w:pPr>
              <w:spacing w:line="241" w:lineRule="auto"/>
              <w:rPr>
                <w:rFonts w:ascii="Arial"/>
                <w:sz w:val="21"/>
              </w:rPr>
            </w:pPr>
          </w:p>
          <w:p w14:paraId="0455C695">
            <w:pPr>
              <w:spacing w:line="241" w:lineRule="auto"/>
              <w:rPr>
                <w:rFonts w:ascii="Arial"/>
                <w:sz w:val="21"/>
              </w:rPr>
            </w:pPr>
          </w:p>
          <w:p w14:paraId="3F6EFDD1">
            <w:pPr>
              <w:spacing w:line="241" w:lineRule="auto"/>
              <w:rPr>
                <w:rFonts w:ascii="Arial"/>
                <w:sz w:val="21"/>
              </w:rPr>
            </w:pPr>
          </w:p>
          <w:p w14:paraId="76DA16FC">
            <w:pPr>
              <w:spacing w:line="242" w:lineRule="auto"/>
              <w:rPr>
                <w:rFonts w:ascii="Arial"/>
                <w:sz w:val="21"/>
              </w:rPr>
            </w:pPr>
          </w:p>
          <w:p w14:paraId="4CD236FA">
            <w:pPr>
              <w:spacing w:line="242" w:lineRule="auto"/>
              <w:rPr>
                <w:rFonts w:ascii="Arial"/>
                <w:sz w:val="21"/>
              </w:rPr>
            </w:pPr>
          </w:p>
          <w:p w14:paraId="04B867C0">
            <w:pPr>
              <w:spacing w:line="242" w:lineRule="auto"/>
              <w:rPr>
                <w:rFonts w:ascii="Arial"/>
                <w:sz w:val="21"/>
              </w:rPr>
            </w:pPr>
          </w:p>
          <w:p w14:paraId="696D5A8A">
            <w:pPr>
              <w:spacing w:line="242" w:lineRule="auto"/>
              <w:rPr>
                <w:rFonts w:ascii="Arial"/>
                <w:sz w:val="21"/>
              </w:rPr>
            </w:pPr>
          </w:p>
          <w:p w14:paraId="2F572503">
            <w:pPr>
              <w:spacing w:line="242" w:lineRule="auto"/>
              <w:rPr>
                <w:rFonts w:ascii="Arial"/>
                <w:sz w:val="21"/>
              </w:rPr>
            </w:pPr>
          </w:p>
          <w:p w14:paraId="685971FC">
            <w:pPr>
              <w:spacing w:line="242" w:lineRule="auto"/>
              <w:rPr>
                <w:rFonts w:ascii="Arial"/>
                <w:sz w:val="21"/>
              </w:rPr>
            </w:pPr>
          </w:p>
          <w:p w14:paraId="19CAF6F4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A1AB385">
            <w:pPr>
              <w:pStyle w:val="6"/>
              <w:spacing w:before="275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开展入户走</w:t>
            </w:r>
          </w:p>
          <w:p w14:paraId="518BECE1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访收集群众反映的问</w:t>
            </w:r>
          </w:p>
          <w:p w14:paraId="31721645">
            <w:pPr>
              <w:pStyle w:val="6"/>
              <w:spacing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题;2.对党务公开、财</w:t>
            </w:r>
          </w:p>
          <w:p w14:paraId="05E6A012">
            <w:pPr>
              <w:pStyle w:val="6"/>
              <w:spacing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务公开、村</w:t>
            </w:r>
          </w:p>
          <w:p w14:paraId="51D8EEDD">
            <w:pPr>
              <w:pStyle w:val="6"/>
              <w:spacing w:before="2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务公开中涉</w:t>
            </w:r>
          </w:p>
          <w:p w14:paraId="6381B419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及的民生领</w:t>
            </w:r>
          </w:p>
          <w:p w14:paraId="545896AF">
            <w:pPr>
              <w:pStyle w:val="6"/>
              <w:spacing w:before="19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域问题进行</w:t>
            </w:r>
            <w:r>
              <w:rPr>
                <w:spacing w:val="-4"/>
                <w:sz w:val="19"/>
                <w:szCs w:val="19"/>
              </w:rPr>
              <w:t>监督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3.每名</w:t>
            </w:r>
          </w:p>
          <w:p w14:paraId="15DCDD57">
            <w:pPr>
              <w:pStyle w:val="6"/>
              <w:spacing w:before="1"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</w:t>
            </w:r>
          </w:p>
          <w:p w14:paraId="0EE51C9B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工作纪实手</w:t>
            </w:r>
          </w:p>
          <w:p w14:paraId="3DB4131D">
            <w:pPr>
              <w:pStyle w:val="6"/>
              <w:spacing w:before="2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册，做好工作纪实。4.完成区纪委</w:t>
            </w:r>
          </w:p>
          <w:p w14:paraId="5F9D777D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监委、街道</w:t>
            </w:r>
          </w:p>
          <w:p w14:paraId="59746270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正风肃纪监</w:t>
            </w:r>
          </w:p>
          <w:p w14:paraId="2CC0BDC1">
            <w:pPr>
              <w:pStyle w:val="6"/>
              <w:spacing w:before="20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督组交办的</w:t>
            </w:r>
            <w:r>
              <w:rPr>
                <w:spacing w:val="-6"/>
                <w:sz w:val="19"/>
                <w:szCs w:val="19"/>
              </w:rPr>
              <w:t>其它工作。</w:t>
            </w:r>
          </w:p>
        </w:tc>
        <w:tc>
          <w:tcPr>
            <w:tcW w:w="1152" w:type="dxa"/>
            <w:vAlign w:val="top"/>
          </w:tcPr>
          <w:p w14:paraId="282DADEA">
            <w:pPr>
              <w:spacing w:line="338" w:lineRule="auto"/>
              <w:rPr>
                <w:rFonts w:ascii="Arial"/>
                <w:sz w:val="21"/>
              </w:rPr>
            </w:pPr>
          </w:p>
          <w:p w14:paraId="7AB17E46">
            <w:pPr>
              <w:pStyle w:val="6"/>
              <w:spacing w:before="61" w:line="239" w:lineRule="auto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1.开</w:t>
            </w:r>
            <w:r>
              <w:rPr>
                <w:spacing w:val="-2"/>
                <w:sz w:val="19"/>
                <w:szCs w:val="19"/>
              </w:rPr>
              <w:t>展入户走访收集群众反</w:t>
            </w:r>
            <w:r>
              <w:rPr>
                <w:spacing w:val="-1"/>
                <w:sz w:val="19"/>
                <w:szCs w:val="19"/>
              </w:rPr>
              <w:t>映的问题;2.</w:t>
            </w:r>
            <w:r>
              <w:rPr>
                <w:spacing w:val="-6"/>
                <w:sz w:val="19"/>
                <w:szCs w:val="19"/>
              </w:rPr>
              <w:t>对党务公开、</w:t>
            </w:r>
            <w:r>
              <w:rPr>
                <w:spacing w:val="-7"/>
                <w:sz w:val="19"/>
                <w:szCs w:val="19"/>
              </w:rPr>
              <w:t>财务公开、村</w:t>
            </w:r>
            <w:r>
              <w:rPr>
                <w:spacing w:val="-2"/>
                <w:sz w:val="19"/>
                <w:szCs w:val="19"/>
              </w:rPr>
              <w:t>务公开中涉及的民生领域问题进行</w:t>
            </w:r>
            <w:r>
              <w:rPr>
                <w:spacing w:val="-3"/>
                <w:sz w:val="19"/>
                <w:szCs w:val="19"/>
              </w:rPr>
              <w:t>监督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3.每名</w:t>
            </w:r>
          </w:p>
          <w:p w14:paraId="24C4D16C">
            <w:pPr>
              <w:pStyle w:val="6"/>
              <w:spacing w:before="8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监督员一本工作纪实手</w:t>
            </w:r>
            <w:r>
              <w:rPr>
                <w:spacing w:val="-7"/>
                <w:sz w:val="19"/>
                <w:szCs w:val="19"/>
              </w:rPr>
              <w:t>册，做好工作</w:t>
            </w:r>
            <w:r>
              <w:rPr>
                <w:spacing w:val="-6"/>
                <w:sz w:val="19"/>
                <w:szCs w:val="19"/>
              </w:rPr>
              <w:t>纪实。4.完成区纪委监委、</w:t>
            </w:r>
            <w:r>
              <w:rPr>
                <w:spacing w:val="-2"/>
                <w:sz w:val="19"/>
                <w:szCs w:val="19"/>
              </w:rPr>
              <w:t>街道正风肃纪监督组交办的其它工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</w:tbl>
    <w:p w14:paraId="40FB0957">
      <w:pPr>
        <w:pStyle w:val="2"/>
      </w:pPr>
    </w:p>
    <w:p w14:paraId="2F6131F9">
      <w:pPr>
        <w:sectPr>
          <w:footerReference r:id="rId131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82C1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9" w:hRule="atLeast"/>
        </w:trPr>
        <w:tc>
          <w:tcPr>
            <w:tcW w:w="1005" w:type="dxa"/>
            <w:vAlign w:val="top"/>
          </w:tcPr>
          <w:p w14:paraId="793D8FC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DBBAB3F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9DDF841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0794455E">
            <w:pPr>
              <w:spacing w:line="241" w:lineRule="auto"/>
              <w:rPr>
                <w:rFonts w:ascii="Arial"/>
                <w:sz w:val="21"/>
              </w:rPr>
            </w:pPr>
          </w:p>
          <w:p w14:paraId="484E7D37">
            <w:pPr>
              <w:spacing w:line="241" w:lineRule="auto"/>
              <w:rPr>
                <w:rFonts w:ascii="Arial"/>
                <w:sz w:val="21"/>
              </w:rPr>
            </w:pPr>
          </w:p>
          <w:p w14:paraId="1AAE33EF">
            <w:pPr>
              <w:spacing w:line="241" w:lineRule="auto"/>
              <w:rPr>
                <w:rFonts w:ascii="Arial"/>
                <w:sz w:val="21"/>
              </w:rPr>
            </w:pPr>
          </w:p>
          <w:p w14:paraId="00EBA81E">
            <w:pPr>
              <w:spacing w:line="241" w:lineRule="auto"/>
              <w:rPr>
                <w:rFonts w:ascii="Arial"/>
                <w:sz w:val="21"/>
              </w:rPr>
            </w:pPr>
          </w:p>
          <w:p w14:paraId="658E337C">
            <w:pPr>
              <w:spacing w:line="241" w:lineRule="auto"/>
              <w:rPr>
                <w:rFonts w:ascii="Arial"/>
                <w:sz w:val="21"/>
              </w:rPr>
            </w:pPr>
          </w:p>
          <w:p w14:paraId="43A3D861">
            <w:pPr>
              <w:spacing w:line="241" w:lineRule="auto"/>
              <w:rPr>
                <w:rFonts w:ascii="Arial"/>
                <w:sz w:val="21"/>
              </w:rPr>
            </w:pPr>
          </w:p>
          <w:p w14:paraId="1D97D166">
            <w:pPr>
              <w:spacing w:line="241" w:lineRule="auto"/>
              <w:rPr>
                <w:rFonts w:ascii="Arial"/>
                <w:sz w:val="21"/>
              </w:rPr>
            </w:pPr>
          </w:p>
          <w:p w14:paraId="69869513">
            <w:pPr>
              <w:spacing w:line="241" w:lineRule="auto"/>
              <w:rPr>
                <w:rFonts w:ascii="Arial"/>
                <w:sz w:val="21"/>
              </w:rPr>
            </w:pPr>
          </w:p>
          <w:p w14:paraId="6727D4A3">
            <w:pPr>
              <w:spacing w:line="242" w:lineRule="auto"/>
              <w:rPr>
                <w:rFonts w:ascii="Arial"/>
                <w:sz w:val="21"/>
              </w:rPr>
            </w:pPr>
          </w:p>
          <w:p w14:paraId="1F32B532">
            <w:pPr>
              <w:spacing w:line="242" w:lineRule="auto"/>
              <w:rPr>
                <w:rFonts w:ascii="Arial"/>
                <w:sz w:val="21"/>
              </w:rPr>
            </w:pPr>
          </w:p>
          <w:p w14:paraId="3C4BD2A4">
            <w:pPr>
              <w:pStyle w:val="6"/>
              <w:spacing w:before="62" w:line="241" w:lineRule="auto"/>
              <w:ind w:left="20" w:right="121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驻委纪检监察组每年直接核查件</w:t>
            </w:r>
            <w:r>
              <w:rPr>
                <w:sz w:val="19"/>
                <w:szCs w:val="19"/>
              </w:rPr>
              <w:t>数</w:t>
            </w:r>
          </w:p>
        </w:tc>
        <w:tc>
          <w:tcPr>
            <w:tcW w:w="655" w:type="dxa"/>
            <w:vAlign w:val="top"/>
          </w:tcPr>
          <w:p w14:paraId="26CFB3D2">
            <w:pPr>
              <w:spacing w:line="248" w:lineRule="auto"/>
              <w:rPr>
                <w:rFonts w:ascii="Arial"/>
                <w:sz w:val="21"/>
              </w:rPr>
            </w:pPr>
          </w:p>
          <w:p w14:paraId="61751036">
            <w:pPr>
              <w:spacing w:line="248" w:lineRule="auto"/>
              <w:rPr>
                <w:rFonts w:ascii="Arial"/>
                <w:sz w:val="21"/>
              </w:rPr>
            </w:pPr>
          </w:p>
          <w:p w14:paraId="0A1A49FD">
            <w:pPr>
              <w:spacing w:line="248" w:lineRule="auto"/>
              <w:rPr>
                <w:rFonts w:ascii="Arial"/>
                <w:sz w:val="21"/>
              </w:rPr>
            </w:pPr>
          </w:p>
          <w:p w14:paraId="2F891B64">
            <w:pPr>
              <w:spacing w:line="248" w:lineRule="auto"/>
              <w:rPr>
                <w:rFonts w:ascii="Arial"/>
                <w:sz w:val="21"/>
              </w:rPr>
            </w:pPr>
          </w:p>
          <w:p w14:paraId="07F2E9B9">
            <w:pPr>
              <w:spacing w:line="248" w:lineRule="auto"/>
              <w:rPr>
                <w:rFonts w:ascii="Arial"/>
                <w:sz w:val="21"/>
              </w:rPr>
            </w:pPr>
          </w:p>
          <w:p w14:paraId="5AE4ADA8">
            <w:pPr>
              <w:spacing w:line="248" w:lineRule="auto"/>
              <w:rPr>
                <w:rFonts w:ascii="Arial"/>
                <w:sz w:val="21"/>
              </w:rPr>
            </w:pPr>
          </w:p>
          <w:p w14:paraId="59F0738B">
            <w:pPr>
              <w:spacing w:line="248" w:lineRule="auto"/>
              <w:rPr>
                <w:rFonts w:ascii="Arial"/>
                <w:sz w:val="21"/>
              </w:rPr>
            </w:pPr>
          </w:p>
          <w:p w14:paraId="3B57C7E9">
            <w:pPr>
              <w:spacing w:line="248" w:lineRule="auto"/>
              <w:rPr>
                <w:rFonts w:ascii="Arial"/>
                <w:sz w:val="21"/>
              </w:rPr>
            </w:pPr>
          </w:p>
          <w:p w14:paraId="5F97B792">
            <w:pPr>
              <w:spacing w:line="248" w:lineRule="auto"/>
              <w:rPr>
                <w:rFonts w:ascii="Arial"/>
                <w:sz w:val="21"/>
              </w:rPr>
            </w:pPr>
          </w:p>
          <w:p w14:paraId="31D7CDB9">
            <w:pPr>
              <w:spacing w:line="249" w:lineRule="auto"/>
              <w:rPr>
                <w:rFonts w:ascii="Arial"/>
                <w:sz w:val="21"/>
              </w:rPr>
            </w:pPr>
          </w:p>
          <w:p w14:paraId="343B14B3">
            <w:pPr>
              <w:spacing w:line="249" w:lineRule="auto"/>
              <w:rPr>
                <w:rFonts w:ascii="Arial"/>
                <w:sz w:val="21"/>
              </w:rPr>
            </w:pPr>
          </w:p>
          <w:p w14:paraId="3E3C22F0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2D6C54D3">
            <w:pPr>
              <w:spacing w:line="241" w:lineRule="auto"/>
              <w:rPr>
                <w:rFonts w:ascii="Arial"/>
                <w:sz w:val="21"/>
              </w:rPr>
            </w:pPr>
          </w:p>
          <w:p w14:paraId="209DB13F">
            <w:pPr>
              <w:spacing w:line="241" w:lineRule="auto"/>
              <w:rPr>
                <w:rFonts w:ascii="Arial"/>
                <w:sz w:val="21"/>
              </w:rPr>
            </w:pPr>
          </w:p>
          <w:p w14:paraId="3155FDF0">
            <w:pPr>
              <w:spacing w:line="241" w:lineRule="auto"/>
              <w:rPr>
                <w:rFonts w:ascii="Arial"/>
                <w:sz w:val="21"/>
              </w:rPr>
            </w:pPr>
          </w:p>
          <w:p w14:paraId="3D7DDCE8">
            <w:pPr>
              <w:spacing w:line="241" w:lineRule="auto"/>
              <w:rPr>
                <w:rFonts w:ascii="Arial"/>
                <w:sz w:val="21"/>
              </w:rPr>
            </w:pPr>
          </w:p>
          <w:p w14:paraId="1DAC26B9">
            <w:pPr>
              <w:spacing w:line="242" w:lineRule="auto"/>
              <w:rPr>
                <w:rFonts w:ascii="Arial"/>
                <w:sz w:val="21"/>
              </w:rPr>
            </w:pPr>
          </w:p>
          <w:p w14:paraId="59A6DB12">
            <w:pPr>
              <w:spacing w:line="242" w:lineRule="auto"/>
              <w:rPr>
                <w:rFonts w:ascii="Arial"/>
                <w:sz w:val="21"/>
              </w:rPr>
            </w:pPr>
          </w:p>
          <w:p w14:paraId="33D23F78">
            <w:pPr>
              <w:spacing w:line="242" w:lineRule="auto"/>
              <w:rPr>
                <w:rFonts w:ascii="Arial"/>
                <w:sz w:val="21"/>
              </w:rPr>
            </w:pPr>
          </w:p>
          <w:p w14:paraId="7C1960E3">
            <w:pPr>
              <w:spacing w:line="242" w:lineRule="auto"/>
              <w:rPr>
                <w:rFonts w:ascii="Arial"/>
                <w:sz w:val="21"/>
              </w:rPr>
            </w:pPr>
          </w:p>
          <w:p w14:paraId="03F2F495">
            <w:pPr>
              <w:spacing w:line="242" w:lineRule="auto"/>
              <w:rPr>
                <w:rFonts w:ascii="Arial"/>
                <w:sz w:val="21"/>
              </w:rPr>
            </w:pPr>
          </w:p>
          <w:p w14:paraId="42AE89F4">
            <w:pPr>
              <w:spacing w:line="242" w:lineRule="auto"/>
              <w:rPr>
                <w:rFonts w:ascii="Arial"/>
                <w:sz w:val="21"/>
              </w:rPr>
            </w:pPr>
          </w:p>
          <w:p w14:paraId="77DE7B3D">
            <w:pPr>
              <w:spacing w:line="242" w:lineRule="auto"/>
              <w:rPr>
                <w:rFonts w:ascii="Arial"/>
                <w:sz w:val="21"/>
              </w:rPr>
            </w:pPr>
          </w:p>
          <w:p w14:paraId="448B8A25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655" w:type="dxa"/>
            <w:vAlign w:val="top"/>
          </w:tcPr>
          <w:p w14:paraId="1B597E38">
            <w:pPr>
              <w:spacing w:line="241" w:lineRule="auto"/>
              <w:rPr>
                <w:rFonts w:ascii="Arial"/>
                <w:sz w:val="21"/>
              </w:rPr>
            </w:pPr>
          </w:p>
          <w:p w14:paraId="6F668047">
            <w:pPr>
              <w:spacing w:line="241" w:lineRule="auto"/>
              <w:rPr>
                <w:rFonts w:ascii="Arial"/>
                <w:sz w:val="21"/>
              </w:rPr>
            </w:pPr>
          </w:p>
          <w:p w14:paraId="7C546925">
            <w:pPr>
              <w:spacing w:line="241" w:lineRule="auto"/>
              <w:rPr>
                <w:rFonts w:ascii="Arial"/>
                <w:sz w:val="21"/>
              </w:rPr>
            </w:pPr>
          </w:p>
          <w:p w14:paraId="60D15538">
            <w:pPr>
              <w:spacing w:line="241" w:lineRule="auto"/>
              <w:rPr>
                <w:rFonts w:ascii="Arial"/>
                <w:sz w:val="21"/>
              </w:rPr>
            </w:pPr>
          </w:p>
          <w:p w14:paraId="683D2274">
            <w:pPr>
              <w:spacing w:line="242" w:lineRule="auto"/>
              <w:rPr>
                <w:rFonts w:ascii="Arial"/>
                <w:sz w:val="21"/>
              </w:rPr>
            </w:pPr>
          </w:p>
          <w:p w14:paraId="7954BE4B">
            <w:pPr>
              <w:spacing w:line="242" w:lineRule="auto"/>
              <w:rPr>
                <w:rFonts w:ascii="Arial"/>
                <w:sz w:val="21"/>
              </w:rPr>
            </w:pPr>
          </w:p>
          <w:p w14:paraId="4D3C246B">
            <w:pPr>
              <w:spacing w:line="242" w:lineRule="auto"/>
              <w:rPr>
                <w:rFonts w:ascii="Arial"/>
                <w:sz w:val="21"/>
              </w:rPr>
            </w:pPr>
          </w:p>
          <w:p w14:paraId="700C7B84">
            <w:pPr>
              <w:spacing w:line="242" w:lineRule="auto"/>
              <w:rPr>
                <w:rFonts w:ascii="Arial"/>
                <w:sz w:val="21"/>
              </w:rPr>
            </w:pPr>
          </w:p>
          <w:p w14:paraId="411013D4">
            <w:pPr>
              <w:spacing w:line="242" w:lineRule="auto"/>
              <w:rPr>
                <w:rFonts w:ascii="Arial"/>
                <w:sz w:val="21"/>
              </w:rPr>
            </w:pPr>
          </w:p>
          <w:p w14:paraId="042DEEB7">
            <w:pPr>
              <w:spacing w:line="242" w:lineRule="auto"/>
              <w:rPr>
                <w:rFonts w:ascii="Arial"/>
                <w:sz w:val="21"/>
              </w:rPr>
            </w:pPr>
          </w:p>
          <w:p w14:paraId="50CB8E90">
            <w:pPr>
              <w:spacing w:line="242" w:lineRule="auto"/>
              <w:rPr>
                <w:rFonts w:ascii="Arial"/>
                <w:sz w:val="21"/>
              </w:rPr>
            </w:pPr>
          </w:p>
          <w:p w14:paraId="48AAD28D">
            <w:pPr>
              <w:pStyle w:val="6"/>
              <w:spacing w:before="61" w:line="220" w:lineRule="auto"/>
              <w:ind w:left="2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件</w:t>
            </w:r>
          </w:p>
        </w:tc>
        <w:tc>
          <w:tcPr>
            <w:tcW w:w="967" w:type="dxa"/>
            <w:vAlign w:val="top"/>
          </w:tcPr>
          <w:p w14:paraId="36C27694">
            <w:pPr>
              <w:spacing w:line="241" w:lineRule="auto"/>
              <w:rPr>
                <w:rFonts w:ascii="Arial"/>
                <w:sz w:val="21"/>
              </w:rPr>
            </w:pPr>
          </w:p>
          <w:p w14:paraId="1B68EBB9">
            <w:pPr>
              <w:spacing w:line="241" w:lineRule="auto"/>
              <w:rPr>
                <w:rFonts w:ascii="Arial"/>
                <w:sz w:val="21"/>
              </w:rPr>
            </w:pPr>
          </w:p>
          <w:p w14:paraId="63C3D0A0">
            <w:pPr>
              <w:spacing w:line="241" w:lineRule="auto"/>
              <w:rPr>
                <w:rFonts w:ascii="Arial"/>
                <w:sz w:val="21"/>
              </w:rPr>
            </w:pPr>
          </w:p>
          <w:p w14:paraId="0DAB28F4">
            <w:pPr>
              <w:spacing w:line="241" w:lineRule="auto"/>
              <w:rPr>
                <w:rFonts w:ascii="Arial"/>
                <w:sz w:val="21"/>
              </w:rPr>
            </w:pPr>
          </w:p>
          <w:p w14:paraId="58FB38CC">
            <w:pPr>
              <w:spacing w:line="241" w:lineRule="auto"/>
              <w:rPr>
                <w:rFonts w:ascii="Arial"/>
                <w:sz w:val="21"/>
              </w:rPr>
            </w:pPr>
          </w:p>
          <w:p w14:paraId="357BAB96">
            <w:pPr>
              <w:spacing w:line="242" w:lineRule="auto"/>
              <w:rPr>
                <w:rFonts w:ascii="Arial"/>
                <w:sz w:val="21"/>
              </w:rPr>
            </w:pPr>
          </w:p>
          <w:p w14:paraId="24BBF5D7">
            <w:pPr>
              <w:spacing w:line="242" w:lineRule="auto"/>
              <w:rPr>
                <w:rFonts w:ascii="Arial"/>
                <w:sz w:val="21"/>
              </w:rPr>
            </w:pPr>
          </w:p>
          <w:p w14:paraId="04FC555C">
            <w:pPr>
              <w:spacing w:line="242" w:lineRule="auto"/>
              <w:rPr>
                <w:rFonts w:ascii="Arial"/>
                <w:sz w:val="21"/>
              </w:rPr>
            </w:pPr>
          </w:p>
          <w:p w14:paraId="200861F0">
            <w:pPr>
              <w:spacing w:line="242" w:lineRule="auto"/>
              <w:rPr>
                <w:rFonts w:ascii="Arial"/>
                <w:sz w:val="21"/>
              </w:rPr>
            </w:pPr>
          </w:p>
          <w:p w14:paraId="18ABA1B8">
            <w:pPr>
              <w:spacing w:line="242" w:lineRule="auto"/>
              <w:rPr>
                <w:rFonts w:ascii="Arial"/>
                <w:sz w:val="21"/>
              </w:rPr>
            </w:pPr>
          </w:p>
          <w:p w14:paraId="27B6BEA9">
            <w:pPr>
              <w:spacing w:line="242" w:lineRule="auto"/>
              <w:rPr>
                <w:rFonts w:ascii="Arial"/>
                <w:sz w:val="21"/>
              </w:rPr>
            </w:pPr>
          </w:p>
          <w:p w14:paraId="702E2BE0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2.5</w:t>
            </w:r>
          </w:p>
        </w:tc>
        <w:tc>
          <w:tcPr>
            <w:tcW w:w="590" w:type="dxa"/>
            <w:vAlign w:val="top"/>
          </w:tcPr>
          <w:p w14:paraId="23FB3C59">
            <w:pPr>
              <w:spacing w:line="241" w:lineRule="auto"/>
              <w:rPr>
                <w:rFonts w:ascii="Arial"/>
                <w:sz w:val="21"/>
              </w:rPr>
            </w:pPr>
          </w:p>
          <w:p w14:paraId="1814A0C2">
            <w:pPr>
              <w:spacing w:line="241" w:lineRule="auto"/>
              <w:rPr>
                <w:rFonts w:ascii="Arial"/>
                <w:sz w:val="21"/>
              </w:rPr>
            </w:pPr>
          </w:p>
          <w:p w14:paraId="0D498E85">
            <w:pPr>
              <w:spacing w:line="241" w:lineRule="auto"/>
              <w:rPr>
                <w:rFonts w:ascii="Arial"/>
                <w:sz w:val="21"/>
              </w:rPr>
            </w:pPr>
          </w:p>
          <w:p w14:paraId="373C7244">
            <w:pPr>
              <w:spacing w:line="241" w:lineRule="auto"/>
              <w:rPr>
                <w:rFonts w:ascii="Arial"/>
                <w:sz w:val="21"/>
              </w:rPr>
            </w:pPr>
          </w:p>
          <w:p w14:paraId="77BF8C73">
            <w:pPr>
              <w:spacing w:line="241" w:lineRule="auto"/>
              <w:rPr>
                <w:rFonts w:ascii="Arial"/>
                <w:sz w:val="21"/>
              </w:rPr>
            </w:pPr>
          </w:p>
          <w:p w14:paraId="3E8FC4B6">
            <w:pPr>
              <w:spacing w:line="242" w:lineRule="auto"/>
              <w:rPr>
                <w:rFonts w:ascii="Arial"/>
                <w:sz w:val="21"/>
              </w:rPr>
            </w:pPr>
          </w:p>
          <w:p w14:paraId="063E6B90">
            <w:pPr>
              <w:spacing w:line="242" w:lineRule="auto"/>
              <w:rPr>
                <w:rFonts w:ascii="Arial"/>
                <w:sz w:val="21"/>
              </w:rPr>
            </w:pPr>
          </w:p>
          <w:p w14:paraId="55969454">
            <w:pPr>
              <w:spacing w:line="242" w:lineRule="auto"/>
              <w:rPr>
                <w:rFonts w:ascii="Arial"/>
                <w:sz w:val="21"/>
              </w:rPr>
            </w:pPr>
          </w:p>
          <w:p w14:paraId="3050049A">
            <w:pPr>
              <w:spacing w:line="242" w:lineRule="auto"/>
              <w:rPr>
                <w:rFonts w:ascii="Arial"/>
                <w:sz w:val="21"/>
              </w:rPr>
            </w:pPr>
          </w:p>
          <w:p w14:paraId="33AEB21F">
            <w:pPr>
              <w:spacing w:line="242" w:lineRule="auto"/>
              <w:rPr>
                <w:rFonts w:ascii="Arial"/>
                <w:sz w:val="21"/>
              </w:rPr>
            </w:pPr>
          </w:p>
          <w:p w14:paraId="5A874B50">
            <w:pPr>
              <w:spacing w:line="242" w:lineRule="auto"/>
              <w:rPr>
                <w:rFonts w:ascii="Arial"/>
                <w:sz w:val="21"/>
              </w:rPr>
            </w:pPr>
          </w:p>
          <w:p w14:paraId="087ED923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5DADFCD5">
            <w:pPr>
              <w:spacing w:line="241" w:lineRule="auto"/>
              <w:rPr>
                <w:rFonts w:ascii="Arial"/>
                <w:sz w:val="21"/>
              </w:rPr>
            </w:pPr>
          </w:p>
          <w:p w14:paraId="18D9A622">
            <w:pPr>
              <w:spacing w:line="241" w:lineRule="auto"/>
              <w:rPr>
                <w:rFonts w:ascii="Arial"/>
                <w:sz w:val="21"/>
              </w:rPr>
            </w:pPr>
          </w:p>
          <w:p w14:paraId="6BDE54E2">
            <w:pPr>
              <w:spacing w:line="241" w:lineRule="auto"/>
              <w:rPr>
                <w:rFonts w:ascii="Arial"/>
                <w:sz w:val="21"/>
              </w:rPr>
            </w:pPr>
          </w:p>
          <w:p w14:paraId="5F5BFE24">
            <w:pPr>
              <w:spacing w:line="241" w:lineRule="auto"/>
              <w:rPr>
                <w:rFonts w:ascii="Arial"/>
                <w:sz w:val="21"/>
              </w:rPr>
            </w:pPr>
          </w:p>
          <w:p w14:paraId="061BB6EC">
            <w:pPr>
              <w:spacing w:line="241" w:lineRule="auto"/>
              <w:rPr>
                <w:rFonts w:ascii="Arial"/>
                <w:sz w:val="21"/>
              </w:rPr>
            </w:pPr>
          </w:p>
          <w:p w14:paraId="2DDE6936">
            <w:pPr>
              <w:spacing w:line="242" w:lineRule="auto"/>
              <w:rPr>
                <w:rFonts w:ascii="Arial"/>
                <w:sz w:val="21"/>
              </w:rPr>
            </w:pPr>
          </w:p>
          <w:p w14:paraId="54CB94E1">
            <w:pPr>
              <w:spacing w:line="242" w:lineRule="auto"/>
              <w:rPr>
                <w:rFonts w:ascii="Arial"/>
                <w:sz w:val="21"/>
              </w:rPr>
            </w:pPr>
          </w:p>
          <w:p w14:paraId="000D221A">
            <w:pPr>
              <w:spacing w:line="242" w:lineRule="auto"/>
              <w:rPr>
                <w:rFonts w:ascii="Arial"/>
                <w:sz w:val="21"/>
              </w:rPr>
            </w:pPr>
          </w:p>
          <w:p w14:paraId="4308752F">
            <w:pPr>
              <w:spacing w:line="242" w:lineRule="auto"/>
              <w:rPr>
                <w:rFonts w:ascii="Arial"/>
                <w:sz w:val="21"/>
              </w:rPr>
            </w:pPr>
          </w:p>
          <w:p w14:paraId="05E9FD7F">
            <w:pPr>
              <w:spacing w:line="242" w:lineRule="auto"/>
              <w:rPr>
                <w:rFonts w:ascii="Arial"/>
                <w:sz w:val="21"/>
              </w:rPr>
            </w:pPr>
          </w:p>
          <w:p w14:paraId="0C2F2648">
            <w:pPr>
              <w:spacing w:line="242" w:lineRule="auto"/>
              <w:rPr>
                <w:rFonts w:ascii="Arial"/>
                <w:sz w:val="21"/>
              </w:rPr>
            </w:pPr>
          </w:p>
          <w:p w14:paraId="659A466B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CF5D290">
            <w:pPr>
              <w:spacing w:line="241" w:lineRule="auto"/>
              <w:rPr>
                <w:rFonts w:ascii="Arial"/>
                <w:sz w:val="21"/>
              </w:rPr>
            </w:pPr>
          </w:p>
          <w:p w14:paraId="74C8AD39">
            <w:pPr>
              <w:spacing w:line="241" w:lineRule="auto"/>
              <w:rPr>
                <w:rFonts w:ascii="Arial"/>
                <w:sz w:val="21"/>
              </w:rPr>
            </w:pPr>
          </w:p>
          <w:p w14:paraId="52E2E116">
            <w:pPr>
              <w:spacing w:line="241" w:lineRule="auto"/>
              <w:rPr>
                <w:rFonts w:ascii="Arial"/>
                <w:sz w:val="21"/>
              </w:rPr>
            </w:pPr>
          </w:p>
          <w:p w14:paraId="091DBB6B">
            <w:pPr>
              <w:spacing w:line="241" w:lineRule="auto"/>
              <w:rPr>
                <w:rFonts w:ascii="Arial"/>
                <w:sz w:val="21"/>
              </w:rPr>
            </w:pPr>
          </w:p>
          <w:p w14:paraId="0C1A70C1">
            <w:pPr>
              <w:spacing w:line="241" w:lineRule="auto"/>
              <w:rPr>
                <w:rFonts w:ascii="Arial"/>
                <w:sz w:val="21"/>
              </w:rPr>
            </w:pPr>
          </w:p>
          <w:p w14:paraId="61EF8647">
            <w:pPr>
              <w:spacing w:line="242" w:lineRule="auto"/>
              <w:rPr>
                <w:rFonts w:ascii="Arial"/>
                <w:sz w:val="21"/>
              </w:rPr>
            </w:pPr>
          </w:p>
          <w:p w14:paraId="19B8EFEF">
            <w:pPr>
              <w:spacing w:line="242" w:lineRule="auto"/>
              <w:rPr>
                <w:rFonts w:ascii="Arial"/>
                <w:sz w:val="21"/>
              </w:rPr>
            </w:pPr>
          </w:p>
          <w:p w14:paraId="23E6A982">
            <w:pPr>
              <w:spacing w:line="242" w:lineRule="auto"/>
              <w:rPr>
                <w:rFonts w:ascii="Arial"/>
                <w:sz w:val="21"/>
              </w:rPr>
            </w:pPr>
          </w:p>
          <w:p w14:paraId="180D3626">
            <w:pPr>
              <w:spacing w:line="242" w:lineRule="auto"/>
              <w:rPr>
                <w:rFonts w:ascii="Arial"/>
                <w:sz w:val="21"/>
              </w:rPr>
            </w:pPr>
          </w:p>
          <w:p w14:paraId="72C74D65">
            <w:pPr>
              <w:spacing w:line="242" w:lineRule="auto"/>
              <w:rPr>
                <w:rFonts w:ascii="Arial"/>
                <w:sz w:val="21"/>
              </w:rPr>
            </w:pPr>
          </w:p>
          <w:p w14:paraId="2A236CF1">
            <w:pPr>
              <w:spacing w:line="242" w:lineRule="auto"/>
              <w:rPr>
                <w:rFonts w:ascii="Arial"/>
                <w:sz w:val="21"/>
              </w:rPr>
            </w:pPr>
          </w:p>
          <w:p w14:paraId="294591A4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4B59627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1337A9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E3F1B4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F7C6C7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0410EBA">
            <w:pPr>
              <w:spacing w:line="241" w:lineRule="auto"/>
              <w:rPr>
                <w:rFonts w:ascii="Arial"/>
                <w:sz w:val="21"/>
              </w:rPr>
            </w:pPr>
          </w:p>
          <w:p w14:paraId="73BC7D16">
            <w:pPr>
              <w:spacing w:line="241" w:lineRule="auto"/>
              <w:rPr>
                <w:rFonts w:ascii="Arial"/>
                <w:sz w:val="21"/>
              </w:rPr>
            </w:pPr>
          </w:p>
          <w:p w14:paraId="49769B1F">
            <w:pPr>
              <w:spacing w:line="241" w:lineRule="auto"/>
              <w:rPr>
                <w:rFonts w:ascii="Arial"/>
                <w:sz w:val="21"/>
              </w:rPr>
            </w:pPr>
          </w:p>
          <w:p w14:paraId="27DC42DE">
            <w:pPr>
              <w:spacing w:line="241" w:lineRule="auto"/>
              <w:rPr>
                <w:rFonts w:ascii="Arial"/>
                <w:sz w:val="21"/>
              </w:rPr>
            </w:pPr>
          </w:p>
          <w:p w14:paraId="084D48D5">
            <w:pPr>
              <w:spacing w:line="241" w:lineRule="auto"/>
              <w:rPr>
                <w:rFonts w:ascii="Arial"/>
                <w:sz w:val="21"/>
              </w:rPr>
            </w:pPr>
          </w:p>
          <w:p w14:paraId="131FAF2D">
            <w:pPr>
              <w:spacing w:line="242" w:lineRule="auto"/>
              <w:rPr>
                <w:rFonts w:ascii="Arial"/>
                <w:sz w:val="21"/>
              </w:rPr>
            </w:pPr>
          </w:p>
          <w:p w14:paraId="3939C84A">
            <w:pPr>
              <w:spacing w:line="242" w:lineRule="auto"/>
              <w:rPr>
                <w:rFonts w:ascii="Arial"/>
                <w:sz w:val="21"/>
              </w:rPr>
            </w:pPr>
          </w:p>
          <w:p w14:paraId="55934C63">
            <w:pPr>
              <w:spacing w:line="242" w:lineRule="auto"/>
              <w:rPr>
                <w:rFonts w:ascii="Arial"/>
                <w:sz w:val="21"/>
              </w:rPr>
            </w:pPr>
          </w:p>
          <w:p w14:paraId="75F75A2F">
            <w:pPr>
              <w:spacing w:line="242" w:lineRule="auto"/>
              <w:rPr>
                <w:rFonts w:ascii="Arial"/>
                <w:sz w:val="21"/>
              </w:rPr>
            </w:pPr>
          </w:p>
          <w:p w14:paraId="38CCA3D4">
            <w:pPr>
              <w:spacing w:line="242" w:lineRule="auto"/>
              <w:rPr>
                <w:rFonts w:ascii="Arial"/>
                <w:sz w:val="21"/>
              </w:rPr>
            </w:pPr>
          </w:p>
          <w:p w14:paraId="10E6ABBF">
            <w:pPr>
              <w:spacing w:line="242" w:lineRule="auto"/>
              <w:rPr>
                <w:rFonts w:ascii="Arial"/>
                <w:sz w:val="21"/>
              </w:rPr>
            </w:pPr>
          </w:p>
          <w:p w14:paraId="3EF73A42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F4E6615">
            <w:pPr>
              <w:pStyle w:val="6"/>
              <w:spacing w:before="275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开展入户走</w:t>
            </w:r>
          </w:p>
          <w:p w14:paraId="2A881EAA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访收集群众反映的问</w:t>
            </w:r>
          </w:p>
          <w:p w14:paraId="0556BB6D">
            <w:pPr>
              <w:pStyle w:val="6"/>
              <w:spacing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题;2.对党务公开、财</w:t>
            </w:r>
          </w:p>
          <w:p w14:paraId="18E3F946">
            <w:pPr>
              <w:pStyle w:val="6"/>
              <w:spacing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务公开、村</w:t>
            </w:r>
          </w:p>
          <w:p w14:paraId="5DD6A2BE">
            <w:pPr>
              <w:pStyle w:val="6"/>
              <w:spacing w:before="2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务公开中涉</w:t>
            </w:r>
          </w:p>
          <w:p w14:paraId="70468641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及的民生领</w:t>
            </w:r>
          </w:p>
          <w:p w14:paraId="0EC96879">
            <w:pPr>
              <w:pStyle w:val="6"/>
              <w:spacing w:before="19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域问题进行</w:t>
            </w:r>
            <w:r>
              <w:rPr>
                <w:spacing w:val="-4"/>
                <w:sz w:val="19"/>
                <w:szCs w:val="19"/>
              </w:rPr>
              <w:t>监督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3.每名</w:t>
            </w:r>
          </w:p>
          <w:p w14:paraId="71A98F2A">
            <w:pPr>
              <w:pStyle w:val="6"/>
              <w:spacing w:before="1"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</w:t>
            </w:r>
          </w:p>
          <w:p w14:paraId="15864FAE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工作纪实手</w:t>
            </w:r>
          </w:p>
          <w:p w14:paraId="087E9193">
            <w:pPr>
              <w:pStyle w:val="6"/>
              <w:spacing w:before="2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册，做好工作纪实。4.完成区纪委</w:t>
            </w:r>
          </w:p>
          <w:p w14:paraId="01FF5D4A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监委、街道</w:t>
            </w:r>
          </w:p>
          <w:p w14:paraId="3C3F9F88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正风肃纪监</w:t>
            </w:r>
          </w:p>
          <w:p w14:paraId="2C421C60">
            <w:pPr>
              <w:pStyle w:val="6"/>
              <w:spacing w:before="20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督组交办的</w:t>
            </w:r>
            <w:r>
              <w:rPr>
                <w:spacing w:val="-6"/>
                <w:sz w:val="19"/>
                <w:szCs w:val="19"/>
              </w:rPr>
              <w:t>其它工作。</w:t>
            </w:r>
          </w:p>
        </w:tc>
        <w:tc>
          <w:tcPr>
            <w:tcW w:w="1152" w:type="dxa"/>
            <w:vAlign w:val="top"/>
          </w:tcPr>
          <w:p w14:paraId="6E28BBBF">
            <w:pPr>
              <w:spacing w:line="338" w:lineRule="auto"/>
              <w:rPr>
                <w:rFonts w:ascii="Arial"/>
                <w:sz w:val="21"/>
              </w:rPr>
            </w:pPr>
          </w:p>
          <w:p w14:paraId="3A762C91">
            <w:pPr>
              <w:pStyle w:val="6"/>
              <w:spacing w:before="61" w:line="239" w:lineRule="auto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1.开</w:t>
            </w:r>
            <w:r>
              <w:rPr>
                <w:spacing w:val="-2"/>
                <w:sz w:val="19"/>
                <w:szCs w:val="19"/>
              </w:rPr>
              <w:t>展入户走访收集群众反</w:t>
            </w:r>
            <w:r>
              <w:rPr>
                <w:spacing w:val="-1"/>
                <w:sz w:val="19"/>
                <w:szCs w:val="19"/>
              </w:rPr>
              <w:t>映的问题;2.</w:t>
            </w:r>
            <w:r>
              <w:rPr>
                <w:spacing w:val="-6"/>
                <w:sz w:val="19"/>
                <w:szCs w:val="19"/>
              </w:rPr>
              <w:t>对党务公开、</w:t>
            </w:r>
            <w:r>
              <w:rPr>
                <w:spacing w:val="-7"/>
                <w:sz w:val="19"/>
                <w:szCs w:val="19"/>
              </w:rPr>
              <w:t>财务公开、村</w:t>
            </w:r>
            <w:r>
              <w:rPr>
                <w:spacing w:val="-2"/>
                <w:sz w:val="19"/>
                <w:szCs w:val="19"/>
              </w:rPr>
              <w:t>务公开中涉及的民生领域问题进行</w:t>
            </w:r>
            <w:r>
              <w:rPr>
                <w:spacing w:val="-3"/>
                <w:sz w:val="19"/>
                <w:szCs w:val="19"/>
              </w:rPr>
              <w:t>监督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3.每名</w:t>
            </w:r>
          </w:p>
          <w:p w14:paraId="78A1846E">
            <w:pPr>
              <w:pStyle w:val="6"/>
              <w:spacing w:before="8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监督员一本工作纪实手</w:t>
            </w:r>
            <w:r>
              <w:rPr>
                <w:spacing w:val="-7"/>
                <w:sz w:val="19"/>
                <w:szCs w:val="19"/>
              </w:rPr>
              <w:t>册，做好工作</w:t>
            </w:r>
            <w:r>
              <w:rPr>
                <w:spacing w:val="-6"/>
                <w:sz w:val="19"/>
                <w:szCs w:val="19"/>
              </w:rPr>
              <w:t>纪实。4.完成区纪委监委、</w:t>
            </w:r>
            <w:r>
              <w:rPr>
                <w:spacing w:val="-2"/>
                <w:sz w:val="19"/>
                <w:szCs w:val="19"/>
              </w:rPr>
              <w:t>街道正风肃纪监督组交办的其它工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</w:tbl>
    <w:p w14:paraId="53FAC8F1">
      <w:pPr>
        <w:pStyle w:val="2"/>
      </w:pPr>
    </w:p>
    <w:p w14:paraId="788E1A55">
      <w:pPr>
        <w:sectPr>
          <w:footerReference r:id="rId132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7D7496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9" w:hRule="atLeast"/>
        </w:trPr>
        <w:tc>
          <w:tcPr>
            <w:tcW w:w="1005" w:type="dxa"/>
            <w:vAlign w:val="top"/>
          </w:tcPr>
          <w:p w14:paraId="29AC4F3C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04FB2AF2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775A2C22">
            <w:pPr>
              <w:spacing w:line="241" w:lineRule="auto"/>
              <w:rPr>
                <w:rFonts w:ascii="Arial"/>
                <w:sz w:val="21"/>
              </w:rPr>
            </w:pPr>
          </w:p>
          <w:p w14:paraId="7C95E8FC">
            <w:pPr>
              <w:spacing w:line="241" w:lineRule="auto"/>
              <w:rPr>
                <w:rFonts w:ascii="Arial"/>
                <w:sz w:val="21"/>
              </w:rPr>
            </w:pPr>
          </w:p>
          <w:p w14:paraId="51B13A0D">
            <w:pPr>
              <w:spacing w:line="241" w:lineRule="auto"/>
              <w:rPr>
                <w:rFonts w:ascii="Arial"/>
                <w:sz w:val="21"/>
              </w:rPr>
            </w:pPr>
          </w:p>
          <w:p w14:paraId="41548705">
            <w:pPr>
              <w:spacing w:line="241" w:lineRule="auto"/>
              <w:rPr>
                <w:rFonts w:ascii="Arial"/>
                <w:sz w:val="21"/>
              </w:rPr>
            </w:pPr>
          </w:p>
          <w:p w14:paraId="0E977503">
            <w:pPr>
              <w:spacing w:line="241" w:lineRule="auto"/>
              <w:rPr>
                <w:rFonts w:ascii="Arial"/>
                <w:sz w:val="21"/>
              </w:rPr>
            </w:pPr>
          </w:p>
          <w:p w14:paraId="6630EC69">
            <w:pPr>
              <w:spacing w:line="242" w:lineRule="auto"/>
              <w:rPr>
                <w:rFonts w:ascii="Arial"/>
                <w:sz w:val="21"/>
              </w:rPr>
            </w:pPr>
          </w:p>
          <w:p w14:paraId="51BEFC55">
            <w:pPr>
              <w:spacing w:line="242" w:lineRule="auto"/>
              <w:rPr>
                <w:rFonts w:ascii="Arial"/>
                <w:sz w:val="21"/>
              </w:rPr>
            </w:pPr>
          </w:p>
          <w:p w14:paraId="72189EAE">
            <w:pPr>
              <w:spacing w:line="242" w:lineRule="auto"/>
              <w:rPr>
                <w:rFonts w:ascii="Arial"/>
                <w:sz w:val="21"/>
              </w:rPr>
            </w:pPr>
          </w:p>
          <w:p w14:paraId="0FECFF91">
            <w:pPr>
              <w:spacing w:line="242" w:lineRule="auto"/>
              <w:rPr>
                <w:rFonts w:ascii="Arial"/>
                <w:sz w:val="21"/>
              </w:rPr>
            </w:pPr>
          </w:p>
          <w:p w14:paraId="0D22D68B">
            <w:pPr>
              <w:spacing w:line="242" w:lineRule="auto"/>
              <w:rPr>
                <w:rFonts w:ascii="Arial"/>
                <w:sz w:val="21"/>
              </w:rPr>
            </w:pPr>
          </w:p>
          <w:p w14:paraId="593B4CD2">
            <w:pPr>
              <w:spacing w:line="242" w:lineRule="auto"/>
              <w:rPr>
                <w:rFonts w:ascii="Arial"/>
                <w:sz w:val="21"/>
              </w:rPr>
            </w:pPr>
          </w:p>
          <w:p w14:paraId="68864498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08008C87">
            <w:pPr>
              <w:spacing w:line="241" w:lineRule="auto"/>
              <w:rPr>
                <w:rFonts w:ascii="Arial"/>
                <w:sz w:val="21"/>
              </w:rPr>
            </w:pPr>
          </w:p>
          <w:p w14:paraId="4CB2D30C">
            <w:pPr>
              <w:spacing w:line="241" w:lineRule="auto"/>
              <w:rPr>
                <w:rFonts w:ascii="Arial"/>
                <w:sz w:val="21"/>
              </w:rPr>
            </w:pPr>
          </w:p>
          <w:p w14:paraId="64984B8E">
            <w:pPr>
              <w:spacing w:line="241" w:lineRule="auto"/>
              <w:rPr>
                <w:rFonts w:ascii="Arial"/>
                <w:sz w:val="21"/>
              </w:rPr>
            </w:pPr>
          </w:p>
          <w:p w14:paraId="74E5B921">
            <w:pPr>
              <w:spacing w:line="241" w:lineRule="auto"/>
              <w:rPr>
                <w:rFonts w:ascii="Arial"/>
                <w:sz w:val="21"/>
              </w:rPr>
            </w:pPr>
          </w:p>
          <w:p w14:paraId="108B04A4">
            <w:pPr>
              <w:spacing w:line="242" w:lineRule="auto"/>
              <w:rPr>
                <w:rFonts w:ascii="Arial"/>
                <w:sz w:val="21"/>
              </w:rPr>
            </w:pPr>
          </w:p>
          <w:p w14:paraId="27C88E78">
            <w:pPr>
              <w:spacing w:line="242" w:lineRule="auto"/>
              <w:rPr>
                <w:rFonts w:ascii="Arial"/>
                <w:sz w:val="21"/>
              </w:rPr>
            </w:pPr>
          </w:p>
          <w:p w14:paraId="3351C0B2">
            <w:pPr>
              <w:spacing w:line="242" w:lineRule="auto"/>
              <w:rPr>
                <w:rFonts w:ascii="Arial"/>
                <w:sz w:val="21"/>
              </w:rPr>
            </w:pPr>
          </w:p>
          <w:p w14:paraId="42C4DC27">
            <w:pPr>
              <w:spacing w:line="242" w:lineRule="auto"/>
              <w:rPr>
                <w:rFonts w:ascii="Arial"/>
                <w:sz w:val="21"/>
              </w:rPr>
            </w:pPr>
          </w:p>
          <w:p w14:paraId="423AF6FD">
            <w:pPr>
              <w:spacing w:line="242" w:lineRule="auto"/>
              <w:rPr>
                <w:rFonts w:ascii="Arial"/>
                <w:sz w:val="21"/>
              </w:rPr>
            </w:pPr>
          </w:p>
          <w:p w14:paraId="36B4B161">
            <w:pPr>
              <w:spacing w:line="242" w:lineRule="auto"/>
              <w:rPr>
                <w:rFonts w:ascii="Arial"/>
                <w:sz w:val="21"/>
              </w:rPr>
            </w:pPr>
          </w:p>
          <w:p w14:paraId="00AAF070">
            <w:pPr>
              <w:spacing w:line="242" w:lineRule="auto"/>
              <w:rPr>
                <w:rFonts w:ascii="Arial"/>
                <w:sz w:val="21"/>
              </w:rPr>
            </w:pPr>
          </w:p>
          <w:p w14:paraId="0398AF9C">
            <w:pPr>
              <w:pStyle w:val="6"/>
              <w:spacing w:before="61" w:line="220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监督检查完成率</w:t>
            </w:r>
          </w:p>
        </w:tc>
        <w:tc>
          <w:tcPr>
            <w:tcW w:w="655" w:type="dxa"/>
            <w:vAlign w:val="top"/>
          </w:tcPr>
          <w:p w14:paraId="355909E7">
            <w:pPr>
              <w:spacing w:line="241" w:lineRule="auto"/>
              <w:rPr>
                <w:rFonts w:ascii="Arial"/>
                <w:sz w:val="21"/>
              </w:rPr>
            </w:pPr>
          </w:p>
          <w:p w14:paraId="4ACA8A17">
            <w:pPr>
              <w:spacing w:line="241" w:lineRule="auto"/>
              <w:rPr>
                <w:rFonts w:ascii="Arial"/>
                <w:sz w:val="21"/>
              </w:rPr>
            </w:pPr>
          </w:p>
          <w:p w14:paraId="288568A7">
            <w:pPr>
              <w:spacing w:line="241" w:lineRule="auto"/>
              <w:rPr>
                <w:rFonts w:ascii="Arial"/>
                <w:sz w:val="21"/>
              </w:rPr>
            </w:pPr>
          </w:p>
          <w:p w14:paraId="22D8C689">
            <w:pPr>
              <w:spacing w:line="241" w:lineRule="auto"/>
              <w:rPr>
                <w:rFonts w:ascii="Arial"/>
                <w:sz w:val="21"/>
              </w:rPr>
            </w:pPr>
          </w:p>
          <w:p w14:paraId="0CDC2718">
            <w:pPr>
              <w:spacing w:line="242" w:lineRule="auto"/>
              <w:rPr>
                <w:rFonts w:ascii="Arial"/>
                <w:sz w:val="21"/>
              </w:rPr>
            </w:pPr>
          </w:p>
          <w:p w14:paraId="48125E59">
            <w:pPr>
              <w:spacing w:line="242" w:lineRule="auto"/>
              <w:rPr>
                <w:rFonts w:ascii="Arial"/>
                <w:sz w:val="21"/>
              </w:rPr>
            </w:pPr>
          </w:p>
          <w:p w14:paraId="62F59C91">
            <w:pPr>
              <w:spacing w:line="242" w:lineRule="auto"/>
              <w:rPr>
                <w:rFonts w:ascii="Arial"/>
                <w:sz w:val="21"/>
              </w:rPr>
            </w:pPr>
          </w:p>
          <w:p w14:paraId="452D22A2">
            <w:pPr>
              <w:spacing w:line="242" w:lineRule="auto"/>
              <w:rPr>
                <w:rFonts w:ascii="Arial"/>
                <w:sz w:val="21"/>
              </w:rPr>
            </w:pPr>
          </w:p>
          <w:p w14:paraId="3B3012E4">
            <w:pPr>
              <w:spacing w:line="242" w:lineRule="auto"/>
              <w:rPr>
                <w:rFonts w:ascii="Arial"/>
                <w:sz w:val="21"/>
              </w:rPr>
            </w:pPr>
          </w:p>
          <w:p w14:paraId="4D9EF84C">
            <w:pPr>
              <w:spacing w:line="242" w:lineRule="auto"/>
              <w:rPr>
                <w:rFonts w:ascii="Arial"/>
                <w:sz w:val="21"/>
              </w:rPr>
            </w:pPr>
          </w:p>
          <w:p w14:paraId="3596AFAE">
            <w:pPr>
              <w:spacing w:line="242" w:lineRule="auto"/>
              <w:rPr>
                <w:rFonts w:ascii="Arial"/>
                <w:sz w:val="21"/>
              </w:rPr>
            </w:pPr>
          </w:p>
          <w:p w14:paraId="27466A1B">
            <w:pPr>
              <w:pStyle w:val="6"/>
              <w:spacing w:before="61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0246F852">
            <w:pPr>
              <w:spacing w:line="241" w:lineRule="auto"/>
              <w:rPr>
                <w:rFonts w:ascii="Arial"/>
                <w:sz w:val="21"/>
              </w:rPr>
            </w:pPr>
          </w:p>
          <w:p w14:paraId="57005D1B">
            <w:pPr>
              <w:spacing w:line="241" w:lineRule="auto"/>
              <w:rPr>
                <w:rFonts w:ascii="Arial"/>
                <w:sz w:val="21"/>
              </w:rPr>
            </w:pPr>
          </w:p>
          <w:p w14:paraId="2464D15A">
            <w:pPr>
              <w:spacing w:line="241" w:lineRule="auto"/>
              <w:rPr>
                <w:rFonts w:ascii="Arial"/>
                <w:sz w:val="21"/>
              </w:rPr>
            </w:pPr>
          </w:p>
          <w:p w14:paraId="309563E1">
            <w:pPr>
              <w:spacing w:line="241" w:lineRule="auto"/>
              <w:rPr>
                <w:rFonts w:ascii="Arial"/>
                <w:sz w:val="21"/>
              </w:rPr>
            </w:pPr>
          </w:p>
          <w:p w14:paraId="010FC687">
            <w:pPr>
              <w:spacing w:line="242" w:lineRule="auto"/>
              <w:rPr>
                <w:rFonts w:ascii="Arial"/>
                <w:sz w:val="21"/>
              </w:rPr>
            </w:pPr>
          </w:p>
          <w:p w14:paraId="6930B7E6">
            <w:pPr>
              <w:spacing w:line="242" w:lineRule="auto"/>
              <w:rPr>
                <w:rFonts w:ascii="Arial"/>
                <w:sz w:val="21"/>
              </w:rPr>
            </w:pPr>
          </w:p>
          <w:p w14:paraId="67BAC891">
            <w:pPr>
              <w:spacing w:line="242" w:lineRule="auto"/>
              <w:rPr>
                <w:rFonts w:ascii="Arial"/>
                <w:sz w:val="21"/>
              </w:rPr>
            </w:pPr>
          </w:p>
          <w:p w14:paraId="70DB3BE1">
            <w:pPr>
              <w:spacing w:line="242" w:lineRule="auto"/>
              <w:rPr>
                <w:rFonts w:ascii="Arial"/>
                <w:sz w:val="21"/>
              </w:rPr>
            </w:pPr>
          </w:p>
          <w:p w14:paraId="35ABCCC7">
            <w:pPr>
              <w:spacing w:line="242" w:lineRule="auto"/>
              <w:rPr>
                <w:rFonts w:ascii="Arial"/>
                <w:sz w:val="21"/>
              </w:rPr>
            </w:pPr>
          </w:p>
          <w:p w14:paraId="2959B314">
            <w:pPr>
              <w:spacing w:line="242" w:lineRule="auto"/>
              <w:rPr>
                <w:rFonts w:ascii="Arial"/>
                <w:sz w:val="21"/>
              </w:rPr>
            </w:pPr>
          </w:p>
          <w:p w14:paraId="221004CD">
            <w:pPr>
              <w:spacing w:line="242" w:lineRule="auto"/>
              <w:rPr>
                <w:rFonts w:ascii="Arial"/>
                <w:sz w:val="21"/>
              </w:rPr>
            </w:pPr>
          </w:p>
          <w:p w14:paraId="02B1B4FD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655" w:type="dxa"/>
            <w:vAlign w:val="top"/>
          </w:tcPr>
          <w:p w14:paraId="2A248F06">
            <w:pPr>
              <w:spacing w:line="241" w:lineRule="auto"/>
              <w:rPr>
                <w:rFonts w:ascii="Arial"/>
                <w:sz w:val="21"/>
              </w:rPr>
            </w:pPr>
          </w:p>
          <w:p w14:paraId="3CAB75B4">
            <w:pPr>
              <w:spacing w:line="241" w:lineRule="auto"/>
              <w:rPr>
                <w:rFonts w:ascii="Arial"/>
                <w:sz w:val="21"/>
              </w:rPr>
            </w:pPr>
          </w:p>
          <w:p w14:paraId="6FF11925">
            <w:pPr>
              <w:spacing w:line="241" w:lineRule="auto"/>
              <w:rPr>
                <w:rFonts w:ascii="Arial"/>
                <w:sz w:val="21"/>
              </w:rPr>
            </w:pPr>
          </w:p>
          <w:p w14:paraId="33FEA8B5">
            <w:pPr>
              <w:spacing w:line="241" w:lineRule="auto"/>
              <w:rPr>
                <w:rFonts w:ascii="Arial"/>
                <w:sz w:val="21"/>
              </w:rPr>
            </w:pPr>
          </w:p>
          <w:p w14:paraId="7F5F8E2D">
            <w:pPr>
              <w:spacing w:line="242" w:lineRule="auto"/>
              <w:rPr>
                <w:rFonts w:ascii="Arial"/>
                <w:sz w:val="21"/>
              </w:rPr>
            </w:pPr>
          </w:p>
          <w:p w14:paraId="2626C9BE">
            <w:pPr>
              <w:spacing w:line="242" w:lineRule="auto"/>
              <w:rPr>
                <w:rFonts w:ascii="Arial"/>
                <w:sz w:val="21"/>
              </w:rPr>
            </w:pPr>
          </w:p>
          <w:p w14:paraId="54D4390F">
            <w:pPr>
              <w:spacing w:line="242" w:lineRule="auto"/>
              <w:rPr>
                <w:rFonts w:ascii="Arial"/>
                <w:sz w:val="21"/>
              </w:rPr>
            </w:pPr>
          </w:p>
          <w:p w14:paraId="2DBD3AD7">
            <w:pPr>
              <w:spacing w:line="242" w:lineRule="auto"/>
              <w:rPr>
                <w:rFonts w:ascii="Arial"/>
                <w:sz w:val="21"/>
              </w:rPr>
            </w:pPr>
          </w:p>
          <w:p w14:paraId="3EE71786">
            <w:pPr>
              <w:spacing w:line="242" w:lineRule="auto"/>
              <w:rPr>
                <w:rFonts w:ascii="Arial"/>
                <w:sz w:val="21"/>
              </w:rPr>
            </w:pPr>
          </w:p>
          <w:p w14:paraId="332BC70D">
            <w:pPr>
              <w:spacing w:line="242" w:lineRule="auto"/>
              <w:rPr>
                <w:rFonts w:ascii="Arial"/>
                <w:sz w:val="21"/>
              </w:rPr>
            </w:pPr>
          </w:p>
          <w:p w14:paraId="225D8A08">
            <w:pPr>
              <w:spacing w:line="242" w:lineRule="auto"/>
              <w:rPr>
                <w:rFonts w:ascii="Arial"/>
                <w:sz w:val="21"/>
              </w:rPr>
            </w:pPr>
          </w:p>
          <w:p w14:paraId="294873EF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2EF619B9">
            <w:pPr>
              <w:spacing w:line="241" w:lineRule="auto"/>
              <w:rPr>
                <w:rFonts w:ascii="Arial"/>
                <w:sz w:val="21"/>
              </w:rPr>
            </w:pPr>
          </w:p>
          <w:p w14:paraId="7E6D0658">
            <w:pPr>
              <w:spacing w:line="241" w:lineRule="auto"/>
              <w:rPr>
                <w:rFonts w:ascii="Arial"/>
                <w:sz w:val="21"/>
              </w:rPr>
            </w:pPr>
          </w:p>
          <w:p w14:paraId="53ED2567">
            <w:pPr>
              <w:spacing w:line="241" w:lineRule="auto"/>
              <w:rPr>
                <w:rFonts w:ascii="Arial"/>
                <w:sz w:val="21"/>
              </w:rPr>
            </w:pPr>
          </w:p>
          <w:p w14:paraId="4DF766B4">
            <w:pPr>
              <w:spacing w:line="241" w:lineRule="auto"/>
              <w:rPr>
                <w:rFonts w:ascii="Arial"/>
                <w:sz w:val="21"/>
              </w:rPr>
            </w:pPr>
          </w:p>
          <w:p w14:paraId="79EEE3EC">
            <w:pPr>
              <w:spacing w:line="242" w:lineRule="auto"/>
              <w:rPr>
                <w:rFonts w:ascii="Arial"/>
                <w:sz w:val="21"/>
              </w:rPr>
            </w:pPr>
          </w:p>
          <w:p w14:paraId="297ECC35">
            <w:pPr>
              <w:spacing w:line="242" w:lineRule="auto"/>
              <w:rPr>
                <w:rFonts w:ascii="Arial"/>
                <w:sz w:val="21"/>
              </w:rPr>
            </w:pPr>
          </w:p>
          <w:p w14:paraId="70C4FBAD">
            <w:pPr>
              <w:spacing w:line="242" w:lineRule="auto"/>
              <w:rPr>
                <w:rFonts w:ascii="Arial"/>
                <w:sz w:val="21"/>
              </w:rPr>
            </w:pPr>
          </w:p>
          <w:p w14:paraId="7620DDD0">
            <w:pPr>
              <w:spacing w:line="242" w:lineRule="auto"/>
              <w:rPr>
                <w:rFonts w:ascii="Arial"/>
                <w:sz w:val="21"/>
              </w:rPr>
            </w:pPr>
          </w:p>
          <w:p w14:paraId="71298064">
            <w:pPr>
              <w:spacing w:line="242" w:lineRule="auto"/>
              <w:rPr>
                <w:rFonts w:ascii="Arial"/>
                <w:sz w:val="21"/>
              </w:rPr>
            </w:pPr>
          </w:p>
          <w:p w14:paraId="4E238245">
            <w:pPr>
              <w:spacing w:line="242" w:lineRule="auto"/>
              <w:rPr>
                <w:rFonts w:ascii="Arial"/>
                <w:sz w:val="21"/>
              </w:rPr>
            </w:pPr>
          </w:p>
          <w:p w14:paraId="6D7A0F93">
            <w:pPr>
              <w:spacing w:line="242" w:lineRule="auto"/>
              <w:rPr>
                <w:rFonts w:ascii="Arial"/>
                <w:sz w:val="21"/>
              </w:rPr>
            </w:pPr>
          </w:p>
          <w:p w14:paraId="79B91CC3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590" w:type="dxa"/>
            <w:vAlign w:val="top"/>
          </w:tcPr>
          <w:p w14:paraId="2E8C8A6E">
            <w:pPr>
              <w:spacing w:line="241" w:lineRule="auto"/>
              <w:rPr>
                <w:rFonts w:ascii="Arial"/>
                <w:sz w:val="21"/>
              </w:rPr>
            </w:pPr>
          </w:p>
          <w:p w14:paraId="0EEA4D30">
            <w:pPr>
              <w:spacing w:line="241" w:lineRule="auto"/>
              <w:rPr>
                <w:rFonts w:ascii="Arial"/>
                <w:sz w:val="21"/>
              </w:rPr>
            </w:pPr>
          </w:p>
          <w:p w14:paraId="3C591F38">
            <w:pPr>
              <w:spacing w:line="241" w:lineRule="auto"/>
              <w:rPr>
                <w:rFonts w:ascii="Arial"/>
                <w:sz w:val="21"/>
              </w:rPr>
            </w:pPr>
          </w:p>
          <w:p w14:paraId="79257D58">
            <w:pPr>
              <w:spacing w:line="241" w:lineRule="auto"/>
              <w:rPr>
                <w:rFonts w:ascii="Arial"/>
                <w:sz w:val="21"/>
              </w:rPr>
            </w:pPr>
          </w:p>
          <w:p w14:paraId="172FCC19">
            <w:pPr>
              <w:spacing w:line="241" w:lineRule="auto"/>
              <w:rPr>
                <w:rFonts w:ascii="Arial"/>
                <w:sz w:val="21"/>
              </w:rPr>
            </w:pPr>
          </w:p>
          <w:p w14:paraId="2BBCB62F">
            <w:pPr>
              <w:spacing w:line="242" w:lineRule="auto"/>
              <w:rPr>
                <w:rFonts w:ascii="Arial"/>
                <w:sz w:val="21"/>
              </w:rPr>
            </w:pPr>
          </w:p>
          <w:p w14:paraId="777B3E41">
            <w:pPr>
              <w:spacing w:line="242" w:lineRule="auto"/>
              <w:rPr>
                <w:rFonts w:ascii="Arial"/>
                <w:sz w:val="21"/>
              </w:rPr>
            </w:pPr>
          </w:p>
          <w:p w14:paraId="777B9723">
            <w:pPr>
              <w:spacing w:line="242" w:lineRule="auto"/>
              <w:rPr>
                <w:rFonts w:ascii="Arial"/>
                <w:sz w:val="21"/>
              </w:rPr>
            </w:pPr>
          </w:p>
          <w:p w14:paraId="3C060437">
            <w:pPr>
              <w:spacing w:line="242" w:lineRule="auto"/>
              <w:rPr>
                <w:rFonts w:ascii="Arial"/>
                <w:sz w:val="21"/>
              </w:rPr>
            </w:pPr>
          </w:p>
          <w:p w14:paraId="0F98B061">
            <w:pPr>
              <w:spacing w:line="242" w:lineRule="auto"/>
              <w:rPr>
                <w:rFonts w:ascii="Arial"/>
                <w:sz w:val="21"/>
              </w:rPr>
            </w:pPr>
          </w:p>
          <w:p w14:paraId="437F0CFB">
            <w:pPr>
              <w:spacing w:line="242" w:lineRule="auto"/>
              <w:rPr>
                <w:rFonts w:ascii="Arial"/>
                <w:sz w:val="21"/>
              </w:rPr>
            </w:pPr>
          </w:p>
          <w:p w14:paraId="34A46127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68CECE99">
            <w:pPr>
              <w:spacing w:line="241" w:lineRule="auto"/>
              <w:rPr>
                <w:rFonts w:ascii="Arial"/>
                <w:sz w:val="21"/>
              </w:rPr>
            </w:pPr>
          </w:p>
          <w:p w14:paraId="51EC7DCE">
            <w:pPr>
              <w:spacing w:line="241" w:lineRule="auto"/>
              <w:rPr>
                <w:rFonts w:ascii="Arial"/>
                <w:sz w:val="21"/>
              </w:rPr>
            </w:pPr>
          </w:p>
          <w:p w14:paraId="4E2173C7">
            <w:pPr>
              <w:spacing w:line="241" w:lineRule="auto"/>
              <w:rPr>
                <w:rFonts w:ascii="Arial"/>
                <w:sz w:val="21"/>
              </w:rPr>
            </w:pPr>
          </w:p>
          <w:p w14:paraId="282296EE">
            <w:pPr>
              <w:spacing w:line="241" w:lineRule="auto"/>
              <w:rPr>
                <w:rFonts w:ascii="Arial"/>
                <w:sz w:val="21"/>
              </w:rPr>
            </w:pPr>
          </w:p>
          <w:p w14:paraId="4AE71D49">
            <w:pPr>
              <w:spacing w:line="241" w:lineRule="auto"/>
              <w:rPr>
                <w:rFonts w:ascii="Arial"/>
                <w:sz w:val="21"/>
              </w:rPr>
            </w:pPr>
          </w:p>
          <w:p w14:paraId="71BEA958">
            <w:pPr>
              <w:spacing w:line="242" w:lineRule="auto"/>
              <w:rPr>
                <w:rFonts w:ascii="Arial"/>
                <w:sz w:val="21"/>
              </w:rPr>
            </w:pPr>
          </w:p>
          <w:p w14:paraId="406B8FCE">
            <w:pPr>
              <w:spacing w:line="242" w:lineRule="auto"/>
              <w:rPr>
                <w:rFonts w:ascii="Arial"/>
                <w:sz w:val="21"/>
              </w:rPr>
            </w:pPr>
          </w:p>
          <w:p w14:paraId="407CF3CD">
            <w:pPr>
              <w:spacing w:line="242" w:lineRule="auto"/>
              <w:rPr>
                <w:rFonts w:ascii="Arial"/>
                <w:sz w:val="21"/>
              </w:rPr>
            </w:pPr>
          </w:p>
          <w:p w14:paraId="5BC415D1">
            <w:pPr>
              <w:spacing w:line="242" w:lineRule="auto"/>
              <w:rPr>
                <w:rFonts w:ascii="Arial"/>
                <w:sz w:val="21"/>
              </w:rPr>
            </w:pPr>
          </w:p>
          <w:p w14:paraId="22905187">
            <w:pPr>
              <w:spacing w:line="242" w:lineRule="auto"/>
              <w:rPr>
                <w:rFonts w:ascii="Arial"/>
                <w:sz w:val="21"/>
              </w:rPr>
            </w:pPr>
          </w:p>
          <w:p w14:paraId="05F3B623">
            <w:pPr>
              <w:spacing w:line="242" w:lineRule="auto"/>
              <w:rPr>
                <w:rFonts w:ascii="Arial"/>
                <w:sz w:val="21"/>
              </w:rPr>
            </w:pPr>
          </w:p>
          <w:p w14:paraId="13C4DFB2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867BA32">
            <w:pPr>
              <w:spacing w:line="241" w:lineRule="auto"/>
              <w:rPr>
                <w:rFonts w:ascii="Arial"/>
                <w:sz w:val="21"/>
              </w:rPr>
            </w:pPr>
          </w:p>
          <w:p w14:paraId="3B090333">
            <w:pPr>
              <w:spacing w:line="241" w:lineRule="auto"/>
              <w:rPr>
                <w:rFonts w:ascii="Arial"/>
                <w:sz w:val="21"/>
              </w:rPr>
            </w:pPr>
          </w:p>
          <w:p w14:paraId="200D56C2">
            <w:pPr>
              <w:spacing w:line="241" w:lineRule="auto"/>
              <w:rPr>
                <w:rFonts w:ascii="Arial"/>
                <w:sz w:val="21"/>
              </w:rPr>
            </w:pPr>
          </w:p>
          <w:p w14:paraId="5DD5D56A">
            <w:pPr>
              <w:spacing w:line="241" w:lineRule="auto"/>
              <w:rPr>
                <w:rFonts w:ascii="Arial"/>
                <w:sz w:val="21"/>
              </w:rPr>
            </w:pPr>
          </w:p>
          <w:p w14:paraId="75C9B948">
            <w:pPr>
              <w:spacing w:line="241" w:lineRule="auto"/>
              <w:rPr>
                <w:rFonts w:ascii="Arial"/>
                <w:sz w:val="21"/>
              </w:rPr>
            </w:pPr>
          </w:p>
          <w:p w14:paraId="1C6F96A3">
            <w:pPr>
              <w:spacing w:line="242" w:lineRule="auto"/>
              <w:rPr>
                <w:rFonts w:ascii="Arial"/>
                <w:sz w:val="21"/>
              </w:rPr>
            </w:pPr>
          </w:p>
          <w:p w14:paraId="3563E775">
            <w:pPr>
              <w:spacing w:line="242" w:lineRule="auto"/>
              <w:rPr>
                <w:rFonts w:ascii="Arial"/>
                <w:sz w:val="21"/>
              </w:rPr>
            </w:pPr>
          </w:p>
          <w:p w14:paraId="019D2A23">
            <w:pPr>
              <w:spacing w:line="242" w:lineRule="auto"/>
              <w:rPr>
                <w:rFonts w:ascii="Arial"/>
                <w:sz w:val="21"/>
              </w:rPr>
            </w:pPr>
          </w:p>
          <w:p w14:paraId="53532C48">
            <w:pPr>
              <w:spacing w:line="242" w:lineRule="auto"/>
              <w:rPr>
                <w:rFonts w:ascii="Arial"/>
                <w:sz w:val="21"/>
              </w:rPr>
            </w:pPr>
          </w:p>
          <w:p w14:paraId="55564521">
            <w:pPr>
              <w:spacing w:line="242" w:lineRule="auto"/>
              <w:rPr>
                <w:rFonts w:ascii="Arial"/>
                <w:sz w:val="21"/>
              </w:rPr>
            </w:pPr>
          </w:p>
          <w:p w14:paraId="095EA0A4">
            <w:pPr>
              <w:spacing w:line="242" w:lineRule="auto"/>
              <w:rPr>
                <w:rFonts w:ascii="Arial"/>
                <w:sz w:val="21"/>
              </w:rPr>
            </w:pPr>
          </w:p>
          <w:p w14:paraId="0579DE46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6.25</w:t>
            </w:r>
          </w:p>
        </w:tc>
        <w:tc>
          <w:tcPr>
            <w:tcW w:w="557" w:type="dxa"/>
            <w:vAlign w:val="top"/>
          </w:tcPr>
          <w:p w14:paraId="75779A1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1528F3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BA1421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D3038D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AFB8ACD">
            <w:pPr>
              <w:spacing w:line="241" w:lineRule="auto"/>
              <w:rPr>
                <w:rFonts w:ascii="Arial"/>
                <w:sz w:val="21"/>
              </w:rPr>
            </w:pPr>
          </w:p>
          <w:p w14:paraId="6C9F6851">
            <w:pPr>
              <w:spacing w:line="241" w:lineRule="auto"/>
              <w:rPr>
                <w:rFonts w:ascii="Arial"/>
                <w:sz w:val="21"/>
              </w:rPr>
            </w:pPr>
          </w:p>
          <w:p w14:paraId="608090E3">
            <w:pPr>
              <w:spacing w:line="241" w:lineRule="auto"/>
              <w:rPr>
                <w:rFonts w:ascii="Arial"/>
                <w:sz w:val="21"/>
              </w:rPr>
            </w:pPr>
          </w:p>
          <w:p w14:paraId="1342EF6D">
            <w:pPr>
              <w:spacing w:line="241" w:lineRule="auto"/>
              <w:rPr>
                <w:rFonts w:ascii="Arial"/>
                <w:sz w:val="21"/>
              </w:rPr>
            </w:pPr>
          </w:p>
          <w:p w14:paraId="7B8A41FC">
            <w:pPr>
              <w:spacing w:line="241" w:lineRule="auto"/>
              <w:rPr>
                <w:rFonts w:ascii="Arial"/>
                <w:sz w:val="21"/>
              </w:rPr>
            </w:pPr>
          </w:p>
          <w:p w14:paraId="3EDBBC7F">
            <w:pPr>
              <w:spacing w:line="242" w:lineRule="auto"/>
              <w:rPr>
                <w:rFonts w:ascii="Arial"/>
                <w:sz w:val="21"/>
              </w:rPr>
            </w:pPr>
          </w:p>
          <w:p w14:paraId="35AF3D8A">
            <w:pPr>
              <w:spacing w:line="242" w:lineRule="auto"/>
              <w:rPr>
                <w:rFonts w:ascii="Arial"/>
                <w:sz w:val="21"/>
              </w:rPr>
            </w:pPr>
          </w:p>
          <w:p w14:paraId="0C0705B1">
            <w:pPr>
              <w:spacing w:line="242" w:lineRule="auto"/>
              <w:rPr>
                <w:rFonts w:ascii="Arial"/>
                <w:sz w:val="21"/>
              </w:rPr>
            </w:pPr>
          </w:p>
          <w:p w14:paraId="2D57FCE7">
            <w:pPr>
              <w:spacing w:line="242" w:lineRule="auto"/>
              <w:rPr>
                <w:rFonts w:ascii="Arial"/>
                <w:sz w:val="21"/>
              </w:rPr>
            </w:pPr>
          </w:p>
          <w:p w14:paraId="51046999">
            <w:pPr>
              <w:spacing w:line="242" w:lineRule="auto"/>
              <w:rPr>
                <w:rFonts w:ascii="Arial"/>
                <w:sz w:val="21"/>
              </w:rPr>
            </w:pPr>
          </w:p>
          <w:p w14:paraId="2CBE6B6F">
            <w:pPr>
              <w:spacing w:line="242" w:lineRule="auto"/>
              <w:rPr>
                <w:rFonts w:ascii="Arial"/>
                <w:sz w:val="21"/>
              </w:rPr>
            </w:pPr>
          </w:p>
          <w:p w14:paraId="7284CAEB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CC33F55">
            <w:pPr>
              <w:pStyle w:val="6"/>
              <w:spacing w:before="275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开展入户走</w:t>
            </w:r>
          </w:p>
          <w:p w14:paraId="3B61F68B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访收集群众反映的问</w:t>
            </w:r>
          </w:p>
          <w:p w14:paraId="3A248BB6">
            <w:pPr>
              <w:pStyle w:val="6"/>
              <w:spacing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题;2.对党务公开、财</w:t>
            </w:r>
          </w:p>
          <w:p w14:paraId="3974E4A8">
            <w:pPr>
              <w:pStyle w:val="6"/>
              <w:spacing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务公开、村</w:t>
            </w:r>
          </w:p>
          <w:p w14:paraId="2F4D7B00">
            <w:pPr>
              <w:pStyle w:val="6"/>
              <w:spacing w:before="2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务公开中涉</w:t>
            </w:r>
          </w:p>
          <w:p w14:paraId="4945281B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及的民生领</w:t>
            </w:r>
          </w:p>
          <w:p w14:paraId="5F2F0CC4">
            <w:pPr>
              <w:pStyle w:val="6"/>
              <w:spacing w:before="19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域问题进行</w:t>
            </w:r>
            <w:r>
              <w:rPr>
                <w:spacing w:val="-4"/>
                <w:sz w:val="19"/>
                <w:szCs w:val="19"/>
              </w:rPr>
              <w:t>监督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3.每名</w:t>
            </w:r>
          </w:p>
          <w:p w14:paraId="0C6085E8">
            <w:pPr>
              <w:pStyle w:val="6"/>
              <w:spacing w:before="1"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</w:t>
            </w:r>
          </w:p>
          <w:p w14:paraId="74366EEA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工作纪实手</w:t>
            </w:r>
          </w:p>
          <w:p w14:paraId="3D70AA60">
            <w:pPr>
              <w:pStyle w:val="6"/>
              <w:spacing w:before="2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册，做好工作纪实。4.完成区纪委</w:t>
            </w:r>
          </w:p>
          <w:p w14:paraId="23213C46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监委、街道</w:t>
            </w:r>
          </w:p>
          <w:p w14:paraId="11C82F2E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正风肃纪监</w:t>
            </w:r>
          </w:p>
          <w:p w14:paraId="6AC9E0DF">
            <w:pPr>
              <w:pStyle w:val="6"/>
              <w:spacing w:before="20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督组交办的</w:t>
            </w:r>
            <w:r>
              <w:rPr>
                <w:spacing w:val="-6"/>
                <w:sz w:val="19"/>
                <w:szCs w:val="19"/>
              </w:rPr>
              <w:t>其它工作。</w:t>
            </w:r>
          </w:p>
        </w:tc>
        <w:tc>
          <w:tcPr>
            <w:tcW w:w="1152" w:type="dxa"/>
            <w:vAlign w:val="top"/>
          </w:tcPr>
          <w:p w14:paraId="44C350B2">
            <w:pPr>
              <w:spacing w:line="338" w:lineRule="auto"/>
              <w:rPr>
                <w:rFonts w:ascii="Arial"/>
                <w:sz w:val="21"/>
              </w:rPr>
            </w:pPr>
          </w:p>
          <w:p w14:paraId="68B78DEC">
            <w:pPr>
              <w:pStyle w:val="6"/>
              <w:spacing w:before="61" w:line="239" w:lineRule="auto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1.开</w:t>
            </w:r>
            <w:r>
              <w:rPr>
                <w:spacing w:val="-2"/>
                <w:sz w:val="19"/>
                <w:szCs w:val="19"/>
              </w:rPr>
              <w:t>展入户走访收集群众反</w:t>
            </w:r>
            <w:r>
              <w:rPr>
                <w:spacing w:val="-1"/>
                <w:sz w:val="19"/>
                <w:szCs w:val="19"/>
              </w:rPr>
              <w:t>映的问题;2.</w:t>
            </w:r>
            <w:r>
              <w:rPr>
                <w:spacing w:val="-6"/>
                <w:sz w:val="19"/>
                <w:szCs w:val="19"/>
              </w:rPr>
              <w:t>对党务公开、</w:t>
            </w:r>
            <w:r>
              <w:rPr>
                <w:spacing w:val="-7"/>
                <w:sz w:val="19"/>
                <w:szCs w:val="19"/>
              </w:rPr>
              <w:t>财务公开、村</w:t>
            </w:r>
            <w:r>
              <w:rPr>
                <w:spacing w:val="-2"/>
                <w:sz w:val="19"/>
                <w:szCs w:val="19"/>
              </w:rPr>
              <w:t>务公开中涉及的民生领域问题进行</w:t>
            </w:r>
            <w:r>
              <w:rPr>
                <w:spacing w:val="-3"/>
                <w:sz w:val="19"/>
                <w:szCs w:val="19"/>
              </w:rPr>
              <w:t>监督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3.每名</w:t>
            </w:r>
          </w:p>
          <w:p w14:paraId="003E408A">
            <w:pPr>
              <w:pStyle w:val="6"/>
              <w:spacing w:before="8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监督员一本工作纪实手</w:t>
            </w:r>
            <w:r>
              <w:rPr>
                <w:spacing w:val="-7"/>
                <w:sz w:val="19"/>
                <w:szCs w:val="19"/>
              </w:rPr>
              <w:t>册，做好工作</w:t>
            </w:r>
            <w:r>
              <w:rPr>
                <w:spacing w:val="-6"/>
                <w:sz w:val="19"/>
                <w:szCs w:val="19"/>
              </w:rPr>
              <w:t>纪实。4.完成区纪委监委、</w:t>
            </w:r>
            <w:r>
              <w:rPr>
                <w:spacing w:val="-2"/>
                <w:sz w:val="19"/>
                <w:szCs w:val="19"/>
              </w:rPr>
              <w:t>街道正风肃纪监督组交办的其它工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</w:tbl>
    <w:p w14:paraId="1512D929">
      <w:pPr>
        <w:pStyle w:val="2"/>
      </w:pPr>
    </w:p>
    <w:p w14:paraId="2DD09850">
      <w:pPr>
        <w:sectPr>
          <w:footerReference r:id="rId133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5683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9" w:hRule="atLeast"/>
        </w:trPr>
        <w:tc>
          <w:tcPr>
            <w:tcW w:w="1005" w:type="dxa"/>
            <w:vAlign w:val="top"/>
          </w:tcPr>
          <w:p w14:paraId="11DC0816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0C633463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0F8A8F2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794633FB">
            <w:pPr>
              <w:spacing w:line="241" w:lineRule="auto"/>
              <w:rPr>
                <w:rFonts w:ascii="Arial"/>
                <w:sz w:val="21"/>
              </w:rPr>
            </w:pPr>
          </w:p>
          <w:p w14:paraId="740A7761">
            <w:pPr>
              <w:spacing w:line="241" w:lineRule="auto"/>
              <w:rPr>
                <w:rFonts w:ascii="Arial"/>
                <w:sz w:val="21"/>
              </w:rPr>
            </w:pPr>
          </w:p>
          <w:p w14:paraId="3CBEF006">
            <w:pPr>
              <w:spacing w:line="241" w:lineRule="auto"/>
              <w:rPr>
                <w:rFonts w:ascii="Arial"/>
                <w:sz w:val="21"/>
              </w:rPr>
            </w:pPr>
          </w:p>
          <w:p w14:paraId="66812C13">
            <w:pPr>
              <w:spacing w:line="241" w:lineRule="auto"/>
              <w:rPr>
                <w:rFonts w:ascii="Arial"/>
                <w:sz w:val="21"/>
              </w:rPr>
            </w:pPr>
          </w:p>
          <w:p w14:paraId="7916F496">
            <w:pPr>
              <w:spacing w:line="242" w:lineRule="auto"/>
              <w:rPr>
                <w:rFonts w:ascii="Arial"/>
                <w:sz w:val="21"/>
              </w:rPr>
            </w:pPr>
          </w:p>
          <w:p w14:paraId="66C3B223">
            <w:pPr>
              <w:spacing w:line="242" w:lineRule="auto"/>
              <w:rPr>
                <w:rFonts w:ascii="Arial"/>
                <w:sz w:val="21"/>
              </w:rPr>
            </w:pPr>
          </w:p>
          <w:p w14:paraId="096A7501">
            <w:pPr>
              <w:spacing w:line="242" w:lineRule="auto"/>
              <w:rPr>
                <w:rFonts w:ascii="Arial"/>
                <w:sz w:val="21"/>
              </w:rPr>
            </w:pPr>
          </w:p>
          <w:p w14:paraId="4698D859">
            <w:pPr>
              <w:spacing w:line="242" w:lineRule="auto"/>
              <w:rPr>
                <w:rFonts w:ascii="Arial"/>
                <w:sz w:val="21"/>
              </w:rPr>
            </w:pPr>
          </w:p>
          <w:p w14:paraId="414CD50C">
            <w:pPr>
              <w:spacing w:line="242" w:lineRule="auto"/>
              <w:rPr>
                <w:rFonts w:ascii="Arial"/>
                <w:sz w:val="21"/>
              </w:rPr>
            </w:pPr>
          </w:p>
          <w:p w14:paraId="73501FF7">
            <w:pPr>
              <w:spacing w:line="242" w:lineRule="auto"/>
              <w:rPr>
                <w:rFonts w:ascii="Arial"/>
                <w:sz w:val="21"/>
              </w:rPr>
            </w:pPr>
          </w:p>
          <w:p w14:paraId="55AB17EE">
            <w:pPr>
              <w:spacing w:line="242" w:lineRule="auto"/>
              <w:rPr>
                <w:rFonts w:ascii="Arial"/>
                <w:sz w:val="21"/>
              </w:rPr>
            </w:pPr>
          </w:p>
          <w:p w14:paraId="303B9662">
            <w:pPr>
              <w:pStyle w:val="6"/>
              <w:spacing w:before="61" w:line="220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监督检查执行度</w:t>
            </w:r>
          </w:p>
        </w:tc>
        <w:tc>
          <w:tcPr>
            <w:tcW w:w="655" w:type="dxa"/>
            <w:vAlign w:val="top"/>
          </w:tcPr>
          <w:p w14:paraId="7C9DC432">
            <w:pPr>
              <w:spacing w:line="241" w:lineRule="auto"/>
              <w:rPr>
                <w:rFonts w:ascii="Arial"/>
                <w:sz w:val="21"/>
              </w:rPr>
            </w:pPr>
          </w:p>
          <w:p w14:paraId="09FA48E4">
            <w:pPr>
              <w:spacing w:line="241" w:lineRule="auto"/>
              <w:rPr>
                <w:rFonts w:ascii="Arial"/>
                <w:sz w:val="21"/>
              </w:rPr>
            </w:pPr>
          </w:p>
          <w:p w14:paraId="5403C75D">
            <w:pPr>
              <w:spacing w:line="241" w:lineRule="auto"/>
              <w:rPr>
                <w:rFonts w:ascii="Arial"/>
                <w:sz w:val="21"/>
              </w:rPr>
            </w:pPr>
          </w:p>
          <w:p w14:paraId="4CED0107">
            <w:pPr>
              <w:spacing w:line="241" w:lineRule="auto"/>
              <w:rPr>
                <w:rFonts w:ascii="Arial"/>
                <w:sz w:val="21"/>
              </w:rPr>
            </w:pPr>
          </w:p>
          <w:p w14:paraId="5CFCBEC9">
            <w:pPr>
              <w:spacing w:line="242" w:lineRule="auto"/>
              <w:rPr>
                <w:rFonts w:ascii="Arial"/>
                <w:sz w:val="21"/>
              </w:rPr>
            </w:pPr>
          </w:p>
          <w:p w14:paraId="2F68DB31">
            <w:pPr>
              <w:spacing w:line="242" w:lineRule="auto"/>
              <w:rPr>
                <w:rFonts w:ascii="Arial"/>
                <w:sz w:val="21"/>
              </w:rPr>
            </w:pPr>
          </w:p>
          <w:p w14:paraId="13A32484">
            <w:pPr>
              <w:spacing w:line="242" w:lineRule="auto"/>
              <w:rPr>
                <w:rFonts w:ascii="Arial"/>
                <w:sz w:val="21"/>
              </w:rPr>
            </w:pPr>
          </w:p>
          <w:p w14:paraId="35255479">
            <w:pPr>
              <w:spacing w:line="242" w:lineRule="auto"/>
              <w:rPr>
                <w:rFonts w:ascii="Arial"/>
                <w:sz w:val="21"/>
              </w:rPr>
            </w:pPr>
          </w:p>
          <w:p w14:paraId="363BD725">
            <w:pPr>
              <w:spacing w:line="242" w:lineRule="auto"/>
              <w:rPr>
                <w:rFonts w:ascii="Arial"/>
                <w:sz w:val="21"/>
              </w:rPr>
            </w:pPr>
          </w:p>
          <w:p w14:paraId="47256DAD">
            <w:pPr>
              <w:spacing w:line="242" w:lineRule="auto"/>
              <w:rPr>
                <w:rFonts w:ascii="Arial"/>
                <w:sz w:val="21"/>
              </w:rPr>
            </w:pPr>
          </w:p>
          <w:p w14:paraId="3E27A61E">
            <w:pPr>
              <w:spacing w:line="242" w:lineRule="auto"/>
              <w:rPr>
                <w:rFonts w:ascii="Arial"/>
                <w:sz w:val="21"/>
              </w:rPr>
            </w:pPr>
          </w:p>
          <w:p w14:paraId="797CD9E3">
            <w:pPr>
              <w:pStyle w:val="6"/>
              <w:spacing w:before="61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4ADED68B">
            <w:pPr>
              <w:spacing w:line="241" w:lineRule="auto"/>
              <w:rPr>
                <w:rFonts w:ascii="Arial"/>
                <w:sz w:val="21"/>
              </w:rPr>
            </w:pPr>
          </w:p>
          <w:p w14:paraId="1FA1A117">
            <w:pPr>
              <w:spacing w:line="241" w:lineRule="auto"/>
              <w:rPr>
                <w:rFonts w:ascii="Arial"/>
                <w:sz w:val="21"/>
              </w:rPr>
            </w:pPr>
          </w:p>
          <w:p w14:paraId="44828D4A">
            <w:pPr>
              <w:spacing w:line="241" w:lineRule="auto"/>
              <w:rPr>
                <w:rFonts w:ascii="Arial"/>
                <w:sz w:val="21"/>
              </w:rPr>
            </w:pPr>
          </w:p>
          <w:p w14:paraId="12775BB2">
            <w:pPr>
              <w:spacing w:line="241" w:lineRule="auto"/>
              <w:rPr>
                <w:rFonts w:ascii="Arial"/>
                <w:sz w:val="21"/>
              </w:rPr>
            </w:pPr>
          </w:p>
          <w:p w14:paraId="0C09B576">
            <w:pPr>
              <w:spacing w:line="242" w:lineRule="auto"/>
              <w:rPr>
                <w:rFonts w:ascii="Arial"/>
                <w:sz w:val="21"/>
              </w:rPr>
            </w:pPr>
          </w:p>
          <w:p w14:paraId="76F927C1">
            <w:pPr>
              <w:spacing w:line="242" w:lineRule="auto"/>
              <w:rPr>
                <w:rFonts w:ascii="Arial"/>
                <w:sz w:val="21"/>
              </w:rPr>
            </w:pPr>
          </w:p>
          <w:p w14:paraId="57E7B49F">
            <w:pPr>
              <w:spacing w:line="242" w:lineRule="auto"/>
              <w:rPr>
                <w:rFonts w:ascii="Arial"/>
                <w:sz w:val="21"/>
              </w:rPr>
            </w:pPr>
          </w:p>
          <w:p w14:paraId="0679AC47">
            <w:pPr>
              <w:spacing w:line="242" w:lineRule="auto"/>
              <w:rPr>
                <w:rFonts w:ascii="Arial"/>
                <w:sz w:val="21"/>
              </w:rPr>
            </w:pPr>
          </w:p>
          <w:p w14:paraId="118C6211">
            <w:pPr>
              <w:spacing w:line="242" w:lineRule="auto"/>
              <w:rPr>
                <w:rFonts w:ascii="Arial"/>
                <w:sz w:val="21"/>
              </w:rPr>
            </w:pPr>
          </w:p>
          <w:p w14:paraId="5018CDBE">
            <w:pPr>
              <w:spacing w:line="242" w:lineRule="auto"/>
              <w:rPr>
                <w:rFonts w:ascii="Arial"/>
                <w:sz w:val="21"/>
              </w:rPr>
            </w:pPr>
          </w:p>
          <w:p w14:paraId="53348141">
            <w:pPr>
              <w:spacing w:line="242" w:lineRule="auto"/>
              <w:rPr>
                <w:rFonts w:ascii="Arial"/>
                <w:sz w:val="21"/>
              </w:rPr>
            </w:pPr>
          </w:p>
          <w:p w14:paraId="27C384CB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655" w:type="dxa"/>
            <w:vAlign w:val="top"/>
          </w:tcPr>
          <w:p w14:paraId="6460B6FA">
            <w:pPr>
              <w:spacing w:line="241" w:lineRule="auto"/>
              <w:rPr>
                <w:rFonts w:ascii="Arial"/>
                <w:sz w:val="21"/>
              </w:rPr>
            </w:pPr>
          </w:p>
          <w:p w14:paraId="34C86896">
            <w:pPr>
              <w:spacing w:line="241" w:lineRule="auto"/>
              <w:rPr>
                <w:rFonts w:ascii="Arial"/>
                <w:sz w:val="21"/>
              </w:rPr>
            </w:pPr>
          </w:p>
          <w:p w14:paraId="1F431EEC">
            <w:pPr>
              <w:spacing w:line="241" w:lineRule="auto"/>
              <w:rPr>
                <w:rFonts w:ascii="Arial"/>
                <w:sz w:val="21"/>
              </w:rPr>
            </w:pPr>
          </w:p>
          <w:p w14:paraId="01978155">
            <w:pPr>
              <w:spacing w:line="241" w:lineRule="auto"/>
              <w:rPr>
                <w:rFonts w:ascii="Arial"/>
                <w:sz w:val="21"/>
              </w:rPr>
            </w:pPr>
          </w:p>
          <w:p w14:paraId="6080CE8B">
            <w:pPr>
              <w:spacing w:line="242" w:lineRule="auto"/>
              <w:rPr>
                <w:rFonts w:ascii="Arial"/>
                <w:sz w:val="21"/>
              </w:rPr>
            </w:pPr>
          </w:p>
          <w:p w14:paraId="50404C0B">
            <w:pPr>
              <w:spacing w:line="242" w:lineRule="auto"/>
              <w:rPr>
                <w:rFonts w:ascii="Arial"/>
                <w:sz w:val="21"/>
              </w:rPr>
            </w:pPr>
          </w:p>
          <w:p w14:paraId="56508304">
            <w:pPr>
              <w:spacing w:line="242" w:lineRule="auto"/>
              <w:rPr>
                <w:rFonts w:ascii="Arial"/>
                <w:sz w:val="21"/>
              </w:rPr>
            </w:pPr>
          </w:p>
          <w:p w14:paraId="34E4AC1A">
            <w:pPr>
              <w:spacing w:line="242" w:lineRule="auto"/>
              <w:rPr>
                <w:rFonts w:ascii="Arial"/>
                <w:sz w:val="21"/>
              </w:rPr>
            </w:pPr>
          </w:p>
          <w:p w14:paraId="38D7E633">
            <w:pPr>
              <w:spacing w:line="242" w:lineRule="auto"/>
              <w:rPr>
                <w:rFonts w:ascii="Arial"/>
                <w:sz w:val="21"/>
              </w:rPr>
            </w:pPr>
          </w:p>
          <w:p w14:paraId="528A0A26">
            <w:pPr>
              <w:spacing w:line="242" w:lineRule="auto"/>
              <w:rPr>
                <w:rFonts w:ascii="Arial"/>
                <w:sz w:val="21"/>
              </w:rPr>
            </w:pPr>
          </w:p>
          <w:p w14:paraId="1F54EA85">
            <w:pPr>
              <w:spacing w:line="242" w:lineRule="auto"/>
              <w:rPr>
                <w:rFonts w:ascii="Arial"/>
                <w:sz w:val="21"/>
              </w:rPr>
            </w:pPr>
          </w:p>
          <w:p w14:paraId="7DF71065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5ACC055D">
            <w:pPr>
              <w:spacing w:line="241" w:lineRule="auto"/>
              <w:rPr>
                <w:rFonts w:ascii="Arial"/>
                <w:sz w:val="21"/>
              </w:rPr>
            </w:pPr>
          </w:p>
          <w:p w14:paraId="7588FEE3">
            <w:pPr>
              <w:spacing w:line="241" w:lineRule="auto"/>
              <w:rPr>
                <w:rFonts w:ascii="Arial"/>
                <w:sz w:val="21"/>
              </w:rPr>
            </w:pPr>
          </w:p>
          <w:p w14:paraId="1EA5CF2E">
            <w:pPr>
              <w:spacing w:line="241" w:lineRule="auto"/>
              <w:rPr>
                <w:rFonts w:ascii="Arial"/>
                <w:sz w:val="21"/>
              </w:rPr>
            </w:pPr>
          </w:p>
          <w:p w14:paraId="6C60D9A9">
            <w:pPr>
              <w:spacing w:line="241" w:lineRule="auto"/>
              <w:rPr>
                <w:rFonts w:ascii="Arial"/>
                <w:sz w:val="21"/>
              </w:rPr>
            </w:pPr>
          </w:p>
          <w:p w14:paraId="5B337E56">
            <w:pPr>
              <w:spacing w:line="242" w:lineRule="auto"/>
              <w:rPr>
                <w:rFonts w:ascii="Arial"/>
                <w:sz w:val="21"/>
              </w:rPr>
            </w:pPr>
          </w:p>
          <w:p w14:paraId="01211347">
            <w:pPr>
              <w:spacing w:line="242" w:lineRule="auto"/>
              <w:rPr>
                <w:rFonts w:ascii="Arial"/>
                <w:sz w:val="21"/>
              </w:rPr>
            </w:pPr>
          </w:p>
          <w:p w14:paraId="17F5FF60">
            <w:pPr>
              <w:spacing w:line="242" w:lineRule="auto"/>
              <w:rPr>
                <w:rFonts w:ascii="Arial"/>
                <w:sz w:val="21"/>
              </w:rPr>
            </w:pPr>
          </w:p>
          <w:p w14:paraId="1160C627">
            <w:pPr>
              <w:spacing w:line="242" w:lineRule="auto"/>
              <w:rPr>
                <w:rFonts w:ascii="Arial"/>
                <w:sz w:val="21"/>
              </w:rPr>
            </w:pPr>
          </w:p>
          <w:p w14:paraId="658C543E">
            <w:pPr>
              <w:spacing w:line="242" w:lineRule="auto"/>
              <w:rPr>
                <w:rFonts w:ascii="Arial"/>
                <w:sz w:val="21"/>
              </w:rPr>
            </w:pPr>
          </w:p>
          <w:p w14:paraId="589FB476">
            <w:pPr>
              <w:spacing w:line="242" w:lineRule="auto"/>
              <w:rPr>
                <w:rFonts w:ascii="Arial"/>
                <w:sz w:val="21"/>
              </w:rPr>
            </w:pPr>
          </w:p>
          <w:p w14:paraId="4EA55A19">
            <w:pPr>
              <w:spacing w:line="242" w:lineRule="auto"/>
              <w:rPr>
                <w:rFonts w:ascii="Arial"/>
                <w:sz w:val="21"/>
              </w:rPr>
            </w:pPr>
          </w:p>
          <w:p w14:paraId="627C3E6C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590" w:type="dxa"/>
            <w:vAlign w:val="top"/>
          </w:tcPr>
          <w:p w14:paraId="6F6CBD02">
            <w:pPr>
              <w:spacing w:line="241" w:lineRule="auto"/>
              <w:rPr>
                <w:rFonts w:ascii="Arial"/>
                <w:sz w:val="21"/>
              </w:rPr>
            </w:pPr>
          </w:p>
          <w:p w14:paraId="1F10B71E">
            <w:pPr>
              <w:spacing w:line="241" w:lineRule="auto"/>
              <w:rPr>
                <w:rFonts w:ascii="Arial"/>
                <w:sz w:val="21"/>
              </w:rPr>
            </w:pPr>
          </w:p>
          <w:p w14:paraId="643204B6">
            <w:pPr>
              <w:spacing w:line="241" w:lineRule="auto"/>
              <w:rPr>
                <w:rFonts w:ascii="Arial"/>
                <w:sz w:val="21"/>
              </w:rPr>
            </w:pPr>
          </w:p>
          <w:p w14:paraId="6E8176D4">
            <w:pPr>
              <w:spacing w:line="241" w:lineRule="auto"/>
              <w:rPr>
                <w:rFonts w:ascii="Arial"/>
                <w:sz w:val="21"/>
              </w:rPr>
            </w:pPr>
          </w:p>
          <w:p w14:paraId="25A6D3D4">
            <w:pPr>
              <w:spacing w:line="241" w:lineRule="auto"/>
              <w:rPr>
                <w:rFonts w:ascii="Arial"/>
                <w:sz w:val="21"/>
              </w:rPr>
            </w:pPr>
          </w:p>
          <w:p w14:paraId="2F8D98DA">
            <w:pPr>
              <w:spacing w:line="242" w:lineRule="auto"/>
              <w:rPr>
                <w:rFonts w:ascii="Arial"/>
                <w:sz w:val="21"/>
              </w:rPr>
            </w:pPr>
          </w:p>
          <w:p w14:paraId="176995EC">
            <w:pPr>
              <w:spacing w:line="242" w:lineRule="auto"/>
              <w:rPr>
                <w:rFonts w:ascii="Arial"/>
                <w:sz w:val="21"/>
              </w:rPr>
            </w:pPr>
          </w:p>
          <w:p w14:paraId="0CD3EA29">
            <w:pPr>
              <w:spacing w:line="242" w:lineRule="auto"/>
              <w:rPr>
                <w:rFonts w:ascii="Arial"/>
                <w:sz w:val="21"/>
              </w:rPr>
            </w:pPr>
          </w:p>
          <w:p w14:paraId="404403F7">
            <w:pPr>
              <w:spacing w:line="242" w:lineRule="auto"/>
              <w:rPr>
                <w:rFonts w:ascii="Arial"/>
                <w:sz w:val="21"/>
              </w:rPr>
            </w:pPr>
          </w:p>
          <w:p w14:paraId="15650393">
            <w:pPr>
              <w:spacing w:line="242" w:lineRule="auto"/>
              <w:rPr>
                <w:rFonts w:ascii="Arial"/>
                <w:sz w:val="21"/>
              </w:rPr>
            </w:pPr>
          </w:p>
          <w:p w14:paraId="7F5EF3DE">
            <w:pPr>
              <w:spacing w:line="242" w:lineRule="auto"/>
              <w:rPr>
                <w:rFonts w:ascii="Arial"/>
                <w:sz w:val="21"/>
              </w:rPr>
            </w:pPr>
          </w:p>
          <w:p w14:paraId="35A9C484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25DF8AE6">
            <w:pPr>
              <w:spacing w:line="241" w:lineRule="auto"/>
              <w:rPr>
                <w:rFonts w:ascii="Arial"/>
                <w:sz w:val="21"/>
              </w:rPr>
            </w:pPr>
          </w:p>
          <w:p w14:paraId="79F8C77F">
            <w:pPr>
              <w:spacing w:line="241" w:lineRule="auto"/>
              <w:rPr>
                <w:rFonts w:ascii="Arial"/>
                <w:sz w:val="21"/>
              </w:rPr>
            </w:pPr>
          </w:p>
          <w:p w14:paraId="0DAF4F5B">
            <w:pPr>
              <w:spacing w:line="241" w:lineRule="auto"/>
              <w:rPr>
                <w:rFonts w:ascii="Arial"/>
                <w:sz w:val="21"/>
              </w:rPr>
            </w:pPr>
          </w:p>
          <w:p w14:paraId="5C753F68">
            <w:pPr>
              <w:spacing w:line="241" w:lineRule="auto"/>
              <w:rPr>
                <w:rFonts w:ascii="Arial"/>
                <w:sz w:val="21"/>
              </w:rPr>
            </w:pPr>
          </w:p>
          <w:p w14:paraId="2B613CF3">
            <w:pPr>
              <w:spacing w:line="241" w:lineRule="auto"/>
              <w:rPr>
                <w:rFonts w:ascii="Arial"/>
                <w:sz w:val="21"/>
              </w:rPr>
            </w:pPr>
          </w:p>
          <w:p w14:paraId="2F0E921B">
            <w:pPr>
              <w:spacing w:line="242" w:lineRule="auto"/>
              <w:rPr>
                <w:rFonts w:ascii="Arial"/>
                <w:sz w:val="21"/>
              </w:rPr>
            </w:pPr>
          </w:p>
          <w:p w14:paraId="533F6FE2">
            <w:pPr>
              <w:spacing w:line="242" w:lineRule="auto"/>
              <w:rPr>
                <w:rFonts w:ascii="Arial"/>
                <w:sz w:val="21"/>
              </w:rPr>
            </w:pPr>
          </w:p>
          <w:p w14:paraId="58129BF8">
            <w:pPr>
              <w:spacing w:line="242" w:lineRule="auto"/>
              <w:rPr>
                <w:rFonts w:ascii="Arial"/>
                <w:sz w:val="21"/>
              </w:rPr>
            </w:pPr>
          </w:p>
          <w:p w14:paraId="384B21BC">
            <w:pPr>
              <w:spacing w:line="242" w:lineRule="auto"/>
              <w:rPr>
                <w:rFonts w:ascii="Arial"/>
                <w:sz w:val="21"/>
              </w:rPr>
            </w:pPr>
          </w:p>
          <w:p w14:paraId="2CD87379">
            <w:pPr>
              <w:spacing w:line="242" w:lineRule="auto"/>
              <w:rPr>
                <w:rFonts w:ascii="Arial"/>
                <w:sz w:val="21"/>
              </w:rPr>
            </w:pPr>
          </w:p>
          <w:p w14:paraId="6D1D3B09">
            <w:pPr>
              <w:spacing w:line="242" w:lineRule="auto"/>
              <w:rPr>
                <w:rFonts w:ascii="Arial"/>
                <w:sz w:val="21"/>
              </w:rPr>
            </w:pPr>
          </w:p>
          <w:p w14:paraId="17AF109E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72AA1D29">
            <w:pPr>
              <w:spacing w:line="241" w:lineRule="auto"/>
              <w:rPr>
                <w:rFonts w:ascii="Arial"/>
                <w:sz w:val="21"/>
              </w:rPr>
            </w:pPr>
          </w:p>
          <w:p w14:paraId="49A99533">
            <w:pPr>
              <w:spacing w:line="241" w:lineRule="auto"/>
              <w:rPr>
                <w:rFonts w:ascii="Arial"/>
                <w:sz w:val="21"/>
              </w:rPr>
            </w:pPr>
          </w:p>
          <w:p w14:paraId="2BA33B0F">
            <w:pPr>
              <w:spacing w:line="241" w:lineRule="auto"/>
              <w:rPr>
                <w:rFonts w:ascii="Arial"/>
                <w:sz w:val="21"/>
              </w:rPr>
            </w:pPr>
          </w:p>
          <w:p w14:paraId="2B2BFA83">
            <w:pPr>
              <w:spacing w:line="241" w:lineRule="auto"/>
              <w:rPr>
                <w:rFonts w:ascii="Arial"/>
                <w:sz w:val="21"/>
              </w:rPr>
            </w:pPr>
          </w:p>
          <w:p w14:paraId="12B7CC9C">
            <w:pPr>
              <w:spacing w:line="241" w:lineRule="auto"/>
              <w:rPr>
                <w:rFonts w:ascii="Arial"/>
                <w:sz w:val="21"/>
              </w:rPr>
            </w:pPr>
          </w:p>
          <w:p w14:paraId="49D596E0">
            <w:pPr>
              <w:spacing w:line="242" w:lineRule="auto"/>
              <w:rPr>
                <w:rFonts w:ascii="Arial"/>
                <w:sz w:val="21"/>
              </w:rPr>
            </w:pPr>
          </w:p>
          <w:p w14:paraId="60A84F17">
            <w:pPr>
              <w:spacing w:line="242" w:lineRule="auto"/>
              <w:rPr>
                <w:rFonts w:ascii="Arial"/>
                <w:sz w:val="21"/>
              </w:rPr>
            </w:pPr>
          </w:p>
          <w:p w14:paraId="30611093">
            <w:pPr>
              <w:spacing w:line="242" w:lineRule="auto"/>
              <w:rPr>
                <w:rFonts w:ascii="Arial"/>
                <w:sz w:val="21"/>
              </w:rPr>
            </w:pPr>
          </w:p>
          <w:p w14:paraId="3ADC3B1D">
            <w:pPr>
              <w:spacing w:line="242" w:lineRule="auto"/>
              <w:rPr>
                <w:rFonts w:ascii="Arial"/>
                <w:sz w:val="21"/>
              </w:rPr>
            </w:pPr>
          </w:p>
          <w:p w14:paraId="7CE23C06">
            <w:pPr>
              <w:spacing w:line="242" w:lineRule="auto"/>
              <w:rPr>
                <w:rFonts w:ascii="Arial"/>
                <w:sz w:val="21"/>
              </w:rPr>
            </w:pPr>
          </w:p>
          <w:p w14:paraId="06F7F766">
            <w:pPr>
              <w:spacing w:line="242" w:lineRule="auto"/>
              <w:rPr>
                <w:rFonts w:ascii="Arial"/>
                <w:sz w:val="21"/>
              </w:rPr>
            </w:pPr>
          </w:p>
          <w:p w14:paraId="06FEBAB7">
            <w:pPr>
              <w:pStyle w:val="6"/>
              <w:spacing w:before="62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6.25</w:t>
            </w:r>
          </w:p>
        </w:tc>
        <w:tc>
          <w:tcPr>
            <w:tcW w:w="557" w:type="dxa"/>
            <w:vAlign w:val="top"/>
          </w:tcPr>
          <w:p w14:paraId="3717F3D8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F1F98E3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6D2F00C9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456892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C164F9E">
            <w:pPr>
              <w:spacing w:line="241" w:lineRule="auto"/>
              <w:rPr>
                <w:rFonts w:ascii="Arial"/>
                <w:sz w:val="21"/>
              </w:rPr>
            </w:pPr>
          </w:p>
          <w:p w14:paraId="758A2A38">
            <w:pPr>
              <w:spacing w:line="241" w:lineRule="auto"/>
              <w:rPr>
                <w:rFonts w:ascii="Arial"/>
                <w:sz w:val="21"/>
              </w:rPr>
            </w:pPr>
          </w:p>
          <w:p w14:paraId="7E2663AC">
            <w:pPr>
              <w:spacing w:line="241" w:lineRule="auto"/>
              <w:rPr>
                <w:rFonts w:ascii="Arial"/>
                <w:sz w:val="21"/>
              </w:rPr>
            </w:pPr>
          </w:p>
          <w:p w14:paraId="4BB56132">
            <w:pPr>
              <w:spacing w:line="241" w:lineRule="auto"/>
              <w:rPr>
                <w:rFonts w:ascii="Arial"/>
                <w:sz w:val="21"/>
              </w:rPr>
            </w:pPr>
          </w:p>
          <w:p w14:paraId="1001C6C7">
            <w:pPr>
              <w:spacing w:line="241" w:lineRule="auto"/>
              <w:rPr>
                <w:rFonts w:ascii="Arial"/>
                <w:sz w:val="21"/>
              </w:rPr>
            </w:pPr>
          </w:p>
          <w:p w14:paraId="5C5FC792">
            <w:pPr>
              <w:spacing w:line="242" w:lineRule="auto"/>
              <w:rPr>
                <w:rFonts w:ascii="Arial"/>
                <w:sz w:val="21"/>
              </w:rPr>
            </w:pPr>
          </w:p>
          <w:p w14:paraId="0A4C1CB7">
            <w:pPr>
              <w:spacing w:line="242" w:lineRule="auto"/>
              <w:rPr>
                <w:rFonts w:ascii="Arial"/>
                <w:sz w:val="21"/>
              </w:rPr>
            </w:pPr>
          </w:p>
          <w:p w14:paraId="089ADA4D">
            <w:pPr>
              <w:spacing w:line="242" w:lineRule="auto"/>
              <w:rPr>
                <w:rFonts w:ascii="Arial"/>
                <w:sz w:val="21"/>
              </w:rPr>
            </w:pPr>
          </w:p>
          <w:p w14:paraId="1580B485">
            <w:pPr>
              <w:spacing w:line="242" w:lineRule="auto"/>
              <w:rPr>
                <w:rFonts w:ascii="Arial"/>
                <w:sz w:val="21"/>
              </w:rPr>
            </w:pPr>
          </w:p>
          <w:p w14:paraId="1BE0591B">
            <w:pPr>
              <w:spacing w:line="242" w:lineRule="auto"/>
              <w:rPr>
                <w:rFonts w:ascii="Arial"/>
                <w:sz w:val="21"/>
              </w:rPr>
            </w:pPr>
          </w:p>
          <w:p w14:paraId="4519AD99">
            <w:pPr>
              <w:spacing w:line="242" w:lineRule="auto"/>
              <w:rPr>
                <w:rFonts w:ascii="Arial"/>
                <w:sz w:val="21"/>
              </w:rPr>
            </w:pPr>
          </w:p>
          <w:p w14:paraId="4CD0C19E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DFD4454">
            <w:pPr>
              <w:pStyle w:val="6"/>
              <w:spacing w:before="275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开展入户走</w:t>
            </w:r>
          </w:p>
          <w:p w14:paraId="71E3FB3A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访收集群众反映的问</w:t>
            </w:r>
          </w:p>
          <w:p w14:paraId="43F5C654">
            <w:pPr>
              <w:pStyle w:val="6"/>
              <w:spacing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题;2.对党务公开、财</w:t>
            </w:r>
          </w:p>
          <w:p w14:paraId="372BBEF9">
            <w:pPr>
              <w:pStyle w:val="6"/>
              <w:spacing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务公开、村</w:t>
            </w:r>
          </w:p>
          <w:p w14:paraId="319D3321">
            <w:pPr>
              <w:pStyle w:val="6"/>
              <w:spacing w:before="2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务公开中涉</w:t>
            </w:r>
          </w:p>
          <w:p w14:paraId="1473F53C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及的民生领</w:t>
            </w:r>
          </w:p>
          <w:p w14:paraId="683E9447">
            <w:pPr>
              <w:pStyle w:val="6"/>
              <w:spacing w:before="19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域问题进行</w:t>
            </w:r>
            <w:r>
              <w:rPr>
                <w:spacing w:val="-4"/>
                <w:sz w:val="19"/>
                <w:szCs w:val="19"/>
              </w:rPr>
              <w:t>监督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3.每名</w:t>
            </w:r>
          </w:p>
          <w:p w14:paraId="3105E642">
            <w:pPr>
              <w:pStyle w:val="6"/>
              <w:spacing w:before="1"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</w:t>
            </w:r>
          </w:p>
          <w:p w14:paraId="63B9124D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工作纪实手</w:t>
            </w:r>
          </w:p>
          <w:p w14:paraId="5EA239FE">
            <w:pPr>
              <w:pStyle w:val="6"/>
              <w:spacing w:before="2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册，做好工作纪实。4.完成区纪委</w:t>
            </w:r>
          </w:p>
          <w:p w14:paraId="593B38C2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监委、街道</w:t>
            </w:r>
          </w:p>
          <w:p w14:paraId="33B29C32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正风肃纪监</w:t>
            </w:r>
          </w:p>
          <w:p w14:paraId="39FA3718">
            <w:pPr>
              <w:pStyle w:val="6"/>
              <w:spacing w:before="20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督组交办的</w:t>
            </w:r>
            <w:r>
              <w:rPr>
                <w:spacing w:val="-6"/>
                <w:sz w:val="19"/>
                <w:szCs w:val="19"/>
              </w:rPr>
              <w:t>其它工作。</w:t>
            </w:r>
          </w:p>
        </w:tc>
        <w:tc>
          <w:tcPr>
            <w:tcW w:w="1152" w:type="dxa"/>
            <w:vAlign w:val="top"/>
          </w:tcPr>
          <w:p w14:paraId="4B1E49C0">
            <w:pPr>
              <w:spacing w:line="338" w:lineRule="auto"/>
              <w:rPr>
                <w:rFonts w:ascii="Arial"/>
                <w:sz w:val="21"/>
              </w:rPr>
            </w:pPr>
          </w:p>
          <w:p w14:paraId="78D1FD85">
            <w:pPr>
              <w:pStyle w:val="6"/>
              <w:spacing w:before="61" w:line="239" w:lineRule="auto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1.开</w:t>
            </w:r>
            <w:r>
              <w:rPr>
                <w:spacing w:val="-2"/>
                <w:sz w:val="19"/>
                <w:szCs w:val="19"/>
              </w:rPr>
              <w:t>展入户走访收集群众反</w:t>
            </w:r>
            <w:r>
              <w:rPr>
                <w:spacing w:val="-1"/>
                <w:sz w:val="19"/>
                <w:szCs w:val="19"/>
              </w:rPr>
              <w:t>映的问题;2.</w:t>
            </w:r>
            <w:r>
              <w:rPr>
                <w:spacing w:val="-6"/>
                <w:sz w:val="19"/>
                <w:szCs w:val="19"/>
              </w:rPr>
              <w:t>对党务公开、</w:t>
            </w:r>
            <w:r>
              <w:rPr>
                <w:spacing w:val="-7"/>
                <w:sz w:val="19"/>
                <w:szCs w:val="19"/>
              </w:rPr>
              <w:t>财务公开、村</w:t>
            </w:r>
            <w:r>
              <w:rPr>
                <w:spacing w:val="-2"/>
                <w:sz w:val="19"/>
                <w:szCs w:val="19"/>
              </w:rPr>
              <w:t>务公开中涉及的民生领域问题进行</w:t>
            </w:r>
            <w:r>
              <w:rPr>
                <w:spacing w:val="-3"/>
                <w:sz w:val="19"/>
                <w:szCs w:val="19"/>
              </w:rPr>
              <w:t>监督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3.每名</w:t>
            </w:r>
          </w:p>
          <w:p w14:paraId="74AC4569">
            <w:pPr>
              <w:pStyle w:val="6"/>
              <w:spacing w:before="8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监督员一本工作纪实手</w:t>
            </w:r>
            <w:r>
              <w:rPr>
                <w:spacing w:val="-7"/>
                <w:sz w:val="19"/>
                <w:szCs w:val="19"/>
              </w:rPr>
              <w:t>册，做好工作</w:t>
            </w:r>
            <w:r>
              <w:rPr>
                <w:spacing w:val="-6"/>
                <w:sz w:val="19"/>
                <w:szCs w:val="19"/>
              </w:rPr>
              <w:t>纪实。4.完成区纪委监委、</w:t>
            </w:r>
            <w:r>
              <w:rPr>
                <w:spacing w:val="-2"/>
                <w:sz w:val="19"/>
                <w:szCs w:val="19"/>
              </w:rPr>
              <w:t>街道正风肃纪监督组交办的其它工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</w:tbl>
    <w:p w14:paraId="0E14A3D0">
      <w:pPr>
        <w:pStyle w:val="2"/>
      </w:pPr>
    </w:p>
    <w:p w14:paraId="20C42668">
      <w:pPr>
        <w:sectPr>
          <w:footerReference r:id="rId134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B383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9" w:hRule="atLeast"/>
        </w:trPr>
        <w:tc>
          <w:tcPr>
            <w:tcW w:w="1005" w:type="dxa"/>
            <w:vAlign w:val="top"/>
          </w:tcPr>
          <w:p w14:paraId="73FCAE5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4C19662B">
            <w:pPr>
              <w:spacing w:line="241" w:lineRule="auto"/>
              <w:rPr>
                <w:rFonts w:ascii="Arial"/>
                <w:sz w:val="21"/>
              </w:rPr>
            </w:pPr>
          </w:p>
          <w:p w14:paraId="71A4F73A">
            <w:pPr>
              <w:spacing w:line="241" w:lineRule="auto"/>
              <w:rPr>
                <w:rFonts w:ascii="Arial"/>
                <w:sz w:val="21"/>
              </w:rPr>
            </w:pPr>
          </w:p>
          <w:p w14:paraId="60DBEFFC">
            <w:pPr>
              <w:spacing w:line="241" w:lineRule="auto"/>
              <w:rPr>
                <w:rFonts w:ascii="Arial"/>
                <w:sz w:val="21"/>
              </w:rPr>
            </w:pPr>
          </w:p>
          <w:p w14:paraId="792B994F">
            <w:pPr>
              <w:spacing w:line="241" w:lineRule="auto"/>
              <w:rPr>
                <w:rFonts w:ascii="Arial"/>
                <w:sz w:val="21"/>
              </w:rPr>
            </w:pPr>
          </w:p>
          <w:p w14:paraId="52D5E2C5">
            <w:pPr>
              <w:spacing w:line="241" w:lineRule="auto"/>
              <w:rPr>
                <w:rFonts w:ascii="Arial"/>
                <w:sz w:val="21"/>
              </w:rPr>
            </w:pPr>
          </w:p>
          <w:p w14:paraId="429B4EA0">
            <w:pPr>
              <w:spacing w:line="242" w:lineRule="auto"/>
              <w:rPr>
                <w:rFonts w:ascii="Arial"/>
                <w:sz w:val="21"/>
              </w:rPr>
            </w:pPr>
          </w:p>
          <w:p w14:paraId="4DE8AD25">
            <w:pPr>
              <w:spacing w:line="242" w:lineRule="auto"/>
              <w:rPr>
                <w:rFonts w:ascii="Arial"/>
                <w:sz w:val="21"/>
              </w:rPr>
            </w:pPr>
          </w:p>
          <w:p w14:paraId="76566B8A">
            <w:pPr>
              <w:spacing w:line="242" w:lineRule="auto"/>
              <w:rPr>
                <w:rFonts w:ascii="Arial"/>
                <w:sz w:val="21"/>
              </w:rPr>
            </w:pPr>
          </w:p>
          <w:p w14:paraId="58AD9F99">
            <w:pPr>
              <w:spacing w:line="242" w:lineRule="auto"/>
              <w:rPr>
                <w:rFonts w:ascii="Arial"/>
                <w:sz w:val="21"/>
              </w:rPr>
            </w:pPr>
          </w:p>
          <w:p w14:paraId="44D763C7">
            <w:pPr>
              <w:spacing w:line="242" w:lineRule="auto"/>
              <w:rPr>
                <w:rFonts w:ascii="Arial"/>
                <w:sz w:val="21"/>
              </w:rPr>
            </w:pPr>
          </w:p>
          <w:p w14:paraId="021EAF1F">
            <w:pPr>
              <w:spacing w:line="242" w:lineRule="auto"/>
              <w:rPr>
                <w:rFonts w:ascii="Arial"/>
                <w:sz w:val="21"/>
              </w:rPr>
            </w:pPr>
          </w:p>
          <w:p w14:paraId="5258DCDB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614B0A4A">
            <w:pPr>
              <w:spacing w:line="253" w:lineRule="auto"/>
              <w:rPr>
                <w:rFonts w:ascii="Arial"/>
                <w:sz w:val="21"/>
              </w:rPr>
            </w:pPr>
          </w:p>
          <w:p w14:paraId="42FB951B">
            <w:pPr>
              <w:spacing w:line="253" w:lineRule="auto"/>
              <w:rPr>
                <w:rFonts w:ascii="Arial"/>
                <w:sz w:val="21"/>
              </w:rPr>
            </w:pPr>
          </w:p>
          <w:p w14:paraId="6478AD9C">
            <w:pPr>
              <w:spacing w:line="253" w:lineRule="auto"/>
              <w:rPr>
                <w:rFonts w:ascii="Arial"/>
                <w:sz w:val="21"/>
              </w:rPr>
            </w:pPr>
          </w:p>
          <w:p w14:paraId="3812A820">
            <w:pPr>
              <w:spacing w:line="253" w:lineRule="auto"/>
              <w:rPr>
                <w:rFonts w:ascii="Arial"/>
                <w:sz w:val="21"/>
              </w:rPr>
            </w:pPr>
          </w:p>
          <w:p w14:paraId="362EBF3A">
            <w:pPr>
              <w:spacing w:line="253" w:lineRule="auto"/>
              <w:rPr>
                <w:rFonts w:ascii="Arial"/>
                <w:sz w:val="21"/>
              </w:rPr>
            </w:pPr>
          </w:p>
          <w:p w14:paraId="7CA5BECA">
            <w:pPr>
              <w:spacing w:line="254" w:lineRule="auto"/>
              <w:rPr>
                <w:rFonts w:ascii="Arial"/>
                <w:sz w:val="21"/>
              </w:rPr>
            </w:pPr>
          </w:p>
          <w:p w14:paraId="5F7EAF1D">
            <w:pPr>
              <w:spacing w:line="254" w:lineRule="auto"/>
              <w:rPr>
                <w:rFonts w:ascii="Arial"/>
                <w:sz w:val="21"/>
              </w:rPr>
            </w:pPr>
          </w:p>
          <w:p w14:paraId="166E4B88">
            <w:pPr>
              <w:spacing w:line="254" w:lineRule="auto"/>
              <w:rPr>
                <w:rFonts w:ascii="Arial"/>
                <w:sz w:val="21"/>
              </w:rPr>
            </w:pPr>
          </w:p>
          <w:p w14:paraId="57B9205B">
            <w:pPr>
              <w:spacing w:line="254" w:lineRule="auto"/>
              <w:rPr>
                <w:rFonts w:ascii="Arial"/>
                <w:sz w:val="21"/>
              </w:rPr>
            </w:pPr>
          </w:p>
          <w:p w14:paraId="76A6540B">
            <w:pPr>
              <w:spacing w:line="254" w:lineRule="auto"/>
              <w:rPr>
                <w:rFonts w:ascii="Arial"/>
                <w:sz w:val="21"/>
              </w:rPr>
            </w:pPr>
          </w:p>
          <w:p w14:paraId="3F849AFB">
            <w:pPr>
              <w:pStyle w:val="6"/>
              <w:spacing w:before="61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社会效益指标</w:t>
            </w:r>
          </w:p>
        </w:tc>
        <w:tc>
          <w:tcPr>
            <w:tcW w:w="1474" w:type="dxa"/>
            <w:vAlign w:val="top"/>
          </w:tcPr>
          <w:p w14:paraId="596A43BB">
            <w:pPr>
              <w:spacing w:line="241" w:lineRule="auto"/>
              <w:rPr>
                <w:rFonts w:ascii="Arial"/>
                <w:sz w:val="21"/>
              </w:rPr>
            </w:pPr>
          </w:p>
          <w:p w14:paraId="764398EE">
            <w:pPr>
              <w:spacing w:line="241" w:lineRule="auto"/>
              <w:rPr>
                <w:rFonts w:ascii="Arial"/>
                <w:sz w:val="21"/>
              </w:rPr>
            </w:pPr>
          </w:p>
          <w:p w14:paraId="65D66E97">
            <w:pPr>
              <w:spacing w:line="241" w:lineRule="auto"/>
              <w:rPr>
                <w:rFonts w:ascii="Arial"/>
                <w:sz w:val="21"/>
              </w:rPr>
            </w:pPr>
          </w:p>
          <w:p w14:paraId="03CA40B5">
            <w:pPr>
              <w:spacing w:line="241" w:lineRule="auto"/>
              <w:rPr>
                <w:rFonts w:ascii="Arial"/>
                <w:sz w:val="21"/>
              </w:rPr>
            </w:pPr>
          </w:p>
          <w:p w14:paraId="407CE912">
            <w:pPr>
              <w:spacing w:line="242" w:lineRule="auto"/>
              <w:rPr>
                <w:rFonts w:ascii="Arial"/>
                <w:sz w:val="21"/>
              </w:rPr>
            </w:pPr>
          </w:p>
          <w:p w14:paraId="0591261E">
            <w:pPr>
              <w:spacing w:line="242" w:lineRule="auto"/>
              <w:rPr>
                <w:rFonts w:ascii="Arial"/>
                <w:sz w:val="21"/>
              </w:rPr>
            </w:pPr>
          </w:p>
          <w:p w14:paraId="7D5EFE47">
            <w:pPr>
              <w:spacing w:line="242" w:lineRule="auto"/>
              <w:rPr>
                <w:rFonts w:ascii="Arial"/>
                <w:sz w:val="21"/>
              </w:rPr>
            </w:pPr>
          </w:p>
          <w:p w14:paraId="5AACB47F">
            <w:pPr>
              <w:spacing w:line="242" w:lineRule="auto"/>
              <w:rPr>
                <w:rFonts w:ascii="Arial"/>
                <w:sz w:val="21"/>
              </w:rPr>
            </w:pPr>
          </w:p>
          <w:p w14:paraId="43F7DCEB">
            <w:pPr>
              <w:spacing w:line="242" w:lineRule="auto"/>
              <w:rPr>
                <w:rFonts w:ascii="Arial"/>
                <w:sz w:val="21"/>
              </w:rPr>
            </w:pPr>
          </w:p>
          <w:p w14:paraId="61177020">
            <w:pPr>
              <w:spacing w:line="242" w:lineRule="auto"/>
              <w:rPr>
                <w:rFonts w:ascii="Arial"/>
                <w:sz w:val="21"/>
              </w:rPr>
            </w:pPr>
          </w:p>
          <w:p w14:paraId="2E2C5014">
            <w:pPr>
              <w:spacing w:line="242" w:lineRule="auto"/>
              <w:rPr>
                <w:rFonts w:ascii="Arial"/>
                <w:sz w:val="21"/>
              </w:rPr>
            </w:pPr>
          </w:p>
          <w:p w14:paraId="386471D3">
            <w:pPr>
              <w:pStyle w:val="6"/>
              <w:spacing w:before="61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检查结果公开度</w:t>
            </w:r>
          </w:p>
        </w:tc>
        <w:tc>
          <w:tcPr>
            <w:tcW w:w="655" w:type="dxa"/>
            <w:vAlign w:val="top"/>
          </w:tcPr>
          <w:p w14:paraId="4D63BD46">
            <w:pPr>
              <w:spacing w:line="241" w:lineRule="auto"/>
              <w:rPr>
                <w:rFonts w:ascii="Arial"/>
                <w:sz w:val="21"/>
              </w:rPr>
            </w:pPr>
          </w:p>
          <w:p w14:paraId="38D4E542">
            <w:pPr>
              <w:spacing w:line="241" w:lineRule="auto"/>
              <w:rPr>
                <w:rFonts w:ascii="Arial"/>
                <w:sz w:val="21"/>
              </w:rPr>
            </w:pPr>
          </w:p>
          <w:p w14:paraId="7F9072DA">
            <w:pPr>
              <w:spacing w:line="241" w:lineRule="auto"/>
              <w:rPr>
                <w:rFonts w:ascii="Arial"/>
                <w:sz w:val="21"/>
              </w:rPr>
            </w:pPr>
          </w:p>
          <w:p w14:paraId="42E258B3">
            <w:pPr>
              <w:spacing w:line="241" w:lineRule="auto"/>
              <w:rPr>
                <w:rFonts w:ascii="Arial"/>
                <w:sz w:val="21"/>
              </w:rPr>
            </w:pPr>
          </w:p>
          <w:p w14:paraId="29A6F51E">
            <w:pPr>
              <w:spacing w:line="242" w:lineRule="auto"/>
              <w:rPr>
                <w:rFonts w:ascii="Arial"/>
                <w:sz w:val="21"/>
              </w:rPr>
            </w:pPr>
          </w:p>
          <w:p w14:paraId="1C7D808E">
            <w:pPr>
              <w:spacing w:line="242" w:lineRule="auto"/>
              <w:rPr>
                <w:rFonts w:ascii="Arial"/>
                <w:sz w:val="21"/>
              </w:rPr>
            </w:pPr>
          </w:p>
          <w:p w14:paraId="0FAA18CC">
            <w:pPr>
              <w:spacing w:line="242" w:lineRule="auto"/>
              <w:rPr>
                <w:rFonts w:ascii="Arial"/>
                <w:sz w:val="21"/>
              </w:rPr>
            </w:pPr>
          </w:p>
          <w:p w14:paraId="095F2AE6">
            <w:pPr>
              <w:spacing w:line="242" w:lineRule="auto"/>
              <w:rPr>
                <w:rFonts w:ascii="Arial"/>
                <w:sz w:val="21"/>
              </w:rPr>
            </w:pPr>
          </w:p>
          <w:p w14:paraId="3D57322D">
            <w:pPr>
              <w:spacing w:line="242" w:lineRule="auto"/>
              <w:rPr>
                <w:rFonts w:ascii="Arial"/>
                <w:sz w:val="21"/>
              </w:rPr>
            </w:pPr>
          </w:p>
          <w:p w14:paraId="3121A299">
            <w:pPr>
              <w:spacing w:line="242" w:lineRule="auto"/>
              <w:rPr>
                <w:rFonts w:ascii="Arial"/>
                <w:sz w:val="21"/>
              </w:rPr>
            </w:pPr>
          </w:p>
          <w:p w14:paraId="4DEEC9FC">
            <w:pPr>
              <w:spacing w:line="242" w:lineRule="auto"/>
              <w:rPr>
                <w:rFonts w:ascii="Arial"/>
                <w:sz w:val="21"/>
              </w:rPr>
            </w:pPr>
          </w:p>
          <w:p w14:paraId="55752ECD">
            <w:pPr>
              <w:pStyle w:val="6"/>
              <w:spacing w:before="61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29E659A8">
            <w:pPr>
              <w:spacing w:line="241" w:lineRule="auto"/>
              <w:rPr>
                <w:rFonts w:ascii="Arial"/>
                <w:sz w:val="21"/>
              </w:rPr>
            </w:pPr>
          </w:p>
          <w:p w14:paraId="30A5CFF8">
            <w:pPr>
              <w:spacing w:line="241" w:lineRule="auto"/>
              <w:rPr>
                <w:rFonts w:ascii="Arial"/>
                <w:sz w:val="21"/>
              </w:rPr>
            </w:pPr>
          </w:p>
          <w:p w14:paraId="50B97044">
            <w:pPr>
              <w:spacing w:line="241" w:lineRule="auto"/>
              <w:rPr>
                <w:rFonts w:ascii="Arial"/>
                <w:sz w:val="21"/>
              </w:rPr>
            </w:pPr>
          </w:p>
          <w:p w14:paraId="5072D53E">
            <w:pPr>
              <w:spacing w:line="241" w:lineRule="auto"/>
              <w:rPr>
                <w:rFonts w:ascii="Arial"/>
                <w:sz w:val="21"/>
              </w:rPr>
            </w:pPr>
          </w:p>
          <w:p w14:paraId="317FE4D6">
            <w:pPr>
              <w:spacing w:line="242" w:lineRule="auto"/>
              <w:rPr>
                <w:rFonts w:ascii="Arial"/>
                <w:sz w:val="21"/>
              </w:rPr>
            </w:pPr>
          </w:p>
          <w:p w14:paraId="75BCD9C9">
            <w:pPr>
              <w:spacing w:line="242" w:lineRule="auto"/>
              <w:rPr>
                <w:rFonts w:ascii="Arial"/>
                <w:sz w:val="21"/>
              </w:rPr>
            </w:pPr>
          </w:p>
          <w:p w14:paraId="01F2D827">
            <w:pPr>
              <w:spacing w:line="242" w:lineRule="auto"/>
              <w:rPr>
                <w:rFonts w:ascii="Arial"/>
                <w:sz w:val="21"/>
              </w:rPr>
            </w:pPr>
          </w:p>
          <w:p w14:paraId="0A899EE4">
            <w:pPr>
              <w:spacing w:line="242" w:lineRule="auto"/>
              <w:rPr>
                <w:rFonts w:ascii="Arial"/>
                <w:sz w:val="21"/>
              </w:rPr>
            </w:pPr>
          </w:p>
          <w:p w14:paraId="4A31F209">
            <w:pPr>
              <w:spacing w:line="242" w:lineRule="auto"/>
              <w:rPr>
                <w:rFonts w:ascii="Arial"/>
                <w:sz w:val="21"/>
              </w:rPr>
            </w:pPr>
          </w:p>
          <w:p w14:paraId="0E222DE8">
            <w:pPr>
              <w:spacing w:line="242" w:lineRule="auto"/>
              <w:rPr>
                <w:rFonts w:ascii="Arial"/>
                <w:sz w:val="21"/>
              </w:rPr>
            </w:pPr>
          </w:p>
          <w:p w14:paraId="234594E8">
            <w:pPr>
              <w:spacing w:line="242" w:lineRule="auto"/>
              <w:rPr>
                <w:rFonts w:ascii="Arial"/>
                <w:sz w:val="21"/>
              </w:rPr>
            </w:pPr>
          </w:p>
          <w:p w14:paraId="359E2B98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655" w:type="dxa"/>
            <w:vAlign w:val="top"/>
          </w:tcPr>
          <w:p w14:paraId="2D5A261E">
            <w:pPr>
              <w:spacing w:line="241" w:lineRule="auto"/>
              <w:rPr>
                <w:rFonts w:ascii="Arial"/>
                <w:sz w:val="21"/>
              </w:rPr>
            </w:pPr>
          </w:p>
          <w:p w14:paraId="79A1156A">
            <w:pPr>
              <w:spacing w:line="241" w:lineRule="auto"/>
              <w:rPr>
                <w:rFonts w:ascii="Arial"/>
                <w:sz w:val="21"/>
              </w:rPr>
            </w:pPr>
          </w:p>
          <w:p w14:paraId="253798AD">
            <w:pPr>
              <w:spacing w:line="241" w:lineRule="auto"/>
              <w:rPr>
                <w:rFonts w:ascii="Arial"/>
                <w:sz w:val="21"/>
              </w:rPr>
            </w:pPr>
          </w:p>
          <w:p w14:paraId="57BE9647">
            <w:pPr>
              <w:spacing w:line="241" w:lineRule="auto"/>
              <w:rPr>
                <w:rFonts w:ascii="Arial"/>
                <w:sz w:val="21"/>
              </w:rPr>
            </w:pPr>
          </w:p>
          <w:p w14:paraId="21991575">
            <w:pPr>
              <w:spacing w:line="242" w:lineRule="auto"/>
              <w:rPr>
                <w:rFonts w:ascii="Arial"/>
                <w:sz w:val="21"/>
              </w:rPr>
            </w:pPr>
          </w:p>
          <w:p w14:paraId="59E88306">
            <w:pPr>
              <w:spacing w:line="242" w:lineRule="auto"/>
              <w:rPr>
                <w:rFonts w:ascii="Arial"/>
                <w:sz w:val="21"/>
              </w:rPr>
            </w:pPr>
          </w:p>
          <w:p w14:paraId="358CF800">
            <w:pPr>
              <w:spacing w:line="242" w:lineRule="auto"/>
              <w:rPr>
                <w:rFonts w:ascii="Arial"/>
                <w:sz w:val="21"/>
              </w:rPr>
            </w:pPr>
          </w:p>
          <w:p w14:paraId="695E4198">
            <w:pPr>
              <w:spacing w:line="242" w:lineRule="auto"/>
              <w:rPr>
                <w:rFonts w:ascii="Arial"/>
                <w:sz w:val="21"/>
              </w:rPr>
            </w:pPr>
          </w:p>
          <w:p w14:paraId="70576CC8">
            <w:pPr>
              <w:spacing w:line="242" w:lineRule="auto"/>
              <w:rPr>
                <w:rFonts w:ascii="Arial"/>
                <w:sz w:val="21"/>
              </w:rPr>
            </w:pPr>
          </w:p>
          <w:p w14:paraId="5835772D">
            <w:pPr>
              <w:spacing w:line="242" w:lineRule="auto"/>
              <w:rPr>
                <w:rFonts w:ascii="Arial"/>
                <w:sz w:val="21"/>
              </w:rPr>
            </w:pPr>
          </w:p>
          <w:p w14:paraId="389A7F22">
            <w:pPr>
              <w:spacing w:line="242" w:lineRule="auto"/>
              <w:rPr>
                <w:rFonts w:ascii="Arial"/>
                <w:sz w:val="21"/>
              </w:rPr>
            </w:pPr>
          </w:p>
          <w:p w14:paraId="7ACEC7AB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70150339">
            <w:pPr>
              <w:spacing w:line="241" w:lineRule="auto"/>
              <w:rPr>
                <w:rFonts w:ascii="Arial"/>
                <w:sz w:val="21"/>
              </w:rPr>
            </w:pPr>
          </w:p>
          <w:p w14:paraId="1688DBEC">
            <w:pPr>
              <w:spacing w:line="241" w:lineRule="auto"/>
              <w:rPr>
                <w:rFonts w:ascii="Arial"/>
                <w:sz w:val="21"/>
              </w:rPr>
            </w:pPr>
          </w:p>
          <w:p w14:paraId="43E9B03D">
            <w:pPr>
              <w:spacing w:line="241" w:lineRule="auto"/>
              <w:rPr>
                <w:rFonts w:ascii="Arial"/>
                <w:sz w:val="21"/>
              </w:rPr>
            </w:pPr>
          </w:p>
          <w:p w14:paraId="383256C7">
            <w:pPr>
              <w:spacing w:line="241" w:lineRule="auto"/>
              <w:rPr>
                <w:rFonts w:ascii="Arial"/>
                <w:sz w:val="21"/>
              </w:rPr>
            </w:pPr>
          </w:p>
          <w:p w14:paraId="0EE5EE8B">
            <w:pPr>
              <w:spacing w:line="242" w:lineRule="auto"/>
              <w:rPr>
                <w:rFonts w:ascii="Arial"/>
                <w:sz w:val="21"/>
              </w:rPr>
            </w:pPr>
          </w:p>
          <w:p w14:paraId="5520A650">
            <w:pPr>
              <w:spacing w:line="242" w:lineRule="auto"/>
              <w:rPr>
                <w:rFonts w:ascii="Arial"/>
                <w:sz w:val="21"/>
              </w:rPr>
            </w:pPr>
          </w:p>
          <w:p w14:paraId="6DFD81ED">
            <w:pPr>
              <w:spacing w:line="242" w:lineRule="auto"/>
              <w:rPr>
                <w:rFonts w:ascii="Arial"/>
                <w:sz w:val="21"/>
              </w:rPr>
            </w:pPr>
          </w:p>
          <w:p w14:paraId="19C8FFA3">
            <w:pPr>
              <w:spacing w:line="242" w:lineRule="auto"/>
              <w:rPr>
                <w:rFonts w:ascii="Arial"/>
                <w:sz w:val="21"/>
              </w:rPr>
            </w:pPr>
          </w:p>
          <w:p w14:paraId="193FE2A0">
            <w:pPr>
              <w:spacing w:line="242" w:lineRule="auto"/>
              <w:rPr>
                <w:rFonts w:ascii="Arial"/>
                <w:sz w:val="21"/>
              </w:rPr>
            </w:pPr>
          </w:p>
          <w:p w14:paraId="7B1FB340">
            <w:pPr>
              <w:spacing w:line="242" w:lineRule="auto"/>
              <w:rPr>
                <w:rFonts w:ascii="Arial"/>
                <w:sz w:val="21"/>
              </w:rPr>
            </w:pPr>
          </w:p>
          <w:p w14:paraId="3D6FD828">
            <w:pPr>
              <w:spacing w:line="242" w:lineRule="auto"/>
              <w:rPr>
                <w:rFonts w:ascii="Arial"/>
                <w:sz w:val="21"/>
              </w:rPr>
            </w:pPr>
          </w:p>
          <w:p w14:paraId="43F819DC">
            <w:pPr>
              <w:pStyle w:val="6"/>
              <w:spacing w:before="62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590" w:type="dxa"/>
            <w:vAlign w:val="top"/>
          </w:tcPr>
          <w:p w14:paraId="056D4B14">
            <w:pPr>
              <w:spacing w:line="241" w:lineRule="auto"/>
              <w:rPr>
                <w:rFonts w:ascii="Arial"/>
                <w:sz w:val="21"/>
              </w:rPr>
            </w:pPr>
          </w:p>
          <w:p w14:paraId="5516C17E">
            <w:pPr>
              <w:spacing w:line="241" w:lineRule="auto"/>
              <w:rPr>
                <w:rFonts w:ascii="Arial"/>
                <w:sz w:val="21"/>
              </w:rPr>
            </w:pPr>
          </w:p>
          <w:p w14:paraId="07EE88F4">
            <w:pPr>
              <w:spacing w:line="241" w:lineRule="auto"/>
              <w:rPr>
                <w:rFonts w:ascii="Arial"/>
                <w:sz w:val="21"/>
              </w:rPr>
            </w:pPr>
          </w:p>
          <w:p w14:paraId="772D900C">
            <w:pPr>
              <w:spacing w:line="241" w:lineRule="auto"/>
              <w:rPr>
                <w:rFonts w:ascii="Arial"/>
                <w:sz w:val="21"/>
              </w:rPr>
            </w:pPr>
          </w:p>
          <w:p w14:paraId="429F8BE8">
            <w:pPr>
              <w:spacing w:line="241" w:lineRule="auto"/>
              <w:rPr>
                <w:rFonts w:ascii="Arial"/>
                <w:sz w:val="21"/>
              </w:rPr>
            </w:pPr>
          </w:p>
          <w:p w14:paraId="28CD7C63">
            <w:pPr>
              <w:spacing w:line="242" w:lineRule="auto"/>
              <w:rPr>
                <w:rFonts w:ascii="Arial"/>
                <w:sz w:val="21"/>
              </w:rPr>
            </w:pPr>
          </w:p>
          <w:p w14:paraId="37725F78">
            <w:pPr>
              <w:spacing w:line="242" w:lineRule="auto"/>
              <w:rPr>
                <w:rFonts w:ascii="Arial"/>
                <w:sz w:val="21"/>
              </w:rPr>
            </w:pPr>
          </w:p>
          <w:p w14:paraId="29A13876">
            <w:pPr>
              <w:spacing w:line="242" w:lineRule="auto"/>
              <w:rPr>
                <w:rFonts w:ascii="Arial"/>
                <w:sz w:val="21"/>
              </w:rPr>
            </w:pPr>
          </w:p>
          <w:p w14:paraId="7B522EBD">
            <w:pPr>
              <w:spacing w:line="242" w:lineRule="auto"/>
              <w:rPr>
                <w:rFonts w:ascii="Arial"/>
                <w:sz w:val="21"/>
              </w:rPr>
            </w:pPr>
          </w:p>
          <w:p w14:paraId="43B9205E">
            <w:pPr>
              <w:spacing w:line="242" w:lineRule="auto"/>
              <w:rPr>
                <w:rFonts w:ascii="Arial"/>
                <w:sz w:val="21"/>
              </w:rPr>
            </w:pPr>
          </w:p>
          <w:p w14:paraId="37476CCE">
            <w:pPr>
              <w:spacing w:line="242" w:lineRule="auto"/>
              <w:rPr>
                <w:rFonts w:ascii="Arial"/>
                <w:sz w:val="21"/>
              </w:rPr>
            </w:pPr>
          </w:p>
          <w:p w14:paraId="7AD2660D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222F6C3D">
            <w:pPr>
              <w:spacing w:line="241" w:lineRule="auto"/>
              <w:rPr>
                <w:rFonts w:ascii="Arial"/>
                <w:sz w:val="21"/>
              </w:rPr>
            </w:pPr>
          </w:p>
          <w:p w14:paraId="42179C67">
            <w:pPr>
              <w:spacing w:line="241" w:lineRule="auto"/>
              <w:rPr>
                <w:rFonts w:ascii="Arial"/>
                <w:sz w:val="21"/>
              </w:rPr>
            </w:pPr>
          </w:p>
          <w:p w14:paraId="1F1AA2A9">
            <w:pPr>
              <w:spacing w:line="241" w:lineRule="auto"/>
              <w:rPr>
                <w:rFonts w:ascii="Arial"/>
                <w:sz w:val="21"/>
              </w:rPr>
            </w:pPr>
          </w:p>
          <w:p w14:paraId="1613FD64">
            <w:pPr>
              <w:spacing w:line="241" w:lineRule="auto"/>
              <w:rPr>
                <w:rFonts w:ascii="Arial"/>
                <w:sz w:val="21"/>
              </w:rPr>
            </w:pPr>
          </w:p>
          <w:p w14:paraId="066E61D8">
            <w:pPr>
              <w:spacing w:line="242" w:lineRule="auto"/>
              <w:rPr>
                <w:rFonts w:ascii="Arial"/>
                <w:sz w:val="21"/>
              </w:rPr>
            </w:pPr>
          </w:p>
          <w:p w14:paraId="18DA36D8">
            <w:pPr>
              <w:spacing w:line="242" w:lineRule="auto"/>
              <w:rPr>
                <w:rFonts w:ascii="Arial"/>
                <w:sz w:val="21"/>
              </w:rPr>
            </w:pPr>
          </w:p>
          <w:p w14:paraId="0EA7E340">
            <w:pPr>
              <w:spacing w:line="242" w:lineRule="auto"/>
              <w:rPr>
                <w:rFonts w:ascii="Arial"/>
                <w:sz w:val="21"/>
              </w:rPr>
            </w:pPr>
          </w:p>
          <w:p w14:paraId="1CCF0399">
            <w:pPr>
              <w:spacing w:line="242" w:lineRule="auto"/>
              <w:rPr>
                <w:rFonts w:ascii="Arial"/>
                <w:sz w:val="21"/>
              </w:rPr>
            </w:pPr>
          </w:p>
          <w:p w14:paraId="62BB5554">
            <w:pPr>
              <w:spacing w:line="242" w:lineRule="auto"/>
              <w:rPr>
                <w:rFonts w:ascii="Arial"/>
                <w:sz w:val="21"/>
              </w:rPr>
            </w:pPr>
          </w:p>
          <w:p w14:paraId="6FB77883">
            <w:pPr>
              <w:spacing w:line="242" w:lineRule="auto"/>
              <w:rPr>
                <w:rFonts w:ascii="Arial"/>
                <w:sz w:val="21"/>
              </w:rPr>
            </w:pPr>
          </w:p>
          <w:p w14:paraId="72750991">
            <w:pPr>
              <w:spacing w:line="242" w:lineRule="auto"/>
              <w:rPr>
                <w:rFonts w:ascii="Arial"/>
                <w:sz w:val="21"/>
              </w:rPr>
            </w:pPr>
          </w:p>
          <w:p w14:paraId="6EB958D5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6B16687C">
            <w:pPr>
              <w:spacing w:line="241" w:lineRule="auto"/>
              <w:rPr>
                <w:rFonts w:ascii="Arial"/>
                <w:sz w:val="21"/>
              </w:rPr>
            </w:pPr>
          </w:p>
          <w:p w14:paraId="22A0C506">
            <w:pPr>
              <w:spacing w:line="241" w:lineRule="auto"/>
              <w:rPr>
                <w:rFonts w:ascii="Arial"/>
                <w:sz w:val="21"/>
              </w:rPr>
            </w:pPr>
          </w:p>
          <w:p w14:paraId="316B1CF1">
            <w:pPr>
              <w:spacing w:line="241" w:lineRule="auto"/>
              <w:rPr>
                <w:rFonts w:ascii="Arial"/>
                <w:sz w:val="21"/>
              </w:rPr>
            </w:pPr>
          </w:p>
          <w:p w14:paraId="2AAD6F5C">
            <w:pPr>
              <w:spacing w:line="241" w:lineRule="auto"/>
              <w:rPr>
                <w:rFonts w:ascii="Arial"/>
                <w:sz w:val="21"/>
              </w:rPr>
            </w:pPr>
          </w:p>
          <w:p w14:paraId="48FF45EB">
            <w:pPr>
              <w:spacing w:line="242" w:lineRule="auto"/>
              <w:rPr>
                <w:rFonts w:ascii="Arial"/>
                <w:sz w:val="21"/>
              </w:rPr>
            </w:pPr>
          </w:p>
          <w:p w14:paraId="5C7EA26A">
            <w:pPr>
              <w:spacing w:line="242" w:lineRule="auto"/>
              <w:rPr>
                <w:rFonts w:ascii="Arial"/>
                <w:sz w:val="21"/>
              </w:rPr>
            </w:pPr>
          </w:p>
          <w:p w14:paraId="127939E1">
            <w:pPr>
              <w:spacing w:line="242" w:lineRule="auto"/>
              <w:rPr>
                <w:rFonts w:ascii="Arial"/>
                <w:sz w:val="21"/>
              </w:rPr>
            </w:pPr>
          </w:p>
          <w:p w14:paraId="75E7C97E">
            <w:pPr>
              <w:spacing w:line="242" w:lineRule="auto"/>
              <w:rPr>
                <w:rFonts w:ascii="Arial"/>
                <w:sz w:val="21"/>
              </w:rPr>
            </w:pPr>
          </w:p>
          <w:p w14:paraId="789BAACC">
            <w:pPr>
              <w:spacing w:line="242" w:lineRule="auto"/>
              <w:rPr>
                <w:rFonts w:ascii="Arial"/>
                <w:sz w:val="21"/>
              </w:rPr>
            </w:pPr>
          </w:p>
          <w:p w14:paraId="63DF7EAD">
            <w:pPr>
              <w:spacing w:line="242" w:lineRule="auto"/>
              <w:rPr>
                <w:rFonts w:ascii="Arial"/>
                <w:sz w:val="21"/>
              </w:rPr>
            </w:pPr>
          </w:p>
          <w:p w14:paraId="3AD1B301">
            <w:pPr>
              <w:spacing w:line="242" w:lineRule="auto"/>
              <w:rPr>
                <w:rFonts w:ascii="Arial"/>
                <w:sz w:val="21"/>
              </w:rPr>
            </w:pPr>
          </w:p>
          <w:p w14:paraId="1E0CCDBD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2A01927F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293810DD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4AB4E6B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67B5F3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620A5A8">
            <w:pPr>
              <w:spacing w:line="241" w:lineRule="auto"/>
              <w:rPr>
                <w:rFonts w:ascii="Arial"/>
                <w:sz w:val="21"/>
              </w:rPr>
            </w:pPr>
          </w:p>
          <w:p w14:paraId="023F6D17">
            <w:pPr>
              <w:spacing w:line="241" w:lineRule="auto"/>
              <w:rPr>
                <w:rFonts w:ascii="Arial"/>
                <w:sz w:val="21"/>
              </w:rPr>
            </w:pPr>
          </w:p>
          <w:p w14:paraId="3423F753">
            <w:pPr>
              <w:spacing w:line="241" w:lineRule="auto"/>
              <w:rPr>
                <w:rFonts w:ascii="Arial"/>
                <w:sz w:val="21"/>
              </w:rPr>
            </w:pPr>
          </w:p>
          <w:p w14:paraId="483C0F2F">
            <w:pPr>
              <w:spacing w:line="241" w:lineRule="auto"/>
              <w:rPr>
                <w:rFonts w:ascii="Arial"/>
                <w:sz w:val="21"/>
              </w:rPr>
            </w:pPr>
          </w:p>
          <w:p w14:paraId="2AB7AEEC">
            <w:pPr>
              <w:spacing w:line="241" w:lineRule="auto"/>
              <w:rPr>
                <w:rFonts w:ascii="Arial"/>
                <w:sz w:val="21"/>
              </w:rPr>
            </w:pPr>
          </w:p>
          <w:p w14:paraId="4526331A">
            <w:pPr>
              <w:spacing w:line="242" w:lineRule="auto"/>
              <w:rPr>
                <w:rFonts w:ascii="Arial"/>
                <w:sz w:val="21"/>
              </w:rPr>
            </w:pPr>
          </w:p>
          <w:p w14:paraId="5DEFA319">
            <w:pPr>
              <w:spacing w:line="242" w:lineRule="auto"/>
              <w:rPr>
                <w:rFonts w:ascii="Arial"/>
                <w:sz w:val="21"/>
              </w:rPr>
            </w:pPr>
          </w:p>
          <w:p w14:paraId="33A3DF6A">
            <w:pPr>
              <w:spacing w:line="242" w:lineRule="auto"/>
              <w:rPr>
                <w:rFonts w:ascii="Arial"/>
                <w:sz w:val="21"/>
              </w:rPr>
            </w:pPr>
          </w:p>
          <w:p w14:paraId="22A89EBE">
            <w:pPr>
              <w:spacing w:line="242" w:lineRule="auto"/>
              <w:rPr>
                <w:rFonts w:ascii="Arial"/>
                <w:sz w:val="21"/>
              </w:rPr>
            </w:pPr>
          </w:p>
          <w:p w14:paraId="4928C046">
            <w:pPr>
              <w:spacing w:line="242" w:lineRule="auto"/>
              <w:rPr>
                <w:rFonts w:ascii="Arial"/>
                <w:sz w:val="21"/>
              </w:rPr>
            </w:pPr>
          </w:p>
          <w:p w14:paraId="54F7B35E">
            <w:pPr>
              <w:spacing w:line="242" w:lineRule="auto"/>
              <w:rPr>
                <w:rFonts w:ascii="Arial"/>
                <w:sz w:val="21"/>
              </w:rPr>
            </w:pPr>
          </w:p>
          <w:p w14:paraId="6F239684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733E833">
            <w:pPr>
              <w:pStyle w:val="6"/>
              <w:spacing w:before="275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开展入户走</w:t>
            </w:r>
          </w:p>
          <w:p w14:paraId="67E68BA6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访收集群众反映的问</w:t>
            </w:r>
          </w:p>
          <w:p w14:paraId="1668D5F8">
            <w:pPr>
              <w:pStyle w:val="6"/>
              <w:spacing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题;2.对党务公开、财</w:t>
            </w:r>
          </w:p>
          <w:p w14:paraId="6ED11305">
            <w:pPr>
              <w:pStyle w:val="6"/>
              <w:spacing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务公开、村</w:t>
            </w:r>
          </w:p>
          <w:p w14:paraId="35BBF248">
            <w:pPr>
              <w:pStyle w:val="6"/>
              <w:spacing w:before="2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务公开中涉</w:t>
            </w:r>
          </w:p>
          <w:p w14:paraId="3D570A22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及的民生领</w:t>
            </w:r>
          </w:p>
          <w:p w14:paraId="728B52C4">
            <w:pPr>
              <w:pStyle w:val="6"/>
              <w:spacing w:before="19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域问题进行</w:t>
            </w:r>
            <w:r>
              <w:rPr>
                <w:spacing w:val="-4"/>
                <w:sz w:val="19"/>
                <w:szCs w:val="19"/>
              </w:rPr>
              <w:t>监督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3.每名</w:t>
            </w:r>
          </w:p>
          <w:p w14:paraId="5EA7F4EF">
            <w:pPr>
              <w:pStyle w:val="6"/>
              <w:spacing w:before="1"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</w:t>
            </w:r>
          </w:p>
          <w:p w14:paraId="39F170C3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工作纪实手</w:t>
            </w:r>
          </w:p>
          <w:p w14:paraId="704D87C0">
            <w:pPr>
              <w:pStyle w:val="6"/>
              <w:spacing w:before="2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册，做好工作纪实。4.完成区纪委</w:t>
            </w:r>
          </w:p>
          <w:p w14:paraId="77CB505C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监委、街道</w:t>
            </w:r>
          </w:p>
          <w:p w14:paraId="75A0D8D7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正风肃纪监</w:t>
            </w:r>
          </w:p>
          <w:p w14:paraId="3C94D840">
            <w:pPr>
              <w:pStyle w:val="6"/>
              <w:spacing w:before="20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督组交办的</w:t>
            </w:r>
            <w:r>
              <w:rPr>
                <w:spacing w:val="-6"/>
                <w:sz w:val="19"/>
                <w:szCs w:val="19"/>
              </w:rPr>
              <w:t>其它工作。</w:t>
            </w:r>
          </w:p>
        </w:tc>
        <w:tc>
          <w:tcPr>
            <w:tcW w:w="1152" w:type="dxa"/>
            <w:vAlign w:val="top"/>
          </w:tcPr>
          <w:p w14:paraId="049FAF46">
            <w:pPr>
              <w:spacing w:line="338" w:lineRule="auto"/>
              <w:rPr>
                <w:rFonts w:ascii="Arial"/>
                <w:sz w:val="21"/>
              </w:rPr>
            </w:pPr>
          </w:p>
          <w:p w14:paraId="3852287D">
            <w:pPr>
              <w:pStyle w:val="6"/>
              <w:spacing w:before="61" w:line="239" w:lineRule="auto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1.开</w:t>
            </w:r>
            <w:r>
              <w:rPr>
                <w:spacing w:val="-2"/>
                <w:sz w:val="19"/>
                <w:szCs w:val="19"/>
              </w:rPr>
              <w:t>展入户走访收集群众反</w:t>
            </w:r>
            <w:r>
              <w:rPr>
                <w:spacing w:val="-1"/>
                <w:sz w:val="19"/>
                <w:szCs w:val="19"/>
              </w:rPr>
              <w:t>映的问题;2.</w:t>
            </w:r>
            <w:r>
              <w:rPr>
                <w:spacing w:val="-6"/>
                <w:sz w:val="19"/>
                <w:szCs w:val="19"/>
              </w:rPr>
              <w:t>对党务公开、</w:t>
            </w:r>
            <w:r>
              <w:rPr>
                <w:spacing w:val="-7"/>
                <w:sz w:val="19"/>
                <w:szCs w:val="19"/>
              </w:rPr>
              <w:t>财务公开、村</w:t>
            </w:r>
            <w:r>
              <w:rPr>
                <w:spacing w:val="-2"/>
                <w:sz w:val="19"/>
                <w:szCs w:val="19"/>
              </w:rPr>
              <w:t>务公开中涉及的民生领域问题进行</w:t>
            </w:r>
            <w:r>
              <w:rPr>
                <w:spacing w:val="-3"/>
                <w:sz w:val="19"/>
                <w:szCs w:val="19"/>
              </w:rPr>
              <w:t>监督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3.每名</w:t>
            </w:r>
          </w:p>
          <w:p w14:paraId="27583988">
            <w:pPr>
              <w:pStyle w:val="6"/>
              <w:spacing w:before="8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监督员一本工作纪实手</w:t>
            </w:r>
            <w:r>
              <w:rPr>
                <w:spacing w:val="-7"/>
                <w:sz w:val="19"/>
                <w:szCs w:val="19"/>
              </w:rPr>
              <w:t>册，做好工作</w:t>
            </w:r>
            <w:r>
              <w:rPr>
                <w:spacing w:val="-6"/>
                <w:sz w:val="19"/>
                <w:szCs w:val="19"/>
              </w:rPr>
              <w:t>纪实。4.完成区纪委监委、</w:t>
            </w:r>
            <w:r>
              <w:rPr>
                <w:spacing w:val="-2"/>
                <w:sz w:val="19"/>
                <w:szCs w:val="19"/>
              </w:rPr>
              <w:t>街道正风肃纪监督组交办的其它工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</w:tbl>
    <w:p w14:paraId="68FB560A">
      <w:pPr>
        <w:pStyle w:val="2"/>
      </w:pPr>
    </w:p>
    <w:p w14:paraId="7B66AD4D">
      <w:pPr>
        <w:sectPr>
          <w:footerReference r:id="rId135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63E0B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4" w:hRule="atLeast"/>
        </w:trPr>
        <w:tc>
          <w:tcPr>
            <w:tcW w:w="1005" w:type="dxa"/>
            <w:vAlign w:val="top"/>
          </w:tcPr>
          <w:p w14:paraId="61EC213E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1F2009D4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7E2BC2A0">
            <w:pPr>
              <w:spacing w:line="253" w:lineRule="auto"/>
              <w:rPr>
                <w:rFonts w:ascii="Arial"/>
                <w:sz w:val="21"/>
              </w:rPr>
            </w:pPr>
          </w:p>
          <w:p w14:paraId="1D850FF5">
            <w:pPr>
              <w:spacing w:line="253" w:lineRule="auto"/>
              <w:rPr>
                <w:rFonts w:ascii="Arial"/>
                <w:sz w:val="21"/>
              </w:rPr>
            </w:pPr>
          </w:p>
          <w:p w14:paraId="1CED0888">
            <w:pPr>
              <w:spacing w:line="253" w:lineRule="auto"/>
              <w:rPr>
                <w:rFonts w:ascii="Arial"/>
                <w:sz w:val="21"/>
              </w:rPr>
            </w:pPr>
          </w:p>
          <w:p w14:paraId="407D327A">
            <w:pPr>
              <w:spacing w:line="253" w:lineRule="auto"/>
              <w:rPr>
                <w:rFonts w:ascii="Arial"/>
                <w:sz w:val="21"/>
              </w:rPr>
            </w:pPr>
          </w:p>
          <w:p w14:paraId="3C0E15D3">
            <w:pPr>
              <w:spacing w:line="253" w:lineRule="auto"/>
              <w:rPr>
                <w:rFonts w:ascii="Arial"/>
                <w:sz w:val="21"/>
              </w:rPr>
            </w:pPr>
          </w:p>
          <w:p w14:paraId="3BF379D1">
            <w:pPr>
              <w:spacing w:line="254" w:lineRule="auto"/>
              <w:rPr>
                <w:rFonts w:ascii="Arial"/>
                <w:sz w:val="21"/>
              </w:rPr>
            </w:pPr>
          </w:p>
          <w:p w14:paraId="7FE802C5">
            <w:pPr>
              <w:spacing w:line="254" w:lineRule="auto"/>
              <w:rPr>
                <w:rFonts w:ascii="Arial"/>
                <w:sz w:val="21"/>
              </w:rPr>
            </w:pPr>
          </w:p>
          <w:p w14:paraId="7634220D">
            <w:pPr>
              <w:spacing w:line="254" w:lineRule="auto"/>
              <w:rPr>
                <w:rFonts w:ascii="Arial"/>
                <w:sz w:val="21"/>
              </w:rPr>
            </w:pPr>
          </w:p>
          <w:p w14:paraId="722EDB37">
            <w:pPr>
              <w:spacing w:line="254" w:lineRule="auto"/>
              <w:rPr>
                <w:rFonts w:ascii="Arial"/>
                <w:sz w:val="21"/>
              </w:rPr>
            </w:pPr>
          </w:p>
          <w:p w14:paraId="6C90527B">
            <w:pPr>
              <w:spacing w:line="254" w:lineRule="auto"/>
              <w:rPr>
                <w:rFonts w:ascii="Arial"/>
                <w:sz w:val="21"/>
              </w:rPr>
            </w:pPr>
          </w:p>
          <w:p w14:paraId="5F5FA94D">
            <w:pPr>
              <w:pStyle w:val="6"/>
              <w:spacing w:before="61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09E5E591">
            <w:pPr>
              <w:spacing w:line="241" w:lineRule="auto"/>
              <w:rPr>
                <w:rFonts w:ascii="Arial"/>
                <w:sz w:val="21"/>
              </w:rPr>
            </w:pPr>
          </w:p>
          <w:p w14:paraId="69022733">
            <w:pPr>
              <w:spacing w:line="241" w:lineRule="auto"/>
              <w:rPr>
                <w:rFonts w:ascii="Arial"/>
                <w:sz w:val="21"/>
              </w:rPr>
            </w:pPr>
          </w:p>
          <w:p w14:paraId="64FB065B">
            <w:pPr>
              <w:spacing w:line="241" w:lineRule="auto"/>
              <w:rPr>
                <w:rFonts w:ascii="Arial"/>
                <w:sz w:val="21"/>
              </w:rPr>
            </w:pPr>
          </w:p>
          <w:p w14:paraId="48158489">
            <w:pPr>
              <w:spacing w:line="241" w:lineRule="auto"/>
              <w:rPr>
                <w:rFonts w:ascii="Arial"/>
                <w:sz w:val="21"/>
              </w:rPr>
            </w:pPr>
          </w:p>
          <w:p w14:paraId="0EADA5D4">
            <w:pPr>
              <w:spacing w:line="242" w:lineRule="auto"/>
              <w:rPr>
                <w:rFonts w:ascii="Arial"/>
                <w:sz w:val="21"/>
              </w:rPr>
            </w:pPr>
          </w:p>
          <w:p w14:paraId="7A690266">
            <w:pPr>
              <w:spacing w:line="242" w:lineRule="auto"/>
              <w:rPr>
                <w:rFonts w:ascii="Arial"/>
                <w:sz w:val="21"/>
              </w:rPr>
            </w:pPr>
          </w:p>
          <w:p w14:paraId="4606E1CB">
            <w:pPr>
              <w:spacing w:line="242" w:lineRule="auto"/>
              <w:rPr>
                <w:rFonts w:ascii="Arial"/>
                <w:sz w:val="21"/>
              </w:rPr>
            </w:pPr>
          </w:p>
          <w:p w14:paraId="11A1F3B3">
            <w:pPr>
              <w:spacing w:line="242" w:lineRule="auto"/>
              <w:rPr>
                <w:rFonts w:ascii="Arial"/>
                <w:sz w:val="21"/>
              </w:rPr>
            </w:pPr>
          </w:p>
          <w:p w14:paraId="0EBC21BA">
            <w:pPr>
              <w:spacing w:line="242" w:lineRule="auto"/>
              <w:rPr>
                <w:rFonts w:ascii="Arial"/>
                <w:sz w:val="21"/>
              </w:rPr>
            </w:pPr>
          </w:p>
          <w:p w14:paraId="1459F827">
            <w:pPr>
              <w:spacing w:line="242" w:lineRule="auto"/>
              <w:rPr>
                <w:rFonts w:ascii="Arial"/>
                <w:sz w:val="21"/>
              </w:rPr>
            </w:pPr>
          </w:p>
          <w:p w14:paraId="13E4DC74">
            <w:pPr>
              <w:spacing w:line="242" w:lineRule="auto"/>
              <w:rPr>
                <w:rFonts w:ascii="Arial"/>
                <w:sz w:val="21"/>
              </w:rPr>
            </w:pPr>
          </w:p>
          <w:p w14:paraId="325C64B4">
            <w:pPr>
              <w:pStyle w:val="6"/>
              <w:spacing w:before="61" w:line="220" w:lineRule="auto"/>
              <w:ind w:lef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保障水平</w:t>
            </w:r>
          </w:p>
        </w:tc>
        <w:tc>
          <w:tcPr>
            <w:tcW w:w="655" w:type="dxa"/>
            <w:vAlign w:val="top"/>
          </w:tcPr>
          <w:p w14:paraId="43F269B7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38E6052D">
            <w:pPr>
              <w:spacing w:line="241" w:lineRule="auto"/>
              <w:rPr>
                <w:rFonts w:ascii="Arial"/>
                <w:sz w:val="21"/>
              </w:rPr>
            </w:pPr>
          </w:p>
          <w:p w14:paraId="002EACD3">
            <w:pPr>
              <w:spacing w:line="241" w:lineRule="auto"/>
              <w:rPr>
                <w:rFonts w:ascii="Arial"/>
                <w:sz w:val="21"/>
              </w:rPr>
            </w:pPr>
          </w:p>
          <w:p w14:paraId="3F2CF8B3">
            <w:pPr>
              <w:spacing w:line="241" w:lineRule="auto"/>
              <w:rPr>
                <w:rFonts w:ascii="Arial"/>
                <w:sz w:val="21"/>
              </w:rPr>
            </w:pPr>
          </w:p>
          <w:p w14:paraId="431E1860">
            <w:pPr>
              <w:spacing w:line="241" w:lineRule="auto"/>
              <w:rPr>
                <w:rFonts w:ascii="Arial"/>
                <w:sz w:val="21"/>
              </w:rPr>
            </w:pPr>
          </w:p>
          <w:p w14:paraId="43967650">
            <w:pPr>
              <w:spacing w:line="241" w:lineRule="auto"/>
              <w:rPr>
                <w:rFonts w:ascii="Arial"/>
                <w:sz w:val="21"/>
              </w:rPr>
            </w:pPr>
          </w:p>
          <w:p w14:paraId="5E05BFB6">
            <w:pPr>
              <w:spacing w:line="242" w:lineRule="auto"/>
              <w:rPr>
                <w:rFonts w:ascii="Arial"/>
                <w:sz w:val="21"/>
              </w:rPr>
            </w:pPr>
          </w:p>
          <w:p w14:paraId="73115402">
            <w:pPr>
              <w:spacing w:line="242" w:lineRule="auto"/>
              <w:rPr>
                <w:rFonts w:ascii="Arial"/>
                <w:sz w:val="21"/>
              </w:rPr>
            </w:pPr>
          </w:p>
          <w:p w14:paraId="25A57B4E">
            <w:pPr>
              <w:spacing w:line="242" w:lineRule="auto"/>
              <w:rPr>
                <w:rFonts w:ascii="Arial"/>
                <w:sz w:val="21"/>
              </w:rPr>
            </w:pPr>
          </w:p>
          <w:p w14:paraId="6B734C31">
            <w:pPr>
              <w:spacing w:line="242" w:lineRule="auto"/>
              <w:rPr>
                <w:rFonts w:ascii="Arial"/>
                <w:sz w:val="21"/>
              </w:rPr>
            </w:pPr>
          </w:p>
          <w:p w14:paraId="1F095580">
            <w:pPr>
              <w:spacing w:line="242" w:lineRule="auto"/>
              <w:rPr>
                <w:rFonts w:ascii="Arial"/>
                <w:sz w:val="21"/>
              </w:rPr>
            </w:pPr>
          </w:p>
          <w:p w14:paraId="544108C0">
            <w:pPr>
              <w:spacing w:line="242" w:lineRule="auto"/>
              <w:rPr>
                <w:rFonts w:ascii="Arial"/>
                <w:sz w:val="21"/>
              </w:rPr>
            </w:pPr>
          </w:p>
          <w:p w14:paraId="790E1EE6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6C1BB9C1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26248F31">
            <w:pPr>
              <w:spacing w:line="255" w:lineRule="auto"/>
              <w:rPr>
                <w:rFonts w:ascii="Arial"/>
                <w:sz w:val="21"/>
              </w:rPr>
            </w:pPr>
          </w:p>
          <w:p w14:paraId="047F003F">
            <w:pPr>
              <w:spacing w:line="256" w:lineRule="auto"/>
              <w:rPr>
                <w:rFonts w:ascii="Arial"/>
                <w:sz w:val="21"/>
              </w:rPr>
            </w:pPr>
          </w:p>
          <w:p w14:paraId="2C57FA2B">
            <w:pPr>
              <w:spacing w:line="256" w:lineRule="auto"/>
              <w:rPr>
                <w:rFonts w:ascii="Arial"/>
                <w:sz w:val="21"/>
              </w:rPr>
            </w:pPr>
          </w:p>
          <w:p w14:paraId="60BD6407">
            <w:pPr>
              <w:spacing w:line="256" w:lineRule="auto"/>
              <w:rPr>
                <w:rFonts w:ascii="Arial"/>
                <w:sz w:val="21"/>
              </w:rPr>
            </w:pPr>
          </w:p>
          <w:p w14:paraId="3D682583">
            <w:pPr>
              <w:spacing w:line="256" w:lineRule="auto"/>
              <w:rPr>
                <w:rFonts w:ascii="Arial"/>
                <w:sz w:val="21"/>
              </w:rPr>
            </w:pPr>
          </w:p>
          <w:p w14:paraId="03A7D0F6">
            <w:pPr>
              <w:spacing w:line="256" w:lineRule="auto"/>
              <w:rPr>
                <w:rFonts w:ascii="Arial"/>
                <w:sz w:val="21"/>
              </w:rPr>
            </w:pPr>
          </w:p>
          <w:p w14:paraId="0DF1EFD0">
            <w:pPr>
              <w:spacing w:line="256" w:lineRule="auto"/>
              <w:rPr>
                <w:rFonts w:ascii="Arial"/>
                <w:sz w:val="21"/>
              </w:rPr>
            </w:pPr>
          </w:p>
          <w:p w14:paraId="7D186F2F">
            <w:pPr>
              <w:spacing w:line="256" w:lineRule="auto"/>
              <w:rPr>
                <w:rFonts w:ascii="Arial"/>
                <w:sz w:val="21"/>
              </w:rPr>
            </w:pPr>
          </w:p>
          <w:p w14:paraId="2855077C">
            <w:pPr>
              <w:pStyle w:val="6"/>
              <w:spacing w:before="62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1B18D832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421D58E7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4FDAEE44">
            <w:pPr>
              <w:spacing w:line="241" w:lineRule="auto"/>
              <w:rPr>
                <w:rFonts w:ascii="Arial"/>
                <w:sz w:val="21"/>
              </w:rPr>
            </w:pPr>
          </w:p>
          <w:p w14:paraId="58260632">
            <w:pPr>
              <w:spacing w:line="241" w:lineRule="auto"/>
              <w:rPr>
                <w:rFonts w:ascii="Arial"/>
                <w:sz w:val="21"/>
              </w:rPr>
            </w:pPr>
          </w:p>
          <w:p w14:paraId="6CABE1A2">
            <w:pPr>
              <w:spacing w:line="241" w:lineRule="auto"/>
              <w:rPr>
                <w:rFonts w:ascii="Arial"/>
                <w:sz w:val="21"/>
              </w:rPr>
            </w:pPr>
          </w:p>
          <w:p w14:paraId="5AF3513E">
            <w:pPr>
              <w:spacing w:line="241" w:lineRule="auto"/>
              <w:rPr>
                <w:rFonts w:ascii="Arial"/>
                <w:sz w:val="21"/>
              </w:rPr>
            </w:pPr>
          </w:p>
          <w:p w14:paraId="4F2A7A21">
            <w:pPr>
              <w:spacing w:line="241" w:lineRule="auto"/>
              <w:rPr>
                <w:rFonts w:ascii="Arial"/>
                <w:sz w:val="21"/>
              </w:rPr>
            </w:pPr>
          </w:p>
          <w:p w14:paraId="4B4A8168">
            <w:pPr>
              <w:spacing w:line="242" w:lineRule="auto"/>
              <w:rPr>
                <w:rFonts w:ascii="Arial"/>
                <w:sz w:val="21"/>
              </w:rPr>
            </w:pPr>
          </w:p>
          <w:p w14:paraId="2B43FB5B">
            <w:pPr>
              <w:spacing w:line="242" w:lineRule="auto"/>
              <w:rPr>
                <w:rFonts w:ascii="Arial"/>
                <w:sz w:val="21"/>
              </w:rPr>
            </w:pPr>
          </w:p>
          <w:p w14:paraId="479882B1">
            <w:pPr>
              <w:spacing w:line="242" w:lineRule="auto"/>
              <w:rPr>
                <w:rFonts w:ascii="Arial"/>
                <w:sz w:val="21"/>
              </w:rPr>
            </w:pPr>
          </w:p>
          <w:p w14:paraId="20E9543C">
            <w:pPr>
              <w:spacing w:line="242" w:lineRule="auto"/>
              <w:rPr>
                <w:rFonts w:ascii="Arial"/>
                <w:sz w:val="21"/>
              </w:rPr>
            </w:pPr>
          </w:p>
          <w:p w14:paraId="7CD21639">
            <w:pPr>
              <w:spacing w:line="242" w:lineRule="auto"/>
              <w:rPr>
                <w:rFonts w:ascii="Arial"/>
                <w:sz w:val="21"/>
              </w:rPr>
            </w:pPr>
          </w:p>
          <w:p w14:paraId="0CCB3FE8">
            <w:pPr>
              <w:spacing w:line="242" w:lineRule="auto"/>
              <w:rPr>
                <w:rFonts w:ascii="Arial"/>
                <w:sz w:val="21"/>
              </w:rPr>
            </w:pPr>
          </w:p>
          <w:p w14:paraId="79879853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110751CA">
            <w:pPr>
              <w:spacing w:line="241" w:lineRule="auto"/>
              <w:rPr>
                <w:rFonts w:ascii="Arial"/>
                <w:sz w:val="21"/>
              </w:rPr>
            </w:pPr>
          </w:p>
          <w:p w14:paraId="3A166C8A">
            <w:pPr>
              <w:spacing w:line="241" w:lineRule="auto"/>
              <w:rPr>
                <w:rFonts w:ascii="Arial"/>
                <w:sz w:val="21"/>
              </w:rPr>
            </w:pPr>
          </w:p>
          <w:p w14:paraId="4A028454">
            <w:pPr>
              <w:spacing w:line="241" w:lineRule="auto"/>
              <w:rPr>
                <w:rFonts w:ascii="Arial"/>
                <w:sz w:val="21"/>
              </w:rPr>
            </w:pPr>
          </w:p>
          <w:p w14:paraId="0CF09F91">
            <w:pPr>
              <w:spacing w:line="241" w:lineRule="auto"/>
              <w:rPr>
                <w:rFonts w:ascii="Arial"/>
                <w:sz w:val="21"/>
              </w:rPr>
            </w:pPr>
          </w:p>
          <w:p w14:paraId="48DD80BD">
            <w:pPr>
              <w:spacing w:line="242" w:lineRule="auto"/>
              <w:rPr>
                <w:rFonts w:ascii="Arial"/>
                <w:sz w:val="21"/>
              </w:rPr>
            </w:pPr>
          </w:p>
          <w:p w14:paraId="336B2CF6">
            <w:pPr>
              <w:spacing w:line="242" w:lineRule="auto"/>
              <w:rPr>
                <w:rFonts w:ascii="Arial"/>
                <w:sz w:val="21"/>
              </w:rPr>
            </w:pPr>
          </w:p>
          <w:p w14:paraId="31C60633">
            <w:pPr>
              <w:spacing w:line="242" w:lineRule="auto"/>
              <w:rPr>
                <w:rFonts w:ascii="Arial"/>
                <w:sz w:val="21"/>
              </w:rPr>
            </w:pPr>
          </w:p>
          <w:p w14:paraId="62555414">
            <w:pPr>
              <w:spacing w:line="242" w:lineRule="auto"/>
              <w:rPr>
                <w:rFonts w:ascii="Arial"/>
                <w:sz w:val="21"/>
              </w:rPr>
            </w:pPr>
          </w:p>
          <w:p w14:paraId="5D2FF002">
            <w:pPr>
              <w:spacing w:line="242" w:lineRule="auto"/>
              <w:rPr>
                <w:rFonts w:ascii="Arial"/>
                <w:sz w:val="21"/>
              </w:rPr>
            </w:pPr>
          </w:p>
          <w:p w14:paraId="1906F503">
            <w:pPr>
              <w:spacing w:line="242" w:lineRule="auto"/>
              <w:rPr>
                <w:rFonts w:ascii="Arial"/>
                <w:sz w:val="21"/>
              </w:rPr>
            </w:pPr>
          </w:p>
          <w:p w14:paraId="40E703D9">
            <w:pPr>
              <w:spacing w:line="242" w:lineRule="auto"/>
              <w:rPr>
                <w:rFonts w:ascii="Arial"/>
                <w:sz w:val="21"/>
              </w:rPr>
            </w:pPr>
          </w:p>
          <w:p w14:paraId="74D23238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7E5E808">
            <w:pPr>
              <w:spacing w:line="241" w:lineRule="auto"/>
              <w:rPr>
                <w:rFonts w:ascii="Arial"/>
                <w:sz w:val="21"/>
              </w:rPr>
            </w:pPr>
          </w:p>
          <w:p w14:paraId="44E77156">
            <w:pPr>
              <w:spacing w:line="241" w:lineRule="auto"/>
              <w:rPr>
                <w:rFonts w:ascii="Arial"/>
                <w:sz w:val="21"/>
              </w:rPr>
            </w:pPr>
          </w:p>
          <w:p w14:paraId="0F96B8A7">
            <w:pPr>
              <w:spacing w:line="241" w:lineRule="auto"/>
              <w:rPr>
                <w:rFonts w:ascii="Arial"/>
                <w:sz w:val="21"/>
              </w:rPr>
            </w:pPr>
          </w:p>
          <w:p w14:paraId="370E88E7">
            <w:pPr>
              <w:spacing w:line="241" w:lineRule="auto"/>
              <w:rPr>
                <w:rFonts w:ascii="Arial"/>
                <w:sz w:val="21"/>
              </w:rPr>
            </w:pPr>
          </w:p>
          <w:p w14:paraId="66B57563">
            <w:pPr>
              <w:spacing w:line="241" w:lineRule="auto"/>
              <w:rPr>
                <w:rFonts w:ascii="Arial"/>
                <w:sz w:val="21"/>
              </w:rPr>
            </w:pPr>
          </w:p>
          <w:p w14:paraId="7F37323B">
            <w:pPr>
              <w:spacing w:line="242" w:lineRule="auto"/>
              <w:rPr>
                <w:rFonts w:ascii="Arial"/>
                <w:sz w:val="21"/>
              </w:rPr>
            </w:pPr>
          </w:p>
          <w:p w14:paraId="6071B719">
            <w:pPr>
              <w:spacing w:line="242" w:lineRule="auto"/>
              <w:rPr>
                <w:rFonts w:ascii="Arial"/>
                <w:sz w:val="21"/>
              </w:rPr>
            </w:pPr>
          </w:p>
          <w:p w14:paraId="69925700">
            <w:pPr>
              <w:spacing w:line="242" w:lineRule="auto"/>
              <w:rPr>
                <w:rFonts w:ascii="Arial"/>
                <w:sz w:val="21"/>
              </w:rPr>
            </w:pPr>
          </w:p>
          <w:p w14:paraId="55EC1338">
            <w:pPr>
              <w:spacing w:line="242" w:lineRule="auto"/>
              <w:rPr>
                <w:rFonts w:ascii="Arial"/>
                <w:sz w:val="21"/>
              </w:rPr>
            </w:pPr>
          </w:p>
          <w:p w14:paraId="12746649">
            <w:pPr>
              <w:spacing w:line="242" w:lineRule="auto"/>
              <w:rPr>
                <w:rFonts w:ascii="Arial"/>
                <w:sz w:val="21"/>
              </w:rPr>
            </w:pPr>
          </w:p>
          <w:p w14:paraId="5E6D5925">
            <w:pPr>
              <w:spacing w:line="242" w:lineRule="auto"/>
              <w:rPr>
                <w:rFonts w:ascii="Arial"/>
                <w:sz w:val="21"/>
              </w:rPr>
            </w:pPr>
          </w:p>
          <w:p w14:paraId="03DB6A2B">
            <w:pPr>
              <w:pStyle w:val="6"/>
              <w:spacing w:before="62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6C3E6FB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22F460D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3B10E34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EDB3A6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D363957">
            <w:pPr>
              <w:spacing w:line="241" w:lineRule="auto"/>
              <w:rPr>
                <w:rFonts w:ascii="Arial"/>
                <w:sz w:val="21"/>
              </w:rPr>
            </w:pPr>
          </w:p>
          <w:p w14:paraId="188122A2">
            <w:pPr>
              <w:spacing w:line="241" w:lineRule="auto"/>
              <w:rPr>
                <w:rFonts w:ascii="Arial"/>
                <w:sz w:val="21"/>
              </w:rPr>
            </w:pPr>
          </w:p>
          <w:p w14:paraId="4457D13F">
            <w:pPr>
              <w:spacing w:line="241" w:lineRule="auto"/>
              <w:rPr>
                <w:rFonts w:ascii="Arial"/>
                <w:sz w:val="21"/>
              </w:rPr>
            </w:pPr>
          </w:p>
          <w:p w14:paraId="7E0E011D">
            <w:pPr>
              <w:spacing w:line="241" w:lineRule="auto"/>
              <w:rPr>
                <w:rFonts w:ascii="Arial"/>
                <w:sz w:val="21"/>
              </w:rPr>
            </w:pPr>
          </w:p>
          <w:p w14:paraId="2A5F1E2C">
            <w:pPr>
              <w:spacing w:line="241" w:lineRule="auto"/>
              <w:rPr>
                <w:rFonts w:ascii="Arial"/>
                <w:sz w:val="21"/>
              </w:rPr>
            </w:pPr>
          </w:p>
          <w:p w14:paraId="1FD0B8F0">
            <w:pPr>
              <w:spacing w:line="242" w:lineRule="auto"/>
              <w:rPr>
                <w:rFonts w:ascii="Arial"/>
                <w:sz w:val="21"/>
              </w:rPr>
            </w:pPr>
          </w:p>
          <w:p w14:paraId="6DCC2A56">
            <w:pPr>
              <w:spacing w:line="242" w:lineRule="auto"/>
              <w:rPr>
                <w:rFonts w:ascii="Arial"/>
                <w:sz w:val="21"/>
              </w:rPr>
            </w:pPr>
          </w:p>
          <w:p w14:paraId="0B244248">
            <w:pPr>
              <w:spacing w:line="242" w:lineRule="auto"/>
              <w:rPr>
                <w:rFonts w:ascii="Arial"/>
                <w:sz w:val="21"/>
              </w:rPr>
            </w:pPr>
          </w:p>
          <w:p w14:paraId="6503D3C4">
            <w:pPr>
              <w:spacing w:line="242" w:lineRule="auto"/>
              <w:rPr>
                <w:rFonts w:ascii="Arial"/>
                <w:sz w:val="21"/>
              </w:rPr>
            </w:pPr>
          </w:p>
          <w:p w14:paraId="645F811C">
            <w:pPr>
              <w:spacing w:line="242" w:lineRule="auto"/>
              <w:rPr>
                <w:rFonts w:ascii="Arial"/>
                <w:sz w:val="21"/>
              </w:rPr>
            </w:pPr>
          </w:p>
          <w:p w14:paraId="5F78C59D">
            <w:pPr>
              <w:spacing w:line="242" w:lineRule="auto"/>
              <w:rPr>
                <w:rFonts w:ascii="Arial"/>
                <w:sz w:val="21"/>
              </w:rPr>
            </w:pPr>
          </w:p>
          <w:p w14:paraId="1DFFEBA9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E34995A">
            <w:pPr>
              <w:pStyle w:val="6"/>
              <w:spacing w:before="275" w:line="239" w:lineRule="auto"/>
              <w:ind w:left="27" w:right="6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</w:t>
            </w:r>
            <w:r>
              <w:rPr>
                <w:spacing w:val="-2"/>
                <w:sz w:val="19"/>
                <w:szCs w:val="19"/>
              </w:rPr>
              <w:t>开展入户走</w:t>
            </w:r>
          </w:p>
          <w:p w14:paraId="2719C874">
            <w:pPr>
              <w:pStyle w:val="6"/>
              <w:spacing w:line="239" w:lineRule="auto"/>
              <w:ind w:left="26" w:right="69" w:hanging="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访收集群众反映的问</w:t>
            </w:r>
          </w:p>
          <w:p w14:paraId="4DEEE3AC">
            <w:pPr>
              <w:pStyle w:val="6"/>
              <w:spacing w:line="239" w:lineRule="auto"/>
              <w:ind w:left="27" w:right="69" w:hanging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题;2.对党务公开、财</w:t>
            </w:r>
          </w:p>
          <w:p w14:paraId="305EA59A">
            <w:pPr>
              <w:pStyle w:val="6"/>
              <w:spacing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务公开、村</w:t>
            </w:r>
          </w:p>
          <w:p w14:paraId="4D34F791">
            <w:pPr>
              <w:pStyle w:val="6"/>
              <w:spacing w:before="21"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务公开中涉</w:t>
            </w:r>
          </w:p>
          <w:p w14:paraId="27810BCE">
            <w:pPr>
              <w:pStyle w:val="6"/>
              <w:spacing w:before="20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及的民生领</w:t>
            </w:r>
          </w:p>
          <w:p w14:paraId="2D21A745">
            <w:pPr>
              <w:pStyle w:val="6"/>
              <w:spacing w:before="19" w:line="239" w:lineRule="auto"/>
              <w:ind w:left="27" w:right="2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域问题进行</w:t>
            </w:r>
            <w:r>
              <w:rPr>
                <w:spacing w:val="-4"/>
                <w:sz w:val="19"/>
                <w:szCs w:val="19"/>
              </w:rPr>
              <w:t>监督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3.每名</w:t>
            </w:r>
          </w:p>
          <w:p w14:paraId="3C7DE8FD">
            <w:pPr>
              <w:pStyle w:val="6"/>
              <w:spacing w:before="1" w:line="219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</w:t>
            </w:r>
          </w:p>
          <w:p w14:paraId="45A09A9B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工作纪实手</w:t>
            </w:r>
          </w:p>
          <w:p w14:paraId="712B2BD1">
            <w:pPr>
              <w:pStyle w:val="6"/>
              <w:spacing w:before="21" w:line="239" w:lineRule="auto"/>
              <w:ind w:left="26" w:right="69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册，做好工作纪实。4.完成区纪委</w:t>
            </w:r>
          </w:p>
          <w:p w14:paraId="193EE3E3">
            <w:pPr>
              <w:pStyle w:val="6"/>
              <w:spacing w:line="220" w:lineRule="auto"/>
              <w:ind w:left="2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监委、街道</w:t>
            </w:r>
          </w:p>
          <w:p w14:paraId="6BF74445">
            <w:pPr>
              <w:pStyle w:val="6"/>
              <w:spacing w:before="19" w:line="220" w:lineRule="auto"/>
              <w:ind w:left="3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正风肃纪监</w:t>
            </w:r>
          </w:p>
          <w:p w14:paraId="367A2C6C">
            <w:pPr>
              <w:pStyle w:val="6"/>
              <w:spacing w:before="20" w:line="242" w:lineRule="auto"/>
              <w:ind w:left="27" w:right="69" w:firstLine="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督组交办的</w:t>
            </w:r>
            <w:r>
              <w:rPr>
                <w:spacing w:val="-6"/>
                <w:sz w:val="19"/>
                <w:szCs w:val="19"/>
              </w:rPr>
              <w:t>其它工作。</w:t>
            </w:r>
          </w:p>
        </w:tc>
        <w:tc>
          <w:tcPr>
            <w:tcW w:w="1152" w:type="dxa"/>
            <w:vAlign w:val="top"/>
          </w:tcPr>
          <w:p w14:paraId="743E16F6">
            <w:pPr>
              <w:spacing w:line="338" w:lineRule="auto"/>
              <w:rPr>
                <w:rFonts w:ascii="Arial"/>
                <w:sz w:val="21"/>
              </w:rPr>
            </w:pPr>
          </w:p>
          <w:p w14:paraId="42D83FC1">
            <w:pPr>
              <w:pStyle w:val="6"/>
              <w:spacing w:before="61" w:line="239" w:lineRule="auto"/>
              <w:ind w:left="26" w:right="9" w:firstLine="1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其他:无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1.开</w:t>
            </w:r>
            <w:r>
              <w:rPr>
                <w:spacing w:val="-2"/>
                <w:sz w:val="19"/>
                <w:szCs w:val="19"/>
              </w:rPr>
              <w:t>展入户走访收集群众反</w:t>
            </w:r>
            <w:r>
              <w:rPr>
                <w:spacing w:val="-1"/>
                <w:sz w:val="19"/>
                <w:szCs w:val="19"/>
              </w:rPr>
              <w:t>映的问题;2.</w:t>
            </w:r>
            <w:r>
              <w:rPr>
                <w:spacing w:val="-6"/>
                <w:sz w:val="19"/>
                <w:szCs w:val="19"/>
              </w:rPr>
              <w:t>对党务公开、</w:t>
            </w:r>
            <w:r>
              <w:rPr>
                <w:spacing w:val="-7"/>
                <w:sz w:val="19"/>
                <w:szCs w:val="19"/>
              </w:rPr>
              <w:t>财务公开、村</w:t>
            </w:r>
            <w:r>
              <w:rPr>
                <w:spacing w:val="-2"/>
                <w:sz w:val="19"/>
                <w:szCs w:val="19"/>
              </w:rPr>
              <w:t>务公开中涉及的民生领域问题进行</w:t>
            </w:r>
            <w:r>
              <w:rPr>
                <w:spacing w:val="-3"/>
                <w:sz w:val="19"/>
                <w:szCs w:val="19"/>
              </w:rPr>
              <w:t>监督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3.每名</w:t>
            </w:r>
          </w:p>
          <w:p w14:paraId="7BBE054E">
            <w:pPr>
              <w:pStyle w:val="6"/>
              <w:spacing w:before="8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监督员一本工作纪实手</w:t>
            </w:r>
            <w:r>
              <w:rPr>
                <w:spacing w:val="-7"/>
                <w:sz w:val="19"/>
                <w:szCs w:val="19"/>
              </w:rPr>
              <w:t>册，做好工作</w:t>
            </w:r>
            <w:r>
              <w:rPr>
                <w:spacing w:val="-6"/>
                <w:sz w:val="19"/>
                <w:szCs w:val="19"/>
              </w:rPr>
              <w:t>纪实。4.完成区纪委监委、</w:t>
            </w:r>
            <w:r>
              <w:rPr>
                <w:spacing w:val="-2"/>
                <w:sz w:val="19"/>
                <w:szCs w:val="19"/>
              </w:rPr>
              <w:t>街道正风肃纪监督组交办的其它工</w:t>
            </w:r>
            <w:r>
              <w:rPr>
                <w:spacing w:val="-9"/>
                <w:sz w:val="19"/>
                <w:szCs w:val="19"/>
              </w:rPr>
              <w:t>作。</w:t>
            </w:r>
          </w:p>
        </w:tc>
      </w:tr>
      <w:tr w14:paraId="4449A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34226538">
            <w:pPr>
              <w:pStyle w:val="6"/>
              <w:spacing w:before="40" w:line="206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6D51AAA9">
            <w:pPr>
              <w:pStyle w:val="6"/>
              <w:spacing w:before="40" w:line="206" w:lineRule="auto"/>
              <w:ind w:left="156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42</w:t>
            </w:r>
          </w:p>
        </w:tc>
        <w:tc>
          <w:tcPr>
            <w:tcW w:w="2212" w:type="dxa"/>
            <w:gridSpan w:val="3"/>
            <w:vAlign w:val="top"/>
          </w:tcPr>
          <w:p w14:paraId="6BA65D67">
            <w:pPr>
              <w:pStyle w:val="6"/>
              <w:spacing w:before="40" w:line="206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4B363060">
            <w:pPr>
              <w:pStyle w:val="6"/>
              <w:spacing w:before="40" w:line="206" w:lineRule="auto"/>
              <w:ind w:left="40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4.65</w:t>
            </w:r>
          </w:p>
        </w:tc>
        <w:tc>
          <w:tcPr>
            <w:tcW w:w="1099" w:type="dxa"/>
            <w:gridSpan w:val="2"/>
            <w:vAlign w:val="top"/>
          </w:tcPr>
          <w:p w14:paraId="02072D5B">
            <w:pPr>
              <w:pStyle w:val="6"/>
              <w:spacing w:before="40" w:line="206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2A881A94">
            <w:pPr>
              <w:pStyle w:val="6"/>
              <w:spacing w:before="40" w:line="206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73C292E3">
            <w:pPr>
              <w:pStyle w:val="6"/>
              <w:spacing w:before="40" w:line="206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2FF55E60">
            <w:pPr>
              <w:pStyle w:val="6"/>
              <w:spacing w:before="40" w:line="206" w:lineRule="auto"/>
              <w:ind w:left="34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46.65</w:t>
            </w:r>
          </w:p>
        </w:tc>
      </w:tr>
    </w:tbl>
    <w:p w14:paraId="67169F52">
      <w:pPr>
        <w:pStyle w:val="2"/>
      </w:pPr>
    </w:p>
    <w:p w14:paraId="53D9372E">
      <w:pPr>
        <w:sectPr>
          <w:footerReference r:id="rId136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F6785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002BDB40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03FE7BEC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290448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754C147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69131C5E">
            <w:pPr>
              <w:pStyle w:val="6"/>
              <w:spacing w:before="31" w:line="210" w:lineRule="auto"/>
              <w:ind w:left="481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自然资源网格化巡查员经费</w:t>
            </w:r>
          </w:p>
        </w:tc>
      </w:tr>
      <w:tr w14:paraId="3D97A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3B7AF3F0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1EF84193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2208D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155F95EE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01680C10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307D6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3C5AB3FE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2578DFD6">
            <w:pPr>
              <w:pStyle w:val="6"/>
              <w:spacing w:before="33" w:line="209" w:lineRule="auto"/>
              <w:ind w:left="1479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10.8</w:t>
            </w:r>
          </w:p>
        </w:tc>
        <w:tc>
          <w:tcPr>
            <w:tcW w:w="2212" w:type="dxa"/>
            <w:gridSpan w:val="3"/>
            <w:vAlign w:val="top"/>
          </w:tcPr>
          <w:p w14:paraId="505582AF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371FF2D5">
            <w:pPr>
              <w:pStyle w:val="6"/>
              <w:spacing w:before="33" w:line="209" w:lineRule="auto"/>
              <w:ind w:left="129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5.04</w:t>
            </w:r>
          </w:p>
        </w:tc>
        <w:tc>
          <w:tcPr>
            <w:tcW w:w="2228" w:type="dxa"/>
            <w:gridSpan w:val="3"/>
            <w:vAlign w:val="top"/>
          </w:tcPr>
          <w:p w14:paraId="4DB52D09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5481D78B">
            <w:pPr>
              <w:pStyle w:val="6"/>
              <w:spacing w:before="33" w:line="209" w:lineRule="auto"/>
              <w:ind w:left="29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46.67%</w:t>
            </w:r>
          </w:p>
        </w:tc>
      </w:tr>
      <w:tr w14:paraId="2AE0C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22849B4C">
            <w:pPr>
              <w:pStyle w:val="6"/>
              <w:spacing w:before="44" w:line="230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49C74B35">
            <w:pPr>
              <w:pStyle w:val="6"/>
              <w:spacing w:before="33" w:line="209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2AE67301">
            <w:pPr>
              <w:pStyle w:val="6"/>
              <w:spacing w:before="33" w:line="209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32370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64D6A376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6AA0A2D0">
            <w:pPr>
              <w:pStyle w:val="6"/>
              <w:spacing w:before="33" w:line="209" w:lineRule="auto"/>
              <w:ind w:left="19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用于做好本村范围内的乱占耕地建房巡查、监</w:t>
            </w:r>
            <w:r>
              <w:rPr>
                <w:spacing w:val="-2"/>
                <w:sz w:val="19"/>
                <w:szCs w:val="19"/>
              </w:rPr>
              <w:t>护、报告等工作。</w:t>
            </w:r>
          </w:p>
        </w:tc>
        <w:tc>
          <w:tcPr>
            <w:tcW w:w="5741" w:type="dxa"/>
            <w:gridSpan w:val="8"/>
            <w:vAlign w:val="top"/>
          </w:tcPr>
          <w:p w14:paraId="06335540">
            <w:pPr>
              <w:pStyle w:val="6"/>
              <w:spacing w:before="33" w:line="209" w:lineRule="auto"/>
              <w:ind w:left="26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用于做好本村范围内的乱占耕地建房巡查、监</w:t>
            </w:r>
            <w:r>
              <w:rPr>
                <w:spacing w:val="-2"/>
                <w:sz w:val="19"/>
                <w:szCs w:val="19"/>
              </w:rPr>
              <w:t>护、报告等工作。</w:t>
            </w:r>
          </w:p>
        </w:tc>
      </w:tr>
      <w:tr w14:paraId="4EFF0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87541DB">
            <w:pPr>
              <w:spacing w:line="242" w:lineRule="auto"/>
              <w:rPr>
                <w:rFonts w:ascii="Arial"/>
                <w:sz w:val="21"/>
              </w:rPr>
            </w:pPr>
          </w:p>
          <w:p w14:paraId="384606AE">
            <w:pPr>
              <w:spacing w:line="242" w:lineRule="auto"/>
              <w:rPr>
                <w:rFonts w:ascii="Arial"/>
                <w:sz w:val="21"/>
              </w:rPr>
            </w:pPr>
          </w:p>
          <w:p w14:paraId="5A833EF3">
            <w:pPr>
              <w:spacing w:line="242" w:lineRule="auto"/>
              <w:rPr>
                <w:rFonts w:ascii="Arial"/>
                <w:sz w:val="21"/>
              </w:rPr>
            </w:pPr>
          </w:p>
          <w:p w14:paraId="25043568">
            <w:pPr>
              <w:spacing w:line="242" w:lineRule="auto"/>
              <w:rPr>
                <w:rFonts w:ascii="Arial"/>
                <w:sz w:val="21"/>
              </w:rPr>
            </w:pPr>
          </w:p>
          <w:p w14:paraId="55C648C2">
            <w:pPr>
              <w:spacing w:line="242" w:lineRule="auto"/>
              <w:rPr>
                <w:rFonts w:ascii="Arial"/>
                <w:sz w:val="21"/>
              </w:rPr>
            </w:pPr>
          </w:p>
          <w:p w14:paraId="23457437">
            <w:pPr>
              <w:spacing w:line="242" w:lineRule="auto"/>
              <w:rPr>
                <w:rFonts w:ascii="Arial"/>
                <w:sz w:val="21"/>
              </w:rPr>
            </w:pPr>
          </w:p>
          <w:p w14:paraId="190E260F">
            <w:pPr>
              <w:spacing w:line="242" w:lineRule="auto"/>
              <w:rPr>
                <w:rFonts w:ascii="Arial"/>
                <w:sz w:val="21"/>
              </w:rPr>
            </w:pPr>
          </w:p>
          <w:p w14:paraId="12BF3D6C">
            <w:pPr>
              <w:spacing w:line="242" w:lineRule="auto"/>
              <w:rPr>
                <w:rFonts w:ascii="Arial"/>
                <w:sz w:val="21"/>
              </w:rPr>
            </w:pPr>
          </w:p>
          <w:p w14:paraId="7AA48071">
            <w:pPr>
              <w:spacing w:line="242" w:lineRule="auto"/>
              <w:rPr>
                <w:rFonts w:ascii="Arial"/>
                <w:sz w:val="21"/>
              </w:rPr>
            </w:pPr>
          </w:p>
          <w:p w14:paraId="69651F2B">
            <w:pPr>
              <w:spacing w:line="242" w:lineRule="auto"/>
              <w:rPr>
                <w:rFonts w:ascii="Arial"/>
                <w:sz w:val="21"/>
              </w:rPr>
            </w:pPr>
          </w:p>
          <w:p w14:paraId="36675D30">
            <w:pPr>
              <w:spacing w:line="242" w:lineRule="auto"/>
              <w:rPr>
                <w:rFonts w:ascii="Arial"/>
                <w:sz w:val="21"/>
              </w:rPr>
            </w:pPr>
          </w:p>
          <w:p w14:paraId="4862E358">
            <w:pPr>
              <w:spacing w:line="243" w:lineRule="auto"/>
              <w:rPr>
                <w:rFonts w:ascii="Arial"/>
                <w:sz w:val="21"/>
              </w:rPr>
            </w:pPr>
          </w:p>
          <w:p w14:paraId="41E9AB2A">
            <w:pPr>
              <w:spacing w:line="243" w:lineRule="auto"/>
              <w:rPr>
                <w:rFonts w:ascii="Arial"/>
                <w:sz w:val="21"/>
              </w:rPr>
            </w:pPr>
          </w:p>
          <w:p w14:paraId="5FD82DA3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295AD0FF">
            <w:pPr>
              <w:spacing w:line="310" w:lineRule="auto"/>
              <w:rPr>
                <w:rFonts w:ascii="Arial"/>
                <w:sz w:val="21"/>
              </w:rPr>
            </w:pPr>
          </w:p>
          <w:p w14:paraId="1B26B857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5C4484C5">
            <w:pPr>
              <w:spacing w:line="310" w:lineRule="auto"/>
              <w:rPr>
                <w:rFonts w:ascii="Arial"/>
                <w:sz w:val="21"/>
              </w:rPr>
            </w:pPr>
          </w:p>
          <w:p w14:paraId="7D2E9C5A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61EAA4A9">
            <w:pPr>
              <w:spacing w:line="310" w:lineRule="auto"/>
              <w:rPr>
                <w:rFonts w:ascii="Arial"/>
                <w:sz w:val="21"/>
              </w:rPr>
            </w:pPr>
          </w:p>
          <w:p w14:paraId="7CAAC74A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281219B0">
            <w:pPr>
              <w:pStyle w:val="6"/>
              <w:spacing w:before="33" w:line="209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5291265C">
            <w:pPr>
              <w:pStyle w:val="6"/>
              <w:spacing w:before="251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646C6120">
            <w:pPr>
              <w:pStyle w:val="6"/>
              <w:spacing w:before="250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0949472">
            <w:pPr>
              <w:spacing w:line="310" w:lineRule="auto"/>
              <w:rPr>
                <w:rFonts w:ascii="Arial"/>
                <w:sz w:val="21"/>
              </w:rPr>
            </w:pPr>
          </w:p>
          <w:p w14:paraId="0E1655CB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3F7738F6">
            <w:pPr>
              <w:spacing w:line="310" w:lineRule="auto"/>
              <w:rPr>
                <w:rFonts w:ascii="Arial"/>
                <w:sz w:val="21"/>
              </w:rPr>
            </w:pPr>
          </w:p>
          <w:p w14:paraId="26018E1B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21280EF2">
            <w:pPr>
              <w:pStyle w:val="6"/>
              <w:spacing w:before="33" w:line="209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31902046">
            <w:pPr>
              <w:spacing w:line="310" w:lineRule="auto"/>
              <w:rPr>
                <w:rFonts w:ascii="Arial"/>
                <w:sz w:val="21"/>
              </w:rPr>
            </w:pPr>
          </w:p>
          <w:p w14:paraId="7CCCE5EC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5ED45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01582368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25CC956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D78D951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55D3B564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6128EC85">
            <w:pPr>
              <w:pStyle w:val="6"/>
              <w:spacing w:before="117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340F9C5C">
            <w:pPr>
              <w:pStyle w:val="6"/>
              <w:spacing w:before="239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7372B6D4">
            <w:pPr>
              <w:pStyle w:val="6"/>
              <w:spacing w:before="115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6C687A8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30015E3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48567B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74EF4928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0027AA01">
            <w:pPr>
              <w:pStyle w:val="6"/>
              <w:spacing w:before="117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2AE5853F">
            <w:pPr>
              <w:pStyle w:val="6"/>
              <w:spacing w:before="117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338315F1">
            <w:pPr>
              <w:pStyle w:val="6"/>
              <w:spacing w:before="117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5B8622E5">
            <w:pPr>
              <w:pStyle w:val="6"/>
              <w:spacing w:before="28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7DF04D22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29E733BA">
            <w:pPr>
              <w:pStyle w:val="6"/>
              <w:spacing w:before="19" w:line="139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536A0776">
            <w:pPr>
              <w:pStyle w:val="6"/>
              <w:spacing w:before="239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21F1D6DA">
            <w:pPr>
              <w:pStyle w:val="6"/>
              <w:spacing w:before="239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4073B34A">
            <w:pPr>
              <w:rPr>
                <w:rFonts w:ascii="Arial"/>
                <w:sz w:val="21"/>
              </w:rPr>
            </w:pPr>
          </w:p>
        </w:tc>
      </w:tr>
      <w:tr w14:paraId="2F1ED9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8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59669EFE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738803F3">
            <w:pPr>
              <w:spacing w:line="243" w:lineRule="auto"/>
              <w:rPr>
                <w:rFonts w:ascii="Arial"/>
                <w:sz w:val="21"/>
              </w:rPr>
            </w:pPr>
          </w:p>
          <w:p w14:paraId="14FBF6FB">
            <w:pPr>
              <w:spacing w:line="243" w:lineRule="auto"/>
              <w:rPr>
                <w:rFonts w:ascii="Arial"/>
                <w:sz w:val="21"/>
              </w:rPr>
            </w:pPr>
          </w:p>
          <w:p w14:paraId="7C67F202">
            <w:pPr>
              <w:spacing w:line="243" w:lineRule="auto"/>
              <w:rPr>
                <w:rFonts w:ascii="Arial"/>
                <w:sz w:val="21"/>
              </w:rPr>
            </w:pPr>
          </w:p>
          <w:p w14:paraId="73DA1B4A">
            <w:pPr>
              <w:spacing w:line="243" w:lineRule="auto"/>
              <w:rPr>
                <w:rFonts w:ascii="Arial"/>
                <w:sz w:val="21"/>
              </w:rPr>
            </w:pPr>
          </w:p>
          <w:p w14:paraId="160C04C2">
            <w:pPr>
              <w:spacing w:line="243" w:lineRule="auto"/>
              <w:rPr>
                <w:rFonts w:ascii="Arial"/>
                <w:sz w:val="21"/>
              </w:rPr>
            </w:pPr>
          </w:p>
          <w:p w14:paraId="2A78694C">
            <w:pPr>
              <w:spacing w:line="243" w:lineRule="auto"/>
              <w:rPr>
                <w:rFonts w:ascii="Arial"/>
                <w:sz w:val="21"/>
              </w:rPr>
            </w:pPr>
          </w:p>
          <w:p w14:paraId="1797816E">
            <w:pPr>
              <w:spacing w:line="244" w:lineRule="auto"/>
              <w:rPr>
                <w:rFonts w:ascii="Arial"/>
                <w:sz w:val="21"/>
              </w:rPr>
            </w:pPr>
          </w:p>
          <w:p w14:paraId="51C15886">
            <w:pPr>
              <w:spacing w:line="244" w:lineRule="auto"/>
              <w:rPr>
                <w:rFonts w:ascii="Arial"/>
                <w:sz w:val="21"/>
              </w:rPr>
            </w:pPr>
          </w:p>
          <w:p w14:paraId="121F1CA9">
            <w:pPr>
              <w:spacing w:line="244" w:lineRule="auto"/>
              <w:rPr>
                <w:rFonts w:ascii="Arial"/>
                <w:sz w:val="21"/>
              </w:rPr>
            </w:pPr>
          </w:p>
          <w:p w14:paraId="24E390F1">
            <w:pPr>
              <w:spacing w:line="244" w:lineRule="auto"/>
              <w:rPr>
                <w:rFonts w:ascii="Arial"/>
                <w:sz w:val="21"/>
              </w:rPr>
            </w:pPr>
          </w:p>
          <w:p w14:paraId="6B18F46C">
            <w:pPr>
              <w:spacing w:line="244" w:lineRule="auto"/>
              <w:rPr>
                <w:rFonts w:ascii="Arial"/>
                <w:sz w:val="21"/>
              </w:rPr>
            </w:pPr>
          </w:p>
          <w:p w14:paraId="26CFAD77">
            <w:pPr>
              <w:pStyle w:val="6"/>
              <w:spacing w:before="61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2B89208E">
            <w:pPr>
              <w:spacing w:line="265" w:lineRule="auto"/>
              <w:rPr>
                <w:rFonts w:ascii="Arial"/>
                <w:sz w:val="21"/>
              </w:rPr>
            </w:pPr>
          </w:p>
          <w:p w14:paraId="5CA6DE22">
            <w:pPr>
              <w:spacing w:line="265" w:lineRule="auto"/>
              <w:rPr>
                <w:rFonts w:ascii="Arial"/>
                <w:sz w:val="21"/>
              </w:rPr>
            </w:pPr>
          </w:p>
          <w:p w14:paraId="73AC7092">
            <w:pPr>
              <w:spacing w:line="265" w:lineRule="auto"/>
              <w:rPr>
                <w:rFonts w:ascii="Arial"/>
                <w:sz w:val="21"/>
              </w:rPr>
            </w:pPr>
          </w:p>
          <w:p w14:paraId="756A05D2">
            <w:pPr>
              <w:spacing w:line="265" w:lineRule="auto"/>
              <w:rPr>
                <w:rFonts w:ascii="Arial"/>
                <w:sz w:val="21"/>
              </w:rPr>
            </w:pPr>
          </w:p>
          <w:p w14:paraId="4998D254">
            <w:pPr>
              <w:spacing w:line="265" w:lineRule="auto"/>
              <w:rPr>
                <w:rFonts w:ascii="Arial"/>
                <w:sz w:val="21"/>
              </w:rPr>
            </w:pPr>
          </w:p>
          <w:p w14:paraId="3D941E2C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5125CD19">
            <w:pPr>
              <w:spacing w:line="298" w:lineRule="auto"/>
              <w:rPr>
                <w:rFonts w:ascii="Arial"/>
                <w:sz w:val="21"/>
              </w:rPr>
            </w:pPr>
          </w:p>
          <w:p w14:paraId="14FA96B7">
            <w:pPr>
              <w:spacing w:line="298" w:lineRule="auto"/>
              <w:rPr>
                <w:rFonts w:ascii="Arial"/>
                <w:sz w:val="21"/>
              </w:rPr>
            </w:pPr>
          </w:p>
          <w:p w14:paraId="64BF16CC">
            <w:pPr>
              <w:spacing w:line="298" w:lineRule="auto"/>
              <w:rPr>
                <w:rFonts w:ascii="Arial"/>
                <w:sz w:val="21"/>
              </w:rPr>
            </w:pPr>
          </w:p>
          <w:p w14:paraId="1EA7A664">
            <w:pPr>
              <w:spacing w:line="298" w:lineRule="auto"/>
              <w:rPr>
                <w:rFonts w:ascii="Arial"/>
                <w:sz w:val="21"/>
              </w:rPr>
            </w:pPr>
          </w:p>
          <w:p w14:paraId="4C9E06FA">
            <w:pPr>
              <w:pStyle w:val="6"/>
              <w:spacing w:before="6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70153BE7">
            <w:pPr>
              <w:spacing w:line="252" w:lineRule="auto"/>
              <w:rPr>
                <w:rFonts w:ascii="Arial"/>
                <w:sz w:val="21"/>
              </w:rPr>
            </w:pPr>
          </w:p>
          <w:p w14:paraId="5732F789">
            <w:pPr>
              <w:spacing w:line="253" w:lineRule="auto"/>
              <w:rPr>
                <w:rFonts w:ascii="Arial"/>
                <w:sz w:val="21"/>
              </w:rPr>
            </w:pPr>
          </w:p>
          <w:p w14:paraId="51E36F33">
            <w:pPr>
              <w:spacing w:line="253" w:lineRule="auto"/>
              <w:rPr>
                <w:rFonts w:ascii="Arial"/>
                <w:sz w:val="21"/>
              </w:rPr>
            </w:pPr>
          </w:p>
          <w:p w14:paraId="04174185">
            <w:pPr>
              <w:spacing w:line="253" w:lineRule="auto"/>
              <w:rPr>
                <w:rFonts w:ascii="Arial"/>
                <w:sz w:val="21"/>
              </w:rPr>
            </w:pPr>
          </w:p>
          <w:p w14:paraId="306657F3">
            <w:pPr>
              <w:spacing w:line="253" w:lineRule="auto"/>
              <w:rPr>
                <w:rFonts w:ascii="Arial"/>
                <w:sz w:val="21"/>
              </w:rPr>
            </w:pPr>
          </w:p>
          <w:p w14:paraId="04F4B583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622487F3">
            <w:pPr>
              <w:spacing w:line="298" w:lineRule="auto"/>
              <w:rPr>
                <w:rFonts w:ascii="Arial"/>
                <w:sz w:val="21"/>
              </w:rPr>
            </w:pPr>
          </w:p>
          <w:p w14:paraId="4682D629">
            <w:pPr>
              <w:spacing w:line="298" w:lineRule="auto"/>
              <w:rPr>
                <w:rFonts w:ascii="Arial"/>
                <w:sz w:val="21"/>
              </w:rPr>
            </w:pPr>
          </w:p>
          <w:p w14:paraId="6C9DC122">
            <w:pPr>
              <w:spacing w:line="298" w:lineRule="auto"/>
              <w:rPr>
                <w:rFonts w:ascii="Arial"/>
                <w:sz w:val="21"/>
              </w:rPr>
            </w:pPr>
          </w:p>
          <w:p w14:paraId="78C8DF8D">
            <w:pPr>
              <w:spacing w:line="298" w:lineRule="auto"/>
              <w:rPr>
                <w:rFonts w:ascii="Arial"/>
                <w:sz w:val="21"/>
              </w:rPr>
            </w:pPr>
          </w:p>
          <w:p w14:paraId="02F33718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08ADA272">
            <w:pPr>
              <w:spacing w:line="298" w:lineRule="auto"/>
              <w:rPr>
                <w:rFonts w:ascii="Arial"/>
                <w:sz w:val="21"/>
              </w:rPr>
            </w:pPr>
          </w:p>
          <w:p w14:paraId="70EC70D8">
            <w:pPr>
              <w:spacing w:line="298" w:lineRule="auto"/>
              <w:rPr>
                <w:rFonts w:ascii="Arial"/>
                <w:sz w:val="21"/>
              </w:rPr>
            </w:pPr>
          </w:p>
          <w:p w14:paraId="447A95F0">
            <w:pPr>
              <w:spacing w:line="298" w:lineRule="auto"/>
              <w:rPr>
                <w:rFonts w:ascii="Arial"/>
                <w:sz w:val="21"/>
              </w:rPr>
            </w:pPr>
          </w:p>
          <w:p w14:paraId="1E35EEAE">
            <w:pPr>
              <w:spacing w:line="298" w:lineRule="auto"/>
              <w:rPr>
                <w:rFonts w:ascii="Arial"/>
                <w:sz w:val="21"/>
              </w:rPr>
            </w:pPr>
          </w:p>
          <w:p w14:paraId="6715BAD5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E624CA1">
            <w:pPr>
              <w:spacing w:line="298" w:lineRule="auto"/>
              <w:rPr>
                <w:rFonts w:ascii="Arial"/>
                <w:sz w:val="21"/>
              </w:rPr>
            </w:pPr>
          </w:p>
          <w:p w14:paraId="26BA77B0">
            <w:pPr>
              <w:spacing w:line="298" w:lineRule="auto"/>
              <w:rPr>
                <w:rFonts w:ascii="Arial"/>
                <w:sz w:val="21"/>
              </w:rPr>
            </w:pPr>
          </w:p>
          <w:p w14:paraId="20161E97">
            <w:pPr>
              <w:spacing w:line="298" w:lineRule="auto"/>
              <w:rPr>
                <w:rFonts w:ascii="Arial"/>
                <w:sz w:val="21"/>
              </w:rPr>
            </w:pPr>
          </w:p>
          <w:p w14:paraId="61C566EE">
            <w:pPr>
              <w:spacing w:line="298" w:lineRule="auto"/>
              <w:rPr>
                <w:rFonts w:ascii="Arial"/>
                <w:sz w:val="21"/>
              </w:rPr>
            </w:pPr>
          </w:p>
          <w:p w14:paraId="3AB8B127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3809DC6A">
            <w:pPr>
              <w:spacing w:line="297" w:lineRule="auto"/>
              <w:rPr>
                <w:rFonts w:ascii="Arial"/>
                <w:sz w:val="21"/>
              </w:rPr>
            </w:pPr>
          </w:p>
          <w:p w14:paraId="1DDF583A">
            <w:pPr>
              <w:spacing w:line="298" w:lineRule="auto"/>
              <w:rPr>
                <w:rFonts w:ascii="Arial"/>
                <w:sz w:val="21"/>
              </w:rPr>
            </w:pPr>
          </w:p>
          <w:p w14:paraId="3EE46423">
            <w:pPr>
              <w:spacing w:line="298" w:lineRule="auto"/>
              <w:rPr>
                <w:rFonts w:ascii="Arial"/>
                <w:sz w:val="21"/>
              </w:rPr>
            </w:pPr>
          </w:p>
          <w:p w14:paraId="38BC5736">
            <w:pPr>
              <w:spacing w:line="298" w:lineRule="auto"/>
              <w:rPr>
                <w:rFonts w:ascii="Arial"/>
                <w:sz w:val="21"/>
              </w:rPr>
            </w:pPr>
          </w:p>
          <w:p w14:paraId="4E1D5BFF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15068B34">
            <w:pPr>
              <w:spacing w:line="297" w:lineRule="auto"/>
              <w:rPr>
                <w:rFonts w:ascii="Arial"/>
                <w:sz w:val="21"/>
              </w:rPr>
            </w:pPr>
          </w:p>
          <w:p w14:paraId="2E197141">
            <w:pPr>
              <w:spacing w:line="298" w:lineRule="auto"/>
              <w:rPr>
                <w:rFonts w:ascii="Arial"/>
                <w:sz w:val="21"/>
              </w:rPr>
            </w:pPr>
          </w:p>
          <w:p w14:paraId="0948D889">
            <w:pPr>
              <w:spacing w:line="298" w:lineRule="auto"/>
              <w:rPr>
                <w:rFonts w:ascii="Arial"/>
                <w:sz w:val="21"/>
              </w:rPr>
            </w:pPr>
          </w:p>
          <w:p w14:paraId="57F6C0BF">
            <w:pPr>
              <w:spacing w:line="298" w:lineRule="auto"/>
              <w:rPr>
                <w:rFonts w:ascii="Arial"/>
                <w:sz w:val="21"/>
              </w:rPr>
            </w:pPr>
          </w:p>
          <w:p w14:paraId="01B65CDF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4DE52799">
            <w:pPr>
              <w:spacing w:line="297" w:lineRule="auto"/>
              <w:rPr>
                <w:rFonts w:ascii="Arial"/>
                <w:sz w:val="21"/>
              </w:rPr>
            </w:pPr>
          </w:p>
          <w:p w14:paraId="5380B123">
            <w:pPr>
              <w:spacing w:line="298" w:lineRule="auto"/>
              <w:rPr>
                <w:rFonts w:ascii="Arial"/>
                <w:sz w:val="21"/>
              </w:rPr>
            </w:pPr>
          </w:p>
          <w:p w14:paraId="1C8BAACF">
            <w:pPr>
              <w:spacing w:line="298" w:lineRule="auto"/>
              <w:rPr>
                <w:rFonts w:ascii="Arial"/>
                <w:sz w:val="21"/>
              </w:rPr>
            </w:pPr>
          </w:p>
          <w:p w14:paraId="62EBF541">
            <w:pPr>
              <w:spacing w:line="298" w:lineRule="auto"/>
              <w:rPr>
                <w:rFonts w:ascii="Arial"/>
                <w:sz w:val="21"/>
              </w:rPr>
            </w:pPr>
          </w:p>
          <w:p w14:paraId="3D3FB04D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2E515C15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28474F3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0490E2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9F3938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47A2C05">
            <w:pPr>
              <w:spacing w:line="297" w:lineRule="auto"/>
              <w:rPr>
                <w:rFonts w:ascii="Arial"/>
                <w:sz w:val="21"/>
              </w:rPr>
            </w:pPr>
          </w:p>
          <w:p w14:paraId="73EA639C">
            <w:pPr>
              <w:spacing w:line="298" w:lineRule="auto"/>
              <w:rPr>
                <w:rFonts w:ascii="Arial"/>
                <w:sz w:val="21"/>
              </w:rPr>
            </w:pPr>
          </w:p>
          <w:p w14:paraId="350D6EF1">
            <w:pPr>
              <w:spacing w:line="298" w:lineRule="auto"/>
              <w:rPr>
                <w:rFonts w:ascii="Arial"/>
                <w:sz w:val="21"/>
              </w:rPr>
            </w:pPr>
          </w:p>
          <w:p w14:paraId="30195D1D">
            <w:pPr>
              <w:spacing w:line="298" w:lineRule="auto"/>
              <w:rPr>
                <w:rFonts w:ascii="Arial"/>
                <w:sz w:val="21"/>
              </w:rPr>
            </w:pPr>
          </w:p>
          <w:p w14:paraId="0AAEE71C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4A232C08">
            <w:pPr>
              <w:pStyle w:val="6"/>
              <w:spacing w:before="3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坎街道以涉</w:t>
            </w:r>
          </w:p>
          <w:p w14:paraId="4712B53D">
            <w:pPr>
              <w:pStyle w:val="6"/>
              <w:spacing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农村为单元利用网格</w:t>
            </w:r>
          </w:p>
          <w:p w14:paraId="3D9965CF">
            <w:pPr>
              <w:pStyle w:val="6"/>
              <w:spacing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员，负责履</w:t>
            </w:r>
          </w:p>
          <w:p w14:paraId="6F70784B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行本村范围</w:t>
            </w:r>
          </w:p>
          <w:p w14:paraId="1C95EAA3">
            <w:pPr>
              <w:pStyle w:val="6"/>
              <w:spacing w:before="21" w:line="239" w:lineRule="auto"/>
              <w:ind w:left="26" w:right="69" w:firstLine="22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内的乱占耕</w:t>
            </w:r>
            <w:r>
              <w:rPr>
                <w:spacing w:val="-2"/>
                <w:sz w:val="19"/>
                <w:szCs w:val="19"/>
              </w:rPr>
              <w:t>地建房巡</w:t>
            </w:r>
          </w:p>
          <w:p w14:paraId="3D28DB27">
            <w:pPr>
              <w:pStyle w:val="6"/>
              <w:spacing w:before="1"/>
              <w:ind w:left="24" w:right="95" w:firstLine="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查、监护、</w:t>
            </w:r>
            <w:r>
              <w:rPr>
                <w:spacing w:val="-7"/>
                <w:sz w:val="19"/>
                <w:szCs w:val="19"/>
              </w:rPr>
              <w:t>报告职责。</w:t>
            </w:r>
          </w:p>
        </w:tc>
        <w:tc>
          <w:tcPr>
            <w:tcW w:w="1152" w:type="dxa"/>
            <w:vAlign w:val="top"/>
          </w:tcPr>
          <w:p w14:paraId="25394F5E">
            <w:pPr>
              <w:pStyle w:val="6"/>
              <w:spacing w:before="32" w:line="239" w:lineRule="auto"/>
              <w:ind w:left="28" w:right="7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其他:无。高坎街道以涉</w:t>
            </w:r>
          </w:p>
          <w:p w14:paraId="44C274C4">
            <w:pPr>
              <w:pStyle w:val="6"/>
              <w:spacing w:before="1" w:line="239" w:lineRule="auto"/>
              <w:ind w:left="27" w:right="2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农村为单元</w:t>
            </w:r>
            <w:r>
              <w:rPr>
                <w:spacing w:val="-9"/>
                <w:sz w:val="19"/>
                <w:szCs w:val="19"/>
              </w:rPr>
              <w:t>利用网格员，</w:t>
            </w:r>
            <w:r>
              <w:rPr>
                <w:spacing w:val="-2"/>
                <w:sz w:val="19"/>
                <w:szCs w:val="19"/>
              </w:rPr>
              <w:t>负责履行本</w:t>
            </w:r>
          </w:p>
          <w:p w14:paraId="6892C8DB">
            <w:pPr>
              <w:pStyle w:val="6"/>
              <w:spacing w:line="219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村范围内的</w:t>
            </w:r>
          </w:p>
          <w:p w14:paraId="47F006C9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乱占耕地建</w:t>
            </w:r>
          </w:p>
          <w:p w14:paraId="2C05049B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房巡查、监</w:t>
            </w:r>
          </w:p>
          <w:p w14:paraId="07ABC816">
            <w:pPr>
              <w:pStyle w:val="6"/>
              <w:spacing w:before="19" w:line="242" w:lineRule="auto"/>
              <w:ind w:left="33" w:right="171" w:hanging="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护、报告职</w:t>
            </w:r>
            <w:r>
              <w:rPr>
                <w:spacing w:val="-11"/>
                <w:sz w:val="19"/>
                <w:szCs w:val="19"/>
              </w:rPr>
              <w:t>责。</w:t>
            </w:r>
          </w:p>
        </w:tc>
      </w:tr>
      <w:tr w14:paraId="579C0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5DE8BB0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  <w:bottom w:val="nil"/>
            </w:tcBorders>
            <w:vAlign w:val="top"/>
          </w:tcPr>
          <w:p w14:paraId="51D605F0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2928A2D9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2869F00F">
            <w:pPr>
              <w:pStyle w:val="6"/>
              <w:spacing w:before="38" w:line="205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领取补助人数</w:t>
            </w:r>
          </w:p>
        </w:tc>
        <w:tc>
          <w:tcPr>
            <w:tcW w:w="655" w:type="dxa"/>
            <w:vAlign w:val="top"/>
          </w:tcPr>
          <w:p w14:paraId="3338C9B2">
            <w:pPr>
              <w:pStyle w:val="6"/>
              <w:spacing w:before="38" w:line="205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2097EA1F">
            <w:pPr>
              <w:pStyle w:val="6"/>
              <w:spacing w:before="38" w:line="205" w:lineRule="auto"/>
              <w:ind w:left="24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655" w:type="dxa"/>
            <w:vAlign w:val="top"/>
          </w:tcPr>
          <w:p w14:paraId="75E82F7F">
            <w:pPr>
              <w:pStyle w:val="6"/>
              <w:spacing w:before="38" w:line="205" w:lineRule="auto"/>
              <w:ind w:left="23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人</w:t>
            </w:r>
          </w:p>
        </w:tc>
        <w:tc>
          <w:tcPr>
            <w:tcW w:w="967" w:type="dxa"/>
            <w:vAlign w:val="top"/>
          </w:tcPr>
          <w:p w14:paraId="52C6845E">
            <w:pPr>
              <w:pStyle w:val="6"/>
              <w:spacing w:before="38" w:line="205" w:lineRule="auto"/>
              <w:ind w:left="26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25</w:t>
            </w:r>
          </w:p>
        </w:tc>
        <w:tc>
          <w:tcPr>
            <w:tcW w:w="590" w:type="dxa"/>
            <w:vAlign w:val="top"/>
          </w:tcPr>
          <w:p w14:paraId="257A326B">
            <w:pPr>
              <w:pStyle w:val="6"/>
              <w:spacing w:before="38" w:line="205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100%</w:t>
            </w:r>
          </w:p>
        </w:tc>
        <w:tc>
          <w:tcPr>
            <w:tcW w:w="590" w:type="dxa"/>
            <w:vAlign w:val="top"/>
          </w:tcPr>
          <w:p w14:paraId="3A8C3733">
            <w:pPr>
              <w:pStyle w:val="6"/>
              <w:spacing w:before="38" w:line="205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1DE53D6">
            <w:pPr>
              <w:pStyle w:val="6"/>
              <w:spacing w:before="38" w:line="205" w:lineRule="auto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57" w:type="dxa"/>
            <w:vAlign w:val="top"/>
          </w:tcPr>
          <w:p w14:paraId="718473F3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A4FA52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36D172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12AB3E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7FBEB8F">
            <w:pPr>
              <w:rPr>
                <w:rFonts w:ascii="Arial"/>
                <w:sz w:val="21"/>
              </w:rPr>
            </w:pPr>
          </w:p>
        </w:tc>
        <w:tc>
          <w:tcPr>
            <w:tcW w:w="1048" w:type="dxa"/>
            <w:vAlign w:val="top"/>
          </w:tcPr>
          <w:p w14:paraId="0E4C558B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 w14:paraId="3C47E54F">
            <w:pPr>
              <w:rPr>
                <w:rFonts w:ascii="Arial"/>
                <w:sz w:val="21"/>
              </w:rPr>
            </w:pPr>
          </w:p>
        </w:tc>
      </w:tr>
      <w:tr w14:paraId="54D79F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3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38088DB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45C8B904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DA74144">
            <w:pPr>
              <w:spacing w:line="298" w:lineRule="auto"/>
              <w:rPr>
                <w:rFonts w:ascii="Arial"/>
                <w:sz w:val="21"/>
              </w:rPr>
            </w:pPr>
          </w:p>
          <w:p w14:paraId="533B435C">
            <w:pPr>
              <w:spacing w:line="298" w:lineRule="auto"/>
              <w:rPr>
                <w:rFonts w:ascii="Arial"/>
                <w:sz w:val="21"/>
              </w:rPr>
            </w:pPr>
          </w:p>
          <w:p w14:paraId="610C761A">
            <w:pPr>
              <w:spacing w:line="299" w:lineRule="auto"/>
              <w:rPr>
                <w:rFonts w:ascii="Arial"/>
                <w:sz w:val="21"/>
              </w:rPr>
            </w:pPr>
          </w:p>
          <w:p w14:paraId="08F0DB58">
            <w:pPr>
              <w:spacing w:line="299" w:lineRule="auto"/>
              <w:rPr>
                <w:rFonts w:ascii="Arial"/>
                <w:sz w:val="21"/>
              </w:rPr>
            </w:pPr>
          </w:p>
          <w:p w14:paraId="767B8E6F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6CB92624">
            <w:pPr>
              <w:spacing w:line="298" w:lineRule="auto"/>
              <w:rPr>
                <w:rFonts w:ascii="Arial"/>
                <w:sz w:val="21"/>
              </w:rPr>
            </w:pPr>
          </w:p>
          <w:p w14:paraId="42508804">
            <w:pPr>
              <w:spacing w:line="299" w:lineRule="auto"/>
              <w:rPr>
                <w:rFonts w:ascii="Arial"/>
                <w:sz w:val="21"/>
              </w:rPr>
            </w:pPr>
          </w:p>
          <w:p w14:paraId="2232DE7E">
            <w:pPr>
              <w:spacing w:line="299" w:lineRule="auto"/>
              <w:rPr>
                <w:rFonts w:ascii="Arial"/>
                <w:sz w:val="21"/>
              </w:rPr>
            </w:pPr>
          </w:p>
          <w:p w14:paraId="727FFCB6">
            <w:pPr>
              <w:spacing w:line="299" w:lineRule="auto"/>
              <w:rPr>
                <w:rFonts w:ascii="Arial"/>
                <w:sz w:val="21"/>
              </w:rPr>
            </w:pPr>
          </w:p>
          <w:p w14:paraId="448E1116">
            <w:pPr>
              <w:pStyle w:val="6"/>
              <w:spacing w:before="61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41829BED">
            <w:pPr>
              <w:spacing w:line="253" w:lineRule="auto"/>
              <w:rPr>
                <w:rFonts w:ascii="Arial"/>
                <w:sz w:val="21"/>
              </w:rPr>
            </w:pPr>
          </w:p>
          <w:p w14:paraId="1406A023">
            <w:pPr>
              <w:spacing w:line="253" w:lineRule="auto"/>
              <w:rPr>
                <w:rFonts w:ascii="Arial"/>
                <w:sz w:val="21"/>
              </w:rPr>
            </w:pPr>
          </w:p>
          <w:p w14:paraId="612184F4">
            <w:pPr>
              <w:spacing w:line="253" w:lineRule="auto"/>
              <w:rPr>
                <w:rFonts w:ascii="Arial"/>
                <w:sz w:val="21"/>
              </w:rPr>
            </w:pPr>
          </w:p>
          <w:p w14:paraId="52C5FCDF">
            <w:pPr>
              <w:spacing w:line="254" w:lineRule="auto"/>
              <w:rPr>
                <w:rFonts w:ascii="Arial"/>
                <w:sz w:val="21"/>
              </w:rPr>
            </w:pPr>
          </w:p>
          <w:p w14:paraId="190FF364">
            <w:pPr>
              <w:spacing w:line="254" w:lineRule="auto"/>
              <w:rPr>
                <w:rFonts w:ascii="Arial"/>
                <w:sz w:val="21"/>
              </w:rPr>
            </w:pPr>
          </w:p>
          <w:p w14:paraId="2780E76B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6A1D2E02">
            <w:pPr>
              <w:spacing w:line="298" w:lineRule="auto"/>
              <w:rPr>
                <w:rFonts w:ascii="Arial"/>
                <w:sz w:val="21"/>
              </w:rPr>
            </w:pPr>
          </w:p>
          <w:p w14:paraId="2C2D0EA4">
            <w:pPr>
              <w:spacing w:line="299" w:lineRule="auto"/>
              <w:rPr>
                <w:rFonts w:ascii="Arial"/>
                <w:sz w:val="21"/>
              </w:rPr>
            </w:pPr>
          </w:p>
          <w:p w14:paraId="44CE981E">
            <w:pPr>
              <w:spacing w:line="299" w:lineRule="auto"/>
              <w:rPr>
                <w:rFonts w:ascii="Arial"/>
                <w:sz w:val="21"/>
              </w:rPr>
            </w:pPr>
          </w:p>
          <w:p w14:paraId="6016D930">
            <w:pPr>
              <w:spacing w:line="299" w:lineRule="auto"/>
              <w:rPr>
                <w:rFonts w:ascii="Arial"/>
                <w:sz w:val="21"/>
              </w:rPr>
            </w:pPr>
          </w:p>
          <w:p w14:paraId="1223C2C7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79888AA">
            <w:pPr>
              <w:spacing w:line="298" w:lineRule="auto"/>
              <w:rPr>
                <w:rFonts w:ascii="Arial"/>
                <w:sz w:val="21"/>
              </w:rPr>
            </w:pPr>
          </w:p>
          <w:p w14:paraId="04005735">
            <w:pPr>
              <w:spacing w:line="299" w:lineRule="auto"/>
              <w:rPr>
                <w:rFonts w:ascii="Arial"/>
                <w:sz w:val="21"/>
              </w:rPr>
            </w:pPr>
          </w:p>
          <w:p w14:paraId="5C0EDAD0">
            <w:pPr>
              <w:spacing w:line="299" w:lineRule="auto"/>
              <w:rPr>
                <w:rFonts w:ascii="Arial"/>
                <w:sz w:val="21"/>
              </w:rPr>
            </w:pPr>
          </w:p>
          <w:p w14:paraId="19483448">
            <w:pPr>
              <w:spacing w:line="299" w:lineRule="auto"/>
              <w:rPr>
                <w:rFonts w:ascii="Arial"/>
                <w:sz w:val="21"/>
              </w:rPr>
            </w:pPr>
          </w:p>
          <w:p w14:paraId="50C562B6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0294F9CD">
            <w:pPr>
              <w:spacing w:line="298" w:lineRule="auto"/>
              <w:rPr>
                <w:rFonts w:ascii="Arial"/>
                <w:sz w:val="21"/>
              </w:rPr>
            </w:pPr>
          </w:p>
          <w:p w14:paraId="01B1404B">
            <w:pPr>
              <w:spacing w:line="299" w:lineRule="auto"/>
              <w:rPr>
                <w:rFonts w:ascii="Arial"/>
                <w:sz w:val="21"/>
              </w:rPr>
            </w:pPr>
          </w:p>
          <w:p w14:paraId="6238F2E1">
            <w:pPr>
              <w:spacing w:line="299" w:lineRule="auto"/>
              <w:rPr>
                <w:rFonts w:ascii="Arial"/>
                <w:sz w:val="21"/>
              </w:rPr>
            </w:pPr>
          </w:p>
          <w:p w14:paraId="552D9EBB">
            <w:pPr>
              <w:spacing w:line="299" w:lineRule="auto"/>
              <w:rPr>
                <w:rFonts w:ascii="Arial"/>
                <w:sz w:val="21"/>
              </w:rPr>
            </w:pPr>
          </w:p>
          <w:p w14:paraId="33AE5DAF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1D2163CD">
            <w:pPr>
              <w:spacing w:line="298" w:lineRule="auto"/>
              <w:rPr>
                <w:rFonts w:ascii="Arial"/>
                <w:sz w:val="21"/>
              </w:rPr>
            </w:pPr>
          </w:p>
          <w:p w14:paraId="66B0F849">
            <w:pPr>
              <w:spacing w:line="298" w:lineRule="auto"/>
              <w:rPr>
                <w:rFonts w:ascii="Arial"/>
                <w:sz w:val="21"/>
              </w:rPr>
            </w:pPr>
          </w:p>
          <w:p w14:paraId="201FB0B4">
            <w:pPr>
              <w:spacing w:line="299" w:lineRule="auto"/>
              <w:rPr>
                <w:rFonts w:ascii="Arial"/>
                <w:sz w:val="21"/>
              </w:rPr>
            </w:pPr>
          </w:p>
          <w:p w14:paraId="518691A4">
            <w:pPr>
              <w:spacing w:line="299" w:lineRule="auto"/>
              <w:rPr>
                <w:rFonts w:ascii="Arial"/>
                <w:sz w:val="21"/>
              </w:rPr>
            </w:pPr>
          </w:p>
          <w:p w14:paraId="61019BD1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6BC17F3E">
            <w:pPr>
              <w:spacing w:line="298" w:lineRule="auto"/>
              <w:rPr>
                <w:rFonts w:ascii="Arial"/>
                <w:sz w:val="21"/>
              </w:rPr>
            </w:pPr>
          </w:p>
          <w:p w14:paraId="1705FFB0">
            <w:pPr>
              <w:spacing w:line="298" w:lineRule="auto"/>
              <w:rPr>
                <w:rFonts w:ascii="Arial"/>
                <w:sz w:val="21"/>
              </w:rPr>
            </w:pPr>
          </w:p>
          <w:p w14:paraId="0BB2D03F">
            <w:pPr>
              <w:spacing w:line="299" w:lineRule="auto"/>
              <w:rPr>
                <w:rFonts w:ascii="Arial"/>
                <w:sz w:val="21"/>
              </w:rPr>
            </w:pPr>
          </w:p>
          <w:p w14:paraId="2BD3C4C2">
            <w:pPr>
              <w:spacing w:line="299" w:lineRule="auto"/>
              <w:rPr>
                <w:rFonts w:ascii="Arial"/>
                <w:sz w:val="21"/>
              </w:rPr>
            </w:pPr>
          </w:p>
          <w:p w14:paraId="3B7AF511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9216831">
            <w:pPr>
              <w:spacing w:line="298" w:lineRule="auto"/>
              <w:rPr>
                <w:rFonts w:ascii="Arial"/>
                <w:sz w:val="21"/>
              </w:rPr>
            </w:pPr>
          </w:p>
          <w:p w14:paraId="7215E3C0">
            <w:pPr>
              <w:spacing w:line="298" w:lineRule="auto"/>
              <w:rPr>
                <w:rFonts w:ascii="Arial"/>
                <w:sz w:val="21"/>
              </w:rPr>
            </w:pPr>
          </w:p>
          <w:p w14:paraId="1447C775">
            <w:pPr>
              <w:spacing w:line="299" w:lineRule="auto"/>
              <w:rPr>
                <w:rFonts w:ascii="Arial"/>
                <w:sz w:val="21"/>
              </w:rPr>
            </w:pPr>
          </w:p>
          <w:p w14:paraId="707B4DD0">
            <w:pPr>
              <w:spacing w:line="299" w:lineRule="auto"/>
              <w:rPr>
                <w:rFonts w:ascii="Arial"/>
                <w:sz w:val="21"/>
              </w:rPr>
            </w:pPr>
          </w:p>
          <w:p w14:paraId="74FAEA8D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784A1D60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B158F1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DECD98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F10D0C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1C8238F">
            <w:pPr>
              <w:spacing w:line="298" w:lineRule="auto"/>
              <w:rPr>
                <w:rFonts w:ascii="Arial"/>
                <w:sz w:val="21"/>
              </w:rPr>
            </w:pPr>
          </w:p>
          <w:p w14:paraId="1837B120">
            <w:pPr>
              <w:spacing w:line="298" w:lineRule="auto"/>
              <w:rPr>
                <w:rFonts w:ascii="Arial"/>
                <w:sz w:val="21"/>
              </w:rPr>
            </w:pPr>
          </w:p>
          <w:p w14:paraId="6A2E1BA5">
            <w:pPr>
              <w:spacing w:line="299" w:lineRule="auto"/>
              <w:rPr>
                <w:rFonts w:ascii="Arial"/>
                <w:sz w:val="21"/>
              </w:rPr>
            </w:pPr>
          </w:p>
          <w:p w14:paraId="583764EF">
            <w:pPr>
              <w:spacing w:line="299" w:lineRule="auto"/>
              <w:rPr>
                <w:rFonts w:ascii="Arial"/>
                <w:sz w:val="21"/>
              </w:rPr>
            </w:pPr>
          </w:p>
          <w:p w14:paraId="2C294A30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B09F19E">
            <w:pPr>
              <w:pStyle w:val="6"/>
              <w:spacing w:before="35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坎街道以涉</w:t>
            </w:r>
          </w:p>
          <w:p w14:paraId="4F44A98C">
            <w:pPr>
              <w:pStyle w:val="6"/>
              <w:spacing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农村为单元利用网格</w:t>
            </w:r>
          </w:p>
          <w:p w14:paraId="5BF6CD8F">
            <w:pPr>
              <w:pStyle w:val="6"/>
              <w:spacing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员，负责履</w:t>
            </w:r>
          </w:p>
          <w:p w14:paraId="1643CA34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行本村范围</w:t>
            </w:r>
          </w:p>
          <w:p w14:paraId="1F5B0A39">
            <w:pPr>
              <w:pStyle w:val="6"/>
              <w:spacing w:before="21" w:line="239" w:lineRule="auto"/>
              <w:ind w:left="26" w:right="69" w:firstLine="22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内的乱占耕</w:t>
            </w:r>
            <w:r>
              <w:rPr>
                <w:spacing w:val="-2"/>
                <w:sz w:val="19"/>
                <w:szCs w:val="19"/>
              </w:rPr>
              <w:t>地建房巡</w:t>
            </w:r>
          </w:p>
          <w:p w14:paraId="00799C00">
            <w:pPr>
              <w:pStyle w:val="6"/>
              <w:spacing w:before="1"/>
              <w:ind w:left="24" w:right="95" w:firstLine="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查、监护、</w:t>
            </w:r>
            <w:r>
              <w:rPr>
                <w:spacing w:val="-7"/>
                <w:sz w:val="19"/>
                <w:szCs w:val="19"/>
              </w:rPr>
              <w:t>报告职责。</w:t>
            </w:r>
          </w:p>
        </w:tc>
        <w:tc>
          <w:tcPr>
            <w:tcW w:w="1152" w:type="dxa"/>
            <w:vAlign w:val="top"/>
          </w:tcPr>
          <w:p w14:paraId="43727E20">
            <w:pPr>
              <w:pStyle w:val="6"/>
              <w:spacing w:before="35" w:line="239" w:lineRule="auto"/>
              <w:ind w:left="28" w:right="7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其他:无。高坎街道以涉</w:t>
            </w:r>
          </w:p>
          <w:p w14:paraId="068B1670">
            <w:pPr>
              <w:pStyle w:val="6"/>
              <w:spacing w:before="1" w:line="239" w:lineRule="auto"/>
              <w:ind w:left="27" w:right="2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农村为单元</w:t>
            </w:r>
            <w:r>
              <w:rPr>
                <w:spacing w:val="-9"/>
                <w:sz w:val="19"/>
                <w:szCs w:val="19"/>
              </w:rPr>
              <w:t>利用网格员，</w:t>
            </w:r>
            <w:r>
              <w:rPr>
                <w:spacing w:val="-2"/>
                <w:sz w:val="19"/>
                <w:szCs w:val="19"/>
              </w:rPr>
              <w:t>负责履行本</w:t>
            </w:r>
          </w:p>
          <w:p w14:paraId="09993165">
            <w:pPr>
              <w:pStyle w:val="6"/>
              <w:spacing w:line="219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村范围内的</w:t>
            </w:r>
          </w:p>
          <w:p w14:paraId="6061DCB8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乱占耕地建</w:t>
            </w:r>
          </w:p>
          <w:p w14:paraId="58BE6C19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房巡查、监</w:t>
            </w:r>
          </w:p>
          <w:p w14:paraId="60D2B330">
            <w:pPr>
              <w:pStyle w:val="6"/>
              <w:spacing w:before="19" w:line="242" w:lineRule="auto"/>
              <w:ind w:left="33" w:right="171" w:hanging="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护、报告职</w:t>
            </w:r>
            <w:r>
              <w:rPr>
                <w:spacing w:val="-11"/>
                <w:sz w:val="19"/>
                <w:szCs w:val="19"/>
              </w:rPr>
              <w:t>责。</w:t>
            </w:r>
          </w:p>
        </w:tc>
      </w:tr>
    </w:tbl>
    <w:p w14:paraId="483047E5">
      <w:pPr>
        <w:pStyle w:val="2"/>
      </w:pPr>
    </w:p>
    <w:p w14:paraId="1F836CEF">
      <w:pPr>
        <w:sectPr>
          <w:footerReference r:id="rId137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3F3D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2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580EAC1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18A22BC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3087DD1C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3E40FBB1">
            <w:pPr>
              <w:spacing w:line="298" w:lineRule="auto"/>
              <w:rPr>
                <w:rFonts w:ascii="Arial"/>
                <w:sz w:val="21"/>
              </w:rPr>
            </w:pPr>
          </w:p>
          <w:p w14:paraId="4F4D14BD">
            <w:pPr>
              <w:spacing w:line="298" w:lineRule="auto"/>
              <w:rPr>
                <w:rFonts w:ascii="Arial"/>
                <w:sz w:val="21"/>
              </w:rPr>
            </w:pPr>
          </w:p>
          <w:p w14:paraId="4B416DAB">
            <w:pPr>
              <w:spacing w:line="298" w:lineRule="auto"/>
              <w:rPr>
                <w:rFonts w:ascii="Arial"/>
                <w:sz w:val="21"/>
              </w:rPr>
            </w:pPr>
          </w:p>
          <w:p w14:paraId="15F59692">
            <w:pPr>
              <w:spacing w:line="299" w:lineRule="auto"/>
              <w:rPr>
                <w:rFonts w:ascii="Arial"/>
                <w:sz w:val="21"/>
              </w:rPr>
            </w:pPr>
          </w:p>
          <w:p w14:paraId="1DC0038E">
            <w:pPr>
              <w:pStyle w:val="6"/>
              <w:spacing w:before="61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4E20E68A">
            <w:pPr>
              <w:spacing w:line="253" w:lineRule="auto"/>
              <w:rPr>
                <w:rFonts w:ascii="Arial"/>
                <w:sz w:val="21"/>
              </w:rPr>
            </w:pPr>
          </w:p>
          <w:p w14:paraId="06F9E487">
            <w:pPr>
              <w:spacing w:line="253" w:lineRule="auto"/>
              <w:rPr>
                <w:rFonts w:ascii="Arial"/>
                <w:sz w:val="21"/>
              </w:rPr>
            </w:pPr>
          </w:p>
          <w:p w14:paraId="312E5B70">
            <w:pPr>
              <w:spacing w:line="253" w:lineRule="auto"/>
              <w:rPr>
                <w:rFonts w:ascii="Arial"/>
                <w:sz w:val="21"/>
              </w:rPr>
            </w:pPr>
          </w:p>
          <w:p w14:paraId="764A7888">
            <w:pPr>
              <w:spacing w:line="253" w:lineRule="auto"/>
              <w:rPr>
                <w:rFonts w:ascii="Arial"/>
                <w:sz w:val="21"/>
              </w:rPr>
            </w:pPr>
          </w:p>
          <w:p w14:paraId="19685368">
            <w:pPr>
              <w:spacing w:line="253" w:lineRule="auto"/>
              <w:rPr>
                <w:rFonts w:ascii="Arial"/>
                <w:sz w:val="21"/>
              </w:rPr>
            </w:pPr>
          </w:p>
          <w:p w14:paraId="68A32B1D">
            <w:pPr>
              <w:pStyle w:val="6"/>
              <w:spacing w:before="61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0FD92DB7">
            <w:pPr>
              <w:spacing w:line="298" w:lineRule="auto"/>
              <w:rPr>
                <w:rFonts w:ascii="Arial"/>
                <w:sz w:val="21"/>
              </w:rPr>
            </w:pPr>
          </w:p>
          <w:p w14:paraId="38004ECB">
            <w:pPr>
              <w:spacing w:line="298" w:lineRule="auto"/>
              <w:rPr>
                <w:rFonts w:ascii="Arial"/>
                <w:sz w:val="21"/>
              </w:rPr>
            </w:pPr>
          </w:p>
          <w:p w14:paraId="1EBD4652">
            <w:pPr>
              <w:spacing w:line="298" w:lineRule="auto"/>
              <w:rPr>
                <w:rFonts w:ascii="Arial"/>
                <w:sz w:val="21"/>
              </w:rPr>
            </w:pPr>
          </w:p>
          <w:p w14:paraId="1C7727C4">
            <w:pPr>
              <w:spacing w:line="299" w:lineRule="auto"/>
              <w:rPr>
                <w:rFonts w:ascii="Arial"/>
                <w:sz w:val="21"/>
              </w:rPr>
            </w:pPr>
          </w:p>
          <w:p w14:paraId="7F60C0D8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136EFC97">
            <w:pPr>
              <w:spacing w:line="298" w:lineRule="auto"/>
              <w:rPr>
                <w:rFonts w:ascii="Arial"/>
                <w:sz w:val="21"/>
              </w:rPr>
            </w:pPr>
          </w:p>
          <w:p w14:paraId="46D24AA7">
            <w:pPr>
              <w:spacing w:line="298" w:lineRule="auto"/>
              <w:rPr>
                <w:rFonts w:ascii="Arial"/>
                <w:sz w:val="21"/>
              </w:rPr>
            </w:pPr>
          </w:p>
          <w:p w14:paraId="6F476471">
            <w:pPr>
              <w:spacing w:line="298" w:lineRule="auto"/>
              <w:rPr>
                <w:rFonts w:ascii="Arial"/>
                <w:sz w:val="21"/>
              </w:rPr>
            </w:pPr>
          </w:p>
          <w:p w14:paraId="1B4A8D64">
            <w:pPr>
              <w:spacing w:line="299" w:lineRule="auto"/>
              <w:rPr>
                <w:rFonts w:ascii="Arial"/>
                <w:sz w:val="21"/>
              </w:rPr>
            </w:pPr>
          </w:p>
          <w:p w14:paraId="16CBBCDD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3A1194A9">
            <w:pPr>
              <w:spacing w:line="298" w:lineRule="auto"/>
              <w:rPr>
                <w:rFonts w:ascii="Arial"/>
                <w:sz w:val="21"/>
              </w:rPr>
            </w:pPr>
          </w:p>
          <w:p w14:paraId="37B0BEF6">
            <w:pPr>
              <w:spacing w:line="298" w:lineRule="auto"/>
              <w:rPr>
                <w:rFonts w:ascii="Arial"/>
                <w:sz w:val="21"/>
              </w:rPr>
            </w:pPr>
          </w:p>
          <w:p w14:paraId="70D8951B">
            <w:pPr>
              <w:spacing w:line="298" w:lineRule="auto"/>
              <w:rPr>
                <w:rFonts w:ascii="Arial"/>
                <w:sz w:val="21"/>
              </w:rPr>
            </w:pPr>
          </w:p>
          <w:p w14:paraId="2ED0F677">
            <w:pPr>
              <w:spacing w:line="299" w:lineRule="auto"/>
              <w:rPr>
                <w:rFonts w:ascii="Arial"/>
                <w:sz w:val="21"/>
              </w:rPr>
            </w:pPr>
          </w:p>
          <w:p w14:paraId="045E5CFF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613AD25D">
            <w:pPr>
              <w:spacing w:line="298" w:lineRule="auto"/>
              <w:rPr>
                <w:rFonts w:ascii="Arial"/>
                <w:sz w:val="21"/>
              </w:rPr>
            </w:pPr>
          </w:p>
          <w:p w14:paraId="69B232E8">
            <w:pPr>
              <w:spacing w:line="298" w:lineRule="auto"/>
              <w:rPr>
                <w:rFonts w:ascii="Arial"/>
                <w:sz w:val="21"/>
              </w:rPr>
            </w:pPr>
          </w:p>
          <w:p w14:paraId="6FE79FB8">
            <w:pPr>
              <w:spacing w:line="298" w:lineRule="auto"/>
              <w:rPr>
                <w:rFonts w:ascii="Arial"/>
                <w:sz w:val="21"/>
              </w:rPr>
            </w:pPr>
          </w:p>
          <w:p w14:paraId="2C8C0D6B">
            <w:pPr>
              <w:spacing w:line="298" w:lineRule="auto"/>
              <w:rPr>
                <w:rFonts w:ascii="Arial"/>
                <w:sz w:val="21"/>
              </w:rPr>
            </w:pPr>
          </w:p>
          <w:p w14:paraId="1DE4123A">
            <w:pPr>
              <w:pStyle w:val="6"/>
              <w:spacing w:before="62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3DE04CD4">
            <w:pPr>
              <w:spacing w:line="298" w:lineRule="auto"/>
              <w:rPr>
                <w:rFonts w:ascii="Arial"/>
                <w:sz w:val="21"/>
              </w:rPr>
            </w:pPr>
          </w:p>
          <w:p w14:paraId="0E2155D2">
            <w:pPr>
              <w:spacing w:line="298" w:lineRule="auto"/>
              <w:rPr>
                <w:rFonts w:ascii="Arial"/>
                <w:sz w:val="21"/>
              </w:rPr>
            </w:pPr>
          </w:p>
          <w:p w14:paraId="32DA0FD5">
            <w:pPr>
              <w:spacing w:line="298" w:lineRule="auto"/>
              <w:rPr>
                <w:rFonts w:ascii="Arial"/>
                <w:sz w:val="21"/>
              </w:rPr>
            </w:pPr>
          </w:p>
          <w:p w14:paraId="6E26132A">
            <w:pPr>
              <w:spacing w:line="298" w:lineRule="auto"/>
              <w:rPr>
                <w:rFonts w:ascii="Arial"/>
                <w:sz w:val="21"/>
              </w:rPr>
            </w:pPr>
          </w:p>
          <w:p w14:paraId="74C689F3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11CFC501">
            <w:pPr>
              <w:spacing w:line="298" w:lineRule="auto"/>
              <w:rPr>
                <w:rFonts w:ascii="Arial"/>
                <w:sz w:val="21"/>
              </w:rPr>
            </w:pPr>
          </w:p>
          <w:p w14:paraId="7B2DECFA">
            <w:pPr>
              <w:spacing w:line="298" w:lineRule="auto"/>
              <w:rPr>
                <w:rFonts w:ascii="Arial"/>
                <w:sz w:val="21"/>
              </w:rPr>
            </w:pPr>
          </w:p>
          <w:p w14:paraId="04C22BF0">
            <w:pPr>
              <w:spacing w:line="298" w:lineRule="auto"/>
              <w:rPr>
                <w:rFonts w:ascii="Arial"/>
                <w:sz w:val="21"/>
              </w:rPr>
            </w:pPr>
          </w:p>
          <w:p w14:paraId="312F9B26">
            <w:pPr>
              <w:spacing w:line="298" w:lineRule="auto"/>
              <w:rPr>
                <w:rFonts w:ascii="Arial"/>
                <w:sz w:val="21"/>
              </w:rPr>
            </w:pPr>
          </w:p>
          <w:p w14:paraId="2AD203BF">
            <w:pPr>
              <w:pStyle w:val="6"/>
              <w:spacing w:before="62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0BA44D6B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979EDB0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458151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23A7E66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9095D99">
            <w:pPr>
              <w:spacing w:line="298" w:lineRule="auto"/>
              <w:rPr>
                <w:rFonts w:ascii="Arial"/>
                <w:sz w:val="21"/>
              </w:rPr>
            </w:pPr>
          </w:p>
          <w:p w14:paraId="7CA9D5B7">
            <w:pPr>
              <w:spacing w:line="298" w:lineRule="auto"/>
              <w:rPr>
                <w:rFonts w:ascii="Arial"/>
                <w:sz w:val="21"/>
              </w:rPr>
            </w:pPr>
          </w:p>
          <w:p w14:paraId="52B08EC3">
            <w:pPr>
              <w:spacing w:line="298" w:lineRule="auto"/>
              <w:rPr>
                <w:rFonts w:ascii="Arial"/>
                <w:sz w:val="21"/>
              </w:rPr>
            </w:pPr>
          </w:p>
          <w:p w14:paraId="5A098AFB">
            <w:pPr>
              <w:spacing w:line="298" w:lineRule="auto"/>
              <w:rPr>
                <w:rFonts w:ascii="Arial"/>
                <w:sz w:val="21"/>
              </w:rPr>
            </w:pPr>
          </w:p>
          <w:p w14:paraId="59FD496E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23B47C7C">
            <w:pPr>
              <w:pStyle w:val="6"/>
              <w:spacing w:before="33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坎街道以涉</w:t>
            </w:r>
          </w:p>
          <w:p w14:paraId="20B05C49">
            <w:pPr>
              <w:pStyle w:val="6"/>
              <w:spacing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农村为单元利用网格</w:t>
            </w:r>
          </w:p>
          <w:p w14:paraId="709E4283">
            <w:pPr>
              <w:pStyle w:val="6"/>
              <w:spacing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员，负责履</w:t>
            </w:r>
          </w:p>
          <w:p w14:paraId="74A9F2EF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行本村范围</w:t>
            </w:r>
          </w:p>
          <w:p w14:paraId="458D9496">
            <w:pPr>
              <w:pStyle w:val="6"/>
              <w:spacing w:before="21" w:line="239" w:lineRule="auto"/>
              <w:ind w:left="26" w:right="69" w:firstLine="22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内的乱占耕</w:t>
            </w:r>
            <w:r>
              <w:rPr>
                <w:spacing w:val="-2"/>
                <w:sz w:val="19"/>
                <w:szCs w:val="19"/>
              </w:rPr>
              <w:t>地建房巡</w:t>
            </w:r>
          </w:p>
          <w:p w14:paraId="09B913D4">
            <w:pPr>
              <w:pStyle w:val="6"/>
              <w:spacing w:before="1"/>
              <w:ind w:left="24" w:right="95" w:firstLine="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查、监护、</w:t>
            </w:r>
            <w:r>
              <w:rPr>
                <w:spacing w:val="-7"/>
                <w:sz w:val="19"/>
                <w:szCs w:val="19"/>
              </w:rPr>
              <w:t>报告职责。</w:t>
            </w:r>
          </w:p>
        </w:tc>
        <w:tc>
          <w:tcPr>
            <w:tcW w:w="1152" w:type="dxa"/>
            <w:vAlign w:val="top"/>
          </w:tcPr>
          <w:p w14:paraId="659CEFE5">
            <w:pPr>
              <w:pStyle w:val="6"/>
              <w:spacing w:before="33" w:line="239" w:lineRule="auto"/>
              <w:ind w:left="28" w:right="7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其他:无。高坎街道以涉</w:t>
            </w:r>
          </w:p>
          <w:p w14:paraId="069E10AC">
            <w:pPr>
              <w:pStyle w:val="6"/>
              <w:spacing w:before="1" w:line="239" w:lineRule="auto"/>
              <w:ind w:left="27" w:right="2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农村为单元</w:t>
            </w:r>
            <w:r>
              <w:rPr>
                <w:spacing w:val="-9"/>
                <w:sz w:val="19"/>
                <w:szCs w:val="19"/>
              </w:rPr>
              <w:t>利用网格员，</w:t>
            </w:r>
            <w:r>
              <w:rPr>
                <w:spacing w:val="-2"/>
                <w:sz w:val="19"/>
                <w:szCs w:val="19"/>
              </w:rPr>
              <w:t>负责履行本</w:t>
            </w:r>
          </w:p>
          <w:p w14:paraId="65210B93">
            <w:pPr>
              <w:pStyle w:val="6"/>
              <w:spacing w:line="219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村范围内的</w:t>
            </w:r>
          </w:p>
          <w:p w14:paraId="56C1C3D8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乱占耕地建</w:t>
            </w:r>
          </w:p>
          <w:p w14:paraId="78BDF855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房巡查、监</w:t>
            </w:r>
          </w:p>
          <w:p w14:paraId="6978A5EF">
            <w:pPr>
              <w:pStyle w:val="6"/>
              <w:spacing w:before="19" w:line="242" w:lineRule="auto"/>
              <w:ind w:left="33" w:right="171" w:hanging="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护、报告职</w:t>
            </w:r>
            <w:r>
              <w:rPr>
                <w:spacing w:val="-11"/>
                <w:sz w:val="19"/>
                <w:szCs w:val="19"/>
              </w:rPr>
              <w:t>责。</w:t>
            </w:r>
          </w:p>
        </w:tc>
      </w:tr>
      <w:tr w14:paraId="5F8587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8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0D16C044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564647FD">
            <w:pPr>
              <w:spacing w:line="254" w:lineRule="auto"/>
              <w:rPr>
                <w:rFonts w:ascii="Arial"/>
                <w:sz w:val="21"/>
              </w:rPr>
            </w:pPr>
          </w:p>
          <w:p w14:paraId="2704D4E2">
            <w:pPr>
              <w:spacing w:line="254" w:lineRule="auto"/>
              <w:rPr>
                <w:rFonts w:ascii="Arial"/>
                <w:sz w:val="21"/>
              </w:rPr>
            </w:pPr>
          </w:p>
          <w:p w14:paraId="23F4833B">
            <w:pPr>
              <w:spacing w:line="254" w:lineRule="auto"/>
              <w:rPr>
                <w:rFonts w:ascii="Arial"/>
                <w:sz w:val="21"/>
              </w:rPr>
            </w:pPr>
          </w:p>
          <w:p w14:paraId="395897B4">
            <w:pPr>
              <w:spacing w:line="254" w:lineRule="auto"/>
              <w:rPr>
                <w:rFonts w:ascii="Arial"/>
                <w:sz w:val="21"/>
              </w:rPr>
            </w:pPr>
          </w:p>
          <w:p w14:paraId="36E35A42">
            <w:pPr>
              <w:spacing w:line="254" w:lineRule="auto"/>
              <w:rPr>
                <w:rFonts w:ascii="Arial"/>
                <w:sz w:val="21"/>
              </w:rPr>
            </w:pPr>
          </w:p>
          <w:p w14:paraId="13A2FE5D">
            <w:pPr>
              <w:spacing w:line="254" w:lineRule="auto"/>
              <w:rPr>
                <w:rFonts w:ascii="Arial"/>
                <w:sz w:val="21"/>
              </w:rPr>
            </w:pPr>
          </w:p>
          <w:p w14:paraId="5E23A982">
            <w:pPr>
              <w:spacing w:line="255" w:lineRule="auto"/>
              <w:rPr>
                <w:rFonts w:ascii="Arial"/>
                <w:sz w:val="21"/>
              </w:rPr>
            </w:pPr>
          </w:p>
          <w:p w14:paraId="603EEEB1">
            <w:pPr>
              <w:spacing w:line="255" w:lineRule="auto"/>
              <w:rPr>
                <w:rFonts w:ascii="Arial"/>
                <w:sz w:val="21"/>
              </w:rPr>
            </w:pPr>
          </w:p>
          <w:p w14:paraId="16D995DA">
            <w:pPr>
              <w:spacing w:line="255" w:lineRule="auto"/>
              <w:rPr>
                <w:rFonts w:ascii="Arial"/>
                <w:sz w:val="21"/>
              </w:rPr>
            </w:pPr>
          </w:p>
          <w:p w14:paraId="6D847213">
            <w:pPr>
              <w:spacing w:line="255" w:lineRule="auto"/>
              <w:rPr>
                <w:rFonts w:ascii="Arial"/>
                <w:sz w:val="21"/>
              </w:rPr>
            </w:pPr>
          </w:p>
          <w:p w14:paraId="0459E00A">
            <w:pPr>
              <w:pStyle w:val="6"/>
              <w:spacing w:before="61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646D9861">
            <w:pPr>
              <w:spacing w:line="267" w:lineRule="auto"/>
              <w:rPr>
                <w:rFonts w:ascii="Arial"/>
                <w:sz w:val="21"/>
              </w:rPr>
            </w:pPr>
          </w:p>
          <w:p w14:paraId="25D77458">
            <w:pPr>
              <w:spacing w:line="267" w:lineRule="auto"/>
              <w:rPr>
                <w:rFonts w:ascii="Arial"/>
                <w:sz w:val="21"/>
              </w:rPr>
            </w:pPr>
          </w:p>
          <w:p w14:paraId="0E791B51">
            <w:pPr>
              <w:spacing w:line="267" w:lineRule="auto"/>
              <w:rPr>
                <w:rFonts w:ascii="Arial"/>
                <w:sz w:val="21"/>
              </w:rPr>
            </w:pPr>
          </w:p>
          <w:p w14:paraId="20BA1908">
            <w:pPr>
              <w:spacing w:line="268" w:lineRule="auto"/>
              <w:rPr>
                <w:rFonts w:ascii="Arial"/>
                <w:sz w:val="21"/>
              </w:rPr>
            </w:pPr>
          </w:p>
          <w:p w14:paraId="703188CC">
            <w:pPr>
              <w:pStyle w:val="6"/>
              <w:spacing w:before="61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4500C7C7">
            <w:pPr>
              <w:spacing w:line="267" w:lineRule="auto"/>
              <w:rPr>
                <w:rFonts w:ascii="Arial"/>
                <w:sz w:val="21"/>
              </w:rPr>
            </w:pPr>
          </w:p>
          <w:p w14:paraId="77F2D6BC">
            <w:pPr>
              <w:spacing w:line="267" w:lineRule="auto"/>
              <w:rPr>
                <w:rFonts w:ascii="Arial"/>
                <w:sz w:val="21"/>
              </w:rPr>
            </w:pPr>
          </w:p>
          <w:p w14:paraId="11FD8384">
            <w:pPr>
              <w:spacing w:line="268" w:lineRule="auto"/>
              <w:rPr>
                <w:rFonts w:ascii="Arial"/>
                <w:sz w:val="21"/>
              </w:rPr>
            </w:pPr>
          </w:p>
          <w:p w14:paraId="0ADB815D">
            <w:pPr>
              <w:spacing w:line="268" w:lineRule="auto"/>
              <w:rPr>
                <w:rFonts w:ascii="Arial"/>
                <w:sz w:val="21"/>
              </w:rPr>
            </w:pPr>
          </w:p>
          <w:p w14:paraId="46766D8B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204E389F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1211FCA3">
            <w:pPr>
              <w:spacing w:line="297" w:lineRule="auto"/>
              <w:rPr>
                <w:rFonts w:ascii="Arial"/>
                <w:sz w:val="21"/>
              </w:rPr>
            </w:pPr>
          </w:p>
          <w:p w14:paraId="2BA62342">
            <w:pPr>
              <w:spacing w:line="298" w:lineRule="auto"/>
              <w:rPr>
                <w:rFonts w:ascii="Arial"/>
                <w:sz w:val="21"/>
              </w:rPr>
            </w:pPr>
          </w:p>
          <w:p w14:paraId="57FD850B">
            <w:pPr>
              <w:spacing w:line="298" w:lineRule="auto"/>
              <w:rPr>
                <w:rFonts w:ascii="Arial"/>
                <w:sz w:val="21"/>
              </w:rPr>
            </w:pPr>
          </w:p>
          <w:p w14:paraId="519C9F6D">
            <w:pPr>
              <w:spacing w:line="298" w:lineRule="auto"/>
              <w:rPr>
                <w:rFonts w:ascii="Arial"/>
                <w:sz w:val="21"/>
              </w:rPr>
            </w:pPr>
          </w:p>
          <w:p w14:paraId="289724C9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4F770CB1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2E0F2256">
            <w:pPr>
              <w:spacing w:line="290" w:lineRule="auto"/>
              <w:rPr>
                <w:rFonts w:ascii="Arial"/>
                <w:sz w:val="21"/>
              </w:rPr>
            </w:pPr>
          </w:p>
          <w:p w14:paraId="7A6E9F5E">
            <w:pPr>
              <w:spacing w:line="291" w:lineRule="auto"/>
              <w:rPr>
                <w:rFonts w:ascii="Arial"/>
                <w:sz w:val="21"/>
              </w:rPr>
            </w:pPr>
          </w:p>
          <w:p w14:paraId="44CE0CF6">
            <w:pPr>
              <w:pStyle w:val="6"/>
              <w:spacing w:before="62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626D9C76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61335C38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249F1A73">
            <w:pPr>
              <w:spacing w:line="297" w:lineRule="auto"/>
              <w:rPr>
                <w:rFonts w:ascii="Arial"/>
                <w:sz w:val="21"/>
              </w:rPr>
            </w:pPr>
          </w:p>
          <w:p w14:paraId="2288DFFC">
            <w:pPr>
              <w:spacing w:line="298" w:lineRule="auto"/>
              <w:rPr>
                <w:rFonts w:ascii="Arial"/>
                <w:sz w:val="21"/>
              </w:rPr>
            </w:pPr>
          </w:p>
          <w:p w14:paraId="2F04A17C">
            <w:pPr>
              <w:spacing w:line="298" w:lineRule="auto"/>
              <w:rPr>
                <w:rFonts w:ascii="Arial"/>
                <w:sz w:val="21"/>
              </w:rPr>
            </w:pPr>
          </w:p>
          <w:p w14:paraId="6B6F08D4">
            <w:pPr>
              <w:spacing w:line="298" w:lineRule="auto"/>
              <w:rPr>
                <w:rFonts w:ascii="Arial"/>
                <w:sz w:val="21"/>
              </w:rPr>
            </w:pPr>
          </w:p>
          <w:p w14:paraId="64C72174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073BFE59">
            <w:pPr>
              <w:spacing w:line="298" w:lineRule="auto"/>
              <w:rPr>
                <w:rFonts w:ascii="Arial"/>
                <w:sz w:val="21"/>
              </w:rPr>
            </w:pPr>
          </w:p>
          <w:p w14:paraId="1C032D0D">
            <w:pPr>
              <w:spacing w:line="298" w:lineRule="auto"/>
              <w:rPr>
                <w:rFonts w:ascii="Arial"/>
                <w:sz w:val="21"/>
              </w:rPr>
            </w:pPr>
          </w:p>
          <w:p w14:paraId="350BAE92">
            <w:pPr>
              <w:spacing w:line="298" w:lineRule="auto"/>
              <w:rPr>
                <w:rFonts w:ascii="Arial"/>
                <w:sz w:val="21"/>
              </w:rPr>
            </w:pPr>
          </w:p>
          <w:p w14:paraId="5E7C3B75">
            <w:pPr>
              <w:spacing w:line="298" w:lineRule="auto"/>
              <w:rPr>
                <w:rFonts w:ascii="Arial"/>
                <w:sz w:val="21"/>
              </w:rPr>
            </w:pPr>
          </w:p>
          <w:p w14:paraId="4626CFB4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1E7A746A">
            <w:pPr>
              <w:spacing w:line="297" w:lineRule="auto"/>
              <w:rPr>
                <w:rFonts w:ascii="Arial"/>
                <w:sz w:val="21"/>
              </w:rPr>
            </w:pPr>
          </w:p>
          <w:p w14:paraId="39587DC0">
            <w:pPr>
              <w:spacing w:line="298" w:lineRule="auto"/>
              <w:rPr>
                <w:rFonts w:ascii="Arial"/>
                <w:sz w:val="21"/>
              </w:rPr>
            </w:pPr>
          </w:p>
          <w:p w14:paraId="3F6562DB">
            <w:pPr>
              <w:spacing w:line="298" w:lineRule="auto"/>
              <w:rPr>
                <w:rFonts w:ascii="Arial"/>
                <w:sz w:val="21"/>
              </w:rPr>
            </w:pPr>
          </w:p>
          <w:p w14:paraId="00DF6A3C">
            <w:pPr>
              <w:spacing w:line="298" w:lineRule="auto"/>
              <w:rPr>
                <w:rFonts w:ascii="Arial"/>
                <w:sz w:val="21"/>
              </w:rPr>
            </w:pPr>
          </w:p>
          <w:p w14:paraId="6471235E">
            <w:pPr>
              <w:pStyle w:val="6"/>
              <w:spacing w:before="62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3F1CE7F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91F8BED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D4CD4F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CECBBD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2D4FBEF7">
            <w:pPr>
              <w:spacing w:line="297" w:lineRule="auto"/>
              <w:rPr>
                <w:rFonts w:ascii="Arial"/>
                <w:sz w:val="21"/>
              </w:rPr>
            </w:pPr>
          </w:p>
          <w:p w14:paraId="0A25808D">
            <w:pPr>
              <w:spacing w:line="298" w:lineRule="auto"/>
              <w:rPr>
                <w:rFonts w:ascii="Arial"/>
                <w:sz w:val="21"/>
              </w:rPr>
            </w:pPr>
          </w:p>
          <w:p w14:paraId="46750AE7">
            <w:pPr>
              <w:spacing w:line="298" w:lineRule="auto"/>
              <w:rPr>
                <w:rFonts w:ascii="Arial"/>
                <w:sz w:val="21"/>
              </w:rPr>
            </w:pPr>
          </w:p>
          <w:p w14:paraId="7AA21DE5">
            <w:pPr>
              <w:spacing w:line="298" w:lineRule="auto"/>
              <w:rPr>
                <w:rFonts w:ascii="Arial"/>
                <w:sz w:val="21"/>
              </w:rPr>
            </w:pPr>
          </w:p>
          <w:p w14:paraId="0B7C8E03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4B15639">
            <w:pPr>
              <w:pStyle w:val="6"/>
              <w:spacing w:before="32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坎街道以涉</w:t>
            </w:r>
          </w:p>
          <w:p w14:paraId="2346943D">
            <w:pPr>
              <w:pStyle w:val="6"/>
              <w:spacing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农村为单元利用网格</w:t>
            </w:r>
          </w:p>
          <w:p w14:paraId="79477B99">
            <w:pPr>
              <w:pStyle w:val="6"/>
              <w:spacing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员，负责履</w:t>
            </w:r>
          </w:p>
          <w:p w14:paraId="0F87B718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行本村范围</w:t>
            </w:r>
          </w:p>
          <w:p w14:paraId="27F374BB">
            <w:pPr>
              <w:pStyle w:val="6"/>
              <w:spacing w:before="21" w:line="239" w:lineRule="auto"/>
              <w:ind w:left="26" w:right="69" w:firstLine="22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内的乱占耕</w:t>
            </w:r>
            <w:r>
              <w:rPr>
                <w:spacing w:val="-2"/>
                <w:sz w:val="19"/>
                <w:szCs w:val="19"/>
              </w:rPr>
              <w:t>地建房巡</w:t>
            </w:r>
          </w:p>
          <w:p w14:paraId="5B048202">
            <w:pPr>
              <w:pStyle w:val="6"/>
              <w:spacing w:before="1"/>
              <w:ind w:left="24" w:right="95" w:firstLine="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查、监护、</w:t>
            </w:r>
            <w:r>
              <w:rPr>
                <w:spacing w:val="-7"/>
                <w:sz w:val="19"/>
                <w:szCs w:val="19"/>
              </w:rPr>
              <w:t>报告职责。</w:t>
            </w:r>
          </w:p>
        </w:tc>
        <w:tc>
          <w:tcPr>
            <w:tcW w:w="1152" w:type="dxa"/>
            <w:vAlign w:val="top"/>
          </w:tcPr>
          <w:p w14:paraId="78A06C39">
            <w:pPr>
              <w:pStyle w:val="6"/>
              <w:spacing w:before="32" w:line="239" w:lineRule="auto"/>
              <w:ind w:left="28" w:right="7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其他:无。高坎街道以涉</w:t>
            </w:r>
          </w:p>
          <w:p w14:paraId="23E7251C">
            <w:pPr>
              <w:pStyle w:val="6"/>
              <w:spacing w:before="1" w:line="239" w:lineRule="auto"/>
              <w:ind w:left="27" w:right="2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农村为单元</w:t>
            </w:r>
            <w:r>
              <w:rPr>
                <w:spacing w:val="-9"/>
                <w:sz w:val="19"/>
                <w:szCs w:val="19"/>
              </w:rPr>
              <w:t>利用网格员，</w:t>
            </w:r>
            <w:r>
              <w:rPr>
                <w:spacing w:val="-2"/>
                <w:sz w:val="19"/>
                <w:szCs w:val="19"/>
              </w:rPr>
              <w:t>负责履行本</w:t>
            </w:r>
          </w:p>
          <w:p w14:paraId="25439335">
            <w:pPr>
              <w:pStyle w:val="6"/>
              <w:spacing w:line="219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村范围内的</w:t>
            </w:r>
          </w:p>
          <w:p w14:paraId="632E0DB5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乱占耕地建</w:t>
            </w:r>
          </w:p>
          <w:p w14:paraId="3741F00C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房巡查、监</w:t>
            </w:r>
          </w:p>
          <w:p w14:paraId="5B13C706">
            <w:pPr>
              <w:pStyle w:val="6"/>
              <w:spacing w:before="19" w:line="242" w:lineRule="auto"/>
              <w:ind w:left="33" w:right="171" w:hanging="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护、报告职</w:t>
            </w:r>
            <w:r>
              <w:rPr>
                <w:spacing w:val="-11"/>
                <w:sz w:val="19"/>
                <w:szCs w:val="19"/>
              </w:rPr>
              <w:t>责。</w:t>
            </w:r>
          </w:p>
        </w:tc>
      </w:tr>
      <w:tr w14:paraId="478F6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8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384DF2F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6A0B83B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3475332B">
            <w:pPr>
              <w:spacing w:line="268" w:lineRule="auto"/>
              <w:rPr>
                <w:rFonts w:ascii="Arial"/>
                <w:sz w:val="21"/>
              </w:rPr>
            </w:pPr>
          </w:p>
          <w:p w14:paraId="4B942534">
            <w:pPr>
              <w:spacing w:line="268" w:lineRule="auto"/>
              <w:rPr>
                <w:rFonts w:ascii="Arial"/>
                <w:sz w:val="21"/>
              </w:rPr>
            </w:pPr>
          </w:p>
          <w:p w14:paraId="6A3DDDD0">
            <w:pPr>
              <w:spacing w:line="268" w:lineRule="auto"/>
              <w:rPr>
                <w:rFonts w:ascii="Arial"/>
                <w:sz w:val="21"/>
              </w:rPr>
            </w:pPr>
          </w:p>
          <w:p w14:paraId="74B275B8">
            <w:pPr>
              <w:spacing w:line="268" w:lineRule="auto"/>
              <w:rPr>
                <w:rFonts w:ascii="Arial"/>
                <w:sz w:val="21"/>
              </w:rPr>
            </w:pPr>
          </w:p>
          <w:p w14:paraId="51567A8C">
            <w:pPr>
              <w:pStyle w:val="6"/>
              <w:spacing w:before="61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0D253DFE">
            <w:pPr>
              <w:spacing w:line="268" w:lineRule="auto"/>
              <w:rPr>
                <w:rFonts w:ascii="Arial"/>
                <w:sz w:val="21"/>
              </w:rPr>
            </w:pPr>
          </w:p>
          <w:p w14:paraId="26950677">
            <w:pPr>
              <w:spacing w:line="268" w:lineRule="auto"/>
              <w:rPr>
                <w:rFonts w:ascii="Arial"/>
                <w:sz w:val="21"/>
              </w:rPr>
            </w:pPr>
          </w:p>
          <w:p w14:paraId="4340F2EF">
            <w:pPr>
              <w:spacing w:line="268" w:lineRule="auto"/>
              <w:rPr>
                <w:rFonts w:ascii="Arial"/>
                <w:sz w:val="21"/>
              </w:rPr>
            </w:pPr>
          </w:p>
          <w:p w14:paraId="003A96E1">
            <w:pPr>
              <w:spacing w:line="269" w:lineRule="auto"/>
              <w:rPr>
                <w:rFonts w:ascii="Arial"/>
                <w:sz w:val="21"/>
              </w:rPr>
            </w:pPr>
          </w:p>
          <w:p w14:paraId="34AD1A09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5C523CB0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2BA80BC1">
            <w:pPr>
              <w:spacing w:line="298" w:lineRule="auto"/>
              <w:rPr>
                <w:rFonts w:ascii="Arial"/>
                <w:sz w:val="21"/>
              </w:rPr>
            </w:pPr>
          </w:p>
          <w:p w14:paraId="31EB257D">
            <w:pPr>
              <w:spacing w:line="298" w:lineRule="auto"/>
              <w:rPr>
                <w:rFonts w:ascii="Arial"/>
                <w:sz w:val="21"/>
              </w:rPr>
            </w:pPr>
          </w:p>
          <w:p w14:paraId="6944AEBD">
            <w:pPr>
              <w:spacing w:line="299" w:lineRule="auto"/>
              <w:rPr>
                <w:rFonts w:ascii="Arial"/>
                <w:sz w:val="21"/>
              </w:rPr>
            </w:pPr>
          </w:p>
          <w:p w14:paraId="0419D46C">
            <w:pPr>
              <w:spacing w:line="299" w:lineRule="auto"/>
              <w:rPr>
                <w:rFonts w:ascii="Arial"/>
                <w:sz w:val="21"/>
              </w:rPr>
            </w:pPr>
          </w:p>
          <w:p w14:paraId="376DF0DC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58627A66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38041CCF">
            <w:pPr>
              <w:spacing w:line="292" w:lineRule="auto"/>
              <w:rPr>
                <w:rFonts w:ascii="Arial"/>
                <w:sz w:val="21"/>
              </w:rPr>
            </w:pPr>
          </w:p>
          <w:p w14:paraId="1A096A5E">
            <w:pPr>
              <w:spacing w:line="292" w:lineRule="auto"/>
              <w:rPr>
                <w:rFonts w:ascii="Arial"/>
                <w:sz w:val="21"/>
              </w:rPr>
            </w:pPr>
          </w:p>
          <w:p w14:paraId="63DC8267">
            <w:pPr>
              <w:pStyle w:val="6"/>
              <w:spacing w:before="62" w:line="239" w:lineRule="auto"/>
              <w:ind w:left="25" w:right="180"/>
              <w:jc w:val="both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部分达成预期指标并具有一</w:t>
            </w:r>
            <w:r>
              <w:rPr>
                <w:spacing w:val="-2"/>
                <w:sz w:val="19"/>
                <w:szCs w:val="19"/>
              </w:rPr>
              <w:t>定效果</w:t>
            </w:r>
          </w:p>
          <w:p w14:paraId="6126D143">
            <w:pPr>
              <w:pStyle w:val="6"/>
              <w:spacing w:line="239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80%-60%</w:t>
            </w:r>
          </w:p>
          <w:p w14:paraId="0CA365B0">
            <w:pPr>
              <w:pStyle w:val="6"/>
              <w:spacing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（含）</w:t>
            </w:r>
          </w:p>
        </w:tc>
        <w:tc>
          <w:tcPr>
            <w:tcW w:w="590" w:type="dxa"/>
            <w:vAlign w:val="top"/>
          </w:tcPr>
          <w:p w14:paraId="47EE8EB3">
            <w:pPr>
              <w:spacing w:line="298" w:lineRule="auto"/>
              <w:rPr>
                <w:rFonts w:ascii="Arial"/>
                <w:sz w:val="21"/>
              </w:rPr>
            </w:pPr>
          </w:p>
          <w:p w14:paraId="3410E163">
            <w:pPr>
              <w:spacing w:line="298" w:lineRule="auto"/>
              <w:rPr>
                <w:rFonts w:ascii="Arial"/>
                <w:sz w:val="21"/>
              </w:rPr>
            </w:pPr>
          </w:p>
          <w:p w14:paraId="3D7C911B">
            <w:pPr>
              <w:spacing w:line="299" w:lineRule="auto"/>
              <w:rPr>
                <w:rFonts w:ascii="Arial"/>
                <w:sz w:val="21"/>
              </w:rPr>
            </w:pPr>
          </w:p>
          <w:p w14:paraId="132F8A74">
            <w:pPr>
              <w:spacing w:line="299" w:lineRule="auto"/>
              <w:rPr>
                <w:rFonts w:ascii="Arial"/>
                <w:sz w:val="21"/>
              </w:rPr>
            </w:pPr>
          </w:p>
          <w:p w14:paraId="0FA9823D">
            <w:pPr>
              <w:pStyle w:val="6"/>
              <w:spacing w:before="62"/>
              <w:ind w:left="64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60.0%</w:t>
            </w:r>
          </w:p>
        </w:tc>
        <w:tc>
          <w:tcPr>
            <w:tcW w:w="590" w:type="dxa"/>
            <w:vAlign w:val="top"/>
          </w:tcPr>
          <w:p w14:paraId="43E8FCE6">
            <w:pPr>
              <w:spacing w:line="298" w:lineRule="auto"/>
              <w:rPr>
                <w:rFonts w:ascii="Arial"/>
                <w:sz w:val="21"/>
              </w:rPr>
            </w:pPr>
          </w:p>
          <w:p w14:paraId="56B69CD2">
            <w:pPr>
              <w:spacing w:line="299" w:lineRule="auto"/>
              <w:rPr>
                <w:rFonts w:ascii="Arial"/>
                <w:sz w:val="21"/>
              </w:rPr>
            </w:pPr>
          </w:p>
          <w:p w14:paraId="135C7686">
            <w:pPr>
              <w:spacing w:line="299" w:lineRule="auto"/>
              <w:rPr>
                <w:rFonts w:ascii="Arial"/>
                <w:sz w:val="21"/>
              </w:rPr>
            </w:pPr>
          </w:p>
          <w:p w14:paraId="75AE0F1E">
            <w:pPr>
              <w:spacing w:line="299" w:lineRule="auto"/>
              <w:rPr>
                <w:rFonts w:ascii="Arial"/>
                <w:sz w:val="21"/>
              </w:rPr>
            </w:pPr>
          </w:p>
          <w:p w14:paraId="7C34AE31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7E76126F">
            <w:pPr>
              <w:spacing w:line="298" w:lineRule="auto"/>
              <w:rPr>
                <w:rFonts w:ascii="Arial"/>
                <w:sz w:val="21"/>
              </w:rPr>
            </w:pPr>
          </w:p>
          <w:p w14:paraId="3560FB41">
            <w:pPr>
              <w:spacing w:line="298" w:lineRule="auto"/>
              <w:rPr>
                <w:rFonts w:ascii="Arial"/>
                <w:sz w:val="21"/>
              </w:rPr>
            </w:pPr>
          </w:p>
          <w:p w14:paraId="3E953A37">
            <w:pPr>
              <w:spacing w:line="299" w:lineRule="auto"/>
              <w:rPr>
                <w:rFonts w:ascii="Arial"/>
                <w:sz w:val="21"/>
              </w:rPr>
            </w:pPr>
          </w:p>
          <w:p w14:paraId="0703ECDE">
            <w:pPr>
              <w:spacing w:line="299" w:lineRule="auto"/>
              <w:rPr>
                <w:rFonts w:ascii="Arial"/>
                <w:sz w:val="21"/>
              </w:rPr>
            </w:pPr>
          </w:p>
          <w:p w14:paraId="55900961">
            <w:pPr>
              <w:pStyle w:val="6"/>
              <w:spacing w:before="62" w:line="242" w:lineRule="auto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557" w:type="dxa"/>
            <w:vAlign w:val="top"/>
          </w:tcPr>
          <w:p w14:paraId="6779C050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0D4E9018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CE64D7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3EF4462E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7015DF0">
            <w:pPr>
              <w:spacing w:line="298" w:lineRule="auto"/>
              <w:rPr>
                <w:rFonts w:ascii="Arial"/>
                <w:sz w:val="21"/>
              </w:rPr>
            </w:pPr>
          </w:p>
          <w:p w14:paraId="43D260E3">
            <w:pPr>
              <w:spacing w:line="298" w:lineRule="auto"/>
              <w:rPr>
                <w:rFonts w:ascii="Arial"/>
                <w:sz w:val="21"/>
              </w:rPr>
            </w:pPr>
          </w:p>
          <w:p w14:paraId="6AC52BAB">
            <w:pPr>
              <w:spacing w:line="299" w:lineRule="auto"/>
              <w:rPr>
                <w:rFonts w:ascii="Arial"/>
                <w:sz w:val="21"/>
              </w:rPr>
            </w:pPr>
          </w:p>
          <w:p w14:paraId="284913E0">
            <w:pPr>
              <w:spacing w:line="299" w:lineRule="auto"/>
              <w:rPr>
                <w:rFonts w:ascii="Arial"/>
                <w:sz w:val="21"/>
              </w:rPr>
            </w:pPr>
          </w:p>
          <w:p w14:paraId="64BDE0AC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174DB1E">
            <w:pPr>
              <w:pStyle w:val="6"/>
              <w:spacing w:before="35" w:line="239" w:lineRule="auto"/>
              <w:ind w:left="27" w:right="9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其他:无。高</w:t>
            </w:r>
            <w:r>
              <w:rPr>
                <w:spacing w:val="-2"/>
                <w:sz w:val="19"/>
                <w:szCs w:val="19"/>
              </w:rPr>
              <w:t>坎街道以涉</w:t>
            </w:r>
          </w:p>
          <w:p w14:paraId="6BAD6E53">
            <w:pPr>
              <w:pStyle w:val="6"/>
              <w:spacing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农村为单元利用网格</w:t>
            </w:r>
          </w:p>
          <w:p w14:paraId="3963EC03">
            <w:pPr>
              <w:pStyle w:val="6"/>
              <w:spacing w:line="220" w:lineRule="auto"/>
              <w:ind w:left="33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员，负责履</w:t>
            </w:r>
          </w:p>
          <w:p w14:paraId="5F0A3F0F">
            <w:pPr>
              <w:pStyle w:val="6"/>
              <w:spacing w:before="19" w:line="220" w:lineRule="auto"/>
              <w:ind w:left="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行本村范围</w:t>
            </w:r>
          </w:p>
          <w:p w14:paraId="0A35B813">
            <w:pPr>
              <w:pStyle w:val="6"/>
              <w:spacing w:before="21" w:line="239" w:lineRule="auto"/>
              <w:ind w:left="26" w:right="69" w:firstLine="22"/>
              <w:rPr>
                <w:sz w:val="19"/>
                <w:szCs w:val="19"/>
              </w:rPr>
            </w:pPr>
            <w:r>
              <w:rPr>
                <w:spacing w:val="-7"/>
                <w:sz w:val="19"/>
                <w:szCs w:val="19"/>
              </w:rPr>
              <w:t>内的乱占耕</w:t>
            </w:r>
            <w:r>
              <w:rPr>
                <w:spacing w:val="-2"/>
                <w:sz w:val="19"/>
                <w:szCs w:val="19"/>
              </w:rPr>
              <w:t>地建房巡</w:t>
            </w:r>
          </w:p>
          <w:p w14:paraId="7C534951">
            <w:pPr>
              <w:pStyle w:val="6"/>
              <w:spacing w:before="1"/>
              <w:ind w:left="24" w:right="95" w:firstLine="3"/>
              <w:rPr>
                <w:sz w:val="19"/>
                <w:szCs w:val="19"/>
              </w:rPr>
            </w:pPr>
            <w:r>
              <w:rPr>
                <w:spacing w:val="-8"/>
                <w:sz w:val="19"/>
                <w:szCs w:val="19"/>
              </w:rPr>
              <w:t>查、监护、</w:t>
            </w:r>
            <w:r>
              <w:rPr>
                <w:spacing w:val="-7"/>
                <w:sz w:val="19"/>
                <w:szCs w:val="19"/>
              </w:rPr>
              <w:t>报告职责。</w:t>
            </w:r>
          </w:p>
        </w:tc>
        <w:tc>
          <w:tcPr>
            <w:tcW w:w="1152" w:type="dxa"/>
            <w:vAlign w:val="top"/>
          </w:tcPr>
          <w:p w14:paraId="0CB6FF5F">
            <w:pPr>
              <w:pStyle w:val="6"/>
              <w:spacing w:before="35" w:line="239" w:lineRule="auto"/>
              <w:ind w:left="28" w:right="7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其他:无。高坎街道以涉</w:t>
            </w:r>
          </w:p>
          <w:p w14:paraId="670D3C74">
            <w:pPr>
              <w:pStyle w:val="6"/>
              <w:spacing w:before="1" w:line="239" w:lineRule="auto"/>
              <w:ind w:left="27" w:right="22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农村为单元</w:t>
            </w:r>
            <w:r>
              <w:rPr>
                <w:spacing w:val="-9"/>
                <w:sz w:val="19"/>
                <w:szCs w:val="19"/>
              </w:rPr>
              <w:t>利用网格员，</w:t>
            </w:r>
            <w:r>
              <w:rPr>
                <w:spacing w:val="-2"/>
                <w:sz w:val="19"/>
                <w:szCs w:val="19"/>
              </w:rPr>
              <w:t>负责履行本</w:t>
            </w:r>
          </w:p>
          <w:p w14:paraId="01560421">
            <w:pPr>
              <w:pStyle w:val="6"/>
              <w:spacing w:line="219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村范围内的</w:t>
            </w:r>
          </w:p>
          <w:p w14:paraId="7D6D8F33">
            <w:pPr>
              <w:pStyle w:val="6"/>
              <w:spacing w:before="19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乱占耕地建</w:t>
            </w:r>
          </w:p>
          <w:p w14:paraId="1FB6E3FF">
            <w:pPr>
              <w:pStyle w:val="6"/>
              <w:spacing w:before="20" w:line="221" w:lineRule="auto"/>
              <w:ind w:left="2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房巡查、监</w:t>
            </w:r>
          </w:p>
          <w:p w14:paraId="60F071FA">
            <w:pPr>
              <w:pStyle w:val="6"/>
              <w:spacing w:before="19" w:line="242" w:lineRule="auto"/>
              <w:ind w:left="33" w:right="171" w:hanging="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护、报告职</w:t>
            </w:r>
            <w:r>
              <w:rPr>
                <w:spacing w:val="-11"/>
                <w:sz w:val="19"/>
                <w:szCs w:val="19"/>
              </w:rPr>
              <w:t>责。</w:t>
            </w:r>
          </w:p>
        </w:tc>
      </w:tr>
      <w:tr w14:paraId="3861EE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095FA5B9">
            <w:pPr>
              <w:pStyle w:val="6"/>
              <w:spacing w:before="40" w:line="206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2CAEE1DF">
            <w:pPr>
              <w:pStyle w:val="6"/>
              <w:spacing w:before="40" w:line="206" w:lineRule="auto"/>
              <w:ind w:left="141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40.25</w:t>
            </w:r>
          </w:p>
        </w:tc>
        <w:tc>
          <w:tcPr>
            <w:tcW w:w="2212" w:type="dxa"/>
            <w:gridSpan w:val="3"/>
            <w:vAlign w:val="top"/>
          </w:tcPr>
          <w:p w14:paraId="491DF0B5">
            <w:pPr>
              <w:pStyle w:val="6"/>
              <w:spacing w:before="40" w:line="206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62809782">
            <w:pPr>
              <w:pStyle w:val="6"/>
              <w:spacing w:before="40" w:line="206" w:lineRule="auto"/>
              <w:ind w:left="40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4.67</w:t>
            </w:r>
          </w:p>
        </w:tc>
        <w:tc>
          <w:tcPr>
            <w:tcW w:w="1099" w:type="dxa"/>
            <w:gridSpan w:val="2"/>
            <w:vAlign w:val="top"/>
          </w:tcPr>
          <w:p w14:paraId="6C842022">
            <w:pPr>
              <w:pStyle w:val="6"/>
              <w:spacing w:before="40" w:line="206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5D631E0A">
            <w:pPr>
              <w:pStyle w:val="6"/>
              <w:spacing w:before="40" w:line="206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488BB453">
            <w:pPr>
              <w:pStyle w:val="6"/>
              <w:spacing w:before="40" w:line="206" w:lineRule="auto"/>
              <w:ind w:left="45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绩效自评总得分</w:t>
            </w:r>
          </w:p>
        </w:tc>
        <w:tc>
          <w:tcPr>
            <w:tcW w:w="1152" w:type="dxa"/>
            <w:vAlign w:val="top"/>
          </w:tcPr>
          <w:p w14:paraId="7A374A08">
            <w:pPr>
              <w:pStyle w:val="6"/>
              <w:spacing w:before="40" w:line="206" w:lineRule="auto"/>
              <w:ind w:left="34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44.92</w:t>
            </w:r>
          </w:p>
        </w:tc>
      </w:tr>
    </w:tbl>
    <w:p w14:paraId="671EFFC2">
      <w:pPr>
        <w:pStyle w:val="2"/>
      </w:pPr>
    </w:p>
    <w:p w14:paraId="1EEE9840">
      <w:pPr>
        <w:sectPr>
          <w:footerReference r:id="rId138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A1FA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4839" w:type="dxa"/>
            <w:gridSpan w:val="18"/>
            <w:vAlign w:val="top"/>
          </w:tcPr>
          <w:p w14:paraId="6DFC3023">
            <w:pPr>
              <w:pStyle w:val="6"/>
              <w:spacing w:before="50" w:line="220" w:lineRule="auto"/>
              <w:ind w:left="5621"/>
              <w:rPr>
                <w:sz w:val="30"/>
                <w:szCs w:val="30"/>
              </w:rPr>
            </w:pPr>
            <w:r>
              <w:rPr>
                <w:b/>
                <w:bCs/>
                <w:spacing w:val="-9"/>
                <w:sz w:val="30"/>
                <w:szCs w:val="30"/>
              </w:rPr>
              <w:t>预算项目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9"/>
                <w:sz w:val="30"/>
                <w:szCs w:val="30"/>
              </w:rPr>
              <w:t>(政策)绩效自评表</w:t>
            </w:r>
          </w:p>
          <w:p w14:paraId="54330815">
            <w:pPr>
              <w:pStyle w:val="6"/>
              <w:spacing w:before="30" w:line="209" w:lineRule="auto"/>
              <w:ind w:left="6687"/>
              <w:rPr>
                <w:sz w:val="30"/>
                <w:szCs w:val="30"/>
              </w:rPr>
            </w:pPr>
            <w:r>
              <w:rPr>
                <w:b/>
                <w:bCs/>
                <w:spacing w:val="-12"/>
                <w:sz w:val="30"/>
                <w:szCs w:val="30"/>
              </w:rPr>
              <w:t>(2023</w:t>
            </w:r>
            <w:r>
              <w:rPr>
                <w:spacing w:val="-61"/>
                <w:sz w:val="30"/>
                <w:szCs w:val="30"/>
              </w:rPr>
              <w:t xml:space="preserve"> </w:t>
            </w:r>
            <w:r>
              <w:rPr>
                <w:b/>
                <w:bCs/>
                <w:spacing w:val="-12"/>
                <w:sz w:val="30"/>
                <w:szCs w:val="30"/>
              </w:rPr>
              <w:t>年度)</w:t>
            </w:r>
          </w:p>
        </w:tc>
      </w:tr>
      <w:tr w14:paraId="7624C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F6230B7">
            <w:pPr>
              <w:pStyle w:val="6"/>
              <w:spacing w:before="31" w:line="210" w:lineRule="auto"/>
              <w:ind w:left="830"/>
              <w:rPr>
                <w:sz w:val="19"/>
                <w:szCs w:val="19"/>
              </w:rPr>
            </w:pPr>
            <w:r>
              <w:rPr>
                <w:b/>
                <w:bCs/>
                <w:spacing w:val="-8"/>
                <w:sz w:val="19"/>
                <w:szCs w:val="19"/>
              </w:rPr>
              <w:t>项目</w:t>
            </w:r>
            <w:r>
              <w:rPr>
                <w:spacing w:val="-5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8"/>
                <w:sz w:val="19"/>
                <w:szCs w:val="19"/>
              </w:rPr>
              <w:t>(政策)名称</w:t>
            </w:r>
          </w:p>
        </w:tc>
        <w:tc>
          <w:tcPr>
            <w:tcW w:w="11851" w:type="dxa"/>
            <w:gridSpan w:val="15"/>
            <w:vAlign w:val="top"/>
          </w:tcPr>
          <w:p w14:paraId="33F16A7F">
            <w:pPr>
              <w:pStyle w:val="6"/>
              <w:spacing w:before="31" w:line="210" w:lineRule="auto"/>
              <w:ind w:left="443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7</w:t>
            </w:r>
            <w:r>
              <w:rPr>
                <w:spacing w:val="-28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个涉农社区新建卫生室水电采暖费</w:t>
            </w:r>
          </w:p>
        </w:tc>
      </w:tr>
      <w:tr w14:paraId="105CF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38F7ED43">
            <w:pPr>
              <w:pStyle w:val="6"/>
              <w:spacing w:before="32" w:line="210" w:lineRule="auto"/>
              <w:ind w:left="1115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主管部门</w:t>
            </w:r>
          </w:p>
        </w:tc>
        <w:tc>
          <w:tcPr>
            <w:tcW w:w="11851" w:type="dxa"/>
            <w:gridSpan w:val="15"/>
            <w:vAlign w:val="top"/>
          </w:tcPr>
          <w:p w14:paraId="5F3E8C71">
            <w:pPr>
              <w:pStyle w:val="6"/>
              <w:spacing w:before="32" w:line="210" w:lineRule="auto"/>
              <w:ind w:left="464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沈阳市浑南区高坎街道办事处-</w:t>
            </w:r>
          </w:p>
        </w:tc>
      </w:tr>
      <w:tr w14:paraId="6E975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988" w:type="dxa"/>
            <w:gridSpan w:val="3"/>
            <w:vAlign w:val="top"/>
          </w:tcPr>
          <w:p w14:paraId="643910CE">
            <w:pPr>
              <w:pStyle w:val="6"/>
              <w:spacing w:before="32" w:line="209" w:lineRule="auto"/>
              <w:ind w:left="111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实施单位</w:t>
            </w:r>
          </w:p>
        </w:tc>
        <w:tc>
          <w:tcPr>
            <w:tcW w:w="11851" w:type="dxa"/>
            <w:gridSpan w:val="15"/>
            <w:vAlign w:val="top"/>
          </w:tcPr>
          <w:p w14:paraId="4B7053AE">
            <w:pPr>
              <w:pStyle w:val="6"/>
              <w:spacing w:before="32" w:line="209" w:lineRule="auto"/>
              <w:ind w:left="445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沈阳市浑南区高坎街道办事处本级-</w:t>
            </w:r>
          </w:p>
        </w:tc>
      </w:tr>
      <w:tr w14:paraId="552BA0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2988" w:type="dxa"/>
            <w:gridSpan w:val="3"/>
            <w:vAlign w:val="top"/>
          </w:tcPr>
          <w:p w14:paraId="5AAC4D33">
            <w:pPr>
              <w:pStyle w:val="6"/>
              <w:spacing w:before="33" w:line="209" w:lineRule="auto"/>
              <w:ind w:left="5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项目预算金额（万元）</w:t>
            </w:r>
          </w:p>
        </w:tc>
        <w:tc>
          <w:tcPr>
            <w:tcW w:w="3308" w:type="dxa"/>
            <w:gridSpan w:val="3"/>
            <w:vAlign w:val="top"/>
          </w:tcPr>
          <w:p w14:paraId="0BD757AC">
            <w:pPr>
              <w:pStyle w:val="6"/>
              <w:spacing w:before="33" w:line="209" w:lineRule="auto"/>
              <w:ind w:left="160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2212" w:type="dxa"/>
            <w:gridSpan w:val="3"/>
            <w:vAlign w:val="top"/>
          </w:tcPr>
          <w:p w14:paraId="65B13ABA">
            <w:pPr>
              <w:pStyle w:val="6"/>
              <w:spacing w:before="33" w:line="209" w:lineRule="auto"/>
              <w:ind w:left="25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全年执行数（万元）</w:t>
            </w:r>
          </w:p>
        </w:tc>
        <w:tc>
          <w:tcPr>
            <w:tcW w:w="2951" w:type="dxa"/>
            <w:gridSpan w:val="5"/>
            <w:vAlign w:val="top"/>
          </w:tcPr>
          <w:p w14:paraId="779A7FEB">
            <w:pPr>
              <w:pStyle w:val="6"/>
              <w:spacing w:before="33" w:line="209" w:lineRule="auto"/>
              <w:ind w:left="129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4.44</w:t>
            </w:r>
          </w:p>
        </w:tc>
        <w:tc>
          <w:tcPr>
            <w:tcW w:w="2228" w:type="dxa"/>
            <w:gridSpan w:val="3"/>
            <w:vAlign w:val="top"/>
          </w:tcPr>
          <w:p w14:paraId="49010A93">
            <w:pPr>
              <w:pStyle w:val="6"/>
              <w:spacing w:before="33" w:line="209" w:lineRule="auto"/>
              <w:ind w:left="834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执行率</w:t>
            </w:r>
          </w:p>
        </w:tc>
        <w:tc>
          <w:tcPr>
            <w:tcW w:w="1152" w:type="dxa"/>
            <w:vAlign w:val="top"/>
          </w:tcPr>
          <w:p w14:paraId="7C97833F">
            <w:pPr>
              <w:pStyle w:val="6"/>
              <w:spacing w:before="33" w:line="209" w:lineRule="auto"/>
              <w:ind w:left="29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49.36%</w:t>
            </w:r>
          </w:p>
        </w:tc>
      </w:tr>
      <w:tr w14:paraId="33DC93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51F870B9">
            <w:pPr>
              <w:pStyle w:val="6"/>
              <w:spacing w:before="45" w:line="229" w:lineRule="auto"/>
              <w:ind w:left="407" w:right="23" w:hanging="38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年度总体目</w:t>
            </w:r>
            <w:r>
              <w:rPr>
                <w:b/>
                <w:bCs/>
                <w:spacing w:val="-2"/>
                <w:sz w:val="19"/>
                <w:szCs w:val="19"/>
              </w:rPr>
              <w:t>标</w:t>
            </w:r>
          </w:p>
        </w:tc>
        <w:tc>
          <w:tcPr>
            <w:tcW w:w="8093" w:type="dxa"/>
            <w:gridSpan w:val="9"/>
            <w:vAlign w:val="top"/>
          </w:tcPr>
          <w:p w14:paraId="18C103D7">
            <w:pPr>
              <w:pStyle w:val="6"/>
              <w:spacing w:before="33" w:line="208" w:lineRule="auto"/>
              <w:ind w:left="3476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年初设定目标</w:t>
            </w:r>
          </w:p>
        </w:tc>
        <w:tc>
          <w:tcPr>
            <w:tcW w:w="5741" w:type="dxa"/>
            <w:gridSpan w:val="8"/>
            <w:vAlign w:val="top"/>
          </w:tcPr>
          <w:p w14:paraId="239BAE87">
            <w:pPr>
              <w:pStyle w:val="6"/>
              <w:spacing w:before="33" w:line="208" w:lineRule="auto"/>
              <w:ind w:left="211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全年实际完成情况</w:t>
            </w:r>
          </w:p>
        </w:tc>
      </w:tr>
      <w:tr w14:paraId="0D7F6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0BD8E766">
            <w:pPr>
              <w:rPr>
                <w:rFonts w:ascii="Arial"/>
                <w:sz w:val="21"/>
              </w:rPr>
            </w:pPr>
          </w:p>
        </w:tc>
        <w:tc>
          <w:tcPr>
            <w:tcW w:w="8093" w:type="dxa"/>
            <w:gridSpan w:val="9"/>
            <w:vAlign w:val="top"/>
          </w:tcPr>
          <w:p w14:paraId="7399F7CB">
            <w:pPr>
              <w:pStyle w:val="6"/>
              <w:spacing w:before="28" w:line="214" w:lineRule="auto"/>
              <w:ind w:left="18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确保卫生室全年能够正常运行，为居民提供良好的就医保障，不能出现停水、停电、冬季低温、</w:t>
            </w:r>
          </w:p>
        </w:tc>
        <w:tc>
          <w:tcPr>
            <w:tcW w:w="5741" w:type="dxa"/>
            <w:gridSpan w:val="8"/>
            <w:vAlign w:val="top"/>
          </w:tcPr>
          <w:p w14:paraId="3D0AB306">
            <w:pPr>
              <w:pStyle w:val="6"/>
              <w:spacing w:before="28" w:line="214" w:lineRule="auto"/>
              <w:ind w:left="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确保卫生室全年能够正常运行，为居民提供良好的就医</w:t>
            </w:r>
            <w:r>
              <w:rPr>
                <w:spacing w:val="-1"/>
                <w:sz w:val="19"/>
                <w:szCs w:val="19"/>
              </w:rPr>
              <w:t>保障，不能出</w:t>
            </w:r>
          </w:p>
        </w:tc>
      </w:tr>
      <w:tr w14:paraId="5866D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0FB4F999">
            <w:pPr>
              <w:spacing w:line="256" w:lineRule="auto"/>
              <w:rPr>
                <w:rFonts w:ascii="Arial"/>
                <w:sz w:val="21"/>
              </w:rPr>
            </w:pPr>
          </w:p>
          <w:p w14:paraId="013397ED">
            <w:pPr>
              <w:spacing w:line="256" w:lineRule="auto"/>
              <w:rPr>
                <w:rFonts w:ascii="Arial"/>
                <w:sz w:val="21"/>
              </w:rPr>
            </w:pPr>
          </w:p>
          <w:p w14:paraId="3CFA5FCB">
            <w:pPr>
              <w:spacing w:line="256" w:lineRule="auto"/>
              <w:rPr>
                <w:rFonts w:ascii="Arial"/>
                <w:sz w:val="21"/>
              </w:rPr>
            </w:pPr>
          </w:p>
          <w:p w14:paraId="6647BC8E">
            <w:pPr>
              <w:spacing w:line="256" w:lineRule="auto"/>
              <w:rPr>
                <w:rFonts w:ascii="Arial"/>
                <w:sz w:val="21"/>
              </w:rPr>
            </w:pPr>
          </w:p>
          <w:p w14:paraId="29AE1D9F">
            <w:pPr>
              <w:spacing w:line="256" w:lineRule="auto"/>
              <w:rPr>
                <w:rFonts w:ascii="Arial"/>
                <w:sz w:val="21"/>
              </w:rPr>
            </w:pPr>
          </w:p>
          <w:p w14:paraId="47A13798">
            <w:pPr>
              <w:spacing w:line="256" w:lineRule="auto"/>
              <w:rPr>
                <w:rFonts w:ascii="Arial"/>
                <w:sz w:val="21"/>
              </w:rPr>
            </w:pPr>
          </w:p>
          <w:p w14:paraId="2B153DD7">
            <w:pPr>
              <w:spacing w:line="257" w:lineRule="auto"/>
              <w:rPr>
                <w:rFonts w:ascii="Arial"/>
                <w:sz w:val="21"/>
              </w:rPr>
            </w:pPr>
          </w:p>
          <w:p w14:paraId="660BECA5">
            <w:pPr>
              <w:spacing w:line="257" w:lineRule="auto"/>
              <w:rPr>
                <w:rFonts w:ascii="Arial"/>
                <w:sz w:val="21"/>
              </w:rPr>
            </w:pPr>
          </w:p>
          <w:p w14:paraId="7934DB3E">
            <w:pPr>
              <w:spacing w:line="257" w:lineRule="auto"/>
              <w:rPr>
                <w:rFonts w:ascii="Arial"/>
                <w:sz w:val="21"/>
              </w:rPr>
            </w:pPr>
          </w:p>
          <w:p w14:paraId="013B6F88">
            <w:pPr>
              <w:spacing w:line="257" w:lineRule="auto"/>
              <w:rPr>
                <w:rFonts w:ascii="Arial"/>
                <w:sz w:val="21"/>
              </w:rPr>
            </w:pPr>
          </w:p>
          <w:p w14:paraId="75BED211">
            <w:pPr>
              <w:pStyle w:val="6"/>
              <w:spacing w:before="62" w:line="221" w:lineRule="auto"/>
              <w:ind w:left="124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绩效指标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5A5E71A8">
            <w:pPr>
              <w:spacing w:line="311" w:lineRule="auto"/>
              <w:rPr>
                <w:rFonts w:ascii="Arial"/>
                <w:sz w:val="21"/>
              </w:rPr>
            </w:pPr>
          </w:p>
          <w:p w14:paraId="156F418E">
            <w:pPr>
              <w:pStyle w:val="6"/>
              <w:spacing w:before="62" w:line="221" w:lineRule="auto"/>
              <w:ind w:left="120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一级指标</w:t>
            </w:r>
          </w:p>
        </w:tc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 w14:paraId="62AAB7CF">
            <w:pPr>
              <w:spacing w:line="311" w:lineRule="auto"/>
              <w:rPr>
                <w:rFonts w:ascii="Arial"/>
                <w:sz w:val="21"/>
              </w:rPr>
            </w:pPr>
          </w:p>
          <w:p w14:paraId="25A0D264">
            <w:pPr>
              <w:pStyle w:val="6"/>
              <w:spacing w:before="62" w:line="221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二级指标</w:t>
            </w:r>
          </w:p>
        </w:tc>
        <w:tc>
          <w:tcPr>
            <w:tcW w:w="1474" w:type="dxa"/>
            <w:vMerge w:val="restart"/>
            <w:tcBorders>
              <w:bottom w:val="nil"/>
            </w:tcBorders>
            <w:vAlign w:val="top"/>
          </w:tcPr>
          <w:p w14:paraId="78251A5E">
            <w:pPr>
              <w:spacing w:line="311" w:lineRule="auto"/>
              <w:rPr>
                <w:rFonts w:ascii="Arial"/>
                <w:sz w:val="21"/>
              </w:rPr>
            </w:pPr>
          </w:p>
          <w:p w14:paraId="0144D667">
            <w:pPr>
              <w:pStyle w:val="6"/>
              <w:spacing w:before="62" w:line="221" w:lineRule="auto"/>
              <w:ind w:left="356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三级指标</w:t>
            </w:r>
          </w:p>
        </w:tc>
        <w:tc>
          <w:tcPr>
            <w:tcW w:w="2489" w:type="dxa"/>
            <w:gridSpan w:val="3"/>
            <w:vAlign w:val="top"/>
          </w:tcPr>
          <w:p w14:paraId="0C5BF528">
            <w:pPr>
              <w:pStyle w:val="6"/>
              <w:spacing w:before="34" w:line="208" w:lineRule="auto"/>
              <w:ind w:left="771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年度目标值</w:t>
            </w:r>
          </w:p>
        </w:tc>
        <w:tc>
          <w:tcPr>
            <w:tcW w:w="967" w:type="dxa"/>
            <w:vMerge w:val="restart"/>
            <w:tcBorders>
              <w:bottom w:val="nil"/>
            </w:tcBorders>
            <w:vAlign w:val="top"/>
          </w:tcPr>
          <w:p w14:paraId="52DADFC3">
            <w:pPr>
              <w:pStyle w:val="6"/>
              <w:spacing w:before="252" w:line="241" w:lineRule="auto"/>
              <w:ind w:left="203" w:right="190" w:firstLine="93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全年</w:t>
            </w:r>
            <w:r>
              <w:rPr>
                <w:b/>
                <w:bCs/>
                <w:spacing w:val="-5"/>
                <w:sz w:val="19"/>
                <w:szCs w:val="19"/>
              </w:rPr>
              <w:t>完成值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21407C7B">
            <w:pPr>
              <w:pStyle w:val="6"/>
              <w:spacing w:before="251" w:line="242" w:lineRule="auto"/>
              <w:ind w:left="108" w:right="97" w:firstLine="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完成</w:t>
            </w:r>
            <w:r>
              <w:rPr>
                <w:b/>
                <w:bCs/>
                <w:spacing w:val="-5"/>
                <w:sz w:val="19"/>
                <w:szCs w:val="19"/>
              </w:rPr>
              <w:t>程度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5433B0E4">
            <w:pPr>
              <w:spacing w:line="311" w:lineRule="auto"/>
              <w:rPr>
                <w:rFonts w:ascii="Arial"/>
                <w:sz w:val="21"/>
              </w:rPr>
            </w:pPr>
          </w:p>
          <w:p w14:paraId="51AFEBDF">
            <w:pPr>
              <w:pStyle w:val="6"/>
              <w:spacing w:before="62" w:line="220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分值</w:t>
            </w:r>
          </w:p>
        </w:tc>
        <w:tc>
          <w:tcPr>
            <w:tcW w:w="590" w:type="dxa"/>
            <w:vMerge w:val="restart"/>
            <w:tcBorders>
              <w:bottom w:val="nil"/>
            </w:tcBorders>
            <w:vAlign w:val="top"/>
          </w:tcPr>
          <w:p w14:paraId="7543371B">
            <w:pPr>
              <w:spacing w:line="311" w:lineRule="auto"/>
              <w:rPr>
                <w:rFonts w:ascii="Arial"/>
                <w:sz w:val="21"/>
              </w:rPr>
            </w:pPr>
          </w:p>
          <w:p w14:paraId="7D785845">
            <w:pPr>
              <w:pStyle w:val="6"/>
              <w:spacing w:before="62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得分</w:t>
            </w:r>
          </w:p>
        </w:tc>
        <w:tc>
          <w:tcPr>
            <w:tcW w:w="3999" w:type="dxa"/>
            <w:gridSpan w:val="6"/>
            <w:vAlign w:val="top"/>
          </w:tcPr>
          <w:p w14:paraId="08845B5A">
            <w:pPr>
              <w:pStyle w:val="6"/>
              <w:spacing w:before="34" w:line="208" w:lineRule="auto"/>
              <w:ind w:left="1341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未完成原因分析</w:t>
            </w:r>
          </w:p>
        </w:tc>
        <w:tc>
          <w:tcPr>
            <w:tcW w:w="1152" w:type="dxa"/>
            <w:vMerge w:val="restart"/>
            <w:tcBorders>
              <w:bottom w:val="nil"/>
            </w:tcBorders>
            <w:vAlign w:val="top"/>
          </w:tcPr>
          <w:p w14:paraId="7A8AEEB3">
            <w:pPr>
              <w:spacing w:line="311" w:lineRule="auto"/>
              <w:rPr>
                <w:rFonts w:ascii="Arial"/>
                <w:sz w:val="21"/>
              </w:rPr>
            </w:pPr>
          </w:p>
          <w:p w14:paraId="078A8558">
            <w:pPr>
              <w:pStyle w:val="6"/>
              <w:spacing w:before="62" w:line="220" w:lineRule="auto"/>
              <w:ind w:left="206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改进措施</w:t>
            </w:r>
          </w:p>
        </w:tc>
      </w:tr>
      <w:tr w14:paraId="460E0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005" w:type="dxa"/>
            <w:vMerge w:val="continue"/>
            <w:tcBorders>
              <w:top w:val="nil"/>
              <w:bottom w:val="nil"/>
            </w:tcBorders>
            <w:vAlign w:val="top"/>
          </w:tcPr>
          <w:p w14:paraId="02E52745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16A562DF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  <w:vAlign w:val="top"/>
          </w:tcPr>
          <w:p w14:paraId="39FABFEE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Merge w:val="continue"/>
            <w:tcBorders>
              <w:top w:val="nil"/>
            </w:tcBorders>
            <w:vAlign w:val="top"/>
          </w:tcPr>
          <w:p w14:paraId="3444970E"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vAlign w:val="top"/>
          </w:tcPr>
          <w:p w14:paraId="371F9CC1">
            <w:pPr>
              <w:pStyle w:val="6"/>
              <w:spacing w:before="118" w:line="241" w:lineRule="auto"/>
              <w:ind w:left="139" w:right="133" w:hanging="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运算</w:t>
            </w:r>
            <w:r>
              <w:rPr>
                <w:b/>
                <w:bCs/>
                <w:spacing w:val="-7"/>
                <w:sz w:val="19"/>
                <w:szCs w:val="19"/>
              </w:rPr>
              <w:t>符号</w:t>
            </w:r>
          </w:p>
        </w:tc>
        <w:tc>
          <w:tcPr>
            <w:tcW w:w="1179" w:type="dxa"/>
            <w:vAlign w:val="top"/>
          </w:tcPr>
          <w:p w14:paraId="6693F95B">
            <w:pPr>
              <w:pStyle w:val="6"/>
              <w:spacing w:before="240" w:line="220" w:lineRule="auto"/>
              <w:ind w:left="424"/>
              <w:rPr>
                <w:sz w:val="19"/>
                <w:szCs w:val="19"/>
              </w:rPr>
            </w:pPr>
            <w:r>
              <w:rPr>
                <w:b/>
                <w:bCs/>
                <w:spacing w:val="-17"/>
                <w:sz w:val="19"/>
                <w:szCs w:val="19"/>
              </w:rPr>
              <w:t>内容</w:t>
            </w:r>
          </w:p>
        </w:tc>
        <w:tc>
          <w:tcPr>
            <w:tcW w:w="655" w:type="dxa"/>
            <w:vAlign w:val="top"/>
          </w:tcPr>
          <w:p w14:paraId="579C680D">
            <w:pPr>
              <w:pStyle w:val="6"/>
              <w:spacing w:before="116" w:line="242" w:lineRule="auto"/>
              <w:ind w:left="141" w:right="131" w:hanging="2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度量</w:t>
            </w:r>
            <w:r>
              <w:rPr>
                <w:b/>
                <w:bCs/>
                <w:spacing w:val="-7"/>
                <w:sz w:val="19"/>
                <w:szCs w:val="19"/>
              </w:rPr>
              <w:t>单位</w:t>
            </w:r>
          </w:p>
        </w:tc>
        <w:tc>
          <w:tcPr>
            <w:tcW w:w="967" w:type="dxa"/>
            <w:vMerge w:val="continue"/>
            <w:tcBorders>
              <w:top w:val="nil"/>
            </w:tcBorders>
            <w:vAlign w:val="top"/>
          </w:tcPr>
          <w:p w14:paraId="24A1D58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589A6423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2083E171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Merge w:val="continue"/>
            <w:tcBorders>
              <w:top w:val="nil"/>
            </w:tcBorders>
            <w:vAlign w:val="top"/>
          </w:tcPr>
          <w:p w14:paraId="1195875C">
            <w:pPr>
              <w:rPr>
                <w:rFonts w:ascii="Arial"/>
                <w:sz w:val="21"/>
              </w:rPr>
            </w:pPr>
          </w:p>
        </w:tc>
        <w:tc>
          <w:tcPr>
            <w:tcW w:w="557" w:type="dxa"/>
            <w:vAlign w:val="top"/>
          </w:tcPr>
          <w:p w14:paraId="11E41F7C">
            <w:pPr>
              <w:pStyle w:val="6"/>
              <w:spacing w:before="118" w:line="241" w:lineRule="auto"/>
              <w:ind w:left="93" w:right="80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经费</w:t>
            </w:r>
            <w:r>
              <w:rPr>
                <w:b/>
                <w:bCs/>
                <w:spacing w:val="-6"/>
                <w:sz w:val="19"/>
                <w:szCs w:val="19"/>
              </w:rPr>
              <w:t>保障</w:t>
            </w:r>
          </w:p>
        </w:tc>
        <w:tc>
          <w:tcPr>
            <w:tcW w:w="542" w:type="dxa"/>
            <w:vAlign w:val="top"/>
          </w:tcPr>
          <w:p w14:paraId="699925F8">
            <w:pPr>
              <w:pStyle w:val="6"/>
              <w:spacing w:before="118" w:line="241" w:lineRule="auto"/>
              <w:ind w:left="86" w:right="72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制度保障</w:t>
            </w:r>
          </w:p>
        </w:tc>
        <w:tc>
          <w:tcPr>
            <w:tcW w:w="672" w:type="dxa"/>
            <w:vAlign w:val="top"/>
          </w:tcPr>
          <w:p w14:paraId="351CE1C5">
            <w:pPr>
              <w:pStyle w:val="6"/>
              <w:spacing w:before="118" w:line="241" w:lineRule="auto"/>
              <w:ind w:left="255" w:right="42" w:hanging="198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人员保</w:t>
            </w:r>
            <w:r>
              <w:rPr>
                <w:b/>
                <w:bCs/>
                <w:spacing w:val="-2"/>
                <w:sz w:val="19"/>
                <w:szCs w:val="19"/>
              </w:rPr>
              <w:t>障</w:t>
            </w:r>
          </w:p>
        </w:tc>
        <w:tc>
          <w:tcPr>
            <w:tcW w:w="590" w:type="dxa"/>
            <w:vAlign w:val="top"/>
          </w:tcPr>
          <w:p w14:paraId="28DE936D">
            <w:pPr>
              <w:pStyle w:val="6"/>
              <w:spacing w:before="29" w:line="220" w:lineRule="auto"/>
              <w:ind w:left="110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硬件</w:t>
            </w:r>
          </w:p>
          <w:p w14:paraId="0378A24B">
            <w:pPr>
              <w:pStyle w:val="6"/>
              <w:spacing w:before="19" w:line="220" w:lineRule="auto"/>
              <w:ind w:left="112"/>
              <w:rPr>
                <w:sz w:val="19"/>
                <w:szCs w:val="19"/>
              </w:rPr>
            </w:pPr>
            <w:r>
              <w:rPr>
                <w:b/>
                <w:bCs/>
                <w:spacing w:val="-7"/>
                <w:sz w:val="19"/>
                <w:szCs w:val="19"/>
              </w:rPr>
              <w:t>条件</w:t>
            </w:r>
          </w:p>
          <w:p w14:paraId="646D77BC">
            <w:pPr>
              <w:pStyle w:val="6"/>
              <w:spacing w:before="19" w:line="138" w:lineRule="exact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position w:val="-5"/>
                <w:sz w:val="19"/>
                <w:szCs w:val="19"/>
              </w:rPr>
              <w:t>保障</w:t>
            </w:r>
          </w:p>
        </w:tc>
        <w:tc>
          <w:tcPr>
            <w:tcW w:w="590" w:type="dxa"/>
            <w:vAlign w:val="top"/>
          </w:tcPr>
          <w:p w14:paraId="7BB96484">
            <w:pPr>
              <w:pStyle w:val="6"/>
              <w:spacing w:before="240" w:line="221" w:lineRule="auto"/>
              <w:ind w:left="111"/>
              <w:rPr>
                <w:sz w:val="19"/>
                <w:szCs w:val="19"/>
              </w:rPr>
            </w:pPr>
            <w:r>
              <w:rPr>
                <w:b/>
                <w:bCs/>
                <w:spacing w:val="-6"/>
                <w:sz w:val="19"/>
                <w:szCs w:val="19"/>
              </w:rPr>
              <w:t>其他</w:t>
            </w:r>
          </w:p>
        </w:tc>
        <w:tc>
          <w:tcPr>
            <w:tcW w:w="1048" w:type="dxa"/>
            <w:vAlign w:val="top"/>
          </w:tcPr>
          <w:p w14:paraId="5C1A60AB">
            <w:pPr>
              <w:pStyle w:val="6"/>
              <w:spacing w:before="240" w:line="220" w:lineRule="auto"/>
              <w:ind w:left="153"/>
              <w:rPr>
                <w:sz w:val="19"/>
                <w:szCs w:val="19"/>
              </w:rPr>
            </w:pPr>
            <w:r>
              <w:rPr>
                <w:b/>
                <w:bCs/>
                <w:spacing w:val="-5"/>
                <w:sz w:val="19"/>
                <w:szCs w:val="19"/>
              </w:rPr>
              <w:t>原因说明</w:t>
            </w:r>
          </w:p>
        </w:tc>
        <w:tc>
          <w:tcPr>
            <w:tcW w:w="1152" w:type="dxa"/>
            <w:vMerge w:val="continue"/>
            <w:tcBorders>
              <w:top w:val="nil"/>
            </w:tcBorders>
            <w:vAlign w:val="top"/>
          </w:tcPr>
          <w:p w14:paraId="258E96CE">
            <w:pPr>
              <w:rPr>
                <w:rFonts w:ascii="Arial"/>
                <w:sz w:val="21"/>
              </w:rPr>
            </w:pPr>
          </w:p>
        </w:tc>
      </w:tr>
      <w:tr w14:paraId="041948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5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28D12124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CDEEE2C">
            <w:pPr>
              <w:spacing w:line="261" w:lineRule="auto"/>
              <w:rPr>
                <w:rFonts w:ascii="Arial"/>
                <w:sz w:val="21"/>
              </w:rPr>
            </w:pPr>
          </w:p>
          <w:p w14:paraId="28CBA252">
            <w:pPr>
              <w:spacing w:line="261" w:lineRule="auto"/>
              <w:rPr>
                <w:rFonts w:ascii="Arial"/>
                <w:sz w:val="21"/>
              </w:rPr>
            </w:pPr>
          </w:p>
          <w:p w14:paraId="6F1D0F78">
            <w:pPr>
              <w:spacing w:line="262" w:lineRule="auto"/>
              <w:rPr>
                <w:rFonts w:ascii="Arial"/>
                <w:sz w:val="21"/>
              </w:rPr>
            </w:pPr>
          </w:p>
          <w:p w14:paraId="2D4A6274">
            <w:pPr>
              <w:spacing w:line="262" w:lineRule="auto"/>
              <w:rPr>
                <w:rFonts w:ascii="Arial"/>
                <w:sz w:val="21"/>
              </w:rPr>
            </w:pPr>
          </w:p>
          <w:p w14:paraId="13234CA4">
            <w:pPr>
              <w:spacing w:line="262" w:lineRule="auto"/>
              <w:rPr>
                <w:rFonts w:ascii="Arial"/>
                <w:sz w:val="21"/>
              </w:rPr>
            </w:pPr>
          </w:p>
          <w:p w14:paraId="1D2F8715">
            <w:pPr>
              <w:spacing w:line="262" w:lineRule="auto"/>
              <w:rPr>
                <w:rFonts w:ascii="Arial"/>
                <w:sz w:val="21"/>
              </w:rPr>
            </w:pPr>
          </w:p>
          <w:p w14:paraId="6168A79C">
            <w:pPr>
              <w:spacing w:line="262" w:lineRule="auto"/>
              <w:rPr>
                <w:rFonts w:ascii="Arial"/>
                <w:sz w:val="21"/>
              </w:rPr>
            </w:pPr>
          </w:p>
          <w:p w14:paraId="5A45E038">
            <w:pPr>
              <w:spacing w:line="262" w:lineRule="auto"/>
              <w:rPr>
                <w:rFonts w:ascii="Arial"/>
                <w:sz w:val="21"/>
              </w:rPr>
            </w:pPr>
          </w:p>
          <w:p w14:paraId="449EB558">
            <w:pPr>
              <w:pStyle w:val="6"/>
              <w:spacing w:before="62" w:line="220" w:lineRule="auto"/>
              <w:ind w:left="18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产出指标</w:t>
            </w:r>
          </w:p>
        </w:tc>
        <w:tc>
          <w:tcPr>
            <w:tcW w:w="983" w:type="dxa"/>
            <w:vAlign w:val="top"/>
          </w:tcPr>
          <w:p w14:paraId="5D46C707">
            <w:pPr>
              <w:spacing w:line="261" w:lineRule="auto"/>
              <w:rPr>
                <w:rFonts w:ascii="Arial"/>
                <w:sz w:val="21"/>
              </w:rPr>
            </w:pPr>
          </w:p>
          <w:p w14:paraId="094389B7">
            <w:pPr>
              <w:spacing w:line="261" w:lineRule="auto"/>
              <w:rPr>
                <w:rFonts w:ascii="Arial"/>
                <w:sz w:val="21"/>
              </w:rPr>
            </w:pPr>
          </w:p>
          <w:p w14:paraId="7D9B64A0">
            <w:pPr>
              <w:spacing w:line="262" w:lineRule="auto"/>
              <w:rPr>
                <w:rFonts w:ascii="Arial"/>
                <w:sz w:val="21"/>
              </w:rPr>
            </w:pPr>
          </w:p>
          <w:p w14:paraId="5E3448FD">
            <w:pPr>
              <w:spacing w:line="262" w:lineRule="auto"/>
              <w:rPr>
                <w:rFonts w:ascii="Arial"/>
                <w:sz w:val="21"/>
              </w:rPr>
            </w:pPr>
          </w:p>
          <w:p w14:paraId="3B50D581">
            <w:pPr>
              <w:spacing w:line="262" w:lineRule="auto"/>
              <w:rPr>
                <w:rFonts w:ascii="Arial"/>
                <w:sz w:val="21"/>
              </w:rPr>
            </w:pPr>
          </w:p>
          <w:p w14:paraId="24EEC5A9">
            <w:pPr>
              <w:spacing w:line="262" w:lineRule="auto"/>
              <w:rPr>
                <w:rFonts w:ascii="Arial"/>
                <w:sz w:val="21"/>
              </w:rPr>
            </w:pPr>
          </w:p>
          <w:p w14:paraId="034D6F83">
            <w:pPr>
              <w:spacing w:line="262" w:lineRule="auto"/>
              <w:rPr>
                <w:rFonts w:ascii="Arial"/>
                <w:sz w:val="21"/>
              </w:rPr>
            </w:pPr>
          </w:p>
          <w:p w14:paraId="6EE0BD04">
            <w:pPr>
              <w:spacing w:line="262" w:lineRule="auto"/>
              <w:rPr>
                <w:rFonts w:ascii="Arial"/>
                <w:sz w:val="21"/>
              </w:rPr>
            </w:pPr>
          </w:p>
          <w:p w14:paraId="53F2853E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数量指标</w:t>
            </w:r>
          </w:p>
        </w:tc>
        <w:tc>
          <w:tcPr>
            <w:tcW w:w="1474" w:type="dxa"/>
            <w:vAlign w:val="top"/>
          </w:tcPr>
          <w:p w14:paraId="6A5D7467">
            <w:pPr>
              <w:spacing w:line="261" w:lineRule="auto"/>
              <w:rPr>
                <w:rFonts w:ascii="Arial"/>
                <w:sz w:val="21"/>
              </w:rPr>
            </w:pPr>
          </w:p>
          <w:p w14:paraId="21F36FF1">
            <w:pPr>
              <w:spacing w:line="261" w:lineRule="auto"/>
              <w:rPr>
                <w:rFonts w:ascii="Arial"/>
                <w:sz w:val="21"/>
              </w:rPr>
            </w:pPr>
          </w:p>
          <w:p w14:paraId="07F81E9C">
            <w:pPr>
              <w:spacing w:line="261" w:lineRule="auto"/>
              <w:rPr>
                <w:rFonts w:ascii="Arial"/>
                <w:sz w:val="21"/>
              </w:rPr>
            </w:pPr>
          </w:p>
          <w:p w14:paraId="6DFCE052">
            <w:pPr>
              <w:spacing w:line="262" w:lineRule="auto"/>
              <w:rPr>
                <w:rFonts w:ascii="Arial"/>
                <w:sz w:val="21"/>
              </w:rPr>
            </w:pPr>
          </w:p>
          <w:p w14:paraId="445643AA">
            <w:pPr>
              <w:spacing w:line="262" w:lineRule="auto"/>
              <w:rPr>
                <w:rFonts w:ascii="Arial"/>
                <w:sz w:val="21"/>
              </w:rPr>
            </w:pPr>
          </w:p>
          <w:p w14:paraId="173EDAC0">
            <w:pPr>
              <w:spacing w:line="262" w:lineRule="auto"/>
              <w:rPr>
                <w:rFonts w:ascii="Arial"/>
                <w:sz w:val="21"/>
              </w:rPr>
            </w:pPr>
          </w:p>
          <w:p w14:paraId="03608842">
            <w:pPr>
              <w:spacing w:line="262" w:lineRule="auto"/>
              <w:rPr>
                <w:rFonts w:ascii="Arial"/>
                <w:sz w:val="21"/>
              </w:rPr>
            </w:pPr>
          </w:p>
          <w:p w14:paraId="37DE6136">
            <w:pPr>
              <w:spacing w:line="262" w:lineRule="auto"/>
              <w:rPr>
                <w:rFonts w:ascii="Arial"/>
                <w:sz w:val="21"/>
              </w:rPr>
            </w:pPr>
          </w:p>
          <w:p w14:paraId="4D84E35A">
            <w:pPr>
              <w:pStyle w:val="6"/>
              <w:spacing w:before="62" w:line="220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每村补助资金</w:t>
            </w:r>
          </w:p>
        </w:tc>
        <w:tc>
          <w:tcPr>
            <w:tcW w:w="655" w:type="dxa"/>
            <w:vAlign w:val="top"/>
          </w:tcPr>
          <w:p w14:paraId="60F1343C">
            <w:pPr>
              <w:spacing w:line="261" w:lineRule="auto"/>
              <w:rPr>
                <w:rFonts w:ascii="Arial"/>
                <w:sz w:val="21"/>
              </w:rPr>
            </w:pPr>
          </w:p>
          <w:p w14:paraId="066BE543">
            <w:pPr>
              <w:spacing w:line="261" w:lineRule="auto"/>
              <w:rPr>
                <w:rFonts w:ascii="Arial"/>
                <w:sz w:val="21"/>
              </w:rPr>
            </w:pPr>
          </w:p>
          <w:p w14:paraId="1F82C3B5">
            <w:pPr>
              <w:spacing w:line="262" w:lineRule="auto"/>
              <w:rPr>
                <w:rFonts w:ascii="Arial"/>
                <w:sz w:val="21"/>
              </w:rPr>
            </w:pPr>
          </w:p>
          <w:p w14:paraId="5151A462">
            <w:pPr>
              <w:spacing w:line="262" w:lineRule="auto"/>
              <w:rPr>
                <w:rFonts w:ascii="Arial"/>
                <w:sz w:val="21"/>
              </w:rPr>
            </w:pPr>
          </w:p>
          <w:p w14:paraId="178841F7">
            <w:pPr>
              <w:spacing w:line="262" w:lineRule="auto"/>
              <w:rPr>
                <w:rFonts w:ascii="Arial"/>
                <w:sz w:val="21"/>
              </w:rPr>
            </w:pPr>
          </w:p>
          <w:p w14:paraId="3A6DC53C">
            <w:pPr>
              <w:spacing w:line="262" w:lineRule="auto"/>
              <w:rPr>
                <w:rFonts w:ascii="Arial"/>
                <w:sz w:val="21"/>
              </w:rPr>
            </w:pPr>
          </w:p>
          <w:p w14:paraId="4AF93166">
            <w:pPr>
              <w:spacing w:line="262" w:lineRule="auto"/>
              <w:rPr>
                <w:rFonts w:ascii="Arial"/>
                <w:sz w:val="21"/>
              </w:rPr>
            </w:pPr>
          </w:p>
          <w:p w14:paraId="199F67E3">
            <w:pPr>
              <w:spacing w:line="262" w:lineRule="auto"/>
              <w:rPr>
                <w:rFonts w:ascii="Arial"/>
                <w:sz w:val="21"/>
              </w:rPr>
            </w:pPr>
          </w:p>
          <w:p w14:paraId="46B5A0BE">
            <w:pPr>
              <w:pStyle w:val="6"/>
              <w:spacing w:before="62" w:line="241" w:lineRule="auto"/>
              <w:ind w:left="239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&gt;=</w:t>
            </w:r>
          </w:p>
        </w:tc>
        <w:tc>
          <w:tcPr>
            <w:tcW w:w="1179" w:type="dxa"/>
            <w:vAlign w:val="top"/>
          </w:tcPr>
          <w:p w14:paraId="4D60A36B">
            <w:pPr>
              <w:spacing w:line="261" w:lineRule="auto"/>
              <w:rPr>
                <w:rFonts w:ascii="Arial"/>
                <w:sz w:val="21"/>
              </w:rPr>
            </w:pPr>
          </w:p>
          <w:p w14:paraId="6CC8D06F">
            <w:pPr>
              <w:spacing w:line="261" w:lineRule="auto"/>
              <w:rPr>
                <w:rFonts w:ascii="Arial"/>
                <w:sz w:val="21"/>
              </w:rPr>
            </w:pPr>
          </w:p>
          <w:p w14:paraId="2AB63637">
            <w:pPr>
              <w:spacing w:line="262" w:lineRule="auto"/>
              <w:rPr>
                <w:rFonts w:ascii="Arial"/>
                <w:sz w:val="21"/>
              </w:rPr>
            </w:pPr>
          </w:p>
          <w:p w14:paraId="37F36F19">
            <w:pPr>
              <w:spacing w:line="262" w:lineRule="auto"/>
              <w:rPr>
                <w:rFonts w:ascii="Arial"/>
                <w:sz w:val="21"/>
              </w:rPr>
            </w:pPr>
          </w:p>
          <w:p w14:paraId="5A5141A1">
            <w:pPr>
              <w:spacing w:line="262" w:lineRule="auto"/>
              <w:rPr>
                <w:rFonts w:ascii="Arial"/>
                <w:sz w:val="21"/>
              </w:rPr>
            </w:pPr>
          </w:p>
          <w:p w14:paraId="67911E30">
            <w:pPr>
              <w:spacing w:line="262" w:lineRule="auto"/>
              <w:rPr>
                <w:rFonts w:ascii="Arial"/>
                <w:sz w:val="21"/>
              </w:rPr>
            </w:pPr>
          </w:p>
          <w:p w14:paraId="0C1874C7">
            <w:pPr>
              <w:spacing w:line="262" w:lineRule="auto"/>
              <w:rPr>
                <w:rFonts w:ascii="Arial"/>
                <w:sz w:val="21"/>
              </w:rPr>
            </w:pPr>
          </w:p>
          <w:p w14:paraId="0C969AC9">
            <w:pPr>
              <w:spacing w:line="262" w:lineRule="auto"/>
              <w:rPr>
                <w:rFonts w:ascii="Arial"/>
                <w:sz w:val="21"/>
              </w:rPr>
            </w:pPr>
          </w:p>
          <w:p w14:paraId="3BFC6475">
            <w:pPr>
              <w:pStyle w:val="6"/>
              <w:spacing w:before="61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</w:t>
            </w:r>
          </w:p>
        </w:tc>
        <w:tc>
          <w:tcPr>
            <w:tcW w:w="655" w:type="dxa"/>
            <w:vAlign w:val="top"/>
          </w:tcPr>
          <w:p w14:paraId="43760C16">
            <w:pPr>
              <w:spacing w:line="261" w:lineRule="auto"/>
              <w:rPr>
                <w:rFonts w:ascii="Arial"/>
                <w:sz w:val="21"/>
              </w:rPr>
            </w:pPr>
          </w:p>
          <w:p w14:paraId="46F85F4E">
            <w:pPr>
              <w:spacing w:line="261" w:lineRule="auto"/>
              <w:rPr>
                <w:rFonts w:ascii="Arial"/>
                <w:sz w:val="21"/>
              </w:rPr>
            </w:pPr>
          </w:p>
          <w:p w14:paraId="3CE67413">
            <w:pPr>
              <w:spacing w:line="262" w:lineRule="auto"/>
              <w:rPr>
                <w:rFonts w:ascii="Arial"/>
                <w:sz w:val="21"/>
              </w:rPr>
            </w:pPr>
          </w:p>
          <w:p w14:paraId="6F0EC423">
            <w:pPr>
              <w:spacing w:line="262" w:lineRule="auto"/>
              <w:rPr>
                <w:rFonts w:ascii="Arial"/>
                <w:sz w:val="21"/>
              </w:rPr>
            </w:pPr>
          </w:p>
          <w:p w14:paraId="0767B70C">
            <w:pPr>
              <w:spacing w:line="262" w:lineRule="auto"/>
              <w:rPr>
                <w:rFonts w:ascii="Arial"/>
                <w:sz w:val="21"/>
              </w:rPr>
            </w:pPr>
          </w:p>
          <w:p w14:paraId="5397E222">
            <w:pPr>
              <w:spacing w:line="262" w:lineRule="auto"/>
              <w:rPr>
                <w:rFonts w:ascii="Arial"/>
                <w:sz w:val="21"/>
              </w:rPr>
            </w:pPr>
          </w:p>
          <w:p w14:paraId="10354DE8">
            <w:pPr>
              <w:spacing w:line="262" w:lineRule="auto"/>
              <w:rPr>
                <w:rFonts w:ascii="Arial"/>
                <w:sz w:val="21"/>
              </w:rPr>
            </w:pPr>
          </w:p>
          <w:p w14:paraId="41E10103">
            <w:pPr>
              <w:spacing w:line="262" w:lineRule="auto"/>
              <w:rPr>
                <w:rFonts w:ascii="Arial"/>
                <w:sz w:val="21"/>
              </w:rPr>
            </w:pPr>
          </w:p>
          <w:p w14:paraId="01B87A37">
            <w:pPr>
              <w:pStyle w:val="6"/>
              <w:spacing w:before="62" w:line="221" w:lineRule="auto"/>
              <w:ind w:left="14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万元</w:t>
            </w:r>
          </w:p>
        </w:tc>
        <w:tc>
          <w:tcPr>
            <w:tcW w:w="967" w:type="dxa"/>
            <w:vAlign w:val="top"/>
          </w:tcPr>
          <w:p w14:paraId="1D76E1A8">
            <w:pPr>
              <w:spacing w:line="261" w:lineRule="auto"/>
              <w:rPr>
                <w:rFonts w:ascii="Arial"/>
                <w:sz w:val="21"/>
              </w:rPr>
            </w:pPr>
          </w:p>
          <w:p w14:paraId="028F50AE">
            <w:pPr>
              <w:spacing w:line="261" w:lineRule="auto"/>
              <w:rPr>
                <w:rFonts w:ascii="Arial"/>
                <w:sz w:val="21"/>
              </w:rPr>
            </w:pPr>
          </w:p>
          <w:p w14:paraId="4733D4B6">
            <w:pPr>
              <w:spacing w:line="262" w:lineRule="auto"/>
              <w:rPr>
                <w:rFonts w:ascii="Arial"/>
                <w:sz w:val="21"/>
              </w:rPr>
            </w:pPr>
          </w:p>
          <w:p w14:paraId="3DA24E7A">
            <w:pPr>
              <w:spacing w:line="262" w:lineRule="auto"/>
              <w:rPr>
                <w:rFonts w:ascii="Arial"/>
                <w:sz w:val="21"/>
              </w:rPr>
            </w:pPr>
          </w:p>
          <w:p w14:paraId="316F9E0B">
            <w:pPr>
              <w:spacing w:line="262" w:lineRule="auto"/>
              <w:rPr>
                <w:rFonts w:ascii="Arial"/>
                <w:sz w:val="21"/>
              </w:rPr>
            </w:pPr>
          </w:p>
          <w:p w14:paraId="43DF8410">
            <w:pPr>
              <w:spacing w:line="262" w:lineRule="auto"/>
              <w:rPr>
                <w:rFonts w:ascii="Arial"/>
                <w:sz w:val="21"/>
              </w:rPr>
            </w:pPr>
          </w:p>
          <w:p w14:paraId="7654C526">
            <w:pPr>
              <w:spacing w:line="262" w:lineRule="auto"/>
              <w:rPr>
                <w:rFonts w:ascii="Arial"/>
                <w:sz w:val="21"/>
              </w:rPr>
            </w:pPr>
          </w:p>
          <w:p w14:paraId="5E10F42A">
            <w:pPr>
              <w:spacing w:line="262" w:lineRule="auto"/>
              <w:rPr>
                <w:rFonts w:ascii="Arial"/>
                <w:sz w:val="21"/>
              </w:rPr>
            </w:pPr>
          </w:p>
          <w:p w14:paraId="0658F557">
            <w:pPr>
              <w:pStyle w:val="6"/>
              <w:spacing w:before="61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0.6</w:t>
            </w:r>
          </w:p>
        </w:tc>
        <w:tc>
          <w:tcPr>
            <w:tcW w:w="590" w:type="dxa"/>
            <w:vAlign w:val="top"/>
          </w:tcPr>
          <w:p w14:paraId="7E46ECA9">
            <w:pPr>
              <w:spacing w:line="261" w:lineRule="auto"/>
              <w:rPr>
                <w:rFonts w:ascii="Arial"/>
                <w:sz w:val="21"/>
              </w:rPr>
            </w:pPr>
          </w:p>
          <w:p w14:paraId="57EFE3F6">
            <w:pPr>
              <w:spacing w:line="261" w:lineRule="auto"/>
              <w:rPr>
                <w:rFonts w:ascii="Arial"/>
                <w:sz w:val="21"/>
              </w:rPr>
            </w:pPr>
          </w:p>
          <w:p w14:paraId="21E57161">
            <w:pPr>
              <w:spacing w:line="262" w:lineRule="auto"/>
              <w:rPr>
                <w:rFonts w:ascii="Arial"/>
                <w:sz w:val="21"/>
              </w:rPr>
            </w:pPr>
          </w:p>
          <w:p w14:paraId="412D4BBE">
            <w:pPr>
              <w:spacing w:line="262" w:lineRule="auto"/>
              <w:rPr>
                <w:rFonts w:ascii="Arial"/>
                <w:sz w:val="21"/>
              </w:rPr>
            </w:pPr>
          </w:p>
          <w:p w14:paraId="4D380909">
            <w:pPr>
              <w:spacing w:line="262" w:lineRule="auto"/>
              <w:rPr>
                <w:rFonts w:ascii="Arial"/>
                <w:sz w:val="21"/>
              </w:rPr>
            </w:pPr>
          </w:p>
          <w:p w14:paraId="3373D92B">
            <w:pPr>
              <w:spacing w:line="262" w:lineRule="auto"/>
              <w:rPr>
                <w:rFonts w:ascii="Arial"/>
                <w:sz w:val="21"/>
              </w:rPr>
            </w:pPr>
          </w:p>
          <w:p w14:paraId="5876598C">
            <w:pPr>
              <w:spacing w:line="262" w:lineRule="auto"/>
              <w:rPr>
                <w:rFonts w:ascii="Arial"/>
                <w:sz w:val="21"/>
              </w:rPr>
            </w:pPr>
          </w:p>
          <w:p w14:paraId="64139A28">
            <w:pPr>
              <w:spacing w:line="262" w:lineRule="auto"/>
              <w:rPr>
                <w:rFonts w:ascii="Arial"/>
                <w:sz w:val="21"/>
              </w:rPr>
            </w:pPr>
          </w:p>
          <w:p w14:paraId="46837EB2">
            <w:pPr>
              <w:pStyle w:val="6"/>
              <w:spacing w:before="61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16A79930">
            <w:pPr>
              <w:spacing w:line="261" w:lineRule="auto"/>
              <w:rPr>
                <w:rFonts w:ascii="Arial"/>
                <w:sz w:val="21"/>
              </w:rPr>
            </w:pPr>
          </w:p>
          <w:p w14:paraId="0DEB06D9">
            <w:pPr>
              <w:spacing w:line="261" w:lineRule="auto"/>
              <w:rPr>
                <w:rFonts w:ascii="Arial"/>
                <w:sz w:val="21"/>
              </w:rPr>
            </w:pPr>
          </w:p>
          <w:p w14:paraId="3FD6A62F">
            <w:pPr>
              <w:spacing w:line="262" w:lineRule="auto"/>
              <w:rPr>
                <w:rFonts w:ascii="Arial"/>
                <w:sz w:val="21"/>
              </w:rPr>
            </w:pPr>
          </w:p>
          <w:p w14:paraId="777C7361">
            <w:pPr>
              <w:spacing w:line="262" w:lineRule="auto"/>
              <w:rPr>
                <w:rFonts w:ascii="Arial"/>
                <w:sz w:val="21"/>
              </w:rPr>
            </w:pPr>
          </w:p>
          <w:p w14:paraId="580F96BB">
            <w:pPr>
              <w:spacing w:line="262" w:lineRule="auto"/>
              <w:rPr>
                <w:rFonts w:ascii="Arial"/>
                <w:sz w:val="21"/>
              </w:rPr>
            </w:pPr>
          </w:p>
          <w:p w14:paraId="5524F9E3">
            <w:pPr>
              <w:spacing w:line="262" w:lineRule="auto"/>
              <w:rPr>
                <w:rFonts w:ascii="Arial"/>
                <w:sz w:val="21"/>
              </w:rPr>
            </w:pPr>
          </w:p>
          <w:p w14:paraId="52A99317">
            <w:pPr>
              <w:spacing w:line="262" w:lineRule="auto"/>
              <w:rPr>
                <w:rFonts w:ascii="Arial"/>
                <w:sz w:val="21"/>
              </w:rPr>
            </w:pPr>
          </w:p>
          <w:p w14:paraId="2BCD1B69">
            <w:pPr>
              <w:spacing w:line="262" w:lineRule="auto"/>
              <w:rPr>
                <w:rFonts w:ascii="Arial"/>
                <w:sz w:val="21"/>
              </w:rPr>
            </w:pPr>
          </w:p>
          <w:p w14:paraId="1F0056D9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58AD07B3">
            <w:pPr>
              <w:spacing w:line="261" w:lineRule="auto"/>
              <w:rPr>
                <w:rFonts w:ascii="Arial"/>
                <w:sz w:val="21"/>
              </w:rPr>
            </w:pPr>
          </w:p>
          <w:p w14:paraId="10AEF5D7">
            <w:pPr>
              <w:spacing w:line="261" w:lineRule="auto"/>
              <w:rPr>
                <w:rFonts w:ascii="Arial"/>
                <w:sz w:val="21"/>
              </w:rPr>
            </w:pPr>
          </w:p>
          <w:p w14:paraId="090DDBB7">
            <w:pPr>
              <w:spacing w:line="262" w:lineRule="auto"/>
              <w:rPr>
                <w:rFonts w:ascii="Arial"/>
                <w:sz w:val="21"/>
              </w:rPr>
            </w:pPr>
          </w:p>
          <w:p w14:paraId="3326B68B">
            <w:pPr>
              <w:spacing w:line="262" w:lineRule="auto"/>
              <w:rPr>
                <w:rFonts w:ascii="Arial"/>
                <w:sz w:val="21"/>
              </w:rPr>
            </w:pPr>
          </w:p>
          <w:p w14:paraId="104635E8">
            <w:pPr>
              <w:spacing w:line="262" w:lineRule="auto"/>
              <w:rPr>
                <w:rFonts w:ascii="Arial"/>
                <w:sz w:val="21"/>
              </w:rPr>
            </w:pPr>
          </w:p>
          <w:p w14:paraId="2A3539E3">
            <w:pPr>
              <w:spacing w:line="262" w:lineRule="auto"/>
              <w:rPr>
                <w:rFonts w:ascii="Arial"/>
                <w:sz w:val="21"/>
              </w:rPr>
            </w:pPr>
          </w:p>
          <w:p w14:paraId="70B71D13">
            <w:pPr>
              <w:spacing w:line="262" w:lineRule="auto"/>
              <w:rPr>
                <w:rFonts w:ascii="Arial"/>
                <w:sz w:val="21"/>
              </w:rPr>
            </w:pPr>
          </w:p>
          <w:p w14:paraId="12B3432D">
            <w:pPr>
              <w:spacing w:line="262" w:lineRule="auto"/>
              <w:rPr>
                <w:rFonts w:ascii="Arial"/>
                <w:sz w:val="21"/>
              </w:rPr>
            </w:pPr>
          </w:p>
          <w:p w14:paraId="42A37FE3">
            <w:pPr>
              <w:pStyle w:val="6"/>
              <w:spacing w:before="61"/>
              <w:ind w:left="11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6.25</w:t>
            </w:r>
          </w:p>
        </w:tc>
        <w:tc>
          <w:tcPr>
            <w:tcW w:w="557" w:type="dxa"/>
            <w:vAlign w:val="top"/>
          </w:tcPr>
          <w:p w14:paraId="2A804282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9CE323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CF9865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7D11137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584DCFC">
            <w:pPr>
              <w:spacing w:line="261" w:lineRule="auto"/>
              <w:rPr>
                <w:rFonts w:ascii="Arial"/>
                <w:sz w:val="21"/>
              </w:rPr>
            </w:pPr>
          </w:p>
          <w:p w14:paraId="3DCB6873">
            <w:pPr>
              <w:spacing w:line="261" w:lineRule="auto"/>
              <w:rPr>
                <w:rFonts w:ascii="Arial"/>
                <w:sz w:val="21"/>
              </w:rPr>
            </w:pPr>
          </w:p>
          <w:p w14:paraId="6330373C">
            <w:pPr>
              <w:spacing w:line="262" w:lineRule="auto"/>
              <w:rPr>
                <w:rFonts w:ascii="Arial"/>
                <w:sz w:val="21"/>
              </w:rPr>
            </w:pPr>
          </w:p>
          <w:p w14:paraId="78BBB451">
            <w:pPr>
              <w:spacing w:line="262" w:lineRule="auto"/>
              <w:rPr>
                <w:rFonts w:ascii="Arial"/>
                <w:sz w:val="21"/>
              </w:rPr>
            </w:pPr>
          </w:p>
          <w:p w14:paraId="31DC8CBC">
            <w:pPr>
              <w:spacing w:line="262" w:lineRule="auto"/>
              <w:rPr>
                <w:rFonts w:ascii="Arial"/>
                <w:sz w:val="21"/>
              </w:rPr>
            </w:pPr>
          </w:p>
          <w:p w14:paraId="016621C6">
            <w:pPr>
              <w:spacing w:line="262" w:lineRule="auto"/>
              <w:rPr>
                <w:rFonts w:ascii="Arial"/>
                <w:sz w:val="21"/>
              </w:rPr>
            </w:pPr>
          </w:p>
          <w:p w14:paraId="0C295187">
            <w:pPr>
              <w:spacing w:line="262" w:lineRule="auto"/>
              <w:rPr>
                <w:rFonts w:ascii="Arial"/>
                <w:sz w:val="21"/>
              </w:rPr>
            </w:pPr>
          </w:p>
          <w:p w14:paraId="77951F1E">
            <w:pPr>
              <w:spacing w:line="262" w:lineRule="auto"/>
              <w:rPr>
                <w:rFonts w:ascii="Arial"/>
                <w:sz w:val="21"/>
              </w:rPr>
            </w:pPr>
          </w:p>
          <w:p w14:paraId="41B5FD86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839033F">
            <w:pPr>
              <w:pStyle w:val="6"/>
              <w:spacing w:before="30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其他:无。7个行政村新</w:t>
            </w:r>
          </w:p>
          <w:p w14:paraId="56031498">
            <w:pPr>
              <w:pStyle w:val="6"/>
              <w:spacing w:before="2" w:line="239" w:lineRule="auto"/>
              <w:ind w:left="25" w:right="21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建卫生室水</w:t>
            </w:r>
            <w:r>
              <w:rPr>
                <w:sz w:val="19"/>
                <w:szCs w:val="19"/>
              </w:rPr>
              <w:t>电采暖费。</w:t>
            </w:r>
            <w:r>
              <w:rPr>
                <w:spacing w:val="-2"/>
                <w:sz w:val="19"/>
                <w:szCs w:val="19"/>
              </w:rPr>
              <w:t>葫芦村:93平米、晓仁镜村:150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平米、仁境</w:t>
            </w:r>
          </w:p>
          <w:p w14:paraId="0FA57358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米、腰沟</w:t>
            </w:r>
          </w:p>
          <w:p w14:paraId="075BEF1D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村:168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米、棉花</w:t>
            </w:r>
          </w:p>
          <w:p w14:paraId="065C2366">
            <w:pPr>
              <w:pStyle w:val="6"/>
              <w:spacing w:before="1"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米、中和</w:t>
            </w:r>
          </w:p>
          <w:p w14:paraId="209C396B">
            <w:pPr>
              <w:pStyle w:val="6"/>
              <w:spacing w:before="1"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村:147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米、高坎</w:t>
            </w:r>
          </w:p>
          <w:p w14:paraId="59E7FFA7">
            <w:pPr>
              <w:pStyle w:val="6"/>
              <w:spacing w:before="2" w:line="214" w:lineRule="auto"/>
              <w:ind w:left="26" w:firstLine="2"/>
              <w:jc w:val="both"/>
              <w:rPr>
                <w:sz w:val="19"/>
                <w:szCs w:val="19"/>
              </w:rPr>
            </w:pPr>
            <w:r>
              <w:rPr>
                <w:spacing w:val="-13"/>
                <w:sz w:val="19"/>
                <w:szCs w:val="19"/>
              </w:rPr>
              <w:t>南:84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平米，</w:t>
            </w:r>
            <w:r>
              <w:rPr>
                <w:spacing w:val="-9"/>
                <w:sz w:val="19"/>
                <w:szCs w:val="19"/>
              </w:rPr>
              <w:t>总计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900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平</w:t>
            </w:r>
            <w:r>
              <w:rPr>
                <w:sz w:val="19"/>
                <w:szCs w:val="19"/>
              </w:rPr>
              <w:t>米</w:t>
            </w:r>
          </w:p>
        </w:tc>
        <w:tc>
          <w:tcPr>
            <w:tcW w:w="1152" w:type="dxa"/>
            <w:vAlign w:val="top"/>
          </w:tcPr>
          <w:p w14:paraId="111696DB">
            <w:pPr>
              <w:pStyle w:val="6"/>
              <w:spacing w:before="202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14"/>
                <w:sz w:val="19"/>
                <w:szCs w:val="19"/>
              </w:rPr>
              <w:t>其他:无。7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行政村新建卫生室水电</w:t>
            </w:r>
            <w:r>
              <w:rPr>
                <w:spacing w:val="-7"/>
                <w:sz w:val="19"/>
                <w:szCs w:val="19"/>
              </w:rPr>
              <w:t>采暖费。葫芦</w:t>
            </w:r>
            <w:r>
              <w:rPr>
                <w:spacing w:val="-1"/>
                <w:sz w:val="19"/>
                <w:szCs w:val="19"/>
              </w:rPr>
              <w:t>村:93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平米、</w:t>
            </w:r>
            <w:r>
              <w:rPr>
                <w:spacing w:val="-2"/>
                <w:sz w:val="19"/>
                <w:szCs w:val="19"/>
              </w:rPr>
              <w:t>晓仁镜</w:t>
            </w:r>
          </w:p>
          <w:p w14:paraId="3FCC8B8B">
            <w:pPr>
              <w:pStyle w:val="6"/>
              <w:spacing w:before="8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村:150</w:t>
            </w:r>
            <w:r>
              <w:rPr>
                <w:spacing w:val="-43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仁境村:129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平米、腰沟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村:168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棉花村:129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平米、中和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村:147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7"/>
                <w:sz w:val="19"/>
                <w:szCs w:val="19"/>
              </w:rPr>
              <w:t>高坎南:84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平米，总计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900</w:t>
            </w:r>
            <w:r>
              <w:rPr>
                <w:spacing w:val="-11"/>
                <w:sz w:val="19"/>
                <w:szCs w:val="19"/>
              </w:rPr>
              <w:t>平米。</w:t>
            </w:r>
          </w:p>
        </w:tc>
      </w:tr>
    </w:tbl>
    <w:p w14:paraId="51D5D058">
      <w:pPr>
        <w:pStyle w:val="2"/>
      </w:pPr>
    </w:p>
    <w:p w14:paraId="469882A9">
      <w:pPr>
        <w:sectPr>
          <w:footerReference r:id="rId139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37768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5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64B072B9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3AE1CF0A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2246F72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4F0F2F12">
            <w:pPr>
              <w:spacing w:line="261" w:lineRule="auto"/>
              <w:rPr>
                <w:rFonts w:ascii="Arial"/>
                <w:sz w:val="21"/>
              </w:rPr>
            </w:pPr>
          </w:p>
          <w:p w14:paraId="76AC6CAF">
            <w:pPr>
              <w:spacing w:line="261" w:lineRule="auto"/>
              <w:rPr>
                <w:rFonts w:ascii="Arial"/>
                <w:sz w:val="21"/>
              </w:rPr>
            </w:pPr>
          </w:p>
          <w:p w14:paraId="0412C3FF">
            <w:pPr>
              <w:spacing w:line="262" w:lineRule="auto"/>
              <w:rPr>
                <w:rFonts w:ascii="Arial"/>
                <w:sz w:val="21"/>
              </w:rPr>
            </w:pPr>
          </w:p>
          <w:p w14:paraId="006BDF77">
            <w:pPr>
              <w:spacing w:line="262" w:lineRule="auto"/>
              <w:rPr>
                <w:rFonts w:ascii="Arial"/>
                <w:sz w:val="21"/>
              </w:rPr>
            </w:pPr>
          </w:p>
          <w:p w14:paraId="314E8328">
            <w:pPr>
              <w:spacing w:line="262" w:lineRule="auto"/>
              <w:rPr>
                <w:rFonts w:ascii="Arial"/>
                <w:sz w:val="21"/>
              </w:rPr>
            </w:pPr>
          </w:p>
          <w:p w14:paraId="347A410D">
            <w:pPr>
              <w:spacing w:line="262" w:lineRule="auto"/>
              <w:rPr>
                <w:rFonts w:ascii="Arial"/>
                <w:sz w:val="21"/>
              </w:rPr>
            </w:pPr>
          </w:p>
          <w:p w14:paraId="09EF9DB6">
            <w:pPr>
              <w:spacing w:line="262" w:lineRule="auto"/>
              <w:rPr>
                <w:rFonts w:ascii="Arial"/>
                <w:sz w:val="21"/>
              </w:rPr>
            </w:pPr>
          </w:p>
          <w:p w14:paraId="4AC7E3E6">
            <w:pPr>
              <w:spacing w:line="262" w:lineRule="auto"/>
              <w:rPr>
                <w:rFonts w:ascii="Arial"/>
                <w:sz w:val="21"/>
              </w:rPr>
            </w:pPr>
          </w:p>
          <w:p w14:paraId="60F65095">
            <w:pPr>
              <w:pStyle w:val="6"/>
              <w:spacing w:before="62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资金到位率</w:t>
            </w:r>
          </w:p>
        </w:tc>
        <w:tc>
          <w:tcPr>
            <w:tcW w:w="655" w:type="dxa"/>
            <w:vAlign w:val="top"/>
          </w:tcPr>
          <w:p w14:paraId="668B773C">
            <w:pPr>
              <w:rPr>
                <w:rFonts w:ascii="Arial"/>
                <w:sz w:val="21"/>
              </w:rPr>
            </w:pPr>
          </w:p>
          <w:p w14:paraId="4AA189F2">
            <w:pPr>
              <w:rPr>
                <w:rFonts w:ascii="Arial"/>
                <w:sz w:val="21"/>
              </w:rPr>
            </w:pPr>
          </w:p>
          <w:p w14:paraId="58EFCC76">
            <w:pPr>
              <w:rPr>
                <w:rFonts w:ascii="Arial"/>
                <w:sz w:val="21"/>
              </w:rPr>
            </w:pPr>
          </w:p>
          <w:p w14:paraId="01DD285A">
            <w:pPr>
              <w:spacing w:line="241" w:lineRule="auto"/>
              <w:rPr>
                <w:rFonts w:ascii="Arial"/>
                <w:sz w:val="21"/>
              </w:rPr>
            </w:pPr>
          </w:p>
          <w:p w14:paraId="011E068A">
            <w:pPr>
              <w:spacing w:line="241" w:lineRule="auto"/>
              <w:rPr>
                <w:rFonts w:ascii="Arial"/>
                <w:sz w:val="21"/>
              </w:rPr>
            </w:pPr>
          </w:p>
          <w:p w14:paraId="68ACA34D">
            <w:pPr>
              <w:spacing w:line="241" w:lineRule="auto"/>
              <w:rPr>
                <w:rFonts w:ascii="Arial"/>
                <w:sz w:val="21"/>
              </w:rPr>
            </w:pPr>
          </w:p>
          <w:p w14:paraId="2881CB25">
            <w:pPr>
              <w:spacing w:line="241" w:lineRule="auto"/>
              <w:rPr>
                <w:rFonts w:ascii="Arial"/>
                <w:sz w:val="21"/>
              </w:rPr>
            </w:pPr>
          </w:p>
          <w:p w14:paraId="628FF520">
            <w:pPr>
              <w:spacing w:line="241" w:lineRule="auto"/>
              <w:rPr>
                <w:rFonts w:ascii="Arial"/>
                <w:sz w:val="21"/>
              </w:rPr>
            </w:pPr>
          </w:p>
          <w:p w14:paraId="6FBBF748">
            <w:pPr>
              <w:spacing w:line="241" w:lineRule="auto"/>
              <w:rPr>
                <w:rFonts w:ascii="Arial"/>
                <w:sz w:val="21"/>
              </w:rPr>
            </w:pPr>
          </w:p>
          <w:p w14:paraId="5A26177F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7C1AC25B">
            <w:pPr>
              <w:spacing w:line="261" w:lineRule="auto"/>
              <w:rPr>
                <w:rFonts w:ascii="Arial"/>
                <w:sz w:val="21"/>
              </w:rPr>
            </w:pPr>
          </w:p>
          <w:p w14:paraId="5E280074">
            <w:pPr>
              <w:spacing w:line="261" w:lineRule="auto"/>
              <w:rPr>
                <w:rFonts w:ascii="Arial"/>
                <w:sz w:val="21"/>
              </w:rPr>
            </w:pPr>
          </w:p>
          <w:p w14:paraId="356C2A7F">
            <w:pPr>
              <w:spacing w:line="262" w:lineRule="auto"/>
              <w:rPr>
                <w:rFonts w:ascii="Arial"/>
                <w:sz w:val="21"/>
              </w:rPr>
            </w:pPr>
          </w:p>
          <w:p w14:paraId="764F1154">
            <w:pPr>
              <w:spacing w:line="262" w:lineRule="auto"/>
              <w:rPr>
                <w:rFonts w:ascii="Arial"/>
                <w:sz w:val="21"/>
              </w:rPr>
            </w:pPr>
          </w:p>
          <w:p w14:paraId="3C85451C">
            <w:pPr>
              <w:spacing w:line="262" w:lineRule="auto"/>
              <w:rPr>
                <w:rFonts w:ascii="Arial"/>
                <w:sz w:val="21"/>
              </w:rPr>
            </w:pPr>
          </w:p>
          <w:p w14:paraId="15917908">
            <w:pPr>
              <w:spacing w:line="262" w:lineRule="auto"/>
              <w:rPr>
                <w:rFonts w:ascii="Arial"/>
                <w:sz w:val="21"/>
              </w:rPr>
            </w:pPr>
          </w:p>
          <w:p w14:paraId="78C8A488">
            <w:pPr>
              <w:spacing w:line="262" w:lineRule="auto"/>
              <w:rPr>
                <w:rFonts w:ascii="Arial"/>
                <w:sz w:val="21"/>
              </w:rPr>
            </w:pPr>
          </w:p>
          <w:p w14:paraId="04BA1C3B">
            <w:pPr>
              <w:spacing w:line="262" w:lineRule="auto"/>
              <w:rPr>
                <w:rFonts w:ascii="Arial"/>
                <w:sz w:val="21"/>
              </w:rPr>
            </w:pPr>
          </w:p>
          <w:p w14:paraId="7A97C2D3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255CD8C9">
            <w:pPr>
              <w:spacing w:line="261" w:lineRule="auto"/>
              <w:rPr>
                <w:rFonts w:ascii="Arial"/>
                <w:sz w:val="21"/>
              </w:rPr>
            </w:pPr>
          </w:p>
          <w:p w14:paraId="0BDA4BCE">
            <w:pPr>
              <w:spacing w:line="261" w:lineRule="auto"/>
              <w:rPr>
                <w:rFonts w:ascii="Arial"/>
                <w:sz w:val="21"/>
              </w:rPr>
            </w:pPr>
          </w:p>
          <w:p w14:paraId="4A603E5A">
            <w:pPr>
              <w:spacing w:line="262" w:lineRule="auto"/>
              <w:rPr>
                <w:rFonts w:ascii="Arial"/>
                <w:sz w:val="21"/>
              </w:rPr>
            </w:pPr>
          </w:p>
          <w:p w14:paraId="49407D8D">
            <w:pPr>
              <w:spacing w:line="262" w:lineRule="auto"/>
              <w:rPr>
                <w:rFonts w:ascii="Arial"/>
                <w:sz w:val="21"/>
              </w:rPr>
            </w:pPr>
          </w:p>
          <w:p w14:paraId="5866AB18">
            <w:pPr>
              <w:spacing w:line="262" w:lineRule="auto"/>
              <w:rPr>
                <w:rFonts w:ascii="Arial"/>
                <w:sz w:val="21"/>
              </w:rPr>
            </w:pPr>
          </w:p>
          <w:p w14:paraId="1A7CD124">
            <w:pPr>
              <w:spacing w:line="262" w:lineRule="auto"/>
              <w:rPr>
                <w:rFonts w:ascii="Arial"/>
                <w:sz w:val="21"/>
              </w:rPr>
            </w:pPr>
          </w:p>
          <w:p w14:paraId="6EE547F4">
            <w:pPr>
              <w:spacing w:line="262" w:lineRule="auto"/>
              <w:rPr>
                <w:rFonts w:ascii="Arial"/>
                <w:sz w:val="21"/>
              </w:rPr>
            </w:pPr>
          </w:p>
          <w:p w14:paraId="622911CB">
            <w:pPr>
              <w:spacing w:line="262" w:lineRule="auto"/>
              <w:rPr>
                <w:rFonts w:ascii="Arial"/>
                <w:sz w:val="21"/>
              </w:rPr>
            </w:pPr>
          </w:p>
          <w:p w14:paraId="0AA8462C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61F3858C">
            <w:pPr>
              <w:spacing w:line="261" w:lineRule="auto"/>
              <w:rPr>
                <w:rFonts w:ascii="Arial"/>
                <w:sz w:val="21"/>
              </w:rPr>
            </w:pPr>
          </w:p>
          <w:p w14:paraId="7B3AA7A1">
            <w:pPr>
              <w:spacing w:line="261" w:lineRule="auto"/>
              <w:rPr>
                <w:rFonts w:ascii="Arial"/>
                <w:sz w:val="21"/>
              </w:rPr>
            </w:pPr>
          </w:p>
          <w:p w14:paraId="26E909DD">
            <w:pPr>
              <w:spacing w:line="262" w:lineRule="auto"/>
              <w:rPr>
                <w:rFonts w:ascii="Arial"/>
                <w:sz w:val="21"/>
              </w:rPr>
            </w:pPr>
          </w:p>
          <w:p w14:paraId="42CD3185">
            <w:pPr>
              <w:spacing w:line="262" w:lineRule="auto"/>
              <w:rPr>
                <w:rFonts w:ascii="Arial"/>
                <w:sz w:val="21"/>
              </w:rPr>
            </w:pPr>
          </w:p>
          <w:p w14:paraId="7E2369D6">
            <w:pPr>
              <w:spacing w:line="262" w:lineRule="auto"/>
              <w:rPr>
                <w:rFonts w:ascii="Arial"/>
                <w:sz w:val="21"/>
              </w:rPr>
            </w:pPr>
          </w:p>
          <w:p w14:paraId="0C8BA56E">
            <w:pPr>
              <w:spacing w:line="262" w:lineRule="auto"/>
              <w:rPr>
                <w:rFonts w:ascii="Arial"/>
                <w:sz w:val="21"/>
              </w:rPr>
            </w:pPr>
          </w:p>
          <w:p w14:paraId="5A6B0250">
            <w:pPr>
              <w:spacing w:line="262" w:lineRule="auto"/>
              <w:rPr>
                <w:rFonts w:ascii="Arial"/>
                <w:sz w:val="21"/>
              </w:rPr>
            </w:pPr>
          </w:p>
          <w:p w14:paraId="24938152">
            <w:pPr>
              <w:spacing w:line="262" w:lineRule="auto"/>
              <w:rPr>
                <w:rFonts w:ascii="Arial"/>
                <w:sz w:val="21"/>
              </w:rPr>
            </w:pPr>
          </w:p>
          <w:p w14:paraId="4322D35A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452D4849">
            <w:pPr>
              <w:spacing w:line="261" w:lineRule="auto"/>
              <w:rPr>
                <w:rFonts w:ascii="Arial"/>
                <w:sz w:val="21"/>
              </w:rPr>
            </w:pPr>
          </w:p>
          <w:p w14:paraId="03119C52">
            <w:pPr>
              <w:spacing w:line="261" w:lineRule="auto"/>
              <w:rPr>
                <w:rFonts w:ascii="Arial"/>
                <w:sz w:val="21"/>
              </w:rPr>
            </w:pPr>
          </w:p>
          <w:p w14:paraId="7D9536EB">
            <w:pPr>
              <w:spacing w:line="262" w:lineRule="auto"/>
              <w:rPr>
                <w:rFonts w:ascii="Arial"/>
                <w:sz w:val="21"/>
              </w:rPr>
            </w:pPr>
          </w:p>
          <w:p w14:paraId="1A0092A9">
            <w:pPr>
              <w:spacing w:line="262" w:lineRule="auto"/>
              <w:rPr>
                <w:rFonts w:ascii="Arial"/>
                <w:sz w:val="21"/>
              </w:rPr>
            </w:pPr>
          </w:p>
          <w:p w14:paraId="45F60DA0">
            <w:pPr>
              <w:spacing w:line="262" w:lineRule="auto"/>
              <w:rPr>
                <w:rFonts w:ascii="Arial"/>
                <w:sz w:val="21"/>
              </w:rPr>
            </w:pPr>
          </w:p>
          <w:p w14:paraId="7CC4EC91">
            <w:pPr>
              <w:spacing w:line="262" w:lineRule="auto"/>
              <w:rPr>
                <w:rFonts w:ascii="Arial"/>
                <w:sz w:val="21"/>
              </w:rPr>
            </w:pPr>
          </w:p>
          <w:p w14:paraId="0A2A8F6E">
            <w:pPr>
              <w:spacing w:line="262" w:lineRule="auto"/>
              <w:rPr>
                <w:rFonts w:ascii="Arial"/>
                <w:sz w:val="21"/>
              </w:rPr>
            </w:pPr>
          </w:p>
          <w:p w14:paraId="65725610">
            <w:pPr>
              <w:spacing w:line="262" w:lineRule="auto"/>
              <w:rPr>
                <w:rFonts w:ascii="Arial"/>
                <w:sz w:val="21"/>
              </w:rPr>
            </w:pPr>
          </w:p>
          <w:p w14:paraId="0CB776E2">
            <w:pPr>
              <w:pStyle w:val="6"/>
              <w:spacing w:before="61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23A29377">
            <w:pPr>
              <w:spacing w:line="261" w:lineRule="auto"/>
              <w:rPr>
                <w:rFonts w:ascii="Arial"/>
                <w:sz w:val="21"/>
              </w:rPr>
            </w:pPr>
          </w:p>
          <w:p w14:paraId="30444722">
            <w:pPr>
              <w:spacing w:line="261" w:lineRule="auto"/>
              <w:rPr>
                <w:rFonts w:ascii="Arial"/>
                <w:sz w:val="21"/>
              </w:rPr>
            </w:pPr>
          </w:p>
          <w:p w14:paraId="118EA0CB">
            <w:pPr>
              <w:spacing w:line="262" w:lineRule="auto"/>
              <w:rPr>
                <w:rFonts w:ascii="Arial"/>
                <w:sz w:val="21"/>
              </w:rPr>
            </w:pPr>
          </w:p>
          <w:p w14:paraId="7C8CFE2E">
            <w:pPr>
              <w:spacing w:line="262" w:lineRule="auto"/>
              <w:rPr>
                <w:rFonts w:ascii="Arial"/>
                <w:sz w:val="21"/>
              </w:rPr>
            </w:pPr>
          </w:p>
          <w:p w14:paraId="3C847B86">
            <w:pPr>
              <w:spacing w:line="262" w:lineRule="auto"/>
              <w:rPr>
                <w:rFonts w:ascii="Arial"/>
                <w:sz w:val="21"/>
              </w:rPr>
            </w:pPr>
          </w:p>
          <w:p w14:paraId="1826C491">
            <w:pPr>
              <w:spacing w:line="262" w:lineRule="auto"/>
              <w:rPr>
                <w:rFonts w:ascii="Arial"/>
                <w:sz w:val="21"/>
              </w:rPr>
            </w:pPr>
          </w:p>
          <w:p w14:paraId="5363B690">
            <w:pPr>
              <w:spacing w:line="262" w:lineRule="auto"/>
              <w:rPr>
                <w:rFonts w:ascii="Arial"/>
                <w:sz w:val="21"/>
              </w:rPr>
            </w:pPr>
          </w:p>
          <w:p w14:paraId="317E5C10">
            <w:pPr>
              <w:spacing w:line="262" w:lineRule="auto"/>
              <w:rPr>
                <w:rFonts w:ascii="Arial"/>
                <w:sz w:val="21"/>
              </w:rPr>
            </w:pPr>
          </w:p>
          <w:p w14:paraId="59821638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77ED40F9">
            <w:pPr>
              <w:spacing w:line="261" w:lineRule="auto"/>
              <w:rPr>
                <w:rFonts w:ascii="Arial"/>
                <w:sz w:val="21"/>
              </w:rPr>
            </w:pPr>
          </w:p>
          <w:p w14:paraId="59B56DA5">
            <w:pPr>
              <w:spacing w:line="261" w:lineRule="auto"/>
              <w:rPr>
                <w:rFonts w:ascii="Arial"/>
                <w:sz w:val="21"/>
              </w:rPr>
            </w:pPr>
          </w:p>
          <w:p w14:paraId="7A10AC13">
            <w:pPr>
              <w:spacing w:line="262" w:lineRule="auto"/>
              <w:rPr>
                <w:rFonts w:ascii="Arial"/>
                <w:sz w:val="21"/>
              </w:rPr>
            </w:pPr>
          </w:p>
          <w:p w14:paraId="1AB1C50D">
            <w:pPr>
              <w:spacing w:line="262" w:lineRule="auto"/>
              <w:rPr>
                <w:rFonts w:ascii="Arial"/>
                <w:sz w:val="21"/>
              </w:rPr>
            </w:pPr>
          </w:p>
          <w:p w14:paraId="03F4CCAF">
            <w:pPr>
              <w:spacing w:line="262" w:lineRule="auto"/>
              <w:rPr>
                <w:rFonts w:ascii="Arial"/>
                <w:sz w:val="21"/>
              </w:rPr>
            </w:pPr>
          </w:p>
          <w:p w14:paraId="4D5F62CA">
            <w:pPr>
              <w:spacing w:line="262" w:lineRule="auto"/>
              <w:rPr>
                <w:rFonts w:ascii="Arial"/>
                <w:sz w:val="21"/>
              </w:rPr>
            </w:pPr>
          </w:p>
          <w:p w14:paraId="719984F7">
            <w:pPr>
              <w:spacing w:line="262" w:lineRule="auto"/>
              <w:rPr>
                <w:rFonts w:ascii="Arial"/>
                <w:sz w:val="21"/>
              </w:rPr>
            </w:pPr>
          </w:p>
          <w:p w14:paraId="35ABAFC3">
            <w:pPr>
              <w:spacing w:line="262" w:lineRule="auto"/>
              <w:rPr>
                <w:rFonts w:ascii="Arial"/>
                <w:sz w:val="21"/>
              </w:rPr>
            </w:pPr>
          </w:p>
          <w:p w14:paraId="7F666D7C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07A9F10B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4E766887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7E7DF380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40A7042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07B7582B">
            <w:pPr>
              <w:spacing w:line="261" w:lineRule="auto"/>
              <w:rPr>
                <w:rFonts w:ascii="Arial"/>
                <w:sz w:val="21"/>
              </w:rPr>
            </w:pPr>
          </w:p>
          <w:p w14:paraId="7118E021">
            <w:pPr>
              <w:spacing w:line="261" w:lineRule="auto"/>
              <w:rPr>
                <w:rFonts w:ascii="Arial"/>
                <w:sz w:val="21"/>
              </w:rPr>
            </w:pPr>
          </w:p>
          <w:p w14:paraId="323ED4E2">
            <w:pPr>
              <w:spacing w:line="262" w:lineRule="auto"/>
              <w:rPr>
                <w:rFonts w:ascii="Arial"/>
                <w:sz w:val="21"/>
              </w:rPr>
            </w:pPr>
          </w:p>
          <w:p w14:paraId="4F6FD1A7">
            <w:pPr>
              <w:spacing w:line="262" w:lineRule="auto"/>
              <w:rPr>
                <w:rFonts w:ascii="Arial"/>
                <w:sz w:val="21"/>
              </w:rPr>
            </w:pPr>
          </w:p>
          <w:p w14:paraId="75CC5CCE">
            <w:pPr>
              <w:spacing w:line="262" w:lineRule="auto"/>
              <w:rPr>
                <w:rFonts w:ascii="Arial"/>
                <w:sz w:val="21"/>
              </w:rPr>
            </w:pPr>
          </w:p>
          <w:p w14:paraId="3F177837">
            <w:pPr>
              <w:spacing w:line="262" w:lineRule="auto"/>
              <w:rPr>
                <w:rFonts w:ascii="Arial"/>
                <w:sz w:val="21"/>
              </w:rPr>
            </w:pPr>
          </w:p>
          <w:p w14:paraId="17ED40BA">
            <w:pPr>
              <w:spacing w:line="262" w:lineRule="auto"/>
              <w:rPr>
                <w:rFonts w:ascii="Arial"/>
                <w:sz w:val="21"/>
              </w:rPr>
            </w:pPr>
          </w:p>
          <w:p w14:paraId="3899184C">
            <w:pPr>
              <w:spacing w:line="262" w:lineRule="auto"/>
              <w:rPr>
                <w:rFonts w:ascii="Arial"/>
                <w:sz w:val="21"/>
              </w:rPr>
            </w:pPr>
          </w:p>
          <w:p w14:paraId="528853ED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155F3C7D">
            <w:pPr>
              <w:pStyle w:val="6"/>
              <w:spacing w:before="30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其他:无。7个行政村新</w:t>
            </w:r>
          </w:p>
          <w:p w14:paraId="0758837B">
            <w:pPr>
              <w:pStyle w:val="6"/>
              <w:spacing w:before="2" w:line="239" w:lineRule="auto"/>
              <w:ind w:left="25" w:right="21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建卫生室水</w:t>
            </w:r>
            <w:r>
              <w:rPr>
                <w:sz w:val="19"/>
                <w:szCs w:val="19"/>
              </w:rPr>
              <w:t>电采暖费。</w:t>
            </w:r>
            <w:r>
              <w:rPr>
                <w:spacing w:val="-2"/>
                <w:sz w:val="19"/>
                <w:szCs w:val="19"/>
              </w:rPr>
              <w:t>葫芦村:93平米、晓仁镜村:150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平米、仁境</w:t>
            </w:r>
          </w:p>
          <w:p w14:paraId="4FBF6331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米、腰沟</w:t>
            </w:r>
          </w:p>
          <w:p w14:paraId="4E863738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村:168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米、棉花</w:t>
            </w:r>
          </w:p>
          <w:p w14:paraId="7F44135F">
            <w:pPr>
              <w:pStyle w:val="6"/>
              <w:spacing w:before="1"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米、中和</w:t>
            </w:r>
          </w:p>
          <w:p w14:paraId="68968B8A">
            <w:pPr>
              <w:pStyle w:val="6"/>
              <w:spacing w:before="1"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村:147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米、高坎</w:t>
            </w:r>
          </w:p>
          <w:p w14:paraId="1E7957A4">
            <w:pPr>
              <w:pStyle w:val="6"/>
              <w:spacing w:line="242" w:lineRule="auto"/>
              <w:ind w:left="28"/>
              <w:rPr>
                <w:sz w:val="19"/>
                <w:szCs w:val="19"/>
              </w:rPr>
            </w:pPr>
            <w:r>
              <w:rPr>
                <w:spacing w:val="-13"/>
                <w:sz w:val="19"/>
                <w:szCs w:val="19"/>
              </w:rPr>
              <w:t>南:84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平米，</w:t>
            </w:r>
            <w:r>
              <w:rPr>
                <w:spacing w:val="-7"/>
                <w:sz w:val="19"/>
                <w:szCs w:val="19"/>
              </w:rPr>
              <w:t>总计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900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平</w:t>
            </w:r>
          </w:p>
        </w:tc>
        <w:tc>
          <w:tcPr>
            <w:tcW w:w="1152" w:type="dxa"/>
            <w:vAlign w:val="top"/>
          </w:tcPr>
          <w:p w14:paraId="1DAB6396">
            <w:pPr>
              <w:pStyle w:val="6"/>
              <w:spacing w:before="202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14"/>
                <w:sz w:val="19"/>
                <w:szCs w:val="19"/>
              </w:rPr>
              <w:t>其他:无。7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行政村新建卫生室水电</w:t>
            </w:r>
            <w:r>
              <w:rPr>
                <w:spacing w:val="-7"/>
                <w:sz w:val="19"/>
                <w:szCs w:val="19"/>
              </w:rPr>
              <w:t>采暖费。葫芦</w:t>
            </w:r>
            <w:r>
              <w:rPr>
                <w:spacing w:val="-1"/>
                <w:sz w:val="19"/>
                <w:szCs w:val="19"/>
              </w:rPr>
              <w:t>村:93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平米、</w:t>
            </w:r>
            <w:r>
              <w:rPr>
                <w:spacing w:val="-2"/>
                <w:sz w:val="19"/>
                <w:szCs w:val="19"/>
              </w:rPr>
              <w:t>晓仁镜</w:t>
            </w:r>
          </w:p>
          <w:p w14:paraId="7ED2174A">
            <w:pPr>
              <w:pStyle w:val="6"/>
              <w:spacing w:before="8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村:150</w:t>
            </w:r>
            <w:r>
              <w:rPr>
                <w:spacing w:val="-43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仁境村:129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平米、腰沟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村:168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棉花村:129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平米、中和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村:147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7"/>
                <w:sz w:val="19"/>
                <w:szCs w:val="19"/>
              </w:rPr>
              <w:t>高坎南:84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平米，总计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900</w:t>
            </w:r>
            <w:r>
              <w:rPr>
                <w:spacing w:val="-11"/>
                <w:sz w:val="19"/>
                <w:szCs w:val="19"/>
              </w:rPr>
              <w:t>平米。</w:t>
            </w:r>
          </w:p>
        </w:tc>
      </w:tr>
      <w:tr w14:paraId="1BBB9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5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3997BA0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0DDB71E7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D463175">
            <w:pPr>
              <w:spacing w:line="261" w:lineRule="auto"/>
              <w:rPr>
                <w:rFonts w:ascii="Arial"/>
                <w:sz w:val="21"/>
              </w:rPr>
            </w:pPr>
          </w:p>
          <w:p w14:paraId="274073BC">
            <w:pPr>
              <w:spacing w:line="261" w:lineRule="auto"/>
              <w:rPr>
                <w:rFonts w:ascii="Arial"/>
                <w:sz w:val="21"/>
              </w:rPr>
            </w:pPr>
          </w:p>
          <w:p w14:paraId="579F31E6">
            <w:pPr>
              <w:spacing w:line="262" w:lineRule="auto"/>
              <w:rPr>
                <w:rFonts w:ascii="Arial"/>
                <w:sz w:val="21"/>
              </w:rPr>
            </w:pPr>
          </w:p>
          <w:p w14:paraId="30D03439">
            <w:pPr>
              <w:spacing w:line="262" w:lineRule="auto"/>
              <w:rPr>
                <w:rFonts w:ascii="Arial"/>
                <w:sz w:val="21"/>
              </w:rPr>
            </w:pPr>
          </w:p>
          <w:p w14:paraId="460F2E3B">
            <w:pPr>
              <w:spacing w:line="262" w:lineRule="auto"/>
              <w:rPr>
                <w:rFonts w:ascii="Arial"/>
                <w:sz w:val="21"/>
              </w:rPr>
            </w:pPr>
          </w:p>
          <w:p w14:paraId="21710B4C">
            <w:pPr>
              <w:spacing w:line="262" w:lineRule="auto"/>
              <w:rPr>
                <w:rFonts w:ascii="Arial"/>
                <w:sz w:val="21"/>
              </w:rPr>
            </w:pPr>
          </w:p>
          <w:p w14:paraId="62BF8B79">
            <w:pPr>
              <w:spacing w:line="262" w:lineRule="auto"/>
              <w:rPr>
                <w:rFonts w:ascii="Arial"/>
                <w:sz w:val="21"/>
              </w:rPr>
            </w:pPr>
          </w:p>
          <w:p w14:paraId="50A36FD1">
            <w:pPr>
              <w:spacing w:line="262" w:lineRule="auto"/>
              <w:rPr>
                <w:rFonts w:ascii="Arial"/>
                <w:sz w:val="21"/>
              </w:rPr>
            </w:pPr>
          </w:p>
          <w:p w14:paraId="1E061A4D">
            <w:pPr>
              <w:pStyle w:val="6"/>
              <w:spacing w:before="62" w:line="221" w:lineRule="auto"/>
              <w:ind w:left="2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质量指标</w:t>
            </w:r>
          </w:p>
        </w:tc>
        <w:tc>
          <w:tcPr>
            <w:tcW w:w="1474" w:type="dxa"/>
            <w:vAlign w:val="top"/>
          </w:tcPr>
          <w:p w14:paraId="002CA4C0">
            <w:pPr>
              <w:spacing w:line="261" w:lineRule="auto"/>
              <w:rPr>
                <w:rFonts w:ascii="Arial"/>
                <w:sz w:val="21"/>
              </w:rPr>
            </w:pPr>
          </w:p>
          <w:p w14:paraId="2BDB3AF0">
            <w:pPr>
              <w:spacing w:line="261" w:lineRule="auto"/>
              <w:rPr>
                <w:rFonts w:ascii="Arial"/>
                <w:sz w:val="21"/>
              </w:rPr>
            </w:pPr>
          </w:p>
          <w:p w14:paraId="6749AFA5">
            <w:pPr>
              <w:spacing w:line="262" w:lineRule="auto"/>
              <w:rPr>
                <w:rFonts w:ascii="Arial"/>
                <w:sz w:val="21"/>
              </w:rPr>
            </w:pPr>
          </w:p>
          <w:p w14:paraId="0A6D7E82">
            <w:pPr>
              <w:spacing w:line="262" w:lineRule="auto"/>
              <w:rPr>
                <w:rFonts w:ascii="Arial"/>
                <w:sz w:val="21"/>
              </w:rPr>
            </w:pPr>
          </w:p>
          <w:p w14:paraId="04C234BA">
            <w:pPr>
              <w:spacing w:line="262" w:lineRule="auto"/>
              <w:rPr>
                <w:rFonts w:ascii="Arial"/>
                <w:sz w:val="21"/>
              </w:rPr>
            </w:pPr>
          </w:p>
          <w:p w14:paraId="29EC1706">
            <w:pPr>
              <w:spacing w:line="262" w:lineRule="auto"/>
              <w:rPr>
                <w:rFonts w:ascii="Arial"/>
                <w:sz w:val="21"/>
              </w:rPr>
            </w:pPr>
          </w:p>
          <w:p w14:paraId="20EA454F">
            <w:pPr>
              <w:spacing w:line="262" w:lineRule="auto"/>
              <w:rPr>
                <w:rFonts w:ascii="Arial"/>
                <w:sz w:val="21"/>
              </w:rPr>
            </w:pPr>
          </w:p>
          <w:p w14:paraId="0A23B4B8">
            <w:pPr>
              <w:spacing w:line="262" w:lineRule="auto"/>
              <w:rPr>
                <w:rFonts w:ascii="Arial"/>
                <w:sz w:val="21"/>
              </w:rPr>
            </w:pPr>
          </w:p>
          <w:p w14:paraId="14029806">
            <w:pPr>
              <w:pStyle w:val="6"/>
              <w:spacing w:before="62" w:line="220" w:lineRule="auto"/>
              <w:ind w:left="2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发放到位率</w:t>
            </w:r>
          </w:p>
        </w:tc>
        <w:tc>
          <w:tcPr>
            <w:tcW w:w="655" w:type="dxa"/>
            <w:vAlign w:val="top"/>
          </w:tcPr>
          <w:p w14:paraId="0EBFB300">
            <w:pPr>
              <w:rPr>
                <w:rFonts w:ascii="Arial"/>
                <w:sz w:val="21"/>
              </w:rPr>
            </w:pPr>
          </w:p>
          <w:p w14:paraId="584E07D1">
            <w:pPr>
              <w:rPr>
                <w:rFonts w:ascii="Arial"/>
                <w:sz w:val="21"/>
              </w:rPr>
            </w:pPr>
          </w:p>
          <w:p w14:paraId="74DA76C9">
            <w:pPr>
              <w:rPr>
                <w:rFonts w:ascii="Arial"/>
                <w:sz w:val="21"/>
              </w:rPr>
            </w:pPr>
          </w:p>
          <w:p w14:paraId="26A00881">
            <w:pPr>
              <w:spacing w:line="241" w:lineRule="auto"/>
              <w:rPr>
                <w:rFonts w:ascii="Arial"/>
                <w:sz w:val="21"/>
              </w:rPr>
            </w:pPr>
          </w:p>
          <w:p w14:paraId="24C72E1A">
            <w:pPr>
              <w:spacing w:line="241" w:lineRule="auto"/>
              <w:rPr>
                <w:rFonts w:ascii="Arial"/>
                <w:sz w:val="21"/>
              </w:rPr>
            </w:pPr>
          </w:p>
          <w:p w14:paraId="589816D6">
            <w:pPr>
              <w:spacing w:line="241" w:lineRule="auto"/>
              <w:rPr>
                <w:rFonts w:ascii="Arial"/>
                <w:sz w:val="21"/>
              </w:rPr>
            </w:pPr>
          </w:p>
          <w:p w14:paraId="4CC837C5">
            <w:pPr>
              <w:spacing w:line="241" w:lineRule="auto"/>
              <w:rPr>
                <w:rFonts w:ascii="Arial"/>
                <w:sz w:val="21"/>
              </w:rPr>
            </w:pPr>
          </w:p>
          <w:p w14:paraId="5935BC2B">
            <w:pPr>
              <w:spacing w:line="241" w:lineRule="auto"/>
              <w:rPr>
                <w:rFonts w:ascii="Arial"/>
                <w:sz w:val="21"/>
              </w:rPr>
            </w:pPr>
          </w:p>
          <w:p w14:paraId="7A1691C5">
            <w:pPr>
              <w:spacing w:line="241" w:lineRule="auto"/>
              <w:rPr>
                <w:rFonts w:ascii="Arial"/>
                <w:sz w:val="21"/>
              </w:rPr>
            </w:pPr>
          </w:p>
          <w:p w14:paraId="68093D2C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1FF8DC6B">
            <w:pPr>
              <w:spacing w:line="261" w:lineRule="auto"/>
              <w:rPr>
                <w:rFonts w:ascii="Arial"/>
                <w:sz w:val="21"/>
              </w:rPr>
            </w:pPr>
          </w:p>
          <w:p w14:paraId="54A8A21A">
            <w:pPr>
              <w:spacing w:line="261" w:lineRule="auto"/>
              <w:rPr>
                <w:rFonts w:ascii="Arial"/>
                <w:sz w:val="21"/>
              </w:rPr>
            </w:pPr>
          </w:p>
          <w:p w14:paraId="4281590D">
            <w:pPr>
              <w:spacing w:line="262" w:lineRule="auto"/>
              <w:rPr>
                <w:rFonts w:ascii="Arial"/>
                <w:sz w:val="21"/>
              </w:rPr>
            </w:pPr>
          </w:p>
          <w:p w14:paraId="6E9EE0DD">
            <w:pPr>
              <w:spacing w:line="262" w:lineRule="auto"/>
              <w:rPr>
                <w:rFonts w:ascii="Arial"/>
                <w:sz w:val="21"/>
              </w:rPr>
            </w:pPr>
          </w:p>
          <w:p w14:paraId="0CED3272">
            <w:pPr>
              <w:spacing w:line="262" w:lineRule="auto"/>
              <w:rPr>
                <w:rFonts w:ascii="Arial"/>
                <w:sz w:val="21"/>
              </w:rPr>
            </w:pPr>
          </w:p>
          <w:p w14:paraId="24388035">
            <w:pPr>
              <w:spacing w:line="262" w:lineRule="auto"/>
              <w:rPr>
                <w:rFonts w:ascii="Arial"/>
                <w:sz w:val="21"/>
              </w:rPr>
            </w:pPr>
          </w:p>
          <w:p w14:paraId="3B202FE4">
            <w:pPr>
              <w:spacing w:line="262" w:lineRule="auto"/>
              <w:rPr>
                <w:rFonts w:ascii="Arial"/>
                <w:sz w:val="21"/>
              </w:rPr>
            </w:pPr>
          </w:p>
          <w:p w14:paraId="7D50CA40">
            <w:pPr>
              <w:spacing w:line="262" w:lineRule="auto"/>
              <w:rPr>
                <w:rFonts w:ascii="Arial"/>
                <w:sz w:val="21"/>
              </w:rPr>
            </w:pPr>
          </w:p>
          <w:p w14:paraId="4CFC1F20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50C3BB39">
            <w:pPr>
              <w:spacing w:line="261" w:lineRule="auto"/>
              <w:rPr>
                <w:rFonts w:ascii="Arial"/>
                <w:sz w:val="21"/>
              </w:rPr>
            </w:pPr>
          </w:p>
          <w:p w14:paraId="0A9DE9A0">
            <w:pPr>
              <w:spacing w:line="261" w:lineRule="auto"/>
              <w:rPr>
                <w:rFonts w:ascii="Arial"/>
                <w:sz w:val="21"/>
              </w:rPr>
            </w:pPr>
          </w:p>
          <w:p w14:paraId="1C3980ED">
            <w:pPr>
              <w:spacing w:line="262" w:lineRule="auto"/>
              <w:rPr>
                <w:rFonts w:ascii="Arial"/>
                <w:sz w:val="21"/>
              </w:rPr>
            </w:pPr>
          </w:p>
          <w:p w14:paraId="555AEEC7">
            <w:pPr>
              <w:spacing w:line="262" w:lineRule="auto"/>
              <w:rPr>
                <w:rFonts w:ascii="Arial"/>
                <w:sz w:val="21"/>
              </w:rPr>
            </w:pPr>
          </w:p>
          <w:p w14:paraId="51FD7958">
            <w:pPr>
              <w:spacing w:line="262" w:lineRule="auto"/>
              <w:rPr>
                <w:rFonts w:ascii="Arial"/>
                <w:sz w:val="21"/>
              </w:rPr>
            </w:pPr>
          </w:p>
          <w:p w14:paraId="22F0C3AB">
            <w:pPr>
              <w:spacing w:line="262" w:lineRule="auto"/>
              <w:rPr>
                <w:rFonts w:ascii="Arial"/>
                <w:sz w:val="21"/>
              </w:rPr>
            </w:pPr>
          </w:p>
          <w:p w14:paraId="7EB82B34">
            <w:pPr>
              <w:spacing w:line="262" w:lineRule="auto"/>
              <w:rPr>
                <w:rFonts w:ascii="Arial"/>
                <w:sz w:val="21"/>
              </w:rPr>
            </w:pPr>
          </w:p>
          <w:p w14:paraId="1B9EECEB">
            <w:pPr>
              <w:spacing w:line="262" w:lineRule="auto"/>
              <w:rPr>
                <w:rFonts w:ascii="Arial"/>
                <w:sz w:val="21"/>
              </w:rPr>
            </w:pPr>
          </w:p>
          <w:p w14:paraId="3B885517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1CD2B265">
            <w:pPr>
              <w:spacing w:line="261" w:lineRule="auto"/>
              <w:rPr>
                <w:rFonts w:ascii="Arial"/>
                <w:sz w:val="21"/>
              </w:rPr>
            </w:pPr>
          </w:p>
          <w:p w14:paraId="3D95C225">
            <w:pPr>
              <w:spacing w:line="261" w:lineRule="auto"/>
              <w:rPr>
                <w:rFonts w:ascii="Arial"/>
                <w:sz w:val="21"/>
              </w:rPr>
            </w:pPr>
          </w:p>
          <w:p w14:paraId="54AFAC00">
            <w:pPr>
              <w:spacing w:line="262" w:lineRule="auto"/>
              <w:rPr>
                <w:rFonts w:ascii="Arial"/>
                <w:sz w:val="21"/>
              </w:rPr>
            </w:pPr>
          </w:p>
          <w:p w14:paraId="239C9470">
            <w:pPr>
              <w:spacing w:line="262" w:lineRule="auto"/>
              <w:rPr>
                <w:rFonts w:ascii="Arial"/>
                <w:sz w:val="21"/>
              </w:rPr>
            </w:pPr>
          </w:p>
          <w:p w14:paraId="596E4DF6">
            <w:pPr>
              <w:spacing w:line="262" w:lineRule="auto"/>
              <w:rPr>
                <w:rFonts w:ascii="Arial"/>
                <w:sz w:val="21"/>
              </w:rPr>
            </w:pPr>
          </w:p>
          <w:p w14:paraId="3B24E269">
            <w:pPr>
              <w:spacing w:line="262" w:lineRule="auto"/>
              <w:rPr>
                <w:rFonts w:ascii="Arial"/>
                <w:sz w:val="21"/>
              </w:rPr>
            </w:pPr>
          </w:p>
          <w:p w14:paraId="5D3B916F">
            <w:pPr>
              <w:spacing w:line="262" w:lineRule="auto"/>
              <w:rPr>
                <w:rFonts w:ascii="Arial"/>
                <w:sz w:val="21"/>
              </w:rPr>
            </w:pPr>
          </w:p>
          <w:p w14:paraId="2F351B11">
            <w:pPr>
              <w:spacing w:line="262" w:lineRule="auto"/>
              <w:rPr>
                <w:rFonts w:ascii="Arial"/>
                <w:sz w:val="21"/>
              </w:rPr>
            </w:pPr>
          </w:p>
          <w:p w14:paraId="2677020E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65C0CB07">
            <w:pPr>
              <w:spacing w:line="261" w:lineRule="auto"/>
              <w:rPr>
                <w:rFonts w:ascii="Arial"/>
                <w:sz w:val="21"/>
              </w:rPr>
            </w:pPr>
          </w:p>
          <w:p w14:paraId="326FBB67">
            <w:pPr>
              <w:spacing w:line="261" w:lineRule="auto"/>
              <w:rPr>
                <w:rFonts w:ascii="Arial"/>
                <w:sz w:val="21"/>
              </w:rPr>
            </w:pPr>
          </w:p>
          <w:p w14:paraId="3469BE2A">
            <w:pPr>
              <w:spacing w:line="262" w:lineRule="auto"/>
              <w:rPr>
                <w:rFonts w:ascii="Arial"/>
                <w:sz w:val="21"/>
              </w:rPr>
            </w:pPr>
          </w:p>
          <w:p w14:paraId="580D929C">
            <w:pPr>
              <w:spacing w:line="262" w:lineRule="auto"/>
              <w:rPr>
                <w:rFonts w:ascii="Arial"/>
                <w:sz w:val="21"/>
              </w:rPr>
            </w:pPr>
          </w:p>
          <w:p w14:paraId="5965CE7D">
            <w:pPr>
              <w:spacing w:line="262" w:lineRule="auto"/>
              <w:rPr>
                <w:rFonts w:ascii="Arial"/>
                <w:sz w:val="21"/>
              </w:rPr>
            </w:pPr>
          </w:p>
          <w:p w14:paraId="42C205E7">
            <w:pPr>
              <w:spacing w:line="262" w:lineRule="auto"/>
              <w:rPr>
                <w:rFonts w:ascii="Arial"/>
                <w:sz w:val="21"/>
              </w:rPr>
            </w:pPr>
          </w:p>
          <w:p w14:paraId="088C9E1B">
            <w:pPr>
              <w:spacing w:line="262" w:lineRule="auto"/>
              <w:rPr>
                <w:rFonts w:ascii="Arial"/>
                <w:sz w:val="21"/>
              </w:rPr>
            </w:pPr>
          </w:p>
          <w:p w14:paraId="41880006">
            <w:pPr>
              <w:spacing w:line="262" w:lineRule="auto"/>
              <w:rPr>
                <w:rFonts w:ascii="Arial"/>
                <w:sz w:val="21"/>
              </w:rPr>
            </w:pPr>
          </w:p>
          <w:p w14:paraId="7A8FA708">
            <w:pPr>
              <w:pStyle w:val="6"/>
              <w:spacing w:before="61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3160E0F2">
            <w:pPr>
              <w:spacing w:line="261" w:lineRule="auto"/>
              <w:rPr>
                <w:rFonts w:ascii="Arial"/>
                <w:sz w:val="21"/>
              </w:rPr>
            </w:pPr>
          </w:p>
          <w:p w14:paraId="6BB8BFC8">
            <w:pPr>
              <w:spacing w:line="261" w:lineRule="auto"/>
              <w:rPr>
                <w:rFonts w:ascii="Arial"/>
                <w:sz w:val="21"/>
              </w:rPr>
            </w:pPr>
          </w:p>
          <w:p w14:paraId="7C1FFD0F">
            <w:pPr>
              <w:spacing w:line="262" w:lineRule="auto"/>
              <w:rPr>
                <w:rFonts w:ascii="Arial"/>
                <w:sz w:val="21"/>
              </w:rPr>
            </w:pPr>
          </w:p>
          <w:p w14:paraId="3FBDBDEE">
            <w:pPr>
              <w:spacing w:line="262" w:lineRule="auto"/>
              <w:rPr>
                <w:rFonts w:ascii="Arial"/>
                <w:sz w:val="21"/>
              </w:rPr>
            </w:pPr>
          </w:p>
          <w:p w14:paraId="582436D0">
            <w:pPr>
              <w:spacing w:line="262" w:lineRule="auto"/>
              <w:rPr>
                <w:rFonts w:ascii="Arial"/>
                <w:sz w:val="21"/>
              </w:rPr>
            </w:pPr>
          </w:p>
          <w:p w14:paraId="27EC66AD">
            <w:pPr>
              <w:spacing w:line="262" w:lineRule="auto"/>
              <w:rPr>
                <w:rFonts w:ascii="Arial"/>
                <w:sz w:val="21"/>
              </w:rPr>
            </w:pPr>
          </w:p>
          <w:p w14:paraId="09582C58">
            <w:pPr>
              <w:spacing w:line="262" w:lineRule="auto"/>
              <w:rPr>
                <w:rFonts w:ascii="Arial"/>
                <w:sz w:val="21"/>
              </w:rPr>
            </w:pPr>
          </w:p>
          <w:p w14:paraId="287326D7">
            <w:pPr>
              <w:spacing w:line="262" w:lineRule="auto"/>
              <w:rPr>
                <w:rFonts w:ascii="Arial"/>
                <w:sz w:val="21"/>
              </w:rPr>
            </w:pPr>
          </w:p>
          <w:p w14:paraId="744DD501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2DB86CBB">
            <w:pPr>
              <w:spacing w:line="261" w:lineRule="auto"/>
              <w:rPr>
                <w:rFonts w:ascii="Arial"/>
                <w:sz w:val="21"/>
              </w:rPr>
            </w:pPr>
          </w:p>
          <w:p w14:paraId="08884A21">
            <w:pPr>
              <w:spacing w:line="261" w:lineRule="auto"/>
              <w:rPr>
                <w:rFonts w:ascii="Arial"/>
                <w:sz w:val="21"/>
              </w:rPr>
            </w:pPr>
          </w:p>
          <w:p w14:paraId="7457C627">
            <w:pPr>
              <w:spacing w:line="262" w:lineRule="auto"/>
              <w:rPr>
                <w:rFonts w:ascii="Arial"/>
                <w:sz w:val="21"/>
              </w:rPr>
            </w:pPr>
          </w:p>
          <w:p w14:paraId="79D4AC82">
            <w:pPr>
              <w:spacing w:line="262" w:lineRule="auto"/>
              <w:rPr>
                <w:rFonts w:ascii="Arial"/>
                <w:sz w:val="21"/>
              </w:rPr>
            </w:pPr>
          </w:p>
          <w:p w14:paraId="603D15B5">
            <w:pPr>
              <w:spacing w:line="262" w:lineRule="auto"/>
              <w:rPr>
                <w:rFonts w:ascii="Arial"/>
                <w:sz w:val="21"/>
              </w:rPr>
            </w:pPr>
          </w:p>
          <w:p w14:paraId="1332745B">
            <w:pPr>
              <w:spacing w:line="262" w:lineRule="auto"/>
              <w:rPr>
                <w:rFonts w:ascii="Arial"/>
                <w:sz w:val="21"/>
              </w:rPr>
            </w:pPr>
          </w:p>
          <w:p w14:paraId="432A0F80">
            <w:pPr>
              <w:spacing w:line="262" w:lineRule="auto"/>
              <w:rPr>
                <w:rFonts w:ascii="Arial"/>
                <w:sz w:val="21"/>
              </w:rPr>
            </w:pPr>
          </w:p>
          <w:p w14:paraId="7C3310DF">
            <w:pPr>
              <w:spacing w:line="262" w:lineRule="auto"/>
              <w:rPr>
                <w:rFonts w:ascii="Arial"/>
                <w:sz w:val="21"/>
              </w:rPr>
            </w:pPr>
          </w:p>
          <w:p w14:paraId="7AB22884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7FF6B326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7BBBB921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54701E58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406779ED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D405557">
            <w:pPr>
              <w:spacing w:line="261" w:lineRule="auto"/>
              <w:rPr>
                <w:rFonts w:ascii="Arial"/>
                <w:sz w:val="21"/>
              </w:rPr>
            </w:pPr>
          </w:p>
          <w:p w14:paraId="44A2EB61">
            <w:pPr>
              <w:spacing w:line="261" w:lineRule="auto"/>
              <w:rPr>
                <w:rFonts w:ascii="Arial"/>
                <w:sz w:val="21"/>
              </w:rPr>
            </w:pPr>
          </w:p>
          <w:p w14:paraId="209E2FCF">
            <w:pPr>
              <w:spacing w:line="262" w:lineRule="auto"/>
              <w:rPr>
                <w:rFonts w:ascii="Arial"/>
                <w:sz w:val="21"/>
              </w:rPr>
            </w:pPr>
          </w:p>
          <w:p w14:paraId="2158C287">
            <w:pPr>
              <w:spacing w:line="262" w:lineRule="auto"/>
              <w:rPr>
                <w:rFonts w:ascii="Arial"/>
                <w:sz w:val="21"/>
              </w:rPr>
            </w:pPr>
          </w:p>
          <w:p w14:paraId="31FDDC4E">
            <w:pPr>
              <w:spacing w:line="262" w:lineRule="auto"/>
              <w:rPr>
                <w:rFonts w:ascii="Arial"/>
                <w:sz w:val="21"/>
              </w:rPr>
            </w:pPr>
          </w:p>
          <w:p w14:paraId="13A1CB14">
            <w:pPr>
              <w:spacing w:line="262" w:lineRule="auto"/>
              <w:rPr>
                <w:rFonts w:ascii="Arial"/>
                <w:sz w:val="21"/>
              </w:rPr>
            </w:pPr>
          </w:p>
          <w:p w14:paraId="1F46A8C6">
            <w:pPr>
              <w:spacing w:line="262" w:lineRule="auto"/>
              <w:rPr>
                <w:rFonts w:ascii="Arial"/>
                <w:sz w:val="21"/>
              </w:rPr>
            </w:pPr>
          </w:p>
          <w:p w14:paraId="45B1142F">
            <w:pPr>
              <w:spacing w:line="262" w:lineRule="auto"/>
              <w:rPr>
                <w:rFonts w:ascii="Arial"/>
                <w:sz w:val="21"/>
              </w:rPr>
            </w:pPr>
          </w:p>
          <w:p w14:paraId="58AB2ACF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56339378">
            <w:pPr>
              <w:spacing w:line="460" w:lineRule="auto"/>
              <w:rPr>
                <w:rFonts w:ascii="Arial"/>
                <w:sz w:val="21"/>
              </w:rPr>
            </w:pPr>
            <w:r>
              <w:pict>
                <v:shape id="_x0000_s1037" o:spid="_x0000_s1037" o:spt="202" type="#_x0000_t202" style="position:absolute;left:0pt;margin-left:0.6pt;margin-top:-4pt;height:11.55pt;width:11.15pt;mso-position-horizontal-relative:page;mso-position-vertical-relative:page;z-index:2516705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10F9984">
                        <w:pPr>
                          <w:pStyle w:val="6"/>
                          <w:spacing w:before="20" w:line="185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米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38" o:spid="_x0000_s1038" o:spt="202" type="#_x0000_t202" style="position:absolute;left:0pt;margin-left:0.6pt;margin-top:0.95pt;height:25.65pt;width:49.15pt;mso-position-horizontal-relative:page;mso-position-vertical-relative:page;z-index:25167155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E7F8E92">
                        <w:pPr>
                          <w:pStyle w:val="6"/>
                          <w:spacing w:before="20" w:line="239" w:lineRule="auto"/>
                          <w:ind w:left="20" w:righ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-2"/>
                            <w:sz w:val="19"/>
                            <w:szCs w:val="19"/>
                          </w:rPr>
                          <w:t>其他:无。7个行政村新</w:t>
                        </w:r>
                      </w:p>
                    </w:txbxContent>
                  </v:textbox>
                </v:shape>
              </w:pict>
            </w:r>
          </w:p>
          <w:p w14:paraId="0CAB0625">
            <w:pPr>
              <w:pStyle w:val="6"/>
              <w:spacing w:before="62" w:line="239" w:lineRule="auto"/>
              <w:ind w:left="25" w:right="21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建卫生室水</w:t>
            </w:r>
            <w:r>
              <w:rPr>
                <w:sz w:val="19"/>
                <w:szCs w:val="19"/>
              </w:rPr>
              <w:t>电采暖费。</w:t>
            </w:r>
            <w:r>
              <w:rPr>
                <w:spacing w:val="-2"/>
                <w:sz w:val="19"/>
                <w:szCs w:val="19"/>
              </w:rPr>
              <w:t>葫芦村:93平米、晓仁镜村:150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平米、仁境</w:t>
            </w:r>
          </w:p>
          <w:p w14:paraId="4C012D9A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米、腰沟</w:t>
            </w:r>
          </w:p>
          <w:p w14:paraId="1F874960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村:168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米、棉花</w:t>
            </w:r>
          </w:p>
          <w:p w14:paraId="452FC189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米、中和</w:t>
            </w:r>
          </w:p>
          <w:p w14:paraId="54359F41">
            <w:pPr>
              <w:pStyle w:val="6"/>
              <w:spacing w:before="1"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村:147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米、高坎</w:t>
            </w:r>
          </w:p>
          <w:p w14:paraId="7F3B825E">
            <w:pPr>
              <w:pStyle w:val="6"/>
              <w:spacing w:before="2" w:line="214" w:lineRule="auto"/>
              <w:ind w:left="26" w:firstLine="2"/>
              <w:jc w:val="both"/>
              <w:rPr>
                <w:sz w:val="19"/>
                <w:szCs w:val="19"/>
              </w:rPr>
            </w:pPr>
            <w:r>
              <w:rPr>
                <w:spacing w:val="-13"/>
                <w:sz w:val="19"/>
                <w:szCs w:val="19"/>
              </w:rPr>
              <w:t>南:84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平米，</w:t>
            </w:r>
            <w:r>
              <w:rPr>
                <w:spacing w:val="-9"/>
                <w:sz w:val="19"/>
                <w:szCs w:val="19"/>
              </w:rPr>
              <w:t>总计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900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平</w:t>
            </w:r>
            <w:r>
              <w:rPr>
                <w:sz w:val="19"/>
                <w:szCs w:val="19"/>
              </w:rPr>
              <w:t>米</w:t>
            </w:r>
          </w:p>
        </w:tc>
        <w:tc>
          <w:tcPr>
            <w:tcW w:w="1152" w:type="dxa"/>
            <w:vAlign w:val="top"/>
          </w:tcPr>
          <w:p w14:paraId="76B59C44">
            <w:pPr>
              <w:pStyle w:val="6"/>
              <w:spacing w:before="202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14"/>
                <w:sz w:val="19"/>
                <w:szCs w:val="19"/>
              </w:rPr>
              <w:t>其他:无。7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行政村新建卫生室水电</w:t>
            </w:r>
            <w:r>
              <w:rPr>
                <w:spacing w:val="-7"/>
                <w:sz w:val="19"/>
                <w:szCs w:val="19"/>
              </w:rPr>
              <w:t>采暖费。葫芦</w:t>
            </w:r>
            <w:r>
              <w:rPr>
                <w:spacing w:val="-1"/>
                <w:sz w:val="19"/>
                <w:szCs w:val="19"/>
              </w:rPr>
              <w:t>村:93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平米、</w:t>
            </w:r>
            <w:r>
              <w:rPr>
                <w:spacing w:val="-2"/>
                <w:sz w:val="19"/>
                <w:szCs w:val="19"/>
              </w:rPr>
              <w:t>晓仁镜</w:t>
            </w:r>
          </w:p>
          <w:p w14:paraId="66E059E2">
            <w:pPr>
              <w:pStyle w:val="6"/>
              <w:spacing w:before="8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村:150</w:t>
            </w:r>
            <w:r>
              <w:rPr>
                <w:spacing w:val="-43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仁境村:129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平米、腰沟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村:168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棉花村:129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平米、中和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村:147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7"/>
                <w:sz w:val="19"/>
                <w:szCs w:val="19"/>
              </w:rPr>
              <w:t>高坎南:84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平米，总计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900</w:t>
            </w:r>
            <w:r>
              <w:rPr>
                <w:spacing w:val="-11"/>
                <w:sz w:val="19"/>
                <w:szCs w:val="19"/>
              </w:rPr>
              <w:t>平米。</w:t>
            </w:r>
          </w:p>
        </w:tc>
      </w:tr>
    </w:tbl>
    <w:p w14:paraId="03CDE62A">
      <w:pPr>
        <w:pStyle w:val="2"/>
      </w:pPr>
    </w:p>
    <w:p w14:paraId="6414417B">
      <w:pPr>
        <w:sectPr>
          <w:footerReference r:id="rId140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52FAF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5" w:hRule="atLeast"/>
        </w:trPr>
        <w:tc>
          <w:tcPr>
            <w:tcW w:w="1005" w:type="dxa"/>
            <w:vMerge w:val="restart"/>
            <w:tcBorders>
              <w:bottom w:val="nil"/>
            </w:tcBorders>
            <w:vAlign w:val="top"/>
          </w:tcPr>
          <w:p w14:paraId="31039D73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63A8DC7E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3E48347B">
            <w:pPr>
              <w:rPr>
                <w:rFonts w:ascii="Arial"/>
                <w:sz w:val="21"/>
              </w:rPr>
            </w:pPr>
          </w:p>
        </w:tc>
        <w:tc>
          <w:tcPr>
            <w:tcW w:w="1474" w:type="dxa"/>
            <w:vAlign w:val="top"/>
          </w:tcPr>
          <w:p w14:paraId="6BF08BD0">
            <w:pPr>
              <w:spacing w:line="261" w:lineRule="auto"/>
              <w:rPr>
                <w:rFonts w:ascii="Arial"/>
                <w:sz w:val="21"/>
              </w:rPr>
            </w:pPr>
          </w:p>
          <w:p w14:paraId="14973E07">
            <w:pPr>
              <w:spacing w:line="261" w:lineRule="auto"/>
              <w:rPr>
                <w:rFonts w:ascii="Arial"/>
                <w:sz w:val="21"/>
              </w:rPr>
            </w:pPr>
          </w:p>
          <w:p w14:paraId="7D842017">
            <w:pPr>
              <w:spacing w:line="262" w:lineRule="auto"/>
              <w:rPr>
                <w:rFonts w:ascii="Arial"/>
                <w:sz w:val="21"/>
              </w:rPr>
            </w:pPr>
          </w:p>
          <w:p w14:paraId="3B3A9F00">
            <w:pPr>
              <w:spacing w:line="262" w:lineRule="auto"/>
              <w:rPr>
                <w:rFonts w:ascii="Arial"/>
                <w:sz w:val="21"/>
              </w:rPr>
            </w:pPr>
          </w:p>
          <w:p w14:paraId="04A674EB">
            <w:pPr>
              <w:spacing w:line="262" w:lineRule="auto"/>
              <w:rPr>
                <w:rFonts w:ascii="Arial"/>
                <w:sz w:val="21"/>
              </w:rPr>
            </w:pPr>
          </w:p>
          <w:p w14:paraId="33E6107C">
            <w:pPr>
              <w:spacing w:line="262" w:lineRule="auto"/>
              <w:rPr>
                <w:rFonts w:ascii="Arial"/>
                <w:sz w:val="21"/>
              </w:rPr>
            </w:pPr>
          </w:p>
          <w:p w14:paraId="5F9502AF">
            <w:pPr>
              <w:spacing w:line="262" w:lineRule="auto"/>
              <w:rPr>
                <w:rFonts w:ascii="Arial"/>
                <w:sz w:val="21"/>
              </w:rPr>
            </w:pPr>
          </w:p>
          <w:p w14:paraId="74180464">
            <w:pPr>
              <w:spacing w:line="262" w:lineRule="auto"/>
              <w:rPr>
                <w:rFonts w:ascii="Arial"/>
                <w:sz w:val="21"/>
              </w:rPr>
            </w:pPr>
          </w:p>
          <w:p w14:paraId="6F5CE395">
            <w:pPr>
              <w:pStyle w:val="6"/>
              <w:spacing w:before="62" w:line="220" w:lineRule="auto"/>
              <w:ind w:left="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正常运转率</w:t>
            </w:r>
          </w:p>
        </w:tc>
        <w:tc>
          <w:tcPr>
            <w:tcW w:w="655" w:type="dxa"/>
            <w:vAlign w:val="top"/>
          </w:tcPr>
          <w:p w14:paraId="561217C4">
            <w:pPr>
              <w:rPr>
                <w:rFonts w:ascii="Arial"/>
                <w:sz w:val="21"/>
              </w:rPr>
            </w:pPr>
          </w:p>
          <w:p w14:paraId="5FECDB96">
            <w:pPr>
              <w:rPr>
                <w:rFonts w:ascii="Arial"/>
                <w:sz w:val="21"/>
              </w:rPr>
            </w:pPr>
          </w:p>
          <w:p w14:paraId="6E304005">
            <w:pPr>
              <w:rPr>
                <w:rFonts w:ascii="Arial"/>
                <w:sz w:val="21"/>
              </w:rPr>
            </w:pPr>
          </w:p>
          <w:p w14:paraId="0D231788">
            <w:pPr>
              <w:spacing w:line="241" w:lineRule="auto"/>
              <w:rPr>
                <w:rFonts w:ascii="Arial"/>
                <w:sz w:val="21"/>
              </w:rPr>
            </w:pPr>
          </w:p>
          <w:p w14:paraId="514B1780">
            <w:pPr>
              <w:spacing w:line="241" w:lineRule="auto"/>
              <w:rPr>
                <w:rFonts w:ascii="Arial"/>
                <w:sz w:val="21"/>
              </w:rPr>
            </w:pPr>
          </w:p>
          <w:p w14:paraId="5CB25A0F">
            <w:pPr>
              <w:spacing w:line="241" w:lineRule="auto"/>
              <w:rPr>
                <w:rFonts w:ascii="Arial"/>
                <w:sz w:val="21"/>
              </w:rPr>
            </w:pPr>
          </w:p>
          <w:p w14:paraId="2B57418E">
            <w:pPr>
              <w:spacing w:line="241" w:lineRule="auto"/>
              <w:rPr>
                <w:rFonts w:ascii="Arial"/>
                <w:sz w:val="21"/>
              </w:rPr>
            </w:pPr>
          </w:p>
          <w:p w14:paraId="0B5F9208">
            <w:pPr>
              <w:spacing w:line="241" w:lineRule="auto"/>
              <w:rPr>
                <w:rFonts w:ascii="Arial"/>
                <w:sz w:val="21"/>
              </w:rPr>
            </w:pPr>
          </w:p>
          <w:p w14:paraId="240AC269">
            <w:pPr>
              <w:spacing w:line="241" w:lineRule="auto"/>
              <w:rPr>
                <w:rFonts w:ascii="Arial"/>
                <w:sz w:val="21"/>
              </w:rPr>
            </w:pPr>
          </w:p>
          <w:p w14:paraId="7DE6838F">
            <w:pPr>
              <w:pStyle w:val="6"/>
              <w:spacing w:before="62" w:line="146" w:lineRule="exact"/>
              <w:ind w:left="280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=</w:t>
            </w:r>
          </w:p>
        </w:tc>
        <w:tc>
          <w:tcPr>
            <w:tcW w:w="1179" w:type="dxa"/>
            <w:vAlign w:val="top"/>
          </w:tcPr>
          <w:p w14:paraId="3019B77B">
            <w:pPr>
              <w:spacing w:line="261" w:lineRule="auto"/>
              <w:rPr>
                <w:rFonts w:ascii="Arial"/>
                <w:sz w:val="21"/>
              </w:rPr>
            </w:pPr>
          </w:p>
          <w:p w14:paraId="5D275ADC">
            <w:pPr>
              <w:spacing w:line="261" w:lineRule="auto"/>
              <w:rPr>
                <w:rFonts w:ascii="Arial"/>
                <w:sz w:val="21"/>
              </w:rPr>
            </w:pPr>
          </w:p>
          <w:p w14:paraId="6D2FE296">
            <w:pPr>
              <w:spacing w:line="262" w:lineRule="auto"/>
              <w:rPr>
                <w:rFonts w:ascii="Arial"/>
                <w:sz w:val="21"/>
              </w:rPr>
            </w:pPr>
          </w:p>
          <w:p w14:paraId="1F3E2185">
            <w:pPr>
              <w:spacing w:line="262" w:lineRule="auto"/>
              <w:rPr>
                <w:rFonts w:ascii="Arial"/>
                <w:sz w:val="21"/>
              </w:rPr>
            </w:pPr>
          </w:p>
          <w:p w14:paraId="70AAA9FA">
            <w:pPr>
              <w:spacing w:line="262" w:lineRule="auto"/>
              <w:rPr>
                <w:rFonts w:ascii="Arial"/>
                <w:sz w:val="21"/>
              </w:rPr>
            </w:pPr>
          </w:p>
          <w:p w14:paraId="3AF17F15">
            <w:pPr>
              <w:spacing w:line="262" w:lineRule="auto"/>
              <w:rPr>
                <w:rFonts w:ascii="Arial"/>
                <w:sz w:val="21"/>
              </w:rPr>
            </w:pPr>
          </w:p>
          <w:p w14:paraId="4661ACF8">
            <w:pPr>
              <w:spacing w:line="262" w:lineRule="auto"/>
              <w:rPr>
                <w:rFonts w:ascii="Arial"/>
                <w:sz w:val="21"/>
              </w:rPr>
            </w:pPr>
          </w:p>
          <w:p w14:paraId="4DA36FE5">
            <w:pPr>
              <w:spacing w:line="262" w:lineRule="auto"/>
              <w:rPr>
                <w:rFonts w:ascii="Arial"/>
                <w:sz w:val="21"/>
              </w:rPr>
            </w:pPr>
          </w:p>
          <w:p w14:paraId="4CBB35A7">
            <w:pPr>
              <w:pStyle w:val="6"/>
              <w:spacing w:before="62"/>
              <w:ind w:left="36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100</w:t>
            </w:r>
          </w:p>
        </w:tc>
        <w:tc>
          <w:tcPr>
            <w:tcW w:w="655" w:type="dxa"/>
            <w:vAlign w:val="top"/>
          </w:tcPr>
          <w:p w14:paraId="446BB9DC">
            <w:pPr>
              <w:spacing w:line="261" w:lineRule="auto"/>
              <w:rPr>
                <w:rFonts w:ascii="Arial"/>
                <w:sz w:val="21"/>
              </w:rPr>
            </w:pPr>
          </w:p>
          <w:p w14:paraId="216EED07">
            <w:pPr>
              <w:spacing w:line="261" w:lineRule="auto"/>
              <w:rPr>
                <w:rFonts w:ascii="Arial"/>
                <w:sz w:val="21"/>
              </w:rPr>
            </w:pPr>
          </w:p>
          <w:p w14:paraId="2709BCF9">
            <w:pPr>
              <w:spacing w:line="262" w:lineRule="auto"/>
              <w:rPr>
                <w:rFonts w:ascii="Arial"/>
                <w:sz w:val="21"/>
              </w:rPr>
            </w:pPr>
          </w:p>
          <w:p w14:paraId="27ED5188">
            <w:pPr>
              <w:spacing w:line="262" w:lineRule="auto"/>
              <w:rPr>
                <w:rFonts w:ascii="Arial"/>
                <w:sz w:val="21"/>
              </w:rPr>
            </w:pPr>
          </w:p>
          <w:p w14:paraId="7EDD03ED">
            <w:pPr>
              <w:spacing w:line="262" w:lineRule="auto"/>
              <w:rPr>
                <w:rFonts w:ascii="Arial"/>
                <w:sz w:val="21"/>
              </w:rPr>
            </w:pPr>
          </w:p>
          <w:p w14:paraId="0C9CCFE0">
            <w:pPr>
              <w:spacing w:line="262" w:lineRule="auto"/>
              <w:rPr>
                <w:rFonts w:ascii="Arial"/>
                <w:sz w:val="21"/>
              </w:rPr>
            </w:pPr>
          </w:p>
          <w:p w14:paraId="0365037A">
            <w:pPr>
              <w:spacing w:line="262" w:lineRule="auto"/>
              <w:rPr>
                <w:rFonts w:ascii="Arial"/>
                <w:sz w:val="21"/>
              </w:rPr>
            </w:pPr>
          </w:p>
          <w:p w14:paraId="60C042FA">
            <w:pPr>
              <w:spacing w:line="262" w:lineRule="auto"/>
              <w:rPr>
                <w:rFonts w:ascii="Arial"/>
                <w:sz w:val="21"/>
              </w:rPr>
            </w:pPr>
          </w:p>
          <w:p w14:paraId="7E36F1D4">
            <w:pPr>
              <w:pStyle w:val="6"/>
              <w:spacing w:before="62"/>
              <w:ind w:left="278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%</w:t>
            </w:r>
          </w:p>
        </w:tc>
        <w:tc>
          <w:tcPr>
            <w:tcW w:w="967" w:type="dxa"/>
            <w:vAlign w:val="top"/>
          </w:tcPr>
          <w:p w14:paraId="5AE889E3">
            <w:pPr>
              <w:spacing w:line="261" w:lineRule="auto"/>
              <w:rPr>
                <w:rFonts w:ascii="Arial"/>
                <w:sz w:val="21"/>
              </w:rPr>
            </w:pPr>
          </w:p>
          <w:p w14:paraId="08CEAC7B">
            <w:pPr>
              <w:spacing w:line="261" w:lineRule="auto"/>
              <w:rPr>
                <w:rFonts w:ascii="Arial"/>
                <w:sz w:val="21"/>
              </w:rPr>
            </w:pPr>
          </w:p>
          <w:p w14:paraId="18C250D5">
            <w:pPr>
              <w:spacing w:line="262" w:lineRule="auto"/>
              <w:rPr>
                <w:rFonts w:ascii="Arial"/>
                <w:sz w:val="21"/>
              </w:rPr>
            </w:pPr>
          </w:p>
          <w:p w14:paraId="5D282D56">
            <w:pPr>
              <w:spacing w:line="262" w:lineRule="auto"/>
              <w:rPr>
                <w:rFonts w:ascii="Arial"/>
                <w:sz w:val="21"/>
              </w:rPr>
            </w:pPr>
          </w:p>
          <w:p w14:paraId="76D3CF11">
            <w:pPr>
              <w:spacing w:line="262" w:lineRule="auto"/>
              <w:rPr>
                <w:rFonts w:ascii="Arial"/>
                <w:sz w:val="21"/>
              </w:rPr>
            </w:pPr>
          </w:p>
          <w:p w14:paraId="3B6E3BB9">
            <w:pPr>
              <w:spacing w:line="262" w:lineRule="auto"/>
              <w:rPr>
                <w:rFonts w:ascii="Arial"/>
                <w:sz w:val="21"/>
              </w:rPr>
            </w:pPr>
          </w:p>
          <w:p w14:paraId="6FEE923F">
            <w:pPr>
              <w:spacing w:line="262" w:lineRule="auto"/>
              <w:rPr>
                <w:rFonts w:ascii="Arial"/>
                <w:sz w:val="21"/>
              </w:rPr>
            </w:pPr>
          </w:p>
          <w:p w14:paraId="560F977D">
            <w:pPr>
              <w:spacing w:line="262" w:lineRule="auto"/>
              <w:rPr>
                <w:rFonts w:ascii="Arial"/>
                <w:sz w:val="21"/>
              </w:rPr>
            </w:pPr>
          </w:p>
          <w:p w14:paraId="6F8978B5">
            <w:pPr>
              <w:pStyle w:val="6"/>
              <w:spacing w:before="62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50</w:t>
            </w:r>
          </w:p>
        </w:tc>
        <w:tc>
          <w:tcPr>
            <w:tcW w:w="590" w:type="dxa"/>
            <w:vAlign w:val="top"/>
          </w:tcPr>
          <w:p w14:paraId="506083D7">
            <w:pPr>
              <w:spacing w:line="261" w:lineRule="auto"/>
              <w:rPr>
                <w:rFonts w:ascii="Arial"/>
                <w:sz w:val="21"/>
              </w:rPr>
            </w:pPr>
          </w:p>
          <w:p w14:paraId="3C53645C">
            <w:pPr>
              <w:spacing w:line="261" w:lineRule="auto"/>
              <w:rPr>
                <w:rFonts w:ascii="Arial"/>
                <w:sz w:val="21"/>
              </w:rPr>
            </w:pPr>
          </w:p>
          <w:p w14:paraId="31B2BD79">
            <w:pPr>
              <w:spacing w:line="262" w:lineRule="auto"/>
              <w:rPr>
                <w:rFonts w:ascii="Arial"/>
                <w:sz w:val="21"/>
              </w:rPr>
            </w:pPr>
          </w:p>
          <w:p w14:paraId="0FA98A29">
            <w:pPr>
              <w:spacing w:line="262" w:lineRule="auto"/>
              <w:rPr>
                <w:rFonts w:ascii="Arial"/>
                <w:sz w:val="21"/>
              </w:rPr>
            </w:pPr>
          </w:p>
          <w:p w14:paraId="10AD3E5E">
            <w:pPr>
              <w:spacing w:line="262" w:lineRule="auto"/>
              <w:rPr>
                <w:rFonts w:ascii="Arial"/>
                <w:sz w:val="21"/>
              </w:rPr>
            </w:pPr>
          </w:p>
          <w:p w14:paraId="0BBD36CE">
            <w:pPr>
              <w:spacing w:line="262" w:lineRule="auto"/>
              <w:rPr>
                <w:rFonts w:ascii="Arial"/>
                <w:sz w:val="21"/>
              </w:rPr>
            </w:pPr>
          </w:p>
          <w:p w14:paraId="5DD156FA">
            <w:pPr>
              <w:spacing w:line="262" w:lineRule="auto"/>
              <w:rPr>
                <w:rFonts w:ascii="Arial"/>
                <w:sz w:val="21"/>
              </w:rPr>
            </w:pPr>
          </w:p>
          <w:p w14:paraId="11DBBB36">
            <w:pPr>
              <w:spacing w:line="262" w:lineRule="auto"/>
              <w:rPr>
                <w:rFonts w:ascii="Arial"/>
                <w:sz w:val="21"/>
              </w:rPr>
            </w:pPr>
          </w:p>
          <w:p w14:paraId="6B19CCD9">
            <w:pPr>
              <w:pStyle w:val="6"/>
              <w:spacing w:before="61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4DA0E446">
            <w:pPr>
              <w:spacing w:line="261" w:lineRule="auto"/>
              <w:rPr>
                <w:rFonts w:ascii="Arial"/>
                <w:sz w:val="21"/>
              </w:rPr>
            </w:pPr>
          </w:p>
          <w:p w14:paraId="42A85031">
            <w:pPr>
              <w:spacing w:line="261" w:lineRule="auto"/>
              <w:rPr>
                <w:rFonts w:ascii="Arial"/>
                <w:sz w:val="21"/>
              </w:rPr>
            </w:pPr>
          </w:p>
          <w:p w14:paraId="2BE8E495">
            <w:pPr>
              <w:spacing w:line="262" w:lineRule="auto"/>
              <w:rPr>
                <w:rFonts w:ascii="Arial"/>
                <w:sz w:val="21"/>
              </w:rPr>
            </w:pPr>
          </w:p>
          <w:p w14:paraId="34A8A493">
            <w:pPr>
              <w:spacing w:line="262" w:lineRule="auto"/>
              <w:rPr>
                <w:rFonts w:ascii="Arial"/>
                <w:sz w:val="21"/>
              </w:rPr>
            </w:pPr>
          </w:p>
          <w:p w14:paraId="29C4B8DF">
            <w:pPr>
              <w:spacing w:line="262" w:lineRule="auto"/>
              <w:rPr>
                <w:rFonts w:ascii="Arial"/>
                <w:sz w:val="21"/>
              </w:rPr>
            </w:pPr>
          </w:p>
          <w:p w14:paraId="62C2F128">
            <w:pPr>
              <w:spacing w:line="262" w:lineRule="auto"/>
              <w:rPr>
                <w:rFonts w:ascii="Arial"/>
                <w:sz w:val="21"/>
              </w:rPr>
            </w:pPr>
          </w:p>
          <w:p w14:paraId="25918EC3">
            <w:pPr>
              <w:spacing w:line="262" w:lineRule="auto"/>
              <w:rPr>
                <w:rFonts w:ascii="Arial"/>
                <w:sz w:val="21"/>
              </w:rPr>
            </w:pPr>
          </w:p>
          <w:p w14:paraId="4FF85029">
            <w:pPr>
              <w:spacing w:line="262" w:lineRule="auto"/>
              <w:rPr>
                <w:rFonts w:ascii="Arial"/>
                <w:sz w:val="21"/>
              </w:rPr>
            </w:pPr>
          </w:p>
          <w:p w14:paraId="2E8288E0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12.5</w:t>
            </w:r>
          </w:p>
        </w:tc>
        <w:tc>
          <w:tcPr>
            <w:tcW w:w="590" w:type="dxa"/>
            <w:vAlign w:val="top"/>
          </w:tcPr>
          <w:p w14:paraId="0077E4C3">
            <w:pPr>
              <w:spacing w:line="261" w:lineRule="auto"/>
              <w:rPr>
                <w:rFonts w:ascii="Arial"/>
                <w:sz w:val="21"/>
              </w:rPr>
            </w:pPr>
          </w:p>
          <w:p w14:paraId="6E0707C3">
            <w:pPr>
              <w:spacing w:line="261" w:lineRule="auto"/>
              <w:rPr>
                <w:rFonts w:ascii="Arial"/>
                <w:sz w:val="21"/>
              </w:rPr>
            </w:pPr>
          </w:p>
          <w:p w14:paraId="0E9D417E">
            <w:pPr>
              <w:spacing w:line="262" w:lineRule="auto"/>
              <w:rPr>
                <w:rFonts w:ascii="Arial"/>
                <w:sz w:val="21"/>
              </w:rPr>
            </w:pPr>
          </w:p>
          <w:p w14:paraId="588F0191">
            <w:pPr>
              <w:spacing w:line="262" w:lineRule="auto"/>
              <w:rPr>
                <w:rFonts w:ascii="Arial"/>
                <w:sz w:val="21"/>
              </w:rPr>
            </w:pPr>
          </w:p>
          <w:p w14:paraId="76A7C68A">
            <w:pPr>
              <w:spacing w:line="262" w:lineRule="auto"/>
              <w:rPr>
                <w:rFonts w:ascii="Arial"/>
                <w:sz w:val="21"/>
              </w:rPr>
            </w:pPr>
          </w:p>
          <w:p w14:paraId="4FB4C870">
            <w:pPr>
              <w:spacing w:line="262" w:lineRule="auto"/>
              <w:rPr>
                <w:rFonts w:ascii="Arial"/>
                <w:sz w:val="21"/>
              </w:rPr>
            </w:pPr>
          </w:p>
          <w:p w14:paraId="4ADE8ADF">
            <w:pPr>
              <w:spacing w:line="262" w:lineRule="auto"/>
              <w:rPr>
                <w:rFonts w:ascii="Arial"/>
                <w:sz w:val="21"/>
              </w:rPr>
            </w:pPr>
          </w:p>
          <w:p w14:paraId="7B0924AA">
            <w:pPr>
              <w:spacing w:line="262" w:lineRule="auto"/>
              <w:rPr>
                <w:rFonts w:ascii="Arial"/>
                <w:sz w:val="21"/>
              </w:rPr>
            </w:pPr>
          </w:p>
          <w:p w14:paraId="66711581">
            <w:pPr>
              <w:pStyle w:val="6"/>
              <w:spacing w:before="61"/>
              <w:ind w:left="124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1.25</w:t>
            </w:r>
          </w:p>
        </w:tc>
        <w:tc>
          <w:tcPr>
            <w:tcW w:w="557" w:type="dxa"/>
            <w:vAlign w:val="top"/>
          </w:tcPr>
          <w:p w14:paraId="00763143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5E15A26E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0B3D50DB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52D5636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3A02DE3">
            <w:pPr>
              <w:spacing w:line="261" w:lineRule="auto"/>
              <w:rPr>
                <w:rFonts w:ascii="Arial"/>
                <w:sz w:val="21"/>
              </w:rPr>
            </w:pPr>
          </w:p>
          <w:p w14:paraId="11EDA91B">
            <w:pPr>
              <w:spacing w:line="261" w:lineRule="auto"/>
              <w:rPr>
                <w:rFonts w:ascii="Arial"/>
                <w:sz w:val="21"/>
              </w:rPr>
            </w:pPr>
          </w:p>
          <w:p w14:paraId="11DF1648">
            <w:pPr>
              <w:spacing w:line="262" w:lineRule="auto"/>
              <w:rPr>
                <w:rFonts w:ascii="Arial"/>
                <w:sz w:val="21"/>
              </w:rPr>
            </w:pPr>
          </w:p>
          <w:p w14:paraId="2ADFB1A0">
            <w:pPr>
              <w:spacing w:line="262" w:lineRule="auto"/>
              <w:rPr>
                <w:rFonts w:ascii="Arial"/>
                <w:sz w:val="21"/>
              </w:rPr>
            </w:pPr>
          </w:p>
          <w:p w14:paraId="58BBF7FA">
            <w:pPr>
              <w:spacing w:line="262" w:lineRule="auto"/>
              <w:rPr>
                <w:rFonts w:ascii="Arial"/>
                <w:sz w:val="21"/>
              </w:rPr>
            </w:pPr>
          </w:p>
          <w:p w14:paraId="1ADE415A">
            <w:pPr>
              <w:spacing w:line="262" w:lineRule="auto"/>
              <w:rPr>
                <w:rFonts w:ascii="Arial"/>
                <w:sz w:val="21"/>
              </w:rPr>
            </w:pPr>
          </w:p>
          <w:p w14:paraId="40FDF9DD">
            <w:pPr>
              <w:spacing w:line="262" w:lineRule="auto"/>
              <w:rPr>
                <w:rFonts w:ascii="Arial"/>
                <w:sz w:val="21"/>
              </w:rPr>
            </w:pPr>
          </w:p>
          <w:p w14:paraId="6093F370">
            <w:pPr>
              <w:spacing w:line="262" w:lineRule="auto"/>
              <w:rPr>
                <w:rFonts w:ascii="Arial"/>
                <w:sz w:val="21"/>
              </w:rPr>
            </w:pPr>
          </w:p>
          <w:p w14:paraId="611000C4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326567B5">
            <w:pPr>
              <w:pStyle w:val="6"/>
              <w:spacing w:before="30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其他:无。7个行政村新</w:t>
            </w:r>
          </w:p>
          <w:p w14:paraId="43872558">
            <w:pPr>
              <w:pStyle w:val="6"/>
              <w:spacing w:before="2" w:line="239" w:lineRule="auto"/>
              <w:ind w:left="25" w:right="21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建卫生室水</w:t>
            </w:r>
            <w:r>
              <w:rPr>
                <w:sz w:val="19"/>
                <w:szCs w:val="19"/>
              </w:rPr>
              <w:t>电采暖费。</w:t>
            </w:r>
            <w:r>
              <w:rPr>
                <w:spacing w:val="-2"/>
                <w:sz w:val="19"/>
                <w:szCs w:val="19"/>
              </w:rPr>
              <w:t>葫芦村:93平米、晓仁镜村:150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平米、仁境</w:t>
            </w:r>
          </w:p>
          <w:p w14:paraId="209672F4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米、腰沟</w:t>
            </w:r>
          </w:p>
          <w:p w14:paraId="29162589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村:168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米、棉花</w:t>
            </w:r>
          </w:p>
          <w:p w14:paraId="591D9A0C">
            <w:pPr>
              <w:pStyle w:val="6"/>
              <w:spacing w:before="1"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米、中和</w:t>
            </w:r>
          </w:p>
          <w:p w14:paraId="456924BA">
            <w:pPr>
              <w:pStyle w:val="6"/>
              <w:spacing w:before="1"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村:147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米、高坎</w:t>
            </w:r>
          </w:p>
          <w:p w14:paraId="4A653DAB">
            <w:pPr>
              <w:pStyle w:val="6"/>
              <w:spacing w:line="242" w:lineRule="auto"/>
              <w:ind w:left="28"/>
              <w:rPr>
                <w:sz w:val="19"/>
                <w:szCs w:val="19"/>
              </w:rPr>
            </w:pPr>
            <w:r>
              <w:rPr>
                <w:spacing w:val="-13"/>
                <w:sz w:val="19"/>
                <w:szCs w:val="19"/>
              </w:rPr>
              <w:t>南:84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平米，</w:t>
            </w:r>
            <w:r>
              <w:rPr>
                <w:spacing w:val="-7"/>
                <w:sz w:val="19"/>
                <w:szCs w:val="19"/>
              </w:rPr>
              <w:t>总计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900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平</w:t>
            </w:r>
          </w:p>
        </w:tc>
        <w:tc>
          <w:tcPr>
            <w:tcW w:w="1152" w:type="dxa"/>
            <w:vAlign w:val="top"/>
          </w:tcPr>
          <w:p w14:paraId="0E76B0DB">
            <w:pPr>
              <w:pStyle w:val="6"/>
              <w:spacing w:before="202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14"/>
                <w:sz w:val="19"/>
                <w:szCs w:val="19"/>
              </w:rPr>
              <w:t>其他:无。7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行政村新建卫生室水电</w:t>
            </w:r>
            <w:r>
              <w:rPr>
                <w:spacing w:val="-7"/>
                <w:sz w:val="19"/>
                <w:szCs w:val="19"/>
              </w:rPr>
              <w:t>采暖费。葫芦</w:t>
            </w:r>
            <w:r>
              <w:rPr>
                <w:spacing w:val="-1"/>
                <w:sz w:val="19"/>
                <w:szCs w:val="19"/>
              </w:rPr>
              <w:t>村:93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平米、</w:t>
            </w:r>
            <w:r>
              <w:rPr>
                <w:spacing w:val="-2"/>
                <w:sz w:val="19"/>
                <w:szCs w:val="19"/>
              </w:rPr>
              <w:t>晓仁镜</w:t>
            </w:r>
          </w:p>
          <w:p w14:paraId="1AADDF24">
            <w:pPr>
              <w:pStyle w:val="6"/>
              <w:spacing w:before="8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村:150</w:t>
            </w:r>
            <w:r>
              <w:rPr>
                <w:spacing w:val="-43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仁境村:129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平米、腰沟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村:168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棉花村:129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平米、中和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村:147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7"/>
                <w:sz w:val="19"/>
                <w:szCs w:val="19"/>
              </w:rPr>
              <w:t>高坎南:84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平米，总计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900</w:t>
            </w:r>
            <w:r>
              <w:rPr>
                <w:spacing w:val="-11"/>
                <w:sz w:val="19"/>
                <w:szCs w:val="19"/>
              </w:rPr>
              <w:t>平米。</w:t>
            </w:r>
          </w:p>
        </w:tc>
      </w:tr>
      <w:tr w14:paraId="16F14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5" w:hRule="atLeast"/>
        </w:trPr>
        <w:tc>
          <w:tcPr>
            <w:tcW w:w="1005" w:type="dxa"/>
            <w:vMerge w:val="continue"/>
            <w:tcBorders>
              <w:top w:val="nil"/>
            </w:tcBorders>
            <w:vAlign w:val="top"/>
          </w:tcPr>
          <w:p w14:paraId="32A81557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59C3E6A4">
            <w:pPr>
              <w:spacing w:line="261" w:lineRule="auto"/>
              <w:rPr>
                <w:rFonts w:ascii="Arial"/>
                <w:sz w:val="21"/>
              </w:rPr>
            </w:pPr>
          </w:p>
          <w:p w14:paraId="126375C9">
            <w:pPr>
              <w:spacing w:line="261" w:lineRule="auto"/>
              <w:rPr>
                <w:rFonts w:ascii="Arial"/>
                <w:sz w:val="21"/>
              </w:rPr>
            </w:pPr>
          </w:p>
          <w:p w14:paraId="3B8BB6D9">
            <w:pPr>
              <w:spacing w:line="262" w:lineRule="auto"/>
              <w:rPr>
                <w:rFonts w:ascii="Arial"/>
                <w:sz w:val="21"/>
              </w:rPr>
            </w:pPr>
          </w:p>
          <w:p w14:paraId="394D7C2E">
            <w:pPr>
              <w:spacing w:line="262" w:lineRule="auto"/>
              <w:rPr>
                <w:rFonts w:ascii="Arial"/>
                <w:sz w:val="21"/>
              </w:rPr>
            </w:pPr>
          </w:p>
          <w:p w14:paraId="7B4C24AE">
            <w:pPr>
              <w:spacing w:line="262" w:lineRule="auto"/>
              <w:rPr>
                <w:rFonts w:ascii="Arial"/>
                <w:sz w:val="21"/>
              </w:rPr>
            </w:pPr>
          </w:p>
          <w:p w14:paraId="6768B4E1">
            <w:pPr>
              <w:spacing w:line="262" w:lineRule="auto"/>
              <w:rPr>
                <w:rFonts w:ascii="Arial"/>
                <w:sz w:val="21"/>
              </w:rPr>
            </w:pPr>
          </w:p>
          <w:p w14:paraId="46C38F55">
            <w:pPr>
              <w:spacing w:line="262" w:lineRule="auto"/>
              <w:rPr>
                <w:rFonts w:ascii="Arial"/>
                <w:sz w:val="21"/>
              </w:rPr>
            </w:pPr>
          </w:p>
          <w:p w14:paraId="2810A1BB">
            <w:pPr>
              <w:spacing w:line="262" w:lineRule="auto"/>
              <w:rPr>
                <w:rFonts w:ascii="Arial"/>
                <w:sz w:val="21"/>
              </w:rPr>
            </w:pPr>
          </w:p>
          <w:p w14:paraId="6754F505">
            <w:pPr>
              <w:pStyle w:val="6"/>
              <w:spacing w:before="62" w:line="221" w:lineRule="auto"/>
              <w:ind w:left="22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效益指标</w:t>
            </w:r>
          </w:p>
        </w:tc>
        <w:tc>
          <w:tcPr>
            <w:tcW w:w="983" w:type="dxa"/>
            <w:vAlign w:val="top"/>
          </w:tcPr>
          <w:p w14:paraId="059A6643">
            <w:pPr>
              <w:spacing w:line="246" w:lineRule="auto"/>
              <w:rPr>
                <w:rFonts w:ascii="Arial"/>
                <w:sz w:val="21"/>
              </w:rPr>
            </w:pPr>
          </w:p>
          <w:p w14:paraId="09C69C78">
            <w:pPr>
              <w:spacing w:line="246" w:lineRule="auto"/>
              <w:rPr>
                <w:rFonts w:ascii="Arial"/>
                <w:sz w:val="21"/>
              </w:rPr>
            </w:pPr>
          </w:p>
          <w:p w14:paraId="21A2F030">
            <w:pPr>
              <w:spacing w:line="246" w:lineRule="auto"/>
              <w:rPr>
                <w:rFonts w:ascii="Arial"/>
                <w:sz w:val="21"/>
              </w:rPr>
            </w:pPr>
          </w:p>
          <w:p w14:paraId="255563D0">
            <w:pPr>
              <w:spacing w:line="246" w:lineRule="auto"/>
              <w:rPr>
                <w:rFonts w:ascii="Arial"/>
                <w:sz w:val="21"/>
              </w:rPr>
            </w:pPr>
          </w:p>
          <w:p w14:paraId="486FB516">
            <w:pPr>
              <w:spacing w:line="246" w:lineRule="auto"/>
              <w:rPr>
                <w:rFonts w:ascii="Arial"/>
                <w:sz w:val="21"/>
              </w:rPr>
            </w:pPr>
          </w:p>
          <w:p w14:paraId="51374385">
            <w:pPr>
              <w:spacing w:line="247" w:lineRule="auto"/>
              <w:rPr>
                <w:rFonts w:ascii="Arial"/>
                <w:sz w:val="21"/>
              </w:rPr>
            </w:pPr>
          </w:p>
          <w:p w14:paraId="602C7880">
            <w:pPr>
              <w:spacing w:line="247" w:lineRule="auto"/>
              <w:rPr>
                <w:rFonts w:ascii="Arial"/>
                <w:sz w:val="21"/>
              </w:rPr>
            </w:pPr>
          </w:p>
          <w:p w14:paraId="6ACA235D">
            <w:pPr>
              <w:spacing w:line="247" w:lineRule="auto"/>
              <w:rPr>
                <w:rFonts w:ascii="Arial"/>
                <w:sz w:val="21"/>
              </w:rPr>
            </w:pPr>
          </w:p>
          <w:p w14:paraId="4E727B08">
            <w:pPr>
              <w:pStyle w:val="6"/>
              <w:spacing w:before="62" w:line="242" w:lineRule="auto"/>
              <w:ind w:left="20" w:right="20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经济效益指标</w:t>
            </w:r>
          </w:p>
        </w:tc>
        <w:tc>
          <w:tcPr>
            <w:tcW w:w="1474" w:type="dxa"/>
            <w:vAlign w:val="top"/>
          </w:tcPr>
          <w:p w14:paraId="1215A953">
            <w:pPr>
              <w:spacing w:line="246" w:lineRule="auto"/>
              <w:rPr>
                <w:rFonts w:ascii="Arial"/>
                <w:sz w:val="21"/>
              </w:rPr>
            </w:pPr>
          </w:p>
          <w:p w14:paraId="7C9B52BD">
            <w:pPr>
              <w:spacing w:line="246" w:lineRule="auto"/>
              <w:rPr>
                <w:rFonts w:ascii="Arial"/>
                <w:sz w:val="21"/>
              </w:rPr>
            </w:pPr>
          </w:p>
          <w:p w14:paraId="5886E5F6">
            <w:pPr>
              <w:spacing w:line="246" w:lineRule="auto"/>
              <w:rPr>
                <w:rFonts w:ascii="Arial"/>
                <w:sz w:val="21"/>
              </w:rPr>
            </w:pPr>
          </w:p>
          <w:p w14:paraId="79563F9B">
            <w:pPr>
              <w:spacing w:line="246" w:lineRule="auto"/>
              <w:rPr>
                <w:rFonts w:ascii="Arial"/>
                <w:sz w:val="21"/>
              </w:rPr>
            </w:pPr>
          </w:p>
          <w:p w14:paraId="139BDD7A">
            <w:pPr>
              <w:spacing w:line="247" w:lineRule="auto"/>
              <w:rPr>
                <w:rFonts w:ascii="Arial"/>
                <w:sz w:val="21"/>
              </w:rPr>
            </w:pPr>
          </w:p>
          <w:p w14:paraId="66EE193D">
            <w:pPr>
              <w:spacing w:line="247" w:lineRule="auto"/>
              <w:rPr>
                <w:rFonts w:ascii="Arial"/>
                <w:sz w:val="21"/>
              </w:rPr>
            </w:pPr>
          </w:p>
          <w:p w14:paraId="049747DF">
            <w:pPr>
              <w:spacing w:line="247" w:lineRule="auto"/>
              <w:rPr>
                <w:rFonts w:ascii="Arial"/>
                <w:sz w:val="21"/>
              </w:rPr>
            </w:pPr>
          </w:p>
          <w:p w14:paraId="0595E2CF">
            <w:pPr>
              <w:spacing w:line="247" w:lineRule="auto"/>
              <w:rPr>
                <w:rFonts w:ascii="Arial"/>
                <w:sz w:val="21"/>
              </w:rPr>
            </w:pPr>
          </w:p>
          <w:p w14:paraId="77C25FEE">
            <w:pPr>
              <w:pStyle w:val="6"/>
              <w:spacing w:before="62" w:line="246" w:lineRule="auto"/>
              <w:ind w:left="21" w:right="121" w:firstLine="1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发挥资金使用效</w:t>
            </w:r>
            <w:r>
              <w:rPr>
                <w:sz w:val="19"/>
                <w:szCs w:val="19"/>
              </w:rPr>
              <w:t>益</w:t>
            </w:r>
          </w:p>
        </w:tc>
        <w:tc>
          <w:tcPr>
            <w:tcW w:w="655" w:type="dxa"/>
            <w:vAlign w:val="top"/>
          </w:tcPr>
          <w:p w14:paraId="47337E58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5CA747F9">
            <w:pPr>
              <w:spacing w:line="261" w:lineRule="auto"/>
              <w:rPr>
                <w:rFonts w:ascii="Arial"/>
                <w:sz w:val="21"/>
              </w:rPr>
            </w:pPr>
          </w:p>
          <w:p w14:paraId="7871F671">
            <w:pPr>
              <w:spacing w:line="261" w:lineRule="auto"/>
              <w:rPr>
                <w:rFonts w:ascii="Arial"/>
                <w:sz w:val="21"/>
              </w:rPr>
            </w:pPr>
          </w:p>
          <w:p w14:paraId="1E6BE50A">
            <w:pPr>
              <w:spacing w:line="262" w:lineRule="auto"/>
              <w:rPr>
                <w:rFonts w:ascii="Arial"/>
                <w:sz w:val="21"/>
              </w:rPr>
            </w:pPr>
          </w:p>
          <w:p w14:paraId="6E86C637">
            <w:pPr>
              <w:spacing w:line="262" w:lineRule="auto"/>
              <w:rPr>
                <w:rFonts w:ascii="Arial"/>
                <w:sz w:val="21"/>
              </w:rPr>
            </w:pPr>
          </w:p>
          <w:p w14:paraId="1D8955A0">
            <w:pPr>
              <w:spacing w:line="262" w:lineRule="auto"/>
              <w:rPr>
                <w:rFonts w:ascii="Arial"/>
                <w:sz w:val="21"/>
              </w:rPr>
            </w:pPr>
          </w:p>
          <w:p w14:paraId="62B924C4">
            <w:pPr>
              <w:spacing w:line="262" w:lineRule="auto"/>
              <w:rPr>
                <w:rFonts w:ascii="Arial"/>
                <w:sz w:val="21"/>
              </w:rPr>
            </w:pPr>
          </w:p>
          <w:p w14:paraId="572B7C4C">
            <w:pPr>
              <w:spacing w:line="262" w:lineRule="auto"/>
              <w:rPr>
                <w:rFonts w:ascii="Arial"/>
                <w:sz w:val="21"/>
              </w:rPr>
            </w:pPr>
          </w:p>
          <w:p w14:paraId="44784E02">
            <w:pPr>
              <w:spacing w:line="262" w:lineRule="auto"/>
              <w:rPr>
                <w:rFonts w:ascii="Arial"/>
                <w:sz w:val="21"/>
              </w:rPr>
            </w:pPr>
          </w:p>
          <w:p w14:paraId="2C9E7013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5BA6B538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6C88C7CB">
            <w:pPr>
              <w:spacing w:line="246" w:lineRule="auto"/>
              <w:rPr>
                <w:rFonts w:ascii="Arial"/>
                <w:sz w:val="21"/>
              </w:rPr>
            </w:pPr>
          </w:p>
          <w:p w14:paraId="56CB3725">
            <w:pPr>
              <w:spacing w:line="246" w:lineRule="auto"/>
              <w:rPr>
                <w:rFonts w:ascii="Arial"/>
                <w:sz w:val="21"/>
              </w:rPr>
            </w:pPr>
          </w:p>
          <w:p w14:paraId="34EC5365">
            <w:pPr>
              <w:spacing w:line="247" w:lineRule="auto"/>
              <w:rPr>
                <w:rFonts w:ascii="Arial"/>
                <w:sz w:val="21"/>
              </w:rPr>
            </w:pPr>
          </w:p>
          <w:p w14:paraId="5AF18F02">
            <w:pPr>
              <w:spacing w:line="247" w:lineRule="auto"/>
              <w:rPr>
                <w:rFonts w:ascii="Arial"/>
                <w:sz w:val="21"/>
              </w:rPr>
            </w:pPr>
          </w:p>
          <w:p w14:paraId="1239B398">
            <w:pPr>
              <w:spacing w:line="247" w:lineRule="auto"/>
              <w:rPr>
                <w:rFonts w:ascii="Arial"/>
                <w:sz w:val="21"/>
              </w:rPr>
            </w:pPr>
          </w:p>
          <w:p w14:paraId="77C6ECDC">
            <w:pPr>
              <w:spacing w:line="247" w:lineRule="auto"/>
              <w:rPr>
                <w:rFonts w:ascii="Arial"/>
                <w:sz w:val="21"/>
              </w:rPr>
            </w:pPr>
          </w:p>
          <w:p w14:paraId="42837917">
            <w:pPr>
              <w:spacing w:line="247" w:lineRule="auto"/>
              <w:rPr>
                <w:rFonts w:ascii="Arial"/>
                <w:sz w:val="21"/>
              </w:rPr>
            </w:pPr>
          </w:p>
          <w:p w14:paraId="56FAAB75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295787DD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2E9FCBB0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37C15C2B">
            <w:pPr>
              <w:spacing w:line="261" w:lineRule="auto"/>
              <w:rPr>
                <w:rFonts w:ascii="Arial"/>
                <w:sz w:val="21"/>
              </w:rPr>
            </w:pPr>
          </w:p>
          <w:p w14:paraId="765B555C">
            <w:pPr>
              <w:spacing w:line="261" w:lineRule="auto"/>
              <w:rPr>
                <w:rFonts w:ascii="Arial"/>
                <w:sz w:val="21"/>
              </w:rPr>
            </w:pPr>
          </w:p>
          <w:p w14:paraId="4C5A3F67">
            <w:pPr>
              <w:spacing w:line="262" w:lineRule="auto"/>
              <w:rPr>
                <w:rFonts w:ascii="Arial"/>
                <w:sz w:val="21"/>
              </w:rPr>
            </w:pPr>
          </w:p>
          <w:p w14:paraId="1C2160C1">
            <w:pPr>
              <w:spacing w:line="262" w:lineRule="auto"/>
              <w:rPr>
                <w:rFonts w:ascii="Arial"/>
                <w:sz w:val="21"/>
              </w:rPr>
            </w:pPr>
          </w:p>
          <w:p w14:paraId="3240D835">
            <w:pPr>
              <w:spacing w:line="262" w:lineRule="auto"/>
              <w:rPr>
                <w:rFonts w:ascii="Arial"/>
                <w:sz w:val="21"/>
              </w:rPr>
            </w:pPr>
          </w:p>
          <w:p w14:paraId="3A18D895">
            <w:pPr>
              <w:spacing w:line="262" w:lineRule="auto"/>
              <w:rPr>
                <w:rFonts w:ascii="Arial"/>
                <w:sz w:val="21"/>
              </w:rPr>
            </w:pPr>
          </w:p>
          <w:p w14:paraId="28BE6A4A">
            <w:pPr>
              <w:spacing w:line="262" w:lineRule="auto"/>
              <w:rPr>
                <w:rFonts w:ascii="Arial"/>
                <w:sz w:val="21"/>
              </w:rPr>
            </w:pPr>
          </w:p>
          <w:p w14:paraId="022E147C">
            <w:pPr>
              <w:spacing w:line="262" w:lineRule="auto"/>
              <w:rPr>
                <w:rFonts w:ascii="Arial"/>
                <w:sz w:val="21"/>
              </w:rPr>
            </w:pPr>
          </w:p>
          <w:p w14:paraId="20033EBC">
            <w:pPr>
              <w:pStyle w:val="6"/>
              <w:spacing w:before="61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2AE0B479">
            <w:pPr>
              <w:spacing w:line="261" w:lineRule="auto"/>
              <w:rPr>
                <w:rFonts w:ascii="Arial"/>
                <w:sz w:val="21"/>
              </w:rPr>
            </w:pPr>
          </w:p>
          <w:p w14:paraId="6A4A0027">
            <w:pPr>
              <w:spacing w:line="261" w:lineRule="auto"/>
              <w:rPr>
                <w:rFonts w:ascii="Arial"/>
                <w:sz w:val="21"/>
              </w:rPr>
            </w:pPr>
          </w:p>
          <w:p w14:paraId="7DC47D82">
            <w:pPr>
              <w:spacing w:line="262" w:lineRule="auto"/>
              <w:rPr>
                <w:rFonts w:ascii="Arial"/>
                <w:sz w:val="21"/>
              </w:rPr>
            </w:pPr>
          </w:p>
          <w:p w14:paraId="46F9E15C">
            <w:pPr>
              <w:spacing w:line="262" w:lineRule="auto"/>
              <w:rPr>
                <w:rFonts w:ascii="Arial"/>
                <w:sz w:val="21"/>
              </w:rPr>
            </w:pPr>
          </w:p>
          <w:p w14:paraId="207CD585">
            <w:pPr>
              <w:spacing w:line="262" w:lineRule="auto"/>
              <w:rPr>
                <w:rFonts w:ascii="Arial"/>
                <w:sz w:val="21"/>
              </w:rPr>
            </w:pPr>
          </w:p>
          <w:p w14:paraId="29C42656">
            <w:pPr>
              <w:spacing w:line="262" w:lineRule="auto"/>
              <w:rPr>
                <w:rFonts w:ascii="Arial"/>
                <w:sz w:val="21"/>
              </w:rPr>
            </w:pPr>
          </w:p>
          <w:p w14:paraId="1C26EDF5">
            <w:pPr>
              <w:spacing w:line="262" w:lineRule="auto"/>
              <w:rPr>
                <w:rFonts w:ascii="Arial"/>
                <w:sz w:val="21"/>
              </w:rPr>
            </w:pPr>
          </w:p>
          <w:p w14:paraId="74BBF730">
            <w:pPr>
              <w:spacing w:line="262" w:lineRule="auto"/>
              <w:rPr>
                <w:rFonts w:ascii="Arial"/>
                <w:sz w:val="21"/>
              </w:rPr>
            </w:pPr>
          </w:p>
          <w:p w14:paraId="217F999E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386ED2BB">
            <w:pPr>
              <w:spacing w:line="261" w:lineRule="auto"/>
              <w:rPr>
                <w:rFonts w:ascii="Arial"/>
                <w:sz w:val="21"/>
              </w:rPr>
            </w:pPr>
          </w:p>
          <w:p w14:paraId="58D53C5B">
            <w:pPr>
              <w:spacing w:line="261" w:lineRule="auto"/>
              <w:rPr>
                <w:rFonts w:ascii="Arial"/>
                <w:sz w:val="21"/>
              </w:rPr>
            </w:pPr>
          </w:p>
          <w:p w14:paraId="7A039909">
            <w:pPr>
              <w:spacing w:line="262" w:lineRule="auto"/>
              <w:rPr>
                <w:rFonts w:ascii="Arial"/>
                <w:sz w:val="21"/>
              </w:rPr>
            </w:pPr>
          </w:p>
          <w:p w14:paraId="5CA09406">
            <w:pPr>
              <w:spacing w:line="262" w:lineRule="auto"/>
              <w:rPr>
                <w:rFonts w:ascii="Arial"/>
                <w:sz w:val="21"/>
              </w:rPr>
            </w:pPr>
          </w:p>
          <w:p w14:paraId="1C953C4C">
            <w:pPr>
              <w:spacing w:line="262" w:lineRule="auto"/>
              <w:rPr>
                <w:rFonts w:ascii="Arial"/>
                <w:sz w:val="21"/>
              </w:rPr>
            </w:pPr>
          </w:p>
          <w:p w14:paraId="0EA82D21">
            <w:pPr>
              <w:spacing w:line="262" w:lineRule="auto"/>
              <w:rPr>
                <w:rFonts w:ascii="Arial"/>
                <w:sz w:val="21"/>
              </w:rPr>
            </w:pPr>
          </w:p>
          <w:p w14:paraId="3ACBCED3">
            <w:pPr>
              <w:spacing w:line="262" w:lineRule="auto"/>
              <w:rPr>
                <w:rFonts w:ascii="Arial"/>
                <w:sz w:val="21"/>
              </w:rPr>
            </w:pPr>
          </w:p>
          <w:p w14:paraId="37224BCE">
            <w:pPr>
              <w:spacing w:line="262" w:lineRule="auto"/>
              <w:rPr>
                <w:rFonts w:ascii="Arial"/>
                <w:sz w:val="21"/>
              </w:rPr>
            </w:pPr>
          </w:p>
          <w:p w14:paraId="763E416F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3DB7B5CC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1977358C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6B4E57C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6B8271DF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4555ADE">
            <w:pPr>
              <w:spacing w:line="261" w:lineRule="auto"/>
              <w:rPr>
                <w:rFonts w:ascii="Arial"/>
                <w:sz w:val="21"/>
              </w:rPr>
            </w:pPr>
          </w:p>
          <w:p w14:paraId="689A316B">
            <w:pPr>
              <w:spacing w:line="261" w:lineRule="auto"/>
              <w:rPr>
                <w:rFonts w:ascii="Arial"/>
                <w:sz w:val="21"/>
              </w:rPr>
            </w:pPr>
          </w:p>
          <w:p w14:paraId="7DF29DD7">
            <w:pPr>
              <w:spacing w:line="262" w:lineRule="auto"/>
              <w:rPr>
                <w:rFonts w:ascii="Arial"/>
                <w:sz w:val="21"/>
              </w:rPr>
            </w:pPr>
          </w:p>
          <w:p w14:paraId="6F8C66C1">
            <w:pPr>
              <w:spacing w:line="262" w:lineRule="auto"/>
              <w:rPr>
                <w:rFonts w:ascii="Arial"/>
                <w:sz w:val="21"/>
              </w:rPr>
            </w:pPr>
          </w:p>
          <w:p w14:paraId="53FB3B22">
            <w:pPr>
              <w:spacing w:line="262" w:lineRule="auto"/>
              <w:rPr>
                <w:rFonts w:ascii="Arial"/>
                <w:sz w:val="21"/>
              </w:rPr>
            </w:pPr>
          </w:p>
          <w:p w14:paraId="43A6F338">
            <w:pPr>
              <w:spacing w:line="262" w:lineRule="auto"/>
              <w:rPr>
                <w:rFonts w:ascii="Arial"/>
                <w:sz w:val="21"/>
              </w:rPr>
            </w:pPr>
          </w:p>
          <w:p w14:paraId="6C843C48">
            <w:pPr>
              <w:spacing w:line="262" w:lineRule="auto"/>
              <w:rPr>
                <w:rFonts w:ascii="Arial"/>
                <w:sz w:val="21"/>
              </w:rPr>
            </w:pPr>
          </w:p>
          <w:p w14:paraId="210A50CC">
            <w:pPr>
              <w:spacing w:line="262" w:lineRule="auto"/>
              <w:rPr>
                <w:rFonts w:ascii="Arial"/>
                <w:sz w:val="21"/>
              </w:rPr>
            </w:pPr>
          </w:p>
          <w:p w14:paraId="078CFD75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7B26C9AC">
            <w:pPr>
              <w:spacing w:line="460" w:lineRule="auto"/>
              <w:rPr>
                <w:rFonts w:ascii="Arial"/>
                <w:sz w:val="21"/>
              </w:rPr>
            </w:pPr>
            <w:r>
              <w:pict>
                <v:shape id="_x0000_s1039" o:spid="_x0000_s1039" o:spt="202" type="#_x0000_t202" style="position:absolute;left:0pt;margin-left:0.6pt;margin-top:-4pt;height:11.55pt;width:11.15pt;mso-position-horizontal-relative:page;mso-position-vertical-relative:page;z-index:25167257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998A577">
                        <w:pPr>
                          <w:pStyle w:val="6"/>
                          <w:spacing w:before="20" w:line="185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米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40" o:spid="_x0000_s1040" o:spt="202" type="#_x0000_t202" style="position:absolute;left:0pt;margin-left:0.6pt;margin-top:0.95pt;height:25.65pt;width:49.15pt;mso-position-horizontal-relative:page;mso-position-vertical-relative:page;z-index:2516736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4F3F393">
                        <w:pPr>
                          <w:pStyle w:val="6"/>
                          <w:spacing w:before="20" w:line="239" w:lineRule="auto"/>
                          <w:ind w:left="20" w:righ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pacing w:val="-2"/>
                            <w:sz w:val="19"/>
                            <w:szCs w:val="19"/>
                          </w:rPr>
                          <w:t>其他:无。7个行政村新</w:t>
                        </w:r>
                      </w:p>
                    </w:txbxContent>
                  </v:textbox>
                </v:shape>
              </w:pict>
            </w:r>
          </w:p>
          <w:p w14:paraId="69FD5FF4">
            <w:pPr>
              <w:pStyle w:val="6"/>
              <w:spacing w:before="62" w:line="239" w:lineRule="auto"/>
              <w:ind w:left="25" w:right="21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建卫生室水</w:t>
            </w:r>
            <w:r>
              <w:rPr>
                <w:sz w:val="19"/>
                <w:szCs w:val="19"/>
              </w:rPr>
              <w:t>电采暖费。</w:t>
            </w:r>
            <w:r>
              <w:rPr>
                <w:spacing w:val="-2"/>
                <w:sz w:val="19"/>
                <w:szCs w:val="19"/>
              </w:rPr>
              <w:t>葫芦村:93平米、晓仁镜村:150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平米、仁境</w:t>
            </w:r>
          </w:p>
          <w:p w14:paraId="5F8A4F41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米、腰沟</w:t>
            </w:r>
          </w:p>
          <w:p w14:paraId="1663B2EB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村:168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米、棉花</w:t>
            </w:r>
          </w:p>
          <w:p w14:paraId="74121F12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米、中和</w:t>
            </w:r>
          </w:p>
          <w:p w14:paraId="5FC567E8">
            <w:pPr>
              <w:pStyle w:val="6"/>
              <w:spacing w:before="1"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村:147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米、高坎</w:t>
            </w:r>
          </w:p>
          <w:p w14:paraId="238BE5F7">
            <w:pPr>
              <w:pStyle w:val="6"/>
              <w:spacing w:before="2" w:line="214" w:lineRule="auto"/>
              <w:ind w:left="26" w:firstLine="2"/>
              <w:jc w:val="both"/>
              <w:rPr>
                <w:sz w:val="19"/>
                <w:szCs w:val="19"/>
              </w:rPr>
            </w:pPr>
            <w:r>
              <w:rPr>
                <w:spacing w:val="-13"/>
                <w:sz w:val="19"/>
                <w:szCs w:val="19"/>
              </w:rPr>
              <w:t>南:84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平米，</w:t>
            </w:r>
            <w:r>
              <w:rPr>
                <w:spacing w:val="-9"/>
                <w:sz w:val="19"/>
                <w:szCs w:val="19"/>
              </w:rPr>
              <w:t>总计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900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9"/>
                <w:sz w:val="19"/>
                <w:szCs w:val="19"/>
              </w:rPr>
              <w:t>平</w:t>
            </w:r>
            <w:r>
              <w:rPr>
                <w:sz w:val="19"/>
                <w:szCs w:val="19"/>
              </w:rPr>
              <w:t>米</w:t>
            </w:r>
          </w:p>
        </w:tc>
        <w:tc>
          <w:tcPr>
            <w:tcW w:w="1152" w:type="dxa"/>
            <w:vAlign w:val="top"/>
          </w:tcPr>
          <w:p w14:paraId="46F018FD">
            <w:pPr>
              <w:pStyle w:val="6"/>
              <w:spacing w:before="202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14"/>
                <w:sz w:val="19"/>
                <w:szCs w:val="19"/>
              </w:rPr>
              <w:t>其他:无。7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行政村新建卫生室水电</w:t>
            </w:r>
            <w:r>
              <w:rPr>
                <w:spacing w:val="-7"/>
                <w:sz w:val="19"/>
                <w:szCs w:val="19"/>
              </w:rPr>
              <w:t>采暖费。葫芦</w:t>
            </w:r>
            <w:r>
              <w:rPr>
                <w:spacing w:val="-1"/>
                <w:sz w:val="19"/>
                <w:szCs w:val="19"/>
              </w:rPr>
              <w:t>村:93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平米、</w:t>
            </w:r>
            <w:r>
              <w:rPr>
                <w:spacing w:val="-2"/>
                <w:sz w:val="19"/>
                <w:szCs w:val="19"/>
              </w:rPr>
              <w:t>晓仁镜</w:t>
            </w:r>
          </w:p>
          <w:p w14:paraId="78D385BE">
            <w:pPr>
              <w:pStyle w:val="6"/>
              <w:spacing w:before="8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村:150</w:t>
            </w:r>
            <w:r>
              <w:rPr>
                <w:spacing w:val="-43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仁境村:129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平米、腰沟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村:168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棉花村:129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平米、中和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村:147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7"/>
                <w:sz w:val="19"/>
                <w:szCs w:val="19"/>
              </w:rPr>
              <w:t>高坎南:84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平米，总计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900</w:t>
            </w:r>
            <w:r>
              <w:rPr>
                <w:spacing w:val="-11"/>
                <w:sz w:val="19"/>
                <w:szCs w:val="19"/>
              </w:rPr>
              <w:t>平米。</w:t>
            </w:r>
          </w:p>
        </w:tc>
      </w:tr>
    </w:tbl>
    <w:p w14:paraId="6D59D494">
      <w:pPr>
        <w:pStyle w:val="2"/>
      </w:pPr>
    </w:p>
    <w:p w14:paraId="0746F1FD">
      <w:pPr>
        <w:sectPr>
          <w:footerReference r:id="rId141" w:type="default"/>
          <w:pgSz w:w="16840" w:h="11907"/>
          <w:pgMar w:top="961" w:right="994" w:bottom="875" w:left="994" w:header="0" w:footer="715" w:gutter="0"/>
          <w:cols w:space="720" w:num="1"/>
        </w:sectPr>
      </w:pPr>
    </w:p>
    <w:tbl>
      <w:tblPr>
        <w:tblStyle w:val="5"/>
        <w:tblW w:w="148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000"/>
        <w:gridCol w:w="983"/>
        <w:gridCol w:w="1474"/>
        <w:gridCol w:w="655"/>
        <w:gridCol w:w="1179"/>
        <w:gridCol w:w="655"/>
        <w:gridCol w:w="967"/>
        <w:gridCol w:w="590"/>
        <w:gridCol w:w="590"/>
        <w:gridCol w:w="590"/>
        <w:gridCol w:w="557"/>
        <w:gridCol w:w="542"/>
        <w:gridCol w:w="672"/>
        <w:gridCol w:w="590"/>
        <w:gridCol w:w="590"/>
        <w:gridCol w:w="1048"/>
        <w:gridCol w:w="1152"/>
      </w:tblGrid>
      <w:tr w14:paraId="1A758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0" w:hRule="atLeast"/>
        </w:trPr>
        <w:tc>
          <w:tcPr>
            <w:tcW w:w="1005" w:type="dxa"/>
            <w:vAlign w:val="top"/>
          </w:tcPr>
          <w:p w14:paraId="619326C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 w14:paraId="280D53C3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50A85B35">
            <w:pPr>
              <w:spacing w:line="246" w:lineRule="auto"/>
              <w:rPr>
                <w:rFonts w:ascii="Arial"/>
                <w:sz w:val="21"/>
              </w:rPr>
            </w:pPr>
          </w:p>
          <w:p w14:paraId="3FDD96C6">
            <w:pPr>
              <w:spacing w:line="246" w:lineRule="auto"/>
              <w:rPr>
                <w:rFonts w:ascii="Arial"/>
                <w:sz w:val="21"/>
              </w:rPr>
            </w:pPr>
          </w:p>
          <w:p w14:paraId="0CB474FD">
            <w:pPr>
              <w:spacing w:line="246" w:lineRule="auto"/>
              <w:rPr>
                <w:rFonts w:ascii="Arial"/>
                <w:sz w:val="21"/>
              </w:rPr>
            </w:pPr>
          </w:p>
          <w:p w14:paraId="4CEE7D36">
            <w:pPr>
              <w:spacing w:line="246" w:lineRule="auto"/>
              <w:rPr>
                <w:rFonts w:ascii="Arial"/>
                <w:sz w:val="21"/>
              </w:rPr>
            </w:pPr>
          </w:p>
          <w:p w14:paraId="43E5C076">
            <w:pPr>
              <w:spacing w:line="246" w:lineRule="auto"/>
              <w:rPr>
                <w:rFonts w:ascii="Arial"/>
                <w:sz w:val="21"/>
              </w:rPr>
            </w:pPr>
          </w:p>
          <w:p w14:paraId="0673AB06">
            <w:pPr>
              <w:spacing w:line="247" w:lineRule="auto"/>
              <w:rPr>
                <w:rFonts w:ascii="Arial"/>
                <w:sz w:val="21"/>
              </w:rPr>
            </w:pPr>
          </w:p>
          <w:p w14:paraId="55A335C8">
            <w:pPr>
              <w:spacing w:line="247" w:lineRule="auto"/>
              <w:rPr>
                <w:rFonts w:ascii="Arial"/>
                <w:sz w:val="21"/>
              </w:rPr>
            </w:pPr>
          </w:p>
          <w:p w14:paraId="60EAF6F8">
            <w:pPr>
              <w:spacing w:line="247" w:lineRule="auto"/>
              <w:rPr>
                <w:rFonts w:ascii="Arial"/>
                <w:sz w:val="21"/>
              </w:rPr>
            </w:pPr>
          </w:p>
          <w:p w14:paraId="42D86C8C">
            <w:pPr>
              <w:pStyle w:val="6"/>
              <w:spacing w:before="62" w:line="242" w:lineRule="auto"/>
              <w:ind w:left="28" w:right="201" w:hanging="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可持续影</w:t>
            </w:r>
            <w:r>
              <w:rPr>
                <w:spacing w:val="-4"/>
                <w:sz w:val="19"/>
                <w:szCs w:val="19"/>
              </w:rPr>
              <w:t>响指标</w:t>
            </w:r>
          </w:p>
        </w:tc>
        <w:tc>
          <w:tcPr>
            <w:tcW w:w="1474" w:type="dxa"/>
            <w:vAlign w:val="top"/>
          </w:tcPr>
          <w:p w14:paraId="3CC11079">
            <w:pPr>
              <w:spacing w:line="246" w:lineRule="auto"/>
              <w:rPr>
                <w:rFonts w:ascii="Arial"/>
                <w:sz w:val="21"/>
              </w:rPr>
            </w:pPr>
          </w:p>
          <w:p w14:paraId="556C3347">
            <w:pPr>
              <w:spacing w:line="246" w:lineRule="auto"/>
              <w:rPr>
                <w:rFonts w:ascii="Arial"/>
                <w:sz w:val="21"/>
              </w:rPr>
            </w:pPr>
          </w:p>
          <w:p w14:paraId="1381502C">
            <w:pPr>
              <w:spacing w:line="246" w:lineRule="auto"/>
              <w:rPr>
                <w:rFonts w:ascii="Arial"/>
                <w:sz w:val="21"/>
              </w:rPr>
            </w:pPr>
          </w:p>
          <w:p w14:paraId="50A467BF">
            <w:pPr>
              <w:spacing w:line="246" w:lineRule="auto"/>
              <w:rPr>
                <w:rFonts w:ascii="Arial"/>
                <w:sz w:val="21"/>
              </w:rPr>
            </w:pPr>
          </w:p>
          <w:p w14:paraId="79D0B75B">
            <w:pPr>
              <w:spacing w:line="247" w:lineRule="auto"/>
              <w:rPr>
                <w:rFonts w:ascii="Arial"/>
                <w:sz w:val="21"/>
              </w:rPr>
            </w:pPr>
          </w:p>
          <w:p w14:paraId="6EF937D4">
            <w:pPr>
              <w:spacing w:line="247" w:lineRule="auto"/>
              <w:rPr>
                <w:rFonts w:ascii="Arial"/>
                <w:sz w:val="21"/>
              </w:rPr>
            </w:pPr>
          </w:p>
          <w:p w14:paraId="02414BF2">
            <w:pPr>
              <w:spacing w:line="247" w:lineRule="auto"/>
              <w:rPr>
                <w:rFonts w:ascii="Arial"/>
                <w:sz w:val="21"/>
              </w:rPr>
            </w:pPr>
          </w:p>
          <w:p w14:paraId="472C6090">
            <w:pPr>
              <w:spacing w:line="247" w:lineRule="auto"/>
              <w:rPr>
                <w:rFonts w:ascii="Arial"/>
                <w:sz w:val="21"/>
              </w:rPr>
            </w:pPr>
          </w:p>
          <w:p w14:paraId="235F76CF">
            <w:pPr>
              <w:pStyle w:val="6"/>
              <w:spacing w:before="62" w:line="241" w:lineRule="auto"/>
              <w:ind w:left="29" w:right="121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基层行政单位保</w:t>
            </w:r>
            <w:r>
              <w:rPr>
                <w:spacing w:val="-4"/>
                <w:sz w:val="19"/>
                <w:szCs w:val="19"/>
              </w:rPr>
              <w:t>障能力</w:t>
            </w:r>
          </w:p>
        </w:tc>
        <w:tc>
          <w:tcPr>
            <w:tcW w:w="655" w:type="dxa"/>
            <w:vAlign w:val="top"/>
          </w:tcPr>
          <w:p w14:paraId="6A79B1AF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547415E0">
            <w:pPr>
              <w:spacing w:line="261" w:lineRule="auto"/>
              <w:rPr>
                <w:rFonts w:ascii="Arial"/>
                <w:sz w:val="21"/>
              </w:rPr>
            </w:pPr>
          </w:p>
          <w:p w14:paraId="5DEFAC0C">
            <w:pPr>
              <w:spacing w:line="261" w:lineRule="auto"/>
              <w:rPr>
                <w:rFonts w:ascii="Arial"/>
                <w:sz w:val="21"/>
              </w:rPr>
            </w:pPr>
          </w:p>
          <w:p w14:paraId="4D3388E1">
            <w:pPr>
              <w:spacing w:line="262" w:lineRule="auto"/>
              <w:rPr>
                <w:rFonts w:ascii="Arial"/>
                <w:sz w:val="21"/>
              </w:rPr>
            </w:pPr>
          </w:p>
          <w:p w14:paraId="20DDA6CB">
            <w:pPr>
              <w:spacing w:line="262" w:lineRule="auto"/>
              <w:rPr>
                <w:rFonts w:ascii="Arial"/>
                <w:sz w:val="21"/>
              </w:rPr>
            </w:pPr>
          </w:p>
          <w:p w14:paraId="46A5B7DA">
            <w:pPr>
              <w:spacing w:line="262" w:lineRule="auto"/>
              <w:rPr>
                <w:rFonts w:ascii="Arial"/>
                <w:sz w:val="21"/>
              </w:rPr>
            </w:pPr>
          </w:p>
          <w:p w14:paraId="36E5B8CD">
            <w:pPr>
              <w:spacing w:line="262" w:lineRule="auto"/>
              <w:rPr>
                <w:rFonts w:ascii="Arial"/>
                <w:sz w:val="21"/>
              </w:rPr>
            </w:pPr>
          </w:p>
          <w:p w14:paraId="3CCDF253">
            <w:pPr>
              <w:spacing w:line="262" w:lineRule="auto"/>
              <w:rPr>
                <w:rFonts w:ascii="Arial"/>
                <w:sz w:val="21"/>
              </w:rPr>
            </w:pPr>
          </w:p>
          <w:p w14:paraId="5C6667C5">
            <w:pPr>
              <w:spacing w:line="262" w:lineRule="auto"/>
              <w:rPr>
                <w:rFonts w:ascii="Arial"/>
                <w:sz w:val="21"/>
              </w:rPr>
            </w:pPr>
          </w:p>
          <w:p w14:paraId="0ABEFDAC">
            <w:pPr>
              <w:pStyle w:val="6"/>
              <w:spacing w:before="62" w:line="221" w:lineRule="auto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是否达标</w:t>
            </w:r>
          </w:p>
        </w:tc>
        <w:tc>
          <w:tcPr>
            <w:tcW w:w="655" w:type="dxa"/>
            <w:vAlign w:val="top"/>
          </w:tcPr>
          <w:p w14:paraId="3B7DED0A">
            <w:pPr>
              <w:rPr>
                <w:rFonts w:ascii="Arial"/>
                <w:sz w:val="21"/>
              </w:rPr>
            </w:pPr>
          </w:p>
        </w:tc>
        <w:tc>
          <w:tcPr>
            <w:tcW w:w="967" w:type="dxa"/>
            <w:vAlign w:val="top"/>
          </w:tcPr>
          <w:p w14:paraId="72B3274A">
            <w:pPr>
              <w:spacing w:line="246" w:lineRule="auto"/>
              <w:rPr>
                <w:rFonts w:ascii="Arial"/>
                <w:sz w:val="21"/>
              </w:rPr>
            </w:pPr>
          </w:p>
          <w:p w14:paraId="59F5D896">
            <w:pPr>
              <w:spacing w:line="246" w:lineRule="auto"/>
              <w:rPr>
                <w:rFonts w:ascii="Arial"/>
                <w:sz w:val="21"/>
              </w:rPr>
            </w:pPr>
          </w:p>
          <w:p w14:paraId="439117AA">
            <w:pPr>
              <w:spacing w:line="247" w:lineRule="auto"/>
              <w:rPr>
                <w:rFonts w:ascii="Arial"/>
                <w:sz w:val="21"/>
              </w:rPr>
            </w:pPr>
          </w:p>
          <w:p w14:paraId="0D2414E0">
            <w:pPr>
              <w:spacing w:line="247" w:lineRule="auto"/>
              <w:rPr>
                <w:rFonts w:ascii="Arial"/>
                <w:sz w:val="21"/>
              </w:rPr>
            </w:pPr>
          </w:p>
          <w:p w14:paraId="221B56B3">
            <w:pPr>
              <w:spacing w:line="247" w:lineRule="auto"/>
              <w:rPr>
                <w:rFonts w:ascii="Arial"/>
                <w:sz w:val="21"/>
              </w:rPr>
            </w:pPr>
          </w:p>
          <w:p w14:paraId="69E82FF9">
            <w:pPr>
              <w:spacing w:line="247" w:lineRule="auto"/>
              <w:rPr>
                <w:rFonts w:ascii="Arial"/>
                <w:sz w:val="21"/>
              </w:rPr>
            </w:pPr>
          </w:p>
          <w:p w14:paraId="4661EC62">
            <w:pPr>
              <w:spacing w:line="247" w:lineRule="auto"/>
              <w:rPr>
                <w:rFonts w:ascii="Arial"/>
                <w:sz w:val="21"/>
              </w:rPr>
            </w:pPr>
          </w:p>
          <w:p w14:paraId="03E62A81">
            <w:pPr>
              <w:pStyle w:val="6"/>
              <w:spacing w:before="62" w:line="239" w:lineRule="auto"/>
              <w:ind w:left="26" w:right="180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未达成预期指标且</w:t>
            </w:r>
          </w:p>
          <w:p w14:paraId="006F8BDE">
            <w:pPr>
              <w:pStyle w:val="6"/>
              <w:spacing w:before="1" w:line="220" w:lineRule="auto"/>
              <w:ind w:left="28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效果较差</w:t>
            </w:r>
          </w:p>
          <w:p w14:paraId="1EAFE277">
            <w:pPr>
              <w:pStyle w:val="6"/>
              <w:spacing w:before="19"/>
              <w:ind w:left="25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60%-0%</w:t>
            </w:r>
          </w:p>
        </w:tc>
        <w:tc>
          <w:tcPr>
            <w:tcW w:w="590" w:type="dxa"/>
            <w:vAlign w:val="top"/>
          </w:tcPr>
          <w:p w14:paraId="1BC33B5E">
            <w:pPr>
              <w:spacing w:line="261" w:lineRule="auto"/>
              <w:rPr>
                <w:rFonts w:ascii="Arial"/>
                <w:sz w:val="21"/>
              </w:rPr>
            </w:pPr>
          </w:p>
          <w:p w14:paraId="0BDDB061">
            <w:pPr>
              <w:spacing w:line="261" w:lineRule="auto"/>
              <w:rPr>
                <w:rFonts w:ascii="Arial"/>
                <w:sz w:val="21"/>
              </w:rPr>
            </w:pPr>
          </w:p>
          <w:p w14:paraId="068D845F">
            <w:pPr>
              <w:spacing w:line="262" w:lineRule="auto"/>
              <w:rPr>
                <w:rFonts w:ascii="Arial"/>
                <w:sz w:val="21"/>
              </w:rPr>
            </w:pPr>
          </w:p>
          <w:p w14:paraId="2156BF7E">
            <w:pPr>
              <w:spacing w:line="262" w:lineRule="auto"/>
              <w:rPr>
                <w:rFonts w:ascii="Arial"/>
                <w:sz w:val="21"/>
              </w:rPr>
            </w:pPr>
          </w:p>
          <w:p w14:paraId="08EDBFA1">
            <w:pPr>
              <w:spacing w:line="262" w:lineRule="auto"/>
              <w:rPr>
                <w:rFonts w:ascii="Arial"/>
                <w:sz w:val="21"/>
              </w:rPr>
            </w:pPr>
          </w:p>
          <w:p w14:paraId="4C38E67B">
            <w:pPr>
              <w:spacing w:line="262" w:lineRule="auto"/>
              <w:rPr>
                <w:rFonts w:ascii="Arial"/>
                <w:sz w:val="21"/>
              </w:rPr>
            </w:pPr>
          </w:p>
          <w:p w14:paraId="5088BA5F">
            <w:pPr>
              <w:spacing w:line="262" w:lineRule="auto"/>
              <w:rPr>
                <w:rFonts w:ascii="Arial"/>
                <w:sz w:val="21"/>
              </w:rPr>
            </w:pPr>
          </w:p>
          <w:p w14:paraId="6647332A">
            <w:pPr>
              <w:spacing w:line="262" w:lineRule="auto"/>
              <w:rPr>
                <w:rFonts w:ascii="Arial"/>
                <w:sz w:val="21"/>
              </w:rPr>
            </w:pPr>
          </w:p>
          <w:p w14:paraId="1E511296">
            <w:pPr>
              <w:pStyle w:val="6"/>
              <w:spacing w:before="61"/>
              <w:ind w:left="6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50.0%</w:t>
            </w:r>
          </w:p>
        </w:tc>
        <w:tc>
          <w:tcPr>
            <w:tcW w:w="590" w:type="dxa"/>
            <w:vAlign w:val="top"/>
          </w:tcPr>
          <w:p w14:paraId="21E0A13D">
            <w:pPr>
              <w:spacing w:line="261" w:lineRule="auto"/>
              <w:rPr>
                <w:rFonts w:ascii="Arial"/>
                <w:sz w:val="21"/>
              </w:rPr>
            </w:pPr>
          </w:p>
          <w:p w14:paraId="22A27494">
            <w:pPr>
              <w:spacing w:line="261" w:lineRule="auto"/>
              <w:rPr>
                <w:rFonts w:ascii="Arial"/>
                <w:sz w:val="21"/>
              </w:rPr>
            </w:pPr>
          </w:p>
          <w:p w14:paraId="33386D6F">
            <w:pPr>
              <w:spacing w:line="262" w:lineRule="auto"/>
              <w:rPr>
                <w:rFonts w:ascii="Arial"/>
                <w:sz w:val="21"/>
              </w:rPr>
            </w:pPr>
          </w:p>
          <w:p w14:paraId="3E702F25">
            <w:pPr>
              <w:spacing w:line="262" w:lineRule="auto"/>
              <w:rPr>
                <w:rFonts w:ascii="Arial"/>
                <w:sz w:val="21"/>
              </w:rPr>
            </w:pPr>
          </w:p>
          <w:p w14:paraId="1ECE8A4E">
            <w:pPr>
              <w:spacing w:line="262" w:lineRule="auto"/>
              <w:rPr>
                <w:rFonts w:ascii="Arial"/>
                <w:sz w:val="21"/>
              </w:rPr>
            </w:pPr>
          </w:p>
          <w:p w14:paraId="72913BDD">
            <w:pPr>
              <w:spacing w:line="262" w:lineRule="auto"/>
              <w:rPr>
                <w:rFonts w:ascii="Arial"/>
                <w:sz w:val="21"/>
              </w:rPr>
            </w:pPr>
          </w:p>
          <w:p w14:paraId="3294441E">
            <w:pPr>
              <w:spacing w:line="262" w:lineRule="auto"/>
              <w:rPr>
                <w:rFonts w:ascii="Arial"/>
                <w:sz w:val="21"/>
              </w:rPr>
            </w:pPr>
          </w:p>
          <w:p w14:paraId="35DF64C1">
            <w:pPr>
              <w:spacing w:line="262" w:lineRule="auto"/>
              <w:rPr>
                <w:rFonts w:ascii="Arial"/>
                <w:sz w:val="21"/>
              </w:rPr>
            </w:pPr>
          </w:p>
          <w:p w14:paraId="70B346F3">
            <w:pPr>
              <w:pStyle w:val="6"/>
              <w:spacing w:before="62"/>
              <w:ind w:left="20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20</w:t>
            </w:r>
          </w:p>
        </w:tc>
        <w:tc>
          <w:tcPr>
            <w:tcW w:w="590" w:type="dxa"/>
            <w:vAlign w:val="top"/>
          </w:tcPr>
          <w:p w14:paraId="48462DB9">
            <w:pPr>
              <w:spacing w:line="261" w:lineRule="auto"/>
              <w:rPr>
                <w:rFonts w:ascii="Arial"/>
                <w:sz w:val="21"/>
              </w:rPr>
            </w:pPr>
          </w:p>
          <w:p w14:paraId="61DEF6C7">
            <w:pPr>
              <w:spacing w:line="261" w:lineRule="auto"/>
              <w:rPr>
                <w:rFonts w:ascii="Arial"/>
                <w:sz w:val="21"/>
              </w:rPr>
            </w:pPr>
          </w:p>
          <w:p w14:paraId="5F4546E0">
            <w:pPr>
              <w:spacing w:line="262" w:lineRule="auto"/>
              <w:rPr>
                <w:rFonts w:ascii="Arial"/>
                <w:sz w:val="21"/>
              </w:rPr>
            </w:pPr>
          </w:p>
          <w:p w14:paraId="3159F8B7">
            <w:pPr>
              <w:spacing w:line="262" w:lineRule="auto"/>
              <w:rPr>
                <w:rFonts w:ascii="Arial"/>
                <w:sz w:val="21"/>
              </w:rPr>
            </w:pPr>
          </w:p>
          <w:p w14:paraId="21F21E34">
            <w:pPr>
              <w:spacing w:line="262" w:lineRule="auto"/>
              <w:rPr>
                <w:rFonts w:ascii="Arial"/>
                <w:sz w:val="21"/>
              </w:rPr>
            </w:pPr>
          </w:p>
          <w:p w14:paraId="306C4F4B">
            <w:pPr>
              <w:spacing w:line="262" w:lineRule="auto"/>
              <w:rPr>
                <w:rFonts w:ascii="Arial"/>
                <w:sz w:val="21"/>
              </w:rPr>
            </w:pPr>
          </w:p>
          <w:p w14:paraId="625F617D">
            <w:pPr>
              <w:spacing w:line="262" w:lineRule="auto"/>
              <w:rPr>
                <w:rFonts w:ascii="Arial"/>
                <w:sz w:val="21"/>
              </w:rPr>
            </w:pPr>
          </w:p>
          <w:p w14:paraId="2B6C4EE8">
            <w:pPr>
              <w:spacing w:line="262" w:lineRule="auto"/>
              <w:rPr>
                <w:rFonts w:ascii="Arial"/>
                <w:sz w:val="21"/>
              </w:rPr>
            </w:pPr>
          </w:p>
          <w:p w14:paraId="3735FDBA">
            <w:pPr>
              <w:pStyle w:val="6"/>
              <w:spacing w:before="62"/>
              <w:ind w:left="219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557" w:type="dxa"/>
            <w:vAlign w:val="top"/>
          </w:tcPr>
          <w:p w14:paraId="34EA0024">
            <w:pPr>
              <w:rPr>
                <w:rFonts w:ascii="Arial"/>
                <w:sz w:val="21"/>
              </w:rPr>
            </w:pPr>
          </w:p>
        </w:tc>
        <w:tc>
          <w:tcPr>
            <w:tcW w:w="542" w:type="dxa"/>
            <w:vAlign w:val="top"/>
          </w:tcPr>
          <w:p w14:paraId="624C1044">
            <w:pPr>
              <w:rPr>
                <w:rFonts w:ascii="Arial"/>
                <w:sz w:val="21"/>
              </w:rPr>
            </w:pPr>
          </w:p>
        </w:tc>
        <w:tc>
          <w:tcPr>
            <w:tcW w:w="672" w:type="dxa"/>
            <w:vAlign w:val="top"/>
          </w:tcPr>
          <w:p w14:paraId="3F5DDC8A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7D2CB465">
            <w:pPr>
              <w:rPr>
                <w:rFonts w:ascii="Arial"/>
                <w:sz w:val="21"/>
              </w:rPr>
            </w:pPr>
          </w:p>
        </w:tc>
        <w:tc>
          <w:tcPr>
            <w:tcW w:w="590" w:type="dxa"/>
            <w:vAlign w:val="top"/>
          </w:tcPr>
          <w:p w14:paraId="1CBA7BBD">
            <w:pPr>
              <w:spacing w:line="261" w:lineRule="auto"/>
              <w:rPr>
                <w:rFonts w:ascii="Arial"/>
                <w:sz w:val="21"/>
              </w:rPr>
            </w:pPr>
          </w:p>
          <w:p w14:paraId="63F10A90">
            <w:pPr>
              <w:spacing w:line="261" w:lineRule="auto"/>
              <w:rPr>
                <w:rFonts w:ascii="Arial"/>
                <w:sz w:val="21"/>
              </w:rPr>
            </w:pPr>
          </w:p>
          <w:p w14:paraId="5DC0A4DB">
            <w:pPr>
              <w:spacing w:line="262" w:lineRule="auto"/>
              <w:rPr>
                <w:rFonts w:ascii="Arial"/>
                <w:sz w:val="21"/>
              </w:rPr>
            </w:pPr>
          </w:p>
          <w:p w14:paraId="409E42E9">
            <w:pPr>
              <w:spacing w:line="262" w:lineRule="auto"/>
              <w:rPr>
                <w:rFonts w:ascii="Arial"/>
                <w:sz w:val="21"/>
              </w:rPr>
            </w:pPr>
          </w:p>
          <w:p w14:paraId="748A12FB">
            <w:pPr>
              <w:spacing w:line="262" w:lineRule="auto"/>
              <w:rPr>
                <w:rFonts w:ascii="Arial"/>
                <w:sz w:val="21"/>
              </w:rPr>
            </w:pPr>
          </w:p>
          <w:p w14:paraId="5CC42ABD">
            <w:pPr>
              <w:spacing w:line="262" w:lineRule="auto"/>
              <w:rPr>
                <w:rFonts w:ascii="Arial"/>
                <w:sz w:val="21"/>
              </w:rPr>
            </w:pPr>
          </w:p>
          <w:p w14:paraId="7DB135FF">
            <w:pPr>
              <w:spacing w:line="262" w:lineRule="auto"/>
              <w:rPr>
                <w:rFonts w:ascii="Arial"/>
                <w:sz w:val="21"/>
              </w:rPr>
            </w:pPr>
          </w:p>
          <w:p w14:paraId="4F1206EA">
            <w:pPr>
              <w:spacing w:line="262" w:lineRule="auto"/>
              <w:rPr>
                <w:rFonts w:ascii="Arial"/>
                <w:sz w:val="21"/>
              </w:rPr>
            </w:pPr>
          </w:p>
          <w:p w14:paraId="7C8CF507">
            <w:pPr>
              <w:pStyle w:val="6"/>
              <w:spacing w:before="62" w:line="239" w:lineRule="auto"/>
              <w:ind w:left="25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√</w:t>
            </w:r>
          </w:p>
        </w:tc>
        <w:tc>
          <w:tcPr>
            <w:tcW w:w="1048" w:type="dxa"/>
            <w:vAlign w:val="top"/>
          </w:tcPr>
          <w:p w14:paraId="617651E4">
            <w:pPr>
              <w:pStyle w:val="6"/>
              <w:spacing w:before="30" w:line="239" w:lineRule="auto"/>
              <w:ind w:left="26" w:right="6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其他:无。7个行政村新</w:t>
            </w:r>
          </w:p>
          <w:p w14:paraId="7BDDAFDD">
            <w:pPr>
              <w:pStyle w:val="6"/>
              <w:spacing w:before="2" w:line="239" w:lineRule="auto"/>
              <w:ind w:left="25" w:right="21" w:firstLine="3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建卫生室水</w:t>
            </w:r>
            <w:r>
              <w:rPr>
                <w:sz w:val="19"/>
                <w:szCs w:val="19"/>
              </w:rPr>
              <w:t>电采暖费。</w:t>
            </w:r>
            <w:r>
              <w:rPr>
                <w:spacing w:val="-2"/>
                <w:sz w:val="19"/>
                <w:szCs w:val="19"/>
              </w:rPr>
              <w:t>葫芦村:93平米、晓仁镜村:150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平米、仁境</w:t>
            </w:r>
          </w:p>
          <w:p w14:paraId="08C40896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米、腰沟</w:t>
            </w:r>
          </w:p>
          <w:p w14:paraId="05D8F01C">
            <w:pPr>
              <w:pStyle w:val="6"/>
              <w:spacing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村:168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米、棉花</w:t>
            </w:r>
          </w:p>
          <w:p w14:paraId="10B333E4">
            <w:pPr>
              <w:pStyle w:val="6"/>
              <w:spacing w:before="1"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村:129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米、中和</w:t>
            </w:r>
          </w:p>
          <w:p w14:paraId="441B53AD">
            <w:pPr>
              <w:pStyle w:val="6"/>
              <w:spacing w:before="1" w:line="239" w:lineRule="auto"/>
              <w:ind w:left="26" w:right="211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村:147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平</w:t>
            </w:r>
            <w:r>
              <w:rPr>
                <w:spacing w:val="-2"/>
                <w:sz w:val="19"/>
                <w:szCs w:val="19"/>
              </w:rPr>
              <w:t>米、高坎</w:t>
            </w:r>
          </w:p>
          <w:p w14:paraId="17944AB2">
            <w:pPr>
              <w:pStyle w:val="6"/>
              <w:spacing w:line="242" w:lineRule="auto"/>
              <w:ind w:left="28"/>
              <w:rPr>
                <w:sz w:val="19"/>
                <w:szCs w:val="19"/>
              </w:rPr>
            </w:pPr>
            <w:r>
              <w:rPr>
                <w:spacing w:val="-13"/>
                <w:sz w:val="19"/>
                <w:szCs w:val="19"/>
              </w:rPr>
              <w:t>南:84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3"/>
                <w:sz w:val="19"/>
                <w:szCs w:val="19"/>
              </w:rPr>
              <w:t>平米，</w:t>
            </w:r>
            <w:r>
              <w:rPr>
                <w:spacing w:val="-7"/>
                <w:sz w:val="19"/>
                <w:szCs w:val="19"/>
              </w:rPr>
              <w:t>总计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900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平</w:t>
            </w:r>
          </w:p>
        </w:tc>
        <w:tc>
          <w:tcPr>
            <w:tcW w:w="1152" w:type="dxa"/>
            <w:vAlign w:val="top"/>
          </w:tcPr>
          <w:p w14:paraId="790981AB">
            <w:pPr>
              <w:pStyle w:val="6"/>
              <w:spacing w:before="202" w:line="239" w:lineRule="auto"/>
              <w:ind w:left="26" w:right="13" w:firstLine="1"/>
              <w:rPr>
                <w:sz w:val="19"/>
                <w:szCs w:val="19"/>
              </w:rPr>
            </w:pPr>
            <w:r>
              <w:rPr>
                <w:spacing w:val="-14"/>
                <w:sz w:val="19"/>
                <w:szCs w:val="19"/>
              </w:rPr>
              <w:t>其他:无。7</w:t>
            </w:r>
            <w:r>
              <w:rPr>
                <w:spacing w:val="-39"/>
                <w:sz w:val="19"/>
                <w:szCs w:val="19"/>
              </w:rPr>
              <w:t xml:space="preserve"> </w:t>
            </w:r>
            <w:r>
              <w:rPr>
                <w:spacing w:val="-14"/>
                <w:sz w:val="19"/>
                <w:szCs w:val="19"/>
              </w:rPr>
              <w:t>个</w:t>
            </w:r>
            <w:r>
              <w:rPr>
                <w:spacing w:val="-2"/>
                <w:sz w:val="19"/>
                <w:szCs w:val="19"/>
              </w:rPr>
              <w:t>行政村新建卫生室水电</w:t>
            </w:r>
            <w:r>
              <w:rPr>
                <w:spacing w:val="-7"/>
                <w:sz w:val="19"/>
                <w:szCs w:val="19"/>
              </w:rPr>
              <w:t>采暖费。葫芦</w:t>
            </w:r>
            <w:r>
              <w:rPr>
                <w:spacing w:val="-1"/>
                <w:sz w:val="19"/>
                <w:szCs w:val="19"/>
              </w:rPr>
              <w:t>村:93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平米、</w:t>
            </w:r>
            <w:r>
              <w:rPr>
                <w:spacing w:val="-2"/>
                <w:sz w:val="19"/>
                <w:szCs w:val="19"/>
              </w:rPr>
              <w:t>晓仁镜</w:t>
            </w:r>
          </w:p>
          <w:p w14:paraId="228988B9">
            <w:pPr>
              <w:pStyle w:val="6"/>
              <w:spacing w:before="8" w:line="239" w:lineRule="auto"/>
              <w:ind w:left="26" w:firstLine="1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村:150</w:t>
            </w:r>
            <w:r>
              <w:rPr>
                <w:spacing w:val="-43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仁境村:129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平米、腰沟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村:168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6"/>
                <w:sz w:val="19"/>
                <w:szCs w:val="19"/>
              </w:rPr>
              <w:t>棉花村:129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8"/>
                <w:sz w:val="19"/>
                <w:szCs w:val="19"/>
              </w:rPr>
              <w:t>平米、中和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村:147</w:t>
            </w:r>
            <w:r>
              <w:rPr>
                <w:spacing w:val="-41"/>
                <w:sz w:val="19"/>
                <w:szCs w:val="19"/>
              </w:rPr>
              <w:t xml:space="preserve"> </w:t>
            </w:r>
            <w:r>
              <w:rPr>
                <w:spacing w:val="-10"/>
                <w:sz w:val="19"/>
                <w:szCs w:val="19"/>
              </w:rPr>
              <w:t>平米、</w:t>
            </w:r>
            <w:r>
              <w:rPr>
                <w:spacing w:val="-7"/>
                <w:sz w:val="19"/>
                <w:szCs w:val="19"/>
              </w:rPr>
              <w:t>高坎南:84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平米，总计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spacing w:val="-7"/>
                <w:sz w:val="19"/>
                <w:szCs w:val="19"/>
              </w:rPr>
              <w:t>900</w:t>
            </w:r>
            <w:r>
              <w:rPr>
                <w:spacing w:val="-11"/>
                <w:sz w:val="19"/>
                <w:szCs w:val="19"/>
              </w:rPr>
              <w:t>平米。</w:t>
            </w:r>
          </w:p>
        </w:tc>
      </w:tr>
      <w:tr w14:paraId="701B0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988" w:type="dxa"/>
            <w:gridSpan w:val="3"/>
            <w:vAlign w:val="top"/>
          </w:tcPr>
          <w:p w14:paraId="52A264AE">
            <w:pPr>
              <w:pStyle w:val="6"/>
              <w:spacing w:before="40" w:line="206" w:lineRule="auto"/>
              <w:ind w:left="73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指标自评得分小计</w:t>
            </w:r>
          </w:p>
        </w:tc>
        <w:tc>
          <w:tcPr>
            <w:tcW w:w="3308" w:type="dxa"/>
            <w:gridSpan w:val="3"/>
            <w:vAlign w:val="top"/>
          </w:tcPr>
          <w:p w14:paraId="39E5D6DD">
            <w:pPr>
              <w:pStyle w:val="6"/>
              <w:spacing w:before="40" w:line="206" w:lineRule="auto"/>
              <w:ind w:left="1564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30</w:t>
            </w:r>
          </w:p>
        </w:tc>
        <w:tc>
          <w:tcPr>
            <w:tcW w:w="2212" w:type="dxa"/>
            <w:gridSpan w:val="3"/>
            <w:vAlign w:val="top"/>
          </w:tcPr>
          <w:p w14:paraId="4554D71B">
            <w:pPr>
              <w:pStyle w:val="6"/>
              <w:spacing w:before="40" w:line="206" w:lineRule="auto"/>
              <w:ind w:left="444"/>
              <w:rPr>
                <w:sz w:val="19"/>
                <w:szCs w:val="19"/>
              </w:rPr>
            </w:pPr>
            <w:r>
              <w:rPr>
                <w:b/>
                <w:bCs/>
                <w:spacing w:val="-3"/>
                <w:sz w:val="19"/>
                <w:szCs w:val="19"/>
              </w:rPr>
              <w:t>预算执行率得分</w:t>
            </w:r>
          </w:p>
        </w:tc>
        <w:tc>
          <w:tcPr>
            <w:tcW w:w="1180" w:type="dxa"/>
            <w:gridSpan w:val="2"/>
            <w:vAlign w:val="top"/>
          </w:tcPr>
          <w:p w14:paraId="117C407B">
            <w:pPr>
              <w:pStyle w:val="6"/>
              <w:spacing w:before="40" w:line="206" w:lineRule="auto"/>
              <w:ind w:left="40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4.94</w:t>
            </w:r>
          </w:p>
        </w:tc>
        <w:tc>
          <w:tcPr>
            <w:tcW w:w="1099" w:type="dxa"/>
            <w:gridSpan w:val="2"/>
            <w:vAlign w:val="top"/>
          </w:tcPr>
          <w:p w14:paraId="6C63AC0E">
            <w:pPr>
              <w:pStyle w:val="6"/>
              <w:spacing w:before="40" w:line="206" w:lineRule="auto"/>
              <w:ind w:left="268"/>
              <w:rPr>
                <w:sz w:val="19"/>
                <w:szCs w:val="19"/>
              </w:rPr>
            </w:pPr>
            <w:r>
              <w:rPr>
                <w:b/>
                <w:bCs/>
                <w:spacing w:val="-4"/>
                <w:sz w:val="19"/>
                <w:szCs w:val="19"/>
              </w:rPr>
              <w:t>减分项</w:t>
            </w:r>
          </w:p>
        </w:tc>
        <w:tc>
          <w:tcPr>
            <w:tcW w:w="672" w:type="dxa"/>
            <w:vAlign w:val="top"/>
          </w:tcPr>
          <w:p w14:paraId="66CCC717">
            <w:pPr>
              <w:pStyle w:val="6"/>
              <w:spacing w:before="40" w:line="206" w:lineRule="auto"/>
              <w:ind w:right="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2228" w:type="dxa"/>
            <w:gridSpan w:val="3"/>
            <w:vAlign w:val="top"/>
          </w:tcPr>
          <w:p w14:paraId="1F24389E">
            <w:pPr>
              <w:rPr>
                <w:rFonts w:ascii="Arial"/>
                <w:sz w:val="21"/>
              </w:rPr>
            </w:pPr>
            <w:r>
              <w:pict>
                <v:shape id="_x0000_s1041" o:spid="_x0000_s1041" o:spt="202" type="#_x0000_t202" style="position:absolute;left:0pt;margin-left:59.6pt;margin-top:-3.75pt;height:11.55pt;width:11.15pt;mso-position-horizontal-relative:page;mso-position-vertical-relative:page;z-index:25167462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1C731C9">
                        <w:pPr>
                          <w:pStyle w:val="6"/>
                          <w:spacing w:before="20" w:line="185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米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42" o:spid="_x0000_s1042" o:spt="202" type="#_x0000_t202" style="position:absolute;left:0pt;margin-left:22.1pt;margin-top:1.55pt;height:13.35pt;width:68.2pt;mso-position-horizontal-relative:page;mso-position-vertical-relative:page;z-index:25167564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AF4986B">
                        <w:pPr>
                          <w:pStyle w:val="6"/>
                          <w:spacing w:before="20" w:line="220" w:lineRule="auto"/>
                          <w:ind w:left="2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b/>
                            <w:bCs/>
                            <w:spacing w:val="-3"/>
                            <w:sz w:val="19"/>
                            <w:szCs w:val="19"/>
                          </w:rPr>
                          <w:t>绩效自评总得分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52" w:type="dxa"/>
            <w:vAlign w:val="top"/>
          </w:tcPr>
          <w:p w14:paraId="06E359CA">
            <w:pPr>
              <w:pStyle w:val="6"/>
              <w:spacing w:before="40" w:line="206" w:lineRule="auto"/>
              <w:ind w:left="347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34.94</w:t>
            </w:r>
          </w:p>
        </w:tc>
      </w:tr>
    </w:tbl>
    <w:p w14:paraId="1E0441F6">
      <w:pPr>
        <w:pStyle w:val="2"/>
      </w:pPr>
    </w:p>
    <w:sectPr>
      <w:footerReference r:id="rId142" w:type="default"/>
      <w:pgSz w:w="16840" w:h="11907"/>
      <w:pgMar w:top="961" w:right="994" w:bottom="875" w:left="994" w:header="0" w:footer="71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D3E55">
    <w:pPr>
      <w:spacing w:line="174" w:lineRule="auto"/>
      <w:ind w:left="450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9444C">
    <w:pPr>
      <w:spacing w:line="174" w:lineRule="auto"/>
      <w:ind w:left="445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10</w:t>
    </w:r>
  </w:p>
</w:ftr>
</file>

<file path=word/footer10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A15C8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100</w:t>
    </w:r>
  </w:p>
</w:ftr>
</file>

<file path=word/footer10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337CA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101</w:t>
    </w:r>
  </w:p>
</w:ftr>
</file>

<file path=word/footer10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9BA0F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102</w:t>
    </w:r>
  </w:p>
</w:ftr>
</file>

<file path=word/footer10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05EA2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103</w:t>
    </w:r>
  </w:p>
</w:ftr>
</file>

<file path=word/footer10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4FE6C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104</w:t>
    </w:r>
  </w:p>
</w:ftr>
</file>

<file path=word/footer10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A2494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105</w:t>
    </w:r>
  </w:p>
</w:ftr>
</file>

<file path=word/footer10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5A80B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106</w:t>
    </w:r>
  </w:p>
</w:ftr>
</file>

<file path=word/footer10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431B2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107</w:t>
    </w:r>
  </w:p>
</w:ftr>
</file>

<file path=word/footer10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C74D3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108</w:t>
    </w:r>
  </w:p>
</w:ftr>
</file>

<file path=word/footer10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2EE6D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109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CF1BA">
    <w:pPr>
      <w:spacing w:line="174" w:lineRule="auto"/>
      <w:ind w:left="446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sz w:val="18"/>
        <w:szCs w:val="18"/>
      </w:rPr>
      <w:t>11</w:t>
    </w:r>
  </w:p>
</w:ftr>
</file>

<file path=word/footer1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A2939">
    <w:pPr>
      <w:spacing w:line="174" w:lineRule="auto"/>
      <w:ind w:left="73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9"/>
        <w:sz w:val="18"/>
        <w:szCs w:val="18"/>
      </w:rPr>
      <w:t>110</w:t>
    </w:r>
  </w:p>
</w:ftr>
</file>

<file path=word/footer1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1F526">
    <w:pPr>
      <w:spacing w:line="174" w:lineRule="auto"/>
      <w:ind w:left="731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111</w:t>
    </w:r>
  </w:p>
</w:ftr>
</file>

<file path=word/footer1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B50A9">
    <w:pPr>
      <w:spacing w:line="174" w:lineRule="auto"/>
      <w:ind w:left="73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9"/>
        <w:sz w:val="18"/>
        <w:szCs w:val="18"/>
      </w:rPr>
      <w:t>112</w:t>
    </w:r>
  </w:p>
</w:ftr>
</file>

<file path=word/footer1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CFBDA">
    <w:pPr>
      <w:spacing w:line="174" w:lineRule="auto"/>
      <w:ind w:left="73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9"/>
        <w:sz w:val="18"/>
        <w:szCs w:val="18"/>
      </w:rPr>
      <w:t>113</w:t>
    </w:r>
  </w:p>
</w:ftr>
</file>

<file path=word/footer1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89102">
    <w:pPr>
      <w:spacing w:line="174" w:lineRule="auto"/>
      <w:ind w:left="73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9"/>
        <w:sz w:val="18"/>
        <w:szCs w:val="18"/>
      </w:rPr>
      <w:t>114</w:t>
    </w:r>
  </w:p>
</w:ftr>
</file>

<file path=word/footer1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5A50A">
    <w:pPr>
      <w:spacing w:line="174" w:lineRule="auto"/>
      <w:ind w:left="73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9"/>
        <w:sz w:val="18"/>
        <w:szCs w:val="18"/>
      </w:rPr>
      <w:t>115</w:t>
    </w:r>
  </w:p>
</w:ftr>
</file>

<file path=word/footer1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0B55A">
    <w:pPr>
      <w:spacing w:line="174" w:lineRule="auto"/>
      <w:ind w:left="73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9"/>
        <w:sz w:val="18"/>
        <w:szCs w:val="18"/>
      </w:rPr>
      <w:t>116</w:t>
    </w:r>
  </w:p>
</w:ftr>
</file>

<file path=word/footer1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AB49E">
    <w:pPr>
      <w:spacing w:line="174" w:lineRule="auto"/>
      <w:ind w:left="73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9"/>
        <w:sz w:val="18"/>
        <w:szCs w:val="18"/>
      </w:rPr>
      <w:t>117</w:t>
    </w:r>
  </w:p>
</w:ftr>
</file>

<file path=word/footer1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E36C5">
    <w:pPr>
      <w:spacing w:line="174" w:lineRule="auto"/>
      <w:ind w:left="73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9"/>
        <w:sz w:val="18"/>
        <w:szCs w:val="18"/>
      </w:rPr>
      <w:t>118</w:t>
    </w:r>
  </w:p>
</w:ftr>
</file>

<file path=word/footer1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19990">
    <w:pPr>
      <w:spacing w:line="174" w:lineRule="auto"/>
      <w:ind w:left="73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9"/>
        <w:sz w:val="18"/>
        <w:szCs w:val="18"/>
      </w:rPr>
      <w:t>119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39792">
    <w:pPr>
      <w:spacing w:line="174" w:lineRule="auto"/>
      <w:ind w:left="446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12</w:t>
    </w:r>
  </w:p>
</w:ftr>
</file>

<file path=word/footer1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F7A8B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120</w:t>
    </w:r>
  </w:p>
</w:ftr>
</file>

<file path=word/footer1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DF855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121</w:t>
    </w:r>
  </w:p>
</w:ftr>
</file>

<file path=word/footer1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A8F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122</w:t>
    </w:r>
  </w:p>
</w:ftr>
</file>

<file path=word/footer1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9EC20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123</w:t>
    </w:r>
  </w:p>
</w:ftr>
</file>

<file path=word/footer1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7A850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124</w:t>
    </w:r>
  </w:p>
</w:ftr>
</file>

<file path=word/footer1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CA2FA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125</w:t>
    </w:r>
  </w:p>
</w:ftr>
</file>

<file path=word/footer1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5BD66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126</w:t>
    </w:r>
  </w:p>
</w:ftr>
</file>

<file path=word/footer1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315A3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127</w:t>
    </w:r>
  </w:p>
</w:ftr>
</file>

<file path=word/footer1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9FA73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128</w:t>
    </w:r>
  </w:p>
</w:ftr>
</file>

<file path=word/footer1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23170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129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72FC4">
    <w:pPr>
      <w:spacing w:line="174" w:lineRule="auto"/>
      <w:ind w:left="445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13</w:t>
    </w:r>
  </w:p>
</w:ftr>
</file>

<file path=word/footer1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D423A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130</w:t>
    </w:r>
  </w:p>
</w:ftr>
</file>

<file path=word/footer1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FD6BC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131</w:t>
    </w:r>
  </w:p>
</w:ftr>
</file>

<file path=word/footer1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46DC9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132</w:t>
    </w:r>
  </w:p>
</w:ftr>
</file>

<file path=word/footer1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CAA26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133</w:t>
    </w:r>
  </w:p>
</w:ftr>
</file>

<file path=word/footer1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EE7D4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134</w:t>
    </w:r>
  </w:p>
</w:ftr>
</file>

<file path=word/footer1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02978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135</w:t>
    </w:r>
  </w:p>
</w:ftr>
</file>

<file path=word/footer1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A0352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136</w:t>
    </w:r>
  </w:p>
</w:ftr>
</file>

<file path=word/footer1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9E983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137</w:t>
    </w:r>
  </w:p>
</w:ftr>
</file>

<file path=word/footer1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C157E">
    <w:pPr>
      <w:spacing w:line="174" w:lineRule="auto"/>
      <w:ind w:left="73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138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BB416">
    <w:pPr>
      <w:spacing w:line="174" w:lineRule="auto"/>
      <w:ind w:left="445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9C895">
    <w:pPr>
      <w:spacing w:line="174" w:lineRule="auto"/>
      <w:ind w:left="446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28BC2">
    <w:pPr>
      <w:spacing w:line="174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6F3A7">
    <w:pPr>
      <w:spacing w:line="174" w:lineRule="auto"/>
      <w:ind w:left="53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9693D">
    <w:pPr>
      <w:spacing w:line="174" w:lineRule="auto"/>
      <w:ind w:left="53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6242F">
    <w:pPr>
      <w:spacing w:line="174" w:lineRule="auto"/>
      <w:ind w:left="53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39863">
    <w:pPr>
      <w:spacing w:line="174" w:lineRule="auto"/>
      <w:ind w:left="449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CDDA3">
    <w:pPr>
      <w:spacing w:line="174" w:lineRule="auto"/>
      <w:ind w:left="530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20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159CB">
    <w:pPr>
      <w:spacing w:line="174" w:lineRule="auto"/>
      <w:ind w:left="530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21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952E9">
    <w:pPr>
      <w:spacing w:line="174" w:lineRule="auto"/>
      <w:ind w:left="530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22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F8707">
    <w:pPr>
      <w:spacing w:line="174" w:lineRule="auto"/>
      <w:ind w:left="530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23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9EE50">
    <w:pPr>
      <w:spacing w:line="174" w:lineRule="auto"/>
      <w:ind w:left="530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24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CF50B">
    <w:pPr>
      <w:spacing w:line="174" w:lineRule="auto"/>
      <w:ind w:left="530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25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57035">
    <w:pPr>
      <w:spacing w:line="174" w:lineRule="auto"/>
      <w:ind w:left="530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26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DB615">
    <w:pPr>
      <w:spacing w:line="174" w:lineRule="auto"/>
      <w:ind w:left="530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27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54D7A">
    <w:pPr>
      <w:spacing w:line="174" w:lineRule="auto"/>
      <w:ind w:left="530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28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7F14D">
    <w:pPr>
      <w:spacing w:line="174" w:lineRule="auto"/>
      <w:ind w:left="530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DE39B">
    <w:pPr>
      <w:spacing w:line="174" w:lineRule="auto"/>
      <w:ind w:left="448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67641">
    <w:pPr>
      <w:spacing w:line="174" w:lineRule="auto"/>
      <w:ind w:left="531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30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EA653">
    <w:pPr>
      <w:spacing w:line="174" w:lineRule="auto"/>
      <w:ind w:left="40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31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E0E4A">
    <w:pPr>
      <w:spacing w:line="174" w:lineRule="auto"/>
      <w:ind w:left="487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32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0CA97">
    <w:pPr>
      <w:spacing w:line="174" w:lineRule="auto"/>
      <w:ind w:left="487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33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86810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34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3399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35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E3160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36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115B5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37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991EF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38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F6560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39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F1977">
    <w:pPr>
      <w:spacing w:line="174" w:lineRule="auto"/>
      <w:ind w:left="447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2DCA8">
    <w:pPr>
      <w:spacing w:line="174" w:lineRule="auto"/>
      <w:ind w:left="73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40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D4017">
    <w:pPr>
      <w:spacing w:line="174" w:lineRule="auto"/>
      <w:ind w:left="73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41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86B36">
    <w:pPr>
      <w:spacing w:line="174" w:lineRule="auto"/>
      <w:ind w:left="73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42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8600E">
    <w:pPr>
      <w:spacing w:line="174" w:lineRule="auto"/>
      <w:ind w:left="73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43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E547B">
    <w:pPr>
      <w:spacing w:line="174" w:lineRule="auto"/>
      <w:ind w:left="73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44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CD22A">
    <w:pPr>
      <w:spacing w:line="174" w:lineRule="auto"/>
      <w:ind w:left="73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45</w:t>
    </w: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5271A">
    <w:pPr>
      <w:spacing w:line="174" w:lineRule="auto"/>
      <w:ind w:left="73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46</w:t>
    </w: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32C26">
    <w:pPr>
      <w:spacing w:line="174" w:lineRule="auto"/>
      <w:ind w:left="73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47</w: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A7726">
    <w:pPr>
      <w:spacing w:line="174" w:lineRule="auto"/>
      <w:ind w:left="73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48</w:t>
    </w: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15928">
    <w:pPr>
      <w:spacing w:line="174" w:lineRule="auto"/>
      <w:ind w:left="73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49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4806B">
    <w:pPr>
      <w:spacing w:line="171" w:lineRule="auto"/>
      <w:ind w:left="448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A3CF9">
    <w:pPr>
      <w:spacing w:line="174" w:lineRule="auto"/>
      <w:ind w:left="73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50</w:t>
    </w: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2E69E">
    <w:pPr>
      <w:spacing w:line="174" w:lineRule="auto"/>
      <w:ind w:left="73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51</w:t>
    </w:r>
  </w:p>
</w:ftr>
</file>

<file path=word/footer5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1B7DC">
    <w:pPr>
      <w:spacing w:line="174" w:lineRule="auto"/>
      <w:ind w:left="73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52</w:t>
    </w:r>
  </w:p>
</w:ftr>
</file>

<file path=word/footer5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0C010">
    <w:pPr>
      <w:spacing w:line="174" w:lineRule="auto"/>
      <w:ind w:left="73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53</w:t>
    </w:r>
  </w:p>
</w:ftr>
</file>

<file path=word/footer5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1E314">
    <w:pPr>
      <w:spacing w:line="174" w:lineRule="auto"/>
      <w:ind w:left="73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54</w:t>
    </w:r>
  </w:p>
</w:ftr>
</file>

<file path=word/footer5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6048E">
    <w:pPr>
      <w:spacing w:line="171" w:lineRule="auto"/>
      <w:ind w:left="73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55</w:t>
    </w:r>
  </w:p>
</w:ftr>
</file>

<file path=word/footer5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498AB">
    <w:pPr>
      <w:spacing w:line="174" w:lineRule="auto"/>
      <w:ind w:left="73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56</w:t>
    </w:r>
  </w:p>
</w:ftr>
</file>

<file path=word/footer5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3AFE">
    <w:pPr>
      <w:spacing w:line="171" w:lineRule="auto"/>
      <w:ind w:left="73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57</w:t>
    </w:r>
  </w:p>
</w:ftr>
</file>

<file path=word/footer5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8518A">
    <w:pPr>
      <w:spacing w:line="174" w:lineRule="auto"/>
      <w:ind w:left="73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58</w:t>
    </w:r>
  </w:p>
</w:ftr>
</file>

<file path=word/footer5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CE00A">
    <w:pPr>
      <w:spacing w:line="174" w:lineRule="auto"/>
      <w:ind w:left="73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59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F3AE4">
    <w:pPr>
      <w:spacing w:line="174" w:lineRule="auto"/>
      <w:ind w:left="449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6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92FB8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60</w:t>
    </w:r>
  </w:p>
</w:ftr>
</file>

<file path=word/footer6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56A33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61</w:t>
    </w:r>
  </w:p>
</w:ftr>
</file>

<file path=word/footer6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C3C73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62</w:t>
    </w:r>
  </w:p>
</w:ftr>
</file>

<file path=word/footer6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B9E93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63</w:t>
    </w:r>
  </w:p>
</w:ftr>
</file>

<file path=word/footer6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E7D23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64</w:t>
    </w:r>
  </w:p>
</w:ftr>
</file>

<file path=word/footer6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18AFE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65</w:t>
    </w:r>
  </w:p>
</w:ftr>
</file>

<file path=word/footer6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99188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66</w:t>
    </w:r>
  </w:p>
</w:ftr>
</file>

<file path=word/footer6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59CD1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67</w:t>
    </w:r>
  </w:p>
</w:ftr>
</file>

<file path=word/footer6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16DDC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68</w:t>
    </w:r>
  </w:p>
</w:ftr>
</file>

<file path=word/footer6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BA03A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69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9CD4A">
    <w:pPr>
      <w:spacing w:line="171" w:lineRule="auto"/>
      <w:ind w:left="449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7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0911C">
    <w:pPr>
      <w:spacing w:line="174" w:lineRule="auto"/>
      <w:ind w:left="734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70</w:t>
    </w:r>
  </w:p>
</w:ftr>
</file>

<file path=word/footer7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332714">
    <w:pPr>
      <w:spacing w:line="174" w:lineRule="auto"/>
      <w:ind w:left="734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71</w:t>
    </w:r>
  </w:p>
</w:ftr>
</file>

<file path=word/footer7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C7B77">
    <w:pPr>
      <w:spacing w:line="174" w:lineRule="auto"/>
      <w:ind w:left="734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72</w:t>
    </w:r>
  </w:p>
</w:ftr>
</file>

<file path=word/footer7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48847">
    <w:pPr>
      <w:spacing w:line="174" w:lineRule="auto"/>
      <w:ind w:left="734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73</w:t>
    </w:r>
  </w:p>
</w:ftr>
</file>

<file path=word/footer7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EB179">
    <w:pPr>
      <w:spacing w:line="174" w:lineRule="auto"/>
      <w:ind w:left="734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74</w:t>
    </w:r>
  </w:p>
</w:ftr>
</file>

<file path=word/footer7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437C9">
    <w:pPr>
      <w:spacing w:line="171" w:lineRule="auto"/>
      <w:ind w:left="734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75</w:t>
    </w:r>
  </w:p>
</w:ftr>
</file>

<file path=word/footer7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FA9D4">
    <w:pPr>
      <w:spacing w:line="174" w:lineRule="auto"/>
      <w:ind w:left="734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76</w:t>
    </w:r>
  </w:p>
</w:ftr>
</file>

<file path=word/footer7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7B4F2">
    <w:pPr>
      <w:spacing w:line="171" w:lineRule="auto"/>
      <w:ind w:left="734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77</w:t>
    </w:r>
  </w:p>
</w:ftr>
</file>

<file path=word/footer7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2A26D">
    <w:pPr>
      <w:spacing w:line="174" w:lineRule="auto"/>
      <w:ind w:left="734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78</w:t>
    </w:r>
  </w:p>
</w:ftr>
</file>

<file path=word/footer7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B2B99">
    <w:pPr>
      <w:spacing w:line="174" w:lineRule="auto"/>
      <w:ind w:left="734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79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99B49">
    <w:pPr>
      <w:spacing w:line="174" w:lineRule="auto"/>
      <w:ind w:left="450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8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A371A">
    <w:pPr>
      <w:spacing w:line="174" w:lineRule="auto"/>
      <w:ind w:left="73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80</w:t>
    </w:r>
  </w:p>
</w:ftr>
</file>

<file path=word/footer8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67D9F">
    <w:pPr>
      <w:spacing w:line="174" w:lineRule="auto"/>
      <w:ind w:left="73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81</w:t>
    </w:r>
  </w:p>
</w:ftr>
</file>

<file path=word/footer8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287E6">
    <w:pPr>
      <w:spacing w:line="174" w:lineRule="auto"/>
      <w:ind w:left="73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82</w:t>
    </w:r>
  </w:p>
</w:ftr>
</file>

<file path=word/footer8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5EA11">
    <w:pPr>
      <w:spacing w:line="174" w:lineRule="auto"/>
      <w:ind w:left="73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83</w:t>
    </w:r>
  </w:p>
</w:ftr>
</file>

<file path=word/footer8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B5429">
    <w:pPr>
      <w:spacing w:line="174" w:lineRule="auto"/>
      <w:ind w:left="73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84</w:t>
    </w:r>
  </w:p>
</w:ftr>
</file>

<file path=word/footer8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38DF9">
    <w:pPr>
      <w:spacing w:line="174" w:lineRule="auto"/>
      <w:ind w:left="73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85</w:t>
    </w:r>
  </w:p>
</w:ftr>
</file>

<file path=word/footer8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E6BCC">
    <w:pPr>
      <w:spacing w:line="174" w:lineRule="auto"/>
      <w:ind w:left="73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86</w:t>
    </w:r>
  </w:p>
</w:ftr>
</file>

<file path=word/footer8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B30D3">
    <w:pPr>
      <w:spacing w:line="174" w:lineRule="auto"/>
      <w:ind w:left="73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87</w:t>
    </w:r>
  </w:p>
</w:ftr>
</file>

<file path=word/footer8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55F2A">
    <w:pPr>
      <w:spacing w:line="174" w:lineRule="auto"/>
      <w:ind w:left="73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88</w:t>
    </w:r>
  </w:p>
</w:ftr>
</file>

<file path=word/footer8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6F0B0">
    <w:pPr>
      <w:spacing w:line="174" w:lineRule="auto"/>
      <w:ind w:left="73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sz w:val="18"/>
        <w:szCs w:val="18"/>
      </w:rPr>
      <w:t>89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7685F">
    <w:pPr>
      <w:spacing w:line="174" w:lineRule="auto"/>
      <w:ind w:left="44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er9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BB94E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90</w:t>
    </w:r>
  </w:p>
</w:ftr>
</file>

<file path=word/footer9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7D275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91</w:t>
    </w:r>
  </w:p>
</w:ftr>
</file>

<file path=word/footer9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0510D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92</w:t>
    </w:r>
  </w:p>
</w:ftr>
</file>

<file path=word/footer9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2F919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93</w:t>
    </w:r>
  </w:p>
</w:ftr>
</file>

<file path=word/footer9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A9E61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94</w:t>
    </w:r>
  </w:p>
</w:ftr>
</file>

<file path=word/footer9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FC4FB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95</w:t>
    </w:r>
  </w:p>
</w:ftr>
</file>

<file path=word/footer9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10E75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96</w:t>
    </w:r>
  </w:p>
</w:ftr>
</file>

<file path=word/footer9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16D2A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97</w:t>
    </w:r>
  </w:p>
</w:ftr>
</file>

<file path=word/footer9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D8105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98</w:t>
    </w:r>
  </w:p>
</w:ftr>
</file>

<file path=word/footer9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D3C39">
    <w:pPr>
      <w:spacing w:line="174" w:lineRule="auto"/>
      <w:ind w:left="73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99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2E53E60"/>
    <w:rsid w:val="43F63C1B"/>
    <w:rsid w:val="477B1E26"/>
    <w:rsid w:val="5FEB66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footer" Target="footer95.xml"/><Relationship Id="rId98" Type="http://schemas.openxmlformats.org/officeDocument/2006/relationships/footer" Target="footer94.xml"/><Relationship Id="rId97" Type="http://schemas.openxmlformats.org/officeDocument/2006/relationships/footer" Target="footer93.xml"/><Relationship Id="rId96" Type="http://schemas.openxmlformats.org/officeDocument/2006/relationships/footer" Target="footer92.xml"/><Relationship Id="rId95" Type="http://schemas.openxmlformats.org/officeDocument/2006/relationships/footer" Target="footer91.xml"/><Relationship Id="rId94" Type="http://schemas.openxmlformats.org/officeDocument/2006/relationships/footer" Target="footer90.xml"/><Relationship Id="rId93" Type="http://schemas.openxmlformats.org/officeDocument/2006/relationships/footer" Target="footer89.xml"/><Relationship Id="rId92" Type="http://schemas.openxmlformats.org/officeDocument/2006/relationships/footer" Target="footer88.xml"/><Relationship Id="rId91" Type="http://schemas.openxmlformats.org/officeDocument/2006/relationships/footer" Target="footer87.xml"/><Relationship Id="rId90" Type="http://schemas.openxmlformats.org/officeDocument/2006/relationships/footer" Target="footer86.xml"/><Relationship Id="rId9" Type="http://schemas.openxmlformats.org/officeDocument/2006/relationships/footer" Target="footer5.xml"/><Relationship Id="rId89" Type="http://schemas.openxmlformats.org/officeDocument/2006/relationships/footer" Target="footer85.xml"/><Relationship Id="rId88" Type="http://schemas.openxmlformats.org/officeDocument/2006/relationships/footer" Target="footer84.xml"/><Relationship Id="rId87" Type="http://schemas.openxmlformats.org/officeDocument/2006/relationships/footer" Target="footer83.xml"/><Relationship Id="rId86" Type="http://schemas.openxmlformats.org/officeDocument/2006/relationships/footer" Target="footer82.xml"/><Relationship Id="rId85" Type="http://schemas.openxmlformats.org/officeDocument/2006/relationships/footer" Target="footer81.xml"/><Relationship Id="rId84" Type="http://schemas.openxmlformats.org/officeDocument/2006/relationships/footer" Target="footer80.xml"/><Relationship Id="rId83" Type="http://schemas.openxmlformats.org/officeDocument/2006/relationships/footer" Target="footer79.xml"/><Relationship Id="rId82" Type="http://schemas.openxmlformats.org/officeDocument/2006/relationships/footer" Target="footer78.xml"/><Relationship Id="rId81" Type="http://schemas.openxmlformats.org/officeDocument/2006/relationships/footer" Target="footer77.xml"/><Relationship Id="rId80" Type="http://schemas.openxmlformats.org/officeDocument/2006/relationships/footer" Target="footer76.xml"/><Relationship Id="rId8" Type="http://schemas.openxmlformats.org/officeDocument/2006/relationships/footer" Target="footer4.xml"/><Relationship Id="rId79" Type="http://schemas.openxmlformats.org/officeDocument/2006/relationships/footer" Target="footer75.xml"/><Relationship Id="rId78" Type="http://schemas.openxmlformats.org/officeDocument/2006/relationships/footer" Target="footer74.xml"/><Relationship Id="rId77" Type="http://schemas.openxmlformats.org/officeDocument/2006/relationships/footer" Target="footer73.xml"/><Relationship Id="rId76" Type="http://schemas.openxmlformats.org/officeDocument/2006/relationships/footer" Target="footer72.xml"/><Relationship Id="rId75" Type="http://schemas.openxmlformats.org/officeDocument/2006/relationships/footer" Target="footer71.xml"/><Relationship Id="rId74" Type="http://schemas.openxmlformats.org/officeDocument/2006/relationships/footer" Target="footer70.xml"/><Relationship Id="rId73" Type="http://schemas.openxmlformats.org/officeDocument/2006/relationships/footer" Target="footer69.xml"/><Relationship Id="rId72" Type="http://schemas.openxmlformats.org/officeDocument/2006/relationships/footer" Target="footer68.xml"/><Relationship Id="rId71" Type="http://schemas.openxmlformats.org/officeDocument/2006/relationships/footer" Target="footer67.xml"/><Relationship Id="rId70" Type="http://schemas.openxmlformats.org/officeDocument/2006/relationships/footer" Target="footer66.xml"/><Relationship Id="rId7" Type="http://schemas.openxmlformats.org/officeDocument/2006/relationships/footer" Target="footer3.xml"/><Relationship Id="rId69" Type="http://schemas.openxmlformats.org/officeDocument/2006/relationships/footer" Target="footer65.xml"/><Relationship Id="rId68" Type="http://schemas.openxmlformats.org/officeDocument/2006/relationships/footer" Target="footer64.xml"/><Relationship Id="rId67" Type="http://schemas.openxmlformats.org/officeDocument/2006/relationships/footer" Target="footer63.xml"/><Relationship Id="rId66" Type="http://schemas.openxmlformats.org/officeDocument/2006/relationships/footer" Target="footer62.xml"/><Relationship Id="rId65" Type="http://schemas.openxmlformats.org/officeDocument/2006/relationships/footer" Target="footer61.xml"/><Relationship Id="rId64" Type="http://schemas.openxmlformats.org/officeDocument/2006/relationships/footer" Target="footer60.xml"/><Relationship Id="rId63" Type="http://schemas.openxmlformats.org/officeDocument/2006/relationships/footer" Target="footer59.xml"/><Relationship Id="rId62" Type="http://schemas.openxmlformats.org/officeDocument/2006/relationships/footer" Target="footer58.xml"/><Relationship Id="rId61" Type="http://schemas.openxmlformats.org/officeDocument/2006/relationships/footer" Target="footer57.xml"/><Relationship Id="rId60" Type="http://schemas.openxmlformats.org/officeDocument/2006/relationships/footer" Target="footer56.xml"/><Relationship Id="rId6" Type="http://schemas.openxmlformats.org/officeDocument/2006/relationships/footer" Target="footer2.xml"/><Relationship Id="rId59" Type="http://schemas.openxmlformats.org/officeDocument/2006/relationships/footer" Target="footer55.xml"/><Relationship Id="rId58" Type="http://schemas.openxmlformats.org/officeDocument/2006/relationships/footer" Target="footer54.xml"/><Relationship Id="rId57" Type="http://schemas.openxmlformats.org/officeDocument/2006/relationships/footer" Target="footer53.xml"/><Relationship Id="rId56" Type="http://schemas.openxmlformats.org/officeDocument/2006/relationships/footer" Target="footer52.xml"/><Relationship Id="rId55" Type="http://schemas.openxmlformats.org/officeDocument/2006/relationships/footer" Target="footer51.xml"/><Relationship Id="rId54" Type="http://schemas.openxmlformats.org/officeDocument/2006/relationships/footer" Target="footer50.xml"/><Relationship Id="rId53" Type="http://schemas.openxmlformats.org/officeDocument/2006/relationships/footer" Target="footer49.xml"/><Relationship Id="rId52" Type="http://schemas.openxmlformats.org/officeDocument/2006/relationships/footer" Target="footer48.xml"/><Relationship Id="rId51" Type="http://schemas.openxmlformats.org/officeDocument/2006/relationships/footer" Target="footer47.xml"/><Relationship Id="rId50" Type="http://schemas.openxmlformats.org/officeDocument/2006/relationships/footer" Target="footer46.xml"/><Relationship Id="rId5" Type="http://schemas.openxmlformats.org/officeDocument/2006/relationships/footer" Target="footer1.xml"/><Relationship Id="rId49" Type="http://schemas.openxmlformats.org/officeDocument/2006/relationships/footer" Target="footer45.xml"/><Relationship Id="rId48" Type="http://schemas.openxmlformats.org/officeDocument/2006/relationships/footer" Target="footer44.xml"/><Relationship Id="rId47" Type="http://schemas.openxmlformats.org/officeDocument/2006/relationships/footer" Target="footer43.xml"/><Relationship Id="rId46" Type="http://schemas.openxmlformats.org/officeDocument/2006/relationships/footer" Target="footer42.xml"/><Relationship Id="rId45" Type="http://schemas.openxmlformats.org/officeDocument/2006/relationships/footer" Target="footer41.xml"/><Relationship Id="rId44" Type="http://schemas.openxmlformats.org/officeDocument/2006/relationships/footer" Target="footer40.xml"/><Relationship Id="rId43" Type="http://schemas.openxmlformats.org/officeDocument/2006/relationships/footer" Target="footer39.xml"/><Relationship Id="rId42" Type="http://schemas.openxmlformats.org/officeDocument/2006/relationships/footer" Target="footer38.xml"/><Relationship Id="rId41" Type="http://schemas.openxmlformats.org/officeDocument/2006/relationships/footer" Target="footer37.xml"/><Relationship Id="rId40" Type="http://schemas.openxmlformats.org/officeDocument/2006/relationships/footer" Target="footer36.xml"/><Relationship Id="rId4" Type="http://schemas.openxmlformats.org/officeDocument/2006/relationships/endnotes" Target="endnotes.xml"/><Relationship Id="rId39" Type="http://schemas.openxmlformats.org/officeDocument/2006/relationships/footer" Target="footer35.xml"/><Relationship Id="rId38" Type="http://schemas.openxmlformats.org/officeDocument/2006/relationships/footer" Target="footer34.xml"/><Relationship Id="rId37" Type="http://schemas.openxmlformats.org/officeDocument/2006/relationships/footer" Target="footer33.xml"/><Relationship Id="rId36" Type="http://schemas.openxmlformats.org/officeDocument/2006/relationships/footer" Target="footer32.xml"/><Relationship Id="rId35" Type="http://schemas.openxmlformats.org/officeDocument/2006/relationships/footer" Target="footer31.xml"/><Relationship Id="rId34" Type="http://schemas.openxmlformats.org/officeDocument/2006/relationships/footer" Target="footer30.xml"/><Relationship Id="rId33" Type="http://schemas.openxmlformats.org/officeDocument/2006/relationships/footer" Target="footer29.xml"/><Relationship Id="rId32" Type="http://schemas.openxmlformats.org/officeDocument/2006/relationships/footer" Target="footer28.xml"/><Relationship Id="rId31" Type="http://schemas.openxmlformats.org/officeDocument/2006/relationships/footer" Target="footer27.xml"/><Relationship Id="rId30" Type="http://schemas.openxmlformats.org/officeDocument/2006/relationships/footer" Target="footer26.xml"/><Relationship Id="rId3" Type="http://schemas.openxmlformats.org/officeDocument/2006/relationships/footnotes" Target="footnotes.xml"/><Relationship Id="rId29" Type="http://schemas.openxmlformats.org/officeDocument/2006/relationships/footer" Target="footer25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1" Type="http://schemas.openxmlformats.org/officeDocument/2006/relationships/fontTable" Target="fontTable.xml"/><Relationship Id="rId150" Type="http://schemas.openxmlformats.org/officeDocument/2006/relationships/customXml" Target="../customXml/item1.xml"/><Relationship Id="rId15" Type="http://schemas.openxmlformats.org/officeDocument/2006/relationships/footer" Target="footer11.xml"/><Relationship Id="rId149" Type="http://schemas.openxmlformats.org/officeDocument/2006/relationships/image" Target="media/image6.png"/><Relationship Id="rId148" Type="http://schemas.openxmlformats.org/officeDocument/2006/relationships/image" Target="media/image5.png"/><Relationship Id="rId147" Type="http://schemas.openxmlformats.org/officeDocument/2006/relationships/image" Target="media/image4.png"/><Relationship Id="rId146" Type="http://schemas.openxmlformats.org/officeDocument/2006/relationships/image" Target="media/image3.png"/><Relationship Id="rId145" Type="http://schemas.openxmlformats.org/officeDocument/2006/relationships/image" Target="media/image2.png"/><Relationship Id="rId144" Type="http://schemas.openxmlformats.org/officeDocument/2006/relationships/image" Target="media/image1.png"/><Relationship Id="rId143" Type="http://schemas.openxmlformats.org/officeDocument/2006/relationships/theme" Target="theme/theme1.xml"/><Relationship Id="rId142" Type="http://schemas.openxmlformats.org/officeDocument/2006/relationships/footer" Target="footer138.xml"/><Relationship Id="rId141" Type="http://schemas.openxmlformats.org/officeDocument/2006/relationships/footer" Target="footer137.xml"/><Relationship Id="rId140" Type="http://schemas.openxmlformats.org/officeDocument/2006/relationships/footer" Target="footer136.xml"/><Relationship Id="rId14" Type="http://schemas.openxmlformats.org/officeDocument/2006/relationships/footer" Target="footer10.xml"/><Relationship Id="rId139" Type="http://schemas.openxmlformats.org/officeDocument/2006/relationships/footer" Target="footer135.xml"/><Relationship Id="rId138" Type="http://schemas.openxmlformats.org/officeDocument/2006/relationships/footer" Target="footer134.xml"/><Relationship Id="rId137" Type="http://schemas.openxmlformats.org/officeDocument/2006/relationships/footer" Target="footer133.xml"/><Relationship Id="rId136" Type="http://schemas.openxmlformats.org/officeDocument/2006/relationships/footer" Target="footer132.xml"/><Relationship Id="rId135" Type="http://schemas.openxmlformats.org/officeDocument/2006/relationships/footer" Target="footer131.xml"/><Relationship Id="rId134" Type="http://schemas.openxmlformats.org/officeDocument/2006/relationships/footer" Target="footer130.xml"/><Relationship Id="rId133" Type="http://schemas.openxmlformats.org/officeDocument/2006/relationships/footer" Target="footer129.xml"/><Relationship Id="rId132" Type="http://schemas.openxmlformats.org/officeDocument/2006/relationships/footer" Target="footer128.xml"/><Relationship Id="rId131" Type="http://schemas.openxmlformats.org/officeDocument/2006/relationships/footer" Target="footer127.xml"/><Relationship Id="rId130" Type="http://schemas.openxmlformats.org/officeDocument/2006/relationships/footer" Target="footer126.xml"/><Relationship Id="rId13" Type="http://schemas.openxmlformats.org/officeDocument/2006/relationships/footer" Target="footer9.xml"/><Relationship Id="rId129" Type="http://schemas.openxmlformats.org/officeDocument/2006/relationships/footer" Target="footer125.xml"/><Relationship Id="rId128" Type="http://schemas.openxmlformats.org/officeDocument/2006/relationships/footer" Target="footer124.xml"/><Relationship Id="rId127" Type="http://schemas.openxmlformats.org/officeDocument/2006/relationships/footer" Target="footer123.xml"/><Relationship Id="rId126" Type="http://schemas.openxmlformats.org/officeDocument/2006/relationships/footer" Target="footer122.xml"/><Relationship Id="rId125" Type="http://schemas.openxmlformats.org/officeDocument/2006/relationships/footer" Target="footer121.xml"/><Relationship Id="rId124" Type="http://schemas.openxmlformats.org/officeDocument/2006/relationships/footer" Target="footer120.xml"/><Relationship Id="rId123" Type="http://schemas.openxmlformats.org/officeDocument/2006/relationships/footer" Target="footer119.xml"/><Relationship Id="rId122" Type="http://schemas.openxmlformats.org/officeDocument/2006/relationships/footer" Target="footer118.xml"/><Relationship Id="rId121" Type="http://schemas.openxmlformats.org/officeDocument/2006/relationships/footer" Target="footer117.xml"/><Relationship Id="rId120" Type="http://schemas.openxmlformats.org/officeDocument/2006/relationships/footer" Target="footer116.xml"/><Relationship Id="rId12" Type="http://schemas.openxmlformats.org/officeDocument/2006/relationships/footer" Target="footer8.xml"/><Relationship Id="rId119" Type="http://schemas.openxmlformats.org/officeDocument/2006/relationships/footer" Target="footer115.xml"/><Relationship Id="rId118" Type="http://schemas.openxmlformats.org/officeDocument/2006/relationships/footer" Target="footer114.xml"/><Relationship Id="rId117" Type="http://schemas.openxmlformats.org/officeDocument/2006/relationships/footer" Target="footer113.xml"/><Relationship Id="rId116" Type="http://schemas.openxmlformats.org/officeDocument/2006/relationships/footer" Target="footer112.xml"/><Relationship Id="rId115" Type="http://schemas.openxmlformats.org/officeDocument/2006/relationships/footer" Target="footer111.xml"/><Relationship Id="rId114" Type="http://schemas.openxmlformats.org/officeDocument/2006/relationships/footer" Target="footer110.xml"/><Relationship Id="rId113" Type="http://schemas.openxmlformats.org/officeDocument/2006/relationships/footer" Target="footer109.xml"/><Relationship Id="rId112" Type="http://schemas.openxmlformats.org/officeDocument/2006/relationships/footer" Target="footer108.xml"/><Relationship Id="rId111" Type="http://schemas.openxmlformats.org/officeDocument/2006/relationships/footer" Target="footer107.xml"/><Relationship Id="rId110" Type="http://schemas.openxmlformats.org/officeDocument/2006/relationships/footer" Target="footer106.xml"/><Relationship Id="rId11" Type="http://schemas.openxmlformats.org/officeDocument/2006/relationships/footer" Target="footer7.xml"/><Relationship Id="rId109" Type="http://schemas.openxmlformats.org/officeDocument/2006/relationships/footer" Target="footer105.xml"/><Relationship Id="rId108" Type="http://schemas.openxmlformats.org/officeDocument/2006/relationships/footer" Target="footer104.xml"/><Relationship Id="rId107" Type="http://schemas.openxmlformats.org/officeDocument/2006/relationships/footer" Target="footer103.xml"/><Relationship Id="rId106" Type="http://schemas.openxmlformats.org/officeDocument/2006/relationships/footer" Target="footer102.xml"/><Relationship Id="rId105" Type="http://schemas.openxmlformats.org/officeDocument/2006/relationships/footer" Target="footer101.xml"/><Relationship Id="rId104" Type="http://schemas.openxmlformats.org/officeDocument/2006/relationships/footer" Target="footer100.xml"/><Relationship Id="rId103" Type="http://schemas.openxmlformats.org/officeDocument/2006/relationships/footer" Target="footer99.xml"/><Relationship Id="rId102" Type="http://schemas.openxmlformats.org/officeDocument/2006/relationships/footer" Target="footer98.xml"/><Relationship Id="rId101" Type="http://schemas.openxmlformats.org/officeDocument/2006/relationships/footer" Target="footer97.xml"/><Relationship Id="rId100" Type="http://schemas.openxmlformats.org/officeDocument/2006/relationships/footer" Target="footer96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140</Pages>
  <Words>7823</Words>
  <Characters>8621</Characters>
  <TotalTime>0</TotalTime>
  <ScaleCrop>false</ScaleCrop>
  <LinksUpToDate>false</LinksUpToDate>
  <CharactersWithSpaces>9278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2025-09-12T11:01:00Z</dcterms:created>
  <dc:creator>lenovo</dc:creator>
  <cp:lastModifiedBy>杨洋</cp:lastModifiedBy>
  <dcterms:modified xsi:type="dcterms:W3CDTF">2026-08-18T02:20:35Z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2025-10-17T11:04:15Z</vt:filetime>
  </property>
  <property fmtid="{D5CDD505-2E9C-101B-9397-08002B2CF9AE}" pid="4" name="KSOProductBuildVer">
    <vt:lpwstr>2052-12.1.0.28043</vt:lpwstr>
  </property>
  <property fmtid="{D5CDD505-2E9C-101B-9397-08002B2CF9AE}" pid="5" name="ICV">
    <vt:lpwstr>25A488BEA7C24F9C9A1891AF5E845721_13</vt:lpwstr>
  </property>
  <property fmtid="{D5CDD505-2E9C-101B-9397-08002B2CF9AE}" pid="6" name="KSOTemplateDocerSaveRecord">
    <vt:lpwstr>eyJoZGlkIjoiNzZiZTQ3ZmI1OTFmODUzNzgwMGRlNDBmMWZiZDQzMjEiLCJ1c2VySWQiOiIyMzQ0MjI2NjQifQ==</vt:lpwstr>
  </property>
</Properties>
</file>