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before="0" w:beforeAutospacing="0" w:after="0" w:afterAutospacing="0" w:line="590" w:lineRule="exact"/>
        <w:ind w:firstLine="432" w:firstLineChars="100"/>
        <w:jc w:val="both"/>
        <w:rPr>
          <w:rFonts w:hint="eastAsia" w:eastAsia="宋体"/>
          <w:b/>
          <w:bCs w:val="0"/>
          <w:color w:val="000000"/>
          <w:spacing w:val="-4"/>
          <w:sz w:val="44"/>
          <w:szCs w:val="44"/>
        </w:rPr>
      </w:pPr>
    </w:p>
    <w:p>
      <w:pPr>
        <w:pStyle w:val="10"/>
        <w:adjustRightInd w:val="0"/>
        <w:snapToGrid w:val="0"/>
        <w:spacing w:before="0" w:beforeAutospacing="0" w:after="0" w:afterAutospacing="0" w:line="590" w:lineRule="exact"/>
        <w:jc w:val="center"/>
        <w:rPr>
          <w:rFonts w:ascii="方正小标宋简体" w:hAnsi="方正小标宋简体" w:eastAsia="方正小标宋简体" w:cs="方正小标宋简体"/>
          <w:color w:val="000000"/>
          <w:spacing w:val="-4"/>
          <w:sz w:val="44"/>
          <w:szCs w:val="44"/>
        </w:rPr>
      </w:pPr>
    </w:p>
    <w:p>
      <w:pPr>
        <w:pStyle w:val="10"/>
        <w:adjustRightInd w:val="0"/>
        <w:snapToGrid w:val="0"/>
        <w:spacing w:before="0" w:beforeAutospacing="0" w:after="0" w:afterAutospacing="0" w:line="590" w:lineRule="exact"/>
        <w:jc w:val="center"/>
        <w:rPr>
          <w:rFonts w:ascii="方正小标宋简体" w:hAnsi="方正小标宋简体" w:eastAsia="方正小标宋简体" w:cs="方正小标宋简体"/>
          <w:color w:val="000000"/>
          <w:spacing w:val="-4"/>
          <w:sz w:val="44"/>
          <w:szCs w:val="44"/>
        </w:rPr>
      </w:pPr>
    </w:p>
    <w:p>
      <w:pPr>
        <w:pStyle w:val="10"/>
        <w:adjustRightInd w:val="0"/>
        <w:snapToGrid w:val="0"/>
        <w:spacing w:before="0" w:beforeAutospacing="0" w:after="0" w:afterAutospacing="0" w:line="590" w:lineRule="exact"/>
        <w:jc w:val="center"/>
        <w:rPr>
          <w:rFonts w:ascii="方正小标宋简体" w:hAnsi="方正小标宋简体" w:eastAsia="方正小标宋简体" w:cs="方正小标宋简体"/>
          <w:color w:val="000000"/>
          <w:spacing w:val="-4"/>
          <w:sz w:val="44"/>
          <w:szCs w:val="44"/>
        </w:rPr>
      </w:pPr>
    </w:p>
    <w:p>
      <w:pPr>
        <w:pStyle w:val="10"/>
        <w:adjustRightInd w:val="0"/>
        <w:snapToGrid w:val="0"/>
        <w:spacing w:before="0" w:beforeAutospacing="0" w:after="0" w:afterAutospacing="0" w:line="590" w:lineRule="exact"/>
        <w:jc w:val="center"/>
        <w:rPr>
          <w:rFonts w:ascii="方正小标宋简体" w:hAnsi="方正小标宋简体" w:eastAsia="方正小标宋简体" w:cs="方正小标宋简体"/>
          <w:color w:val="000000"/>
          <w:spacing w:val="-4"/>
          <w:sz w:val="44"/>
          <w:szCs w:val="44"/>
        </w:rPr>
      </w:pPr>
    </w:p>
    <w:p>
      <w:pPr>
        <w:pStyle w:val="10"/>
        <w:adjustRightInd w:val="0"/>
        <w:snapToGrid w:val="0"/>
        <w:spacing w:before="0" w:beforeAutospacing="0" w:after="0" w:afterAutospacing="0" w:line="590" w:lineRule="exact"/>
        <w:jc w:val="center"/>
        <w:rPr>
          <w:rFonts w:ascii="华文楷体" w:hAnsi="华文楷体" w:eastAsia="华文楷体" w:cs="华文楷体"/>
          <w:b/>
          <w:bCs w:val="0"/>
          <w:color w:val="000000"/>
          <w:spacing w:val="-4"/>
          <w:sz w:val="44"/>
          <w:szCs w:val="44"/>
        </w:rPr>
      </w:pPr>
      <w:r>
        <w:rPr>
          <w:rFonts w:hint="eastAsia" w:eastAsia="宋体"/>
          <w:b/>
          <w:bCs w:val="0"/>
          <w:color w:val="000000"/>
          <w:spacing w:val="-4"/>
          <w:sz w:val="44"/>
          <w:szCs w:val="44"/>
        </w:rPr>
        <w:t>浑南</w:t>
      </w:r>
      <w:r>
        <w:rPr>
          <w:rFonts w:hint="eastAsia" w:eastAsia="宋体"/>
          <w:b/>
          <w:bCs w:val="0"/>
          <w:color w:val="000000"/>
          <w:spacing w:val="-4"/>
          <w:sz w:val="44"/>
          <w:szCs w:val="44"/>
          <w:lang w:eastAsia="zh-CN"/>
        </w:rPr>
        <w:t>区白塔</w:t>
      </w:r>
      <w:r>
        <w:rPr>
          <w:rFonts w:hint="eastAsia" w:eastAsia="宋体"/>
          <w:b/>
          <w:bCs w:val="0"/>
          <w:color w:val="000000"/>
          <w:spacing w:val="-4"/>
          <w:sz w:val="44"/>
          <w:szCs w:val="44"/>
        </w:rPr>
        <w:t>街道安全生产事故灾难应急预案</w:t>
      </w:r>
    </w:p>
    <w:p>
      <w:pPr>
        <w:pStyle w:val="10"/>
        <w:adjustRightInd w:val="0"/>
        <w:snapToGrid w:val="0"/>
        <w:spacing w:before="0" w:beforeAutospacing="0" w:after="0" w:afterAutospacing="0" w:line="590" w:lineRule="exact"/>
        <w:jc w:val="center"/>
        <w:rPr>
          <w:rFonts w:ascii="方正小标宋简体" w:hAnsi="方正小标宋简体" w:eastAsia="方正小标宋简体" w:cs="方正小标宋简体"/>
          <w:color w:val="000000"/>
          <w:spacing w:val="-4"/>
          <w:sz w:val="44"/>
          <w:szCs w:val="44"/>
        </w:rPr>
      </w:pPr>
    </w:p>
    <w:p>
      <w:pPr>
        <w:pStyle w:val="10"/>
        <w:adjustRightInd w:val="0"/>
        <w:snapToGrid w:val="0"/>
        <w:spacing w:before="0" w:beforeAutospacing="0" w:after="0" w:afterAutospacing="0" w:line="590" w:lineRule="exact"/>
        <w:jc w:val="both"/>
        <w:rPr>
          <w:rFonts w:ascii="Times New Roman" w:hAnsi="Times New Roman" w:eastAsia="方正仿宋简体" w:cs="Times New Roman"/>
          <w:color w:val="000000"/>
          <w:spacing w:val="-4"/>
          <w:sz w:val="32"/>
          <w:szCs w:val="32"/>
        </w:rPr>
      </w:pPr>
    </w:p>
    <w:p>
      <w:pPr>
        <w:pStyle w:val="10"/>
        <w:adjustRightInd w:val="0"/>
        <w:snapToGrid w:val="0"/>
        <w:spacing w:before="0" w:beforeAutospacing="0" w:after="0" w:afterAutospacing="0" w:line="590" w:lineRule="exact"/>
        <w:jc w:val="both"/>
        <w:rPr>
          <w:rFonts w:ascii="Times New Roman" w:hAnsi="Times New Roman" w:eastAsia="方正仿宋简体" w:cs="Times New Roman"/>
          <w:color w:val="000000"/>
          <w:spacing w:val="-4"/>
          <w:sz w:val="32"/>
          <w:szCs w:val="32"/>
        </w:rPr>
      </w:pPr>
    </w:p>
    <w:p>
      <w:pPr>
        <w:pStyle w:val="10"/>
        <w:adjustRightInd w:val="0"/>
        <w:snapToGrid w:val="0"/>
        <w:spacing w:before="0" w:beforeAutospacing="0" w:after="0" w:afterAutospacing="0" w:line="590" w:lineRule="exact"/>
        <w:jc w:val="both"/>
        <w:rPr>
          <w:rFonts w:ascii="Times New Roman" w:hAnsi="Times New Roman" w:eastAsia="方正仿宋简体" w:cs="Times New Roman"/>
          <w:color w:val="000000"/>
          <w:spacing w:val="-4"/>
          <w:sz w:val="32"/>
          <w:szCs w:val="32"/>
        </w:rPr>
      </w:pPr>
    </w:p>
    <w:p>
      <w:pPr>
        <w:pStyle w:val="10"/>
        <w:adjustRightInd w:val="0"/>
        <w:snapToGrid w:val="0"/>
        <w:spacing w:before="0" w:beforeAutospacing="0" w:after="0" w:afterAutospacing="0" w:line="590" w:lineRule="exact"/>
        <w:jc w:val="both"/>
        <w:rPr>
          <w:rFonts w:ascii="Times New Roman" w:hAnsi="Times New Roman" w:eastAsia="方正仿宋简体" w:cs="Times New Roman"/>
          <w:color w:val="000000"/>
          <w:spacing w:val="-4"/>
          <w:sz w:val="32"/>
          <w:szCs w:val="32"/>
        </w:rPr>
      </w:pPr>
    </w:p>
    <w:p>
      <w:pPr>
        <w:pStyle w:val="10"/>
        <w:adjustRightInd w:val="0"/>
        <w:snapToGrid w:val="0"/>
        <w:spacing w:before="0" w:beforeAutospacing="0" w:after="0" w:afterAutospacing="0" w:line="590" w:lineRule="exact"/>
        <w:jc w:val="both"/>
        <w:rPr>
          <w:rFonts w:ascii="Times New Roman" w:hAnsi="Times New Roman" w:eastAsia="方正仿宋简体" w:cs="Times New Roman"/>
          <w:color w:val="000000"/>
          <w:spacing w:val="-4"/>
          <w:sz w:val="32"/>
          <w:szCs w:val="32"/>
        </w:rPr>
      </w:pPr>
    </w:p>
    <w:p>
      <w:pPr>
        <w:pStyle w:val="10"/>
        <w:adjustRightInd w:val="0"/>
        <w:snapToGrid w:val="0"/>
        <w:spacing w:before="0" w:beforeAutospacing="0" w:after="0" w:afterAutospacing="0" w:line="590" w:lineRule="exact"/>
        <w:jc w:val="both"/>
        <w:rPr>
          <w:rFonts w:ascii="Times New Roman" w:hAnsi="Times New Roman" w:eastAsia="方正仿宋简体" w:cs="Times New Roman"/>
          <w:color w:val="000000"/>
          <w:spacing w:val="-4"/>
          <w:sz w:val="32"/>
          <w:szCs w:val="32"/>
        </w:rPr>
      </w:pPr>
    </w:p>
    <w:p>
      <w:pPr>
        <w:pStyle w:val="10"/>
        <w:adjustRightInd w:val="0"/>
        <w:snapToGrid w:val="0"/>
        <w:spacing w:before="0" w:beforeAutospacing="0" w:after="0" w:afterAutospacing="0" w:line="590" w:lineRule="exact"/>
        <w:jc w:val="both"/>
        <w:rPr>
          <w:rFonts w:ascii="Times New Roman" w:hAnsi="Times New Roman" w:eastAsia="方正仿宋简体" w:cs="Times New Roman"/>
          <w:color w:val="000000"/>
          <w:spacing w:val="-4"/>
          <w:sz w:val="32"/>
          <w:szCs w:val="32"/>
        </w:rPr>
      </w:pPr>
    </w:p>
    <w:p>
      <w:pPr>
        <w:pStyle w:val="10"/>
        <w:adjustRightInd w:val="0"/>
        <w:snapToGrid w:val="0"/>
        <w:spacing w:before="0" w:beforeAutospacing="0" w:after="0" w:afterAutospacing="0" w:line="590" w:lineRule="exact"/>
        <w:jc w:val="both"/>
        <w:rPr>
          <w:rFonts w:ascii="Times New Roman" w:hAnsi="Times New Roman" w:eastAsia="方正仿宋简体" w:cs="Times New Roman"/>
          <w:color w:val="000000"/>
          <w:spacing w:val="-4"/>
          <w:sz w:val="32"/>
          <w:szCs w:val="32"/>
        </w:rPr>
      </w:pPr>
    </w:p>
    <w:p>
      <w:pPr>
        <w:pStyle w:val="10"/>
        <w:adjustRightInd w:val="0"/>
        <w:snapToGrid w:val="0"/>
        <w:spacing w:before="0" w:beforeAutospacing="0" w:after="0" w:afterAutospacing="0" w:line="590" w:lineRule="exact"/>
        <w:jc w:val="both"/>
        <w:rPr>
          <w:rFonts w:ascii="Times New Roman" w:hAnsi="Times New Roman" w:eastAsia="方正仿宋简体" w:cs="Times New Roman"/>
          <w:color w:val="000000"/>
          <w:spacing w:val="-4"/>
          <w:sz w:val="32"/>
          <w:szCs w:val="32"/>
        </w:rPr>
      </w:pPr>
    </w:p>
    <w:p>
      <w:pPr>
        <w:pStyle w:val="10"/>
        <w:adjustRightInd w:val="0"/>
        <w:snapToGrid w:val="0"/>
        <w:spacing w:before="0" w:beforeAutospacing="0" w:after="0" w:afterAutospacing="0" w:line="590" w:lineRule="exact"/>
        <w:jc w:val="both"/>
        <w:rPr>
          <w:rFonts w:ascii="Times New Roman" w:hAnsi="Times New Roman" w:eastAsia="方正仿宋简体" w:cs="Times New Roman"/>
          <w:color w:val="000000"/>
          <w:spacing w:val="-4"/>
          <w:sz w:val="32"/>
          <w:szCs w:val="32"/>
        </w:rPr>
      </w:pPr>
    </w:p>
    <w:p>
      <w:pPr>
        <w:pStyle w:val="10"/>
        <w:adjustRightInd w:val="0"/>
        <w:snapToGrid w:val="0"/>
        <w:spacing w:before="0" w:beforeAutospacing="0" w:after="0" w:afterAutospacing="0" w:line="590" w:lineRule="exact"/>
        <w:jc w:val="center"/>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2020年5月15日</w:t>
      </w:r>
    </w:p>
    <w:p>
      <w:pPr>
        <w:spacing w:line="590" w:lineRule="exact"/>
        <w:rPr>
          <w:rFonts w:ascii="宋体" w:eastAsia="宋体"/>
          <w:b/>
          <w:spacing w:val="-4"/>
        </w:rPr>
      </w:pPr>
    </w:p>
    <w:p>
      <w:pPr>
        <w:pStyle w:val="20"/>
        <w:shd w:val="clear" w:color="auto" w:fill="auto"/>
        <w:adjustRightInd w:val="0"/>
        <w:snapToGrid w:val="0"/>
        <w:spacing w:before="0" w:after="0" w:line="590" w:lineRule="exact"/>
        <w:ind w:right="140"/>
        <w:jc w:val="right"/>
        <w:rPr>
          <w:rFonts w:ascii="仿宋" w:hAnsi="仿宋" w:eastAsia="仿宋"/>
          <w:spacing w:val="-4"/>
          <w:sz w:val="32"/>
          <w:szCs w:val="32"/>
        </w:rPr>
      </w:pPr>
    </w:p>
    <w:p>
      <w:pPr>
        <w:spacing w:line="590" w:lineRule="exact"/>
        <w:jc w:val="center"/>
        <w:rPr>
          <w:rFonts w:ascii="宋体" w:eastAsia="宋体"/>
          <w:b/>
          <w:spacing w:val="-4"/>
          <w:sz w:val="44"/>
          <w:szCs w:val="44"/>
        </w:rPr>
        <w:sectPr>
          <w:pgSz w:w="11906" w:h="16838"/>
          <w:pgMar w:top="1871" w:right="1474" w:bottom="1871" w:left="1588" w:header="737" w:footer="737" w:gutter="0"/>
          <w:pgNumType w:fmt="numberInDash"/>
          <w:cols w:space="720" w:num="1"/>
          <w:docGrid w:type="linesAndChars" w:linePitch="312" w:charSpace="0"/>
        </w:sectPr>
      </w:pPr>
    </w:p>
    <w:p>
      <w:pPr>
        <w:pStyle w:val="10"/>
        <w:adjustRightInd w:val="0"/>
        <w:snapToGrid w:val="0"/>
        <w:spacing w:before="0" w:beforeAutospacing="0" w:after="0" w:afterAutospacing="0" w:line="590" w:lineRule="exact"/>
        <w:jc w:val="center"/>
        <w:rPr>
          <w:rFonts w:hint="eastAsia" w:eastAsia="宋体"/>
          <w:b/>
          <w:bCs w:val="0"/>
          <w:color w:val="000000"/>
          <w:spacing w:val="-4"/>
          <w:sz w:val="36"/>
        </w:rPr>
      </w:pPr>
      <w:r>
        <w:rPr>
          <w:rFonts w:hint="eastAsia" w:eastAsia="宋体"/>
          <w:b/>
          <w:bCs w:val="0"/>
          <w:color w:val="000000"/>
          <w:spacing w:val="-4"/>
          <w:sz w:val="36"/>
          <w:lang w:eastAsia="zh-CN"/>
        </w:rPr>
        <w:t>浑南区白塔</w:t>
      </w:r>
      <w:r>
        <w:rPr>
          <w:rFonts w:hint="eastAsia" w:eastAsia="宋体"/>
          <w:b/>
          <w:bCs w:val="0"/>
          <w:color w:val="000000"/>
          <w:spacing w:val="-4"/>
          <w:sz w:val="36"/>
        </w:rPr>
        <w:t>街道安全生产事故灾难应急预案</w:t>
      </w:r>
    </w:p>
    <w:p>
      <w:pPr>
        <w:pStyle w:val="10"/>
        <w:adjustRightInd w:val="0"/>
        <w:snapToGrid w:val="0"/>
        <w:spacing w:before="0" w:beforeAutospacing="0" w:after="0" w:afterAutospacing="0" w:line="590" w:lineRule="exact"/>
        <w:jc w:val="center"/>
        <w:rPr>
          <w:rFonts w:hint="eastAsia" w:eastAsia="宋体"/>
          <w:b/>
          <w:bCs w:val="0"/>
          <w:color w:val="000000"/>
          <w:spacing w:val="-4"/>
          <w:sz w:val="36"/>
        </w:rPr>
      </w:pPr>
    </w:p>
    <w:p>
      <w:pPr>
        <w:pStyle w:val="8"/>
        <w:tabs>
          <w:tab w:val="right" w:leader="dot" w:pos="8730"/>
        </w:tabs>
        <w:adjustRightInd w:val="0"/>
        <w:snapToGrid w:val="0"/>
        <w:spacing w:line="560" w:lineRule="exact"/>
        <w:rPr>
          <w:rFonts w:ascii="仿宋" w:hAnsi="仿宋" w:eastAsia="仿宋" w:cs="仿宋"/>
          <w:spacing w:val="-4"/>
          <w:sz w:val="32"/>
          <w:szCs w:val="32"/>
          <w:lang w:bidi="ar"/>
        </w:rPr>
      </w:pPr>
      <w:r>
        <w:rPr>
          <w:rFonts w:hint="eastAsia" w:ascii="仿宋" w:hAnsi="仿宋" w:eastAsia="仿宋" w:cs="仿宋"/>
          <w:spacing w:val="-4"/>
          <w:sz w:val="32"/>
          <w:szCs w:val="32"/>
        </w:rPr>
        <w:fldChar w:fldCharType="begin"/>
      </w:r>
      <w:r>
        <w:rPr>
          <w:rFonts w:hint="eastAsia" w:ascii="仿宋" w:hAnsi="仿宋" w:eastAsia="仿宋" w:cs="仿宋"/>
          <w:spacing w:val="-4"/>
          <w:sz w:val="32"/>
          <w:szCs w:val="32"/>
        </w:rPr>
        <w:instrText xml:space="preserve"> TOC \o "1-3" \h \z \u </w:instrText>
      </w:r>
      <w:r>
        <w:rPr>
          <w:rFonts w:hint="eastAsia" w:ascii="仿宋" w:hAnsi="仿宋" w:eastAsia="仿宋" w:cs="仿宋"/>
          <w:spacing w:val="-4"/>
          <w:sz w:val="32"/>
          <w:szCs w:val="32"/>
        </w:rPr>
        <w:fldChar w:fldCharType="separate"/>
      </w:r>
      <w:r>
        <w:fldChar w:fldCharType="begin"/>
      </w:r>
      <w:r>
        <w:instrText xml:space="preserve"> HYPERLINK \l "_Toc31357" </w:instrText>
      </w:r>
      <w:r>
        <w:fldChar w:fldCharType="separate"/>
      </w:r>
      <w:r>
        <w:rPr>
          <w:rFonts w:hint="eastAsia" w:ascii="仿宋" w:hAnsi="仿宋" w:eastAsia="仿宋" w:cs="仿宋"/>
          <w:spacing w:val="-4"/>
          <w:sz w:val="32"/>
          <w:szCs w:val="32"/>
          <w:lang w:bidi="ar"/>
        </w:rPr>
        <w:t>1 总则</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_Toc31357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"_Toc1737" </w:instrText>
      </w:r>
      <w:r>
        <w:fldChar w:fldCharType="separate"/>
      </w:r>
      <w:r>
        <w:rPr>
          <w:rFonts w:hint="eastAsia" w:ascii="仿宋" w:hAnsi="仿宋" w:eastAsia="仿宋" w:cs="仿宋"/>
          <w:spacing w:val="-4"/>
          <w:sz w:val="32"/>
          <w:szCs w:val="32"/>
          <w:lang w:bidi="ar"/>
        </w:rPr>
        <w:t>1.1 编制目的</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_Toc1737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"_Toc14139" </w:instrText>
      </w:r>
      <w:r>
        <w:fldChar w:fldCharType="separate"/>
      </w:r>
      <w:r>
        <w:rPr>
          <w:rFonts w:hint="eastAsia" w:ascii="仿宋" w:hAnsi="仿宋" w:eastAsia="仿宋" w:cs="仿宋"/>
          <w:spacing w:val="-4"/>
          <w:sz w:val="32"/>
          <w:szCs w:val="32"/>
          <w:lang w:bidi="ar"/>
        </w:rPr>
        <w:t>1.2 编制依据</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_Toc14139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"_Toc4817" </w:instrText>
      </w:r>
      <w:r>
        <w:fldChar w:fldCharType="separate"/>
      </w:r>
      <w:r>
        <w:rPr>
          <w:rFonts w:hint="eastAsia" w:ascii="仿宋" w:hAnsi="仿宋" w:eastAsia="仿宋" w:cs="仿宋"/>
          <w:spacing w:val="-4"/>
          <w:sz w:val="32"/>
          <w:szCs w:val="32"/>
          <w:lang w:bidi="ar"/>
        </w:rPr>
        <w:t>1.3 事故分级</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_Toc4817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"_Toc12923" </w:instrText>
      </w:r>
      <w:r>
        <w:fldChar w:fldCharType="separate"/>
      </w:r>
      <w:r>
        <w:rPr>
          <w:rFonts w:hint="eastAsia" w:ascii="仿宋" w:hAnsi="仿宋" w:eastAsia="仿宋" w:cs="仿宋"/>
          <w:spacing w:val="-4"/>
          <w:sz w:val="32"/>
          <w:szCs w:val="32"/>
          <w:lang w:bidi="ar"/>
        </w:rPr>
        <w:t>1.4 适用范围</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_Toc12923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- 2 -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"_Toc4270" </w:instrText>
      </w:r>
      <w:r>
        <w:fldChar w:fldCharType="separate"/>
      </w:r>
      <w:r>
        <w:rPr>
          <w:rFonts w:hint="eastAsia" w:ascii="仿宋" w:hAnsi="仿宋" w:eastAsia="仿宋" w:cs="仿宋"/>
          <w:spacing w:val="-4"/>
          <w:sz w:val="32"/>
          <w:szCs w:val="32"/>
          <w:lang w:bidi="ar"/>
        </w:rPr>
        <w:t>1.5应急工作原则</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_Toc4270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- 2 -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"_Toc305" </w:instrText>
      </w:r>
      <w:r>
        <w:fldChar w:fldCharType="separate"/>
      </w:r>
      <w:r>
        <w:rPr>
          <w:rFonts w:hint="eastAsia" w:ascii="仿宋" w:hAnsi="仿宋" w:eastAsia="仿宋" w:cs="仿宋"/>
          <w:spacing w:val="-4"/>
          <w:sz w:val="32"/>
          <w:szCs w:val="32"/>
          <w:lang w:bidi="ar"/>
        </w:rPr>
        <w:t>1.6 预案体系及衔接</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_Toc305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- 3 -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"_Toc1600" </w:instrText>
      </w:r>
      <w:r>
        <w:fldChar w:fldCharType="separate"/>
      </w:r>
      <w:r>
        <w:rPr>
          <w:rFonts w:hint="eastAsia" w:ascii="仿宋" w:hAnsi="仿宋" w:eastAsia="仿宋" w:cs="仿宋"/>
          <w:spacing w:val="-4"/>
          <w:sz w:val="32"/>
          <w:szCs w:val="32"/>
          <w:lang w:bidi="ar"/>
        </w:rPr>
        <w:t>1.7 区域概况</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_Toc1600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- 4 -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"_Toc4377" </w:instrText>
      </w:r>
      <w:r>
        <w:fldChar w:fldCharType="separate"/>
      </w:r>
      <w:r>
        <w:rPr>
          <w:rFonts w:hint="eastAsia" w:ascii="仿宋" w:hAnsi="仿宋" w:eastAsia="仿宋" w:cs="仿宋"/>
          <w:spacing w:val="-4"/>
          <w:sz w:val="32"/>
          <w:szCs w:val="32"/>
          <w:lang w:bidi="ar"/>
        </w:rPr>
        <w:t>2组织体系及机构职责</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_Toc4377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- 5 -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"_Toc21371" </w:instrText>
      </w:r>
      <w:r>
        <w:fldChar w:fldCharType="separate"/>
      </w:r>
      <w:r>
        <w:rPr>
          <w:rFonts w:hint="eastAsia" w:ascii="仿宋" w:hAnsi="仿宋" w:eastAsia="仿宋" w:cs="仿宋"/>
          <w:spacing w:val="-4"/>
          <w:sz w:val="32"/>
          <w:szCs w:val="32"/>
          <w:lang w:bidi="ar"/>
        </w:rPr>
        <w:t>2.1 组织体系</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_Toc21371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- 5 -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"_Toc8868" </w:instrText>
      </w:r>
      <w:r>
        <w:fldChar w:fldCharType="separate"/>
      </w:r>
      <w:r>
        <w:rPr>
          <w:rFonts w:hint="eastAsia" w:ascii="仿宋" w:hAnsi="仿宋" w:eastAsia="仿宋" w:cs="仿宋"/>
          <w:spacing w:val="-4"/>
          <w:sz w:val="32"/>
          <w:szCs w:val="32"/>
          <w:lang w:bidi="ar"/>
        </w:rPr>
        <w:t>2.2 机构与职责</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_Toc8868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- 6 -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"_Toc28216" </w:instrText>
      </w:r>
      <w:r>
        <w:fldChar w:fldCharType="separate"/>
      </w:r>
      <w:r>
        <w:rPr>
          <w:rFonts w:hint="eastAsia" w:ascii="仿宋" w:hAnsi="仿宋" w:eastAsia="仿宋" w:cs="仿宋"/>
          <w:spacing w:val="-4"/>
          <w:sz w:val="32"/>
          <w:szCs w:val="32"/>
          <w:lang w:bidi="ar"/>
        </w:rPr>
        <w:t>3 事故信息报告</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_Toc28216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- 9 -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"_Toc21706" </w:instrText>
      </w:r>
      <w:r>
        <w:fldChar w:fldCharType="separate"/>
      </w:r>
      <w:r>
        <w:rPr>
          <w:rFonts w:hint="eastAsia" w:ascii="仿宋" w:hAnsi="仿宋" w:eastAsia="仿宋" w:cs="仿宋"/>
          <w:spacing w:val="-4"/>
          <w:sz w:val="32"/>
          <w:szCs w:val="32"/>
          <w:lang w:bidi="ar"/>
        </w:rPr>
        <w:t>3.1 事故报告程序</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_Toc21706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- 9 -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"_Toc11237" </w:instrText>
      </w:r>
      <w:r>
        <w:fldChar w:fldCharType="separate"/>
      </w:r>
      <w:r>
        <w:rPr>
          <w:rFonts w:hint="eastAsia" w:ascii="仿宋" w:hAnsi="仿宋" w:eastAsia="仿宋" w:cs="仿宋"/>
          <w:spacing w:val="-4"/>
          <w:sz w:val="32"/>
          <w:szCs w:val="32"/>
          <w:lang w:bidi="ar"/>
        </w:rPr>
        <w:t>3.2 事故报告内容</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_Toc11237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- 9 -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"_Toc2578" </w:instrText>
      </w:r>
      <w:r>
        <w:fldChar w:fldCharType="separate"/>
      </w:r>
      <w:r>
        <w:rPr>
          <w:rFonts w:hint="eastAsia" w:ascii="仿宋" w:hAnsi="仿宋" w:eastAsia="仿宋" w:cs="仿宋"/>
          <w:spacing w:val="-4"/>
          <w:sz w:val="32"/>
          <w:szCs w:val="32"/>
          <w:lang w:bidi="ar"/>
        </w:rPr>
        <w:t>4 预防与预警</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_Toc2578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- 10 -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"_Toc31037" </w:instrText>
      </w:r>
      <w:r>
        <w:fldChar w:fldCharType="separate"/>
      </w:r>
      <w:r>
        <w:rPr>
          <w:rFonts w:hint="eastAsia" w:ascii="仿宋" w:hAnsi="仿宋" w:eastAsia="仿宋" w:cs="仿宋"/>
          <w:spacing w:val="-4"/>
          <w:sz w:val="32"/>
          <w:szCs w:val="32"/>
          <w:lang w:bidi="ar"/>
        </w:rPr>
        <w:t>4.1预测预警</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_Toc31037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- 10 -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"_Toc12823" </w:instrText>
      </w:r>
      <w:r>
        <w:fldChar w:fldCharType="separate"/>
      </w:r>
      <w:r>
        <w:rPr>
          <w:rFonts w:hint="eastAsia" w:ascii="仿宋" w:hAnsi="仿宋" w:eastAsia="仿宋" w:cs="仿宋"/>
          <w:spacing w:val="-4"/>
          <w:sz w:val="32"/>
          <w:szCs w:val="32"/>
          <w:lang w:bidi="ar"/>
        </w:rPr>
        <w:t>4.2 报警</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_Toc12823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- 10 -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"_Toc18988" </w:instrText>
      </w:r>
      <w:r>
        <w:fldChar w:fldCharType="separate"/>
      </w:r>
      <w:r>
        <w:rPr>
          <w:rFonts w:hint="eastAsia" w:ascii="仿宋" w:hAnsi="仿宋" w:eastAsia="仿宋" w:cs="仿宋"/>
          <w:spacing w:val="-4"/>
          <w:sz w:val="32"/>
          <w:szCs w:val="32"/>
          <w:lang w:bidi="ar"/>
        </w:rPr>
        <w:t>4.3 应急处置</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_Toc18988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- 11 -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"_Toc30964" </w:instrText>
      </w:r>
      <w:r>
        <w:fldChar w:fldCharType="separate"/>
      </w:r>
      <w:r>
        <w:rPr>
          <w:rFonts w:hint="eastAsia" w:ascii="仿宋" w:hAnsi="仿宋" w:eastAsia="仿宋" w:cs="仿宋"/>
          <w:spacing w:val="-4"/>
          <w:sz w:val="32"/>
          <w:szCs w:val="32"/>
          <w:lang w:bidi="ar"/>
        </w:rPr>
        <w:t>4.4 信息监测与报告</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_Toc30964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- 11 -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"_Toc17761" </w:instrText>
      </w:r>
      <w:r>
        <w:fldChar w:fldCharType="separate"/>
      </w:r>
      <w:r>
        <w:rPr>
          <w:rFonts w:hint="eastAsia" w:ascii="仿宋" w:hAnsi="仿宋" w:eastAsia="仿宋" w:cs="仿宋"/>
          <w:spacing w:val="-4"/>
          <w:sz w:val="32"/>
          <w:szCs w:val="32"/>
          <w:lang w:bidi="ar"/>
        </w:rPr>
        <w:t>5 应急响应</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_Toc17761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- 12 -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"_Toc23259" </w:instrText>
      </w:r>
      <w:r>
        <w:fldChar w:fldCharType="separate"/>
      </w:r>
      <w:r>
        <w:rPr>
          <w:rFonts w:hint="eastAsia" w:ascii="仿宋" w:hAnsi="仿宋" w:eastAsia="仿宋" w:cs="仿宋"/>
          <w:spacing w:val="-4"/>
          <w:sz w:val="32"/>
          <w:szCs w:val="32"/>
          <w:lang w:bidi="ar"/>
        </w:rPr>
        <w:t>5.1预案启动</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_Toc23259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- 12 -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"_Toc32452" </w:instrText>
      </w:r>
      <w:r>
        <w:fldChar w:fldCharType="separate"/>
      </w:r>
      <w:r>
        <w:rPr>
          <w:rFonts w:hint="eastAsia" w:ascii="仿宋" w:hAnsi="仿宋" w:eastAsia="仿宋" w:cs="仿宋"/>
          <w:spacing w:val="-4"/>
          <w:sz w:val="32"/>
          <w:szCs w:val="32"/>
          <w:lang w:bidi="ar"/>
        </w:rPr>
        <w:t>5.2应急指挥部响应</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_Toc32452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- 14 -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"_Toc27145" </w:instrText>
      </w:r>
      <w:r>
        <w:fldChar w:fldCharType="separate"/>
      </w:r>
      <w:r>
        <w:rPr>
          <w:rFonts w:hint="eastAsia" w:ascii="仿宋" w:hAnsi="仿宋" w:eastAsia="仿宋" w:cs="仿宋"/>
          <w:spacing w:val="-4"/>
          <w:sz w:val="32"/>
          <w:szCs w:val="32"/>
          <w:lang w:bidi="ar"/>
        </w:rPr>
        <w:t>5.3应急指挥与协调</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_Toc27145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- 14 -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"_Toc13436" </w:instrText>
      </w:r>
      <w:r>
        <w:fldChar w:fldCharType="separate"/>
      </w:r>
      <w:r>
        <w:rPr>
          <w:rFonts w:hint="eastAsia" w:ascii="仿宋" w:hAnsi="仿宋" w:eastAsia="仿宋" w:cs="仿宋"/>
          <w:spacing w:val="-4"/>
          <w:sz w:val="32"/>
          <w:szCs w:val="32"/>
          <w:lang w:bidi="ar"/>
        </w:rPr>
        <w:t>5.4紧急处置</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_Toc13436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- 15 -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"_Toc16457" </w:instrText>
      </w:r>
      <w:r>
        <w:fldChar w:fldCharType="separate"/>
      </w:r>
      <w:r>
        <w:rPr>
          <w:rFonts w:hint="eastAsia" w:ascii="仿宋" w:hAnsi="仿宋" w:eastAsia="仿宋" w:cs="仿宋"/>
          <w:spacing w:val="-4"/>
          <w:sz w:val="32"/>
          <w:szCs w:val="32"/>
          <w:lang w:bidi="ar"/>
        </w:rPr>
        <w:t>5.5应急人员安全防护</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_Toc16457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- 15 -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"_Toc27552" </w:instrText>
      </w:r>
      <w:r>
        <w:fldChar w:fldCharType="separate"/>
      </w:r>
      <w:r>
        <w:rPr>
          <w:rFonts w:hint="eastAsia" w:ascii="仿宋" w:hAnsi="仿宋" w:eastAsia="仿宋" w:cs="仿宋"/>
          <w:spacing w:val="-4"/>
          <w:sz w:val="32"/>
          <w:szCs w:val="32"/>
          <w:lang w:bidi="ar"/>
        </w:rPr>
        <w:t>5.6群众安全防护</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_Toc27552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- 15 -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"_Toc3286" </w:instrText>
      </w:r>
      <w:r>
        <w:fldChar w:fldCharType="separate"/>
      </w:r>
      <w:r>
        <w:rPr>
          <w:rFonts w:hint="eastAsia" w:ascii="仿宋" w:hAnsi="仿宋" w:eastAsia="仿宋" w:cs="仿宋"/>
          <w:spacing w:val="-4"/>
          <w:sz w:val="32"/>
          <w:szCs w:val="32"/>
          <w:lang w:bidi="ar"/>
        </w:rPr>
        <w:t>5.7社会力量动员与参与</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_Toc3286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- 15 -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"_Toc20794" </w:instrText>
      </w:r>
      <w:r>
        <w:fldChar w:fldCharType="separate"/>
      </w:r>
      <w:r>
        <w:rPr>
          <w:rFonts w:hint="eastAsia" w:ascii="仿宋" w:hAnsi="仿宋" w:eastAsia="仿宋" w:cs="仿宋"/>
          <w:spacing w:val="-4"/>
          <w:sz w:val="32"/>
          <w:szCs w:val="32"/>
          <w:lang w:bidi="ar"/>
        </w:rPr>
        <w:t>5.8应急结束</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_Toc20794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- 16 -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"_Toc5867" </w:instrText>
      </w:r>
      <w:r>
        <w:fldChar w:fldCharType="separate"/>
      </w:r>
      <w:r>
        <w:rPr>
          <w:rFonts w:hint="eastAsia" w:ascii="仿宋" w:hAnsi="仿宋" w:eastAsia="仿宋" w:cs="仿宋"/>
          <w:spacing w:val="-4"/>
          <w:sz w:val="32"/>
          <w:szCs w:val="32"/>
          <w:lang w:bidi="ar"/>
        </w:rPr>
        <w:t>6后期处置</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_Toc5867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- 16 -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"_Toc11372" </w:instrText>
      </w:r>
      <w:r>
        <w:fldChar w:fldCharType="separate"/>
      </w:r>
      <w:r>
        <w:rPr>
          <w:rFonts w:hint="eastAsia" w:ascii="仿宋" w:hAnsi="仿宋" w:eastAsia="仿宋" w:cs="仿宋"/>
          <w:spacing w:val="-4"/>
          <w:sz w:val="32"/>
          <w:szCs w:val="32"/>
          <w:lang w:bidi="ar"/>
        </w:rPr>
        <w:t>6.1 善后处置</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_Toc11372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- 16 -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"_Toc6807" </w:instrText>
      </w:r>
      <w:r>
        <w:fldChar w:fldCharType="separate"/>
      </w:r>
      <w:r>
        <w:rPr>
          <w:rFonts w:hint="eastAsia" w:ascii="仿宋" w:hAnsi="仿宋" w:eastAsia="仿宋" w:cs="仿宋"/>
          <w:spacing w:val="-4"/>
          <w:sz w:val="32"/>
          <w:szCs w:val="32"/>
          <w:lang w:bidi="ar"/>
        </w:rPr>
        <w:t>6.2 保险</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_Toc6807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- 16 -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"_Toc23739" </w:instrText>
      </w:r>
      <w:r>
        <w:fldChar w:fldCharType="separate"/>
      </w:r>
      <w:r>
        <w:rPr>
          <w:rFonts w:hint="eastAsia" w:ascii="仿宋" w:hAnsi="仿宋" w:eastAsia="仿宋" w:cs="仿宋"/>
          <w:spacing w:val="-4"/>
          <w:sz w:val="32"/>
          <w:szCs w:val="32"/>
          <w:lang w:bidi="ar"/>
        </w:rPr>
        <w:t>6.3 事故经验教训总结及改进建议</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_Toc23739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- 16 -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"_Toc26194" </w:instrText>
      </w:r>
      <w:r>
        <w:fldChar w:fldCharType="separate"/>
      </w:r>
      <w:r>
        <w:rPr>
          <w:rFonts w:hint="eastAsia" w:ascii="仿宋" w:hAnsi="仿宋" w:eastAsia="仿宋" w:cs="仿宋"/>
          <w:spacing w:val="-4"/>
          <w:sz w:val="32"/>
          <w:szCs w:val="32"/>
          <w:lang w:bidi="ar"/>
        </w:rPr>
        <w:t>7应急保障</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_Toc26194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- 16 -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"_Toc14264" </w:instrText>
      </w:r>
      <w:r>
        <w:fldChar w:fldCharType="separate"/>
      </w:r>
      <w:r>
        <w:rPr>
          <w:rFonts w:hint="eastAsia" w:ascii="仿宋" w:hAnsi="仿宋" w:eastAsia="仿宋" w:cs="仿宋"/>
          <w:spacing w:val="-4"/>
          <w:sz w:val="32"/>
          <w:szCs w:val="32"/>
          <w:lang w:bidi="ar"/>
        </w:rPr>
        <w:t>7.1 通信与信息保障</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_Toc14264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- 16 -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"_Toc7799" </w:instrText>
      </w:r>
      <w:r>
        <w:fldChar w:fldCharType="separate"/>
      </w:r>
      <w:r>
        <w:rPr>
          <w:rFonts w:hint="eastAsia" w:ascii="仿宋" w:hAnsi="仿宋" w:eastAsia="仿宋" w:cs="仿宋"/>
          <w:spacing w:val="-4"/>
          <w:sz w:val="32"/>
          <w:szCs w:val="32"/>
          <w:lang w:bidi="ar"/>
        </w:rPr>
        <w:t>7.2 应急支援与保障</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_Toc7799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- 17 -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"_Toc21545" </w:instrText>
      </w:r>
      <w:r>
        <w:fldChar w:fldCharType="separate"/>
      </w:r>
      <w:r>
        <w:rPr>
          <w:rFonts w:hint="eastAsia" w:ascii="仿宋" w:hAnsi="仿宋" w:eastAsia="仿宋" w:cs="仿宋"/>
          <w:spacing w:val="-4"/>
          <w:sz w:val="32"/>
          <w:szCs w:val="32"/>
          <w:lang w:bidi="ar"/>
        </w:rPr>
        <w:t>7.3 宣传、培训和演练</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_Toc21545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- 18 -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"_Toc16171" </w:instrText>
      </w:r>
      <w:r>
        <w:fldChar w:fldCharType="separate"/>
      </w:r>
      <w:r>
        <w:rPr>
          <w:rFonts w:hint="eastAsia" w:ascii="仿宋" w:hAnsi="仿宋" w:eastAsia="仿宋" w:cs="仿宋"/>
          <w:spacing w:val="-4"/>
          <w:sz w:val="32"/>
          <w:szCs w:val="32"/>
          <w:lang w:bidi="ar"/>
        </w:rPr>
        <w:t>8附则</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_Toc16171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- 19 -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"_Toc3949" </w:instrText>
      </w:r>
      <w:r>
        <w:fldChar w:fldCharType="separate"/>
      </w:r>
      <w:r>
        <w:rPr>
          <w:rFonts w:hint="eastAsia" w:ascii="仿宋" w:hAnsi="仿宋" w:eastAsia="仿宋" w:cs="仿宋"/>
          <w:spacing w:val="-4"/>
          <w:sz w:val="32"/>
          <w:szCs w:val="32"/>
          <w:lang w:bidi="ar"/>
        </w:rPr>
        <w:t>8.1 预案管理与更新</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_Toc3949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- 19 -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"_Toc16791" </w:instrText>
      </w:r>
      <w:r>
        <w:fldChar w:fldCharType="separate"/>
      </w:r>
      <w:r>
        <w:rPr>
          <w:rFonts w:hint="eastAsia" w:ascii="仿宋" w:hAnsi="仿宋" w:eastAsia="仿宋" w:cs="仿宋"/>
          <w:spacing w:val="-4"/>
          <w:sz w:val="32"/>
          <w:szCs w:val="32"/>
          <w:lang w:bidi="ar"/>
        </w:rPr>
        <w:t>8.2 奖励与责任追究</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_Toc16791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- 20 -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"_Toc31772" </w:instrText>
      </w:r>
      <w:r>
        <w:fldChar w:fldCharType="separate"/>
      </w:r>
      <w:r>
        <w:rPr>
          <w:rFonts w:hint="eastAsia" w:ascii="仿宋" w:hAnsi="仿宋" w:eastAsia="仿宋" w:cs="仿宋"/>
          <w:spacing w:val="-4"/>
          <w:sz w:val="32"/>
          <w:szCs w:val="32"/>
          <w:lang w:bidi="ar"/>
        </w:rPr>
        <w:t>8.3 预案解释部门</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_Toc31772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- 21 -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"_Toc15993" </w:instrText>
      </w:r>
      <w:r>
        <w:fldChar w:fldCharType="separate"/>
      </w:r>
      <w:r>
        <w:rPr>
          <w:rFonts w:hint="eastAsia" w:ascii="仿宋" w:hAnsi="仿宋" w:eastAsia="仿宋" w:cs="仿宋"/>
          <w:spacing w:val="-4"/>
          <w:sz w:val="32"/>
          <w:szCs w:val="32"/>
          <w:lang w:bidi="ar"/>
        </w:rPr>
        <w:t>8.4预案实施时间</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_Toc15993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- 21 -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"_Toc19402" </w:instrText>
      </w:r>
      <w:r>
        <w:fldChar w:fldCharType="separate"/>
      </w:r>
      <w:r>
        <w:rPr>
          <w:rFonts w:hint="eastAsia" w:ascii="仿宋" w:hAnsi="仿宋" w:eastAsia="仿宋" w:cs="仿宋"/>
          <w:spacing w:val="-4"/>
          <w:sz w:val="32"/>
          <w:szCs w:val="32"/>
          <w:lang w:bidi="ar"/>
        </w:rPr>
        <w:t>9 附件</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_Toc19402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- 22 -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8"/>
        <w:tabs>
          <w:tab w:val="right" w:leader="dot" w:pos="8730"/>
        </w:tabs>
        <w:adjustRightInd w:val="0"/>
        <w:snapToGrid w:val="0"/>
        <w:spacing w:line="560" w:lineRule="exact"/>
        <w:rPr>
          <w:rFonts w:ascii="仿宋" w:hAnsi="仿宋" w:eastAsia="仿宋" w:cs="仿宋"/>
          <w:spacing w:val="-4"/>
          <w:sz w:val="32"/>
          <w:szCs w:val="32"/>
          <w:lang w:bidi="ar"/>
        </w:rPr>
      </w:pPr>
      <w:r>
        <w:fldChar w:fldCharType="begin"/>
      </w:r>
      <w:r>
        <w:instrText xml:space="preserve"> HYPERLINK \l "_Toc20106" </w:instrText>
      </w:r>
      <w:r>
        <w:fldChar w:fldCharType="separate"/>
      </w:r>
      <w:r>
        <w:rPr>
          <w:rFonts w:hint="eastAsia" w:ascii="仿宋" w:hAnsi="仿宋" w:eastAsia="仿宋" w:cs="仿宋"/>
          <w:spacing w:val="-4"/>
          <w:sz w:val="32"/>
          <w:szCs w:val="32"/>
          <w:lang w:bidi="ar"/>
        </w:rPr>
        <w:t>9.1街道、生产经营单位职责</w:t>
      </w:r>
      <w:r>
        <w:rPr>
          <w:rFonts w:hint="eastAsia" w:ascii="仿宋" w:hAnsi="仿宋" w:eastAsia="仿宋" w:cs="仿宋"/>
          <w:spacing w:val="-4"/>
          <w:sz w:val="32"/>
          <w:szCs w:val="32"/>
          <w:lang w:bidi="ar"/>
        </w:rPr>
        <w:tab/>
      </w:r>
      <w:r>
        <w:rPr>
          <w:rFonts w:hint="eastAsia" w:ascii="仿宋" w:hAnsi="仿宋" w:eastAsia="仿宋" w:cs="仿宋"/>
          <w:spacing w:val="-4"/>
          <w:sz w:val="32"/>
          <w:szCs w:val="32"/>
          <w:lang w:bidi="ar"/>
        </w:rPr>
        <w:fldChar w:fldCharType="begin"/>
      </w:r>
      <w:r>
        <w:rPr>
          <w:rFonts w:hint="eastAsia" w:ascii="仿宋" w:hAnsi="仿宋" w:eastAsia="仿宋" w:cs="仿宋"/>
          <w:spacing w:val="-4"/>
          <w:sz w:val="32"/>
          <w:szCs w:val="32"/>
          <w:lang w:bidi="ar"/>
        </w:rPr>
        <w:instrText xml:space="preserve"> PAGEREF _Toc20106 </w:instrText>
      </w:r>
      <w:r>
        <w:rPr>
          <w:rFonts w:hint="eastAsia" w:ascii="仿宋" w:hAnsi="仿宋" w:eastAsia="仿宋" w:cs="仿宋"/>
          <w:spacing w:val="-4"/>
          <w:sz w:val="32"/>
          <w:szCs w:val="32"/>
          <w:lang w:bidi="ar"/>
        </w:rPr>
        <w:fldChar w:fldCharType="separate"/>
      </w:r>
      <w:r>
        <w:rPr>
          <w:rFonts w:hint="eastAsia" w:ascii="仿宋" w:hAnsi="仿宋" w:eastAsia="仿宋" w:cs="仿宋"/>
          <w:spacing w:val="-4"/>
          <w:sz w:val="32"/>
          <w:szCs w:val="32"/>
          <w:lang w:bidi="ar"/>
        </w:rPr>
        <w:t>- 22 -</w:t>
      </w:r>
      <w:r>
        <w:rPr>
          <w:rFonts w:hint="eastAsia" w:ascii="仿宋" w:hAnsi="仿宋" w:eastAsia="仿宋" w:cs="仿宋"/>
          <w:spacing w:val="-4"/>
          <w:sz w:val="32"/>
          <w:szCs w:val="32"/>
          <w:lang w:bidi="ar"/>
        </w:rPr>
        <w:fldChar w:fldCharType="end"/>
      </w:r>
      <w:r>
        <w:rPr>
          <w:rFonts w:hint="eastAsia" w:ascii="仿宋" w:hAnsi="仿宋" w:eastAsia="仿宋" w:cs="仿宋"/>
          <w:spacing w:val="-4"/>
          <w:sz w:val="32"/>
          <w:szCs w:val="32"/>
          <w:lang w:bidi="ar"/>
        </w:rPr>
        <w:fldChar w:fldCharType="end"/>
      </w:r>
    </w:p>
    <w:p>
      <w:pPr>
        <w:pStyle w:val="9"/>
        <w:tabs>
          <w:tab w:val="right" w:leader="dot" w:pos="8730"/>
        </w:tabs>
        <w:adjustRightInd w:val="0"/>
        <w:snapToGrid w:val="0"/>
        <w:spacing w:line="560" w:lineRule="exact"/>
        <w:ind w:left="0" w:leftChars="0"/>
        <w:rPr>
          <w:rFonts w:ascii="仿宋" w:hAnsi="仿宋" w:eastAsia="仿宋" w:cs="仿宋"/>
          <w:sz w:val="32"/>
          <w:szCs w:val="32"/>
        </w:rPr>
      </w:pPr>
      <w:r>
        <w:fldChar w:fldCharType="begin"/>
      </w:r>
      <w:r>
        <w:instrText xml:space="preserve"> HYPERLINK \l "_Toc3679" </w:instrText>
      </w:r>
      <w:r>
        <w:fldChar w:fldCharType="separate"/>
      </w:r>
      <w:r>
        <w:rPr>
          <w:rFonts w:hint="eastAsia" w:ascii="仿宋" w:hAnsi="仿宋" w:eastAsia="仿宋" w:cs="仿宋"/>
          <w:spacing w:val="-4"/>
          <w:sz w:val="32"/>
          <w:szCs w:val="32"/>
        </w:rPr>
        <w:t>9.2安全生产事故应急救援组织体系图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_Toc3679 </w:instrText>
      </w:r>
      <w:r>
        <w:rPr>
          <w:rFonts w:hint="eastAsia" w:ascii="仿宋" w:hAnsi="仿宋" w:eastAsia="仿宋" w:cs="仿宋"/>
          <w:sz w:val="32"/>
          <w:szCs w:val="32"/>
        </w:rPr>
        <w:fldChar w:fldCharType="separate"/>
      </w:r>
      <w:r>
        <w:rPr>
          <w:rFonts w:hint="eastAsia" w:ascii="仿宋" w:hAnsi="仿宋" w:eastAsia="仿宋" w:cs="仿宋"/>
          <w:sz w:val="32"/>
          <w:szCs w:val="32"/>
        </w:rPr>
        <w:t>- 23 -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730"/>
        </w:tabs>
        <w:adjustRightInd w:val="0"/>
        <w:snapToGrid w:val="0"/>
        <w:spacing w:line="560" w:lineRule="exact"/>
        <w:ind w:left="0" w:leftChars="0"/>
        <w:rPr>
          <w:rFonts w:hint="eastAsia" w:ascii="仿宋" w:hAnsi="仿宋" w:eastAsia="仿宋" w:cs="仿宋"/>
          <w:sz w:val="32"/>
          <w:szCs w:val="32"/>
        </w:rPr>
      </w:pPr>
      <w:r>
        <w:fldChar w:fldCharType="begin"/>
      </w:r>
      <w:r>
        <w:instrText xml:space="preserve"> HYPERLINK \l "_Toc24086" </w:instrText>
      </w:r>
      <w:r>
        <w:fldChar w:fldCharType="separate"/>
      </w:r>
      <w:r>
        <w:rPr>
          <w:rFonts w:hint="eastAsia" w:ascii="仿宋" w:hAnsi="仿宋" w:eastAsia="仿宋" w:cs="仿宋"/>
          <w:spacing w:val="-4"/>
          <w:sz w:val="32"/>
          <w:szCs w:val="32"/>
        </w:rPr>
        <w:t>9.3安全生产事故应急处置流程图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_Toc24086 </w:instrText>
      </w:r>
      <w:r>
        <w:rPr>
          <w:rFonts w:hint="eastAsia" w:ascii="仿宋" w:hAnsi="仿宋" w:eastAsia="仿宋" w:cs="仿宋"/>
          <w:sz w:val="32"/>
          <w:szCs w:val="32"/>
        </w:rPr>
        <w:fldChar w:fldCharType="separate"/>
      </w:r>
      <w:r>
        <w:rPr>
          <w:rFonts w:hint="eastAsia" w:ascii="仿宋" w:hAnsi="仿宋" w:eastAsia="仿宋" w:cs="仿宋"/>
          <w:sz w:val="32"/>
          <w:szCs w:val="32"/>
        </w:rPr>
        <w:t>- 24 -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spacing w:before="0" w:after="0" w:line="589" w:lineRule="exact"/>
        <w:jc w:val="both"/>
        <w:rPr>
          <w:rFonts w:hint="eastAsia" w:ascii="仿宋" w:hAnsi="仿宋" w:eastAsia="仿宋" w:cs="仿宋"/>
          <w:bCs/>
          <w:spacing w:val="-4"/>
          <w:kern w:val="2"/>
          <w:sz w:val="32"/>
          <w:szCs w:val="32"/>
          <w:lang w:val="en-US" w:eastAsia="zh-CN" w:bidi="ar-SA"/>
        </w:rPr>
      </w:pPr>
      <w:r>
        <w:rPr>
          <w:rFonts w:hint="eastAsia" w:ascii="仿宋" w:hAnsi="仿宋" w:eastAsia="仿宋" w:cs="仿宋"/>
          <w:bCs/>
          <w:spacing w:val="-4"/>
          <w:kern w:val="2"/>
          <w:sz w:val="32"/>
          <w:szCs w:val="32"/>
          <w:lang w:val="en-US" w:eastAsia="zh-CN" w:bidi="ar-SA"/>
        </w:rPr>
        <w:t xml:space="preserve">9.4白塔街道安全生产事故应急指挥部名单及联系方式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_Toc24086 </w:instrText>
      </w:r>
      <w:r>
        <w:rPr>
          <w:rFonts w:hint="eastAsia" w:ascii="仿宋" w:hAnsi="仿宋" w:eastAsia="仿宋" w:cs="仿宋"/>
          <w:sz w:val="32"/>
          <w:szCs w:val="32"/>
        </w:rPr>
        <w:fldChar w:fldCharType="separate"/>
      </w:r>
      <w:r>
        <w:rPr>
          <w:rFonts w:hint="eastAsia" w:ascii="仿宋" w:hAnsi="仿宋" w:eastAsia="仿宋" w:cs="仿宋"/>
          <w:sz w:val="32"/>
          <w:szCs w:val="32"/>
        </w:rPr>
        <w:t>- 24 -</w:t>
      </w:r>
      <w:r>
        <w:rPr>
          <w:rFonts w:hint="eastAsia" w:ascii="仿宋" w:hAnsi="仿宋" w:eastAsia="仿宋" w:cs="仿宋"/>
          <w:sz w:val="32"/>
          <w:szCs w:val="32"/>
        </w:rPr>
        <w:fldChar w:fldCharType="end"/>
      </w:r>
    </w:p>
    <w:p>
      <w:pPr>
        <w:rPr>
          <w:rFonts w:hint="default" w:eastAsia="黑体"/>
          <w:lang w:val="en-US" w:eastAsia="zh-CN"/>
        </w:rPr>
      </w:pPr>
    </w:p>
    <w:p>
      <w:pPr>
        <w:rPr>
          <w:rFonts w:hint="eastAsia" w:ascii="仿宋" w:hAnsi="仿宋" w:eastAsia="仿宋" w:cs="仿宋"/>
          <w:spacing w:val="-4"/>
          <w:sz w:val="32"/>
          <w:szCs w:val="32"/>
          <w:lang w:val="zh-CN"/>
        </w:rPr>
      </w:pPr>
      <w:r>
        <w:rPr>
          <w:rFonts w:hint="eastAsia" w:ascii="仿宋" w:hAnsi="仿宋" w:eastAsia="仿宋" w:cs="仿宋"/>
          <w:spacing w:val="-4"/>
          <w:sz w:val="32"/>
          <w:szCs w:val="32"/>
          <w:lang w:val="zh-CN"/>
        </w:rPr>
        <w:fldChar w:fldCharType="end"/>
      </w:r>
      <w:bookmarkStart w:id="0" w:name="_Toc4658_WPSOffice_Level1"/>
      <w:bookmarkStart w:id="1" w:name="_Toc1537_WPSOffice_Level1"/>
      <w:bookmarkStart w:id="2" w:name="_Toc6736_WPSOffice_Level1"/>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pPr>
    </w:p>
    <w:p>
      <w:pPr>
        <w:rPr>
          <w:rFonts w:hint="eastAsia" w:ascii="仿宋" w:hAnsi="仿宋" w:eastAsia="仿宋" w:cs="仿宋"/>
          <w:spacing w:val="-4"/>
          <w:sz w:val="32"/>
          <w:szCs w:val="32"/>
          <w:lang w:val="zh-CN"/>
        </w:rPr>
        <w:sectPr>
          <w:headerReference r:id="rId3" w:type="default"/>
          <w:footerReference r:id="rId4" w:type="default"/>
          <w:pgSz w:w="11906" w:h="16838"/>
          <w:pgMar w:top="1871" w:right="1474" w:bottom="1871" w:left="1587" w:header="851" w:footer="992" w:gutter="0"/>
          <w:pgNumType w:fmt="numberInDash" w:start="1"/>
          <w:cols w:space="720" w:num="1"/>
          <w:docGrid w:type="lines" w:linePitch="312" w:charSpace="0"/>
        </w:sectPr>
      </w:pPr>
    </w:p>
    <w:p>
      <w:pPr>
        <w:rPr>
          <w:rFonts w:hint="eastAsia" w:ascii="仿宋" w:hAnsi="仿宋" w:eastAsia="仿宋" w:cs="仿宋"/>
          <w:spacing w:val="-4"/>
          <w:sz w:val="32"/>
          <w:szCs w:val="32"/>
          <w:lang w:val="zh-CN"/>
        </w:rPr>
      </w:pPr>
    </w:p>
    <w:p>
      <w:pPr>
        <w:ind w:firstLine="1181" w:firstLineChars="300"/>
        <w:rPr>
          <w:rFonts w:ascii="宋体" w:eastAsia="宋体"/>
          <w:b/>
          <w:spacing w:val="-4"/>
          <w:sz w:val="40"/>
          <w:szCs w:val="40"/>
        </w:rPr>
      </w:pPr>
      <w:r>
        <w:rPr>
          <w:rFonts w:hint="eastAsia" w:ascii="宋体" w:eastAsia="宋体"/>
          <w:b/>
          <w:spacing w:val="-4"/>
          <w:sz w:val="40"/>
          <w:szCs w:val="40"/>
          <w:lang w:eastAsia="zh-CN"/>
        </w:rPr>
        <w:t>白塔</w:t>
      </w:r>
      <w:r>
        <w:rPr>
          <w:rFonts w:hint="eastAsia" w:ascii="宋体" w:eastAsia="宋体"/>
          <w:b/>
          <w:spacing w:val="-4"/>
          <w:sz w:val="40"/>
          <w:szCs w:val="40"/>
        </w:rPr>
        <w:t>街道安全生产事故灾难应急预案</w:t>
      </w:r>
      <w:bookmarkEnd w:id="0"/>
      <w:bookmarkEnd w:id="1"/>
      <w:bookmarkEnd w:id="2"/>
    </w:p>
    <w:p>
      <w:pPr>
        <w:spacing w:line="590" w:lineRule="exact"/>
        <w:jc w:val="center"/>
        <w:rPr>
          <w:rFonts w:ascii="宋体" w:eastAsia="宋体"/>
          <w:b/>
          <w:spacing w:val="-4"/>
          <w:sz w:val="40"/>
          <w:szCs w:val="40"/>
        </w:rPr>
      </w:pPr>
    </w:p>
    <w:p>
      <w:pPr>
        <w:pStyle w:val="2"/>
        <w:spacing w:line="590" w:lineRule="exact"/>
        <w:rPr>
          <w:rFonts w:ascii="黑体" w:hAnsi="黑体" w:eastAsia="黑体" w:cs="黑体"/>
          <w:spacing w:val="-4"/>
          <w:sz w:val="32"/>
          <w:szCs w:val="32"/>
          <w:lang w:bidi="ar"/>
        </w:rPr>
      </w:pPr>
      <w:bookmarkStart w:id="3" w:name="_Toc29990_WPSOffice_Level1"/>
      <w:bookmarkStart w:id="4" w:name="_Toc31357"/>
      <w:bookmarkStart w:id="5" w:name="_Toc18670_WPSOffice_Level1"/>
      <w:bookmarkStart w:id="6" w:name="_Toc29692_WPSOffice_Level1"/>
      <w:r>
        <w:rPr>
          <w:rFonts w:hint="eastAsia" w:ascii="黑体" w:hAnsi="黑体" w:eastAsia="黑体" w:cs="黑体"/>
          <w:spacing w:val="-4"/>
          <w:sz w:val="32"/>
          <w:szCs w:val="32"/>
          <w:lang w:bidi="ar"/>
        </w:rPr>
        <w:t>1 总则</w:t>
      </w:r>
      <w:bookmarkEnd w:id="3"/>
      <w:bookmarkEnd w:id="4"/>
      <w:bookmarkEnd w:id="5"/>
      <w:bookmarkEnd w:id="6"/>
    </w:p>
    <w:p>
      <w:pPr>
        <w:pStyle w:val="3"/>
        <w:spacing w:line="590" w:lineRule="exact"/>
        <w:rPr>
          <w:rFonts w:ascii="楷体" w:hAnsi="楷体" w:eastAsia="楷体" w:cs="仿宋"/>
          <w:spacing w:val="-4"/>
          <w:szCs w:val="36"/>
        </w:rPr>
      </w:pPr>
      <w:bookmarkStart w:id="7" w:name="_Toc32564_WPSOffice_Level2"/>
      <w:bookmarkStart w:id="8" w:name="_Toc21829_WPSOffice_Level2"/>
      <w:bookmarkStart w:id="9" w:name="_Toc1737"/>
      <w:bookmarkStart w:id="10" w:name="_Toc30503_WPSOffice_Level2"/>
      <w:r>
        <w:rPr>
          <w:rFonts w:hint="eastAsia" w:ascii="楷体" w:hAnsi="楷体" w:eastAsia="楷体" w:cs="仿宋"/>
          <w:spacing w:val="-4"/>
          <w:szCs w:val="36"/>
        </w:rPr>
        <w:t>1.1 编制目的</w:t>
      </w:r>
      <w:bookmarkEnd w:id="7"/>
      <w:bookmarkEnd w:id="8"/>
      <w:bookmarkEnd w:id="9"/>
      <w:bookmarkEnd w:id="10"/>
    </w:p>
    <w:p>
      <w:pPr>
        <w:spacing w:line="590" w:lineRule="exact"/>
        <w:ind w:firstLine="624" w:firstLineChars="200"/>
        <w:rPr>
          <w:rFonts w:ascii="仿宋_GB2312" w:eastAsia="仿宋_GB2312"/>
          <w:color w:val="000000"/>
          <w:spacing w:val="-4"/>
          <w:sz w:val="32"/>
          <w:szCs w:val="32"/>
        </w:rPr>
      </w:pPr>
      <w:r>
        <w:rPr>
          <w:rFonts w:hint="eastAsia" w:ascii="仿宋_GB2312" w:eastAsia="仿宋_GB2312"/>
          <w:color w:val="000000"/>
          <w:spacing w:val="-4"/>
          <w:sz w:val="32"/>
          <w:szCs w:val="32"/>
        </w:rPr>
        <w:t>规范</w:t>
      </w:r>
      <w:r>
        <w:rPr>
          <w:rFonts w:hint="eastAsia" w:ascii="仿宋_GB2312" w:eastAsia="仿宋_GB2312"/>
          <w:color w:val="000000"/>
          <w:spacing w:val="-4"/>
          <w:sz w:val="32"/>
          <w:szCs w:val="32"/>
          <w:lang w:eastAsia="zh-CN"/>
        </w:rPr>
        <w:t>街道</w:t>
      </w:r>
      <w:r>
        <w:rPr>
          <w:rFonts w:hint="eastAsia" w:ascii="仿宋_GB2312" w:eastAsia="仿宋_GB2312"/>
          <w:color w:val="000000"/>
          <w:spacing w:val="-4"/>
          <w:sz w:val="32"/>
          <w:szCs w:val="32"/>
        </w:rPr>
        <w:t>生产安全事故</w:t>
      </w:r>
      <w:r>
        <w:rPr>
          <w:rFonts w:hint="eastAsia" w:ascii="仿宋_GB2312" w:hAnsi="Times New Roman" w:eastAsia="仿宋_GB2312" w:cs="Times New Roman"/>
          <w:spacing w:val="-4"/>
          <w:sz w:val="32"/>
          <w:szCs w:val="32"/>
          <w:lang w:bidi="ar"/>
        </w:rPr>
        <w:t>灾难的</w:t>
      </w:r>
      <w:r>
        <w:rPr>
          <w:rFonts w:hint="eastAsia" w:ascii="仿宋_GB2312" w:eastAsia="仿宋_GB2312"/>
          <w:color w:val="000000"/>
          <w:spacing w:val="-4"/>
          <w:sz w:val="32"/>
          <w:szCs w:val="32"/>
        </w:rPr>
        <w:t>应急管理和应急响应程序，及时有效地实施应急救援工作，最大程度地减少人员伤亡和财产损失，保障人民群众生命和财产安全。</w:t>
      </w:r>
    </w:p>
    <w:p>
      <w:pPr>
        <w:pStyle w:val="3"/>
        <w:spacing w:line="590" w:lineRule="exact"/>
        <w:rPr>
          <w:rFonts w:ascii="楷体" w:hAnsi="楷体" w:eastAsia="楷体" w:cs="仿宋"/>
          <w:spacing w:val="-4"/>
          <w:szCs w:val="36"/>
        </w:rPr>
      </w:pPr>
      <w:bookmarkStart w:id="11" w:name="_Toc14139"/>
      <w:bookmarkStart w:id="12" w:name="_Toc19469_WPSOffice_Level2"/>
      <w:bookmarkStart w:id="13" w:name="_Toc2705_WPSOffice_Level2"/>
      <w:bookmarkStart w:id="14" w:name="_Toc6209_WPSOffice_Level2"/>
      <w:r>
        <w:rPr>
          <w:rFonts w:hint="eastAsia" w:ascii="楷体" w:hAnsi="楷体" w:eastAsia="楷体" w:cs="仿宋"/>
          <w:spacing w:val="-4"/>
          <w:szCs w:val="36"/>
        </w:rPr>
        <w:t>1.2 编制依据</w:t>
      </w:r>
      <w:bookmarkEnd w:id="11"/>
      <w:bookmarkEnd w:id="12"/>
      <w:bookmarkEnd w:id="13"/>
      <w:bookmarkEnd w:id="14"/>
    </w:p>
    <w:p>
      <w:pPr>
        <w:spacing w:line="590" w:lineRule="exact"/>
        <w:ind w:firstLine="624" w:firstLineChars="200"/>
        <w:rPr>
          <w:rFonts w:ascii="仿宋_GB2312" w:eastAsia="仿宋_GB2312"/>
          <w:color w:val="000000"/>
          <w:spacing w:val="-4"/>
          <w:sz w:val="32"/>
          <w:szCs w:val="32"/>
        </w:rPr>
      </w:pPr>
      <w:r>
        <w:rPr>
          <w:rFonts w:hint="eastAsia" w:ascii="仿宋_GB2312" w:eastAsia="仿宋_GB2312"/>
          <w:color w:val="000000"/>
          <w:spacing w:val="-4"/>
          <w:sz w:val="32"/>
          <w:szCs w:val="32"/>
        </w:rPr>
        <w:t>依据《中华人民共和国安全生产法》《中华人民共和国突发事件应对法》《生产安全事故报告和调查处理条例》《生产安全事故应急预案管理办法》《沈阳市安全生产事故灾难应急预案》《浑南区安全生产事故灾难应急预案》等法律法规及有关规定，结合</w:t>
      </w:r>
      <w:r>
        <w:rPr>
          <w:rFonts w:hint="eastAsia" w:ascii="仿宋_GB2312" w:eastAsia="仿宋_GB2312"/>
          <w:color w:val="000000"/>
          <w:spacing w:val="-4"/>
          <w:sz w:val="32"/>
          <w:szCs w:val="32"/>
          <w:lang w:eastAsia="zh-CN"/>
        </w:rPr>
        <w:t>白塔</w:t>
      </w:r>
      <w:r>
        <w:rPr>
          <w:rFonts w:hint="eastAsia" w:ascii="仿宋_GB2312" w:eastAsia="仿宋_GB2312"/>
          <w:color w:val="000000"/>
          <w:spacing w:val="-4"/>
          <w:sz w:val="32"/>
          <w:szCs w:val="32"/>
        </w:rPr>
        <w:t>街道实际，制定《</w:t>
      </w:r>
      <w:r>
        <w:rPr>
          <w:rFonts w:hint="eastAsia" w:ascii="仿宋_GB2312" w:eastAsia="仿宋_GB2312"/>
          <w:color w:val="000000"/>
          <w:spacing w:val="-4"/>
          <w:sz w:val="32"/>
          <w:szCs w:val="32"/>
          <w:lang w:eastAsia="zh-CN"/>
        </w:rPr>
        <w:t>白塔</w:t>
      </w:r>
      <w:r>
        <w:rPr>
          <w:rFonts w:hint="eastAsia" w:ascii="仿宋_GB2312" w:eastAsia="仿宋_GB2312"/>
          <w:color w:val="000000"/>
          <w:spacing w:val="-4"/>
          <w:sz w:val="32"/>
          <w:szCs w:val="32"/>
        </w:rPr>
        <w:t>街道安全生产事故灾难应急预案》。</w:t>
      </w:r>
    </w:p>
    <w:p>
      <w:pPr>
        <w:pStyle w:val="3"/>
        <w:spacing w:line="590" w:lineRule="exact"/>
        <w:rPr>
          <w:rFonts w:ascii="楷体" w:hAnsi="楷体" w:eastAsia="楷体" w:cs="仿宋"/>
          <w:spacing w:val="-4"/>
          <w:szCs w:val="36"/>
        </w:rPr>
      </w:pPr>
      <w:bookmarkStart w:id="15" w:name="_Toc22504_WPSOffice_Level2"/>
      <w:bookmarkStart w:id="16" w:name="_Toc4817"/>
      <w:bookmarkStart w:id="17" w:name="_Toc16205_WPSOffice_Level2"/>
      <w:bookmarkStart w:id="18" w:name="_Toc13416_WPSOffice_Level2"/>
      <w:r>
        <w:rPr>
          <w:rFonts w:hint="eastAsia" w:ascii="楷体" w:hAnsi="楷体" w:eastAsia="楷体" w:cs="仿宋"/>
          <w:spacing w:val="-4"/>
          <w:szCs w:val="36"/>
        </w:rPr>
        <w:t>1.3 事故分级</w:t>
      </w:r>
      <w:bookmarkEnd w:id="15"/>
      <w:bookmarkEnd w:id="16"/>
      <w:bookmarkEnd w:id="17"/>
      <w:bookmarkEnd w:id="18"/>
    </w:p>
    <w:p>
      <w:pPr>
        <w:spacing w:line="590" w:lineRule="exact"/>
        <w:ind w:firstLine="624" w:firstLineChars="200"/>
        <w:rPr>
          <w:rFonts w:ascii="仿宋_GB2312" w:eastAsia="仿宋_GB2312"/>
          <w:color w:val="000000"/>
          <w:spacing w:val="-4"/>
          <w:sz w:val="32"/>
          <w:szCs w:val="32"/>
        </w:rPr>
      </w:pPr>
      <w:r>
        <w:rPr>
          <w:rFonts w:hint="eastAsia" w:ascii="仿宋_GB2312" w:eastAsia="仿宋_GB2312"/>
          <w:color w:val="000000"/>
          <w:spacing w:val="-4"/>
          <w:sz w:val="32"/>
          <w:szCs w:val="32"/>
        </w:rPr>
        <w:t>生产安全事故分为四级：Ⅰ级（特别重大）、Ⅱ级（重大）、Ⅲ级（较大）、Ⅳ级（一般）。</w:t>
      </w:r>
    </w:p>
    <w:p>
      <w:pPr>
        <w:spacing w:line="590" w:lineRule="exact"/>
        <w:ind w:firstLine="624" w:firstLineChars="200"/>
        <w:rPr>
          <w:rFonts w:ascii="仿宋_GB2312" w:eastAsia="仿宋_GB2312"/>
          <w:color w:val="000000"/>
          <w:spacing w:val="-4"/>
          <w:sz w:val="32"/>
          <w:szCs w:val="32"/>
        </w:rPr>
      </w:pPr>
      <w:r>
        <w:rPr>
          <w:rFonts w:hint="eastAsia" w:ascii="仿宋_GB2312" w:eastAsia="仿宋_GB2312"/>
          <w:color w:val="000000"/>
          <w:spacing w:val="-4"/>
          <w:sz w:val="32"/>
          <w:szCs w:val="32"/>
        </w:rPr>
        <w:t>Ⅰ级（特别重大事故）：造成30人以上死亡，或者100人以上重伤（含急性工业中毒，下同），或者1亿元以上直接经济损失的事故。</w:t>
      </w:r>
    </w:p>
    <w:p>
      <w:pPr>
        <w:spacing w:line="590" w:lineRule="exact"/>
        <w:ind w:firstLine="624" w:firstLineChars="200"/>
        <w:rPr>
          <w:rFonts w:ascii="仿宋_GB2312" w:eastAsia="仿宋_GB2312"/>
          <w:color w:val="000000"/>
          <w:spacing w:val="-4"/>
          <w:sz w:val="32"/>
          <w:szCs w:val="32"/>
        </w:rPr>
      </w:pPr>
      <w:r>
        <w:rPr>
          <w:rFonts w:hint="eastAsia" w:ascii="仿宋_GB2312" w:eastAsia="仿宋_GB2312"/>
          <w:color w:val="000000"/>
          <w:spacing w:val="-4"/>
          <w:sz w:val="32"/>
          <w:szCs w:val="32"/>
        </w:rPr>
        <w:t>Ⅱ级（重大事故）：造成10人以上30人以下死亡，或者50人以上100人以下重伤，或者5000万元以上1亿元以下直接经济损失的事故。</w:t>
      </w:r>
    </w:p>
    <w:p>
      <w:pPr>
        <w:spacing w:line="590" w:lineRule="exact"/>
        <w:ind w:firstLine="624" w:firstLineChars="200"/>
        <w:rPr>
          <w:rFonts w:ascii="仿宋_GB2312" w:eastAsia="仿宋_GB2312"/>
          <w:color w:val="000000"/>
          <w:spacing w:val="-4"/>
          <w:sz w:val="32"/>
          <w:szCs w:val="32"/>
        </w:rPr>
      </w:pPr>
      <w:r>
        <w:rPr>
          <w:rFonts w:hint="eastAsia" w:ascii="仿宋_GB2312" w:eastAsia="仿宋_GB2312"/>
          <w:color w:val="000000"/>
          <w:spacing w:val="-4"/>
          <w:sz w:val="32"/>
          <w:szCs w:val="32"/>
        </w:rPr>
        <w:t>Ⅲ级（较大事故）：造成3人以上10人以下死亡，或者10人以上50人以下重伤，或者1000万元以上5000万元以下直接经济损失的事故。</w:t>
      </w:r>
    </w:p>
    <w:p>
      <w:pPr>
        <w:spacing w:line="590" w:lineRule="exact"/>
        <w:ind w:firstLine="624" w:firstLineChars="200"/>
        <w:rPr>
          <w:rFonts w:ascii="仿宋_GB2312" w:eastAsia="仿宋_GB2312"/>
          <w:color w:val="000000"/>
          <w:spacing w:val="-4"/>
          <w:sz w:val="32"/>
          <w:szCs w:val="32"/>
        </w:rPr>
      </w:pPr>
      <w:r>
        <w:rPr>
          <w:rFonts w:hint="eastAsia" w:ascii="仿宋_GB2312" w:eastAsia="仿宋_GB2312"/>
          <w:color w:val="000000"/>
          <w:spacing w:val="-4"/>
          <w:sz w:val="32"/>
          <w:szCs w:val="32"/>
        </w:rPr>
        <w:t>Ⅳ级（一般事故）：造成3人以下死亡，或者10人以下重伤，或者1000万元以下直接经济损失的事故。</w:t>
      </w:r>
    </w:p>
    <w:p>
      <w:pPr>
        <w:pStyle w:val="3"/>
        <w:spacing w:line="590" w:lineRule="exact"/>
        <w:rPr>
          <w:rFonts w:ascii="楷体" w:hAnsi="楷体" w:eastAsia="楷体" w:cs="仿宋"/>
          <w:spacing w:val="-4"/>
          <w:szCs w:val="36"/>
        </w:rPr>
      </w:pPr>
      <w:bookmarkStart w:id="19" w:name="_Toc12923"/>
      <w:bookmarkStart w:id="20" w:name="_Toc19599_WPSOffice_Level2"/>
      <w:bookmarkStart w:id="21" w:name="_Toc29600_WPSOffice_Level2"/>
      <w:bookmarkStart w:id="22" w:name="_Toc7892_WPSOffice_Level2"/>
      <w:r>
        <w:rPr>
          <w:rFonts w:hint="eastAsia" w:ascii="楷体" w:hAnsi="楷体" w:eastAsia="楷体" w:cs="仿宋"/>
          <w:spacing w:val="-4"/>
          <w:szCs w:val="36"/>
        </w:rPr>
        <w:t>1.4 适用范围</w:t>
      </w:r>
      <w:bookmarkEnd w:id="19"/>
      <w:bookmarkEnd w:id="20"/>
      <w:bookmarkEnd w:id="21"/>
      <w:bookmarkEnd w:id="22"/>
    </w:p>
    <w:p>
      <w:pPr>
        <w:spacing w:line="590" w:lineRule="exact"/>
        <w:ind w:firstLine="624" w:firstLineChars="200"/>
        <w:rPr>
          <w:rFonts w:ascii="仿宋_GB2312" w:eastAsia="仿宋_GB2312"/>
          <w:spacing w:val="-4"/>
          <w:sz w:val="32"/>
          <w:szCs w:val="32"/>
        </w:rPr>
      </w:pPr>
      <w:r>
        <w:rPr>
          <w:rFonts w:hint="eastAsia" w:ascii="仿宋_GB2312" w:eastAsia="仿宋_GB2312"/>
          <w:color w:val="000000"/>
          <w:spacing w:val="-4"/>
          <w:sz w:val="32"/>
          <w:szCs w:val="32"/>
        </w:rPr>
        <w:t>《</w:t>
      </w:r>
      <w:r>
        <w:rPr>
          <w:rFonts w:hint="eastAsia" w:ascii="仿宋_GB2312" w:eastAsia="仿宋_GB2312"/>
          <w:color w:val="000000"/>
          <w:spacing w:val="-4"/>
          <w:sz w:val="32"/>
          <w:szCs w:val="32"/>
          <w:lang w:eastAsia="zh-CN"/>
        </w:rPr>
        <w:t>白塔</w:t>
      </w:r>
      <w:r>
        <w:rPr>
          <w:rFonts w:hint="eastAsia" w:ascii="仿宋_GB2312" w:eastAsia="仿宋_GB2312"/>
          <w:color w:val="000000"/>
          <w:spacing w:val="-4"/>
          <w:sz w:val="32"/>
          <w:szCs w:val="32"/>
        </w:rPr>
        <w:t>街道安全生产事故灾难应急预案》</w:t>
      </w:r>
      <w:r>
        <w:rPr>
          <w:rFonts w:hint="eastAsia" w:ascii="仿宋_GB2312" w:eastAsia="仿宋_GB2312"/>
          <w:spacing w:val="-4"/>
          <w:sz w:val="32"/>
          <w:szCs w:val="32"/>
        </w:rPr>
        <w:t>适用于下列生产安全事故的应对工作：</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1.4.1</w:t>
      </w:r>
      <w:r>
        <w:rPr>
          <w:rFonts w:hint="eastAsia" w:ascii="仿宋_GB2312" w:eastAsia="仿宋_GB2312"/>
          <w:spacing w:val="-4"/>
          <w:sz w:val="32"/>
          <w:szCs w:val="32"/>
          <w:lang w:eastAsia="zh-CN"/>
        </w:rPr>
        <w:t>白塔</w:t>
      </w:r>
      <w:r>
        <w:rPr>
          <w:rFonts w:hint="eastAsia" w:ascii="仿宋_GB2312" w:eastAsia="仿宋_GB2312"/>
          <w:spacing w:val="-4"/>
          <w:sz w:val="32"/>
          <w:szCs w:val="32"/>
        </w:rPr>
        <w:t>街道所属行政区域内发生的Ⅳ级（一般事故）及其以上生产安全事故。</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1.4.2</w:t>
      </w:r>
      <w:r>
        <w:rPr>
          <w:rFonts w:ascii="仿宋" w:hAnsi="仿宋" w:eastAsia="仿宋"/>
          <w:spacing w:val="-4"/>
          <w:sz w:val="32"/>
          <w:szCs w:val="32"/>
        </w:rPr>
        <w:t>超出</w:t>
      </w:r>
      <w:r>
        <w:rPr>
          <w:rFonts w:hint="eastAsia" w:ascii="仿宋" w:hAnsi="仿宋" w:eastAsia="仿宋"/>
          <w:spacing w:val="-4"/>
          <w:sz w:val="32"/>
          <w:szCs w:val="32"/>
        </w:rPr>
        <w:t>各社区、企业</w:t>
      </w:r>
      <w:r>
        <w:rPr>
          <w:rFonts w:ascii="仿宋" w:hAnsi="仿宋" w:eastAsia="仿宋"/>
          <w:spacing w:val="-4"/>
          <w:sz w:val="32"/>
          <w:szCs w:val="32"/>
        </w:rPr>
        <w:t>应急处置能力，或者跨行政区域的生产安全事故。</w:t>
      </w:r>
    </w:p>
    <w:p>
      <w:pPr>
        <w:spacing w:line="590" w:lineRule="exact"/>
        <w:ind w:firstLine="624" w:firstLineChars="200"/>
        <w:rPr>
          <w:rFonts w:ascii="仿宋_GB2312" w:eastAsia="仿宋_GB2312"/>
          <w:spacing w:val="-4"/>
          <w:sz w:val="32"/>
          <w:szCs w:val="32"/>
        </w:rPr>
      </w:pPr>
      <w:r>
        <w:rPr>
          <w:rFonts w:hint="eastAsia" w:ascii="仿宋_GB2312" w:hAnsi="仿宋" w:eastAsia="仿宋_GB2312"/>
          <w:spacing w:val="-4"/>
          <w:sz w:val="32"/>
          <w:szCs w:val="32"/>
        </w:rPr>
        <w:t>1.4.3其他需要启动本预案进行处置的生产安全事故。</w:t>
      </w:r>
    </w:p>
    <w:p>
      <w:pPr>
        <w:pStyle w:val="3"/>
        <w:spacing w:line="590" w:lineRule="exact"/>
        <w:rPr>
          <w:rFonts w:ascii="楷体" w:hAnsi="楷体" w:eastAsia="楷体" w:cs="仿宋"/>
          <w:spacing w:val="-4"/>
          <w:szCs w:val="36"/>
        </w:rPr>
      </w:pPr>
      <w:bookmarkStart w:id="23" w:name="_Toc1161_WPSOffice_Level2"/>
      <w:bookmarkStart w:id="24" w:name="_Toc29428_WPSOffice_Level2"/>
      <w:bookmarkStart w:id="25" w:name="_Toc31055_WPSOffice_Level2"/>
      <w:bookmarkStart w:id="26" w:name="_Toc4270"/>
      <w:r>
        <w:rPr>
          <w:rFonts w:hint="eastAsia" w:ascii="楷体" w:hAnsi="楷体" w:eastAsia="楷体" w:cs="仿宋"/>
          <w:spacing w:val="-4"/>
          <w:szCs w:val="36"/>
        </w:rPr>
        <w:t>1.5应急工作原则</w:t>
      </w:r>
      <w:bookmarkEnd w:id="23"/>
      <w:bookmarkEnd w:id="24"/>
      <w:bookmarkEnd w:id="25"/>
      <w:bookmarkEnd w:id="26"/>
    </w:p>
    <w:p>
      <w:pPr>
        <w:spacing w:line="59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1.5.1以人为本，安全第一。把保障人民群众的生命安全和身体健康、最大程度地预防和减少安全生产事故灾难造成的人员伤亡作为首要任务。切实加强应急救援人员的安全防护。充分发挥人的主观能动性，充分发挥专业救援力量的骨干作用和人民群众的基础作用。</w:t>
      </w:r>
    </w:p>
    <w:p>
      <w:pPr>
        <w:spacing w:line="59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1.5.2统一领导，分级负责。在街道办事处统一领导和</w:t>
      </w:r>
      <w:r>
        <w:rPr>
          <w:rFonts w:hint="eastAsia" w:ascii="仿宋_GB2312" w:eastAsia="仿宋_GB2312"/>
          <w:sz w:val="32"/>
          <w:szCs w:val="32"/>
        </w:rPr>
        <w:t>街道应急指挥部</w:t>
      </w:r>
      <w:r>
        <w:rPr>
          <w:rFonts w:hint="eastAsia" w:ascii="仿宋_GB2312" w:hAnsi="仿宋" w:eastAsia="仿宋_GB2312"/>
          <w:spacing w:val="-4"/>
          <w:sz w:val="32"/>
          <w:szCs w:val="32"/>
        </w:rPr>
        <w:t>组织协调下，各社区和街道有关部门按照各自职责和权限，负责有关安全生产事故灾难的应急管理和应急处置工作。各下级单位要认真履行安全生产主体责任，建立完善安全生产应急预案体系和应急机制。</w:t>
      </w:r>
    </w:p>
    <w:p>
      <w:pPr>
        <w:spacing w:line="59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1.5.3条块结合，属地为主。发生事故的企业是事故灾难应急救援的第一响应者。安全生产事故灾难现场应急处置的领导和指挥以事发企业和街道办事处为主，发生事故的企业应当与事发地街道办事处、区政府密切配合，充分发挥指导和协调作用，必要时由区政府或区应急委直接组织指挥。</w:t>
      </w:r>
    </w:p>
    <w:p>
      <w:pPr>
        <w:spacing w:line="59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1.5.4依法依规，科学处置。充分发挥专家作用，实行科学民主决策。采用先进的救援装备和技术，增强应急救援能力。依法依规进行应急救援工作，遵守有关标准规范和操作规程，避免发生次生、衍生事件。</w:t>
      </w:r>
    </w:p>
    <w:p>
      <w:pPr>
        <w:spacing w:line="59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1.5.5预防为主，平战结合。贯彻落实“安全第一、预防为主、综合治理”的方针，坚持事故灾难应急与预防工作相结合。做好预防、预测、预警和预报工作，做好常态下风险评估、物资储备、队伍建设、完善装备和应急演练等工作。</w:t>
      </w:r>
    </w:p>
    <w:p>
      <w:pPr>
        <w:spacing w:line="59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1.5.6公开透明，正确引导。及时、准确、全面发布事故信息，组织新闻媒体采访、报道事故发展及处置情况，正确引导社会舆论。</w:t>
      </w:r>
    </w:p>
    <w:p>
      <w:pPr>
        <w:pStyle w:val="3"/>
        <w:spacing w:line="590" w:lineRule="exact"/>
        <w:rPr>
          <w:rFonts w:ascii="楷体" w:hAnsi="楷体" w:eastAsia="楷体" w:cs="仿宋"/>
          <w:spacing w:val="-4"/>
          <w:szCs w:val="36"/>
        </w:rPr>
      </w:pPr>
      <w:bookmarkStart w:id="27" w:name="_Toc305"/>
      <w:bookmarkStart w:id="28" w:name="_Toc8811_WPSOffice_Level2"/>
      <w:bookmarkStart w:id="29" w:name="_Toc30254_WPSOffice_Level2"/>
      <w:bookmarkStart w:id="30" w:name="_Toc9328_WPSOffice_Level2"/>
      <w:r>
        <w:rPr>
          <w:rFonts w:hint="eastAsia" w:ascii="楷体" w:hAnsi="楷体" w:eastAsia="楷体" w:cs="仿宋"/>
          <w:spacing w:val="-4"/>
          <w:szCs w:val="36"/>
        </w:rPr>
        <w:t>1.6 预案体系及衔接</w:t>
      </w:r>
      <w:bookmarkEnd w:id="27"/>
      <w:bookmarkEnd w:id="28"/>
      <w:bookmarkEnd w:id="29"/>
      <w:bookmarkEnd w:id="30"/>
    </w:p>
    <w:p>
      <w:pPr>
        <w:spacing w:line="59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1.6.1本预案是在《</w:t>
      </w:r>
      <w:r>
        <w:rPr>
          <w:rFonts w:hint="eastAsia" w:ascii="仿宋_GB2312" w:hAnsi="仿宋" w:eastAsia="仿宋_GB2312"/>
          <w:spacing w:val="-4"/>
          <w:sz w:val="32"/>
          <w:szCs w:val="32"/>
          <w:lang w:eastAsia="zh-CN"/>
        </w:rPr>
        <w:t>白塔</w:t>
      </w:r>
      <w:r>
        <w:rPr>
          <w:rFonts w:hint="eastAsia" w:ascii="仿宋_GB2312" w:hAnsi="仿宋" w:eastAsia="仿宋_GB2312"/>
          <w:spacing w:val="-4"/>
          <w:sz w:val="32"/>
          <w:szCs w:val="32"/>
        </w:rPr>
        <w:t>街道突发事件</w:t>
      </w:r>
      <w:r>
        <w:rPr>
          <w:rFonts w:hint="eastAsia" w:ascii="仿宋_GB2312" w:hAnsi="仿宋" w:eastAsia="仿宋_GB2312"/>
          <w:spacing w:val="-4"/>
          <w:sz w:val="32"/>
          <w:szCs w:val="32"/>
          <w:lang w:eastAsia="zh-CN"/>
        </w:rPr>
        <w:t>综合</w:t>
      </w:r>
      <w:r>
        <w:rPr>
          <w:rFonts w:hint="eastAsia" w:ascii="仿宋_GB2312" w:hAnsi="仿宋" w:eastAsia="仿宋_GB2312"/>
          <w:spacing w:val="-4"/>
          <w:sz w:val="32"/>
          <w:szCs w:val="32"/>
        </w:rPr>
        <w:t>应急预案》框架内的应对生产安全事故灾难的专项预案，是街道办事处的下级单位及在</w:t>
      </w:r>
      <w:r>
        <w:rPr>
          <w:rFonts w:hint="eastAsia" w:ascii="仿宋_GB2312" w:hAnsi="仿宋" w:eastAsia="仿宋_GB2312"/>
          <w:spacing w:val="-4"/>
          <w:sz w:val="32"/>
          <w:szCs w:val="32"/>
          <w:lang w:eastAsia="zh-CN"/>
        </w:rPr>
        <w:t>白塔</w:t>
      </w:r>
      <w:r>
        <w:rPr>
          <w:rFonts w:hint="eastAsia" w:ascii="仿宋_GB2312" w:hAnsi="仿宋" w:eastAsia="仿宋_GB2312"/>
          <w:spacing w:val="-4"/>
          <w:sz w:val="32"/>
          <w:szCs w:val="32"/>
        </w:rPr>
        <w:t>街道的生产经营单位制定《安全生产事故灾难应急预案》的依据之一。</w:t>
      </w:r>
    </w:p>
    <w:p>
      <w:pPr>
        <w:spacing w:line="59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1.6.2本预案是《浑南区安全生产事故灾难应急预案》的下级预案，与之衔接。</w:t>
      </w:r>
    </w:p>
    <w:p>
      <w:pPr>
        <w:spacing w:line="59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1.6.3各社区等下级单位以及</w:t>
      </w:r>
      <w:r>
        <w:rPr>
          <w:rFonts w:hint="eastAsia" w:ascii="仿宋_GB2312" w:hAnsi="仿宋" w:eastAsia="仿宋_GB2312"/>
          <w:spacing w:val="-4"/>
          <w:sz w:val="32"/>
          <w:szCs w:val="32"/>
          <w:lang w:eastAsia="zh-CN"/>
        </w:rPr>
        <w:t>白塔</w:t>
      </w:r>
      <w:r>
        <w:rPr>
          <w:rFonts w:hint="eastAsia" w:ascii="仿宋_GB2312" w:hAnsi="仿宋" w:eastAsia="仿宋_GB2312"/>
          <w:spacing w:val="-4"/>
          <w:sz w:val="32"/>
          <w:szCs w:val="32"/>
        </w:rPr>
        <w:t>街道生产经营单位制定的《安全生产事故灾难应急预案》，应与本预案相衔接。</w:t>
      </w:r>
    </w:p>
    <w:p>
      <w:pPr>
        <w:pStyle w:val="3"/>
        <w:spacing w:line="590" w:lineRule="exact"/>
        <w:rPr>
          <w:rFonts w:ascii="楷体" w:hAnsi="楷体" w:eastAsia="楷体" w:cs="仿宋"/>
          <w:spacing w:val="-4"/>
          <w:szCs w:val="36"/>
        </w:rPr>
      </w:pPr>
      <w:bookmarkStart w:id="31" w:name="_Toc1600"/>
      <w:r>
        <w:rPr>
          <w:rFonts w:hint="eastAsia" w:ascii="楷体" w:hAnsi="楷体" w:eastAsia="楷体" w:cs="仿宋"/>
          <w:spacing w:val="-4"/>
          <w:szCs w:val="36"/>
        </w:rPr>
        <w:t>1.7 区域概况</w:t>
      </w:r>
      <w:bookmarkEnd w:id="31"/>
    </w:p>
    <w:p>
      <w:pPr>
        <w:pStyle w:val="4"/>
        <w:keepNext w:val="0"/>
        <w:keepLines w:val="0"/>
        <w:spacing w:before="0" w:after="0" w:line="590" w:lineRule="exact"/>
        <w:rPr>
          <w:rFonts w:ascii="仿宋" w:hAnsi="仿宋" w:eastAsia="仿宋" w:cs="仿宋"/>
          <w:spacing w:val="-4"/>
          <w:szCs w:val="32"/>
        </w:rPr>
      </w:pPr>
      <w:bookmarkStart w:id="32" w:name="_Toc453332517"/>
      <w:bookmarkStart w:id="33" w:name="_Toc453340111"/>
      <w:bookmarkStart w:id="34" w:name="_Toc451265592"/>
      <w:bookmarkStart w:id="35" w:name="_Toc25251"/>
      <w:bookmarkStart w:id="36" w:name="_Toc19324"/>
      <w:bookmarkStart w:id="37" w:name="_Toc32011"/>
      <w:bookmarkStart w:id="38" w:name="_Toc13198"/>
      <w:r>
        <w:rPr>
          <w:rFonts w:hint="eastAsia" w:ascii="仿宋" w:hAnsi="仿宋" w:eastAsia="仿宋" w:cs="仿宋"/>
          <w:spacing w:val="-4"/>
          <w:szCs w:val="32"/>
        </w:rPr>
        <w:t>1.7.1自然地理</w:t>
      </w:r>
      <w:bookmarkEnd w:id="32"/>
      <w:bookmarkEnd w:id="33"/>
      <w:bookmarkEnd w:id="34"/>
      <w:bookmarkEnd w:id="35"/>
      <w:bookmarkEnd w:id="36"/>
      <w:bookmarkEnd w:id="37"/>
      <w:bookmarkEnd w:id="38"/>
    </w:p>
    <w:p>
      <w:pPr>
        <w:keepNext w:val="0"/>
        <w:keepLines w:val="0"/>
        <w:widowControl/>
        <w:suppressLineNumbers w:val="0"/>
        <w:shd w:val="clear" w:fill="FFFFFF"/>
        <w:spacing w:after="225" w:afterAutospacing="0" w:line="360" w:lineRule="atLeast"/>
        <w:ind w:left="0" w:firstLine="420"/>
        <w:jc w:val="left"/>
        <w:rPr>
          <w:rFonts w:hint="eastAsia" w:ascii="仿宋_GB2312" w:hAnsi="仿宋" w:eastAsia="仿宋_GB2312"/>
          <w:spacing w:val="-4"/>
          <w:sz w:val="32"/>
          <w:szCs w:val="32"/>
        </w:rPr>
      </w:pPr>
      <w:r>
        <w:rPr>
          <w:rFonts w:hint="eastAsia" w:ascii="仿宋_GB2312" w:hAnsi="仿宋" w:eastAsia="仿宋_GB2312"/>
          <w:spacing w:val="-4"/>
          <w:sz w:val="32"/>
          <w:szCs w:val="32"/>
          <w:lang w:eastAsia="zh-CN"/>
        </w:rPr>
        <w:t>白塔</w:t>
      </w:r>
      <w:r>
        <w:rPr>
          <w:rFonts w:hint="eastAsia" w:ascii="仿宋_GB2312" w:hAnsi="仿宋" w:eastAsia="仿宋_GB2312"/>
          <w:spacing w:val="-4"/>
          <w:sz w:val="32"/>
          <w:szCs w:val="32"/>
        </w:rPr>
        <w:t>街道</w:t>
      </w:r>
      <w:r>
        <w:rPr>
          <w:rFonts w:hint="default" w:ascii="仿宋_GB2312" w:hAnsi="仿宋" w:eastAsia="仿宋_GB2312"/>
          <w:spacing w:val="-4"/>
          <w:sz w:val="32"/>
          <w:szCs w:val="32"/>
          <w:lang w:val="en-US" w:eastAsia="zh-CN"/>
        </w:rPr>
        <w:t>白塔街道(白塔堡)位于</w:t>
      </w:r>
      <w:r>
        <w:rPr>
          <w:rFonts w:hint="default" w:ascii="仿宋_GB2312" w:hAnsi="仿宋" w:eastAsia="仿宋_GB2312"/>
          <w:spacing w:val="-4"/>
          <w:sz w:val="32"/>
          <w:szCs w:val="32"/>
          <w:lang w:val="en-US" w:eastAsia="zh-CN"/>
        </w:rPr>
        <w:fldChar w:fldCharType="begin"/>
      </w:r>
      <w:r>
        <w:rPr>
          <w:rFonts w:hint="default" w:ascii="仿宋_GB2312" w:hAnsi="仿宋" w:eastAsia="仿宋_GB2312"/>
          <w:spacing w:val="-4"/>
          <w:sz w:val="32"/>
          <w:szCs w:val="32"/>
          <w:lang w:val="en-US" w:eastAsia="zh-CN"/>
        </w:rPr>
        <w:instrText xml:space="preserve"> HYPERLINK "https://baike.baidu.com/item/%E8%BE%BD%E5%AE%81%E7%9C%81/739981" \t "https://baike.baidu.com/item/%E7%99%BD%E5%A1%94%E8%A1%97%E9%81%93/_blank" </w:instrText>
      </w:r>
      <w:r>
        <w:rPr>
          <w:rFonts w:hint="default" w:ascii="仿宋_GB2312" w:hAnsi="仿宋" w:eastAsia="仿宋_GB2312"/>
          <w:spacing w:val="-4"/>
          <w:sz w:val="32"/>
          <w:szCs w:val="32"/>
          <w:lang w:val="en-US" w:eastAsia="zh-CN"/>
        </w:rPr>
        <w:fldChar w:fldCharType="separate"/>
      </w:r>
      <w:r>
        <w:rPr>
          <w:rFonts w:hint="default" w:ascii="仿宋_GB2312" w:hAnsi="仿宋" w:eastAsia="仿宋_GB2312"/>
          <w:spacing w:val="-4"/>
          <w:sz w:val="32"/>
          <w:szCs w:val="32"/>
          <w:lang w:eastAsia="zh-CN"/>
        </w:rPr>
        <w:t>辽宁省</w:t>
      </w:r>
      <w:r>
        <w:rPr>
          <w:rFonts w:hint="default" w:ascii="仿宋_GB2312" w:hAnsi="仿宋" w:eastAsia="仿宋_GB2312"/>
          <w:spacing w:val="-4"/>
          <w:sz w:val="32"/>
          <w:szCs w:val="32"/>
          <w:lang w:val="en-US" w:eastAsia="zh-CN"/>
        </w:rPr>
        <w:fldChar w:fldCharType="end"/>
      </w:r>
      <w:r>
        <w:rPr>
          <w:rFonts w:hint="default" w:ascii="仿宋_GB2312" w:hAnsi="仿宋" w:eastAsia="仿宋_GB2312"/>
          <w:spacing w:val="-4"/>
          <w:sz w:val="32"/>
          <w:szCs w:val="32"/>
          <w:lang w:val="en-US" w:eastAsia="zh-CN"/>
        </w:rPr>
        <w:t>会</w:t>
      </w:r>
      <w:r>
        <w:rPr>
          <w:rFonts w:hint="default" w:ascii="仿宋_GB2312" w:hAnsi="仿宋" w:eastAsia="仿宋_GB2312"/>
          <w:spacing w:val="-4"/>
          <w:sz w:val="32"/>
          <w:szCs w:val="32"/>
          <w:lang w:val="en-US" w:eastAsia="zh-CN"/>
        </w:rPr>
        <w:fldChar w:fldCharType="begin"/>
      </w:r>
      <w:r>
        <w:rPr>
          <w:rFonts w:hint="default" w:ascii="仿宋_GB2312" w:hAnsi="仿宋" w:eastAsia="仿宋_GB2312"/>
          <w:spacing w:val="-4"/>
          <w:sz w:val="32"/>
          <w:szCs w:val="32"/>
          <w:lang w:val="en-US" w:eastAsia="zh-CN"/>
        </w:rPr>
        <w:instrText xml:space="preserve"> HYPERLINK "https://baike.baidu.com/item/%E6%B2%88%E9%98%B3%E5%B8%82/124784" \t "https://baike.baidu.com/item/%E7%99%BD%E5%A1%94%E8%A1%97%E9%81%93/_blank" </w:instrText>
      </w:r>
      <w:r>
        <w:rPr>
          <w:rFonts w:hint="default" w:ascii="仿宋_GB2312" w:hAnsi="仿宋" w:eastAsia="仿宋_GB2312"/>
          <w:spacing w:val="-4"/>
          <w:sz w:val="32"/>
          <w:szCs w:val="32"/>
          <w:lang w:val="en-US" w:eastAsia="zh-CN"/>
        </w:rPr>
        <w:fldChar w:fldCharType="separate"/>
      </w:r>
      <w:r>
        <w:rPr>
          <w:rFonts w:hint="default" w:ascii="仿宋_GB2312" w:hAnsi="仿宋" w:eastAsia="仿宋_GB2312"/>
          <w:spacing w:val="-4"/>
          <w:sz w:val="32"/>
          <w:szCs w:val="32"/>
          <w:lang w:eastAsia="zh-CN"/>
        </w:rPr>
        <w:t>沈阳市</w:t>
      </w:r>
      <w:r>
        <w:rPr>
          <w:rFonts w:hint="default" w:ascii="仿宋_GB2312" w:hAnsi="仿宋" w:eastAsia="仿宋_GB2312"/>
          <w:spacing w:val="-4"/>
          <w:sz w:val="32"/>
          <w:szCs w:val="32"/>
          <w:lang w:val="en-US" w:eastAsia="zh-CN"/>
        </w:rPr>
        <w:fldChar w:fldCharType="end"/>
      </w:r>
      <w:r>
        <w:rPr>
          <w:rFonts w:hint="default" w:ascii="仿宋_GB2312" w:hAnsi="仿宋" w:eastAsia="仿宋_GB2312"/>
          <w:spacing w:val="-4"/>
          <w:sz w:val="32"/>
          <w:szCs w:val="32"/>
          <w:lang w:val="en-US" w:eastAsia="zh-CN"/>
        </w:rPr>
        <w:t>浑南区西南部，北依沈阳高新技术产业产业区，西连沈阳浑南大市场，东临沈阳桃仙机场，南接沈丹铁路，沈阳新南站。沈阳外环高速公路、101省道沈营公路</w:t>
      </w:r>
      <w:r>
        <w:rPr>
          <w:rFonts w:hint="eastAsia" w:ascii="仿宋_GB2312" w:hAnsi="仿宋" w:eastAsia="仿宋_GB2312"/>
          <w:spacing w:val="-4"/>
          <w:sz w:val="32"/>
          <w:szCs w:val="32"/>
          <w:lang w:val="en-US" w:eastAsia="zh-CN"/>
        </w:rPr>
        <w:t>。</w:t>
      </w:r>
      <w:r>
        <w:rPr>
          <w:rFonts w:hint="eastAsia" w:ascii="仿宋_GB2312" w:hAnsi="仿宋" w:eastAsia="仿宋_GB2312"/>
          <w:spacing w:val="-4"/>
          <w:sz w:val="32"/>
          <w:szCs w:val="32"/>
        </w:rPr>
        <w:t>域内分布有2条支流，分别为</w:t>
      </w:r>
      <w:r>
        <w:rPr>
          <w:rFonts w:hint="eastAsia" w:ascii="仿宋_GB2312" w:hAnsi="仿宋" w:eastAsia="仿宋_GB2312"/>
          <w:spacing w:val="-4"/>
          <w:sz w:val="32"/>
          <w:szCs w:val="32"/>
          <w:lang w:eastAsia="zh-CN"/>
        </w:rPr>
        <w:t>沈抚运河</w:t>
      </w:r>
      <w:r>
        <w:rPr>
          <w:rFonts w:hint="eastAsia" w:ascii="仿宋_GB2312" w:hAnsi="仿宋" w:eastAsia="仿宋_GB2312"/>
          <w:spacing w:val="-4"/>
          <w:sz w:val="32"/>
          <w:szCs w:val="32"/>
        </w:rPr>
        <w:t>和</w:t>
      </w:r>
      <w:r>
        <w:rPr>
          <w:rFonts w:hint="eastAsia" w:ascii="仿宋_GB2312" w:hAnsi="仿宋" w:eastAsia="仿宋_GB2312"/>
          <w:spacing w:val="-4"/>
          <w:sz w:val="32"/>
          <w:szCs w:val="32"/>
          <w:lang w:eastAsia="zh-CN"/>
        </w:rPr>
        <w:t>白塔堡</w:t>
      </w:r>
      <w:r>
        <w:rPr>
          <w:rFonts w:hint="eastAsia" w:ascii="仿宋_GB2312" w:hAnsi="仿宋" w:eastAsia="仿宋_GB2312"/>
          <w:spacing w:val="-4"/>
          <w:sz w:val="32"/>
          <w:szCs w:val="32"/>
        </w:rPr>
        <w:t>河。</w:t>
      </w:r>
    </w:p>
    <w:p>
      <w:pPr>
        <w:keepNext w:val="0"/>
        <w:keepLines w:val="0"/>
        <w:widowControl/>
        <w:suppressLineNumbers w:val="0"/>
        <w:shd w:val="clear" w:fill="FFFFFF"/>
        <w:spacing w:after="225" w:afterAutospacing="0" w:line="360" w:lineRule="atLeast"/>
        <w:ind w:left="0" w:firstLine="420"/>
        <w:jc w:val="left"/>
        <w:rPr>
          <w:rFonts w:ascii="仿宋_GB2312" w:hAnsi="仿宋" w:eastAsia="仿宋_GB2312"/>
          <w:spacing w:val="-4"/>
          <w:sz w:val="32"/>
          <w:szCs w:val="32"/>
        </w:rPr>
      </w:pPr>
      <w:r>
        <w:rPr>
          <w:rFonts w:hint="eastAsia" w:ascii="仿宋_GB2312" w:hAnsi="仿宋" w:eastAsia="仿宋_GB2312"/>
          <w:spacing w:val="-4"/>
          <w:sz w:val="32"/>
          <w:szCs w:val="32"/>
        </w:rPr>
        <w:t>浑南区年平均气温8.4℃，最冷月平均气温-11.0℃，最热月平均气温24.7℃，极端最低气温-32.9℃，极端最高气温38.3℃。年降水量690.3毫米，6-8月降水量419.3毫米，占全年降水量的60.7%。年平均相对湿度63%，最小相对湿度0%。年平均无霜期163天。年日照时数2468小时。年平均风速2.9米/秒，主导风向SSW。多年平均最大冻土深度为148cm。年平均蒸发量为1482.2毫米。年雷暴日数25.9天。主要气象灾害有高温、干旱、低温、暴雨、冰雹、大风、寒潮、雷暴。</w:t>
      </w:r>
    </w:p>
    <w:p>
      <w:pPr>
        <w:pStyle w:val="4"/>
        <w:keepNext w:val="0"/>
        <w:keepLines w:val="0"/>
        <w:spacing w:before="0" w:after="0" w:line="590" w:lineRule="exact"/>
        <w:rPr>
          <w:rFonts w:ascii="仿宋" w:hAnsi="仿宋" w:eastAsia="仿宋" w:cs="仿宋"/>
          <w:spacing w:val="-4"/>
          <w:szCs w:val="32"/>
        </w:rPr>
      </w:pPr>
      <w:bookmarkStart w:id="39" w:name="_Toc13826"/>
      <w:bookmarkStart w:id="40" w:name="_Toc21549"/>
      <w:bookmarkStart w:id="41" w:name="_Toc22460"/>
      <w:bookmarkStart w:id="42" w:name="_Toc5336"/>
      <w:bookmarkStart w:id="43" w:name="_Toc453332518"/>
      <w:bookmarkStart w:id="44" w:name="_Toc451265593"/>
      <w:bookmarkStart w:id="45" w:name="_Toc453340112"/>
      <w:r>
        <w:rPr>
          <w:rFonts w:hint="eastAsia" w:ascii="仿宋" w:hAnsi="仿宋" w:eastAsia="仿宋" w:cs="仿宋"/>
          <w:spacing w:val="-4"/>
          <w:szCs w:val="32"/>
        </w:rPr>
        <w:t>1.7.2社会经济</w:t>
      </w:r>
      <w:bookmarkEnd w:id="39"/>
      <w:bookmarkEnd w:id="40"/>
      <w:bookmarkEnd w:id="41"/>
      <w:bookmarkEnd w:id="42"/>
      <w:bookmarkEnd w:id="43"/>
      <w:bookmarkEnd w:id="44"/>
      <w:bookmarkEnd w:id="45"/>
    </w:p>
    <w:p>
      <w:pPr>
        <w:spacing w:line="59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lang w:eastAsia="zh-CN"/>
        </w:rPr>
        <w:t>白塔</w:t>
      </w:r>
      <w:r>
        <w:rPr>
          <w:rFonts w:hint="eastAsia" w:ascii="仿宋_GB2312" w:hAnsi="仿宋" w:eastAsia="仿宋_GB2312"/>
          <w:spacing w:val="-4"/>
          <w:sz w:val="32"/>
          <w:szCs w:val="32"/>
        </w:rPr>
        <w:t>街道位于沈阳市浑南区，白塔街道办事处：东至营城子街道南大甸子社区，南至苏家屯区沙河镇鲍家洼子村，西至苏家屯区中兴街道中兴社区，北至浑河站东街道库榆社区，辖</w:t>
      </w:r>
      <w:r>
        <w:rPr>
          <w:rFonts w:hint="eastAsia" w:ascii="仿宋_GB2312" w:hAnsi="仿宋" w:eastAsia="仿宋_GB2312"/>
          <w:spacing w:val="-4"/>
          <w:sz w:val="32"/>
          <w:szCs w:val="32"/>
          <w:lang w:val="en-US" w:eastAsia="zh-CN"/>
        </w:rPr>
        <w:t>17</w:t>
      </w:r>
      <w:r>
        <w:rPr>
          <w:rFonts w:hint="eastAsia" w:ascii="仿宋_GB2312" w:hAnsi="仿宋" w:eastAsia="仿宋_GB2312"/>
          <w:spacing w:val="-4"/>
          <w:sz w:val="32"/>
          <w:szCs w:val="32"/>
        </w:rPr>
        <w:t>个社区（含</w:t>
      </w:r>
      <w:r>
        <w:rPr>
          <w:rFonts w:hint="eastAsia" w:ascii="仿宋_GB2312" w:hAnsi="仿宋" w:eastAsia="仿宋_GB2312"/>
          <w:spacing w:val="-4"/>
          <w:sz w:val="32"/>
          <w:szCs w:val="32"/>
          <w:lang w:val="en-US" w:eastAsia="zh-CN"/>
        </w:rPr>
        <w:t>2</w:t>
      </w:r>
      <w:r>
        <w:rPr>
          <w:rFonts w:hint="eastAsia" w:ascii="仿宋_GB2312" w:hAnsi="仿宋" w:eastAsia="仿宋_GB2312"/>
          <w:spacing w:val="-4"/>
          <w:sz w:val="32"/>
          <w:szCs w:val="32"/>
        </w:rPr>
        <w:t>个涉农社区）区域总面积</w:t>
      </w:r>
      <w:r>
        <w:rPr>
          <w:rFonts w:hint="eastAsia" w:ascii="仿宋_GB2312" w:hAnsi="仿宋" w:eastAsia="仿宋_GB2312"/>
          <w:spacing w:val="-4"/>
          <w:sz w:val="32"/>
          <w:szCs w:val="32"/>
          <w:lang w:val="en-US" w:eastAsia="zh-CN"/>
        </w:rPr>
        <w:t>50.9</w:t>
      </w:r>
      <w:r>
        <w:rPr>
          <w:rFonts w:hint="eastAsia" w:ascii="仿宋_GB2312" w:hAnsi="仿宋" w:eastAsia="仿宋_GB2312"/>
          <w:spacing w:val="-4"/>
          <w:sz w:val="32"/>
          <w:szCs w:val="32"/>
        </w:rPr>
        <w:t>平方公里。常住人口</w:t>
      </w:r>
      <w:r>
        <w:rPr>
          <w:rFonts w:hint="eastAsia" w:ascii="仿宋_GB2312" w:hAnsi="仿宋" w:eastAsia="仿宋_GB2312"/>
          <w:spacing w:val="-4"/>
          <w:sz w:val="32"/>
          <w:szCs w:val="32"/>
          <w:lang w:val="en-US" w:eastAsia="zh-CN"/>
        </w:rPr>
        <w:t>17.36</w:t>
      </w:r>
      <w:r>
        <w:rPr>
          <w:rFonts w:hint="eastAsia" w:ascii="仿宋_GB2312" w:hAnsi="仿宋" w:eastAsia="仿宋_GB2312"/>
          <w:spacing w:val="-4"/>
          <w:sz w:val="32"/>
          <w:szCs w:val="32"/>
        </w:rPr>
        <w:t>万人。</w:t>
      </w:r>
    </w:p>
    <w:p>
      <w:pPr>
        <w:pStyle w:val="4"/>
        <w:keepNext w:val="0"/>
        <w:keepLines w:val="0"/>
        <w:spacing w:before="0" w:after="0" w:line="590" w:lineRule="exact"/>
        <w:rPr>
          <w:rFonts w:ascii="仿宋" w:hAnsi="仿宋" w:eastAsia="仿宋" w:cs="仿宋"/>
          <w:spacing w:val="-4"/>
          <w:szCs w:val="32"/>
        </w:rPr>
      </w:pPr>
      <w:bookmarkStart w:id="46" w:name="_Toc24943"/>
      <w:bookmarkStart w:id="47" w:name="_Toc890"/>
      <w:bookmarkStart w:id="48" w:name="_Toc10375"/>
      <w:r>
        <w:rPr>
          <w:rFonts w:hint="eastAsia" w:ascii="仿宋" w:hAnsi="仿宋" w:eastAsia="仿宋" w:cs="仿宋"/>
          <w:spacing w:val="-4"/>
          <w:szCs w:val="32"/>
        </w:rPr>
        <w:t>1.7.3生产经营单位概况</w:t>
      </w:r>
      <w:bookmarkEnd w:id="46"/>
      <w:bookmarkEnd w:id="47"/>
      <w:bookmarkEnd w:id="48"/>
    </w:p>
    <w:p>
      <w:pPr>
        <w:spacing w:line="59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lang w:eastAsia="zh-CN"/>
        </w:rPr>
        <w:t>白塔</w:t>
      </w:r>
      <w:r>
        <w:rPr>
          <w:rFonts w:hint="eastAsia" w:ascii="仿宋_GB2312" w:hAnsi="仿宋" w:eastAsia="仿宋_GB2312"/>
          <w:spacing w:val="-4"/>
          <w:sz w:val="32"/>
          <w:szCs w:val="32"/>
        </w:rPr>
        <w:t>街道管辖的生产经营单位多为生产加工、机械加工和服务业加工等。</w:t>
      </w:r>
      <w:r>
        <w:rPr>
          <w:rFonts w:hint="eastAsia" w:ascii="仿宋_GB2312" w:hAnsi="仿宋" w:eastAsia="仿宋_GB2312"/>
          <w:spacing w:val="-4"/>
          <w:sz w:val="32"/>
          <w:szCs w:val="32"/>
          <w:lang w:eastAsia="zh-CN"/>
        </w:rPr>
        <w:t>域内规下企业</w:t>
      </w:r>
      <w:r>
        <w:rPr>
          <w:rFonts w:hint="eastAsia" w:ascii="仿宋_GB2312" w:hAnsi="仿宋" w:eastAsia="仿宋_GB2312"/>
          <w:spacing w:val="-4"/>
          <w:sz w:val="32"/>
          <w:szCs w:val="32"/>
          <w:lang w:val="en-US" w:eastAsia="zh-CN"/>
        </w:rPr>
        <w:t>38家</w:t>
      </w:r>
      <w:r>
        <w:rPr>
          <w:rFonts w:hint="eastAsia" w:ascii="仿宋_GB2312" w:hAnsi="仿宋" w:eastAsia="仿宋_GB2312"/>
          <w:spacing w:val="-4"/>
          <w:sz w:val="32"/>
          <w:szCs w:val="32"/>
        </w:rPr>
        <w:t>。</w:t>
      </w:r>
    </w:p>
    <w:p>
      <w:pPr>
        <w:pStyle w:val="2"/>
        <w:spacing w:line="590" w:lineRule="exact"/>
        <w:rPr>
          <w:rFonts w:ascii="黑体" w:hAnsi="黑体" w:eastAsia="黑体" w:cs="黑体"/>
          <w:spacing w:val="-4"/>
          <w:sz w:val="32"/>
          <w:szCs w:val="32"/>
          <w:lang w:bidi="ar"/>
        </w:rPr>
      </w:pPr>
      <w:bookmarkStart w:id="49" w:name="_Toc19651_WPSOffice_Level1"/>
      <w:bookmarkStart w:id="50" w:name="_Toc21041_WPSOffice_Level1"/>
      <w:bookmarkStart w:id="51" w:name="_Toc4377"/>
      <w:bookmarkStart w:id="52" w:name="_Toc17373_WPSOffice_Level1"/>
      <w:r>
        <w:rPr>
          <w:rFonts w:hint="eastAsia" w:ascii="黑体" w:hAnsi="黑体" w:eastAsia="黑体" w:cs="黑体"/>
          <w:spacing w:val="-4"/>
          <w:sz w:val="32"/>
          <w:szCs w:val="32"/>
          <w:lang w:bidi="ar"/>
        </w:rPr>
        <w:t>2组织体系及机构职责</w:t>
      </w:r>
      <w:bookmarkEnd w:id="49"/>
      <w:bookmarkEnd w:id="50"/>
      <w:bookmarkEnd w:id="51"/>
      <w:bookmarkEnd w:id="52"/>
    </w:p>
    <w:p>
      <w:pPr>
        <w:pStyle w:val="3"/>
        <w:spacing w:line="590" w:lineRule="exact"/>
        <w:rPr>
          <w:rFonts w:ascii="楷体" w:hAnsi="楷体" w:eastAsia="楷体" w:cs="仿宋"/>
          <w:spacing w:val="-4"/>
          <w:szCs w:val="36"/>
        </w:rPr>
      </w:pPr>
      <w:bookmarkStart w:id="53" w:name="_Toc22014_WPSOffice_Level2"/>
      <w:bookmarkStart w:id="54" w:name="_Toc31723_WPSOffice_Level2"/>
      <w:bookmarkStart w:id="55" w:name="_Toc21371"/>
      <w:bookmarkStart w:id="56" w:name="_Toc4647_WPSOffice_Level2"/>
      <w:r>
        <w:rPr>
          <w:rFonts w:hint="eastAsia" w:ascii="楷体" w:hAnsi="楷体" w:eastAsia="楷体" w:cs="仿宋"/>
          <w:spacing w:val="-4"/>
          <w:szCs w:val="36"/>
        </w:rPr>
        <w:t>2.1 组织体系</w:t>
      </w:r>
      <w:bookmarkEnd w:id="53"/>
      <w:bookmarkEnd w:id="54"/>
      <w:bookmarkEnd w:id="55"/>
      <w:bookmarkEnd w:id="56"/>
    </w:p>
    <w:p>
      <w:pPr>
        <w:pStyle w:val="10"/>
        <w:spacing w:before="0" w:beforeAutospacing="0" w:after="0" w:afterAutospacing="0" w:line="590" w:lineRule="exact"/>
        <w:ind w:firstLine="624" w:firstLineChars="200"/>
        <w:rPr>
          <w:rFonts w:ascii="仿宋_GB2312" w:hAnsi="仿宋" w:eastAsia="仿宋_GB2312"/>
          <w:spacing w:val="-4"/>
          <w:sz w:val="32"/>
          <w:szCs w:val="32"/>
        </w:rPr>
      </w:pPr>
      <w:r>
        <w:rPr>
          <w:rFonts w:hint="eastAsia" w:ascii="仿宋_GB2312" w:eastAsia="仿宋_GB2312"/>
          <w:color w:val="000000"/>
          <w:spacing w:val="-4"/>
          <w:sz w:val="32"/>
          <w:szCs w:val="32"/>
          <w:lang w:eastAsia="zh-CN"/>
        </w:rPr>
        <w:t>白塔</w:t>
      </w:r>
      <w:r>
        <w:rPr>
          <w:rFonts w:hint="eastAsia" w:ascii="仿宋_GB2312" w:eastAsia="仿宋_GB2312"/>
          <w:color w:val="000000"/>
          <w:spacing w:val="-4"/>
          <w:sz w:val="32"/>
          <w:szCs w:val="32"/>
        </w:rPr>
        <w:t>街道</w:t>
      </w:r>
      <w:r>
        <w:rPr>
          <w:rFonts w:hint="eastAsia" w:ascii="仿宋_GB2312" w:eastAsia="仿宋_GB2312"/>
          <w:color w:val="000000"/>
          <w:spacing w:val="-4"/>
          <w:sz w:val="32"/>
          <w:szCs w:val="32"/>
          <w:lang w:eastAsia="zh-CN"/>
        </w:rPr>
        <w:t>成立安全生产委员会，</w:t>
      </w:r>
      <w:r>
        <w:rPr>
          <w:rFonts w:hint="eastAsia" w:ascii="仿宋_GB2312" w:hAnsi="仿宋" w:eastAsia="仿宋_GB2312"/>
          <w:spacing w:val="-4"/>
          <w:sz w:val="32"/>
          <w:szCs w:val="32"/>
        </w:rPr>
        <w:t>是一般以上</w:t>
      </w:r>
      <w:r>
        <w:rPr>
          <w:rFonts w:hint="eastAsia" w:ascii="仿宋_GB2312" w:eastAsia="仿宋_GB2312"/>
          <w:color w:val="000000"/>
          <w:spacing w:val="-4"/>
          <w:sz w:val="32"/>
          <w:szCs w:val="32"/>
        </w:rPr>
        <w:t>生产安全事故</w:t>
      </w:r>
      <w:r>
        <w:rPr>
          <w:rFonts w:hint="eastAsia" w:ascii="仿宋_GB2312" w:hAnsi="仿宋" w:eastAsia="仿宋_GB2312"/>
          <w:spacing w:val="-4"/>
          <w:sz w:val="32"/>
          <w:szCs w:val="32"/>
        </w:rPr>
        <w:t>应急综合指挥机构。</w:t>
      </w:r>
    </w:p>
    <w:p>
      <w:pPr>
        <w:pStyle w:val="10"/>
        <w:spacing w:before="0" w:beforeAutospacing="0" w:after="0" w:afterAutospacing="0" w:line="590" w:lineRule="exact"/>
        <w:ind w:firstLine="624" w:firstLineChars="200"/>
        <w:rPr>
          <w:rFonts w:ascii="仿宋_GB2312" w:eastAsia="仿宋_GB2312"/>
          <w:sz w:val="32"/>
          <w:szCs w:val="32"/>
        </w:rPr>
      </w:pPr>
      <w:r>
        <w:rPr>
          <w:rFonts w:hint="eastAsia" w:ascii="仿宋_GB2312" w:hAnsi="仿宋" w:eastAsia="仿宋_GB2312"/>
          <w:spacing w:val="-4"/>
          <w:sz w:val="32"/>
          <w:szCs w:val="32"/>
          <w:lang w:eastAsia="zh-CN"/>
        </w:rPr>
        <w:t>安委会</w:t>
      </w:r>
      <w:r>
        <w:rPr>
          <w:rFonts w:hint="eastAsia" w:ascii="仿宋_GB2312" w:hAnsi="仿宋" w:eastAsia="仿宋_GB2312"/>
          <w:spacing w:val="-4"/>
          <w:sz w:val="32"/>
          <w:szCs w:val="32"/>
        </w:rPr>
        <w:t>办公室下设在街道应急管理办公室，由街道应急管理办公室负责指导协调</w:t>
      </w:r>
      <w:r>
        <w:rPr>
          <w:rFonts w:hint="eastAsia" w:ascii="仿宋_GB2312" w:hAnsi="仿宋" w:eastAsia="仿宋_GB2312"/>
          <w:spacing w:val="-4"/>
          <w:sz w:val="32"/>
          <w:szCs w:val="32"/>
          <w:lang w:eastAsia="zh-CN"/>
        </w:rPr>
        <w:t>街道</w:t>
      </w:r>
      <w:r>
        <w:rPr>
          <w:rFonts w:hint="eastAsia" w:ascii="仿宋_GB2312" w:eastAsia="仿宋_GB2312"/>
          <w:color w:val="000000"/>
          <w:spacing w:val="-4"/>
          <w:sz w:val="32"/>
          <w:szCs w:val="32"/>
        </w:rPr>
        <w:t>生产安全事故</w:t>
      </w:r>
      <w:r>
        <w:rPr>
          <w:rFonts w:hint="eastAsia" w:ascii="仿宋_GB2312" w:hAnsi="仿宋" w:eastAsia="仿宋_GB2312"/>
          <w:spacing w:val="-4"/>
          <w:sz w:val="32"/>
          <w:szCs w:val="32"/>
        </w:rPr>
        <w:t>应急管理具体工作。街道行业部门（机构）依据有关法律、法规、规章和各自的职责，负责建立相关专业的指挥机构以及应急联动工作机制，制订、管理并实施本部门相关应急预案，做好相关专业领域的安全生产事故应急处置组织协调工作。</w:t>
      </w:r>
    </w:p>
    <w:p>
      <w:pPr>
        <w:spacing w:line="590" w:lineRule="exact"/>
        <w:ind w:firstLine="624" w:firstLineChars="200"/>
        <w:rPr>
          <w:rFonts w:ascii="仿宋_GB2312" w:hAnsi="仿宋" w:eastAsia="仿宋_GB2312"/>
          <w:spacing w:val="-4"/>
          <w:kern w:val="0"/>
          <w:sz w:val="32"/>
          <w:szCs w:val="32"/>
        </w:rPr>
      </w:pPr>
    </w:p>
    <w:p>
      <w:pPr>
        <w:pStyle w:val="3"/>
        <w:spacing w:line="590" w:lineRule="exact"/>
        <w:rPr>
          <w:rFonts w:ascii="楷体" w:hAnsi="楷体" w:eastAsia="楷体" w:cs="仿宋"/>
          <w:spacing w:val="-4"/>
          <w:szCs w:val="36"/>
        </w:rPr>
      </w:pPr>
      <w:bookmarkStart w:id="57" w:name="_Toc8868"/>
      <w:bookmarkStart w:id="58" w:name="_Toc25528_WPSOffice_Level2"/>
      <w:bookmarkStart w:id="59" w:name="_Toc5092_WPSOffice_Level2"/>
      <w:bookmarkStart w:id="60" w:name="_Toc6845_WPSOffice_Level2"/>
      <w:r>
        <w:rPr>
          <w:rFonts w:hint="eastAsia" w:ascii="楷体" w:hAnsi="楷体" w:eastAsia="楷体" w:cs="仿宋"/>
          <w:spacing w:val="-4"/>
          <w:szCs w:val="36"/>
        </w:rPr>
        <w:t>2.2 机构与职责</w:t>
      </w:r>
      <w:bookmarkEnd w:id="57"/>
      <w:bookmarkEnd w:id="58"/>
      <w:bookmarkEnd w:id="59"/>
      <w:bookmarkEnd w:id="60"/>
    </w:p>
    <w:p>
      <w:pPr>
        <w:pStyle w:val="3"/>
        <w:spacing w:line="590" w:lineRule="exact"/>
        <w:rPr>
          <w:rFonts w:ascii="楷体" w:hAnsi="楷体" w:eastAsia="楷体" w:cs="仿宋"/>
          <w:spacing w:val="-4"/>
          <w:szCs w:val="36"/>
        </w:rPr>
      </w:pPr>
      <w:bookmarkStart w:id="61" w:name="_Toc25584147"/>
      <w:bookmarkStart w:id="62" w:name="_Toc26711"/>
      <w:bookmarkStart w:id="63" w:name="_Toc25884"/>
      <w:bookmarkStart w:id="64" w:name="_Toc27479"/>
      <w:bookmarkStart w:id="65" w:name="_Toc27245"/>
      <w:bookmarkStart w:id="66" w:name="_Toc22120"/>
      <w:bookmarkStart w:id="67" w:name="_Toc2846"/>
      <w:r>
        <w:rPr>
          <w:rFonts w:hint="eastAsia" w:ascii="楷体" w:hAnsi="楷体" w:eastAsia="楷体" w:cs="仿宋"/>
          <w:spacing w:val="-4"/>
          <w:szCs w:val="36"/>
        </w:rPr>
        <w:t>2.2.1街道办事处职责</w:t>
      </w:r>
      <w:bookmarkEnd w:id="61"/>
      <w:bookmarkEnd w:id="62"/>
      <w:bookmarkEnd w:id="63"/>
      <w:bookmarkEnd w:id="64"/>
      <w:bookmarkEnd w:id="65"/>
      <w:bookmarkEnd w:id="66"/>
      <w:bookmarkEnd w:id="67"/>
    </w:p>
    <w:p>
      <w:pPr>
        <w:pStyle w:val="4"/>
        <w:keepNext w:val="0"/>
        <w:keepLines w:val="0"/>
        <w:spacing w:before="0" w:after="0" w:line="590" w:lineRule="exact"/>
        <w:ind w:firstLine="624" w:firstLineChars="200"/>
        <w:rPr>
          <w:rFonts w:ascii="仿宋_GB2312" w:eastAsia="仿宋_GB2312"/>
          <w:color w:val="FF0000"/>
          <w:spacing w:val="-4"/>
          <w:szCs w:val="32"/>
        </w:rPr>
      </w:pPr>
      <w:r>
        <w:rPr>
          <w:rFonts w:hint="eastAsia" w:ascii="仿宋_GB2312" w:eastAsia="仿宋_GB2312"/>
          <w:b w:val="0"/>
          <w:spacing w:val="-4"/>
          <w:szCs w:val="32"/>
        </w:rPr>
        <w:t>街道办事处成立</w:t>
      </w:r>
      <w:bookmarkStart w:id="373" w:name="_GoBack"/>
      <w:bookmarkEnd w:id="373"/>
      <w:r>
        <w:rPr>
          <w:rFonts w:hint="eastAsia" w:ascii="仿宋_GB2312" w:eastAsia="仿宋_GB2312"/>
          <w:b w:val="0"/>
          <w:spacing w:val="-4"/>
          <w:szCs w:val="32"/>
          <w:lang w:eastAsia="zh-CN"/>
        </w:rPr>
        <w:t>安全生产委员会（应急指挥部）</w:t>
      </w:r>
      <w:r>
        <w:rPr>
          <w:rFonts w:hint="eastAsia" w:ascii="仿宋_GB2312" w:eastAsia="仿宋_GB2312"/>
          <w:b w:val="0"/>
          <w:spacing w:val="-4"/>
          <w:szCs w:val="32"/>
        </w:rPr>
        <w:t>、</w:t>
      </w:r>
      <w:r>
        <w:rPr>
          <w:rFonts w:hint="eastAsia" w:ascii="仿宋_GB2312" w:eastAsia="仿宋_GB2312"/>
          <w:b w:val="0"/>
          <w:spacing w:val="-4"/>
          <w:szCs w:val="32"/>
          <w:lang w:eastAsia="zh-CN"/>
        </w:rPr>
        <w:t>安委会</w:t>
      </w:r>
      <w:r>
        <w:rPr>
          <w:rFonts w:hint="eastAsia" w:ascii="仿宋_GB2312" w:eastAsia="仿宋_GB2312"/>
          <w:b w:val="0"/>
          <w:spacing w:val="-4"/>
          <w:szCs w:val="32"/>
        </w:rPr>
        <w:t>办公室，按照属地管理为主的原则，进一步明确职责，做好本行政区域内安全生产事故灾难应对工作。发生安全生产事故后，所属辖区街道办事处领导及有关部门负责人应立即赶赴现场进行处置，并根据需要成立本级现场应急救援指挥部，具体指挥、协调现场应急救援工作（在现场应急救援指挥部未开设之前）。主要职责是：负责现场处置、救援、善后、保障工作；及时报告事态发展及应急救援情况。</w:t>
      </w:r>
      <w:bookmarkStart w:id="68" w:name="_Toc22552129"/>
      <w:bookmarkStart w:id="69" w:name="_Toc5552"/>
      <w:bookmarkStart w:id="70" w:name="_Toc32590"/>
      <w:bookmarkStart w:id="71" w:name="_Toc19586"/>
      <w:bookmarkStart w:id="72" w:name="_Toc21297"/>
      <w:bookmarkStart w:id="73" w:name="_Toc1394"/>
      <w:bookmarkStart w:id="74" w:name="_Toc19566"/>
      <w:bookmarkStart w:id="75" w:name="_Toc25584146"/>
    </w:p>
    <w:bookmarkEnd w:id="68"/>
    <w:bookmarkEnd w:id="69"/>
    <w:bookmarkEnd w:id="70"/>
    <w:bookmarkEnd w:id="71"/>
    <w:bookmarkEnd w:id="72"/>
    <w:bookmarkEnd w:id="73"/>
    <w:bookmarkEnd w:id="74"/>
    <w:bookmarkEnd w:id="75"/>
    <w:p>
      <w:pPr>
        <w:widowControl/>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积极组织安全生产事故应急处置工作，协助区应急救援工作组在应急指挥部的直接领导下，负责事故现场的具体应急处置工作。主要是配合在区应急指挥部指导下成立的综合协调组、治安管理组、事故救援组、专家技术组、医疗救护组、事态监测与洗消组、后勤保障组、新闻报道组、事故调查组、善后处理组的工作。</w:t>
      </w:r>
    </w:p>
    <w:p>
      <w:pPr>
        <w:pStyle w:val="4"/>
        <w:keepNext w:val="0"/>
        <w:keepLines w:val="0"/>
        <w:spacing w:before="0" w:after="0" w:line="590" w:lineRule="exact"/>
        <w:ind w:firstLine="1"/>
        <w:rPr>
          <w:rFonts w:ascii="仿宋" w:hAnsi="仿宋" w:eastAsia="仿宋" w:cs="仿宋"/>
          <w:spacing w:val="-4"/>
          <w:szCs w:val="32"/>
        </w:rPr>
      </w:pPr>
      <w:bookmarkStart w:id="76" w:name="_Toc24353"/>
      <w:bookmarkStart w:id="77" w:name="_Toc25584143"/>
      <w:bookmarkStart w:id="78" w:name="_Toc23538"/>
      <w:bookmarkStart w:id="79" w:name="_Toc12692"/>
      <w:bookmarkStart w:id="80" w:name="_Toc4841"/>
      <w:bookmarkStart w:id="81" w:name="_Toc32315"/>
      <w:bookmarkStart w:id="82" w:name="_Toc16959"/>
      <w:bookmarkStart w:id="83" w:name="_Toc22552126"/>
      <w:r>
        <w:rPr>
          <w:rFonts w:hint="eastAsia" w:ascii="仿宋" w:hAnsi="仿宋" w:eastAsia="仿宋" w:cs="仿宋"/>
          <w:spacing w:val="-4"/>
          <w:szCs w:val="32"/>
        </w:rPr>
        <w:t>2.2.</w:t>
      </w:r>
      <w:bookmarkEnd w:id="76"/>
      <w:bookmarkEnd w:id="77"/>
      <w:bookmarkEnd w:id="78"/>
      <w:bookmarkEnd w:id="79"/>
      <w:bookmarkEnd w:id="80"/>
      <w:bookmarkEnd w:id="81"/>
      <w:bookmarkEnd w:id="82"/>
      <w:bookmarkEnd w:id="83"/>
      <w:r>
        <w:rPr>
          <w:rFonts w:hint="eastAsia" w:ascii="仿宋" w:hAnsi="仿宋" w:eastAsia="仿宋" w:cs="仿宋"/>
          <w:spacing w:val="-4"/>
          <w:szCs w:val="32"/>
        </w:rPr>
        <w:t>2事故应急指挥部</w:t>
      </w:r>
    </w:p>
    <w:p>
      <w:pPr>
        <w:widowControl/>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lang w:eastAsia="zh-CN"/>
        </w:rPr>
        <w:t>安全生产</w:t>
      </w:r>
      <w:r>
        <w:rPr>
          <w:rFonts w:hint="eastAsia" w:ascii="仿宋_GB2312" w:eastAsia="仿宋_GB2312"/>
          <w:spacing w:val="-4"/>
          <w:sz w:val="32"/>
          <w:szCs w:val="32"/>
        </w:rPr>
        <w:t>事故应急</w:t>
      </w:r>
      <w:r>
        <w:rPr>
          <w:rFonts w:ascii="仿宋_GB2312" w:eastAsia="仿宋_GB2312"/>
          <w:spacing w:val="-4"/>
          <w:sz w:val="32"/>
          <w:szCs w:val="32"/>
        </w:rPr>
        <w:t>指挥部</w:t>
      </w:r>
      <w:r>
        <w:rPr>
          <w:rFonts w:hint="eastAsia" w:ascii="仿宋_GB2312" w:eastAsia="仿宋_GB2312"/>
          <w:spacing w:val="-4"/>
          <w:sz w:val="32"/>
          <w:szCs w:val="32"/>
        </w:rPr>
        <w:t>（以下简称应急指挥部）</w:t>
      </w:r>
      <w:r>
        <w:rPr>
          <w:rFonts w:ascii="仿宋_GB2312" w:eastAsia="仿宋_GB2312"/>
          <w:spacing w:val="-4"/>
          <w:sz w:val="32"/>
          <w:szCs w:val="32"/>
        </w:rPr>
        <w:t>负责对</w:t>
      </w:r>
      <w:r>
        <w:rPr>
          <w:rFonts w:hint="eastAsia" w:ascii="仿宋_GB2312" w:eastAsia="仿宋_GB2312"/>
          <w:spacing w:val="-4"/>
          <w:sz w:val="32"/>
          <w:szCs w:val="32"/>
        </w:rPr>
        <w:t>生产安全事故灾难</w:t>
      </w:r>
      <w:r>
        <w:rPr>
          <w:rFonts w:ascii="仿宋_GB2312" w:eastAsia="仿宋_GB2312"/>
          <w:spacing w:val="-4"/>
          <w:sz w:val="32"/>
          <w:szCs w:val="32"/>
        </w:rPr>
        <w:t>的应急处置工作。</w:t>
      </w:r>
      <w:r>
        <w:rPr>
          <w:rFonts w:hint="eastAsia" w:ascii="仿宋_GB2312" w:eastAsia="仿宋_GB2312"/>
          <w:spacing w:val="-4"/>
          <w:sz w:val="32"/>
          <w:szCs w:val="32"/>
        </w:rPr>
        <w:t>应急指挥部总指挥由街道主要领导担任，副总指挥由主要负责工作的副主任担任。</w:t>
      </w:r>
    </w:p>
    <w:p>
      <w:pPr>
        <w:widowControl/>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应急</w:t>
      </w:r>
      <w:r>
        <w:rPr>
          <w:rFonts w:ascii="仿宋_GB2312" w:eastAsia="仿宋_GB2312"/>
          <w:spacing w:val="-4"/>
          <w:sz w:val="32"/>
          <w:szCs w:val="32"/>
        </w:rPr>
        <w:t>指挥部成员</w:t>
      </w:r>
      <w:r>
        <w:rPr>
          <w:rFonts w:hint="eastAsia" w:ascii="仿宋_GB2312" w:eastAsia="仿宋_GB2312"/>
          <w:spacing w:val="-4"/>
          <w:sz w:val="32"/>
          <w:szCs w:val="32"/>
        </w:rPr>
        <w:t>由党政综合办公室、社会治理办公室、公共服务办公室、社区建设指导办公室、经济发展办公室、城乡管理办公室、应急管理办公室、纪工委、农业服务中心、应急中队、卫生院、派出所</w:t>
      </w:r>
      <w:r>
        <w:rPr>
          <w:rFonts w:hint="eastAsia" w:ascii="仿宋" w:hAnsi="仿宋" w:eastAsia="仿宋" w:cs="仿宋"/>
          <w:color w:val="000000"/>
          <w:spacing w:val="-4"/>
          <w:sz w:val="32"/>
          <w:szCs w:val="32"/>
          <w:shd w:val="clear" w:color="auto" w:fill="FFFFFF"/>
        </w:rPr>
        <w:t>等单位组成。</w:t>
      </w:r>
    </w:p>
    <w:p>
      <w:pPr>
        <w:adjustRightInd w:val="0"/>
        <w:snapToGrid w:val="0"/>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总指挥职责：负责批准本预案的启动与终止，决策应急救援方案、调配应急资源、调动应急救援队伍，确定现场应急指挥人员，协调事故应急救援工作等。</w:t>
      </w:r>
    </w:p>
    <w:p>
      <w:pPr>
        <w:adjustRightInd w:val="0"/>
        <w:snapToGrid w:val="0"/>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副总指挥职责：负责协助总指挥完成事故应急救援指挥、协调工作；接受总指挥的指令，代替总指挥完成事故应急救援指挥工作。</w:t>
      </w:r>
    </w:p>
    <w:p>
      <w:pPr>
        <w:widowControl/>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应急指挥部职责：</w:t>
      </w:r>
    </w:p>
    <w:p>
      <w:pPr>
        <w:widowControl/>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1.组织领导街道的应急救援工作，发布应急救援指令；</w:t>
      </w:r>
    </w:p>
    <w:p>
      <w:pPr>
        <w:widowControl/>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2.根据事故发生情况、事故类型，统一部署应急救援相关工作，迅速上报，由上级应急指挥部启动相应级别的应急响应；</w:t>
      </w:r>
    </w:p>
    <w:p>
      <w:pPr>
        <w:widowControl/>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3.针对应急救援过程中可能发生的意外情况，采取相应的紧急处置措施；</w:t>
      </w:r>
    </w:p>
    <w:p>
      <w:pPr>
        <w:widowControl/>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4.在辖区范围内紧急调用各类应急资源、应急救援队伍和应急救援设备设施；</w:t>
      </w:r>
    </w:p>
    <w:p>
      <w:pPr>
        <w:widowControl/>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5.事故应急处置结束后，及时总结应急工作经验和教训，修改和完善应急预案；</w:t>
      </w:r>
    </w:p>
    <w:p>
      <w:pPr>
        <w:widowControl/>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6.承担街道办事处交办的其他工作。</w:t>
      </w:r>
    </w:p>
    <w:p>
      <w:pPr>
        <w:widowControl/>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应急指挥部成员职责：应急指挥部成员由总指挥根据发生的生产安全事故类型指定。各成员单位要依据各单位、部门职能，组织协调相关部门完成各项应急救援任务，提供应急救援保障，协助总指挥和副总指挥完成各项应急工作。</w:t>
      </w:r>
    </w:p>
    <w:p>
      <w:pPr>
        <w:pStyle w:val="4"/>
        <w:keepNext w:val="0"/>
        <w:keepLines w:val="0"/>
        <w:spacing w:before="0" w:after="0" w:line="590" w:lineRule="exact"/>
        <w:rPr>
          <w:rFonts w:ascii="仿宋" w:hAnsi="仿宋" w:eastAsia="仿宋" w:cs="仿宋"/>
          <w:spacing w:val="-4"/>
          <w:szCs w:val="32"/>
        </w:rPr>
      </w:pPr>
      <w:bookmarkStart w:id="84" w:name="_Toc22552127"/>
      <w:bookmarkStart w:id="85" w:name="_Toc1741"/>
      <w:bookmarkStart w:id="86" w:name="_Toc23743"/>
      <w:bookmarkStart w:id="87" w:name="_Toc29868"/>
      <w:bookmarkStart w:id="88" w:name="_Toc31446"/>
      <w:bookmarkStart w:id="89" w:name="_Toc25584144"/>
      <w:bookmarkStart w:id="90" w:name="_Toc24566"/>
      <w:bookmarkStart w:id="91" w:name="_Toc21055"/>
      <w:r>
        <w:rPr>
          <w:rFonts w:hint="eastAsia" w:ascii="仿宋" w:hAnsi="仿宋" w:eastAsia="仿宋" w:cs="仿宋"/>
          <w:spacing w:val="-4"/>
          <w:szCs w:val="32"/>
        </w:rPr>
        <w:t>2.2.</w:t>
      </w:r>
      <w:bookmarkEnd w:id="84"/>
      <w:r>
        <w:rPr>
          <w:rFonts w:hint="eastAsia" w:ascii="仿宋" w:hAnsi="仿宋" w:eastAsia="仿宋" w:cs="仿宋"/>
          <w:spacing w:val="-4"/>
          <w:szCs w:val="32"/>
        </w:rPr>
        <w:t>3</w:t>
      </w:r>
      <w:bookmarkEnd w:id="85"/>
      <w:bookmarkEnd w:id="86"/>
      <w:bookmarkEnd w:id="87"/>
      <w:bookmarkEnd w:id="88"/>
      <w:bookmarkEnd w:id="89"/>
      <w:bookmarkEnd w:id="90"/>
      <w:bookmarkEnd w:id="91"/>
      <w:r>
        <w:rPr>
          <w:rFonts w:hint="eastAsia" w:ascii="仿宋" w:hAnsi="仿宋" w:eastAsia="仿宋" w:cs="仿宋"/>
          <w:spacing w:val="-4"/>
          <w:szCs w:val="32"/>
        </w:rPr>
        <w:t>应急指挥部办公室</w:t>
      </w:r>
    </w:p>
    <w:p>
      <w:pPr>
        <w:widowControl/>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应急指挥部办公室为生产安全事故应急管理综合协调指挥机构，下设在街道应急科。</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其主要职责如下：</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1.及时向街道应急指挥部总指挥和区应急指挥部办公室报告安全生产事故灾难基本情况、事态发展和现场救援情况；</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2.加强与事发地街道事故现场的通信联系，随时掌握事故现场的事态发展情况；</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3.组织协调应急救援工作，及时派出有关人员，报告区政府相关部门和专家赶赴现场参与、指导现场应急救援。</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4.通知相关应急救援机构、专业应急力量、救援队伍待命，或赶赴现场参加抢险救援，为现场应急指挥提供支持和保障；必要时，报请辖区范围内紧急征用、调配救援物资装备和人员；</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5.对可能或者已经引发其他突发事件的，及时向街道办事处报告，同时通报相关主管部门；</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6.现场超出应急救援处置能力或事故灾难进一步扩大时，向区应急委报告，请求外部应急支援；</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7.指导、督促专业应急救援机构的建设，组织指导街道的应急预案的演练工作；</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8.协调落实其他有关事项。</w:t>
      </w:r>
    </w:p>
    <w:p>
      <w:pPr>
        <w:pStyle w:val="4"/>
        <w:keepNext w:val="0"/>
        <w:keepLines w:val="0"/>
        <w:spacing w:before="0" w:after="0" w:line="590" w:lineRule="exact"/>
        <w:rPr>
          <w:rFonts w:ascii="仿宋_GB2312" w:eastAsia="仿宋_GB2312"/>
          <w:b w:val="0"/>
          <w:spacing w:val="-4"/>
          <w:szCs w:val="32"/>
        </w:rPr>
      </w:pPr>
      <w:bookmarkStart w:id="92" w:name="_Toc17289"/>
      <w:bookmarkStart w:id="93" w:name="_Toc848"/>
      <w:bookmarkStart w:id="94" w:name="_Toc9655"/>
      <w:bookmarkStart w:id="95" w:name="_Toc25584148"/>
      <w:bookmarkStart w:id="96" w:name="_Toc23207"/>
      <w:bookmarkStart w:id="97" w:name="_Toc10996"/>
      <w:bookmarkStart w:id="98" w:name="_Toc25674"/>
      <w:r>
        <w:rPr>
          <w:rFonts w:hint="eastAsia" w:ascii="仿宋_GB2312" w:eastAsia="仿宋_GB2312"/>
          <w:b w:val="0"/>
          <w:spacing w:val="-4"/>
          <w:szCs w:val="32"/>
        </w:rPr>
        <w:t>2.2.6生产经营单位职责</w:t>
      </w:r>
      <w:bookmarkEnd w:id="92"/>
      <w:bookmarkEnd w:id="93"/>
      <w:bookmarkEnd w:id="94"/>
      <w:bookmarkEnd w:id="95"/>
      <w:bookmarkEnd w:id="96"/>
      <w:bookmarkEnd w:id="97"/>
      <w:bookmarkEnd w:id="98"/>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生产经营单位是安全生产应急管理的责任主体，应采取积极的预防和预警措施，健全应急机制，编制企业安全生产事故灾难应急预案，配备必要的应急资源，落实安全生产责任制和相关安全管理规定，做好安全生产事故的应对工作。发生事故后应立即启动企业应急预案，负责本单位人员的应急救灾、人员疏散、物资转移等工作，组织技术人员研究应急处置措施，协助事故应急救援，做好防灾自救工作，配合政府部门（机构）开展事故应急救援。</w:t>
      </w:r>
    </w:p>
    <w:p>
      <w:pPr>
        <w:pStyle w:val="2"/>
        <w:spacing w:line="590" w:lineRule="exact"/>
        <w:rPr>
          <w:rFonts w:ascii="黑体" w:hAnsi="黑体" w:eastAsia="黑体" w:cs="黑体"/>
          <w:spacing w:val="-4"/>
          <w:sz w:val="32"/>
          <w:szCs w:val="32"/>
          <w:lang w:bidi="ar"/>
        </w:rPr>
      </w:pPr>
      <w:bookmarkStart w:id="99" w:name="_Toc21096_WPSOffice_Level1"/>
      <w:bookmarkStart w:id="100" w:name="_Toc13883_WPSOffice_Level1"/>
      <w:bookmarkStart w:id="101" w:name="_Toc28216"/>
      <w:bookmarkStart w:id="102" w:name="_Toc2901_WPSOffice_Level1"/>
      <w:r>
        <w:rPr>
          <w:rFonts w:hint="eastAsia" w:ascii="黑体" w:hAnsi="黑体" w:eastAsia="黑体" w:cs="黑体"/>
          <w:spacing w:val="-4"/>
          <w:sz w:val="32"/>
          <w:szCs w:val="32"/>
          <w:lang w:bidi="ar"/>
        </w:rPr>
        <w:t>3 事故信息报告</w:t>
      </w:r>
      <w:bookmarkEnd w:id="99"/>
      <w:bookmarkEnd w:id="100"/>
      <w:bookmarkEnd w:id="101"/>
      <w:bookmarkEnd w:id="102"/>
    </w:p>
    <w:p>
      <w:pPr>
        <w:pStyle w:val="3"/>
        <w:spacing w:line="590" w:lineRule="exact"/>
        <w:rPr>
          <w:rFonts w:ascii="楷体" w:hAnsi="楷体" w:eastAsia="楷体" w:cs="仿宋"/>
          <w:spacing w:val="-4"/>
          <w:szCs w:val="36"/>
        </w:rPr>
      </w:pPr>
      <w:bookmarkStart w:id="103" w:name="_Toc21326_WPSOffice_Level2"/>
      <w:bookmarkStart w:id="104" w:name="_Toc21019_WPSOffice_Level2"/>
      <w:bookmarkStart w:id="105" w:name="_Toc21706"/>
      <w:bookmarkStart w:id="106" w:name="_Toc7317_WPSOffice_Level2"/>
      <w:r>
        <w:rPr>
          <w:rFonts w:hint="eastAsia" w:ascii="楷体" w:hAnsi="楷体" w:eastAsia="楷体" w:cs="仿宋"/>
          <w:spacing w:val="-4"/>
          <w:szCs w:val="36"/>
        </w:rPr>
        <w:t>3.1 事故报告程序</w:t>
      </w:r>
      <w:bookmarkEnd w:id="103"/>
      <w:bookmarkEnd w:id="104"/>
      <w:bookmarkEnd w:id="105"/>
      <w:bookmarkEnd w:id="106"/>
    </w:p>
    <w:p>
      <w:pPr>
        <w:widowControl/>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生产安全事故发生后，事故现场有关人员在确保安全的前提下开展自救，同时要立即报告110、119公安指挥中心和120急救中心及单位负责人，单位负责人要立即报告街道办事处和事故应急指挥部办公室；街道办事处接到生产经营单位上报的生产安全事故报告后，应根据突发事件发生的地点、类型和范围初步分析事故发展的态势，由街道应急指挥部决定是否启动应急预案。同时将事故的情况通报给各个应急工作组和相关人员，做好应急准备。要立即报告区事故应急指挥部办公室。</w:t>
      </w:r>
    </w:p>
    <w:p>
      <w:pPr>
        <w:pStyle w:val="3"/>
        <w:spacing w:line="590" w:lineRule="exact"/>
        <w:rPr>
          <w:rFonts w:ascii="楷体" w:hAnsi="楷体" w:eastAsia="楷体" w:cs="仿宋"/>
          <w:spacing w:val="-4"/>
          <w:szCs w:val="36"/>
        </w:rPr>
      </w:pPr>
      <w:bookmarkStart w:id="107" w:name="_Toc19948_WPSOffice_Level2"/>
      <w:bookmarkStart w:id="108" w:name="_Toc11237"/>
      <w:bookmarkStart w:id="109" w:name="_Toc8489_WPSOffice_Level2"/>
      <w:bookmarkStart w:id="110" w:name="_Toc26430_WPSOffice_Level2"/>
      <w:r>
        <w:rPr>
          <w:rFonts w:hint="eastAsia" w:ascii="楷体" w:hAnsi="楷体" w:eastAsia="楷体" w:cs="仿宋"/>
          <w:spacing w:val="-4"/>
          <w:szCs w:val="36"/>
        </w:rPr>
        <w:t>3.2 事故报告内容</w:t>
      </w:r>
      <w:bookmarkEnd w:id="107"/>
      <w:bookmarkEnd w:id="108"/>
      <w:bookmarkEnd w:id="109"/>
      <w:bookmarkEnd w:id="110"/>
    </w:p>
    <w:p>
      <w:pPr>
        <w:spacing w:line="59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3.2.1事故发生单位概况。</w:t>
      </w:r>
    </w:p>
    <w:p>
      <w:pPr>
        <w:spacing w:line="59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3.2.2事故发生的时间、地点、类别、现场情况等。</w:t>
      </w:r>
    </w:p>
    <w:p>
      <w:pPr>
        <w:spacing w:line="59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3.2.3事故的简要经过。</w:t>
      </w:r>
    </w:p>
    <w:p>
      <w:pPr>
        <w:spacing w:line="59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 xml:space="preserve">3.2.4事故可能或已经造成伤亡人数(包括下落不明的人数)和初步估算的直接经济损失。  </w:t>
      </w:r>
    </w:p>
    <w:p>
      <w:pPr>
        <w:spacing w:line="590" w:lineRule="exact"/>
        <w:ind w:firstLine="624" w:firstLineChars="200"/>
        <w:rPr>
          <w:rFonts w:ascii="仿宋_GB2312" w:hAnsi="仿宋" w:eastAsia="仿宋_GB2312"/>
          <w:color w:val="000000"/>
          <w:spacing w:val="-4"/>
          <w:sz w:val="32"/>
          <w:szCs w:val="32"/>
        </w:rPr>
      </w:pPr>
      <w:r>
        <w:rPr>
          <w:rFonts w:hint="eastAsia" w:ascii="仿宋_GB2312" w:hAnsi="仿宋" w:eastAsia="仿宋_GB2312"/>
          <w:spacing w:val="-4"/>
          <w:sz w:val="32"/>
          <w:szCs w:val="32"/>
        </w:rPr>
        <w:t>3.2.5</w:t>
      </w:r>
      <w:r>
        <w:rPr>
          <w:rFonts w:hint="eastAsia" w:ascii="仿宋_GB2312" w:hAnsi="仿宋" w:eastAsia="仿宋_GB2312"/>
          <w:color w:val="000000"/>
          <w:spacing w:val="-4"/>
          <w:sz w:val="32"/>
          <w:szCs w:val="32"/>
        </w:rPr>
        <w:t>已采取的措施及事故控制情况。</w:t>
      </w:r>
    </w:p>
    <w:p>
      <w:pPr>
        <w:pStyle w:val="2"/>
        <w:spacing w:line="590" w:lineRule="exact"/>
        <w:rPr>
          <w:rFonts w:ascii="黑体" w:hAnsi="黑体" w:eastAsia="黑体" w:cs="黑体"/>
          <w:spacing w:val="-4"/>
          <w:sz w:val="32"/>
          <w:szCs w:val="32"/>
          <w:lang w:bidi="ar"/>
        </w:rPr>
      </w:pPr>
      <w:bookmarkStart w:id="111" w:name="_Toc2578"/>
      <w:bookmarkStart w:id="112" w:name="_Toc4687"/>
      <w:r>
        <w:rPr>
          <w:rFonts w:ascii="黑体" w:hAnsi="黑体" w:eastAsia="黑体" w:cs="黑体"/>
          <w:spacing w:val="-4"/>
          <w:sz w:val="32"/>
          <w:szCs w:val="32"/>
          <w:lang w:bidi="ar"/>
        </w:rPr>
        <w:t>4 预防与预警</w:t>
      </w:r>
      <w:bookmarkEnd w:id="111"/>
      <w:bookmarkEnd w:id="112"/>
    </w:p>
    <w:p>
      <w:pPr>
        <w:pStyle w:val="3"/>
        <w:spacing w:line="590" w:lineRule="exact"/>
        <w:rPr>
          <w:rFonts w:ascii="楷体" w:hAnsi="楷体" w:eastAsia="楷体" w:cs="仿宋"/>
          <w:spacing w:val="-4"/>
          <w:szCs w:val="36"/>
        </w:rPr>
      </w:pPr>
      <w:bookmarkStart w:id="113" w:name="_Toc31037"/>
      <w:bookmarkStart w:id="114" w:name="_Toc21052"/>
      <w:bookmarkStart w:id="115" w:name="_Toc521496661"/>
      <w:bookmarkStart w:id="116" w:name="_Toc422928245"/>
      <w:bookmarkStart w:id="117" w:name="_Toc275527684"/>
      <w:r>
        <w:rPr>
          <w:rFonts w:ascii="楷体" w:hAnsi="楷体" w:eastAsia="楷体" w:cs="仿宋"/>
          <w:spacing w:val="-4"/>
          <w:szCs w:val="36"/>
        </w:rPr>
        <w:t>4.</w:t>
      </w:r>
      <w:r>
        <w:rPr>
          <w:rFonts w:hint="eastAsia" w:ascii="楷体" w:hAnsi="楷体" w:eastAsia="楷体" w:cs="仿宋"/>
          <w:spacing w:val="-4"/>
          <w:szCs w:val="36"/>
        </w:rPr>
        <w:t>1</w:t>
      </w:r>
      <w:r>
        <w:rPr>
          <w:rFonts w:ascii="楷体" w:hAnsi="楷体" w:eastAsia="楷体" w:cs="仿宋"/>
          <w:spacing w:val="-4"/>
          <w:szCs w:val="36"/>
        </w:rPr>
        <w:t>预测预警</w:t>
      </w:r>
      <w:bookmarkEnd w:id="113"/>
      <w:bookmarkEnd w:id="114"/>
      <w:bookmarkEnd w:id="115"/>
      <w:bookmarkEnd w:id="116"/>
      <w:bookmarkEnd w:id="117"/>
    </w:p>
    <w:p>
      <w:pPr>
        <w:tabs>
          <w:tab w:val="left" w:pos="1134"/>
        </w:tabs>
        <w:spacing w:line="590" w:lineRule="exact"/>
        <w:ind w:firstLine="624" w:firstLineChars="200"/>
        <w:rPr>
          <w:rFonts w:ascii="Times New Roman" w:hAnsi="Times New Roman" w:eastAsia="仿宋" w:cs="Times New Roman"/>
          <w:spacing w:val="-4"/>
          <w:sz w:val="32"/>
          <w:szCs w:val="32"/>
        </w:rPr>
      </w:pPr>
      <w:r>
        <w:rPr>
          <w:rFonts w:hint="eastAsia" w:ascii="Times New Roman" w:hAnsi="Times New Roman" w:eastAsia="仿宋" w:cs="Times New Roman"/>
          <w:spacing w:val="-4"/>
          <w:sz w:val="32"/>
          <w:szCs w:val="32"/>
        </w:rPr>
        <w:t>街道办事处、生产经营单位</w:t>
      </w:r>
      <w:r>
        <w:rPr>
          <w:rFonts w:ascii="Times New Roman" w:hAnsi="Times New Roman" w:eastAsia="仿宋" w:cs="Times New Roman"/>
          <w:spacing w:val="-4"/>
          <w:sz w:val="32"/>
          <w:szCs w:val="32"/>
        </w:rPr>
        <w:t>应做好生产安全事故的日常监测工作</w:t>
      </w:r>
      <w:r>
        <w:rPr>
          <w:rFonts w:hint="eastAsia" w:ascii="Times New Roman" w:hAnsi="Times New Roman" w:eastAsia="仿宋" w:cs="Times New Roman"/>
          <w:spacing w:val="-4"/>
          <w:sz w:val="32"/>
          <w:szCs w:val="32"/>
        </w:rPr>
        <w:t>，</w:t>
      </w:r>
      <w:r>
        <w:rPr>
          <w:rFonts w:ascii="Times New Roman" w:hAnsi="Times New Roman" w:eastAsia="仿宋" w:cs="Times New Roman"/>
          <w:spacing w:val="-4"/>
          <w:sz w:val="32"/>
          <w:szCs w:val="32"/>
        </w:rPr>
        <w:t>有可能发生或已经发生安全事故，但尚未发生重大事故时，应及时报告应急指挥部进行应急处理。</w:t>
      </w:r>
    </w:p>
    <w:p>
      <w:pPr>
        <w:tabs>
          <w:tab w:val="left" w:pos="1134"/>
        </w:tabs>
        <w:spacing w:line="59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对可能引起周边企事业单位的事故及险情，</w:t>
      </w:r>
      <w:r>
        <w:rPr>
          <w:rFonts w:hint="eastAsia" w:ascii="Times New Roman" w:hAnsi="Times New Roman" w:eastAsia="仿宋" w:cs="Times New Roman"/>
          <w:spacing w:val="-4"/>
          <w:sz w:val="32"/>
          <w:szCs w:val="32"/>
        </w:rPr>
        <w:t>街道办事处、生产经营单位</w:t>
      </w:r>
      <w:r>
        <w:rPr>
          <w:rFonts w:ascii="Times New Roman" w:hAnsi="Times New Roman" w:eastAsia="仿宋" w:cs="Times New Roman"/>
          <w:spacing w:val="-4"/>
          <w:sz w:val="32"/>
          <w:szCs w:val="32"/>
        </w:rPr>
        <w:t>应及时通知周边企事业单位，尽早处理，避免事故扩大影响。</w:t>
      </w:r>
    </w:p>
    <w:p>
      <w:pPr>
        <w:tabs>
          <w:tab w:val="left" w:pos="1134"/>
        </w:tabs>
        <w:spacing w:line="59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对可能引发重大事故的险情，或者其他可能引发生产安全事故的重要信息，应急指挥部应当及时上报</w:t>
      </w:r>
      <w:r>
        <w:rPr>
          <w:rFonts w:hint="eastAsia" w:ascii="Times New Roman" w:hAnsi="Times New Roman" w:eastAsia="仿宋" w:cs="Times New Roman"/>
          <w:spacing w:val="-4"/>
          <w:sz w:val="32"/>
          <w:szCs w:val="32"/>
        </w:rPr>
        <w:t>区</w:t>
      </w:r>
      <w:r>
        <w:rPr>
          <w:rFonts w:ascii="Times New Roman" w:hAnsi="Times New Roman" w:eastAsia="仿宋" w:cs="Times New Roman"/>
          <w:spacing w:val="-4"/>
          <w:sz w:val="32"/>
          <w:szCs w:val="32"/>
        </w:rPr>
        <w:t>应急指挥部</w:t>
      </w:r>
      <w:r>
        <w:rPr>
          <w:rFonts w:hint="eastAsia" w:ascii="Times New Roman" w:hAnsi="Times New Roman" w:eastAsia="仿宋" w:cs="Times New Roman"/>
          <w:spacing w:val="-4"/>
          <w:sz w:val="32"/>
          <w:szCs w:val="32"/>
        </w:rPr>
        <w:t>、区政府</w:t>
      </w:r>
      <w:r>
        <w:rPr>
          <w:rFonts w:ascii="Times New Roman" w:hAnsi="Times New Roman" w:eastAsia="仿宋" w:cs="Times New Roman"/>
          <w:spacing w:val="-4"/>
          <w:sz w:val="32"/>
          <w:szCs w:val="32"/>
        </w:rPr>
        <w:t>、</w:t>
      </w:r>
      <w:r>
        <w:rPr>
          <w:rFonts w:hint="eastAsia" w:ascii="Times New Roman" w:hAnsi="Times New Roman" w:eastAsia="仿宋" w:cs="Times New Roman"/>
          <w:spacing w:val="-4"/>
          <w:sz w:val="32"/>
          <w:szCs w:val="32"/>
        </w:rPr>
        <w:t>区应急委</w:t>
      </w:r>
      <w:r>
        <w:rPr>
          <w:rFonts w:ascii="Times New Roman" w:hAnsi="Times New Roman" w:eastAsia="仿宋" w:cs="Times New Roman"/>
          <w:spacing w:val="-4"/>
          <w:sz w:val="32"/>
          <w:szCs w:val="32"/>
        </w:rPr>
        <w:t>。</w:t>
      </w:r>
    </w:p>
    <w:p>
      <w:pPr>
        <w:pStyle w:val="3"/>
        <w:spacing w:line="590" w:lineRule="exact"/>
        <w:rPr>
          <w:rFonts w:ascii="楷体" w:hAnsi="楷体" w:eastAsia="楷体" w:cs="仿宋"/>
          <w:spacing w:val="-4"/>
          <w:szCs w:val="36"/>
        </w:rPr>
      </w:pPr>
      <w:bookmarkStart w:id="118" w:name="_Toc12823"/>
      <w:bookmarkStart w:id="119" w:name="_Toc422928246"/>
      <w:bookmarkStart w:id="120" w:name="_Toc286933526"/>
      <w:bookmarkStart w:id="121" w:name="_Toc31630"/>
      <w:bookmarkStart w:id="122" w:name="_Toc521496662"/>
      <w:r>
        <w:rPr>
          <w:rFonts w:ascii="楷体" w:hAnsi="楷体" w:eastAsia="楷体" w:cs="仿宋"/>
          <w:spacing w:val="-4"/>
          <w:szCs w:val="36"/>
        </w:rPr>
        <w:t>4.</w:t>
      </w:r>
      <w:r>
        <w:rPr>
          <w:rFonts w:hint="eastAsia" w:ascii="楷体" w:hAnsi="楷体" w:eastAsia="楷体" w:cs="仿宋"/>
          <w:spacing w:val="-4"/>
          <w:szCs w:val="36"/>
        </w:rPr>
        <w:t>2</w:t>
      </w:r>
      <w:r>
        <w:rPr>
          <w:rFonts w:ascii="楷体" w:hAnsi="楷体" w:eastAsia="楷体" w:cs="仿宋"/>
          <w:spacing w:val="-4"/>
          <w:szCs w:val="36"/>
        </w:rPr>
        <w:t xml:space="preserve"> 报警</w:t>
      </w:r>
      <w:bookmarkEnd w:id="118"/>
      <w:bookmarkEnd w:id="119"/>
      <w:bookmarkEnd w:id="120"/>
      <w:bookmarkEnd w:id="121"/>
      <w:bookmarkEnd w:id="122"/>
    </w:p>
    <w:p>
      <w:pPr>
        <w:tabs>
          <w:tab w:val="left" w:pos="1134"/>
        </w:tabs>
        <w:spacing w:line="59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生产安全事故的发生（发现）单位是对事故进行上报的责任单位，发生（发现）人是对事故进行上报的责任人。任何单位和个人对重大事故都不得瞒报、迟报、谎报或者授意他人进行上述违规行为，不得阻碍他人进行真实的报告。</w:t>
      </w:r>
    </w:p>
    <w:p>
      <w:pPr>
        <w:tabs>
          <w:tab w:val="left" w:pos="1134"/>
        </w:tabs>
        <w:spacing w:line="59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应急总指挥在接到事故报告后，应决定是否启动应急预案，或者采取有效措施，组织抢救，防止事故扩大，减少人员伤亡和财产损失。同时，将事故的情况通报给</w:t>
      </w:r>
      <w:r>
        <w:rPr>
          <w:rFonts w:hint="eastAsia" w:ascii="Times New Roman" w:hAnsi="Times New Roman" w:eastAsia="仿宋" w:cs="Times New Roman"/>
          <w:spacing w:val="-4"/>
          <w:sz w:val="32"/>
          <w:szCs w:val="32"/>
        </w:rPr>
        <w:t>应急指挥部各成员单位</w:t>
      </w:r>
      <w:r>
        <w:rPr>
          <w:rFonts w:ascii="Times New Roman" w:hAnsi="Times New Roman" w:eastAsia="仿宋" w:cs="Times New Roman"/>
          <w:spacing w:val="-4"/>
          <w:sz w:val="32"/>
          <w:szCs w:val="32"/>
        </w:rPr>
        <w:t>，做好应急准备。</w:t>
      </w:r>
    </w:p>
    <w:p>
      <w:pPr>
        <w:pStyle w:val="3"/>
        <w:spacing w:line="590" w:lineRule="exact"/>
        <w:rPr>
          <w:rFonts w:ascii="楷体" w:hAnsi="楷体" w:eastAsia="楷体" w:cs="仿宋"/>
          <w:spacing w:val="-4"/>
          <w:szCs w:val="36"/>
        </w:rPr>
      </w:pPr>
      <w:bookmarkStart w:id="123" w:name="_Toc18988"/>
      <w:bookmarkStart w:id="124" w:name="_Toc521496663"/>
      <w:bookmarkStart w:id="125" w:name="_Toc275527685"/>
      <w:bookmarkStart w:id="126" w:name="_Toc2471"/>
      <w:bookmarkStart w:id="127" w:name="_Toc422928247"/>
      <w:r>
        <w:rPr>
          <w:rFonts w:ascii="楷体" w:hAnsi="楷体" w:eastAsia="楷体" w:cs="仿宋"/>
          <w:spacing w:val="-4"/>
          <w:szCs w:val="36"/>
        </w:rPr>
        <w:t>4.</w:t>
      </w:r>
      <w:r>
        <w:rPr>
          <w:rFonts w:hint="eastAsia" w:ascii="楷体" w:hAnsi="楷体" w:eastAsia="楷体" w:cs="仿宋"/>
          <w:spacing w:val="-4"/>
          <w:szCs w:val="36"/>
        </w:rPr>
        <w:t>3</w:t>
      </w:r>
      <w:r>
        <w:rPr>
          <w:rFonts w:ascii="楷体" w:hAnsi="楷体" w:eastAsia="楷体" w:cs="仿宋"/>
          <w:spacing w:val="-4"/>
          <w:szCs w:val="36"/>
        </w:rPr>
        <w:t xml:space="preserve"> 应急处置</w:t>
      </w:r>
      <w:bookmarkEnd w:id="123"/>
      <w:bookmarkEnd w:id="124"/>
      <w:bookmarkEnd w:id="125"/>
      <w:bookmarkEnd w:id="126"/>
      <w:bookmarkEnd w:id="127"/>
    </w:p>
    <w:p>
      <w:pPr>
        <w:tabs>
          <w:tab w:val="left" w:pos="1134"/>
        </w:tabs>
        <w:spacing w:line="590" w:lineRule="exact"/>
        <w:ind w:firstLine="624" w:firstLineChars="200"/>
        <w:rPr>
          <w:rFonts w:ascii="Times New Roman" w:hAnsi="Times New Roman" w:eastAsia="仿宋" w:cs="Times New Roman"/>
          <w:spacing w:val="-4"/>
          <w:sz w:val="32"/>
          <w:szCs w:val="32"/>
        </w:rPr>
      </w:pPr>
      <w:r>
        <w:rPr>
          <w:rFonts w:hint="eastAsia" w:ascii="Times New Roman" w:hAnsi="Times New Roman" w:eastAsia="仿宋" w:cs="Times New Roman"/>
          <w:spacing w:val="-4"/>
          <w:sz w:val="32"/>
          <w:szCs w:val="32"/>
        </w:rPr>
        <w:t>由应急指挥部</w:t>
      </w:r>
      <w:r>
        <w:rPr>
          <w:rFonts w:ascii="Times New Roman" w:hAnsi="Times New Roman" w:eastAsia="仿宋" w:cs="Times New Roman"/>
          <w:spacing w:val="-4"/>
          <w:sz w:val="32"/>
          <w:szCs w:val="32"/>
        </w:rPr>
        <w:t>对接报的事故范围和扩展的潜在可能性、人员伤亡、财产损失以及是否需要外界援助等情况进行事态的初始评估，初步确定应急响应级别</w:t>
      </w:r>
      <w:r>
        <w:rPr>
          <w:rFonts w:hint="eastAsia" w:ascii="Times New Roman" w:hAnsi="Times New Roman" w:eastAsia="仿宋" w:cs="Times New Roman"/>
          <w:spacing w:val="-4"/>
          <w:sz w:val="32"/>
          <w:szCs w:val="32"/>
        </w:rPr>
        <w:t>，并报区应急指挥部</w:t>
      </w:r>
      <w:r>
        <w:rPr>
          <w:rFonts w:ascii="Times New Roman" w:hAnsi="Times New Roman" w:eastAsia="仿宋" w:cs="Times New Roman"/>
          <w:spacing w:val="-4"/>
          <w:sz w:val="32"/>
          <w:szCs w:val="32"/>
        </w:rPr>
        <w:t>。由应急总指挥根据事故发生、发展过程，启动相应级别的预警。当事故随事态的发展有进一步加重并有蔓延扩大的趋势时，应及时提升预警级别，当事故危害迅速消除，并不会进一步扩散时，应降低应急响应级别</w:t>
      </w:r>
      <w:r>
        <w:rPr>
          <w:rFonts w:hint="eastAsia" w:ascii="Times New Roman" w:hAnsi="Times New Roman" w:eastAsia="仿宋" w:cs="Times New Roman"/>
          <w:spacing w:val="-4"/>
          <w:sz w:val="32"/>
          <w:szCs w:val="32"/>
        </w:rPr>
        <w:t>，并报区应急指挥部</w:t>
      </w:r>
    </w:p>
    <w:p>
      <w:pPr>
        <w:pStyle w:val="3"/>
        <w:spacing w:line="590" w:lineRule="exact"/>
        <w:rPr>
          <w:rFonts w:ascii="楷体" w:hAnsi="楷体" w:eastAsia="楷体" w:cs="仿宋"/>
          <w:spacing w:val="-4"/>
          <w:szCs w:val="36"/>
        </w:rPr>
      </w:pPr>
      <w:bookmarkStart w:id="128" w:name="_Toc30964"/>
      <w:bookmarkStart w:id="129" w:name="_Toc422928248"/>
      <w:bookmarkStart w:id="130" w:name="_Toc521496664"/>
      <w:bookmarkStart w:id="131" w:name="_Toc275527686"/>
      <w:bookmarkStart w:id="132" w:name="_Toc6945"/>
      <w:r>
        <w:rPr>
          <w:rFonts w:ascii="楷体" w:hAnsi="楷体" w:eastAsia="楷体" w:cs="仿宋"/>
          <w:spacing w:val="-4"/>
          <w:szCs w:val="36"/>
        </w:rPr>
        <w:t>4.</w:t>
      </w:r>
      <w:r>
        <w:rPr>
          <w:rFonts w:hint="eastAsia" w:ascii="楷体" w:hAnsi="楷体" w:eastAsia="楷体" w:cs="仿宋"/>
          <w:spacing w:val="-4"/>
          <w:szCs w:val="36"/>
        </w:rPr>
        <w:t>4</w:t>
      </w:r>
      <w:r>
        <w:rPr>
          <w:rFonts w:ascii="楷体" w:hAnsi="楷体" w:eastAsia="楷体" w:cs="仿宋"/>
          <w:spacing w:val="-4"/>
          <w:szCs w:val="36"/>
        </w:rPr>
        <w:t xml:space="preserve"> 信息监测与报告</w:t>
      </w:r>
      <w:bookmarkEnd w:id="128"/>
      <w:bookmarkEnd w:id="129"/>
      <w:bookmarkEnd w:id="130"/>
      <w:bookmarkEnd w:id="131"/>
      <w:bookmarkEnd w:id="132"/>
    </w:p>
    <w:p>
      <w:pPr>
        <w:pStyle w:val="4"/>
        <w:keepNext w:val="0"/>
        <w:keepLines w:val="0"/>
        <w:spacing w:before="0" w:after="0" w:line="590" w:lineRule="exact"/>
        <w:rPr>
          <w:rFonts w:ascii="仿宋" w:hAnsi="仿宋" w:eastAsia="仿宋" w:cs="仿宋"/>
          <w:spacing w:val="-4"/>
          <w:szCs w:val="32"/>
        </w:rPr>
      </w:pPr>
      <w:bookmarkStart w:id="133" w:name="_Toc2743"/>
      <w:bookmarkStart w:id="134" w:name="_Toc24184"/>
      <w:bookmarkStart w:id="135" w:name="_Toc521496665"/>
      <w:bookmarkStart w:id="136" w:name="_Toc26000"/>
      <w:bookmarkStart w:id="137" w:name="_Toc275532313"/>
      <w:bookmarkStart w:id="138" w:name="_Toc133999399"/>
      <w:bookmarkStart w:id="139" w:name="_Toc8202"/>
      <w:r>
        <w:rPr>
          <w:rFonts w:ascii="仿宋" w:hAnsi="仿宋" w:eastAsia="仿宋" w:cs="仿宋"/>
          <w:spacing w:val="-4"/>
          <w:szCs w:val="32"/>
        </w:rPr>
        <w:t>4.</w:t>
      </w:r>
      <w:r>
        <w:rPr>
          <w:rFonts w:hint="eastAsia" w:ascii="仿宋" w:hAnsi="仿宋" w:eastAsia="仿宋" w:cs="仿宋"/>
          <w:spacing w:val="-4"/>
          <w:szCs w:val="32"/>
        </w:rPr>
        <w:t>4</w:t>
      </w:r>
      <w:r>
        <w:rPr>
          <w:rFonts w:ascii="仿宋" w:hAnsi="仿宋" w:eastAsia="仿宋" w:cs="仿宋"/>
          <w:spacing w:val="-4"/>
          <w:szCs w:val="32"/>
        </w:rPr>
        <w:t>.1 通讯</w:t>
      </w:r>
      <w:bookmarkEnd w:id="133"/>
      <w:bookmarkEnd w:id="134"/>
      <w:bookmarkEnd w:id="135"/>
      <w:bookmarkEnd w:id="136"/>
      <w:bookmarkEnd w:id="137"/>
      <w:bookmarkEnd w:id="138"/>
      <w:bookmarkEnd w:id="139"/>
    </w:p>
    <w:p>
      <w:pPr>
        <w:tabs>
          <w:tab w:val="left" w:pos="1134"/>
        </w:tabs>
        <w:spacing w:line="59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有关人员保证能够随时取得联系。通过固定电话、移动电话、对讲机等通信手段，保证各有关方面的通信联系畅通。综合协调组负责生产安全事故时的通讯保障工作。</w:t>
      </w:r>
    </w:p>
    <w:p>
      <w:pPr>
        <w:tabs>
          <w:tab w:val="left" w:pos="1134"/>
        </w:tabs>
        <w:spacing w:line="59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1.保证事故现场与事故应急指挥部的通讯联络，保证应急指挥部与各专业组之间的通讯联络；</w:t>
      </w:r>
    </w:p>
    <w:p>
      <w:pPr>
        <w:tabs>
          <w:tab w:val="left" w:pos="1134"/>
        </w:tabs>
        <w:spacing w:line="59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2.维护通讯设备、通信系统和通信联络电话，确保通讯设备完好和应急联络号码为最新有效状态；</w:t>
      </w:r>
    </w:p>
    <w:p>
      <w:pPr>
        <w:tabs>
          <w:tab w:val="left" w:pos="1134"/>
        </w:tabs>
        <w:spacing w:line="59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3.必要时经批准，调用其他部门的通讯工具。</w:t>
      </w:r>
    </w:p>
    <w:p>
      <w:pPr>
        <w:pStyle w:val="4"/>
        <w:keepNext w:val="0"/>
        <w:keepLines w:val="0"/>
        <w:spacing w:before="0" w:after="0" w:line="590" w:lineRule="exact"/>
        <w:rPr>
          <w:rFonts w:ascii="仿宋" w:hAnsi="仿宋" w:eastAsia="仿宋" w:cs="仿宋"/>
          <w:spacing w:val="-4"/>
          <w:szCs w:val="32"/>
        </w:rPr>
      </w:pPr>
      <w:bookmarkStart w:id="140" w:name="_Toc521496667"/>
      <w:bookmarkStart w:id="141" w:name="_Toc275532315"/>
      <w:bookmarkStart w:id="142" w:name="_Toc9374"/>
      <w:bookmarkStart w:id="143" w:name="_Toc1930"/>
      <w:bookmarkStart w:id="144" w:name="_Toc133999398"/>
      <w:bookmarkStart w:id="145" w:name="_Toc12683"/>
      <w:bookmarkStart w:id="146" w:name="_Toc22288"/>
      <w:r>
        <w:rPr>
          <w:rFonts w:ascii="仿宋" w:hAnsi="仿宋" w:eastAsia="仿宋" w:cs="仿宋"/>
          <w:spacing w:val="-4"/>
          <w:szCs w:val="32"/>
        </w:rPr>
        <w:t>4.</w:t>
      </w:r>
      <w:r>
        <w:rPr>
          <w:rFonts w:hint="eastAsia" w:ascii="仿宋" w:hAnsi="仿宋" w:eastAsia="仿宋" w:cs="仿宋"/>
          <w:spacing w:val="-4"/>
          <w:szCs w:val="32"/>
        </w:rPr>
        <w:t>4</w:t>
      </w:r>
      <w:r>
        <w:rPr>
          <w:rFonts w:ascii="仿宋" w:hAnsi="仿宋" w:eastAsia="仿宋" w:cs="仿宋"/>
          <w:spacing w:val="-4"/>
          <w:szCs w:val="32"/>
        </w:rPr>
        <w:t>.</w:t>
      </w:r>
      <w:r>
        <w:rPr>
          <w:rFonts w:hint="eastAsia" w:ascii="仿宋" w:hAnsi="仿宋" w:eastAsia="仿宋" w:cs="仿宋"/>
          <w:spacing w:val="-4"/>
          <w:szCs w:val="32"/>
        </w:rPr>
        <w:t>2</w:t>
      </w:r>
      <w:r>
        <w:rPr>
          <w:rFonts w:ascii="仿宋" w:hAnsi="仿宋" w:eastAsia="仿宋" w:cs="仿宋"/>
          <w:spacing w:val="-4"/>
          <w:szCs w:val="32"/>
        </w:rPr>
        <w:t xml:space="preserve"> 警报与紧急</w:t>
      </w:r>
      <w:bookmarkEnd w:id="140"/>
      <w:bookmarkEnd w:id="141"/>
      <w:bookmarkEnd w:id="142"/>
      <w:bookmarkEnd w:id="143"/>
      <w:bookmarkEnd w:id="144"/>
      <w:r>
        <w:rPr>
          <w:rFonts w:hint="eastAsia" w:ascii="仿宋" w:hAnsi="仿宋" w:eastAsia="仿宋" w:cs="仿宋"/>
          <w:spacing w:val="-4"/>
          <w:szCs w:val="32"/>
        </w:rPr>
        <w:t>公告</w:t>
      </w:r>
      <w:bookmarkEnd w:id="145"/>
      <w:bookmarkEnd w:id="146"/>
    </w:p>
    <w:p>
      <w:pPr>
        <w:tabs>
          <w:tab w:val="left" w:pos="1134"/>
        </w:tabs>
        <w:spacing w:line="59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当发生生产安全事故，威胁到公众健康安全和财产损失时，应启动警报系统，向公众发出警报，同时通过各种途径向公众发出紧急公告，主要内容应包括：</w:t>
      </w:r>
    </w:p>
    <w:p>
      <w:pPr>
        <w:tabs>
          <w:tab w:val="left" w:pos="1134"/>
        </w:tabs>
        <w:spacing w:line="59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1.事故性质及破坏性；</w:t>
      </w:r>
    </w:p>
    <w:p>
      <w:pPr>
        <w:tabs>
          <w:tab w:val="left" w:pos="1134"/>
        </w:tabs>
        <w:spacing w:line="59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2.事故的影响及预防、控制和自我保护措施；</w:t>
      </w:r>
    </w:p>
    <w:p>
      <w:pPr>
        <w:tabs>
          <w:tab w:val="left" w:pos="1134"/>
        </w:tabs>
        <w:spacing w:line="59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3.疏散或安全避难指南、注意事项等；</w:t>
      </w:r>
    </w:p>
    <w:p>
      <w:pPr>
        <w:tabs>
          <w:tab w:val="left" w:pos="1134"/>
        </w:tabs>
        <w:spacing w:line="59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4.根据事故性质、气象条件、地形和原有逃生路线给出疏散的最佳路线。</w:t>
      </w:r>
    </w:p>
    <w:p>
      <w:pPr>
        <w:pStyle w:val="2"/>
        <w:spacing w:line="590" w:lineRule="exact"/>
        <w:rPr>
          <w:rFonts w:ascii="黑体" w:hAnsi="黑体" w:eastAsia="黑体" w:cs="黑体"/>
          <w:spacing w:val="-4"/>
          <w:sz w:val="32"/>
          <w:szCs w:val="32"/>
          <w:lang w:bidi="ar"/>
        </w:rPr>
      </w:pPr>
      <w:bookmarkStart w:id="147" w:name="_Toc17761"/>
      <w:bookmarkStart w:id="148" w:name="_Toc3881_WPSOffice_Level1"/>
      <w:bookmarkStart w:id="149" w:name="_Toc1572_WPSOffice_Level1"/>
      <w:bookmarkStart w:id="150" w:name="_Toc17311_WPSOffice_Level1"/>
      <w:r>
        <w:rPr>
          <w:rFonts w:hint="eastAsia" w:ascii="黑体" w:hAnsi="黑体" w:eastAsia="黑体" w:cs="黑体"/>
          <w:spacing w:val="-4"/>
          <w:sz w:val="32"/>
          <w:szCs w:val="32"/>
          <w:lang w:bidi="ar"/>
        </w:rPr>
        <w:t>5 应急响应</w:t>
      </w:r>
      <w:bookmarkEnd w:id="147"/>
      <w:bookmarkEnd w:id="148"/>
      <w:bookmarkEnd w:id="149"/>
      <w:bookmarkEnd w:id="150"/>
    </w:p>
    <w:p>
      <w:pPr>
        <w:pStyle w:val="3"/>
        <w:spacing w:line="590" w:lineRule="exact"/>
        <w:rPr>
          <w:rFonts w:ascii="楷体" w:hAnsi="楷体" w:eastAsia="楷体" w:cs="仿宋"/>
          <w:spacing w:val="-4"/>
          <w:szCs w:val="36"/>
        </w:rPr>
      </w:pPr>
      <w:bookmarkStart w:id="151" w:name="_Toc23259"/>
      <w:r>
        <w:rPr>
          <w:rFonts w:hint="eastAsia" w:ascii="楷体" w:hAnsi="楷体" w:eastAsia="楷体" w:cs="仿宋"/>
          <w:spacing w:val="-4"/>
          <w:szCs w:val="36"/>
        </w:rPr>
        <w:t>5.1预案启动</w:t>
      </w:r>
      <w:bookmarkEnd w:id="151"/>
    </w:p>
    <w:p>
      <w:pPr>
        <w:adjustRightInd w:val="0"/>
        <w:snapToGrid w:val="0"/>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根据《生产安全事故报告和调查处理条例》的要求，生产安全事故分为四级：Ⅰ级（特别重大）、Ⅱ级（重大）、Ⅲ级（较大）、Ⅳ级（一般），一般事故由区（县）级人民政府负责调查。安全生产事故应急救援实行分级响应，响应级别从高到低，依次为Ⅰ级、Ⅱ级、Ⅲ级、IV级。安全生产事故发生后，按事故级别启动应急预案，组织实施应急救援工作。</w:t>
      </w:r>
    </w:p>
    <w:p>
      <w:pPr>
        <w:pStyle w:val="4"/>
        <w:keepNext w:val="0"/>
        <w:keepLines w:val="0"/>
        <w:spacing w:before="0" w:after="0" w:line="590" w:lineRule="exact"/>
        <w:rPr>
          <w:rFonts w:ascii="仿宋" w:hAnsi="仿宋" w:eastAsia="仿宋" w:cs="仿宋"/>
          <w:spacing w:val="-4"/>
          <w:szCs w:val="32"/>
        </w:rPr>
      </w:pPr>
      <w:bookmarkStart w:id="152" w:name="_Toc10668"/>
      <w:bookmarkStart w:id="153" w:name="_Toc13092"/>
      <w:bookmarkStart w:id="154" w:name="_Toc30823"/>
      <w:r>
        <w:rPr>
          <w:rFonts w:hint="eastAsia" w:ascii="仿宋" w:hAnsi="仿宋" w:eastAsia="仿宋" w:cs="仿宋"/>
          <w:spacing w:val="-4"/>
          <w:szCs w:val="32"/>
        </w:rPr>
        <w:t>5.1.1 I级响应</w:t>
      </w:r>
      <w:bookmarkEnd w:id="152"/>
      <w:bookmarkEnd w:id="153"/>
      <w:bookmarkEnd w:id="154"/>
    </w:p>
    <w:p>
      <w:pPr>
        <w:adjustRightInd w:val="0"/>
        <w:snapToGrid w:val="0"/>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发生或可能发生特别重大生产安全事故时，启动I级响应，按照《国家安全生产事故灾难应急预案》执行，由国务院或者国务院授权有关部门组织应急响应。应急指挥部及其相关部门、事发地街道办事处迅速启动相关应急预案，全力以赴组织抢险救援，并立即向市委、市政府、市应急委报告。当发生的事故超出应急处置能力时，应立即请求上级政府协调支援。应急指挥部办公室逐级上报事故情况，每级上报的时间不得超过1小时。</w:t>
      </w:r>
    </w:p>
    <w:p>
      <w:pPr>
        <w:pStyle w:val="4"/>
        <w:keepNext w:val="0"/>
        <w:keepLines w:val="0"/>
        <w:spacing w:before="0" w:after="0" w:line="590" w:lineRule="exact"/>
        <w:rPr>
          <w:rFonts w:ascii="仿宋" w:hAnsi="仿宋" w:eastAsia="仿宋" w:cs="仿宋"/>
          <w:spacing w:val="-4"/>
          <w:szCs w:val="32"/>
        </w:rPr>
      </w:pPr>
      <w:bookmarkStart w:id="155" w:name="_Toc18666"/>
      <w:bookmarkStart w:id="156" w:name="_Toc20587"/>
      <w:bookmarkStart w:id="157" w:name="_Toc10305"/>
      <w:r>
        <w:rPr>
          <w:rFonts w:hint="eastAsia" w:ascii="仿宋" w:hAnsi="仿宋" w:eastAsia="仿宋" w:cs="仿宋"/>
          <w:spacing w:val="-4"/>
          <w:szCs w:val="32"/>
        </w:rPr>
        <w:t>5.1.2 Ⅱ级响应</w:t>
      </w:r>
      <w:bookmarkEnd w:id="155"/>
      <w:bookmarkEnd w:id="156"/>
      <w:bookmarkEnd w:id="157"/>
    </w:p>
    <w:p>
      <w:pPr>
        <w:adjustRightInd w:val="0"/>
        <w:snapToGrid w:val="0"/>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发生或可能发生重大生产安全事故时，启动Ⅱ级响应，按照《辽宁省安全生产事故灾难应急预案》执行，由辽宁省政府或省政府授权有关部门组织应急响应。应急指挥部及其相关部门、事发地街道办事处迅速启动相关应急预案，全力以赴组织抢险救援，并立即向市委、市政府、市应急委报告。当发生的事故超出应急处置能力时，应立即请求上级政府协调支援。应急指挥部办公室有关部门逐级上报事故情况，每级上报的时间不得超过1小时。</w:t>
      </w:r>
    </w:p>
    <w:p>
      <w:pPr>
        <w:pStyle w:val="4"/>
        <w:keepNext w:val="0"/>
        <w:keepLines w:val="0"/>
        <w:spacing w:before="0" w:after="0" w:line="590" w:lineRule="exact"/>
        <w:rPr>
          <w:rFonts w:ascii="仿宋" w:hAnsi="仿宋" w:eastAsia="仿宋" w:cs="仿宋"/>
          <w:spacing w:val="-4"/>
          <w:szCs w:val="32"/>
        </w:rPr>
      </w:pPr>
      <w:bookmarkStart w:id="158" w:name="_Toc23500"/>
      <w:bookmarkStart w:id="159" w:name="_Toc9728"/>
      <w:bookmarkStart w:id="160" w:name="_Toc3428"/>
      <w:r>
        <w:rPr>
          <w:rFonts w:hint="eastAsia" w:ascii="仿宋" w:hAnsi="仿宋" w:eastAsia="仿宋" w:cs="仿宋"/>
          <w:spacing w:val="-4"/>
          <w:szCs w:val="32"/>
        </w:rPr>
        <w:t>5.1.3 Ⅲ级响应</w:t>
      </w:r>
      <w:bookmarkEnd w:id="158"/>
      <w:bookmarkEnd w:id="159"/>
      <w:bookmarkEnd w:id="160"/>
    </w:p>
    <w:p>
      <w:pPr>
        <w:adjustRightInd w:val="0"/>
        <w:snapToGrid w:val="0"/>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发生或可能发生较大安全事故时，启动Ⅲ级响应，按照《沈阳市安全生产事故灾难应急预案》执行，由沈阳市政府或市政府授权有关部门组织应急响应。应急指挥部及其相关部门、事发地街道办事处迅速启动相关应急预案，全力以赴组织抢险救援，并立即向市委、市政府、市应急委报告。当发生的事故超出应急处置能力时，应立即请求上级政府协调支援。应急指挥部办公室逐级上报事故情况，每级上报的时间不得超过1小时。</w:t>
      </w:r>
    </w:p>
    <w:p>
      <w:pPr>
        <w:pStyle w:val="4"/>
        <w:keepNext w:val="0"/>
        <w:keepLines w:val="0"/>
        <w:spacing w:before="0" w:after="0" w:line="590" w:lineRule="exact"/>
        <w:rPr>
          <w:rFonts w:ascii="仿宋" w:hAnsi="仿宋" w:eastAsia="仿宋" w:cs="仿宋"/>
          <w:spacing w:val="-4"/>
          <w:szCs w:val="32"/>
        </w:rPr>
      </w:pPr>
      <w:bookmarkStart w:id="161" w:name="_Toc22081"/>
      <w:bookmarkStart w:id="162" w:name="_Toc12337"/>
      <w:bookmarkStart w:id="163" w:name="_Toc31766"/>
      <w:r>
        <w:rPr>
          <w:rFonts w:hint="eastAsia" w:ascii="仿宋" w:hAnsi="仿宋" w:eastAsia="仿宋" w:cs="仿宋"/>
          <w:spacing w:val="-4"/>
          <w:szCs w:val="32"/>
        </w:rPr>
        <w:t>5.1.4 Ⅳ级响应</w:t>
      </w:r>
      <w:bookmarkEnd w:id="161"/>
      <w:bookmarkEnd w:id="162"/>
      <w:bookmarkEnd w:id="163"/>
    </w:p>
    <w:p>
      <w:pPr>
        <w:adjustRightInd w:val="0"/>
        <w:snapToGrid w:val="0"/>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发生或可能发生一般安全事故时，启动Ⅳ级响应，按照本预案要求执行，事发地街道办事处应立即采取先期处置措施，同时向应急指挥部办公室及</w:t>
      </w:r>
      <w:r>
        <w:rPr>
          <w:rFonts w:hint="eastAsia" w:ascii="仿宋_GB2312" w:hAnsi="仿宋" w:eastAsia="仿宋_GB2312"/>
          <w:spacing w:val="-4"/>
          <w:sz w:val="32"/>
          <w:szCs w:val="32"/>
        </w:rPr>
        <w:t>区政府相关行业主管部门（单位）</w:t>
      </w:r>
      <w:r>
        <w:rPr>
          <w:rFonts w:hint="eastAsia" w:ascii="仿宋_GB2312" w:eastAsia="仿宋_GB2312"/>
          <w:spacing w:val="-4"/>
          <w:sz w:val="32"/>
          <w:szCs w:val="32"/>
        </w:rPr>
        <w:t>报告。应急指挥部应按照生产安全事故的具体类型，成立事故现场应急指挥部，通知应急指挥部各成员单位，指派有关人员和专业应急救援队伍立即赶赴现场投入应急处置工作，应急指挥部办公室应在1小时内将生产安全事故有关情况上报至区应急委、市应急委。</w:t>
      </w:r>
    </w:p>
    <w:p>
      <w:pPr>
        <w:adjustRightInd w:val="0"/>
        <w:snapToGrid w:val="0"/>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事故超出本区应急救援处置能力或事故灾难进一步扩大时，应急指挥部应立即请求市应急委协调支持，由市应急委及其有关部门组织应急救援力量和资源赶赴现场进行应急处置。</w:t>
      </w:r>
    </w:p>
    <w:p>
      <w:pPr>
        <w:pStyle w:val="3"/>
        <w:spacing w:line="590" w:lineRule="exact"/>
        <w:rPr>
          <w:rFonts w:ascii="楷体" w:hAnsi="楷体" w:eastAsia="楷体" w:cs="仿宋"/>
          <w:spacing w:val="-4"/>
          <w:szCs w:val="36"/>
        </w:rPr>
      </w:pPr>
      <w:bookmarkStart w:id="164" w:name="_Toc27648_WPSOffice_Level2"/>
      <w:bookmarkStart w:id="165" w:name="_Toc6366_WPSOffice_Level2"/>
      <w:bookmarkStart w:id="166" w:name="_Toc32452"/>
      <w:bookmarkStart w:id="167" w:name="_Toc32019_WPSOffice_Level2"/>
      <w:r>
        <w:rPr>
          <w:rFonts w:hint="eastAsia" w:ascii="楷体" w:hAnsi="楷体" w:eastAsia="楷体" w:cs="仿宋"/>
          <w:spacing w:val="-4"/>
          <w:szCs w:val="36"/>
        </w:rPr>
        <w:t>5.2应急指挥部响应</w:t>
      </w:r>
      <w:bookmarkEnd w:id="164"/>
      <w:bookmarkEnd w:id="165"/>
      <w:bookmarkEnd w:id="166"/>
      <w:bookmarkEnd w:id="167"/>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应急指挥部接到报告后，要做好事故详细情况和联系方式等信息的了解和记录，对人员伤亡、财产损失以及是否需要外界援助情况进行初步调查、评估、判断，立即建立与事故现场、应急救援队伍和应急救援专家等的联系。</w:t>
      </w:r>
    </w:p>
    <w:p>
      <w:pPr>
        <w:pStyle w:val="3"/>
        <w:spacing w:line="590" w:lineRule="exact"/>
        <w:rPr>
          <w:rFonts w:ascii="楷体" w:hAnsi="楷体" w:eastAsia="楷体" w:cs="仿宋"/>
          <w:spacing w:val="-4"/>
          <w:szCs w:val="36"/>
        </w:rPr>
      </w:pPr>
      <w:bookmarkStart w:id="168" w:name="_Toc27145"/>
      <w:bookmarkStart w:id="169" w:name="_Toc28519_WPSOffice_Level2"/>
      <w:bookmarkStart w:id="170" w:name="_Toc30006_WPSOffice_Level2"/>
      <w:bookmarkStart w:id="171" w:name="_Toc303_WPSOffice_Level2"/>
      <w:r>
        <w:rPr>
          <w:rFonts w:hint="eastAsia" w:ascii="楷体" w:hAnsi="楷体" w:eastAsia="楷体" w:cs="仿宋"/>
          <w:spacing w:val="-4"/>
          <w:szCs w:val="36"/>
        </w:rPr>
        <w:t>5.3应急指挥与协调</w:t>
      </w:r>
      <w:bookmarkEnd w:id="168"/>
      <w:bookmarkEnd w:id="169"/>
      <w:bookmarkEnd w:id="170"/>
      <w:bookmarkEnd w:id="171"/>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4.3.1安全生产事故发生后，经总指挥批准，应急指挥部启动应急预案。</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4.3.2应急指挥部办公室通知指挥部成员到达事故现场，开通与事故发生企业应急指挥机构、各应急救援组、有关专业应急指挥机构、有关专业事故专家组的通信联系，随时掌握事态发展情况。</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4.3.3根据应急救援组、有关部门和专家的建议，应急指挥部制定救援方案，组织应急力量。</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4.3.4对可能或已经引发自然灾害、公共卫生和社会安全事件的，应急指挥部要及时上报，同时负责通报有关领域的应急指挥机构。</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4.3.5需要区外有关应急力量支援时，由应急指挥部向市应急管理局提出请求。</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4.3.6应急指挥部组织协调有关应急工作。</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4.3.7事故单位和先期到达的应急救援队伍要迅速、有效地实施先期处置。</w:t>
      </w:r>
    </w:p>
    <w:p>
      <w:pPr>
        <w:pStyle w:val="3"/>
        <w:spacing w:line="590" w:lineRule="exact"/>
        <w:rPr>
          <w:rFonts w:ascii="楷体" w:hAnsi="楷体" w:eastAsia="楷体" w:cs="仿宋"/>
          <w:spacing w:val="-4"/>
          <w:szCs w:val="36"/>
        </w:rPr>
      </w:pPr>
      <w:bookmarkStart w:id="172" w:name="_Toc13436"/>
      <w:bookmarkStart w:id="173" w:name="_Toc12646_WPSOffice_Level2"/>
      <w:bookmarkStart w:id="174" w:name="_Toc32165_WPSOffice_Level2"/>
      <w:bookmarkStart w:id="175" w:name="_Toc23165_WPSOffice_Level2"/>
      <w:r>
        <w:rPr>
          <w:rFonts w:hint="eastAsia" w:ascii="楷体" w:hAnsi="楷体" w:eastAsia="楷体" w:cs="仿宋"/>
          <w:spacing w:val="-4"/>
          <w:szCs w:val="36"/>
        </w:rPr>
        <w:t>5.4紧急处置</w:t>
      </w:r>
      <w:bookmarkEnd w:id="172"/>
      <w:bookmarkEnd w:id="173"/>
      <w:bookmarkEnd w:id="174"/>
      <w:bookmarkEnd w:id="175"/>
    </w:p>
    <w:p>
      <w:pPr>
        <w:widowControl/>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根据事态变化情况，出现急剧恶化的特殊险情时，应急指挥部在充分考虑专家和有关方面意见的基础上，及时采取紧急处置措施。</w:t>
      </w:r>
    </w:p>
    <w:p>
      <w:pPr>
        <w:pStyle w:val="3"/>
        <w:spacing w:line="590" w:lineRule="exact"/>
        <w:rPr>
          <w:rFonts w:ascii="楷体" w:hAnsi="楷体" w:eastAsia="楷体" w:cs="仿宋"/>
          <w:spacing w:val="-4"/>
          <w:szCs w:val="36"/>
        </w:rPr>
      </w:pPr>
      <w:bookmarkStart w:id="176" w:name="_Toc16457"/>
      <w:bookmarkStart w:id="177" w:name="_Toc30950_WPSOffice_Level2"/>
      <w:bookmarkStart w:id="178" w:name="_Toc15062_WPSOffice_Level2"/>
      <w:bookmarkStart w:id="179" w:name="_Toc30850_WPSOffice_Level2"/>
      <w:r>
        <w:rPr>
          <w:rFonts w:hint="eastAsia" w:ascii="楷体" w:hAnsi="楷体" w:eastAsia="楷体" w:cs="仿宋"/>
          <w:spacing w:val="-4"/>
          <w:szCs w:val="36"/>
        </w:rPr>
        <w:t>5.5应急人员安全防护</w:t>
      </w:r>
      <w:bookmarkEnd w:id="176"/>
      <w:bookmarkEnd w:id="177"/>
      <w:bookmarkEnd w:id="178"/>
      <w:bookmarkEnd w:id="179"/>
    </w:p>
    <w:p>
      <w:pPr>
        <w:widowControl/>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现场应急救援人员要根据需要携带相应的专业防护装备，采取安全防护措施，严格执行应急救援人员进入和撤离事故现场的相关规定。</w:t>
      </w:r>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根据实际需要，应急指挥部具体协调、调集相应的安全防护装备和物资。</w:t>
      </w:r>
    </w:p>
    <w:p>
      <w:pPr>
        <w:pStyle w:val="3"/>
        <w:spacing w:line="590" w:lineRule="exact"/>
        <w:rPr>
          <w:rFonts w:ascii="楷体" w:hAnsi="楷体" w:eastAsia="楷体" w:cs="仿宋"/>
          <w:spacing w:val="-4"/>
          <w:szCs w:val="36"/>
        </w:rPr>
      </w:pPr>
      <w:bookmarkStart w:id="180" w:name="_Toc16022_WPSOffice_Level2"/>
      <w:bookmarkStart w:id="181" w:name="_Toc12446_WPSOffice_Level2"/>
      <w:bookmarkStart w:id="182" w:name="_Toc30650_WPSOffice_Level2"/>
      <w:bookmarkStart w:id="183" w:name="_Toc27552"/>
      <w:r>
        <w:rPr>
          <w:rFonts w:hint="eastAsia" w:ascii="楷体" w:hAnsi="楷体" w:eastAsia="楷体" w:cs="仿宋"/>
          <w:spacing w:val="-4"/>
          <w:szCs w:val="36"/>
        </w:rPr>
        <w:t>5.6群众安全防护</w:t>
      </w:r>
      <w:bookmarkEnd w:id="180"/>
      <w:bookmarkEnd w:id="181"/>
      <w:bookmarkEnd w:id="182"/>
      <w:bookmarkEnd w:id="183"/>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应急指挥部负责组织群众的安全防护工作，根据事故性质，决定群众疏散、转移和安置的方式、范围、路线、程序。</w:t>
      </w:r>
    </w:p>
    <w:p>
      <w:pPr>
        <w:pStyle w:val="3"/>
        <w:spacing w:line="590" w:lineRule="exact"/>
        <w:rPr>
          <w:rFonts w:ascii="楷体" w:hAnsi="楷体" w:eastAsia="楷体" w:cs="仿宋"/>
          <w:spacing w:val="-4"/>
          <w:szCs w:val="36"/>
        </w:rPr>
      </w:pPr>
      <w:bookmarkStart w:id="184" w:name="_Toc31426_WPSOffice_Level2"/>
      <w:bookmarkStart w:id="185" w:name="_Toc15316_WPSOffice_Level2"/>
      <w:bookmarkStart w:id="186" w:name="_Toc29215_WPSOffice_Level2"/>
      <w:bookmarkStart w:id="187" w:name="_Toc3286"/>
      <w:r>
        <w:rPr>
          <w:rFonts w:hint="eastAsia" w:ascii="楷体" w:hAnsi="楷体" w:eastAsia="楷体" w:cs="仿宋"/>
          <w:spacing w:val="-4"/>
          <w:szCs w:val="36"/>
        </w:rPr>
        <w:t>5.7社会力量动员</w:t>
      </w:r>
      <w:bookmarkEnd w:id="184"/>
      <w:bookmarkEnd w:id="185"/>
      <w:bookmarkEnd w:id="186"/>
      <w:r>
        <w:rPr>
          <w:rFonts w:hint="eastAsia" w:ascii="楷体" w:hAnsi="楷体" w:eastAsia="楷体" w:cs="仿宋"/>
          <w:spacing w:val="-4"/>
          <w:szCs w:val="36"/>
        </w:rPr>
        <w:t>与参与</w:t>
      </w:r>
      <w:bookmarkEnd w:id="187"/>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应急指挥部负责组织调动社会力量参与应急救援工作。超出本级处置能力时，应及时向区、市政府申请本行政区域外的社会力量支援。</w:t>
      </w:r>
    </w:p>
    <w:p>
      <w:pPr>
        <w:pStyle w:val="3"/>
        <w:spacing w:line="590" w:lineRule="exact"/>
        <w:rPr>
          <w:rFonts w:ascii="楷体" w:hAnsi="楷体" w:eastAsia="楷体" w:cs="仿宋"/>
          <w:spacing w:val="-4"/>
          <w:szCs w:val="36"/>
        </w:rPr>
      </w:pPr>
      <w:bookmarkStart w:id="188" w:name="_Toc20794"/>
      <w:bookmarkStart w:id="189" w:name="_Toc13470_WPSOffice_Level2"/>
      <w:bookmarkStart w:id="190" w:name="_Toc13985_WPSOffice_Level2"/>
      <w:bookmarkStart w:id="191" w:name="_Toc21416_WPSOffice_Level2"/>
      <w:r>
        <w:rPr>
          <w:rFonts w:hint="eastAsia" w:ascii="楷体" w:hAnsi="楷体" w:eastAsia="楷体" w:cs="仿宋"/>
          <w:spacing w:val="-4"/>
          <w:szCs w:val="36"/>
        </w:rPr>
        <w:t>5.8应急结束</w:t>
      </w:r>
      <w:bookmarkEnd w:id="188"/>
      <w:bookmarkEnd w:id="189"/>
      <w:bookmarkEnd w:id="190"/>
      <w:bookmarkEnd w:id="191"/>
    </w:p>
    <w:p>
      <w:pPr>
        <w:spacing w:line="590"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当遇险人员全部得救，事故现场得以控制，环境符合有关标准，可能导致次生、衍生事故的隐患消除时，经应急指挥部确认和批准，宣布现场应急处置工作结束，应急救援队伍撤离现场。</w:t>
      </w:r>
    </w:p>
    <w:p>
      <w:pPr>
        <w:pStyle w:val="2"/>
        <w:spacing w:line="590" w:lineRule="exact"/>
        <w:rPr>
          <w:rFonts w:ascii="黑体" w:hAnsi="黑体" w:eastAsia="黑体" w:cs="黑体"/>
          <w:spacing w:val="-4"/>
          <w:sz w:val="32"/>
          <w:szCs w:val="32"/>
          <w:lang w:bidi="ar"/>
        </w:rPr>
      </w:pPr>
      <w:bookmarkStart w:id="192" w:name="_Toc5867"/>
      <w:bookmarkStart w:id="193" w:name="_Toc14752_WPSOffice_Level1"/>
      <w:bookmarkStart w:id="194" w:name="_Toc2714_WPSOffice_Level1"/>
      <w:bookmarkStart w:id="195" w:name="_Toc21078_WPSOffice_Level1"/>
      <w:r>
        <w:rPr>
          <w:rFonts w:hint="eastAsia" w:ascii="黑体" w:hAnsi="黑体" w:eastAsia="黑体" w:cs="黑体"/>
          <w:spacing w:val="-4"/>
          <w:sz w:val="32"/>
          <w:szCs w:val="32"/>
          <w:lang w:bidi="ar"/>
        </w:rPr>
        <w:t>6后期处置</w:t>
      </w:r>
      <w:bookmarkEnd w:id="192"/>
      <w:bookmarkEnd w:id="193"/>
      <w:bookmarkEnd w:id="194"/>
      <w:bookmarkEnd w:id="195"/>
    </w:p>
    <w:p>
      <w:pPr>
        <w:pStyle w:val="3"/>
        <w:spacing w:line="590" w:lineRule="exact"/>
        <w:rPr>
          <w:rFonts w:ascii="楷体" w:hAnsi="楷体" w:eastAsia="楷体" w:cs="仿宋"/>
          <w:spacing w:val="-4"/>
          <w:szCs w:val="36"/>
        </w:rPr>
      </w:pPr>
      <w:bookmarkStart w:id="196" w:name="_Toc11372"/>
      <w:bookmarkStart w:id="197" w:name="_Toc24707_WPSOffice_Level1"/>
      <w:bookmarkStart w:id="198" w:name="_Toc13441_WPSOffice_Level1"/>
      <w:bookmarkStart w:id="199" w:name="_Toc25950_WPSOffice_Level1"/>
      <w:r>
        <w:rPr>
          <w:rFonts w:hint="eastAsia" w:ascii="楷体" w:hAnsi="楷体" w:eastAsia="楷体" w:cs="仿宋"/>
          <w:spacing w:val="-4"/>
          <w:szCs w:val="36"/>
        </w:rPr>
        <w:t>6.1 善后处置</w:t>
      </w:r>
      <w:bookmarkEnd w:id="196"/>
      <w:bookmarkEnd w:id="197"/>
      <w:bookmarkEnd w:id="198"/>
      <w:bookmarkEnd w:id="199"/>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区政府有关部门、事故发生地街道办事处和事故单位负责生产安全事故的善后处置工作，尽快消除事故影响，恢复正常秩序，保证社会稳定。</w:t>
      </w:r>
    </w:p>
    <w:p>
      <w:pPr>
        <w:pStyle w:val="3"/>
        <w:spacing w:line="590" w:lineRule="exact"/>
        <w:rPr>
          <w:rFonts w:ascii="楷体" w:hAnsi="楷体" w:eastAsia="楷体" w:cs="仿宋"/>
          <w:spacing w:val="-4"/>
          <w:szCs w:val="36"/>
        </w:rPr>
      </w:pPr>
      <w:bookmarkStart w:id="200" w:name="_Toc6807"/>
      <w:bookmarkStart w:id="201" w:name="_Toc8464_WPSOffice_Level1"/>
      <w:bookmarkStart w:id="202" w:name="_Toc11403_WPSOffice_Level1"/>
      <w:bookmarkStart w:id="203" w:name="_Toc21565_WPSOffice_Level1"/>
      <w:r>
        <w:rPr>
          <w:rFonts w:hint="eastAsia" w:ascii="楷体" w:hAnsi="楷体" w:eastAsia="楷体" w:cs="仿宋"/>
          <w:spacing w:val="-4"/>
          <w:szCs w:val="36"/>
        </w:rPr>
        <w:t>6.2 保险</w:t>
      </w:r>
      <w:bookmarkEnd w:id="200"/>
      <w:bookmarkEnd w:id="201"/>
      <w:bookmarkEnd w:id="202"/>
      <w:bookmarkEnd w:id="203"/>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安全生产事故发生后，事故发生单位应及时按照国家《工伤保险条例》的有关规定，到人力资源和社会保障部门申请工伤认定及伤残等级鉴定。保险机构及时开展应急救援人员保险受理和受灾人员保险理赔工作。</w:t>
      </w:r>
    </w:p>
    <w:p>
      <w:pPr>
        <w:pStyle w:val="3"/>
        <w:spacing w:line="590" w:lineRule="exact"/>
        <w:rPr>
          <w:rFonts w:ascii="楷体" w:hAnsi="楷体" w:eastAsia="楷体" w:cs="仿宋"/>
          <w:spacing w:val="-4"/>
          <w:szCs w:val="36"/>
        </w:rPr>
      </w:pPr>
      <w:bookmarkStart w:id="204" w:name="_Toc23739"/>
      <w:bookmarkStart w:id="205" w:name="_Toc31483_WPSOffice_Level1"/>
      <w:bookmarkStart w:id="206" w:name="_Toc28062_WPSOffice_Level1"/>
      <w:bookmarkStart w:id="207" w:name="_Toc20527_WPSOffice_Level1"/>
      <w:r>
        <w:rPr>
          <w:rFonts w:hint="eastAsia" w:ascii="楷体" w:hAnsi="楷体" w:eastAsia="楷体" w:cs="仿宋"/>
          <w:spacing w:val="-4"/>
          <w:szCs w:val="36"/>
        </w:rPr>
        <w:t>6.3 事故经验教训总结及改进建议</w:t>
      </w:r>
      <w:bookmarkEnd w:id="204"/>
      <w:bookmarkEnd w:id="205"/>
      <w:bookmarkEnd w:id="206"/>
      <w:bookmarkEnd w:id="207"/>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生产安全事故善后处置工作结束后，应急指挥部办公室应分析总结应急救援经验教训，提出改进应急工作的建议，完善应急预案。</w:t>
      </w:r>
    </w:p>
    <w:p>
      <w:pPr>
        <w:pStyle w:val="2"/>
        <w:spacing w:line="590" w:lineRule="exact"/>
        <w:rPr>
          <w:rFonts w:ascii="黑体" w:hAnsi="黑体" w:eastAsia="黑体" w:cs="黑体"/>
          <w:spacing w:val="-4"/>
          <w:sz w:val="32"/>
          <w:szCs w:val="32"/>
          <w:lang w:bidi="ar"/>
        </w:rPr>
      </w:pPr>
      <w:bookmarkStart w:id="208" w:name="_Toc26194"/>
      <w:bookmarkStart w:id="209" w:name="_Toc10487_WPSOffice_Level1"/>
      <w:bookmarkStart w:id="210" w:name="_Toc20356_WPSOffice_Level1"/>
      <w:bookmarkStart w:id="211" w:name="_Toc344_WPSOffice_Level1"/>
      <w:r>
        <w:rPr>
          <w:rFonts w:hint="eastAsia" w:ascii="黑体" w:hAnsi="黑体" w:eastAsia="黑体" w:cs="黑体"/>
          <w:spacing w:val="-4"/>
          <w:sz w:val="32"/>
          <w:szCs w:val="32"/>
          <w:lang w:bidi="ar"/>
        </w:rPr>
        <w:t>7应急保障</w:t>
      </w:r>
      <w:bookmarkEnd w:id="208"/>
      <w:bookmarkEnd w:id="209"/>
      <w:bookmarkEnd w:id="210"/>
      <w:bookmarkEnd w:id="211"/>
    </w:p>
    <w:p>
      <w:pPr>
        <w:pStyle w:val="3"/>
        <w:spacing w:line="590" w:lineRule="exact"/>
        <w:rPr>
          <w:rFonts w:ascii="楷体" w:hAnsi="楷体" w:eastAsia="楷体" w:cs="仿宋"/>
          <w:spacing w:val="-4"/>
          <w:szCs w:val="36"/>
        </w:rPr>
      </w:pPr>
      <w:bookmarkStart w:id="212" w:name="_Toc14264"/>
      <w:bookmarkStart w:id="213" w:name="_Toc122_WPSOffice_Level2"/>
      <w:bookmarkStart w:id="214" w:name="_Toc6245_WPSOffice_Level2"/>
      <w:bookmarkStart w:id="215" w:name="_Toc17101_WPSOffice_Level2"/>
      <w:r>
        <w:rPr>
          <w:rFonts w:hint="eastAsia" w:ascii="楷体" w:hAnsi="楷体" w:eastAsia="楷体" w:cs="仿宋"/>
          <w:spacing w:val="-4"/>
          <w:szCs w:val="36"/>
        </w:rPr>
        <w:t>7.1 通信与信息保障</w:t>
      </w:r>
      <w:bookmarkEnd w:id="212"/>
      <w:bookmarkEnd w:id="213"/>
      <w:bookmarkEnd w:id="214"/>
      <w:bookmarkEnd w:id="215"/>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建立和完善应急力量和资源信息数据库；保证应急机构之间的信息资源共享，为应急决策提供相关信息支持。</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有关部门应急救援指挥机构和各街道生产安全应急救援指挥机构负责本部门、本地区相关信息收集、分析和处理，定期向应急指挥部办公室报送有关信息，重要信息和变更信息要及时报送，应急指挥部办公室负责收集、分析和处理</w:t>
      </w:r>
      <w:r>
        <w:rPr>
          <w:rFonts w:hint="eastAsia" w:ascii="仿宋_GB2312" w:eastAsia="仿宋_GB2312"/>
          <w:spacing w:val="-4"/>
          <w:sz w:val="32"/>
          <w:szCs w:val="32"/>
          <w:lang w:eastAsia="zh-CN"/>
        </w:rPr>
        <w:t>街道</w:t>
      </w:r>
      <w:r>
        <w:rPr>
          <w:rFonts w:hint="eastAsia" w:ascii="仿宋_GB2312" w:eastAsia="仿宋_GB2312"/>
          <w:spacing w:val="-4"/>
          <w:sz w:val="32"/>
          <w:szCs w:val="32"/>
        </w:rPr>
        <w:t>安全生产事故应急救援有关信息。</w:t>
      </w:r>
    </w:p>
    <w:p>
      <w:pPr>
        <w:pStyle w:val="3"/>
        <w:spacing w:line="590" w:lineRule="exact"/>
        <w:rPr>
          <w:rFonts w:ascii="楷体" w:hAnsi="楷体" w:eastAsia="楷体" w:cs="仿宋"/>
          <w:spacing w:val="-4"/>
          <w:szCs w:val="36"/>
        </w:rPr>
      </w:pPr>
      <w:bookmarkStart w:id="216" w:name="_Toc7799"/>
      <w:bookmarkStart w:id="217" w:name="_Toc22393_WPSOffice_Level2"/>
      <w:bookmarkStart w:id="218" w:name="_Toc6197_WPSOffice_Level2"/>
      <w:bookmarkStart w:id="219" w:name="_Toc29650_WPSOffice_Level2"/>
      <w:r>
        <w:rPr>
          <w:rFonts w:hint="eastAsia" w:ascii="楷体" w:hAnsi="楷体" w:eastAsia="楷体" w:cs="仿宋"/>
          <w:spacing w:val="-4"/>
          <w:szCs w:val="36"/>
        </w:rPr>
        <w:t>7.2 应急支援与保障</w:t>
      </w:r>
      <w:bookmarkEnd w:id="216"/>
      <w:bookmarkEnd w:id="217"/>
      <w:bookmarkEnd w:id="218"/>
      <w:bookmarkEnd w:id="219"/>
    </w:p>
    <w:p>
      <w:pPr>
        <w:pStyle w:val="4"/>
        <w:keepNext w:val="0"/>
        <w:keepLines w:val="0"/>
        <w:spacing w:before="0" w:after="0" w:line="590" w:lineRule="exact"/>
        <w:rPr>
          <w:rFonts w:ascii="仿宋" w:hAnsi="仿宋" w:eastAsia="仿宋" w:cs="仿宋"/>
          <w:spacing w:val="-4"/>
          <w:szCs w:val="32"/>
        </w:rPr>
      </w:pPr>
      <w:bookmarkStart w:id="220" w:name="_Toc26934"/>
      <w:bookmarkStart w:id="221" w:name="_Toc25584168"/>
      <w:bookmarkStart w:id="222" w:name="_Toc4765"/>
      <w:bookmarkStart w:id="223" w:name="_Toc10522"/>
      <w:bookmarkStart w:id="224" w:name="_Toc22201"/>
      <w:bookmarkStart w:id="225" w:name="_Toc9180"/>
      <w:bookmarkStart w:id="226" w:name="_Toc26315"/>
      <w:bookmarkStart w:id="227" w:name="_Toc22552148"/>
      <w:r>
        <w:rPr>
          <w:rFonts w:hint="eastAsia" w:ascii="仿宋" w:hAnsi="仿宋" w:eastAsia="仿宋" w:cs="仿宋"/>
          <w:spacing w:val="-4"/>
          <w:szCs w:val="32"/>
        </w:rPr>
        <w:t>7.2.1 应急装备保障</w:t>
      </w:r>
      <w:bookmarkEnd w:id="220"/>
      <w:bookmarkEnd w:id="221"/>
      <w:bookmarkEnd w:id="222"/>
      <w:bookmarkEnd w:id="223"/>
      <w:bookmarkEnd w:id="224"/>
      <w:bookmarkEnd w:id="225"/>
      <w:bookmarkEnd w:id="226"/>
      <w:bookmarkEnd w:id="227"/>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各专业应急救援队伍和企业应根据实际情况和需要，配备必要的应急装备。应急指挥机构应当掌握本专业的特种救援装备情况，各专业应急救援队伍按规定配备救援装备。</w:t>
      </w:r>
    </w:p>
    <w:p>
      <w:pPr>
        <w:pStyle w:val="4"/>
        <w:keepNext w:val="0"/>
        <w:keepLines w:val="0"/>
        <w:spacing w:before="0" w:after="0" w:line="590" w:lineRule="exact"/>
        <w:rPr>
          <w:rFonts w:ascii="仿宋" w:hAnsi="仿宋" w:eastAsia="仿宋" w:cs="仿宋"/>
          <w:spacing w:val="-4"/>
          <w:szCs w:val="32"/>
        </w:rPr>
      </w:pPr>
      <w:bookmarkStart w:id="228" w:name="_Toc15560"/>
      <w:bookmarkStart w:id="229" w:name="_Toc22552149"/>
      <w:bookmarkStart w:id="230" w:name="_Toc15882"/>
      <w:bookmarkStart w:id="231" w:name="_Toc6632"/>
      <w:bookmarkStart w:id="232" w:name="_Toc25584169"/>
      <w:bookmarkStart w:id="233" w:name="_Toc22026"/>
      <w:bookmarkStart w:id="234" w:name="_Toc22198"/>
      <w:bookmarkStart w:id="235" w:name="_Toc7554"/>
      <w:r>
        <w:rPr>
          <w:rFonts w:hint="eastAsia" w:ascii="仿宋" w:hAnsi="仿宋" w:eastAsia="仿宋" w:cs="仿宋"/>
          <w:spacing w:val="-4"/>
          <w:szCs w:val="32"/>
        </w:rPr>
        <w:t>7.2.2 应急队伍保障</w:t>
      </w:r>
      <w:bookmarkEnd w:id="228"/>
      <w:bookmarkEnd w:id="229"/>
      <w:bookmarkEnd w:id="230"/>
      <w:bookmarkEnd w:id="231"/>
      <w:bookmarkEnd w:id="232"/>
      <w:bookmarkEnd w:id="233"/>
      <w:bookmarkEnd w:id="234"/>
      <w:bookmarkEnd w:id="235"/>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辖区内派出所、消防救援中队、武装部是应急救援的主要力量，各相关部门负责检查并掌握相关应急救援力量的建设和准备情况。</w:t>
      </w:r>
    </w:p>
    <w:p>
      <w:pPr>
        <w:pStyle w:val="4"/>
        <w:keepNext w:val="0"/>
        <w:keepLines w:val="0"/>
        <w:spacing w:before="0" w:after="0" w:line="590" w:lineRule="exact"/>
        <w:rPr>
          <w:rFonts w:ascii="仿宋" w:hAnsi="仿宋" w:eastAsia="仿宋" w:cs="仿宋"/>
          <w:spacing w:val="-4"/>
          <w:szCs w:val="32"/>
        </w:rPr>
      </w:pPr>
      <w:bookmarkStart w:id="236" w:name="_Toc25612_WPSOffice_Level2"/>
      <w:bookmarkStart w:id="237" w:name="_Toc22231_WPSOffice_Level2"/>
      <w:bookmarkStart w:id="238" w:name="_Toc29714_WPSOffice_Level2"/>
      <w:bookmarkStart w:id="239" w:name="_Toc26273"/>
      <w:bookmarkStart w:id="240" w:name="_Toc25584170"/>
      <w:bookmarkStart w:id="241" w:name="_Toc5102"/>
      <w:bookmarkStart w:id="242" w:name="_Toc26748"/>
      <w:bookmarkStart w:id="243" w:name="_Toc15369"/>
      <w:bookmarkStart w:id="244" w:name="_Toc32670"/>
      <w:bookmarkStart w:id="245" w:name="_Toc20611"/>
      <w:r>
        <w:rPr>
          <w:rFonts w:hint="eastAsia" w:ascii="仿宋" w:hAnsi="仿宋" w:eastAsia="仿宋" w:cs="仿宋"/>
          <w:spacing w:val="-4"/>
          <w:szCs w:val="32"/>
        </w:rPr>
        <w:t>7.2.3 交通运输保障</w:t>
      </w:r>
      <w:bookmarkEnd w:id="236"/>
      <w:bookmarkEnd w:id="237"/>
      <w:bookmarkEnd w:id="238"/>
      <w:bookmarkEnd w:id="239"/>
      <w:bookmarkEnd w:id="240"/>
      <w:bookmarkEnd w:id="241"/>
      <w:bookmarkEnd w:id="242"/>
      <w:bookmarkEnd w:id="243"/>
      <w:bookmarkEnd w:id="244"/>
      <w:bookmarkEnd w:id="245"/>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生产安全事故发生后，应急指挥部办公室和有关部门根据应急救援需要，及时协调交通运输等行政主管部门提供交通运输保障。交警部门对事故现场进行道路交通管制，根据需要开设应急救援特别通道，道路受损时应迅速通知相关部门组织抢修，确保应急物资、装备和人员运送及时到位，满足应急处置工作需要。</w:t>
      </w:r>
    </w:p>
    <w:p>
      <w:pPr>
        <w:pStyle w:val="4"/>
        <w:keepNext w:val="0"/>
        <w:keepLines w:val="0"/>
        <w:spacing w:before="0" w:after="0" w:line="590" w:lineRule="exact"/>
        <w:rPr>
          <w:rFonts w:ascii="仿宋" w:hAnsi="仿宋" w:eastAsia="仿宋" w:cs="仿宋"/>
          <w:spacing w:val="-4"/>
          <w:szCs w:val="32"/>
        </w:rPr>
      </w:pPr>
      <w:bookmarkStart w:id="246" w:name="_Toc7984_WPSOffice_Level2"/>
      <w:bookmarkStart w:id="247" w:name="_Toc14443_WPSOffice_Level2"/>
      <w:bookmarkStart w:id="248" w:name="_Toc24487"/>
      <w:bookmarkStart w:id="249" w:name="_Toc19190_WPSOffice_Level2"/>
      <w:bookmarkStart w:id="250" w:name="_Toc18971"/>
      <w:bookmarkStart w:id="251" w:name="_Toc22794"/>
      <w:bookmarkStart w:id="252" w:name="_Toc25584171"/>
      <w:bookmarkStart w:id="253" w:name="_Toc7754"/>
      <w:bookmarkStart w:id="254" w:name="_Toc19968"/>
      <w:bookmarkStart w:id="255" w:name="_Toc24382"/>
      <w:r>
        <w:rPr>
          <w:rFonts w:hint="eastAsia" w:ascii="仿宋" w:hAnsi="仿宋" w:eastAsia="仿宋" w:cs="仿宋"/>
          <w:spacing w:val="-4"/>
          <w:szCs w:val="32"/>
        </w:rPr>
        <w:t>7.2.4 医疗卫生保障</w:t>
      </w:r>
      <w:bookmarkEnd w:id="246"/>
      <w:bookmarkEnd w:id="247"/>
      <w:bookmarkEnd w:id="248"/>
      <w:bookmarkEnd w:id="249"/>
      <w:bookmarkEnd w:id="250"/>
      <w:bookmarkEnd w:id="251"/>
      <w:bookmarkEnd w:id="252"/>
      <w:bookmarkEnd w:id="253"/>
      <w:bookmarkEnd w:id="254"/>
      <w:bookmarkEnd w:id="255"/>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卫生院应当加强急救医疗服务网络的建设，配备相应的医疗救治药物、技术、设备和人员，提高医疗卫生机构应对安全生产事故的救治能力。</w:t>
      </w:r>
    </w:p>
    <w:p>
      <w:pPr>
        <w:pStyle w:val="4"/>
        <w:keepNext w:val="0"/>
        <w:keepLines w:val="0"/>
        <w:spacing w:before="0" w:after="0" w:line="590" w:lineRule="exact"/>
        <w:rPr>
          <w:rFonts w:ascii="仿宋" w:hAnsi="仿宋" w:eastAsia="仿宋" w:cs="仿宋"/>
          <w:spacing w:val="-4"/>
          <w:szCs w:val="32"/>
        </w:rPr>
      </w:pPr>
      <w:bookmarkStart w:id="256" w:name="_Toc19438_WPSOffice_Level2"/>
      <w:bookmarkStart w:id="257" w:name="_Toc18748_WPSOffice_Level2"/>
      <w:bookmarkStart w:id="258" w:name="_Toc29746_WPSOffice_Level2"/>
      <w:bookmarkStart w:id="259" w:name="_Toc3917"/>
      <w:bookmarkStart w:id="260" w:name="_Toc9280"/>
      <w:bookmarkStart w:id="261" w:name="_Toc17518"/>
      <w:bookmarkStart w:id="262" w:name="_Toc25584172"/>
      <w:bookmarkStart w:id="263" w:name="_Toc29317"/>
      <w:bookmarkStart w:id="264" w:name="_Toc11704"/>
      <w:bookmarkStart w:id="265" w:name="_Toc19839"/>
      <w:r>
        <w:rPr>
          <w:rFonts w:hint="eastAsia" w:ascii="仿宋" w:hAnsi="仿宋" w:eastAsia="仿宋" w:cs="仿宋"/>
          <w:spacing w:val="-4"/>
          <w:szCs w:val="32"/>
        </w:rPr>
        <w:t>7.2.5 物资保障</w:t>
      </w:r>
      <w:bookmarkEnd w:id="256"/>
      <w:bookmarkEnd w:id="257"/>
      <w:bookmarkEnd w:id="258"/>
      <w:bookmarkEnd w:id="259"/>
      <w:bookmarkEnd w:id="260"/>
      <w:bookmarkEnd w:id="261"/>
      <w:bookmarkEnd w:id="262"/>
      <w:bookmarkEnd w:id="263"/>
      <w:bookmarkEnd w:id="264"/>
      <w:bookmarkEnd w:id="265"/>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街道办事处有关部门、企业应建立应急救援设施、设备、救治药品和医疗器械等储备制度，储备必要的安全生产应急物资和装备。</w:t>
      </w:r>
    </w:p>
    <w:p>
      <w:pPr>
        <w:pStyle w:val="4"/>
        <w:keepNext w:val="0"/>
        <w:keepLines w:val="0"/>
        <w:spacing w:before="0" w:after="0" w:line="590" w:lineRule="exact"/>
        <w:rPr>
          <w:rFonts w:ascii="仿宋" w:hAnsi="仿宋" w:eastAsia="仿宋" w:cs="仿宋"/>
          <w:spacing w:val="-4"/>
          <w:szCs w:val="32"/>
        </w:rPr>
      </w:pPr>
      <w:bookmarkStart w:id="266" w:name="_Toc31713_WPSOffice_Level2"/>
      <w:bookmarkStart w:id="267" w:name="_Toc13444_WPSOffice_Level2"/>
      <w:bookmarkStart w:id="268" w:name="_Toc21776_WPSOffice_Level2"/>
      <w:bookmarkStart w:id="269" w:name="_Toc30917"/>
      <w:bookmarkStart w:id="270" w:name="_Toc28499"/>
      <w:bookmarkStart w:id="271" w:name="_Toc17423"/>
      <w:bookmarkStart w:id="272" w:name="_Toc5450"/>
      <w:bookmarkStart w:id="273" w:name="_Toc25584173"/>
      <w:bookmarkStart w:id="274" w:name="_Toc32062"/>
      <w:bookmarkStart w:id="275" w:name="_Toc5694"/>
      <w:r>
        <w:rPr>
          <w:rFonts w:hint="eastAsia" w:ascii="仿宋" w:hAnsi="仿宋" w:eastAsia="仿宋" w:cs="仿宋"/>
          <w:spacing w:val="-4"/>
          <w:szCs w:val="32"/>
        </w:rPr>
        <w:t>7.2.6 资金保障</w:t>
      </w:r>
      <w:bookmarkEnd w:id="266"/>
      <w:bookmarkEnd w:id="267"/>
      <w:bookmarkEnd w:id="268"/>
      <w:bookmarkEnd w:id="269"/>
      <w:bookmarkEnd w:id="270"/>
      <w:bookmarkEnd w:id="271"/>
      <w:bookmarkEnd w:id="272"/>
      <w:bookmarkEnd w:id="273"/>
      <w:bookmarkEnd w:id="274"/>
      <w:bookmarkEnd w:id="275"/>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生产经营单位应做好事故应急救援必要的资金准备。生产安全事故应急救援资金首先由事故责任单位承担，事故责任单位暂时无力承担的，由属地街道及区财政局协调解决。</w:t>
      </w:r>
    </w:p>
    <w:p>
      <w:pPr>
        <w:pStyle w:val="4"/>
        <w:keepNext w:val="0"/>
        <w:keepLines w:val="0"/>
        <w:spacing w:before="0" w:after="0" w:line="590" w:lineRule="exact"/>
        <w:rPr>
          <w:rFonts w:ascii="仿宋" w:hAnsi="仿宋" w:eastAsia="仿宋" w:cs="仿宋"/>
          <w:spacing w:val="-4"/>
          <w:szCs w:val="32"/>
        </w:rPr>
      </w:pPr>
      <w:bookmarkStart w:id="276" w:name="_Toc21237"/>
      <w:bookmarkStart w:id="277" w:name="_Toc15770"/>
      <w:bookmarkStart w:id="278" w:name="_Toc19210"/>
      <w:bookmarkStart w:id="279" w:name="_Toc25584174"/>
      <w:bookmarkStart w:id="280" w:name="_Toc22710"/>
      <w:bookmarkStart w:id="281" w:name="_Toc32409"/>
      <w:bookmarkStart w:id="282" w:name="_Toc14695"/>
      <w:r>
        <w:rPr>
          <w:rFonts w:hint="eastAsia" w:ascii="仿宋" w:hAnsi="仿宋" w:eastAsia="仿宋" w:cs="仿宋"/>
          <w:spacing w:val="-4"/>
          <w:szCs w:val="32"/>
        </w:rPr>
        <w:t>7.2.7 社会动员保障</w:t>
      </w:r>
      <w:bookmarkEnd w:id="276"/>
      <w:bookmarkEnd w:id="277"/>
      <w:bookmarkEnd w:id="278"/>
      <w:bookmarkEnd w:id="279"/>
      <w:bookmarkEnd w:id="280"/>
      <w:bookmarkEnd w:id="281"/>
      <w:bookmarkEnd w:id="282"/>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应急指挥部根据具体需要，动员和组织社会力量参与安全生产事故的应急救援。</w:t>
      </w:r>
    </w:p>
    <w:p>
      <w:pPr>
        <w:pStyle w:val="4"/>
        <w:keepNext w:val="0"/>
        <w:keepLines w:val="0"/>
        <w:spacing w:before="0" w:after="0" w:line="590" w:lineRule="exact"/>
        <w:rPr>
          <w:rFonts w:ascii="仿宋" w:hAnsi="仿宋" w:eastAsia="仿宋" w:cs="仿宋"/>
          <w:spacing w:val="-4"/>
          <w:szCs w:val="32"/>
        </w:rPr>
      </w:pPr>
      <w:bookmarkStart w:id="283" w:name="_Toc18434_WPSOffice_Level2"/>
      <w:bookmarkStart w:id="284" w:name="_Toc6415_WPSOffice_Level2"/>
      <w:bookmarkStart w:id="285" w:name="_Toc32447_WPSOffice_Level2"/>
      <w:bookmarkStart w:id="286" w:name="_Toc19585"/>
      <w:bookmarkStart w:id="287" w:name="_Toc18382"/>
      <w:bookmarkStart w:id="288" w:name="_Toc27444"/>
      <w:bookmarkStart w:id="289" w:name="_Toc25584175"/>
      <w:bookmarkStart w:id="290" w:name="_Toc15352"/>
      <w:bookmarkStart w:id="291" w:name="_Toc26083"/>
      <w:bookmarkStart w:id="292" w:name="_Toc18016"/>
      <w:r>
        <w:rPr>
          <w:rFonts w:hint="eastAsia" w:ascii="仿宋" w:hAnsi="仿宋" w:eastAsia="仿宋" w:cs="仿宋"/>
          <w:spacing w:val="-4"/>
          <w:szCs w:val="32"/>
        </w:rPr>
        <w:t>7.2.8 应急避难场所保障</w:t>
      </w:r>
      <w:bookmarkEnd w:id="283"/>
      <w:bookmarkEnd w:id="284"/>
      <w:bookmarkEnd w:id="285"/>
      <w:bookmarkEnd w:id="286"/>
      <w:bookmarkEnd w:id="287"/>
      <w:bookmarkEnd w:id="288"/>
      <w:bookmarkEnd w:id="289"/>
      <w:bookmarkEnd w:id="290"/>
      <w:bookmarkEnd w:id="291"/>
      <w:bookmarkEnd w:id="292"/>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浑南区和街道办事处两级政府负责提供生产安全事故发生时人员避难的场所。</w:t>
      </w:r>
    </w:p>
    <w:p>
      <w:pPr>
        <w:pStyle w:val="4"/>
        <w:keepNext w:val="0"/>
        <w:keepLines w:val="0"/>
        <w:spacing w:before="0" w:after="0" w:line="590" w:lineRule="exact"/>
        <w:rPr>
          <w:rFonts w:ascii="仿宋" w:hAnsi="仿宋" w:eastAsia="仿宋" w:cs="仿宋"/>
          <w:spacing w:val="-4"/>
          <w:szCs w:val="32"/>
        </w:rPr>
      </w:pPr>
      <w:bookmarkStart w:id="293" w:name="_Toc5154_WPSOffice_Level2"/>
      <w:bookmarkStart w:id="294" w:name="_Toc5469"/>
      <w:bookmarkStart w:id="295" w:name="_Toc14750_WPSOffice_Level2"/>
      <w:bookmarkStart w:id="296" w:name="_Toc14045_WPSOffice_Level2"/>
      <w:bookmarkStart w:id="297" w:name="_Toc25588"/>
      <w:bookmarkStart w:id="298" w:name="_Toc19689"/>
      <w:bookmarkStart w:id="299" w:name="_Toc25584176"/>
      <w:bookmarkStart w:id="300" w:name="_Toc24017"/>
      <w:bookmarkStart w:id="301" w:name="_Toc145"/>
      <w:bookmarkStart w:id="302" w:name="_Toc14902"/>
      <w:r>
        <w:rPr>
          <w:rFonts w:hint="eastAsia" w:ascii="仿宋" w:hAnsi="仿宋" w:eastAsia="仿宋" w:cs="仿宋"/>
          <w:spacing w:val="-4"/>
          <w:szCs w:val="32"/>
        </w:rPr>
        <w:t>7.2.9技术支撑保障</w:t>
      </w:r>
      <w:bookmarkEnd w:id="293"/>
      <w:bookmarkEnd w:id="294"/>
      <w:bookmarkEnd w:id="295"/>
      <w:bookmarkEnd w:id="296"/>
      <w:bookmarkEnd w:id="297"/>
      <w:bookmarkEnd w:id="298"/>
      <w:bookmarkEnd w:id="299"/>
      <w:bookmarkEnd w:id="300"/>
      <w:bookmarkEnd w:id="301"/>
      <w:bookmarkEnd w:id="302"/>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应急指挥部成立生产安全事故应急专家组，为应急救援提供技术支持和保障。</w:t>
      </w:r>
    </w:p>
    <w:p>
      <w:pPr>
        <w:pStyle w:val="3"/>
        <w:spacing w:line="590" w:lineRule="exact"/>
        <w:rPr>
          <w:rFonts w:ascii="楷体" w:hAnsi="楷体" w:eastAsia="楷体" w:cs="仿宋"/>
          <w:spacing w:val="-4"/>
          <w:szCs w:val="36"/>
        </w:rPr>
      </w:pPr>
      <w:bookmarkStart w:id="303" w:name="_Toc8621_WPSOffice_Level2"/>
      <w:bookmarkStart w:id="304" w:name="_Toc18475_WPSOffice_Level2"/>
      <w:bookmarkStart w:id="305" w:name="_Toc29007_WPSOffice_Level2"/>
      <w:bookmarkStart w:id="306" w:name="_Toc21545"/>
      <w:r>
        <w:rPr>
          <w:rFonts w:hint="eastAsia" w:ascii="楷体" w:hAnsi="楷体" w:eastAsia="楷体" w:cs="仿宋"/>
          <w:spacing w:val="-4"/>
          <w:szCs w:val="36"/>
        </w:rPr>
        <w:t>7.3 宣传、培训和演练</w:t>
      </w:r>
      <w:bookmarkEnd w:id="303"/>
      <w:bookmarkEnd w:id="304"/>
      <w:bookmarkEnd w:id="305"/>
      <w:bookmarkEnd w:id="306"/>
    </w:p>
    <w:p>
      <w:pPr>
        <w:pStyle w:val="4"/>
        <w:keepNext w:val="0"/>
        <w:keepLines w:val="0"/>
        <w:spacing w:before="0" w:after="0" w:line="590" w:lineRule="exact"/>
        <w:rPr>
          <w:rFonts w:ascii="仿宋" w:hAnsi="仿宋" w:eastAsia="仿宋" w:cs="仿宋"/>
          <w:spacing w:val="-4"/>
          <w:szCs w:val="32"/>
        </w:rPr>
      </w:pPr>
      <w:bookmarkStart w:id="307" w:name="_Toc8882"/>
      <w:bookmarkStart w:id="308" w:name="_Toc22602"/>
      <w:bookmarkStart w:id="309" w:name="_Toc3542"/>
      <w:bookmarkStart w:id="310" w:name="_Toc25584178"/>
      <w:bookmarkStart w:id="311" w:name="_Toc24864"/>
      <w:bookmarkStart w:id="312" w:name="_Toc22552157"/>
      <w:bookmarkStart w:id="313" w:name="_Toc27057"/>
      <w:bookmarkStart w:id="314" w:name="_Toc21848"/>
      <w:r>
        <w:rPr>
          <w:rFonts w:hint="eastAsia" w:ascii="仿宋" w:hAnsi="仿宋" w:eastAsia="仿宋" w:cs="仿宋"/>
          <w:spacing w:val="-4"/>
          <w:szCs w:val="32"/>
        </w:rPr>
        <w:t>7.3.1 宣传</w:t>
      </w:r>
      <w:bookmarkEnd w:id="307"/>
      <w:bookmarkEnd w:id="308"/>
      <w:bookmarkEnd w:id="309"/>
      <w:bookmarkEnd w:id="310"/>
      <w:bookmarkEnd w:id="311"/>
      <w:bookmarkEnd w:id="312"/>
      <w:bookmarkEnd w:id="313"/>
      <w:bookmarkEnd w:id="314"/>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街道办事处、社区、企事业单位及应结合实际情况，建立互动机制，向民众宣传相关应急知识。积极组织开展应急法律法规、事故预防、避险、避灾、自救互救常识的普及教育，提高民众的安全防范意识。</w:t>
      </w:r>
    </w:p>
    <w:p>
      <w:pPr>
        <w:pStyle w:val="4"/>
        <w:keepNext w:val="0"/>
        <w:keepLines w:val="0"/>
        <w:spacing w:before="0" w:after="0" w:line="590" w:lineRule="exact"/>
        <w:rPr>
          <w:rFonts w:ascii="仿宋" w:hAnsi="仿宋" w:eastAsia="仿宋" w:cs="仿宋"/>
          <w:spacing w:val="-4"/>
          <w:szCs w:val="32"/>
        </w:rPr>
      </w:pPr>
      <w:bookmarkStart w:id="315" w:name="_Toc14393"/>
      <w:bookmarkStart w:id="316" w:name="_Toc23870"/>
      <w:bookmarkStart w:id="317" w:name="_Toc22552158"/>
      <w:bookmarkStart w:id="318" w:name="_Toc3651"/>
      <w:bookmarkStart w:id="319" w:name="_Toc29779"/>
      <w:bookmarkStart w:id="320" w:name="_Toc15557"/>
      <w:bookmarkStart w:id="321" w:name="_Toc25584179"/>
      <w:bookmarkStart w:id="322" w:name="_Toc15640"/>
      <w:r>
        <w:rPr>
          <w:rFonts w:hint="eastAsia" w:ascii="仿宋" w:hAnsi="仿宋" w:eastAsia="仿宋" w:cs="仿宋"/>
          <w:spacing w:val="-4"/>
          <w:szCs w:val="32"/>
        </w:rPr>
        <w:t>7.3.2培训</w:t>
      </w:r>
      <w:bookmarkEnd w:id="315"/>
      <w:bookmarkEnd w:id="316"/>
      <w:bookmarkEnd w:id="317"/>
      <w:bookmarkEnd w:id="318"/>
      <w:bookmarkEnd w:id="319"/>
      <w:bookmarkEnd w:id="320"/>
      <w:bookmarkEnd w:id="321"/>
      <w:bookmarkEnd w:id="322"/>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街道办事处、生产经营单位可根据自身实际情况，做好兼职应急救援队伍的培训，积极组织社会志愿者的培训，提高公众自救、互救能力。</w:t>
      </w:r>
    </w:p>
    <w:p>
      <w:pPr>
        <w:pStyle w:val="4"/>
        <w:keepNext w:val="0"/>
        <w:keepLines w:val="0"/>
        <w:spacing w:before="0" w:after="0" w:line="590" w:lineRule="exact"/>
        <w:rPr>
          <w:rFonts w:ascii="仿宋" w:hAnsi="仿宋" w:eastAsia="仿宋" w:cs="仿宋"/>
          <w:spacing w:val="-4"/>
          <w:szCs w:val="32"/>
        </w:rPr>
      </w:pPr>
      <w:bookmarkStart w:id="323" w:name="_Toc19876"/>
      <w:bookmarkStart w:id="324" w:name="_Toc20589"/>
      <w:bookmarkStart w:id="325" w:name="_Toc12640"/>
      <w:bookmarkStart w:id="326" w:name="_Toc9822"/>
      <w:bookmarkStart w:id="327" w:name="_Toc10243"/>
      <w:bookmarkStart w:id="328" w:name="_Toc29043"/>
      <w:bookmarkStart w:id="329" w:name="_Toc25584180"/>
      <w:bookmarkStart w:id="330" w:name="_Toc22552159"/>
      <w:r>
        <w:rPr>
          <w:rFonts w:hint="eastAsia" w:ascii="仿宋" w:hAnsi="仿宋" w:eastAsia="仿宋" w:cs="仿宋"/>
          <w:spacing w:val="-4"/>
          <w:szCs w:val="32"/>
        </w:rPr>
        <w:t>7.3.3演练</w:t>
      </w:r>
      <w:bookmarkEnd w:id="323"/>
      <w:bookmarkEnd w:id="324"/>
      <w:bookmarkEnd w:id="325"/>
      <w:bookmarkEnd w:id="326"/>
      <w:bookmarkEnd w:id="327"/>
      <w:bookmarkEnd w:id="328"/>
      <w:bookmarkEnd w:id="329"/>
      <w:bookmarkEnd w:id="330"/>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生产经营单位、</w:t>
      </w:r>
      <w:r>
        <w:rPr>
          <w:rFonts w:hint="eastAsia" w:ascii="仿宋" w:hAnsi="仿宋" w:eastAsia="仿宋" w:cs="仿宋"/>
          <w:color w:val="000000"/>
          <w:spacing w:val="-4"/>
          <w:sz w:val="32"/>
          <w:szCs w:val="32"/>
          <w:shd w:val="clear" w:color="auto" w:fill="FFFFFF"/>
        </w:rPr>
        <w:t>相关行业主管部门（单位）</w:t>
      </w:r>
      <w:r>
        <w:rPr>
          <w:rFonts w:hint="eastAsia" w:ascii="仿宋_GB2312" w:eastAsia="仿宋_GB2312"/>
          <w:spacing w:val="-4"/>
          <w:sz w:val="32"/>
          <w:szCs w:val="32"/>
        </w:rPr>
        <w:t>要制定本单位的应急预案演练计划，根据本单位的事故预防重点，每年至少组织一次综合应急预案演练或专项应急预案演练，每半年至少组织一次现场处置方案演练。演练结束后，要及时进行总结并完善预案。</w:t>
      </w:r>
    </w:p>
    <w:p>
      <w:pPr>
        <w:pStyle w:val="2"/>
        <w:spacing w:line="590" w:lineRule="exact"/>
        <w:rPr>
          <w:rFonts w:ascii="黑体" w:hAnsi="黑体" w:eastAsia="黑体" w:cs="黑体"/>
          <w:spacing w:val="-4"/>
          <w:sz w:val="32"/>
          <w:szCs w:val="32"/>
          <w:lang w:bidi="ar"/>
        </w:rPr>
      </w:pPr>
      <w:bookmarkStart w:id="331" w:name="_Toc20402_WPSOffice_Level1"/>
      <w:bookmarkStart w:id="332" w:name="_Toc16171"/>
      <w:bookmarkStart w:id="333" w:name="_Toc9472_WPSOffice_Level1"/>
      <w:bookmarkStart w:id="334" w:name="_Toc12878_WPSOffice_Level1"/>
      <w:r>
        <w:rPr>
          <w:rFonts w:hint="eastAsia" w:ascii="黑体" w:hAnsi="黑体" w:eastAsia="黑体" w:cs="黑体"/>
          <w:spacing w:val="-4"/>
          <w:sz w:val="32"/>
          <w:szCs w:val="32"/>
          <w:lang w:bidi="ar"/>
        </w:rPr>
        <w:t>8附则</w:t>
      </w:r>
      <w:bookmarkEnd w:id="331"/>
      <w:bookmarkEnd w:id="332"/>
      <w:bookmarkEnd w:id="333"/>
      <w:bookmarkEnd w:id="334"/>
    </w:p>
    <w:p>
      <w:pPr>
        <w:pStyle w:val="3"/>
        <w:spacing w:line="590" w:lineRule="exact"/>
        <w:rPr>
          <w:rFonts w:ascii="楷体" w:hAnsi="楷体" w:eastAsia="楷体" w:cs="仿宋"/>
          <w:spacing w:val="-4"/>
          <w:szCs w:val="36"/>
        </w:rPr>
      </w:pPr>
      <w:bookmarkStart w:id="335" w:name="_Toc17013_WPSOffice_Level2"/>
      <w:bookmarkStart w:id="336" w:name="_Toc23180_WPSOffice_Level2"/>
      <w:bookmarkStart w:id="337" w:name="_Toc7458_WPSOffice_Level2"/>
      <w:bookmarkStart w:id="338" w:name="_Toc3949"/>
      <w:r>
        <w:rPr>
          <w:rFonts w:hint="eastAsia" w:ascii="楷体" w:hAnsi="楷体" w:eastAsia="楷体" w:cs="仿宋"/>
          <w:spacing w:val="-4"/>
          <w:szCs w:val="36"/>
        </w:rPr>
        <w:t>8.1 预案管理与更新</w:t>
      </w:r>
      <w:bookmarkEnd w:id="335"/>
      <w:bookmarkEnd w:id="336"/>
      <w:bookmarkEnd w:id="337"/>
      <w:bookmarkEnd w:id="338"/>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应急指挥部办公室负责生产安全事故应急预案的制定、修改和完善。部门职责或应急资源发生变化，以及实施过程中出现新问题或新情况，应及时修订完善本预案。</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街道办事处应按照本预案相关内容，制定本单位、本部门安全生产事故灾难应急预案，报应急指挥部办公室备案。</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本预案有关数量的表述中，“以上”含本数，“以下”不含本数。</w:t>
      </w:r>
    </w:p>
    <w:p>
      <w:pPr>
        <w:pStyle w:val="3"/>
        <w:keepNext w:val="0"/>
        <w:keepLines w:val="0"/>
        <w:spacing w:before="120" w:after="120" w:line="590" w:lineRule="exact"/>
        <w:rPr>
          <w:rFonts w:ascii="楷体" w:hAnsi="楷体" w:eastAsia="楷体" w:cs="仿宋"/>
          <w:spacing w:val="-4"/>
          <w:szCs w:val="36"/>
        </w:rPr>
      </w:pPr>
      <w:bookmarkStart w:id="339" w:name="_Toc9958_WPSOffice_Level2"/>
      <w:bookmarkStart w:id="340" w:name="_Toc27617_WPSOffice_Level2"/>
      <w:bookmarkStart w:id="341" w:name="_Toc18403_WPSOffice_Level2"/>
      <w:bookmarkStart w:id="342" w:name="_Toc16791"/>
      <w:r>
        <w:rPr>
          <w:rFonts w:hint="eastAsia" w:ascii="楷体" w:hAnsi="楷体" w:eastAsia="楷体" w:cs="仿宋"/>
          <w:spacing w:val="-4"/>
          <w:szCs w:val="36"/>
        </w:rPr>
        <w:t xml:space="preserve">8.2 </w:t>
      </w:r>
      <w:bookmarkEnd w:id="339"/>
      <w:bookmarkEnd w:id="340"/>
      <w:bookmarkEnd w:id="341"/>
      <w:r>
        <w:rPr>
          <w:rFonts w:hint="eastAsia" w:ascii="楷体" w:hAnsi="楷体" w:eastAsia="楷体" w:cs="仿宋"/>
          <w:spacing w:val="-4"/>
          <w:szCs w:val="36"/>
        </w:rPr>
        <w:t>奖励与责任追究</w:t>
      </w:r>
      <w:bookmarkEnd w:id="342"/>
    </w:p>
    <w:p>
      <w:pPr>
        <w:pStyle w:val="4"/>
        <w:keepNext w:val="0"/>
        <w:keepLines w:val="0"/>
        <w:spacing w:before="0" w:after="0" w:line="590" w:lineRule="exact"/>
        <w:rPr>
          <w:rFonts w:ascii="仿宋" w:hAnsi="仿宋" w:eastAsia="仿宋" w:cs="仿宋"/>
          <w:spacing w:val="-4"/>
          <w:szCs w:val="32"/>
        </w:rPr>
      </w:pPr>
      <w:bookmarkStart w:id="343" w:name="_Toc3122"/>
      <w:bookmarkStart w:id="344" w:name="_Toc19963"/>
      <w:bookmarkStart w:id="345" w:name="_Toc32540"/>
      <w:bookmarkStart w:id="346" w:name="_Toc7955"/>
      <w:bookmarkStart w:id="347" w:name="_Toc25584184"/>
      <w:bookmarkStart w:id="348" w:name="_Toc2058"/>
      <w:bookmarkStart w:id="349" w:name="_Toc24145"/>
      <w:r>
        <w:rPr>
          <w:rFonts w:hint="eastAsia" w:ascii="仿宋" w:hAnsi="仿宋" w:eastAsia="仿宋" w:cs="仿宋"/>
          <w:spacing w:val="-4"/>
          <w:szCs w:val="32"/>
        </w:rPr>
        <w:t>8.2.1奖励</w:t>
      </w:r>
      <w:bookmarkEnd w:id="343"/>
      <w:bookmarkEnd w:id="344"/>
      <w:bookmarkEnd w:id="345"/>
      <w:bookmarkEnd w:id="346"/>
      <w:bookmarkEnd w:id="347"/>
      <w:bookmarkEnd w:id="348"/>
      <w:bookmarkEnd w:id="349"/>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在安全生产事故应急救援工作中有下列表现之一的单位和个人，应依据有关规定给予奖励：</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1.出色完成应急处置任务，成绩显著的；</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2.在事故应急工作中做出突出贡献，使国家、集体和人民群众的财产免受损失或者减少损失的；</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3.对安全生产应急救援工作提出重大建议，实施效果显著的；</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4.有其他特殊贡献的。</w:t>
      </w:r>
    </w:p>
    <w:p>
      <w:pPr>
        <w:pStyle w:val="4"/>
        <w:keepNext w:val="0"/>
        <w:keepLines w:val="0"/>
        <w:spacing w:before="0" w:after="0" w:line="590" w:lineRule="exact"/>
        <w:rPr>
          <w:rFonts w:ascii="仿宋" w:hAnsi="仿宋" w:eastAsia="仿宋" w:cs="仿宋"/>
          <w:spacing w:val="-4"/>
          <w:szCs w:val="32"/>
        </w:rPr>
      </w:pPr>
      <w:bookmarkStart w:id="350" w:name="_Toc17501"/>
      <w:bookmarkStart w:id="351" w:name="_Toc24166"/>
      <w:bookmarkStart w:id="352" w:name="_Toc22953"/>
      <w:bookmarkStart w:id="353" w:name="_Toc25584185"/>
      <w:bookmarkStart w:id="354" w:name="_Toc5616"/>
      <w:bookmarkStart w:id="355" w:name="_Toc25647"/>
      <w:bookmarkStart w:id="356" w:name="_Toc23830"/>
      <w:r>
        <w:rPr>
          <w:rFonts w:hint="eastAsia" w:ascii="仿宋" w:hAnsi="仿宋" w:eastAsia="仿宋" w:cs="仿宋"/>
          <w:spacing w:val="-4"/>
          <w:szCs w:val="32"/>
        </w:rPr>
        <w:t>8.2.2责任追究</w:t>
      </w:r>
      <w:bookmarkEnd w:id="350"/>
      <w:bookmarkEnd w:id="351"/>
      <w:bookmarkEnd w:id="352"/>
      <w:bookmarkEnd w:id="353"/>
      <w:bookmarkEnd w:id="354"/>
      <w:bookmarkEnd w:id="355"/>
      <w:bookmarkEnd w:id="356"/>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在生产安全事故应急救援工作中有下列行为之一的，按照法律、法规及有关规定，对有关责任人员视情节和危害后果，由其所在单位或上级机关给予行政处分。其中，对国家公务员和国家行政机关任命的其他人员，分别由任免机关或者监察机关给予行政处分；属于违反治安管理行为的，由公安机关依照有关法律法规的规定予以处罚；构成犯罪的，由司法机关依法追究刑事责任：</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1.不按照规定制订安全生产事故应急预案，拒绝履行应急准备义务的；</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2.不按照规定报告、通报事故灾难真实情况的；</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3.拒不执行安全生产事故应急预案，不服从命令和指挥，或者在应急响应时临阵脱逃的；</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4.盗窃、挪用、贪污应急工作资金或者物资的；</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5.阻碍应急工作人员依法执行任务或者进行破坏活动的；</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6.散布谣言，扰乱社会秩序的；</w:t>
      </w:r>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7.有其他危害应急工作行为的。</w:t>
      </w:r>
    </w:p>
    <w:p>
      <w:pPr>
        <w:pStyle w:val="3"/>
        <w:spacing w:line="590" w:lineRule="exact"/>
        <w:rPr>
          <w:rFonts w:ascii="楷体" w:hAnsi="楷体" w:eastAsia="楷体" w:cs="仿宋"/>
          <w:spacing w:val="-4"/>
          <w:szCs w:val="36"/>
        </w:rPr>
      </w:pPr>
      <w:bookmarkStart w:id="357" w:name="_Toc3623_WPSOffice_Level2"/>
      <w:bookmarkStart w:id="358" w:name="_Toc18023_WPSOffice_Level2"/>
      <w:bookmarkStart w:id="359" w:name="_Toc31772"/>
      <w:bookmarkStart w:id="360" w:name="_Toc49_WPSOffice_Level2"/>
      <w:r>
        <w:rPr>
          <w:rFonts w:hint="eastAsia" w:ascii="楷体" w:hAnsi="楷体" w:eastAsia="楷体" w:cs="仿宋"/>
          <w:spacing w:val="-4"/>
          <w:szCs w:val="36"/>
        </w:rPr>
        <w:t>8.3 预案解释部门</w:t>
      </w:r>
      <w:bookmarkEnd w:id="357"/>
      <w:bookmarkEnd w:id="358"/>
      <w:bookmarkEnd w:id="359"/>
      <w:bookmarkEnd w:id="360"/>
    </w:p>
    <w:p>
      <w:pPr>
        <w:spacing w:line="590" w:lineRule="exact"/>
        <w:ind w:firstLine="624" w:firstLineChars="200"/>
        <w:rPr>
          <w:rFonts w:ascii="仿宋_GB2312" w:eastAsia="仿宋_GB2312"/>
          <w:spacing w:val="-4"/>
          <w:sz w:val="32"/>
          <w:szCs w:val="32"/>
        </w:rPr>
      </w:pPr>
      <w:r>
        <w:rPr>
          <w:rFonts w:hint="eastAsia" w:ascii="仿宋_GB2312" w:eastAsia="仿宋_GB2312"/>
          <w:spacing w:val="-4"/>
          <w:sz w:val="32"/>
          <w:szCs w:val="32"/>
        </w:rPr>
        <w:t>本预案由应急指挥部</w:t>
      </w:r>
      <w:r>
        <w:rPr>
          <w:rFonts w:hint="eastAsia" w:ascii="仿宋" w:hAnsi="仿宋" w:eastAsia="仿宋" w:cs="仿宋"/>
          <w:color w:val="000000"/>
          <w:spacing w:val="-4"/>
          <w:sz w:val="32"/>
          <w:szCs w:val="32"/>
          <w:shd w:val="clear" w:color="auto" w:fill="FFFFFF"/>
        </w:rPr>
        <w:t>办公室</w:t>
      </w:r>
      <w:r>
        <w:rPr>
          <w:rFonts w:hint="eastAsia" w:ascii="仿宋_GB2312" w:eastAsia="仿宋_GB2312"/>
          <w:spacing w:val="-4"/>
          <w:sz w:val="32"/>
          <w:szCs w:val="32"/>
        </w:rPr>
        <w:t>负责解释。</w:t>
      </w:r>
    </w:p>
    <w:p>
      <w:pPr>
        <w:pStyle w:val="3"/>
        <w:spacing w:line="590" w:lineRule="exact"/>
        <w:rPr>
          <w:rFonts w:ascii="楷体" w:hAnsi="楷体" w:eastAsia="楷体" w:cs="仿宋"/>
          <w:spacing w:val="-4"/>
          <w:szCs w:val="36"/>
        </w:rPr>
      </w:pPr>
      <w:bookmarkStart w:id="361" w:name="_Toc516738961"/>
      <w:bookmarkStart w:id="362" w:name="_Toc15993"/>
      <w:bookmarkStart w:id="363" w:name="_Toc2452_WPSOffice_Level2"/>
      <w:bookmarkStart w:id="364" w:name="_Toc8036_WPSOffice_Level2"/>
      <w:bookmarkStart w:id="365" w:name="_Toc13010_WPSOffice_Level2"/>
      <w:r>
        <w:rPr>
          <w:rFonts w:hint="eastAsia" w:ascii="楷体" w:hAnsi="楷体" w:eastAsia="楷体" w:cs="仿宋"/>
          <w:spacing w:val="-4"/>
          <w:szCs w:val="36"/>
        </w:rPr>
        <w:t>8.4预案实施时间</w:t>
      </w:r>
      <w:bookmarkEnd w:id="361"/>
      <w:bookmarkEnd w:id="362"/>
      <w:bookmarkEnd w:id="363"/>
      <w:bookmarkEnd w:id="364"/>
      <w:bookmarkEnd w:id="365"/>
    </w:p>
    <w:p>
      <w:pPr>
        <w:spacing w:line="590" w:lineRule="exact"/>
        <w:ind w:firstLine="624" w:firstLineChars="200"/>
        <w:rPr>
          <w:rFonts w:ascii="仿宋" w:hAnsi="仿宋" w:eastAsia="仿宋"/>
          <w:spacing w:val="-4"/>
          <w:sz w:val="32"/>
          <w:szCs w:val="32"/>
        </w:rPr>
      </w:pPr>
      <w:r>
        <w:rPr>
          <w:rFonts w:ascii="仿宋" w:hAnsi="仿宋" w:eastAsia="仿宋"/>
          <w:spacing w:val="-4"/>
          <w:sz w:val="32"/>
          <w:szCs w:val="32"/>
        </w:rPr>
        <w:t>本预案自发布之日起实施。</w:t>
      </w:r>
    </w:p>
    <w:p>
      <w:pPr>
        <w:spacing w:line="590" w:lineRule="exact"/>
        <w:ind w:firstLine="624" w:firstLineChars="200"/>
        <w:rPr>
          <w:rFonts w:ascii="仿宋_GB2312" w:eastAsia="仿宋_GB2312"/>
          <w:spacing w:val="-4"/>
          <w:sz w:val="32"/>
          <w:szCs w:val="32"/>
        </w:rPr>
      </w:pPr>
    </w:p>
    <w:p>
      <w:pPr>
        <w:spacing w:line="590" w:lineRule="exact"/>
        <w:ind w:firstLine="624" w:firstLineChars="200"/>
        <w:rPr>
          <w:rFonts w:ascii="仿宋_GB2312" w:eastAsia="仿宋_GB2312"/>
          <w:spacing w:val="-4"/>
          <w:sz w:val="32"/>
          <w:szCs w:val="32"/>
        </w:rPr>
      </w:pPr>
    </w:p>
    <w:p>
      <w:pPr>
        <w:spacing w:line="590" w:lineRule="exact"/>
        <w:ind w:firstLine="624" w:firstLineChars="200"/>
        <w:rPr>
          <w:rFonts w:ascii="仿宋_GB2312" w:eastAsia="仿宋_GB2312"/>
          <w:spacing w:val="-4"/>
          <w:sz w:val="32"/>
          <w:szCs w:val="32"/>
        </w:rPr>
      </w:pPr>
    </w:p>
    <w:p>
      <w:pPr>
        <w:pStyle w:val="2"/>
        <w:spacing w:line="590" w:lineRule="exact"/>
        <w:rPr>
          <w:rFonts w:hint="eastAsia" w:ascii="黑体" w:hAnsi="黑体" w:eastAsia="黑体" w:cs="黑体"/>
          <w:spacing w:val="-4"/>
          <w:sz w:val="32"/>
          <w:szCs w:val="32"/>
          <w:lang w:bidi="ar"/>
        </w:rPr>
      </w:pPr>
      <w:bookmarkStart w:id="366" w:name="_Toc12912_WPSOffice_Level1"/>
      <w:bookmarkStart w:id="367" w:name="_Toc19402"/>
    </w:p>
    <w:p>
      <w:pPr>
        <w:pStyle w:val="2"/>
        <w:spacing w:line="590" w:lineRule="exact"/>
        <w:rPr>
          <w:rFonts w:hint="eastAsia" w:ascii="黑体" w:hAnsi="黑体" w:eastAsia="黑体" w:cs="黑体"/>
          <w:spacing w:val="-4"/>
          <w:sz w:val="32"/>
          <w:szCs w:val="32"/>
          <w:lang w:bidi="ar"/>
        </w:rPr>
      </w:pPr>
    </w:p>
    <w:p>
      <w:pPr>
        <w:pStyle w:val="2"/>
        <w:spacing w:line="590" w:lineRule="exact"/>
        <w:rPr>
          <w:rFonts w:hint="eastAsia" w:ascii="黑体" w:hAnsi="黑体" w:eastAsia="黑体" w:cs="黑体"/>
          <w:spacing w:val="-4"/>
          <w:sz w:val="32"/>
          <w:szCs w:val="32"/>
          <w:lang w:bidi="ar"/>
        </w:rPr>
      </w:pPr>
    </w:p>
    <w:p>
      <w:pPr>
        <w:pStyle w:val="2"/>
        <w:spacing w:line="590" w:lineRule="exact"/>
        <w:rPr>
          <w:rFonts w:hint="eastAsia" w:ascii="黑体" w:hAnsi="黑体" w:eastAsia="黑体" w:cs="黑体"/>
          <w:spacing w:val="-4"/>
          <w:sz w:val="32"/>
          <w:szCs w:val="32"/>
          <w:lang w:bidi="ar"/>
        </w:rPr>
      </w:pPr>
    </w:p>
    <w:p>
      <w:pPr>
        <w:rPr>
          <w:rFonts w:hint="eastAsia" w:ascii="黑体" w:hAnsi="黑体" w:eastAsia="黑体" w:cs="黑体"/>
          <w:spacing w:val="-4"/>
          <w:sz w:val="32"/>
          <w:szCs w:val="32"/>
          <w:lang w:bidi="ar"/>
        </w:rPr>
      </w:pPr>
    </w:p>
    <w:p>
      <w:pPr>
        <w:rPr>
          <w:rFonts w:hint="eastAsia" w:ascii="黑体" w:hAnsi="黑体" w:eastAsia="黑体" w:cs="黑体"/>
          <w:spacing w:val="-4"/>
          <w:sz w:val="32"/>
          <w:szCs w:val="32"/>
          <w:lang w:bidi="ar"/>
        </w:rPr>
      </w:pPr>
    </w:p>
    <w:p>
      <w:pPr>
        <w:rPr>
          <w:rFonts w:hint="eastAsia" w:ascii="黑体" w:hAnsi="黑体" w:eastAsia="黑体" w:cs="黑体"/>
          <w:spacing w:val="-4"/>
          <w:sz w:val="32"/>
          <w:szCs w:val="32"/>
          <w:lang w:bidi="ar"/>
        </w:rPr>
      </w:pPr>
    </w:p>
    <w:p>
      <w:pPr>
        <w:rPr>
          <w:rFonts w:hint="eastAsia" w:ascii="黑体" w:hAnsi="黑体" w:eastAsia="黑体" w:cs="黑体"/>
          <w:spacing w:val="-4"/>
          <w:sz w:val="32"/>
          <w:szCs w:val="32"/>
          <w:lang w:bidi="ar"/>
        </w:rPr>
      </w:pPr>
    </w:p>
    <w:p>
      <w:pPr>
        <w:pStyle w:val="2"/>
        <w:spacing w:line="590" w:lineRule="exact"/>
        <w:rPr>
          <w:rFonts w:ascii="黑体" w:hAnsi="黑体" w:eastAsia="黑体" w:cs="黑体"/>
          <w:spacing w:val="-4"/>
          <w:sz w:val="32"/>
          <w:szCs w:val="32"/>
          <w:lang w:bidi="ar"/>
        </w:rPr>
      </w:pPr>
      <w:r>
        <w:rPr>
          <w:rFonts w:hint="eastAsia" w:ascii="黑体" w:hAnsi="黑体" w:eastAsia="黑体" w:cs="黑体"/>
          <w:spacing w:val="-4"/>
          <w:sz w:val="32"/>
          <w:szCs w:val="32"/>
          <w:lang w:bidi="ar"/>
        </w:rPr>
        <w:t>9 附件</w:t>
      </w:r>
      <w:bookmarkEnd w:id="366"/>
      <w:bookmarkEnd w:id="367"/>
    </w:p>
    <w:p>
      <w:pPr>
        <w:pStyle w:val="3"/>
        <w:spacing w:line="590" w:lineRule="exact"/>
        <w:rPr>
          <w:rFonts w:ascii="楷体" w:hAnsi="楷体" w:eastAsia="楷体" w:cs="仿宋"/>
          <w:spacing w:val="-4"/>
          <w:szCs w:val="36"/>
        </w:rPr>
      </w:pPr>
      <w:bookmarkStart w:id="368" w:name="_Toc20588"/>
      <w:bookmarkStart w:id="369" w:name="_Toc20106"/>
      <w:r>
        <w:rPr>
          <w:rFonts w:hint="eastAsia" w:ascii="楷体" w:hAnsi="楷体" w:eastAsia="楷体" w:cs="仿宋"/>
          <w:spacing w:val="-4"/>
          <w:szCs w:val="36"/>
        </w:rPr>
        <w:t>9.1街道、生产经营单位职责</w:t>
      </w:r>
      <w:bookmarkEnd w:id="368"/>
      <w:bookmarkEnd w:id="369"/>
    </w:p>
    <w:p>
      <w:pPr>
        <w:spacing w:line="590" w:lineRule="exact"/>
        <w:ind w:firstLine="643" w:firstLineChars="200"/>
        <w:rPr>
          <w:rFonts w:ascii="仿宋_GB2312" w:eastAsia="仿宋_GB2312"/>
          <w:spacing w:val="-4"/>
          <w:sz w:val="32"/>
          <w:szCs w:val="32"/>
        </w:rPr>
      </w:pPr>
      <w:r>
        <w:rPr>
          <w:rFonts w:hint="eastAsia" w:ascii="仿宋_GB2312" w:eastAsia="仿宋_GB2312"/>
          <w:b/>
          <w:sz w:val="32"/>
          <w:szCs w:val="32"/>
        </w:rPr>
        <w:t>街道办事处：</w:t>
      </w:r>
      <w:r>
        <w:rPr>
          <w:rFonts w:hint="eastAsia" w:ascii="仿宋_GB2312" w:eastAsia="仿宋_GB2312"/>
          <w:spacing w:val="-4"/>
          <w:sz w:val="32"/>
          <w:szCs w:val="32"/>
        </w:rPr>
        <w:t>发生安全生产事故后，所属辖区街道办事处领导及有关部门负责人应立即赶赴现场进行处置，负责现场处置、救援、善后、保障工作，及时向应急指挥部及应急指挥部办公室报告事态发展及应急救援情况。</w:t>
      </w:r>
    </w:p>
    <w:p>
      <w:pPr>
        <w:pStyle w:val="10"/>
        <w:spacing w:before="0" w:beforeAutospacing="0" w:after="0" w:afterAutospacing="0" w:line="590" w:lineRule="exact"/>
        <w:ind w:firstLine="627" w:firstLineChars="200"/>
        <w:rPr>
          <w:rFonts w:ascii="仿宋_GB2312" w:eastAsia="仿宋_GB2312"/>
          <w:spacing w:val="-4"/>
          <w:kern w:val="2"/>
          <w:sz w:val="32"/>
          <w:szCs w:val="32"/>
        </w:rPr>
        <w:sectPr>
          <w:footerReference r:id="rId5" w:type="default"/>
          <w:pgSz w:w="11906" w:h="16838"/>
          <w:pgMar w:top="1871" w:right="1474" w:bottom="1871" w:left="1587" w:header="851" w:footer="992" w:gutter="0"/>
          <w:pgNumType w:fmt="numberInDash" w:start="1"/>
          <w:cols w:space="720" w:num="1"/>
          <w:docGrid w:type="lines" w:linePitch="312" w:charSpace="0"/>
        </w:sectPr>
      </w:pPr>
      <w:r>
        <w:rPr>
          <w:rFonts w:hint="eastAsia" w:ascii="仿宋_GB2312" w:eastAsia="仿宋_GB2312"/>
          <w:b/>
          <w:spacing w:val="-4"/>
          <w:kern w:val="2"/>
          <w:sz w:val="32"/>
          <w:szCs w:val="32"/>
        </w:rPr>
        <w:t>生产经营单位</w:t>
      </w:r>
      <w:r>
        <w:rPr>
          <w:rFonts w:hint="eastAsia" w:ascii="仿宋_GB2312" w:eastAsia="仿宋_GB2312"/>
          <w:spacing w:val="-4"/>
          <w:kern w:val="2"/>
          <w:sz w:val="32"/>
          <w:szCs w:val="32"/>
        </w:rPr>
        <w:t>：根据政府要求编制企业应急预案，储备应急物资，组建训练相应的专兼职应急救援队伍。</w:t>
      </w:r>
    </w:p>
    <w:p>
      <w:pPr>
        <w:pStyle w:val="3"/>
        <w:spacing w:line="590" w:lineRule="exact"/>
        <w:rPr>
          <w:rFonts w:ascii="楷体" w:hAnsi="楷体" w:eastAsia="楷体" w:cs="仿宋"/>
          <w:spacing w:val="-4"/>
          <w:szCs w:val="36"/>
        </w:rPr>
      </w:pPr>
      <w:bookmarkStart w:id="370" w:name="_Toc25706_WPSOffice_Level2"/>
      <w:bookmarkStart w:id="371" w:name="_Toc3679"/>
      <w:r>
        <w:rPr>
          <w:rFonts w:hint="eastAsia" w:ascii="楷体" w:hAnsi="楷体" w:eastAsia="楷体" w:cs="仿宋"/>
          <w:spacing w:val="-4"/>
          <w:szCs w:val="36"/>
        </w:rPr>
        <w:t>9.2安全生产事故应急救援组织体系图</w:t>
      </w:r>
      <w:bookmarkEnd w:id="370"/>
      <w:bookmarkEnd w:id="371"/>
    </w:p>
    <w:p>
      <w:pPr>
        <w:adjustRightInd w:val="0"/>
        <w:spacing w:line="590" w:lineRule="exact"/>
        <w:ind w:firstLine="544" w:firstLineChars="200"/>
        <w:rPr>
          <w:rFonts w:ascii="仿宋_GB2312" w:eastAsia="仿宋_GB2312"/>
          <w:snapToGrid w:val="0"/>
          <w:spacing w:val="-4"/>
          <w:kern w:val="0"/>
          <w:sz w:val="28"/>
          <w:szCs w:val="28"/>
        </w:rPr>
      </w:pPr>
      <w:r>
        <w:rPr>
          <w:rFonts w:ascii="仿宋_GB2312" w:eastAsia="仿宋_GB2312"/>
          <w:spacing w:val="-4"/>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1909445</wp:posOffset>
                </wp:positionH>
                <wp:positionV relativeFrom="paragraph">
                  <wp:posOffset>142240</wp:posOffset>
                </wp:positionV>
                <wp:extent cx="1696085" cy="328930"/>
                <wp:effectExtent l="0" t="0" r="19050" b="14605"/>
                <wp:wrapNone/>
                <wp:docPr id="74" name="矩形 74"/>
                <wp:cNvGraphicFramePr/>
                <a:graphic xmlns:a="http://schemas.openxmlformats.org/drawingml/2006/main">
                  <a:graphicData uri="http://schemas.microsoft.com/office/word/2010/wordprocessingShape">
                    <wps:wsp>
                      <wps:cNvSpPr>
                        <a:spLocks noChangeArrowheads="1"/>
                      </wps:cNvSpPr>
                      <wps:spPr bwMode="auto">
                        <a:xfrm>
                          <a:off x="0" y="0"/>
                          <a:ext cx="1695871" cy="328773"/>
                        </a:xfrm>
                        <a:prstGeom prst="rect">
                          <a:avLst/>
                        </a:prstGeom>
                        <a:solidFill>
                          <a:srgbClr val="FFFFFF"/>
                        </a:solidFill>
                        <a:ln w="9525">
                          <a:solidFill>
                            <a:srgbClr val="000000"/>
                          </a:solidFill>
                          <a:miter lim="800000"/>
                        </a:ln>
                      </wps:spPr>
                      <wps:txbx>
                        <w:txbxContent>
                          <w:p>
                            <w:pPr>
                              <w:jc w:val="center"/>
                              <w:rPr>
                                <w:rFonts w:ascii="宋体" w:eastAsia="宋体"/>
                                <w:sz w:val="24"/>
                                <w:szCs w:val="24"/>
                              </w:rPr>
                            </w:pPr>
                            <w:r>
                              <w:rPr>
                                <w:rFonts w:hint="eastAsia" w:ascii="宋体" w:eastAsia="宋体"/>
                                <w:sz w:val="24"/>
                                <w:szCs w:val="24"/>
                                <w:lang w:eastAsia="zh-CN"/>
                              </w:rPr>
                              <w:t>白塔</w:t>
                            </w:r>
                            <w:r>
                              <w:rPr>
                                <w:rFonts w:hint="eastAsia" w:ascii="宋体" w:eastAsia="宋体"/>
                                <w:sz w:val="24"/>
                                <w:szCs w:val="24"/>
                              </w:rPr>
                              <w:t>街道应急指挥部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0.35pt;margin-top:11.2pt;height:25.9pt;width:133.55pt;z-index:251660288;mso-width-relative:page;mso-height-relative:page;" fillcolor="#FFFFFF" filled="t" stroked="t" coordsize="21600,21600" o:gfxdata="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axYfjYAAAACQEAAA8AAAAAAAAAAQAgAAAAIgAAAGRycy9k&#10;b3ducmV2LnhtbFBLAQIUABQAAAAIAIdO4kBlCoPLOwIAAHwEAAAOAAAAAAAAAAEAIAAAACcBAABk&#10;cnMvZTJvRG9jLnhtbFBLBQYAAAAABgAGAFkBAADUBQAAAAA=&#10;">
                <v:fill on="t" focussize="0,0"/>
                <v:stroke color="#000000" miterlimit="8" joinstyle="miter"/>
                <v:imagedata o:title=""/>
                <o:lock v:ext="edit" aspectratio="f"/>
                <v:textbox>
                  <w:txbxContent>
                    <w:p>
                      <w:pPr>
                        <w:jc w:val="center"/>
                        <w:rPr>
                          <w:rFonts w:ascii="宋体" w:eastAsia="宋体"/>
                          <w:sz w:val="24"/>
                          <w:szCs w:val="24"/>
                        </w:rPr>
                      </w:pPr>
                      <w:r>
                        <w:rPr>
                          <w:rFonts w:hint="eastAsia" w:ascii="宋体" w:eastAsia="宋体"/>
                          <w:sz w:val="24"/>
                          <w:szCs w:val="24"/>
                          <w:lang w:eastAsia="zh-CN"/>
                        </w:rPr>
                        <w:t>白塔</w:t>
                      </w:r>
                      <w:r>
                        <w:rPr>
                          <w:rFonts w:hint="eastAsia" w:ascii="宋体" w:eastAsia="宋体"/>
                          <w:sz w:val="24"/>
                          <w:szCs w:val="24"/>
                        </w:rPr>
                        <w:t>街道应急指挥部</w:t>
                      </w:r>
                    </w:p>
                  </w:txbxContent>
                </v:textbox>
              </v:rect>
            </w:pict>
          </mc:Fallback>
        </mc:AlternateContent>
      </w:r>
      <w:r>
        <w:rPr>
          <w:rFonts w:ascii="仿宋_GB2312" w:hAnsi="Times New Roman" w:eastAsia="仿宋_GB2312" w:cs="仿宋_GB2312"/>
          <w:spacing w:val="-4"/>
          <w:sz w:val="32"/>
          <w:szCs w:val="32"/>
          <w:lang w:bidi="ar"/>
        </w:rPr>
        <w:t xml:space="preserve"> </w:t>
      </w:r>
    </w:p>
    <w:p>
      <w:pPr>
        <w:adjustRightInd w:val="0"/>
        <w:spacing w:line="590" w:lineRule="exact"/>
        <w:ind w:firstLine="704" w:firstLineChars="200"/>
        <w:rPr>
          <w:rFonts w:ascii="仿宋_GB2312" w:eastAsia="仿宋_GB2312"/>
          <w:snapToGrid w:val="0"/>
          <w:spacing w:val="-4"/>
          <w:kern w:val="0"/>
          <w:sz w:val="28"/>
          <w:szCs w:val="28"/>
        </w:rPr>
      </w:pPr>
      <w:r>
        <w:rPr>
          <w:spacing w:val="-4"/>
        </w:rPr>
        <mc:AlternateContent>
          <mc:Choice Requires="wps">
            <w:drawing>
              <wp:anchor distT="0" distB="0" distL="114300" distR="114300" simplePos="0" relativeHeight="251694080" behindDoc="0" locked="0" layoutInCell="1" allowOverlap="1">
                <wp:simplePos x="0" y="0"/>
                <wp:positionH relativeFrom="column">
                  <wp:posOffset>2535555</wp:posOffset>
                </wp:positionH>
                <wp:positionV relativeFrom="paragraph">
                  <wp:posOffset>86360</wp:posOffset>
                </wp:positionV>
                <wp:extent cx="0" cy="2134870"/>
                <wp:effectExtent l="38100" t="38100" r="57150" b="17780"/>
                <wp:wrapNone/>
                <wp:docPr id="81" name="直接连接符 81"/>
                <wp:cNvGraphicFramePr/>
                <a:graphic xmlns:a="http://schemas.openxmlformats.org/drawingml/2006/main">
                  <a:graphicData uri="http://schemas.microsoft.com/office/word/2010/wordprocessingShape">
                    <wps:wsp>
                      <wps:cNvCnPr>
                        <a:cxnSpLocks noChangeShapeType="1"/>
                      </wps:cNvCnPr>
                      <wps:spPr bwMode="auto">
                        <a:xfrm flipV="1">
                          <a:off x="0" y="0"/>
                          <a:ext cx="0" cy="2134870"/>
                        </a:xfrm>
                        <a:prstGeom prst="line">
                          <a:avLst/>
                        </a:prstGeom>
                        <a:noFill/>
                        <a:ln w="19050">
                          <a:solidFill>
                            <a:srgbClr val="000000"/>
                          </a:solidFill>
                          <a:round/>
                          <a:tailEnd type="triangle" w="med" len="lg"/>
                        </a:ln>
                      </wps:spPr>
                      <wps:bodyPr/>
                    </wps:wsp>
                  </a:graphicData>
                </a:graphic>
              </wp:anchor>
            </w:drawing>
          </mc:Choice>
          <mc:Fallback>
            <w:pict>
              <v:line id="_x0000_s1026" o:spid="_x0000_s1026" o:spt="20" style="position:absolute;left:0pt;flip:y;margin-left:199.65pt;margin-top:6.8pt;height:168.1pt;width:0pt;z-index:251694080;mso-width-relative:page;mso-height-relative:page;" filled="f" stroked="t" coordsize="21600,21600" o:gfxdata="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dt9v2QAAAAoBAAAPAAAAAAAAAAEAIAAAACIAAABk&#10;cnMvZG93bnJldi54bWxQSwECFAAUAAAACACHTuJAt+P+OgUCAADkAwAADgAAAAAAAAABACAAAAAo&#10;AQAAZHJzL2Uyb0RvYy54bWxQSwUGAAAAAAYABgBZAQAAnwUAAAAA&#10;">
                <v:fill on="f" focussize="0,0"/>
                <v:stroke weight="1.5pt" color="#000000" joinstyle="round" endarrow="block" endarrowlength="long"/>
                <v:imagedata o:title=""/>
                <o:lock v:ext="edit" aspectratio="f"/>
              </v:line>
            </w:pict>
          </mc:Fallback>
        </mc:AlternateContent>
      </w:r>
      <w:r>
        <w:rPr>
          <w:spacing w:val="-4"/>
        </w:rPr>
        <mc:AlternateContent>
          <mc:Choice Requires="wps">
            <w:drawing>
              <wp:anchor distT="0" distB="0" distL="114300" distR="114300" simplePos="0" relativeHeight="251695104" behindDoc="0" locked="0" layoutInCell="1" allowOverlap="1">
                <wp:simplePos x="0" y="0"/>
                <wp:positionH relativeFrom="column">
                  <wp:posOffset>2628265</wp:posOffset>
                </wp:positionH>
                <wp:positionV relativeFrom="paragraph">
                  <wp:posOffset>116840</wp:posOffset>
                </wp:positionV>
                <wp:extent cx="1905" cy="2115820"/>
                <wp:effectExtent l="76200" t="0" r="74295" b="55880"/>
                <wp:wrapNone/>
                <wp:docPr id="82" name="直接连接符 82"/>
                <wp:cNvGraphicFramePr/>
                <a:graphic xmlns:a="http://schemas.openxmlformats.org/drawingml/2006/main">
                  <a:graphicData uri="http://schemas.microsoft.com/office/word/2010/wordprocessingShape">
                    <wps:wsp>
                      <wps:cNvCnPr>
                        <a:cxnSpLocks noChangeShapeType="1"/>
                      </wps:cNvCnPr>
                      <wps:spPr bwMode="auto">
                        <a:xfrm>
                          <a:off x="0" y="0"/>
                          <a:ext cx="1905" cy="2115820"/>
                        </a:xfrm>
                        <a:prstGeom prst="line">
                          <a:avLst/>
                        </a:prstGeom>
                        <a:noFill/>
                        <a:ln w="12700">
                          <a:solidFill>
                            <a:srgbClr val="000000"/>
                          </a:solidFill>
                          <a:round/>
                          <a:tailEnd type="triangle" w="med" len="lg"/>
                        </a:ln>
                      </wps:spPr>
                      <wps:bodyPr/>
                    </wps:wsp>
                  </a:graphicData>
                </a:graphic>
              </wp:anchor>
            </w:drawing>
          </mc:Choice>
          <mc:Fallback>
            <w:pict>
              <v:line id="_x0000_s1026" o:spid="_x0000_s1026" o:spt="20" style="position:absolute;left:0pt;margin-left:206.95pt;margin-top:9.2pt;height:166.6pt;width:0.15pt;z-index:251695104;mso-width-relative:page;mso-height-relative:page;" filled="f" stroked="t" coordsize="21600,21600" o:gfxdata="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qZkz2gAAAAoBAAAPAAAAAAAAAAEAIAAAACIAAABkcnMv&#10;ZG93bnJldi54bWxQSwECFAAUAAAACACHTuJA2a3aDwECAADdAwAADgAAAAAAAAABACAAAAApAQAA&#10;ZHJzL2Uyb0RvYy54bWxQSwUGAAAAAAYABgBZAQAAnAUAAAAA&#10;">
                <v:fill on="f" focussize="0,0"/>
                <v:stroke weight="1pt" color="#000000" joinstyle="round" endarrow="block" endarrowlength="long"/>
                <v:imagedata o:title=""/>
                <o:lock v:ext="edit" aspectratio="f"/>
              </v:line>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93056" behindDoc="0" locked="0" layoutInCell="1" allowOverlap="1">
                <wp:simplePos x="0" y="0"/>
                <wp:positionH relativeFrom="column">
                  <wp:posOffset>3326765</wp:posOffset>
                </wp:positionH>
                <wp:positionV relativeFrom="paragraph">
                  <wp:posOffset>116840</wp:posOffset>
                </wp:positionV>
                <wp:extent cx="635" cy="805180"/>
                <wp:effectExtent l="76200" t="0" r="75565" b="52070"/>
                <wp:wrapNone/>
                <wp:docPr id="77" name="直接箭头连接符 77"/>
                <wp:cNvGraphicFramePr/>
                <a:graphic xmlns:a="http://schemas.openxmlformats.org/drawingml/2006/main">
                  <a:graphicData uri="http://schemas.microsoft.com/office/word/2010/wordprocessingShape">
                    <wps:wsp>
                      <wps:cNvCnPr>
                        <a:cxnSpLocks noChangeShapeType="1"/>
                      </wps:cNvCnPr>
                      <wps:spPr bwMode="auto">
                        <a:xfrm>
                          <a:off x="0" y="0"/>
                          <a:ext cx="635" cy="8051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61.95pt;margin-top:9.2pt;height:63.4pt;width:0.05pt;z-index:251693056;mso-width-relative:page;mso-height-relative:page;" filled="f" stroked="t" coordsize="21600,21600" o:gfxdata="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nulj2gAAAAoBAAAPAAAA&#10;AAAAAAEAIAAAACIAAABkcnMvZG93bnJldi54bWxQSwECFAAUAAAACACHTuJAXjCImBMCAADvAwAA&#10;DgAAAAAAAAABACAAAAApAQAAZHJzL2Uyb0RvYy54bWxQSwUGAAAAAAYABgBZAQAArgUAAAAA&#10;">
                <v:fill on="f" focussize="0,0"/>
                <v:stroke color="#000000" joinstyle="round" endarrow="block"/>
                <v:imagedata o:title=""/>
                <o:lock v:ext="edit" aspectratio="f"/>
              </v:shape>
            </w:pict>
          </mc:Fallback>
        </mc:AlternateContent>
      </w:r>
    </w:p>
    <w:p>
      <w:pPr>
        <w:adjustRightInd w:val="0"/>
        <w:spacing w:line="590" w:lineRule="exact"/>
        <w:ind w:firstLine="544" w:firstLineChars="200"/>
        <w:rPr>
          <w:rFonts w:ascii="仿宋_GB2312" w:eastAsia="仿宋_GB2312"/>
          <w:snapToGrid w:val="0"/>
          <w:spacing w:val="-4"/>
          <w:kern w:val="0"/>
          <w:sz w:val="28"/>
          <w:szCs w:val="28"/>
        </w:rPr>
      </w:pPr>
    </w:p>
    <w:p>
      <w:pPr>
        <w:adjustRightInd w:val="0"/>
        <w:spacing w:line="590" w:lineRule="exact"/>
        <w:ind w:firstLine="544" w:firstLineChars="200"/>
        <w:rPr>
          <w:rFonts w:ascii="仿宋_GB2312" w:eastAsia="仿宋_GB2312"/>
          <w:snapToGrid w:val="0"/>
          <w:spacing w:val="-4"/>
          <w:kern w:val="0"/>
          <w:sz w:val="28"/>
          <w:szCs w:val="28"/>
        </w:rPr>
      </w:pPr>
      <w:r>
        <w:rPr>
          <w:rFonts w:ascii="仿宋_GB2312" w:eastAsia="仿宋_GB2312"/>
          <w:spacing w:val="-4"/>
          <w:kern w:val="0"/>
          <w:sz w:val="28"/>
          <w:szCs w:val="28"/>
        </w:rPr>
        <mc:AlternateContent>
          <mc:Choice Requires="wps">
            <w:drawing>
              <wp:anchor distT="0" distB="0" distL="114300" distR="114300" simplePos="0" relativeHeight="251685888" behindDoc="0" locked="0" layoutInCell="1" allowOverlap="1">
                <wp:simplePos x="0" y="0"/>
                <wp:positionH relativeFrom="column">
                  <wp:posOffset>4518660</wp:posOffset>
                </wp:positionH>
                <wp:positionV relativeFrom="paragraph">
                  <wp:posOffset>281940</wp:posOffset>
                </wp:positionV>
                <wp:extent cx="626110" cy="0"/>
                <wp:effectExtent l="38100" t="76200" r="0" b="95250"/>
                <wp:wrapNone/>
                <wp:docPr id="68" name="直接箭头连接符 68"/>
                <wp:cNvGraphicFramePr/>
                <a:graphic xmlns:a="http://schemas.openxmlformats.org/drawingml/2006/main">
                  <a:graphicData uri="http://schemas.microsoft.com/office/word/2010/wordprocessingShape">
                    <wps:wsp>
                      <wps:cNvCnPr>
                        <a:cxnSpLocks noChangeShapeType="1"/>
                      </wps:cNvCnPr>
                      <wps:spPr bwMode="auto">
                        <a:xfrm flipH="1">
                          <a:off x="0" y="0"/>
                          <a:ext cx="626110" cy="0"/>
                        </a:xfrm>
                        <a:prstGeom prst="straightConnector1">
                          <a:avLst/>
                        </a:prstGeom>
                        <a:noFill/>
                        <a:ln w="19050">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355.8pt;margin-top:22.2pt;height:0pt;width:49.3pt;z-index:251685888;mso-width-relative:page;mso-height-relative:page;" filled="f" stroked="t" coordsize="21600,21600" o:gfxdata="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4xpC1gAAAAkBAAAPAAAAAAAA&#10;AAEAIAAAACIAAABkcnMvZG93bnJldi54bWxQSwECFAAUAAAACACHTuJAwBCW6BQCAAD4AwAADgAA&#10;AAAAAAABACAAAAAlAQAAZHJzL2Uyb0RvYy54bWxQSwUGAAAAAAYABgBZAQAAqwUAAAAA&#10;">
                <v:fill on="f" focussize="0,0"/>
                <v:stroke weight="1.5pt" color="#000000" joinstyle="round" endarrow="block"/>
                <v:imagedata o:title=""/>
                <o:lock v:ext="edit" aspectratio="f"/>
              </v:shape>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77696" behindDoc="0" locked="0" layoutInCell="1" allowOverlap="1">
                <wp:simplePos x="0" y="0"/>
                <wp:positionH relativeFrom="column">
                  <wp:posOffset>5144135</wp:posOffset>
                </wp:positionH>
                <wp:positionV relativeFrom="paragraph">
                  <wp:posOffset>281940</wp:posOffset>
                </wp:positionV>
                <wp:extent cx="1270" cy="3978910"/>
                <wp:effectExtent l="0" t="0" r="36830" b="21590"/>
                <wp:wrapNone/>
                <wp:docPr id="69" name="直接箭头连接符 69"/>
                <wp:cNvGraphicFramePr/>
                <a:graphic xmlns:a="http://schemas.openxmlformats.org/drawingml/2006/main">
                  <a:graphicData uri="http://schemas.microsoft.com/office/word/2010/wordprocessingShape">
                    <wps:wsp>
                      <wps:cNvCnPr>
                        <a:cxnSpLocks noChangeShapeType="1"/>
                      </wps:cNvCnPr>
                      <wps:spPr bwMode="auto">
                        <a:xfrm flipH="1" flipV="1">
                          <a:off x="0" y="0"/>
                          <a:ext cx="1270" cy="397891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flip:x y;margin-left:405.05pt;margin-top:22.2pt;height:313.3pt;width:0.1pt;z-index:251677696;mso-width-relative:page;mso-height-relative:page;" filled="f" stroked="t" coordsize="21600,21600" o:gfxdata="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J7lQtgAAAAKAQAADwAAAAAAAAABACAAAAAiAAAAZHJz&#10;L2Rvd25yZXYueG1sUEsBAhQAFAAAAAgAh07iQBpFrWcEAgAA2AMAAA4AAAAAAAAAAQAgAAAAJwEA&#10;AGRycy9lMm9Eb2MueG1sUEsFBgAAAAAGAAYAWQEAAJ0FAAAAAA==&#10;">
                <v:fill on="f" focussize="0,0"/>
                <v:stroke weight="1.5pt" color="#000000" joinstyle="round"/>
                <v:imagedata o:title=""/>
                <o:lock v:ext="edit" aspectratio="f"/>
              </v:shape>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2886075</wp:posOffset>
                </wp:positionH>
                <wp:positionV relativeFrom="paragraph">
                  <wp:posOffset>168910</wp:posOffset>
                </wp:positionV>
                <wp:extent cx="1618615" cy="340360"/>
                <wp:effectExtent l="0" t="0" r="19685" b="21590"/>
                <wp:wrapNone/>
                <wp:docPr id="70" name="矩形 70"/>
                <wp:cNvGraphicFramePr/>
                <a:graphic xmlns:a="http://schemas.openxmlformats.org/drawingml/2006/main">
                  <a:graphicData uri="http://schemas.microsoft.com/office/word/2010/wordprocessingShape">
                    <wps:wsp>
                      <wps:cNvSpPr>
                        <a:spLocks noChangeArrowheads="1"/>
                      </wps:cNvSpPr>
                      <wps:spPr bwMode="auto">
                        <a:xfrm>
                          <a:off x="0" y="0"/>
                          <a:ext cx="1618615" cy="340360"/>
                        </a:xfrm>
                        <a:prstGeom prst="rect">
                          <a:avLst/>
                        </a:prstGeom>
                        <a:solidFill>
                          <a:srgbClr val="FFFFFF"/>
                        </a:solidFill>
                        <a:ln w="9525">
                          <a:solidFill>
                            <a:srgbClr val="000000"/>
                          </a:solidFill>
                          <a:miter lim="800000"/>
                        </a:ln>
                      </wps:spPr>
                      <wps:txbx>
                        <w:txbxContent>
                          <w:p>
                            <w:pPr>
                              <w:jc w:val="center"/>
                              <w:rPr>
                                <w:rFonts w:ascii="宋体" w:eastAsia="宋体"/>
                                <w:sz w:val="24"/>
                              </w:rPr>
                            </w:pPr>
                            <w:r>
                              <w:rPr>
                                <w:rFonts w:hint="eastAsia" w:ascii="宋体" w:eastAsia="宋体"/>
                                <w:sz w:val="24"/>
                              </w:rPr>
                              <w:t>应急指挥部办公室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7.25pt;margin-top:13.3pt;height:26.8pt;width:127.45pt;z-index:251662336;mso-width-relative:page;mso-height-relative:page;" fillcolor="#FFFFFF" filled="t" stroked="t" coordsize="21600,21600" o:gfxdata="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Z/MQ7YAAAACQEAAA8AAAAAAAAAAQAgAAAAIgAAAGRycy9k&#10;b3ducmV2LnhtbFBLAQIUABQAAAAIAIdO4kDD49+WOwIAAHwEAAAOAAAAAAAAAAEAIAAAACcBAABk&#10;cnMvZTJvRG9jLnhtbFBLBQYAAAAABgAGAFkBAADUBQAAAAA=&#10;">
                <v:fill on="t" focussize="0,0"/>
                <v:stroke color="#000000" miterlimit="8" joinstyle="miter"/>
                <v:imagedata o:title=""/>
                <o:lock v:ext="edit" aspectratio="f"/>
                <v:textbox>
                  <w:txbxContent>
                    <w:p>
                      <w:pPr>
                        <w:jc w:val="center"/>
                        <w:rPr>
                          <w:rFonts w:ascii="宋体" w:eastAsia="宋体"/>
                          <w:sz w:val="24"/>
                        </w:rPr>
                      </w:pPr>
                      <w:r>
                        <w:rPr>
                          <w:rFonts w:hint="eastAsia" w:ascii="宋体" w:eastAsia="宋体"/>
                          <w:sz w:val="24"/>
                        </w:rPr>
                        <w:t>应急指挥部办公室</w:t>
                      </w:r>
                    </w:p>
                  </w:txbxContent>
                </v:textbox>
              </v:rect>
            </w:pict>
          </mc:Fallback>
        </mc:AlternateContent>
      </w:r>
    </w:p>
    <w:p>
      <w:pPr>
        <w:adjustRightInd w:val="0"/>
        <w:spacing w:line="590" w:lineRule="exact"/>
        <w:ind w:firstLine="544" w:firstLineChars="200"/>
        <w:rPr>
          <w:rFonts w:ascii="仿宋_GB2312" w:eastAsia="仿宋_GB2312"/>
          <w:snapToGrid w:val="0"/>
          <w:spacing w:val="-4"/>
          <w:kern w:val="0"/>
          <w:sz w:val="28"/>
          <w:szCs w:val="28"/>
        </w:rPr>
      </w:pPr>
      <w:r>
        <w:rPr>
          <w:rFonts w:ascii="仿宋_GB2312" w:eastAsia="仿宋_GB2312"/>
          <w:spacing w:val="-4"/>
          <w:kern w:val="0"/>
          <w:sz w:val="28"/>
          <w:szCs w:val="28"/>
        </w:rPr>
        <mc:AlternateContent>
          <mc:Choice Requires="wps">
            <w:drawing>
              <wp:anchor distT="0" distB="0" distL="114300" distR="114300" simplePos="0" relativeHeight="251675648" behindDoc="0" locked="0" layoutInCell="1" allowOverlap="1">
                <wp:simplePos x="0" y="0"/>
                <wp:positionH relativeFrom="column">
                  <wp:posOffset>3358515</wp:posOffset>
                </wp:positionH>
                <wp:positionV relativeFrom="paragraph">
                  <wp:posOffset>134620</wp:posOffset>
                </wp:positionV>
                <wp:extent cx="0" cy="963930"/>
                <wp:effectExtent l="76200" t="38100" r="95250" b="64770"/>
                <wp:wrapNone/>
                <wp:docPr id="67" name="直接箭头连接符 67"/>
                <wp:cNvGraphicFramePr/>
                <a:graphic xmlns:a="http://schemas.openxmlformats.org/drawingml/2006/main">
                  <a:graphicData uri="http://schemas.microsoft.com/office/word/2010/wordprocessingShape">
                    <wps:wsp>
                      <wps:cNvCnPr>
                        <a:cxnSpLocks noChangeShapeType="1"/>
                      </wps:cNvCnPr>
                      <wps:spPr bwMode="auto">
                        <a:xfrm flipV="1">
                          <a:off x="0" y="0"/>
                          <a:ext cx="0" cy="963930"/>
                        </a:xfrm>
                        <a:prstGeom prst="straightConnector1">
                          <a:avLst/>
                        </a:prstGeom>
                        <a:noFill/>
                        <a:ln w="9525">
                          <a:solidFill>
                            <a:srgbClr val="000000"/>
                          </a:solidFill>
                          <a:prstDash val="dash"/>
                          <a:round/>
                          <a:headEnd type="triangle" w="med" len="med"/>
                          <a:tailEnd type="triangle" w="med" len="med"/>
                        </a:ln>
                      </wps:spPr>
                      <wps:bodyPr/>
                    </wps:wsp>
                  </a:graphicData>
                </a:graphic>
              </wp:anchor>
            </w:drawing>
          </mc:Choice>
          <mc:Fallback>
            <w:pict>
              <v:shape id="_x0000_s1026" o:spid="_x0000_s1026" o:spt="32" type="#_x0000_t32" style="position:absolute;left:0pt;flip:y;margin-left:264.45pt;margin-top:10.6pt;height:75.9pt;width:0pt;z-index:251675648;mso-width-relative:page;mso-height-relative:page;" filled="f" stroked="t" coordsize="21600,21600" o:gfxdata="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F&#10;zjJD1wAAAAoBAAAPAAAAAAAAAAEAIAAAACIAAABkcnMvZG93bnJldi54bWxQSwECFAAUAAAACACH&#10;TuJAuoSX7CUCAAA9BAAADgAAAAAAAAABACAAAAAmAQAAZHJzL2Uyb0RvYy54bWxQSwUGAAAAAAYA&#10;BgBZAQAAvQUAAAAA&#10;">
                <v:fill on="f" focussize="0,0"/>
                <v:stroke color="#000000" joinstyle="round" dashstyle="dash" startarrow="block" endarrow="block"/>
                <v:imagedata o:title=""/>
                <o:lock v:ext="edit" aspectratio="f"/>
              </v:shape>
            </w:pict>
          </mc:Fallback>
        </mc:AlternateContent>
      </w:r>
    </w:p>
    <w:p>
      <w:pPr>
        <w:adjustRightInd w:val="0"/>
        <w:spacing w:line="590" w:lineRule="exact"/>
        <w:ind w:firstLine="544" w:firstLineChars="200"/>
        <w:rPr>
          <w:rFonts w:ascii="仿宋_GB2312" w:eastAsia="仿宋_GB2312"/>
          <w:snapToGrid w:val="0"/>
          <w:spacing w:val="-4"/>
          <w:kern w:val="0"/>
          <w:sz w:val="28"/>
          <w:szCs w:val="28"/>
        </w:rPr>
      </w:pPr>
    </w:p>
    <w:p>
      <w:pPr>
        <w:adjustRightInd w:val="0"/>
        <w:spacing w:line="590" w:lineRule="exact"/>
        <w:ind w:firstLine="544" w:firstLineChars="200"/>
        <w:rPr>
          <w:rFonts w:ascii="仿宋_GB2312" w:eastAsia="仿宋_GB2312"/>
          <w:snapToGrid w:val="0"/>
          <w:spacing w:val="-4"/>
          <w:kern w:val="0"/>
          <w:sz w:val="28"/>
          <w:szCs w:val="28"/>
        </w:rPr>
      </w:pPr>
      <w:r>
        <w:rPr>
          <w:rFonts w:ascii="仿宋_GB2312" w:eastAsia="仿宋_GB2312"/>
          <w:spacing w:val="-4"/>
          <w:kern w:val="0"/>
          <w:sz w:val="28"/>
          <w:szCs w:val="28"/>
        </w:rPr>
        <mc:AlternateContent>
          <mc:Choice Requires="wps">
            <w:drawing>
              <wp:anchor distT="0" distB="0" distL="114300" distR="114300" simplePos="0" relativeHeight="251669504" behindDoc="0" locked="0" layoutInCell="1" allowOverlap="1">
                <wp:simplePos x="0" y="0"/>
                <wp:positionH relativeFrom="column">
                  <wp:posOffset>368300</wp:posOffset>
                </wp:positionH>
                <wp:positionV relativeFrom="paragraph">
                  <wp:posOffset>349885</wp:posOffset>
                </wp:positionV>
                <wp:extent cx="4287520" cy="10160"/>
                <wp:effectExtent l="0" t="0" r="17780" b="27940"/>
                <wp:wrapNone/>
                <wp:docPr id="60" name="直接箭头连接符 60"/>
                <wp:cNvGraphicFramePr/>
                <a:graphic xmlns:a="http://schemas.openxmlformats.org/drawingml/2006/main">
                  <a:graphicData uri="http://schemas.microsoft.com/office/word/2010/wordprocessingShape">
                    <wps:wsp>
                      <wps:cNvCnPr>
                        <a:cxnSpLocks noChangeShapeType="1"/>
                      </wps:cNvCnPr>
                      <wps:spPr bwMode="auto">
                        <a:xfrm>
                          <a:off x="0" y="0"/>
                          <a:ext cx="4287520" cy="1016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9pt;margin-top:27.55pt;height:0.8pt;width:337.6pt;z-index:251669504;mso-width-relative:page;mso-height-relative:page;" filled="f" stroked="t" coordsize="21600,21600" o:gfxdata="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PXFaDYAAAACAEAAA8AAAAAAAAAAQAgAAAAIgAAAGRycy9kb3ducmV2Lnht&#10;bFBLAQIUABQAAAAIAIdO4kCXtW2h+QEAAMQDAAAOAAAAAAAAAAEAIAAAACcBAABkcnMvZTJvRG9j&#10;LnhtbFBLBQYAAAAABgAGAFkBAACSBQAAAAA=&#10;">
                <v:fill on="f" focussize="0,0"/>
                <v:stroke color="#000000" joinstyle="round"/>
                <v:imagedata o:title=""/>
                <o:lock v:ext="edit" aspectratio="f"/>
              </v:shape>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88960" behindDoc="0" locked="0" layoutInCell="1" allowOverlap="1">
                <wp:simplePos x="0" y="0"/>
                <wp:positionH relativeFrom="column">
                  <wp:posOffset>4159250</wp:posOffset>
                </wp:positionH>
                <wp:positionV relativeFrom="paragraph">
                  <wp:posOffset>360045</wp:posOffset>
                </wp:positionV>
                <wp:extent cx="635" cy="287020"/>
                <wp:effectExtent l="76200" t="0" r="75565" b="55880"/>
                <wp:wrapNone/>
                <wp:docPr id="63" name="直接箭头连接符 63"/>
                <wp:cNvGraphicFramePr/>
                <a:graphic xmlns:a="http://schemas.openxmlformats.org/drawingml/2006/main">
                  <a:graphicData uri="http://schemas.microsoft.com/office/word/2010/wordprocessingShape">
                    <wps:wsp>
                      <wps:cNvCnPr>
                        <a:cxnSpLocks noChangeShapeType="1"/>
                      </wps:cNvCnPr>
                      <wps:spPr bwMode="auto">
                        <a:xfrm>
                          <a:off x="0" y="0"/>
                          <a:ext cx="635" cy="2870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27.5pt;margin-top:28.35pt;height:22.6pt;width:0.05pt;z-index:251688960;mso-width-relative:page;mso-height-relative:page;" filled="f" stroked="t" coordsize="21600,21600" o:gfxdata="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qWTyHZAAAACgEAAA8AAAAA&#10;AAAAAQAgAAAAIgAAAGRycy9kb3ducmV2LnhtbFBLAQIUABQAAAAIAIdO4kB/SkaIEwIAAO8DAAAO&#10;AAAAAAAAAAEAIAAAACgBAABkcnMvZTJvRG9jLnhtbFBLBQYAAAAABgAGAFkBAACtBQAAAAA=&#10;">
                <v:fill on="f" focussize="0,0"/>
                <v:stroke color="#000000" joinstyle="round" endarrow="block"/>
                <v:imagedata o:title=""/>
                <o:lock v:ext="edit" aspectratio="f"/>
              </v:shape>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89984" behindDoc="0" locked="0" layoutInCell="1" allowOverlap="1">
                <wp:simplePos x="0" y="0"/>
                <wp:positionH relativeFrom="column">
                  <wp:posOffset>2461260</wp:posOffset>
                </wp:positionH>
                <wp:positionV relativeFrom="paragraph">
                  <wp:posOffset>371475</wp:posOffset>
                </wp:positionV>
                <wp:extent cx="635" cy="287020"/>
                <wp:effectExtent l="59690" t="10160" r="53975" b="17145"/>
                <wp:wrapNone/>
                <wp:docPr id="62" name="直接箭头连接符 62"/>
                <wp:cNvGraphicFramePr/>
                <a:graphic xmlns:a="http://schemas.openxmlformats.org/drawingml/2006/main">
                  <a:graphicData uri="http://schemas.microsoft.com/office/word/2010/wordprocessingShape">
                    <wps:wsp>
                      <wps:cNvCnPr>
                        <a:cxnSpLocks noChangeShapeType="1"/>
                      </wps:cNvCnPr>
                      <wps:spPr bwMode="auto">
                        <a:xfrm>
                          <a:off x="0" y="0"/>
                          <a:ext cx="635" cy="2870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3.8pt;margin-top:29.25pt;height:22.6pt;width:0.05pt;z-index:251689984;mso-width-relative:page;mso-height-relative:page;" filled="f" stroked="t" coordsize="21600,21600" o:gfxdata="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QDcr2gAAAAoBAAAPAAAA&#10;AAAAAAEAIAAAACIAAABkcnMvZG93bnJldi54bWxQSwECFAAUAAAACACHTuJAiJg2dRMCAADvAwAA&#10;DgAAAAAAAAABACAAAAApAQAAZHJzL2Uyb0RvYy54bWxQSwUGAAAAAAYABgBZAQAArgUAAAAA&#10;">
                <v:fill on="f" focussize="0,0"/>
                <v:stroke color="#000000" joinstyle="round" endarrow="block"/>
                <v:imagedata o:title=""/>
                <o:lock v:ext="edit" aspectratio="f"/>
              </v:shape>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91008" behindDoc="0" locked="0" layoutInCell="1" allowOverlap="1">
                <wp:simplePos x="0" y="0"/>
                <wp:positionH relativeFrom="column">
                  <wp:posOffset>375285</wp:posOffset>
                </wp:positionH>
                <wp:positionV relativeFrom="paragraph">
                  <wp:posOffset>371475</wp:posOffset>
                </wp:positionV>
                <wp:extent cx="635" cy="287020"/>
                <wp:effectExtent l="59690" t="10160" r="53975" b="17145"/>
                <wp:wrapNone/>
                <wp:docPr id="61" name="直接箭头连接符 61"/>
                <wp:cNvGraphicFramePr/>
                <a:graphic xmlns:a="http://schemas.openxmlformats.org/drawingml/2006/main">
                  <a:graphicData uri="http://schemas.microsoft.com/office/word/2010/wordprocessingShape">
                    <wps:wsp>
                      <wps:cNvCnPr>
                        <a:cxnSpLocks noChangeShapeType="1"/>
                      </wps:cNvCnPr>
                      <wps:spPr bwMode="auto">
                        <a:xfrm>
                          <a:off x="0" y="0"/>
                          <a:ext cx="635" cy="2870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9.55pt;margin-top:29.25pt;height:22.6pt;width:0.05pt;z-index:251691008;mso-width-relative:page;mso-height-relative:page;" filled="f" stroked="t" coordsize="21600,21600" o:gfxdata="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x2ewNkAAAAIAQAADwAAAAAA&#10;AAABACAAAAAiAAAAZHJzL2Rvd25yZXYueG1sUEsBAhQAFAAAAAgAh07iQNDp1qkSAgAA7wMAAA4A&#10;AAAAAAAAAQAgAAAAKAEAAGRycy9lMm9Eb2MueG1sUEsFBgAAAAAGAAYAWQEAAKwFAAAAAA==&#10;">
                <v:fill on="f" focussize="0,0"/>
                <v:stroke color="#000000" joinstyle="round" endarrow="block"/>
                <v:imagedata o:title=""/>
                <o:lock v:ext="edit" aspectratio="f"/>
              </v:shape>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72576" behindDoc="0" locked="0" layoutInCell="1" allowOverlap="1">
                <wp:simplePos x="0" y="0"/>
                <wp:positionH relativeFrom="column">
                  <wp:posOffset>1953260</wp:posOffset>
                </wp:positionH>
                <wp:positionV relativeFrom="paragraph">
                  <wp:posOffset>358140</wp:posOffset>
                </wp:positionV>
                <wp:extent cx="635" cy="287020"/>
                <wp:effectExtent l="56515" t="6350" r="57150" b="20955"/>
                <wp:wrapNone/>
                <wp:docPr id="58" name="直接箭头连接符 58"/>
                <wp:cNvGraphicFramePr/>
                <a:graphic xmlns:a="http://schemas.openxmlformats.org/drawingml/2006/main">
                  <a:graphicData uri="http://schemas.microsoft.com/office/word/2010/wordprocessingShape">
                    <wps:wsp>
                      <wps:cNvCnPr>
                        <a:cxnSpLocks noChangeShapeType="1"/>
                      </wps:cNvCnPr>
                      <wps:spPr bwMode="auto">
                        <a:xfrm>
                          <a:off x="0" y="0"/>
                          <a:ext cx="635" cy="2870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53.8pt;margin-top:28.2pt;height:22.6pt;width:0.05pt;z-index:251672576;mso-width-relative:page;mso-height-relative:page;" filled="f" stroked="t" coordsize="21600,21600" o:gfxdata="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8SBl/ZAAAACgEAAA8AAAAA&#10;AAAAAQAgAAAAIgAAAGRycy9kb3ducmV2LnhtbFBLAQIUABQAAAAIAIdO4kAsjIi3EwIAAO8DAAAO&#10;AAAAAAAAAAEAIAAAACgBAABkcnMvZTJvRG9jLnhtbFBLBQYAAAAABgAGAFkBAACtBQAAAAA=&#10;">
                <v:fill on="f" focussize="0,0"/>
                <v:stroke color="#000000" joinstyle="round" endarrow="block"/>
                <v:imagedata o:title=""/>
                <o:lock v:ext="edit" aspectratio="f"/>
              </v:shape>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70528" behindDoc="0" locked="0" layoutInCell="1" allowOverlap="1">
                <wp:simplePos x="0" y="0"/>
                <wp:positionH relativeFrom="column">
                  <wp:posOffset>880745</wp:posOffset>
                </wp:positionH>
                <wp:positionV relativeFrom="paragraph">
                  <wp:posOffset>367665</wp:posOffset>
                </wp:positionV>
                <wp:extent cx="635" cy="287020"/>
                <wp:effectExtent l="60325" t="6350" r="53340" b="20955"/>
                <wp:wrapNone/>
                <wp:docPr id="57" name="直接箭头连接符 57"/>
                <wp:cNvGraphicFramePr/>
                <a:graphic xmlns:a="http://schemas.openxmlformats.org/drawingml/2006/main">
                  <a:graphicData uri="http://schemas.microsoft.com/office/word/2010/wordprocessingShape">
                    <wps:wsp>
                      <wps:cNvCnPr>
                        <a:cxnSpLocks noChangeShapeType="1"/>
                      </wps:cNvCnPr>
                      <wps:spPr bwMode="auto">
                        <a:xfrm>
                          <a:off x="0" y="0"/>
                          <a:ext cx="635" cy="2870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69.35pt;margin-top:28.95pt;height:22.6pt;width:0.05pt;z-index:251670528;mso-width-relative:page;mso-height-relative:page;" filled="f" stroked="t" coordsize="21600,21600" o:gfxdata="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Ml1OPZAAAACgEAAA8AAAAA&#10;AAAAAQAgAAAAIgAAAGRycy9kb3ducmV2LnhtbFBLAQIUABQAAAAIAIdO4kCWNAuuEwIAAO8DAAAO&#10;AAAAAAAAAAEAIAAAACgBAABkcnMvZTJvRG9jLnhtbFBLBQYAAAAABgAGAFkBAACtBQAAAAA=&#10;">
                <v:fill on="f" focussize="0,0"/>
                <v:stroke color="#000000" joinstyle="round" endarrow="block"/>
                <v:imagedata o:title=""/>
                <o:lock v:ext="edit" aspectratio="f"/>
              </v:shape>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71552" behindDoc="0" locked="0" layoutInCell="1" allowOverlap="1">
                <wp:simplePos x="0" y="0"/>
                <wp:positionH relativeFrom="column">
                  <wp:posOffset>1425575</wp:posOffset>
                </wp:positionH>
                <wp:positionV relativeFrom="paragraph">
                  <wp:posOffset>358140</wp:posOffset>
                </wp:positionV>
                <wp:extent cx="635" cy="287020"/>
                <wp:effectExtent l="52705" t="6350" r="60960" b="20955"/>
                <wp:wrapNone/>
                <wp:docPr id="56" name="直接箭头连接符 56"/>
                <wp:cNvGraphicFramePr/>
                <a:graphic xmlns:a="http://schemas.openxmlformats.org/drawingml/2006/main">
                  <a:graphicData uri="http://schemas.microsoft.com/office/word/2010/wordprocessingShape">
                    <wps:wsp>
                      <wps:cNvCnPr>
                        <a:cxnSpLocks noChangeShapeType="1"/>
                      </wps:cNvCnPr>
                      <wps:spPr bwMode="auto">
                        <a:xfrm>
                          <a:off x="0" y="0"/>
                          <a:ext cx="635" cy="2870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12.25pt;margin-top:28.2pt;height:22.6pt;width:0.05pt;z-index:251671552;mso-width-relative:page;mso-height-relative:page;" filled="f" stroked="t" coordsize="21600,21600" o:gfxdata="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mCT93ZAAAACgEAAA8AAAAA&#10;AAAAAQAgAAAAIgAAAGRycy9kb3ducmV2LnhtbFBLAQIUABQAAAAIAIdO4kBh5ntTEwIAAO8DAAAO&#10;AAAAAAAAAAEAIAAAACgBAABkcnMvZTJvRG9jLnhtbFBLBQYAAAAABgAGAFkBAACtBQAAAAA=&#10;">
                <v:fill on="f" focussize="0,0"/>
                <v:stroke color="#000000" joinstyle="round" endarrow="block"/>
                <v:imagedata o:title=""/>
                <o:lock v:ext="edit" aspectratio="f"/>
              </v:shape>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74624" behindDoc="0" locked="0" layoutInCell="1" allowOverlap="1">
                <wp:simplePos x="0" y="0"/>
                <wp:positionH relativeFrom="column">
                  <wp:posOffset>3602990</wp:posOffset>
                </wp:positionH>
                <wp:positionV relativeFrom="paragraph">
                  <wp:posOffset>358775</wp:posOffset>
                </wp:positionV>
                <wp:extent cx="635" cy="287020"/>
                <wp:effectExtent l="58420" t="6985" r="55245" b="20320"/>
                <wp:wrapNone/>
                <wp:docPr id="55" name="直接箭头连接符 55"/>
                <wp:cNvGraphicFramePr/>
                <a:graphic xmlns:a="http://schemas.openxmlformats.org/drawingml/2006/main">
                  <a:graphicData uri="http://schemas.microsoft.com/office/word/2010/wordprocessingShape">
                    <wps:wsp>
                      <wps:cNvCnPr>
                        <a:cxnSpLocks noChangeShapeType="1"/>
                      </wps:cNvCnPr>
                      <wps:spPr bwMode="auto">
                        <a:xfrm>
                          <a:off x="0" y="0"/>
                          <a:ext cx="635" cy="2870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83.7pt;margin-top:28.25pt;height:22.6pt;width:0.05pt;z-index:251674624;mso-width-relative:page;mso-height-relative:page;" filled="f" stroked="t" coordsize="21600,21600" o:gfxdata="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kbzGdgAAAAKAQAADwAAAAAA&#10;AAABACAAAAAiAAAAZHJzL2Rvd25yZXYueG1sUEsBAhQAFAAAAAgAh07iQDmXm48TAgAA7wMAAA4A&#10;AAAAAAAAAQAgAAAAJwEAAGRycy9lMm9Eb2MueG1sUEsFBgAAAAAGAAYAWQEAAKwFAAAAAA==&#10;">
                <v:fill on="f" focussize="0,0"/>
                <v:stroke color="#000000" joinstyle="round" endarrow="block"/>
                <v:imagedata o:title=""/>
                <o:lock v:ext="edit" aspectratio="f"/>
              </v:shape>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73600" behindDoc="0" locked="0" layoutInCell="1" allowOverlap="1">
                <wp:simplePos x="0" y="0"/>
                <wp:positionH relativeFrom="column">
                  <wp:posOffset>3070225</wp:posOffset>
                </wp:positionH>
                <wp:positionV relativeFrom="paragraph">
                  <wp:posOffset>358140</wp:posOffset>
                </wp:positionV>
                <wp:extent cx="635" cy="287020"/>
                <wp:effectExtent l="59055" t="6350" r="54610" b="20955"/>
                <wp:wrapNone/>
                <wp:docPr id="54" name="直接箭头连接符 54"/>
                <wp:cNvGraphicFramePr/>
                <a:graphic xmlns:a="http://schemas.openxmlformats.org/drawingml/2006/main">
                  <a:graphicData uri="http://schemas.microsoft.com/office/word/2010/wordprocessingShape">
                    <wps:wsp>
                      <wps:cNvCnPr>
                        <a:cxnSpLocks noChangeShapeType="1"/>
                      </wps:cNvCnPr>
                      <wps:spPr bwMode="auto">
                        <a:xfrm>
                          <a:off x="0" y="0"/>
                          <a:ext cx="635" cy="2870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41.75pt;margin-top:28.2pt;height:22.6pt;width:0.05pt;z-index:251673600;mso-width-relative:page;mso-height-relative:page;" filled="f" stroked="t" coordsize="21600,21600" o:gfxdata="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POv0/ZAAAACgEAAA8AAAAA&#10;AAAAAQAgAAAAIgAAAGRycy9kb3ducmV2LnhtbFBLAQIUABQAAAAIAIdO4kDORetyEwIAAO8DAAAO&#10;AAAAAAAAAAEAIAAAACgBAABkcnMvZTJvRG9jLnhtbFBLBQYAAAAABgAGAFkBAACtBQAAAAA=&#10;">
                <v:fill on="f" focussize="0,0"/>
                <v:stroke color="#000000" joinstyle="round" endarrow="block"/>
                <v:imagedata o:title=""/>
                <o:lock v:ext="edit" aspectratio="f"/>
              </v:shape>
            </w:pict>
          </mc:Fallback>
        </mc:AlternateContent>
      </w:r>
    </w:p>
    <w:p>
      <w:pPr>
        <w:adjustRightInd w:val="0"/>
        <w:spacing w:line="590" w:lineRule="exact"/>
        <w:ind w:firstLine="544" w:firstLineChars="200"/>
        <w:rPr>
          <w:rFonts w:ascii="仿宋_GB2312" w:eastAsia="仿宋_GB2312"/>
          <w:snapToGrid w:val="0"/>
          <w:spacing w:val="-4"/>
          <w:kern w:val="0"/>
          <w:sz w:val="28"/>
          <w:szCs w:val="28"/>
        </w:rPr>
      </w:pPr>
      <w:r>
        <w:rPr>
          <w:rFonts w:ascii="仿宋_GB2312" w:eastAsia="仿宋_GB2312"/>
          <w:spacing w:val="-4"/>
          <w:kern w:val="0"/>
          <w:sz w:val="28"/>
          <w:szCs w:val="28"/>
        </w:rPr>
        <mc:AlternateContent>
          <mc:Choice Requires="wps">
            <w:drawing>
              <wp:anchor distT="0" distB="0" distL="114300" distR="114300" simplePos="0" relativeHeight="251697152" behindDoc="0" locked="0" layoutInCell="1" allowOverlap="1">
                <wp:simplePos x="0" y="0"/>
                <wp:positionH relativeFrom="column">
                  <wp:posOffset>4641850</wp:posOffset>
                </wp:positionH>
                <wp:positionV relativeFrom="paragraph">
                  <wp:posOffset>13970</wp:posOffset>
                </wp:positionV>
                <wp:extent cx="635" cy="287020"/>
                <wp:effectExtent l="76200" t="0" r="75565" b="55880"/>
                <wp:wrapNone/>
                <wp:docPr id="76" name="直接箭头连接符 76"/>
                <wp:cNvGraphicFramePr/>
                <a:graphic xmlns:a="http://schemas.openxmlformats.org/drawingml/2006/main">
                  <a:graphicData uri="http://schemas.microsoft.com/office/word/2010/wordprocessingShape">
                    <wps:wsp>
                      <wps:cNvCnPr>
                        <a:cxnSpLocks noChangeShapeType="1"/>
                      </wps:cNvCnPr>
                      <wps:spPr bwMode="auto">
                        <a:xfrm>
                          <a:off x="0" y="0"/>
                          <a:ext cx="635" cy="2870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65.5pt;margin-top:1.1pt;height:22.6pt;width:0.05pt;z-index:251697152;mso-width-relative:page;mso-height-relative:page;" filled="f" stroked="t" coordsize="21600,21600" o:gfxdata="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srFzNgAAAAIAQAADwAAAAAA&#10;AAABACAAAAAiAAAAZHJzL2Rvd25yZXYueG1sUEsBAhQAFAAAAAgAh07iQLvIMxUTAgAA7wMAAA4A&#10;AAAAAAAAAQAgAAAAJwEAAGRycy9lMm9Eb2MueG1sUEsFBgAAAAAGAAYAWQEAAKwFAAAAAA==&#10;">
                <v:fill on="f" focussize="0,0"/>
                <v:stroke color="#000000" joinstyle="round" endarrow="block"/>
                <v:imagedata o:title=""/>
                <o:lock v:ext="edit" aspectratio="f"/>
              </v:shape>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96128" behindDoc="0" locked="0" layoutInCell="1" allowOverlap="1">
                <wp:simplePos x="0" y="0"/>
                <wp:positionH relativeFrom="column">
                  <wp:posOffset>4502150</wp:posOffset>
                </wp:positionH>
                <wp:positionV relativeFrom="paragraph">
                  <wp:posOffset>281940</wp:posOffset>
                </wp:positionV>
                <wp:extent cx="340995" cy="1838325"/>
                <wp:effectExtent l="0" t="0" r="20955" b="28575"/>
                <wp:wrapNone/>
                <wp:docPr id="73" name="矩形 73"/>
                <wp:cNvGraphicFramePr/>
                <a:graphic xmlns:a="http://schemas.openxmlformats.org/drawingml/2006/main">
                  <a:graphicData uri="http://schemas.microsoft.com/office/word/2010/wordprocessingShape">
                    <wps:wsp>
                      <wps:cNvSpPr>
                        <a:spLocks noChangeArrowheads="1"/>
                      </wps:cNvSpPr>
                      <wps:spPr bwMode="auto">
                        <a:xfrm>
                          <a:off x="0" y="0"/>
                          <a:ext cx="340995" cy="1838325"/>
                        </a:xfrm>
                        <a:prstGeom prst="rect">
                          <a:avLst/>
                        </a:prstGeom>
                        <a:solidFill>
                          <a:srgbClr val="FFFFFF"/>
                        </a:solidFill>
                        <a:ln w="9525">
                          <a:solidFill>
                            <a:srgbClr val="000000"/>
                          </a:solidFill>
                          <a:miter lim="800000"/>
                        </a:ln>
                      </wps:spPr>
                      <wps:txbx>
                        <w:txbxContent>
                          <w:p>
                            <w:pPr>
                              <w:jc w:val="center"/>
                              <w:rPr>
                                <w:rFonts w:hint="eastAsia" w:ascii="宋体" w:eastAsia="宋体"/>
                                <w:sz w:val="24"/>
                                <w:lang w:eastAsia="zh-CN"/>
                              </w:rPr>
                            </w:pPr>
                            <w:r>
                              <w:rPr>
                                <w:rFonts w:hint="eastAsia" w:ascii="宋体" w:eastAsia="宋体"/>
                                <w:sz w:val="24"/>
                                <w:lang w:eastAsia="zh-CN"/>
                              </w:rPr>
                              <w:t>征收服务部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4.5pt;margin-top:22.2pt;height:144.75pt;width:26.85pt;z-index:251696128;mso-width-relative:page;mso-height-relative:page;" fillcolor="#FFFFFF" filled="t" stroked="t" coordsize="21600,21600" o:gfxdata="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9ZIg9kAAAAKAQAADwAAAAAAAAABACAAAAAiAAAAZHJzL2Rvd25y&#10;ZXYueG1sUEsBAhQAFAAAAAgAh07iQHLrkuU2AgAAfAQAAA4AAAAAAAAAAQAgAAAAKAEAAGRycy9l&#10;Mm9Eb2MueG1sUEsFBgAAAAAGAAYAWQEAANAFAAAAAA==&#10;">
                <v:fill on="t" focussize="0,0"/>
                <v:stroke color="#000000" miterlimit="8" joinstyle="miter"/>
                <v:imagedata o:title=""/>
                <o:lock v:ext="edit" aspectratio="f"/>
                <v:textbox>
                  <w:txbxContent>
                    <w:p>
                      <w:pPr>
                        <w:jc w:val="center"/>
                        <w:rPr>
                          <w:rFonts w:hint="eastAsia" w:ascii="宋体" w:eastAsia="宋体"/>
                          <w:sz w:val="24"/>
                          <w:lang w:eastAsia="zh-CN"/>
                        </w:rPr>
                      </w:pPr>
                      <w:r>
                        <w:rPr>
                          <w:rFonts w:hint="eastAsia" w:ascii="宋体" w:eastAsia="宋体"/>
                          <w:sz w:val="24"/>
                          <w:lang w:eastAsia="zh-CN"/>
                        </w:rPr>
                        <w:t>征收服务部</w:t>
                      </w:r>
                    </w:p>
                  </w:txbxContent>
                </v:textbox>
              </v:rect>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68480" behindDoc="0" locked="0" layoutInCell="1" allowOverlap="1">
                <wp:simplePos x="0" y="0"/>
                <wp:positionH relativeFrom="column">
                  <wp:posOffset>4004945</wp:posOffset>
                </wp:positionH>
                <wp:positionV relativeFrom="paragraph">
                  <wp:posOffset>283210</wp:posOffset>
                </wp:positionV>
                <wp:extent cx="340995" cy="1828800"/>
                <wp:effectExtent l="0" t="0" r="20955" b="19685"/>
                <wp:wrapNone/>
                <wp:docPr id="46" name="矩形 46"/>
                <wp:cNvGraphicFramePr/>
                <a:graphic xmlns:a="http://schemas.openxmlformats.org/drawingml/2006/main">
                  <a:graphicData uri="http://schemas.microsoft.com/office/word/2010/wordprocessingShape">
                    <wps:wsp>
                      <wps:cNvSpPr>
                        <a:spLocks noChangeArrowheads="1"/>
                      </wps:cNvSpPr>
                      <wps:spPr bwMode="auto">
                        <a:xfrm>
                          <a:off x="0" y="0"/>
                          <a:ext cx="340995" cy="1828643"/>
                        </a:xfrm>
                        <a:prstGeom prst="rect">
                          <a:avLst/>
                        </a:prstGeom>
                        <a:solidFill>
                          <a:srgbClr val="FFFFFF"/>
                        </a:solidFill>
                        <a:ln w="9525">
                          <a:solidFill>
                            <a:srgbClr val="000000"/>
                          </a:solidFill>
                          <a:miter lim="800000"/>
                        </a:ln>
                      </wps:spPr>
                      <wps:txbx>
                        <w:txbxContent>
                          <w:p>
                            <w:pPr>
                              <w:jc w:val="center"/>
                              <w:rPr>
                                <w:rFonts w:ascii="宋体" w:eastAsia="宋体"/>
                                <w:sz w:val="24"/>
                              </w:rPr>
                            </w:pPr>
                            <w:r>
                              <w:rPr>
                                <w:rFonts w:hint="eastAsia" w:ascii="宋体" w:eastAsia="宋体"/>
                                <w:sz w:val="24"/>
                              </w:rPr>
                              <w:t>应急</w:t>
                            </w:r>
                          </w:p>
                          <w:p>
                            <w:pPr>
                              <w:jc w:val="center"/>
                              <w:rPr>
                                <w:sz w:val="24"/>
                              </w:rPr>
                            </w:pPr>
                            <w:r>
                              <w:rPr>
                                <w:rFonts w:hint="eastAsia" w:ascii="宋体" w:eastAsia="宋体"/>
                                <w:sz w:val="24"/>
                              </w:rPr>
                              <w:t>中队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35pt;margin-top:22.3pt;height:144pt;width:26.85pt;z-index:251668480;mso-width-relative:page;mso-height-relative:page;" fillcolor="#FFFFFF" filled="t" stroked="t" coordsize="21600,21600" o:gfxdata="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WVxA+2QAAAAoBAAAPAAAAAAAAAAEAIAAAACIAAABkcnMv&#10;ZG93bnJldi54bWxQSwECFAAUAAAACACHTuJA8HXe/DsCAAB8BAAADgAAAAAAAAABACAAAAAoAQAA&#10;ZHJzL2Uyb0RvYy54bWxQSwUGAAAAAAYABgBZAQAA1QUAAAAA&#10;">
                <v:fill on="t" focussize="0,0"/>
                <v:stroke color="#000000" miterlimit="8" joinstyle="miter"/>
                <v:imagedata o:title=""/>
                <o:lock v:ext="edit" aspectratio="f"/>
                <v:textbox>
                  <w:txbxContent>
                    <w:p>
                      <w:pPr>
                        <w:jc w:val="center"/>
                        <w:rPr>
                          <w:rFonts w:ascii="宋体" w:eastAsia="宋体"/>
                          <w:sz w:val="24"/>
                        </w:rPr>
                      </w:pPr>
                      <w:r>
                        <w:rPr>
                          <w:rFonts w:hint="eastAsia" w:ascii="宋体" w:eastAsia="宋体"/>
                          <w:sz w:val="24"/>
                        </w:rPr>
                        <w:t>应急</w:t>
                      </w:r>
                    </w:p>
                    <w:p>
                      <w:pPr>
                        <w:jc w:val="center"/>
                        <w:rPr>
                          <w:sz w:val="24"/>
                        </w:rPr>
                      </w:pPr>
                      <w:r>
                        <w:rPr>
                          <w:rFonts w:hint="eastAsia" w:ascii="宋体" w:eastAsia="宋体"/>
                          <w:sz w:val="24"/>
                        </w:rPr>
                        <w:t>中队</w:t>
                      </w:r>
                    </w:p>
                  </w:txbxContent>
                </v:textbox>
              </v:rect>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3439795</wp:posOffset>
                </wp:positionH>
                <wp:positionV relativeFrom="paragraph">
                  <wp:posOffset>252730</wp:posOffset>
                </wp:positionV>
                <wp:extent cx="340995" cy="1859280"/>
                <wp:effectExtent l="0" t="0" r="20955" b="26670"/>
                <wp:wrapNone/>
                <wp:docPr id="47" name="矩形 47"/>
                <wp:cNvGraphicFramePr/>
                <a:graphic xmlns:a="http://schemas.openxmlformats.org/drawingml/2006/main">
                  <a:graphicData uri="http://schemas.microsoft.com/office/word/2010/wordprocessingShape">
                    <wps:wsp>
                      <wps:cNvSpPr>
                        <a:spLocks noChangeArrowheads="1"/>
                      </wps:cNvSpPr>
                      <wps:spPr bwMode="auto">
                        <a:xfrm>
                          <a:off x="0" y="0"/>
                          <a:ext cx="340995" cy="1859280"/>
                        </a:xfrm>
                        <a:prstGeom prst="rect">
                          <a:avLst/>
                        </a:prstGeom>
                        <a:solidFill>
                          <a:srgbClr val="FFFFFF"/>
                        </a:solidFill>
                        <a:ln w="9525">
                          <a:solidFill>
                            <a:srgbClr val="000000"/>
                          </a:solidFill>
                          <a:miter lim="800000"/>
                        </a:ln>
                      </wps:spPr>
                      <wps:txbx>
                        <w:txbxContent>
                          <w:p>
                            <w:pPr>
                              <w:jc w:val="center"/>
                              <w:rPr>
                                <w:rFonts w:asciiTheme="minorEastAsia" w:hAnsiTheme="minorEastAsia" w:eastAsiaTheme="minorEastAsia"/>
                                <w:sz w:val="24"/>
                              </w:rPr>
                            </w:pPr>
                            <w:r>
                              <w:rPr>
                                <w:rFonts w:hint="eastAsia" w:asciiTheme="minorEastAsia" w:hAnsiTheme="minorEastAsia" w:eastAsiaTheme="minorEastAsia"/>
                                <w:sz w:val="24"/>
                              </w:rPr>
                              <w:t>农业服务中心</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0.85pt;margin-top:19.9pt;height:146.4pt;width:26.85pt;z-index:251664384;mso-width-relative:page;mso-height-relative:page;" fillcolor="#FFFFFF" filled="t" stroked="t" coordsize="21600,21600" o:gfxdata="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0am12QAAAAoBAAAPAAAAAAAAAAEAIAAAACIAAABkcnMv&#10;ZG93bnJldi54bWxQSwECFAAUAAAACACHTuJAhm5nzTsCAAB8BAAADgAAAAAAAAABACAAAAAoAQAA&#10;ZHJzL2Uyb0RvYy54bWxQSwUGAAAAAAYABgBZAQAA1QUAAAAA&#10;">
                <v:fill on="t" focussize="0,0"/>
                <v:stroke color="#000000" miterlimit="8" joinstyle="miter"/>
                <v:imagedata o:title=""/>
                <o:lock v:ext="edit" aspectratio="f"/>
                <v:textbox>
                  <w:txbxContent>
                    <w:p>
                      <w:pPr>
                        <w:jc w:val="center"/>
                        <w:rPr>
                          <w:rFonts w:asciiTheme="minorEastAsia" w:hAnsiTheme="minorEastAsia" w:eastAsiaTheme="minorEastAsia"/>
                          <w:sz w:val="24"/>
                        </w:rPr>
                      </w:pPr>
                      <w:r>
                        <w:rPr>
                          <w:rFonts w:hint="eastAsia" w:asciiTheme="minorEastAsia" w:hAnsiTheme="minorEastAsia" w:eastAsiaTheme="minorEastAsia"/>
                          <w:sz w:val="24"/>
                        </w:rPr>
                        <w:t>农业服务中心</w:t>
                      </w:r>
                    </w:p>
                  </w:txbxContent>
                </v:textbox>
              </v:rect>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92032" behindDoc="0" locked="0" layoutInCell="1" allowOverlap="1">
                <wp:simplePos x="0" y="0"/>
                <wp:positionH relativeFrom="column">
                  <wp:posOffset>2926080</wp:posOffset>
                </wp:positionH>
                <wp:positionV relativeFrom="paragraph">
                  <wp:posOffset>242570</wp:posOffset>
                </wp:positionV>
                <wp:extent cx="340995" cy="1868805"/>
                <wp:effectExtent l="0" t="0" r="20955" b="17145"/>
                <wp:wrapNone/>
                <wp:docPr id="48" name="矩形 48"/>
                <wp:cNvGraphicFramePr/>
                <a:graphic xmlns:a="http://schemas.openxmlformats.org/drawingml/2006/main">
                  <a:graphicData uri="http://schemas.microsoft.com/office/word/2010/wordprocessingShape">
                    <wps:wsp>
                      <wps:cNvSpPr>
                        <a:spLocks noChangeArrowheads="1"/>
                      </wps:cNvSpPr>
                      <wps:spPr bwMode="auto">
                        <a:xfrm>
                          <a:off x="0" y="0"/>
                          <a:ext cx="340995" cy="1868805"/>
                        </a:xfrm>
                        <a:prstGeom prst="rect">
                          <a:avLst/>
                        </a:prstGeom>
                        <a:solidFill>
                          <a:srgbClr val="FFFFFF"/>
                        </a:solidFill>
                        <a:ln w="9525">
                          <a:solidFill>
                            <a:srgbClr val="000000"/>
                          </a:solidFill>
                          <a:miter lim="800000"/>
                        </a:ln>
                      </wps:spPr>
                      <wps:txbx>
                        <w:txbxContent>
                          <w:p>
                            <w:pPr>
                              <w:jc w:val="center"/>
                              <w:rPr>
                                <w:rFonts w:ascii="宋体" w:eastAsia="宋体"/>
                                <w:sz w:val="24"/>
                              </w:rPr>
                            </w:pPr>
                            <w:r>
                              <w:rPr>
                                <w:rFonts w:hint="eastAsia" w:ascii="宋体" w:eastAsia="宋体"/>
                                <w:sz w:val="24"/>
                              </w:rPr>
                              <w:t>城乡管理办公室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4pt;margin-top:19.1pt;height:147.15pt;width:26.85pt;z-index:251692032;mso-width-relative:page;mso-height-relative:page;" fillcolor="#FFFFFF" filled="t" stroked="t" coordsize="21600,21600" o:gfxdata="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3w6JfZAAAACgEAAA8AAAAAAAAAAQAgAAAAIgAAAGRycy9k&#10;b3ducmV2LnhtbFBLAQIUABQAAAAIAIdO4kDRxCR3OgIAAHwEAAAOAAAAAAAAAAEAIAAAACgBAABk&#10;cnMvZTJvRG9jLnhtbFBLBQYAAAAABgAGAFkBAADUBQAAAAA=&#10;">
                <v:fill on="t" focussize="0,0"/>
                <v:stroke color="#000000" miterlimit="8" joinstyle="miter"/>
                <v:imagedata o:title=""/>
                <o:lock v:ext="edit" aspectratio="f"/>
                <v:textbox>
                  <w:txbxContent>
                    <w:p>
                      <w:pPr>
                        <w:jc w:val="center"/>
                        <w:rPr>
                          <w:rFonts w:ascii="宋体" w:eastAsia="宋体"/>
                          <w:sz w:val="24"/>
                        </w:rPr>
                      </w:pPr>
                      <w:r>
                        <w:rPr>
                          <w:rFonts w:hint="eastAsia" w:ascii="宋体" w:eastAsia="宋体"/>
                          <w:sz w:val="24"/>
                        </w:rPr>
                        <w:t>城乡管理办公室</w:t>
                      </w:r>
                    </w:p>
                  </w:txbxContent>
                </v:textbox>
              </v:rect>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2279015</wp:posOffset>
                </wp:positionH>
                <wp:positionV relativeFrom="paragraph">
                  <wp:posOffset>262890</wp:posOffset>
                </wp:positionV>
                <wp:extent cx="340995" cy="1848485"/>
                <wp:effectExtent l="0" t="0" r="20955" b="18415"/>
                <wp:wrapNone/>
                <wp:docPr id="49" name="矩形 49"/>
                <wp:cNvGraphicFramePr/>
                <a:graphic xmlns:a="http://schemas.openxmlformats.org/drawingml/2006/main">
                  <a:graphicData uri="http://schemas.microsoft.com/office/word/2010/wordprocessingShape">
                    <wps:wsp>
                      <wps:cNvSpPr>
                        <a:spLocks noChangeArrowheads="1"/>
                      </wps:cNvSpPr>
                      <wps:spPr bwMode="auto">
                        <a:xfrm>
                          <a:off x="0" y="0"/>
                          <a:ext cx="340995" cy="1848599"/>
                        </a:xfrm>
                        <a:prstGeom prst="rect">
                          <a:avLst/>
                        </a:prstGeom>
                        <a:solidFill>
                          <a:srgbClr val="FFFFFF"/>
                        </a:solidFill>
                        <a:ln w="9525">
                          <a:solidFill>
                            <a:srgbClr val="000000"/>
                          </a:solidFill>
                          <a:miter lim="800000"/>
                        </a:ln>
                      </wps:spPr>
                      <wps:txbx>
                        <w:txbxContent>
                          <w:p>
                            <w:pPr>
                              <w:jc w:val="center"/>
                              <w:rPr>
                                <w:rFonts w:ascii="宋体" w:eastAsia="宋体"/>
                                <w:sz w:val="24"/>
                              </w:rPr>
                            </w:pPr>
                            <w:r>
                              <w:rPr>
                                <w:rFonts w:hint="eastAsia" w:ascii="宋体" w:eastAsia="宋体"/>
                                <w:sz w:val="24"/>
                              </w:rPr>
                              <w:t>经济发展办公室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9.45pt;margin-top:20.7pt;height:145.55pt;width:26.85pt;z-index:251667456;mso-width-relative:page;mso-height-relative:page;" fillcolor="#FFFFFF" filled="t" stroked="t" coordsize="21600,21600" o:gfxdata="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Xh81bYAAAACgEAAA8AAAAAAAAAAQAgAAAAIgAAAGRycy9k&#10;b3ducmV2LnhtbFBLAQIUABQAAAAIAIdO4kBfsboQOwIAAHwEAAAOAAAAAAAAAAEAIAAAACcBAABk&#10;cnMvZTJvRG9jLnhtbFBLBQYAAAAABgAGAFkBAADUBQAAAAA=&#10;">
                <v:fill on="t" focussize="0,0"/>
                <v:stroke color="#000000" miterlimit="8" joinstyle="miter"/>
                <v:imagedata o:title=""/>
                <o:lock v:ext="edit" aspectratio="f"/>
                <v:textbox>
                  <w:txbxContent>
                    <w:p>
                      <w:pPr>
                        <w:jc w:val="center"/>
                        <w:rPr>
                          <w:rFonts w:ascii="宋体" w:eastAsia="宋体"/>
                          <w:sz w:val="24"/>
                        </w:rPr>
                      </w:pPr>
                      <w:r>
                        <w:rPr>
                          <w:rFonts w:hint="eastAsia" w:ascii="宋体" w:eastAsia="宋体"/>
                          <w:sz w:val="24"/>
                        </w:rPr>
                        <w:t>经济发展办公室</w:t>
                      </w:r>
                    </w:p>
                  </w:txbxContent>
                </v:textbox>
              </v:rect>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87936" behindDoc="0" locked="0" layoutInCell="1" allowOverlap="1">
                <wp:simplePos x="0" y="0"/>
                <wp:positionH relativeFrom="column">
                  <wp:posOffset>193675</wp:posOffset>
                </wp:positionH>
                <wp:positionV relativeFrom="paragraph">
                  <wp:posOffset>273685</wp:posOffset>
                </wp:positionV>
                <wp:extent cx="340995" cy="1838325"/>
                <wp:effectExtent l="0" t="0" r="20955" b="28575"/>
                <wp:wrapNone/>
                <wp:docPr id="53" name="矩形 53"/>
                <wp:cNvGraphicFramePr/>
                <a:graphic xmlns:a="http://schemas.openxmlformats.org/drawingml/2006/main">
                  <a:graphicData uri="http://schemas.microsoft.com/office/word/2010/wordprocessingShape">
                    <wps:wsp>
                      <wps:cNvSpPr>
                        <a:spLocks noChangeArrowheads="1"/>
                      </wps:cNvSpPr>
                      <wps:spPr bwMode="auto">
                        <a:xfrm>
                          <a:off x="0" y="0"/>
                          <a:ext cx="340995" cy="1838325"/>
                        </a:xfrm>
                        <a:prstGeom prst="rect">
                          <a:avLst/>
                        </a:prstGeom>
                        <a:solidFill>
                          <a:srgbClr val="FFFFFF"/>
                        </a:solidFill>
                        <a:ln w="9525">
                          <a:solidFill>
                            <a:srgbClr val="000000"/>
                          </a:solidFill>
                          <a:miter lim="800000"/>
                        </a:ln>
                      </wps:spPr>
                      <wps:txbx>
                        <w:txbxContent>
                          <w:p>
                            <w:pPr>
                              <w:jc w:val="center"/>
                              <w:rPr>
                                <w:rFonts w:ascii="宋体" w:eastAsia="宋体"/>
                                <w:sz w:val="24"/>
                              </w:rPr>
                            </w:pPr>
                            <w:r>
                              <w:rPr>
                                <w:rFonts w:hint="eastAsia" w:ascii="宋体" w:eastAsia="宋体"/>
                                <w:sz w:val="24"/>
                              </w:rPr>
                              <w:t>党政综合办公室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25pt;margin-top:21.55pt;height:144.75pt;width:26.85pt;z-index:251687936;mso-width-relative:page;mso-height-relative:page;" fillcolor="#FFFFFF" filled="t" stroked="t" coordsize="21600,21600" o:gfxdata="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oAiMdcAAAAIAQAADwAAAAAAAAABACAAAAAiAAAAZHJzL2Rvd25yZXYu&#10;eG1sUEsBAhQAFAAAAAgAh07iQIin7F41AgAAfAQAAA4AAAAAAAAAAQAgAAAAJgEAAGRycy9lMm9E&#10;b2MueG1sUEsFBgAAAAAGAAYAWQEAAM0FAAAAAA==&#10;">
                <v:fill on="t" focussize="0,0"/>
                <v:stroke color="#000000" miterlimit="8" joinstyle="miter"/>
                <v:imagedata o:title=""/>
                <o:lock v:ext="edit" aspectratio="f"/>
                <v:textbox>
                  <w:txbxContent>
                    <w:p>
                      <w:pPr>
                        <w:jc w:val="center"/>
                        <w:rPr>
                          <w:rFonts w:ascii="宋体" w:eastAsia="宋体"/>
                          <w:sz w:val="24"/>
                        </w:rPr>
                      </w:pPr>
                      <w:r>
                        <w:rPr>
                          <w:rFonts w:hint="eastAsia" w:ascii="宋体" w:eastAsia="宋体"/>
                          <w:sz w:val="24"/>
                        </w:rPr>
                        <w:t>党政综合办公室</w:t>
                      </w:r>
                    </w:p>
                  </w:txbxContent>
                </v:textbox>
              </v:rect>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717550</wp:posOffset>
                </wp:positionH>
                <wp:positionV relativeFrom="paragraph">
                  <wp:posOffset>252730</wp:posOffset>
                </wp:positionV>
                <wp:extent cx="340995" cy="1859280"/>
                <wp:effectExtent l="0" t="0" r="20955" b="26670"/>
                <wp:wrapNone/>
                <wp:docPr id="52" name="矩形 52"/>
                <wp:cNvGraphicFramePr/>
                <a:graphic xmlns:a="http://schemas.openxmlformats.org/drawingml/2006/main">
                  <a:graphicData uri="http://schemas.microsoft.com/office/word/2010/wordprocessingShape">
                    <wps:wsp>
                      <wps:cNvSpPr>
                        <a:spLocks noChangeArrowheads="1"/>
                      </wps:cNvSpPr>
                      <wps:spPr bwMode="auto">
                        <a:xfrm>
                          <a:off x="0" y="0"/>
                          <a:ext cx="340995" cy="1859280"/>
                        </a:xfrm>
                        <a:prstGeom prst="rect">
                          <a:avLst/>
                        </a:prstGeom>
                        <a:solidFill>
                          <a:srgbClr val="FFFFFF"/>
                        </a:solidFill>
                        <a:ln w="9525">
                          <a:solidFill>
                            <a:srgbClr val="000000"/>
                          </a:solidFill>
                          <a:miter lim="800000"/>
                        </a:ln>
                      </wps:spPr>
                      <wps:txbx>
                        <w:txbxContent>
                          <w:p>
                            <w:pPr>
                              <w:jc w:val="center"/>
                              <w:rPr>
                                <w:rFonts w:ascii="宋体" w:eastAsia="宋体"/>
                                <w:sz w:val="24"/>
                              </w:rPr>
                            </w:pPr>
                            <w:r>
                              <w:rPr>
                                <w:rFonts w:hint="eastAsia" w:ascii="宋体" w:eastAsia="宋体"/>
                                <w:sz w:val="24"/>
                              </w:rPr>
                              <w:t>社会治理办公室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6.5pt;margin-top:19.9pt;height:146.4pt;width:26.85pt;z-index:251663360;mso-width-relative:page;mso-height-relative:page;" fillcolor="#FFFFFF" filled="t" stroked="t" coordsize="21600,21600" o:gfxdata="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dgMZtcAAAAKAQAADwAAAAAAAAABACAAAAAiAAAAZHJzL2Rv&#10;d25yZXYueG1sUEsBAhQAFAAAAAgAh07iQGvE8q07AgAAfAQAAA4AAAAAAAAAAQAgAAAAJgEAAGRy&#10;cy9lMm9Eb2MueG1sUEsFBgAAAAAGAAYAWQEAANMFAAAAAA==&#10;">
                <v:fill on="t" focussize="0,0"/>
                <v:stroke color="#000000" miterlimit="8" joinstyle="miter"/>
                <v:imagedata o:title=""/>
                <o:lock v:ext="edit" aspectratio="f"/>
                <v:textbox>
                  <w:txbxContent>
                    <w:p>
                      <w:pPr>
                        <w:jc w:val="center"/>
                        <w:rPr>
                          <w:rFonts w:ascii="宋体" w:eastAsia="宋体"/>
                          <w:sz w:val="24"/>
                        </w:rPr>
                      </w:pPr>
                      <w:r>
                        <w:rPr>
                          <w:rFonts w:hint="eastAsia" w:ascii="宋体" w:eastAsia="宋体"/>
                          <w:sz w:val="24"/>
                        </w:rPr>
                        <w:t>社会治理办公室</w:t>
                      </w:r>
                    </w:p>
                  </w:txbxContent>
                </v:textbox>
              </v:rect>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1261745</wp:posOffset>
                </wp:positionH>
                <wp:positionV relativeFrom="paragraph">
                  <wp:posOffset>252730</wp:posOffset>
                </wp:positionV>
                <wp:extent cx="340995" cy="1859280"/>
                <wp:effectExtent l="0" t="0" r="20955" b="26670"/>
                <wp:wrapNone/>
                <wp:docPr id="51" name="矩形 51"/>
                <wp:cNvGraphicFramePr/>
                <a:graphic xmlns:a="http://schemas.openxmlformats.org/drawingml/2006/main">
                  <a:graphicData uri="http://schemas.microsoft.com/office/word/2010/wordprocessingShape">
                    <wps:wsp>
                      <wps:cNvSpPr>
                        <a:spLocks noChangeArrowheads="1"/>
                      </wps:cNvSpPr>
                      <wps:spPr bwMode="auto">
                        <a:xfrm>
                          <a:off x="0" y="0"/>
                          <a:ext cx="340995" cy="1859280"/>
                        </a:xfrm>
                        <a:prstGeom prst="rect">
                          <a:avLst/>
                        </a:prstGeom>
                        <a:solidFill>
                          <a:srgbClr val="FFFFFF"/>
                        </a:solidFill>
                        <a:ln w="9525">
                          <a:solidFill>
                            <a:srgbClr val="000000"/>
                          </a:solidFill>
                          <a:miter lim="800000"/>
                        </a:ln>
                      </wps:spPr>
                      <wps:txbx>
                        <w:txbxContent>
                          <w:p>
                            <w:pPr>
                              <w:rPr>
                                <w:rFonts w:ascii="宋体" w:eastAsia="宋体"/>
                              </w:rPr>
                            </w:pPr>
                            <w:r>
                              <w:rPr>
                                <w:rFonts w:hint="eastAsia" w:ascii="宋体" w:eastAsia="宋体"/>
                                <w:sz w:val="24"/>
                              </w:rPr>
                              <w:t>公共服务办公室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9.35pt;margin-top:19.9pt;height:146.4pt;width:26.85pt;z-index:251666432;mso-width-relative:page;mso-height-relative:page;" fillcolor="#FFFFFF" filled="t" stroked="t" coordsize="21600,21600" o:gfxdata="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1/rjdgAAAAKAQAADwAAAAAAAAABACAAAAAiAAAAZHJzL2Rv&#10;d25yZXYueG1sUEsBAhQAFAAAAAgAh07iQCRCxA86AgAAfAQAAA4AAAAAAAAAAQAgAAAAJwEAAGRy&#10;cy9lMm9Eb2MueG1sUEsFBgAAAAAGAAYAWQEAANMFAAAAAA==&#10;">
                <v:fill on="t" focussize="0,0"/>
                <v:stroke color="#000000" miterlimit="8" joinstyle="miter"/>
                <v:imagedata o:title=""/>
                <o:lock v:ext="edit" aspectratio="f"/>
                <v:textbox>
                  <w:txbxContent>
                    <w:p>
                      <w:pPr>
                        <w:rPr>
                          <w:rFonts w:ascii="宋体" w:eastAsia="宋体"/>
                        </w:rPr>
                      </w:pPr>
                      <w:r>
                        <w:rPr>
                          <w:rFonts w:hint="eastAsia" w:ascii="宋体" w:eastAsia="宋体"/>
                          <w:sz w:val="24"/>
                        </w:rPr>
                        <w:t>公共服务办公室</w:t>
                      </w:r>
                    </w:p>
                  </w:txbxContent>
                </v:textbox>
              </v:rect>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65408" behindDoc="0" locked="0" layoutInCell="1" allowOverlap="1">
                <wp:simplePos x="0" y="0"/>
                <wp:positionH relativeFrom="column">
                  <wp:posOffset>1796415</wp:posOffset>
                </wp:positionH>
                <wp:positionV relativeFrom="paragraph">
                  <wp:posOffset>252730</wp:posOffset>
                </wp:positionV>
                <wp:extent cx="340995" cy="1859915"/>
                <wp:effectExtent l="0" t="0" r="20955" b="26670"/>
                <wp:wrapNone/>
                <wp:docPr id="50" name="矩形 50"/>
                <wp:cNvGraphicFramePr/>
                <a:graphic xmlns:a="http://schemas.openxmlformats.org/drawingml/2006/main">
                  <a:graphicData uri="http://schemas.microsoft.com/office/word/2010/wordprocessingShape">
                    <wps:wsp>
                      <wps:cNvSpPr>
                        <a:spLocks noChangeArrowheads="1"/>
                      </wps:cNvSpPr>
                      <wps:spPr bwMode="auto">
                        <a:xfrm>
                          <a:off x="0" y="0"/>
                          <a:ext cx="340995" cy="1859622"/>
                        </a:xfrm>
                        <a:prstGeom prst="rect">
                          <a:avLst/>
                        </a:prstGeom>
                        <a:solidFill>
                          <a:srgbClr val="FFFFFF"/>
                        </a:solidFill>
                        <a:ln w="9525">
                          <a:solidFill>
                            <a:srgbClr val="000000"/>
                          </a:solidFill>
                          <a:miter lim="800000"/>
                        </a:ln>
                      </wps:spPr>
                      <wps:txbx>
                        <w:txbxContent>
                          <w:p>
                            <w:pPr>
                              <w:jc w:val="center"/>
                              <w:rPr>
                                <w:sz w:val="24"/>
                              </w:rPr>
                            </w:pPr>
                            <w:r>
                              <w:rPr>
                                <w:rFonts w:hint="eastAsia" w:ascii="宋体" w:eastAsia="宋体"/>
                                <w:sz w:val="24"/>
                              </w:rPr>
                              <w:t>社区建设指导办公室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1.45pt;margin-top:19.9pt;height:146.45pt;width:26.85pt;z-index:251665408;mso-width-relative:page;mso-height-relative:page;" fillcolor="#FFFFFF" filled="t" stroked="t" coordsize="21600,21600" o:gfxdata="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xkE9y2AAAAAoBAAAPAAAAAAAAAAEAIAAAACIAAABkcnMvZG93&#10;bnJldi54bWxQSwECFAAUAAAACACHTuJA8e5NEDkCAAB8BAAADgAAAAAAAAABACAAAAAnAQAAZHJz&#10;L2Uyb0RvYy54bWxQSwUGAAAAAAYABgBZAQAA0gUAAAAA&#10;">
                <v:fill on="t" focussize="0,0"/>
                <v:stroke color="#000000" miterlimit="8" joinstyle="miter"/>
                <v:imagedata o:title=""/>
                <o:lock v:ext="edit" aspectratio="f"/>
                <v:textbox>
                  <w:txbxContent>
                    <w:p>
                      <w:pPr>
                        <w:jc w:val="center"/>
                        <w:rPr>
                          <w:sz w:val="24"/>
                        </w:rPr>
                      </w:pPr>
                      <w:r>
                        <w:rPr>
                          <w:rFonts w:hint="eastAsia" w:ascii="宋体" w:eastAsia="宋体"/>
                          <w:sz w:val="24"/>
                        </w:rPr>
                        <w:t>社区建设指导办公室</w:t>
                      </w:r>
                    </w:p>
                  </w:txbxContent>
                </v:textbox>
              </v:rect>
            </w:pict>
          </mc:Fallback>
        </mc:AlternateContent>
      </w:r>
    </w:p>
    <w:p>
      <w:pPr>
        <w:tabs>
          <w:tab w:val="left" w:pos="7378"/>
        </w:tabs>
        <w:adjustRightInd w:val="0"/>
        <w:spacing w:line="590" w:lineRule="exact"/>
        <w:ind w:firstLine="544" w:firstLineChars="200"/>
        <w:rPr>
          <w:rFonts w:ascii="仿宋_GB2312" w:eastAsia="仿宋_GB2312"/>
          <w:snapToGrid w:val="0"/>
          <w:spacing w:val="-4"/>
          <w:kern w:val="0"/>
          <w:sz w:val="28"/>
          <w:szCs w:val="28"/>
        </w:rPr>
      </w:pPr>
      <w:r>
        <w:rPr>
          <w:rFonts w:ascii="仿宋_GB2312" w:eastAsia="仿宋_GB2312"/>
          <w:snapToGrid w:val="0"/>
          <w:spacing w:val="-4"/>
          <w:kern w:val="0"/>
          <w:sz w:val="28"/>
          <w:szCs w:val="28"/>
        </w:rPr>
        <w:tab/>
      </w:r>
    </w:p>
    <w:p>
      <w:pPr>
        <w:adjustRightInd w:val="0"/>
        <w:spacing w:line="590" w:lineRule="exact"/>
        <w:ind w:firstLine="544" w:firstLineChars="200"/>
        <w:rPr>
          <w:rFonts w:ascii="仿宋_GB2312" w:eastAsia="仿宋_GB2312"/>
          <w:snapToGrid w:val="0"/>
          <w:spacing w:val="-4"/>
          <w:kern w:val="0"/>
          <w:sz w:val="28"/>
          <w:szCs w:val="28"/>
        </w:rPr>
      </w:pPr>
    </w:p>
    <w:p>
      <w:pPr>
        <w:adjustRightInd w:val="0"/>
        <w:spacing w:line="590" w:lineRule="exact"/>
        <w:ind w:firstLine="544" w:firstLineChars="200"/>
        <w:rPr>
          <w:rFonts w:ascii="仿宋_GB2312" w:eastAsia="仿宋_GB2312"/>
          <w:snapToGrid w:val="0"/>
          <w:spacing w:val="-4"/>
          <w:kern w:val="0"/>
          <w:sz w:val="28"/>
          <w:szCs w:val="28"/>
        </w:rPr>
      </w:pPr>
    </w:p>
    <w:p>
      <w:pPr>
        <w:adjustRightInd w:val="0"/>
        <w:spacing w:line="590" w:lineRule="exact"/>
        <w:ind w:firstLine="544" w:firstLineChars="200"/>
        <w:rPr>
          <w:rFonts w:ascii="仿宋_GB2312" w:eastAsia="仿宋_GB2312"/>
          <w:snapToGrid w:val="0"/>
          <w:spacing w:val="-4"/>
          <w:kern w:val="0"/>
          <w:sz w:val="28"/>
          <w:szCs w:val="28"/>
        </w:rPr>
      </w:pPr>
    </w:p>
    <w:p>
      <w:pPr>
        <w:adjustRightInd w:val="0"/>
        <w:spacing w:line="590" w:lineRule="exact"/>
        <w:ind w:firstLine="544" w:firstLineChars="200"/>
        <w:rPr>
          <w:rFonts w:ascii="仿宋_GB2312" w:eastAsia="仿宋_GB2312"/>
          <w:snapToGrid w:val="0"/>
          <w:spacing w:val="-4"/>
          <w:kern w:val="0"/>
          <w:sz w:val="28"/>
          <w:szCs w:val="28"/>
        </w:rPr>
      </w:pPr>
      <w:r>
        <w:rPr>
          <w:rFonts w:ascii="仿宋_GB2312" w:eastAsia="仿宋_GB2312"/>
          <w:spacing w:val="-4"/>
          <w:kern w:val="0"/>
          <w:sz w:val="28"/>
          <w:szCs w:val="28"/>
        </w:rPr>
        <mc:AlternateContent>
          <mc:Choice Requires="wps">
            <w:drawing>
              <wp:anchor distT="0" distB="0" distL="114300" distR="114300" simplePos="0" relativeHeight="251686912" behindDoc="0" locked="0" layoutInCell="1" allowOverlap="1">
                <wp:simplePos x="0" y="0"/>
                <wp:positionH relativeFrom="column">
                  <wp:posOffset>4179570</wp:posOffset>
                </wp:positionH>
                <wp:positionV relativeFrom="paragraph">
                  <wp:posOffset>249555</wp:posOffset>
                </wp:positionV>
                <wp:extent cx="0" cy="409575"/>
                <wp:effectExtent l="76200" t="0" r="76200" b="47625"/>
                <wp:wrapNone/>
                <wp:docPr id="64" name="直接箭头连接符 64"/>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29.1pt;margin-top:19.65pt;height:32.25pt;width:0pt;z-index:251686912;mso-width-relative:page;mso-height-relative:page;" filled="f" stroked="t" coordsize="21600,21600" o:gfxdata="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AkiY2QAAAAoBAAAPAAAAAAAAAAEA&#10;IAAAACIAAABkcnMvZG93bnJldi54bWxQSwECFAAUAAAACACHTuJALG6gCQ4CAADtAwAADgAAAAAA&#10;AAABACAAAAAoAQAAZHJzL2Uyb0RvYy54bWxQSwUGAAAAAAYABgBZAQAAqAUAAAAA&#10;">
                <v:fill on="f" focussize="0,0"/>
                <v:stroke color="#000000" joinstyle="round" endarrow="block"/>
                <v:imagedata o:title=""/>
                <o:lock v:ext="edit" aspectratio="f"/>
              </v:shape>
            </w:pict>
          </mc:Fallback>
        </mc:AlternateContent>
      </w:r>
    </w:p>
    <w:p>
      <w:pPr>
        <w:adjustRightInd w:val="0"/>
        <w:spacing w:before="156" w:beforeLines="50" w:after="156" w:afterLines="50" w:line="590" w:lineRule="exact"/>
        <w:ind w:left="-3" w:leftChars="-3" w:hanging="8" w:hangingChars="3"/>
        <w:jc w:val="center"/>
        <w:rPr>
          <w:rFonts w:ascii="宋体"/>
          <w:b/>
          <w:snapToGrid w:val="0"/>
          <w:spacing w:val="-4"/>
          <w:kern w:val="0"/>
          <w:sz w:val="24"/>
        </w:rPr>
      </w:pPr>
      <w:r>
        <w:rPr>
          <w:rFonts w:ascii="仿宋_GB2312" w:eastAsia="仿宋_GB2312"/>
          <w:spacing w:val="-4"/>
          <w:kern w:val="0"/>
          <w:sz w:val="28"/>
          <w:szCs w:val="28"/>
        </w:rPr>
        <mc:AlternateContent>
          <mc:Choice Requires="wps">
            <w:drawing>
              <wp:anchor distT="0" distB="0" distL="114300" distR="114300" simplePos="0" relativeHeight="251676672" behindDoc="0" locked="0" layoutInCell="1" allowOverlap="1">
                <wp:simplePos x="0" y="0"/>
                <wp:positionH relativeFrom="column">
                  <wp:posOffset>1993900</wp:posOffset>
                </wp:positionH>
                <wp:positionV relativeFrom="paragraph">
                  <wp:posOffset>306070</wp:posOffset>
                </wp:positionV>
                <wp:extent cx="2825750" cy="340360"/>
                <wp:effectExtent l="0" t="0" r="12700" b="21590"/>
                <wp:wrapNone/>
                <wp:docPr id="42" name="矩形 42"/>
                <wp:cNvGraphicFramePr/>
                <a:graphic xmlns:a="http://schemas.openxmlformats.org/drawingml/2006/main">
                  <a:graphicData uri="http://schemas.microsoft.com/office/word/2010/wordprocessingShape">
                    <wps:wsp>
                      <wps:cNvSpPr>
                        <a:spLocks noChangeArrowheads="1"/>
                      </wps:cNvSpPr>
                      <wps:spPr bwMode="auto">
                        <a:xfrm>
                          <a:off x="0" y="0"/>
                          <a:ext cx="2825750" cy="340360"/>
                        </a:xfrm>
                        <a:prstGeom prst="rect">
                          <a:avLst/>
                        </a:prstGeom>
                        <a:solidFill>
                          <a:srgbClr val="FFFFFF"/>
                        </a:solidFill>
                        <a:ln w="9525">
                          <a:solidFill>
                            <a:srgbClr val="000000"/>
                          </a:solidFill>
                          <a:miter lim="800000"/>
                        </a:ln>
                      </wps:spPr>
                      <wps:txbx>
                        <w:txbxContent>
                          <w:p>
                            <w:pPr>
                              <w:jc w:val="center"/>
                              <w:rPr>
                                <w:rFonts w:ascii="宋体" w:eastAsia="宋体"/>
                                <w:sz w:val="24"/>
                              </w:rPr>
                            </w:pPr>
                            <w:r>
                              <w:rPr>
                                <w:rFonts w:hint="eastAsia" w:ascii="宋体" w:eastAsia="宋体"/>
                                <w:sz w:val="24"/>
                              </w:rPr>
                              <w:t>生产经营单位应急机构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7pt;margin-top:24.1pt;height:26.8pt;width:222.5pt;z-index:251676672;mso-width-relative:page;mso-height-relative:page;" fillcolor="#FFFFFF" filled="t" stroked="t" coordsize="21600,21600" o:gfxdata="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3xy1TYAAAACgEAAA8AAAAAAAAAAQAgAAAAIgAAAGRycy9k&#10;b3ducmV2LnhtbFBLAQIUABQAAAAIAIdO4kBMkFeoOwIAAHwEAAAOAAAAAAAAAAEAIAAAACcBAABk&#10;cnMvZTJvRG9jLnhtbFBLBQYAAAAABgAGAFkBAADUBQAAAAA=&#10;">
                <v:fill on="t" focussize="0,0"/>
                <v:stroke color="#000000" miterlimit="8" joinstyle="miter"/>
                <v:imagedata o:title=""/>
                <o:lock v:ext="edit" aspectratio="f"/>
                <v:textbox>
                  <w:txbxContent>
                    <w:p>
                      <w:pPr>
                        <w:jc w:val="center"/>
                        <w:rPr>
                          <w:rFonts w:ascii="宋体" w:eastAsia="宋体"/>
                          <w:sz w:val="24"/>
                        </w:rPr>
                      </w:pPr>
                      <w:r>
                        <w:rPr>
                          <w:rFonts w:hint="eastAsia" w:ascii="宋体" w:eastAsia="宋体"/>
                          <w:sz w:val="24"/>
                        </w:rPr>
                        <w:t>生产经营单位应急机构</w:t>
                      </w:r>
                    </w:p>
                  </w:txbxContent>
                </v:textbox>
              </v:rect>
            </w:pict>
          </mc:Fallback>
        </mc:AlternateContent>
      </w:r>
      <w:r>
        <w:rPr>
          <w:rFonts w:ascii="仿宋_GB2312" w:eastAsia="仿宋_GB2312"/>
          <w:spacing w:val="-4"/>
          <w:kern w:val="0"/>
          <w:sz w:val="28"/>
          <w:szCs w:val="28"/>
        </w:rPr>
        <mc:AlternateContent>
          <mc:Choice Requires="wps">
            <w:drawing>
              <wp:anchor distT="0" distB="0" distL="114300" distR="114300" simplePos="0" relativeHeight="251678720" behindDoc="0" locked="0" layoutInCell="1" allowOverlap="1">
                <wp:simplePos x="0" y="0"/>
                <wp:positionH relativeFrom="column">
                  <wp:posOffset>4829175</wp:posOffset>
                </wp:positionH>
                <wp:positionV relativeFrom="paragraph">
                  <wp:posOffset>511810</wp:posOffset>
                </wp:positionV>
                <wp:extent cx="317500" cy="2540"/>
                <wp:effectExtent l="0" t="0" r="26035" b="35560"/>
                <wp:wrapNone/>
                <wp:docPr id="43" name="直接箭头连接符 43"/>
                <wp:cNvGraphicFramePr/>
                <a:graphic xmlns:a="http://schemas.openxmlformats.org/drawingml/2006/main">
                  <a:graphicData uri="http://schemas.microsoft.com/office/word/2010/wordprocessingShape">
                    <wps:wsp>
                      <wps:cNvCnPr>
                        <a:cxnSpLocks noChangeShapeType="1"/>
                      </wps:cNvCnPr>
                      <wps:spPr bwMode="auto">
                        <a:xfrm flipV="1">
                          <a:off x="0" y="0"/>
                          <a:ext cx="317479" cy="2811"/>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flip:y;margin-left:380.25pt;margin-top:40.3pt;height:0.2pt;width:25pt;z-index:251678720;mso-width-relative:page;mso-height-relative:page;" filled="f" stroked="t" coordsize="21600,21600" o:gfxdata="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rTMRtcAAAAJAQAADwAAAAAAAAABACAAAAAiAAAAZHJzL2Rvd25y&#10;ZXYueG1sUEsBAhQAFAAAAAgAh07iQFM4XeH/AQAAzQMAAA4AAAAAAAAAAQAgAAAAJgEAAGRycy9l&#10;Mm9Eb2MueG1sUEsFBgAAAAAGAAYAWQEAAJcFAAAAAA==&#10;">
                <v:fill on="f" focussize="0,0"/>
                <v:stroke weight="1.5pt" color="#000000" joinstyle="round"/>
                <v:imagedata o:title=""/>
                <o:lock v:ext="edit" aspectratio="f"/>
              </v:shape>
            </w:pict>
          </mc:Fallback>
        </mc:AlternateContent>
      </w:r>
    </w:p>
    <w:p>
      <w:pPr>
        <w:adjustRightInd w:val="0"/>
        <w:spacing w:before="156" w:beforeLines="50" w:after="156" w:afterLines="50" w:line="590" w:lineRule="exact"/>
        <w:ind w:left="-4" w:leftChars="-3" w:hanging="7" w:hangingChars="3"/>
        <w:jc w:val="center"/>
        <w:rPr>
          <w:rFonts w:ascii="宋体"/>
          <w:b/>
          <w:snapToGrid w:val="0"/>
          <w:spacing w:val="-4"/>
          <w:kern w:val="0"/>
          <w:sz w:val="24"/>
        </w:rPr>
      </w:pPr>
    </w:p>
    <w:p>
      <w:pPr>
        <w:adjustRightInd w:val="0"/>
        <w:spacing w:before="156" w:beforeLines="50" w:after="156" w:afterLines="50" w:line="590" w:lineRule="exact"/>
        <w:ind w:leftChars="-3" w:hanging="10" w:hangingChars="3"/>
        <w:jc w:val="center"/>
        <w:rPr>
          <w:rFonts w:ascii="宋体"/>
          <w:b/>
          <w:snapToGrid w:val="0"/>
          <w:spacing w:val="-4"/>
          <w:kern w:val="0"/>
          <w:sz w:val="24"/>
        </w:rPr>
      </w:pPr>
      <w:r>
        <w:rPr>
          <w:spacing w:val="-4"/>
        </w:rPr>
        <mc:AlternateContent>
          <mc:Choice Requires="wps">
            <w:drawing>
              <wp:anchor distT="0" distB="0" distL="114300" distR="114300" simplePos="0" relativeHeight="251684864" behindDoc="0" locked="0" layoutInCell="1" allowOverlap="1">
                <wp:simplePos x="0" y="0"/>
                <wp:positionH relativeFrom="column">
                  <wp:posOffset>4050030</wp:posOffset>
                </wp:positionH>
                <wp:positionV relativeFrom="paragraph">
                  <wp:posOffset>248285</wp:posOffset>
                </wp:positionV>
                <wp:extent cx="609600" cy="0"/>
                <wp:effectExtent l="10160" t="60325" r="27940" b="6350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19050">
                          <a:solidFill>
                            <a:srgbClr val="000000"/>
                          </a:solidFill>
                          <a:round/>
                          <a:tailEnd type="triangle" w="med" len="lg"/>
                        </a:ln>
                      </wps:spPr>
                      <wps:bodyPr/>
                    </wps:wsp>
                  </a:graphicData>
                </a:graphic>
              </wp:anchor>
            </w:drawing>
          </mc:Choice>
          <mc:Fallback>
            <w:pict>
              <v:line id="_x0000_s1026" o:spid="_x0000_s1026" o:spt="20" style="position:absolute;left:0pt;margin-left:318.9pt;margin-top:19.55pt;height:0pt;width:48pt;z-index:251684864;mso-width-relative:page;mso-height-relative:page;" filled="f" stroked="t" coordsize="21600,21600" o:gfxdata="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pwzWraAAAACQEAAA8AAAAAAAAAAQAgAAAAIgAAAGRycy9kb3du&#10;cmV2LnhtbFBLAQIUABQAAAAIAIdO4kBe7/TS/QEAANkDAAAOAAAAAAAAAAEAIAAAACkBAABkcnMv&#10;ZTJvRG9jLnhtbFBLBQYAAAAABgAGAFkBAACYBQAAAAA=&#10;">
                <v:fill on="f" focussize="0,0"/>
                <v:stroke weight="1.5pt" color="#000000" joinstyle="round" endarrow="block" endarrowlength="long"/>
                <v:imagedata o:title=""/>
                <o:lock v:ext="edit" aspectratio="f"/>
              </v:line>
            </w:pict>
          </mc:Fallback>
        </mc:AlternateContent>
      </w:r>
      <w:r>
        <w:rPr>
          <w:spacing w:val="-4"/>
        </w:rPr>
        <mc:AlternateContent>
          <mc:Choice Requires="wps">
            <w:drawing>
              <wp:anchor distT="0" distB="0" distL="114300" distR="114300" simplePos="0" relativeHeight="251683840" behindDoc="0" locked="0" layoutInCell="1" allowOverlap="1">
                <wp:simplePos x="0" y="0"/>
                <wp:positionH relativeFrom="column">
                  <wp:posOffset>2868930</wp:posOffset>
                </wp:positionH>
                <wp:positionV relativeFrom="paragraph">
                  <wp:posOffset>100330</wp:posOffset>
                </wp:positionV>
                <wp:extent cx="856615" cy="289560"/>
                <wp:effectExtent l="635" t="0" r="0" b="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856615" cy="289560"/>
                        </a:xfrm>
                        <a:prstGeom prst="rect">
                          <a:avLst/>
                        </a:prstGeom>
                        <a:noFill/>
                        <a:ln>
                          <a:noFill/>
                        </a:ln>
                      </wps:spPr>
                      <wps:txbx>
                        <w:txbxContent>
                          <w:p>
                            <w:pPr>
                              <w:rPr>
                                <w:rFonts w:ascii="宋体" w:eastAsia="宋体"/>
                                <w:sz w:val="24"/>
                              </w:rPr>
                            </w:pPr>
                            <w:r>
                              <w:rPr>
                                <w:rFonts w:hint="eastAsia" w:ascii="宋体" w:eastAsia="宋体"/>
                                <w:sz w:val="24"/>
                              </w:rPr>
                              <w:t>指挥处置</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25.9pt;margin-top:7.9pt;height:22.8pt;width:67.45pt;z-index:251683840;mso-width-relative:page;mso-height-relative:page;" filled="f" stroked="f" coordsize="21600,21600" o:gfxdata="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rJyX1wAAAAkBAAAPAAAA&#10;AAAAAAEAIAAAACIAAABkcnMvZG93bnJldi54bWxQSwECFAAUAAAACACHTuJAnPsgJhYCAAAWBAAA&#10;DgAAAAAAAAABACAAAAAmAQAAZHJzL2Uyb0RvYy54bWxQSwUGAAAAAAYABgBZAQAArgUAAAAA&#10;">
                <v:fill on="f" focussize="0,0"/>
                <v:stroke on="f"/>
                <v:imagedata o:title=""/>
                <o:lock v:ext="edit" aspectratio="f"/>
                <v:textbox style="mso-fit-shape-to-text:t;">
                  <w:txbxContent>
                    <w:p>
                      <w:pPr>
                        <w:rPr>
                          <w:rFonts w:ascii="宋体" w:eastAsia="宋体"/>
                          <w:sz w:val="24"/>
                        </w:rPr>
                      </w:pPr>
                      <w:r>
                        <w:rPr>
                          <w:rFonts w:hint="eastAsia" w:ascii="宋体" w:eastAsia="宋体"/>
                          <w:sz w:val="24"/>
                        </w:rPr>
                        <w:t>指挥处置</w:t>
                      </w:r>
                    </w:p>
                  </w:txbxContent>
                </v:textbox>
              </v:shape>
            </w:pict>
          </mc:Fallback>
        </mc:AlternateContent>
      </w:r>
      <w:r>
        <w:rPr>
          <w:spacing w:val="-4"/>
        </w:rPr>
        <mc:AlternateContent>
          <mc:Choice Requires="wps">
            <w:drawing>
              <wp:anchor distT="0" distB="0" distL="114300" distR="114300" simplePos="0" relativeHeight="251682816" behindDoc="0" locked="0" layoutInCell="1" allowOverlap="1">
                <wp:simplePos x="0" y="0"/>
                <wp:positionH relativeFrom="column">
                  <wp:posOffset>2252980</wp:posOffset>
                </wp:positionH>
                <wp:positionV relativeFrom="paragraph">
                  <wp:posOffset>243840</wp:posOffset>
                </wp:positionV>
                <wp:extent cx="609600" cy="0"/>
                <wp:effectExtent l="13335" t="55880" r="24765" b="58420"/>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12700">
                          <a:solidFill>
                            <a:srgbClr val="000000"/>
                          </a:solidFill>
                          <a:round/>
                          <a:tailEnd type="triangle" w="med" len="lg"/>
                        </a:ln>
                      </wps:spPr>
                      <wps:bodyPr/>
                    </wps:wsp>
                  </a:graphicData>
                </a:graphic>
              </wp:anchor>
            </w:drawing>
          </mc:Choice>
          <mc:Fallback>
            <w:pict>
              <v:line id="_x0000_s1026" o:spid="_x0000_s1026" o:spt="20" style="position:absolute;left:0pt;margin-left:177.4pt;margin-top:19.2pt;height:0pt;width:48pt;z-index:251682816;mso-width-relative:page;mso-height-relative:page;" filled="f" stroked="t" coordsize="21600,21600" o:gfxdata="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mYRt1wAAAAkBAAAPAAAAAAAAAAEAIAAAACIAAABkcnMvZG93bnJldi54&#10;bWxQSwECFAAUAAAACACHTuJAmOFtbfsBAADZAwAADgAAAAAAAAABACAAAAAmAQAAZHJzL2Uyb0Rv&#10;Yy54bWxQSwUGAAAAAAYABgBZAQAAkwUAAAAA&#10;">
                <v:fill on="f" focussize="0,0"/>
                <v:stroke weight="1pt" color="#000000" joinstyle="round" endarrow="block" endarrowlength="long"/>
                <v:imagedata o:title=""/>
                <o:lock v:ext="edit" aspectratio="f"/>
              </v:line>
            </w:pict>
          </mc:Fallback>
        </mc:AlternateContent>
      </w:r>
      <w:r>
        <w:rPr>
          <w:spacing w:val="-4"/>
        </w:rPr>
        <mc:AlternateContent>
          <mc:Choice Requires="wps">
            <w:drawing>
              <wp:anchor distT="0" distB="0" distL="114300" distR="114300" simplePos="0" relativeHeight="251679744" behindDoc="0" locked="0" layoutInCell="1" allowOverlap="1">
                <wp:simplePos x="0" y="0"/>
                <wp:positionH relativeFrom="column">
                  <wp:posOffset>4621530</wp:posOffset>
                </wp:positionH>
                <wp:positionV relativeFrom="paragraph">
                  <wp:posOffset>100330</wp:posOffset>
                </wp:positionV>
                <wp:extent cx="856615" cy="289560"/>
                <wp:effectExtent l="635"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856615" cy="289560"/>
                        </a:xfrm>
                        <a:prstGeom prst="rect">
                          <a:avLst/>
                        </a:prstGeom>
                        <a:noFill/>
                        <a:ln>
                          <a:noFill/>
                        </a:ln>
                      </wps:spPr>
                      <wps:txbx>
                        <w:txbxContent>
                          <w:p>
                            <w:pPr>
                              <w:rPr>
                                <w:rFonts w:ascii="宋体" w:eastAsia="宋体"/>
                                <w:sz w:val="24"/>
                              </w:rPr>
                            </w:pPr>
                            <w:r>
                              <w:rPr>
                                <w:rFonts w:hint="eastAsia" w:ascii="宋体" w:eastAsia="宋体"/>
                                <w:sz w:val="24"/>
                              </w:rPr>
                              <w:t>信息报告</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363.9pt;margin-top:7.9pt;height:22.8pt;width:67.45pt;z-index:251679744;mso-width-relative:page;mso-height-relative:page;" filled="f" stroked="f" coordsize="21600,21600" o:gfxdata="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hzO9cAAAAJAQAADwAA&#10;AAAAAAABACAAAAAiAAAAZHJzL2Rvd25yZXYueG1sUEsBAhQAFAAAAAgAh07iQFRtDXMXAgAAFgQA&#10;AA4AAAAAAAAAAQAgAAAAJgEAAGRycy9lMm9Eb2MueG1sUEsFBgAAAAAGAAYAWQEAAK8FAAAAAA==&#10;">
                <v:fill on="f" focussize="0,0"/>
                <v:stroke on="f"/>
                <v:imagedata o:title=""/>
                <o:lock v:ext="edit" aspectratio="f"/>
                <v:textbox style="mso-fit-shape-to-text:t;">
                  <w:txbxContent>
                    <w:p>
                      <w:pPr>
                        <w:rPr>
                          <w:rFonts w:ascii="宋体" w:eastAsia="宋体"/>
                          <w:sz w:val="24"/>
                        </w:rPr>
                      </w:pPr>
                      <w:r>
                        <w:rPr>
                          <w:rFonts w:hint="eastAsia" w:ascii="宋体" w:eastAsia="宋体"/>
                          <w:sz w:val="24"/>
                        </w:rPr>
                        <w:t>信息报告</w:t>
                      </w:r>
                    </w:p>
                  </w:txbxContent>
                </v:textbox>
              </v:shape>
            </w:pict>
          </mc:Fallback>
        </mc:AlternateContent>
      </w:r>
      <w:r>
        <w:rPr>
          <w:spacing w:val="-4"/>
        </w:rPr>
        <mc:AlternateContent>
          <mc:Choice Requires="wps">
            <w:drawing>
              <wp:anchor distT="0" distB="0" distL="114300" distR="114300" simplePos="0" relativeHeight="251680768" behindDoc="0" locked="0" layoutInCell="1" allowOverlap="1">
                <wp:simplePos x="0" y="0"/>
                <wp:positionH relativeFrom="column">
                  <wp:posOffset>1078230</wp:posOffset>
                </wp:positionH>
                <wp:positionV relativeFrom="paragraph">
                  <wp:posOffset>100330</wp:posOffset>
                </wp:positionV>
                <wp:extent cx="856615" cy="289560"/>
                <wp:effectExtent l="635"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856615" cy="289560"/>
                        </a:xfrm>
                        <a:prstGeom prst="rect">
                          <a:avLst/>
                        </a:prstGeom>
                        <a:noFill/>
                        <a:ln>
                          <a:noFill/>
                        </a:ln>
                      </wps:spPr>
                      <wps:txbx>
                        <w:txbxContent>
                          <w:p>
                            <w:pPr>
                              <w:rPr>
                                <w:rFonts w:ascii="宋体"/>
                                <w:sz w:val="24"/>
                              </w:rPr>
                            </w:pPr>
                            <w:r>
                              <w:rPr>
                                <w:rFonts w:hint="eastAsia" w:ascii="宋体" w:eastAsia="宋体"/>
                                <w:sz w:val="24"/>
                              </w:rPr>
                              <w:t>信息交流</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84.9pt;margin-top:7.9pt;height:22.8pt;width:67.45pt;z-index:251680768;mso-width-relative:page;mso-height-relative:page;" filled="f" stroked="f" coordsize="21600,21600" o:gfxdata="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gQ5ONYAAAAJAQAADwAA&#10;AAAAAAABACAAAAAiAAAAZHJzL2Rvd25yZXYueG1sUEsBAhQAFAAAAAgAh07iQD5l7Q0YAgAAFgQA&#10;AA4AAAAAAAAAAQAgAAAAJQEAAGRycy9lMm9Eb2MueG1sUEsFBgAAAAAGAAYAWQEAAK8FAAAAAA==&#10;">
                <v:fill on="f" focussize="0,0"/>
                <v:stroke on="f"/>
                <v:imagedata o:title=""/>
                <o:lock v:ext="edit" aspectratio="f"/>
                <v:textbox style="mso-fit-shape-to-text:t;">
                  <w:txbxContent>
                    <w:p>
                      <w:pPr>
                        <w:rPr>
                          <w:rFonts w:ascii="宋体"/>
                          <w:sz w:val="24"/>
                        </w:rPr>
                      </w:pPr>
                      <w:r>
                        <w:rPr>
                          <w:rFonts w:hint="eastAsia" w:ascii="宋体" w:eastAsia="宋体"/>
                          <w:sz w:val="24"/>
                        </w:rPr>
                        <w:t>信息交流</w:t>
                      </w:r>
                    </w:p>
                  </w:txbxContent>
                </v:textbox>
              </v:shape>
            </w:pict>
          </mc:Fallback>
        </mc:AlternateContent>
      </w:r>
      <w:r>
        <w:rPr>
          <w:spacing w:val="-4"/>
        </w:rPr>
        <mc:AlternateContent>
          <mc:Choice Requires="wps">
            <w:drawing>
              <wp:anchor distT="0" distB="0" distL="114300" distR="114300" simplePos="0" relativeHeight="251681792" behindDoc="0" locked="0" layoutInCell="1" allowOverlap="1">
                <wp:simplePos x="0" y="0"/>
                <wp:positionH relativeFrom="column">
                  <wp:posOffset>462280</wp:posOffset>
                </wp:positionH>
                <wp:positionV relativeFrom="paragraph">
                  <wp:posOffset>243205</wp:posOffset>
                </wp:positionV>
                <wp:extent cx="609600" cy="0"/>
                <wp:effectExtent l="22860" t="55245" r="24765" b="59055"/>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12700">
                          <a:solidFill>
                            <a:srgbClr val="000000"/>
                          </a:solidFill>
                          <a:prstDash val="dash"/>
                          <a:round/>
                          <a:headEnd type="triangle" w="med" len="lg"/>
                          <a:tailEnd type="triangle" w="med" len="lg"/>
                        </a:ln>
                      </wps:spPr>
                      <wps:bodyPr/>
                    </wps:wsp>
                  </a:graphicData>
                </a:graphic>
              </wp:anchor>
            </w:drawing>
          </mc:Choice>
          <mc:Fallback>
            <w:pict>
              <v:line id="_x0000_s1026" o:spid="_x0000_s1026" o:spt="20" style="position:absolute;left:0pt;margin-left:36.4pt;margin-top:19.15pt;height:0pt;width:48pt;z-index:251681792;mso-width-relative:page;mso-height-relative:page;" filled="f" stroked="t" coordsize="21600,21600" o:gfxdata="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ayq8LVAAAACAEAAA8AAAAAAAAAAQAgAAAAIgAA&#10;AGRycy9kb3ducmV2LnhtbFBLAQIUABQAAAAIAIdO4kA3GK89CwIAAB4EAAAOAAAAAAAAAAEAIAAA&#10;ACQBAABkcnMvZTJvRG9jLnhtbFBLBQYAAAAABgAGAFkBAAChBQAAAAA=&#10;">
                <v:fill on="f" focussize="0,0"/>
                <v:stroke weight="1pt" color="#000000" joinstyle="round" dashstyle="dash" startarrow="block" startarrowlength="long" endarrow="block" endarrowlength="long"/>
                <v:imagedata o:title=""/>
                <o:lock v:ext="edit" aspectratio="f"/>
              </v:line>
            </w:pict>
          </mc:Fallback>
        </mc:AlternateContent>
      </w:r>
    </w:p>
    <w:p>
      <w:pPr>
        <w:adjustRightInd w:val="0"/>
        <w:spacing w:line="590" w:lineRule="exact"/>
        <w:ind w:firstLine="546" w:firstLineChars="200"/>
        <w:jc w:val="center"/>
        <w:rPr>
          <w:rFonts w:ascii="宋体"/>
          <w:b/>
          <w:snapToGrid w:val="0"/>
          <w:spacing w:val="-4"/>
          <w:kern w:val="0"/>
          <w:sz w:val="28"/>
          <w:szCs w:val="28"/>
        </w:rPr>
      </w:pPr>
    </w:p>
    <w:p>
      <w:pPr>
        <w:spacing w:line="590" w:lineRule="exact"/>
        <w:rPr>
          <w:rFonts w:ascii="仿宋_GB2312" w:eastAsia="仿宋_GB2312" w:cs="仿宋_GB2312"/>
          <w:spacing w:val="-4"/>
          <w:sz w:val="32"/>
          <w:szCs w:val="32"/>
        </w:rPr>
      </w:pPr>
    </w:p>
    <w:p>
      <w:pPr>
        <w:spacing w:line="590" w:lineRule="exact"/>
        <w:rPr>
          <w:rFonts w:ascii="仿宋_GB2312" w:eastAsia="仿宋_GB2312" w:cs="仿宋_GB2312"/>
          <w:spacing w:val="-4"/>
          <w:sz w:val="32"/>
          <w:szCs w:val="32"/>
        </w:rPr>
      </w:pPr>
    </w:p>
    <w:p>
      <w:pPr>
        <w:pStyle w:val="3"/>
        <w:spacing w:line="590" w:lineRule="exact"/>
        <w:rPr>
          <w:rFonts w:hint="eastAsia" w:ascii="楷体" w:hAnsi="楷体" w:eastAsia="楷体" w:cs="仿宋"/>
          <w:spacing w:val="-4"/>
          <w:szCs w:val="36"/>
        </w:rPr>
      </w:pPr>
      <w:bookmarkStart w:id="372" w:name="_Toc24086"/>
      <w:r>
        <w:rPr>
          <w:rFonts w:hint="eastAsia" w:ascii="楷体" w:hAnsi="楷体" w:eastAsia="楷体" w:cs="仿宋"/>
          <w:spacing w:val="-4"/>
          <w:szCs w:val="36"/>
        </w:rPr>
        <w:t>9.3安全生产事故应急处置流程图</w:t>
      </w:r>
      <w:bookmarkEnd w:id="372"/>
    </w:p>
    <w:p>
      <w:pPr>
        <w:rPr>
          <w:rFonts w:hint="eastAsia" w:ascii="楷体" w:hAnsi="楷体" w:eastAsia="楷体" w:cs="仿宋"/>
          <w:spacing w:val="-4"/>
          <w:szCs w:val="36"/>
        </w:rPr>
      </w:pPr>
      <w:r>
        <w:rPr>
          <w:rFonts w:hint="eastAsia" w:ascii="仿宋_GB2312" w:eastAsia="仿宋_GB2312"/>
          <w:spacing w:val="-4"/>
          <w:sz w:val="32"/>
          <w:szCs w:val="32"/>
        </w:rPr>
        <mc:AlternateContent>
          <mc:Choice Requires="wpc">
            <w:drawing>
              <wp:anchor distT="0" distB="0" distL="114300" distR="114300" simplePos="0" relativeHeight="251659264" behindDoc="1" locked="0" layoutInCell="1" allowOverlap="1">
                <wp:simplePos x="0" y="0"/>
                <wp:positionH relativeFrom="column">
                  <wp:posOffset>-307975</wp:posOffset>
                </wp:positionH>
                <wp:positionV relativeFrom="paragraph">
                  <wp:posOffset>359410</wp:posOffset>
                </wp:positionV>
                <wp:extent cx="6078855" cy="7472680"/>
                <wp:effectExtent l="4445" t="0" r="0" b="0"/>
                <wp:wrapTight wrapText="bothSides">
                  <wp:wrapPolygon>
                    <wp:start x="4316" y="275"/>
                    <wp:lineTo x="4249" y="2588"/>
                    <wp:lineTo x="5196" y="2918"/>
                    <wp:lineTo x="4316" y="3139"/>
                    <wp:lineTo x="4316" y="5451"/>
                    <wp:lineTo x="4655" y="5562"/>
                    <wp:lineTo x="6686" y="5562"/>
                    <wp:lineTo x="4655" y="5892"/>
                    <wp:lineTo x="4316" y="6002"/>
                    <wp:lineTo x="4316" y="6883"/>
                    <wp:lineTo x="5535" y="7324"/>
                    <wp:lineTo x="6686" y="7324"/>
                    <wp:lineTo x="4181" y="8205"/>
                    <wp:lineTo x="1473" y="8755"/>
                    <wp:lineTo x="1406" y="8920"/>
                    <wp:lineTo x="6279" y="9967"/>
                    <wp:lineTo x="6686" y="10848"/>
                    <wp:lineTo x="-16" y="10848"/>
                    <wp:lineTo x="-16" y="11784"/>
                    <wp:lineTo x="4316" y="12610"/>
                    <wp:lineTo x="4316" y="14317"/>
                    <wp:lineTo x="4519" y="14372"/>
                    <wp:lineTo x="6686" y="14372"/>
                    <wp:lineTo x="4452" y="14812"/>
                    <wp:lineTo x="4316" y="14867"/>
                    <wp:lineTo x="4316" y="15748"/>
                    <wp:lineTo x="5399" y="16134"/>
                    <wp:lineTo x="6686" y="16134"/>
                    <wp:lineTo x="6686" y="17896"/>
                    <wp:lineTo x="4519" y="18006"/>
                    <wp:lineTo x="4316" y="18061"/>
                    <wp:lineTo x="4316" y="18887"/>
                    <wp:lineTo x="6415" y="19658"/>
                    <wp:lineTo x="4519" y="19713"/>
                    <wp:lineTo x="4316" y="19768"/>
                    <wp:lineTo x="4316" y="20704"/>
                    <wp:lineTo x="10679" y="20704"/>
                    <wp:lineTo x="18261" y="20539"/>
                    <wp:lineTo x="21104" y="20319"/>
                    <wp:lineTo x="21171" y="19273"/>
                    <wp:lineTo x="20088" y="19162"/>
                    <wp:lineTo x="10679" y="18777"/>
                    <wp:lineTo x="10815" y="18061"/>
                    <wp:lineTo x="16230" y="17896"/>
                    <wp:lineTo x="20901" y="17621"/>
                    <wp:lineTo x="20968" y="16685"/>
                    <wp:lineTo x="19885" y="16574"/>
                    <wp:lineTo x="10679" y="16134"/>
                    <wp:lineTo x="10815" y="14923"/>
                    <wp:lineTo x="10476" y="14812"/>
                    <wp:lineTo x="7024" y="14372"/>
                    <wp:lineTo x="10476" y="14372"/>
                    <wp:lineTo x="10815" y="14317"/>
                    <wp:lineTo x="10815" y="12059"/>
                    <wp:lineTo x="10273" y="11894"/>
                    <wp:lineTo x="8107" y="11729"/>
                    <wp:lineTo x="8446" y="11508"/>
                    <wp:lineTo x="8378" y="10848"/>
                    <wp:lineTo x="16298" y="10848"/>
                    <wp:lineTo x="19276" y="10627"/>
                    <wp:lineTo x="19208" y="9967"/>
                    <wp:lineTo x="19614" y="9967"/>
                    <wp:lineTo x="20765" y="9306"/>
                    <wp:lineTo x="20901" y="8315"/>
                    <wp:lineTo x="20359" y="8260"/>
                    <wp:lineTo x="9596" y="8205"/>
                    <wp:lineTo x="7024" y="7324"/>
                    <wp:lineTo x="8649" y="7324"/>
                    <wp:lineTo x="10341" y="6883"/>
                    <wp:lineTo x="10409" y="6057"/>
                    <wp:lineTo x="10070" y="5947"/>
                    <wp:lineTo x="7024" y="5562"/>
                    <wp:lineTo x="9732" y="5562"/>
                    <wp:lineTo x="19005" y="4901"/>
                    <wp:lineTo x="19141" y="3304"/>
                    <wp:lineTo x="18531" y="3304"/>
                    <wp:lineTo x="7159" y="2918"/>
                    <wp:lineTo x="9190" y="2918"/>
                    <wp:lineTo x="10409" y="2588"/>
                    <wp:lineTo x="10273" y="275"/>
                    <wp:lineTo x="4316" y="275"/>
                  </wp:wrapPolygon>
                </wp:wrapTight>
                <wp:docPr id="35" name="画布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自选图形 325"/>
                        <wps:cNvSpPr>
                          <a:spLocks noChangeArrowheads="1"/>
                        </wps:cNvSpPr>
                        <wps:spPr bwMode="auto">
                          <a:xfrm>
                            <a:off x="1257504" y="99159"/>
                            <a:ext cx="1599995" cy="296746"/>
                          </a:xfrm>
                          <a:prstGeom prst="flowChartProcess">
                            <a:avLst/>
                          </a:prstGeom>
                          <a:solidFill>
                            <a:srgbClr val="FFFFFF"/>
                          </a:solidFill>
                          <a:ln w="9525">
                            <a:solidFill>
                              <a:srgbClr val="000000"/>
                            </a:solidFill>
                            <a:miter lim="800000"/>
                          </a:ln>
                          <a:effectLst/>
                        </wps:spPr>
                        <wps:txbx>
                          <w:txbxContent>
                            <w:p>
                              <w:pPr>
                                <w:jc w:val="center"/>
                                <w:rPr>
                                  <w:rFonts w:ascii="Times New Roman" w:hAnsi="Times New Roman" w:eastAsia="宋体" w:cs="Times New Roman"/>
                                  <w:sz w:val="22"/>
                                  <w:szCs w:val="28"/>
                                </w:rPr>
                              </w:pPr>
                              <w:r>
                                <w:rPr>
                                  <w:rFonts w:hint="eastAsia" w:ascii="Times New Roman" w:hAnsi="Times New Roman" w:eastAsia="宋体" w:cs="Times New Roman"/>
                                  <w:sz w:val="22"/>
                                  <w:szCs w:val="28"/>
                                </w:rPr>
                                <w:t>事故发生</w:t>
                              </w:r>
                            </w:p>
                          </w:txbxContent>
                        </wps:txbx>
                        <wps:bodyPr rot="0" vert="horz" wrap="square" lIns="91440" tIns="45720" rIns="91440" bIns="45720" anchor="t" anchorCtr="0" upright="1">
                          <a:noAutofit/>
                        </wps:bodyPr>
                      </wps:wsp>
                      <wps:wsp>
                        <wps:cNvPr id="2" name="自选图形 326"/>
                        <wps:cNvSpPr>
                          <a:spLocks noChangeArrowheads="1"/>
                        </wps:cNvSpPr>
                        <wps:spPr bwMode="auto">
                          <a:xfrm>
                            <a:off x="1238517" y="594222"/>
                            <a:ext cx="1627014" cy="297476"/>
                          </a:xfrm>
                          <a:prstGeom prst="flowChartProcess">
                            <a:avLst/>
                          </a:prstGeom>
                          <a:solidFill>
                            <a:srgbClr val="FFFFFF"/>
                          </a:solidFill>
                          <a:ln w="9525">
                            <a:solidFill>
                              <a:srgbClr val="000000"/>
                            </a:solidFill>
                            <a:miter lim="800000"/>
                          </a:ln>
                          <a:effectLst/>
                        </wps:spPr>
                        <wps:txbx>
                          <w:txbxContent>
                            <w:p>
                              <w:pPr>
                                <w:jc w:val="center"/>
                                <w:rPr>
                                  <w:rFonts w:ascii="Times New Roman" w:hAnsi="Times New Roman" w:eastAsia="宋体" w:cs="Times New Roman"/>
                                  <w:w w:val="90"/>
                                  <w:sz w:val="22"/>
                                  <w:szCs w:val="28"/>
                                </w:rPr>
                              </w:pPr>
                              <w:r>
                                <w:rPr>
                                  <w:rFonts w:hint="eastAsia" w:ascii="Times New Roman" w:hAnsi="Times New Roman" w:eastAsia="宋体" w:cs="Times New Roman"/>
                                  <w:w w:val="90"/>
                                  <w:sz w:val="22"/>
                                  <w:szCs w:val="28"/>
                                </w:rPr>
                                <w:t>事故单位报警并启动预案</w:t>
                              </w:r>
                            </w:p>
                          </w:txbxContent>
                        </wps:txbx>
                        <wps:bodyPr rot="0" vert="horz" wrap="square" lIns="91440" tIns="45720" rIns="91440" bIns="45720" anchor="t" anchorCtr="0" upright="1">
                          <a:noAutofit/>
                        </wps:bodyPr>
                      </wps:wsp>
                      <wps:wsp>
                        <wps:cNvPr id="3" name="直线 327"/>
                        <wps:cNvCnPr/>
                        <wps:spPr bwMode="auto">
                          <a:xfrm>
                            <a:off x="1943216" y="395905"/>
                            <a:ext cx="730" cy="199046"/>
                          </a:xfrm>
                          <a:prstGeom prst="line">
                            <a:avLst/>
                          </a:prstGeom>
                          <a:noFill/>
                          <a:ln w="9525">
                            <a:solidFill>
                              <a:srgbClr val="000000"/>
                            </a:solidFill>
                            <a:round/>
                            <a:tailEnd type="triangle" w="med" len="med"/>
                          </a:ln>
                          <a:effectLst/>
                        </wps:spPr>
                        <wps:bodyPr/>
                      </wps:wsp>
                      <wps:wsp>
                        <wps:cNvPr id="4" name="自选图形 328"/>
                        <wps:cNvSpPr>
                          <a:spLocks noChangeArrowheads="1"/>
                        </wps:cNvSpPr>
                        <wps:spPr bwMode="auto">
                          <a:xfrm>
                            <a:off x="1257504" y="1090015"/>
                            <a:ext cx="1599995" cy="296746"/>
                          </a:xfrm>
                          <a:prstGeom prst="flowChartProcess">
                            <a:avLst/>
                          </a:prstGeom>
                          <a:solidFill>
                            <a:srgbClr val="FFFFFF"/>
                          </a:solidFill>
                          <a:ln w="9525">
                            <a:solidFill>
                              <a:srgbClr val="000000"/>
                            </a:solidFill>
                            <a:miter lim="800000"/>
                          </a:ln>
                          <a:effectLst/>
                        </wps:spPr>
                        <wps:txbx>
                          <w:txbxContent>
                            <w:p>
                              <w:pPr>
                                <w:jc w:val="center"/>
                                <w:rPr>
                                  <w:rFonts w:ascii="Times New Roman" w:hAnsi="Times New Roman" w:eastAsia="宋体" w:cs="Times New Roman"/>
                                  <w:sz w:val="22"/>
                                  <w:szCs w:val="28"/>
                                </w:rPr>
                              </w:pPr>
                              <w:r>
                                <w:rPr>
                                  <w:rFonts w:hint="eastAsia" w:ascii="Times New Roman" w:hAnsi="Times New Roman" w:eastAsia="宋体" w:cs="Times New Roman"/>
                                  <w:sz w:val="22"/>
                                  <w:szCs w:val="28"/>
                                </w:rPr>
                                <w:t>事发地接警并处置</w:t>
                              </w:r>
                            </w:p>
                          </w:txbxContent>
                        </wps:txbx>
                        <wps:bodyPr rot="0" vert="horz" wrap="square" lIns="91440" tIns="45720" rIns="91440" bIns="45720" anchor="t" anchorCtr="0" upright="1">
                          <a:noAutofit/>
                        </wps:bodyPr>
                      </wps:wsp>
                      <wps:wsp>
                        <wps:cNvPr id="5" name="直线 329"/>
                        <wps:cNvCnPr/>
                        <wps:spPr bwMode="auto">
                          <a:xfrm>
                            <a:off x="1943216" y="891698"/>
                            <a:ext cx="730" cy="197588"/>
                          </a:xfrm>
                          <a:prstGeom prst="line">
                            <a:avLst/>
                          </a:prstGeom>
                          <a:noFill/>
                          <a:ln w="9525">
                            <a:solidFill>
                              <a:srgbClr val="000000"/>
                            </a:solidFill>
                            <a:round/>
                            <a:tailEnd type="triangle" w="med" len="med"/>
                          </a:ln>
                          <a:effectLst/>
                        </wps:spPr>
                        <wps:bodyPr/>
                      </wps:wsp>
                      <wps:wsp>
                        <wps:cNvPr id="6" name="自选图形 330"/>
                        <wps:cNvSpPr>
                          <a:spLocks noChangeArrowheads="1"/>
                        </wps:cNvSpPr>
                        <wps:spPr bwMode="auto">
                          <a:xfrm>
                            <a:off x="1257504" y="1585078"/>
                            <a:ext cx="1599995" cy="296746"/>
                          </a:xfrm>
                          <a:prstGeom prst="flowChartProcess">
                            <a:avLst/>
                          </a:prstGeom>
                          <a:solidFill>
                            <a:srgbClr val="FFFFFF"/>
                          </a:solidFill>
                          <a:ln w="9525">
                            <a:solidFill>
                              <a:srgbClr val="000000"/>
                            </a:solidFill>
                            <a:miter lim="800000"/>
                          </a:ln>
                          <a:effectLst/>
                        </wps:spPr>
                        <wps:txbx>
                          <w:txbxContent>
                            <w:p>
                              <w:pPr>
                                <w:jc w:val="center"/>
                                <w:rPr>
                                  <w:rFonts w:ascii="Times New Roman" w:hAnsi="Times New Roman" w:eastAsia="宋体" w:cs="Times New Roman"/>
                                  <w:sz w:val="22"/>
                                  <w:szCs w:val="28"/>
                                </w:rPr>
                              </w:pPr>
                              <w:r>
                                <w:rPr>
                                  <w:rFonts w:hint="eastAsia" w:ascii="Times New Roman" w:hAnsi="Times New Roman" w:eastAsia="宋体" w:cs="Times New Roman"/>
                                  <w:sz w:val="22"/>
                                  <w:szCs w:val="28"/>
                                </w:rPr>
                                <w:t>事故上报</w:t>
                              </w:r>
                            </w:p>
                          </w:txbxContent>
                        </wps:txbx>
                        <wps:bodyPr rot="0" vert="horz" wrap="square" lIns="91440" tIns="45720" rIns="91440" bIns="45720" anchor="t" anchorCtr="0" upright="1">
                          <a:noAutofit/>
                        </wps:bodyPr>
                      </wps:wsp>
                      <wps:wsp>
                        <wps:cNvPr id="7" name="自选图形 331"/>
                        <wps:cNvSpPr>
                          <a:spLocks noChangeArrowheads="1"/>
                        </wps:cNvSpPr>
                        <wps:spPr bwMode="auto">
                          <a:xfrm>
                            <a:off x="1257504" y="2080142"/>
                            <a:ext cx="1599995" cy="296746"/>
                          </a:xfrm>
                          <a:prstGeom prst="flowChartProcess">
                            <a:avLst/>
                          </a:prstGeom>
                          <a:solidFill>
                            <a:srgbClr val="FFFFFF"/>
                          </a:solidFill>
                          <a:ln w="9525">
                            <a:solidFill>
                              <a:srgbClr val="000000"/>
                            </a:solidFill>
                            <a:miter lim="800000"/>
                          </a:ln>
                          <a:effectLst/>
                        </wps:spPr>
                        <wps:txbx>
                          <w:txbxContent>
                            <w:p>
                              <w:pPr>
                                <w:jc w:val="center"/>
                                <w:rPr>
                                  <w:rFonts w:ascii="Times New Roman" w:hAnsi="Times New Roman" w:eastAsia="宋体" w:cs="Times New Roman"/>
                                  <w:bCs w:val="0"/>
                                  <w:sz w:val="24"/>
                                  <w:szCs w:val="24"/>
                                </w:rPr>
                              </w:pPr>
                              <w:r>
                                <w:rPr>
                                  <w:rFonts w:hint="eastAsia" w:ascii="Times New Roman" w:hAnsi="Times New Roman" w:eastAsia="宋体" w:cs="Times New Roman"/>
                                  <w:sz w:val="22"/>
                                  <w:szCs w:val="28"/>
                                </w:rPr>
                                <w:t>街道应急指挥部办公室</w:t>
                              </w:r>
                            </w:p>
                          </w:txbxContent>
                        </wps:txbx>
                        <wps:bodyPr rot="0" vert="horz" wrap="square" lIns="91440" tIns="45720" rIns="91440" bIns="45720" anchor="t" anchorCtr="0" upright="1">
                          <a:noAutofit/>
                        </wps:bodyPr>
                      </wps:wsp>
                      <wps:wsp>
                        <wps:cNvPr id="8" name="直线 332"/>
                        <wps:cNvCnPr/>
                        <wps:spPr bwMode="auto">
                          <a:xfrm>
                            <a:off x="1943216" y="1386761"/>
                            <a:ext cx="730" cy="199775"/>
                          </a:xfrm>
                          <a:prstGeom prst="line">
                            <a:avLst/>
                          </a:prstGeom>
                          <a:noFill/>
                          <a:ln w="9525">
                            <a:solidFill>
                              <a:srgbClr val="000000"/>
                            </a:solidFill>
                            <a:round/>
                            <a:tailEnd type="triangle" w="med" len="med"/>
                          </a:ln>
                          <a:effectLst/>
                        </wps:spPr>
                        <wps:bodyPr/>
                      </wps:wsp>
                      <wps:wsp>
                        <wps:cNvPr id="9" name="直线 333"/>
                        <wps:cNvCnPr/>
                        <wps:spPr bwMode="auto">
                          <a:xfrm>
                            <a:off x="1943216" y="1882554"/>
                            <a:ext cx="730" cy="197588"/>
                          </a:xfrm>
                          <a:prstGeom prst="line">
                            <a:avLst/>
                          </a:prstGeom>
                          <a:noFill/>
                          <a:ln w="9525">
                            <a:solidFill>
                              <a:srgbClr val="000000"/>
                            </a:solidFill>
                            <a:round/>
                            <a:tailEnd type="triangle" w="med" len="med"/>
                          </a:ln>
                          <a:effectLst/>
                        </wps:spPr>
                        <wps:bodyPr/>
                      </wps:wsp>
                      <wps:wsp>
                        <wps:cNvPr id="10" name="直线 334"/>
                        <wps:cNvCnPr/>
                        <wps:spPr bwMode="auto">
                          <a:xfrm>
                            <a:off x="1943216" y="2377617"/>
                            <a:ext cx="730" cy="296746"/>
                          </a:xfrm>
                          <a:prstGeom prst="line">
                            <a:avLst/>
                          </a:prstGeom>
                          <a:noFill/>
                          <a:ln w="9525">
                            <a:solidFill>
                              <a:srgbClr val="000000"/>
                            </a:solidFill>
                            <a:round/>
                            <a:tailEnd type="triangle" w="med" len="med"/>
                          </a:ln>
                          <a:effectLst/>
                        </wps:spPr>
                        <wps:bodyPr/>
                      </wps:wsp>
                      <wps:wsp>
                        <wps:cNvPr id="11" name="自选图形 335"/>
                        <wps:cNvSpPr>
                          <a:spLocks noChangeArrowheads="1"/>
                        </wps:cNvSpPr>
                        <wps:spPr bwMode="auto">
                          <a:xfrm>
                            <a:off x="457872" y="2674364"/>
                            <a:ext cx="2971419" cy="792539"/>
                          </a:xfrm>
                          <a:prstGeom prst="flowChartDecision">
                            <a:avLst/>
                          </a:prstGeom>
                          <a:solidFill>
                            <a:srgbClr val="FFFFFF"/>
                          </a:solidFill>
                          <a:ln w="9525">
                            <a:solidFill>
                              <a:srgbClr val="000000"/>
                            </a:solidFill>
                            <a:miter lim="800000"/>
                          </a:ln>
                          <a:effectLst/>
                        </wps:spPr>
                        <wps:txbx>
                          <w:txbxContent>
                            <w:p>
                              <w:pPr>
                                <w:spacing w:line="240" w:lineRule="exact"/>
                                <w:jc w:val="center"/>
                                <w:rPr>
                                  <w:rFonts w:ascii="Times New Roman" w:hAnsi="Times New Roman" w:eastAsia="宋体" w:cs="Times New Roman"/>
                                  <w:bCs w:val="0"/>
                                  <w:spacing w:val="-4"/>
                                  <w:sz w:val="22"/>
                                  <w:szCs w:val="22"/>
                                </w:rPr>
                              </w:pPr>
                              <w:r>
                                <w:rPr>
                                  <w:rFonts w:hint="eastAsia" w:ascii="Times New Roman" w:hAnsi="Times New Roman" w:eastAsia="宋体" w:cs="Times New Roman"/>
                                  <w:bCs w:val="0"/>
                                  <w:spacing w:val="-4"/>
                                  <w:sz w:val="22"/>
                                  <w:szCs w:val="22"/>
                                </w:rPr>
                                <w:t>等级确认</w:t>
                              </w:r>
                            </w:p>
                            <w:p>
                              <w:pPr>
                                <w:spacing w:line="240" w:lineRule="exact"/>
                                <w:jc w:val="center"/>
                                <w:rPr>
                                  <w:rFonts w:ascii="Times New Roman" w:hAnsi="Times New Roman" w:eastAsia="宋体" w:cs="Times New Roman"/>
                                  <w:bCs w:val="0"/>
                                  <w:sz w:val="24"/>
                                  <w:szCs w:val="24"/>
                                </w:rPr>
                              </w:pPr>
                              <w:r>
                                <w:rPr>
                                  <w:rFonts w:hint="eastAsia" w:ascii="Times New Roman" w:hAnsi="Times New Roman" w:eastAsia="宋体" w:cs="Times New Roman"/>
                                  <w:bCs w:val="0"/>
                                  <w:spacing w:val="-4"/>
                                  <w:sz w:val="22"/>
                                  <w:szCs w:val="22"/>
                                </w:rPr>
                                <w:t>（满足启动条件）</w:t>
                              </w:r>
                            </w:p>
                          </w:txbxContent>
                        </wps:txbx>
                        <wps:bodyPr rot="0" vert="horz" wrap="square" lIns="91440" tIns="45720" rIns="91440" bIns="45720" anchor="t" anchorCtr="0" upright="1">
                          <a:noAutofit/>
                        </wps:bodyPr>
                      </wps:wsp>
                      <wps:wsp>
                        <wps:cNvPr id="12" name="直线 336"/>
                        <wps:cNvCnPr/>
                        <wps:spPr bwMode="auto">
                          <a:xfrm>
                            <a:off x="1943216" y="3466903"/>
                            <a:ext cx="730" cy="693381"/>
                          </a:xfrm>
                          <a:prstGeom prst="line">
                            <a:avLst/>
                          </a:prstGeom>
                          <a:noFill/>
                          <a:ln w="9525">
                            <a:solidFill>
                              <a:srgbClr val="000000"/>
                            </a:solidFill>
                            <a:round/>
                            <a:tailEnd type="triangle" w="med" len="med"/>
                          </a:ln>
                          <a:effectLst/>
                        </wps:spPr>
                        <wps:bodyPr/>
                      </wps:wsp>
                      <wps:wsp>
                        <wps:cNvPr id="13" name="直线 337"/>
                        <wps:cNvCnPr/>
                        <wps:spPr bwMode="auto">
                          <a:xfrm flipH="1">
                            <a:off x="1599995" y="3863537"/>
                            <a:ext cx="343221" cy="0"/>
                          </a:xfrm>
                          <a:prstGeom prst="line">
                            <a:avLst/>
                          </a:prstGeom>
                          <a:noFill/>
                          <a:ln w="9525">
                            <a:solidFill>
                              <a:srgbClr val="000000"/>
                            </a:solidFill>
                            <a:round/>
                            <a:tailEnd type="triangle" w="med" len="med"/>
                          </a:ln>
                          <a:effectLst/>
                        </wps:spPr>
                        <wps:bodyPr/>
                      </wps:wsp>
                      <wps:wsp>
                        <wps:cNvPr id="14" name="自选图形 338"/>
                        <wps:cNvSpPr>
                          <a:spLocks noChangeArrowheads="1"/>
                        </wps:cNvSpPr>
                        <wps:spPr bwMode="auto">
                          <a:xfrm>
                            <a:off x="0" y="3764379"/>
                            <a:ext cx="1599995" cy="297476"/>
                          </a:xfrm>
                          <a:prstGeom prst="flowChartProcess">
                            <a:avLst/>
                          </a:prstGeom>
                          <a:solidFill>
                            <a:srgbClr val="FFFFFF"/>
                          </a:solidFill>
                          <a:ln w="9525">
                            <a:solidFill>
                              <a:srgbClr val="000000"/>
                            </a:solidFill>
                            <a:miter lim="800000"/>
                          </a:ln>
                          <a:effectLst/>
                        </wps:spPr>
                        <wps:txb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上报区应急指挥中心</w:t>
                              </w:r>
                            </w:p>
                          </w:txbxContent>
                        </wps:txbx>
                        <wps:bodyPr rot="0" vert="horz" wrap="square" lIns="91440" tIns="45720" rIns="91440" bIns="45720" anchor="t" anchorCtr="0" upright="1">
                          <a:noAutofit/>
                        </wps:bodyPr>
                      </wps:wsp>
                      <wps:wsp>
                        <wps:cNvPr id="15" name="自选图形 339"/>
                        <wps:cNvSpPr>
                          <a:spLocks noChangeArrowheads="1"/>
                        </wps:cNvSpPr>
                        <wps:spPr bwMode="auto">
                          <a:xfrm>
                            <a:off x="1257504" y="4160284"/>
                            <a:ext cx="1714645" cy="297476"/>
                          </a:xfrm>
                          <a:prstGeom prst="flowChartProcess">
                            <a:avLst/>
                          </a:prstGeom>
                          <a:solidFill>
                            <a:srgbClr val="FFFFFF"/>
                          </a:solidFill>
                          <a:ln w="9525">
                            <a:solidFill>
                              <a:srgbClr val="000000"/>
                            </a:solidFill>
                            <a:miter lim="800000"/>
                          </a:ln>
                          <a:effectLst/>
                        </wps:spPr>
                        <wps:txb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启动应急预案</w:t>
                              </w:r>
                            </w:p>
                          </w:txbxContent>
                        </wps:txbx>
                        <wps:bodyPr rot="0" vert="horz" wrap="square" lIns="91440" tIns="45720" rIns="91440" bIns="45720" anchor="t" anchorCtr="0" upright="1">
                          <a:noAutofit/>
                        </wps:bodyPr>
                      </wps:wsp>
                      <wps:wsp>
                        <wps:cNvPr id="16" name="自选图形 340"/>
                        <wps:cNvSpPr>
                          <a:spLocks noChangeArrowheads="1"/>
                        </wps:cNvSpPr>
                        <wps:spPr bwMode="auto">
                          <a:xfrm>
                            <a:off x="1257504" y="4656076"/>
                            <a:ext cx="1713915" cy="296746"/>
                          </a:xfrm>
                          <a:prstGeom prst="flowChartProcess">
                            <a:avLst/>
                          </a:prstGeom>
                          <a:solidFill>
                            <a:srgbClr val="FFFFFF"/>
                          </a:solidFill>
                          <a:ln w="9525">
                            <a:solidFill>
                              <a:srgbClr val="000000"/>
                            </a:solidFill>
                            <a:miter lim="800000"/>
                          </a:ln>
                          <a:effectLst/>
                        </wps:spPr>
                        <wps:txb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成立现场应急指挥部</w:t>
                              </w:r>
                            </w:p>
                          </w:txbxContent>
                        </wps:txbx>
                        <wps:bodyPr rot="0" vert="horz" wrap="square" lIns="91440" tIns="45720" rIns="91440" bIns="45720" anchor="t" anchorCtr="0" upright="1">
                          <a:noAutofit/>
                        </wps:bodyPr>
                      </wps:wsp>
                      <wps:wsp>
                        <wps:cNvPr id="17" name="自选图形 341"/>
                        <wps:cNvSpPr>
                          <a:spLocks noChangeArrowheads="1"/>
                        </wps:cNvSpPr>
                        <wps:spPr bwMode="auto">
                          <a:xfrm>
                            <a:off x="1257504" y="5151140"/>
                            <a:ext cx="1713915" cy="298205"/>
                          </a:xfrm>
                          <a:prstGeom prst="flowChartProcess">
                            <a:avLst/>
                          </a:prstGeom>
                          <a:solidFill>
                            <a:srgbClr val="FFFFFF"/>
                          </a:solidFill>
                          <a:ln w="9525">
                            <a:solidFill>
                              <a:srgbClr val="000000"/>
                            </a:solidFill>
                            <a:miter lim="800000"/>
                          </a:ln>
                          <a:effectLst/>
                        </wps:spPr>
                        <wps:txbx>
                          <w:txbxContent>
                            <w:p>
                              <w:pPr>
                                <w:jc w:val="center"/>
                                <w:rPr>
                                  <w:rFonts w:ascii="Times New Roman" w:hAnsi="Times New Roman" w:eastAsia="宋体" w:cs="Times New Roman"/>
                                  <w:bCs w:val="0"/>
                                  <w:sz w:val="21"/>
                                  <w:szCs w:val="24"/>
                                </w:rPr>
                              </w:pPr>
                              <w:r>
                                <w:rPr>
                                  <w:rFonts w:hint="eastAsia" w:ascii="Times New Roman" w:hAnsi="Times New Roman" w:eastAsia="宋体" w:cs="Times New Roman"/>
                                  <w:bCs w:val="0"/>
                                  <w:sz w:val="22"/>
                                  <w:szCs w:val="28"/>
                                </w:rPr>
                                <w:t>现场处置</w:t>
                              </w:r>
                            </w:p>
                          </w:txbxContent>
                        </wps:txbx>
                        <wps:bodyPr rot="0" vert="horz" wrap="square" lIns="91440" tIns="45720" rIns="91440" bIns="45720" anchor="t" anchorCtr="0" upright="1">
                          <a:noAutofit/>
                        </wps:bodyPr>
                      </wps:wsp>
                      <wps:wsp>
                        <wps:cNvPr id="18" name="自选图形 342"/>
                        <wps:cNvSpPr>
                          <a:spLocks noChangeArrowheads="1"/>
                        </wps:cNvSpPr>
                        <wps:spPr bwMode="auto">
                          <a:xfrm>
                            <a:off x="1257504" y="6240425"/>
                            <a:ext cx="1713915" cy="298934"/>
                          </a:xfrm>
                          <a:prstGeom prst="flowChartProcess">
                            <a:avLst/>
                          </a:prstGeom>
                          <a:solidFill>
                            <a:srgbClr val="FFFFFF"/>
                          </a:solidFill>
                          <a:ln w="9525">
                            <a:solidFill>
                              <a:srgbClr val="000000"/>
                            </a:solidFill>
                            <a:miter lim="800000"/>
                          </a:ln>
                          <a:effectLst/>
                        </wps:spPr>
                        <wps:txb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应急结束</w:t>
                              </w:r>
                            </w:p>
                          </w:txbxContent>
                        </wps:txbx>
                        <wps:bodyPr rot="0" vert="horz" wrap="square" lIns="91440" tIns="45720" rIns="91440" bIns="45720" anchor="t" anchorCtr="0" upright="1">
                          <a:noAutofit/>
                        </wps:bodyPr>
                      </wps:wsp>
                      <wps:wsp>
                        <wps:cNvPr id="19" name="自选图形 343"/>
                        <wps:cNvSpPr>
                          <a:spLocks noChangeArrowheads="1"/>
                        </wps:cNvSpPr>
                        <wps:spPr bwMode="auto">
                          <a:xfrm>
                            <a:off x="1257504" y="6835376"/>
                            <a:ext cx="1713915" cy="298205"/>
                          </a:xfrm>
                          <a:prstGeom prst="flowChartProcess">
                            <a:avLst/>
                          </a:prstGeom>
                          <a:solidFill>
                            <a:srgbClr val="FFFFFF"/>
                          </a:solidFill>
                          <a:ln w="9525">
                            <a:solidFill>
                              <a:srgbClr val="000000"/>
                            </a:solidFill>
                            <a:miter lim="800000"/>
                          </a:ln>
                          <a:effectLst/>
                        </wps:spPr>
                        <wps:txb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善后及重建工作</w:t>
                              </w:r>
                            </w:p>
                          </w:txbxContent>
                        </wps:txbx>
                        <wps:bodyPr rot="0" vert="horz" wrap="square" lIns="91440" tIns="45720" rIns="91440" bIns="45720" anchor="t" anchorCtr="0" upright="1">
                          <a:noAutofit/>
                        </wps:bodyPr>
                      </wps:wsp>
                      <wps:wsp>
                        <wps:cNvPr id="20" name="直线 344"/>
                        <wps:cNvCnPr/>
                        <wps:spPr bwMode="auto">
                          <a:xfrm>
                            <a:off x="1943216" y="4457759"/>
                            <a:ext cx="1461" cy="197588"/>
                          </a:xfrm>
                          <a:prstGeom prst="line">
                            <a:avLst/>
                          </a:prstGeom>
                          <a:noFill/>
                          <a:ln w="9525">
                            <a:solidFill>
                              <a:srgbClr val="000000"/>
                            </a:solidFill>
                            <a:round/>
                            <a:tailEnd type="triangle" w="med" len="med"/>
                          </a:ln>
                          <a:effectLst/>
                        </wps:spPr>
                        <wps:bodyPr/>
                      </wps:wsp>
                      <wps:wsp>
                        <wps:cNvPr id="21" name="直线 345"/>
                        <wps:cNvCnPr/>
                        <wps:spPr bwMode="auto">
                          <a:xfrm>
                            <a:off x="1943216" y="4952823"/>
                            <a:ext cx="1461" cy="197588"/>
                          </a:xfrm>
                          <a:prstGeom prst="line">
                            <a:avLst/>
                          </a:prstGeom>
                          <a:noFill/>
                          <a:ln w="9525">
                            <a:solidFill>
                              <a:srgbClr val="000000"/>
                            </a:solidFill>
                            <a:round/>
                            <a:tailEnd type="triangle" w="med" len="med"/>
                          </a:ln>
                          <a:effectLst/>
                        </wps:spPr>
                        <wps:bodyPr/>
                      </wps:wsp>
                      <wps:wsp>
                        <wps:cNvPr id="22" name="直线 346"/>
                        <wps:cNvCnPr/>
                        <wps:spPr bwMode="auto">
                          <a:xfrm>
                            <a:off x="1943216" y="5448615"/>
                            <a:ext cx="0" cy="791810"/>
                          </a:xfrm>
                          <a:prstGeom prst="line">
                            <a:avLst/>
                          </a:prstGeom>
                          <a:noFill/>
                          <a:ln w="9525">
                            <a:solidFill>
                              <a:srgbClr val="000000"/>
                            </a:solidFill>
                            <a:round/>
                            <a:tailEnd type="triangle" w="med" len="med"/>
                          </a:ln>
                          <a:effectLst/>
                        </wps:spPr>
                        <wps:bodyPr/>
                      </wps:wsp>
                      <wps:wsp>
                        <wps:cNvPr id="23" name="直线 347"/>
                        <wps:cNvCnPr/>
                        <wps:spPr bwMode="auto">
                          <a:xfrm>
                            <a:off x="1943216" y="6537901"/>
                            <a:ext cx="0" cy="297476"/>
                          </a:xfrm>
                          <a:prstGeom prst="line">
                            <a:avLst/>
                          </a:prstGeom>
                          <a:noFill/>
                          <a:ln w="9525">
                            <a:solidFill>
                              <a:srgbClr val="000000"/>
                            </a:solidFill>
                            <a:round/>
                            <a:tailEnd type="triangle" w="med" len="med"/>
                          </a:ln>
                          <a:effectLst/>
                        </wps:spPr>
                        <wps:bodyPr/>
                      </wps:wsp>
                      <wps:wsp>
                        <wps:cNvPr id="24" name="自选图形 348"/>
                        <wps:cNvSpPr>
                          <a:spLocks noChangeArrowheads="1"/>
                        </wps:cNvSpPr>
                        <wps:spPr bwMode="auto">
                          <a:xfrm>
                            <a:off x="3240154" y="1188444"/>
                            <a:ext cx="2076123" cy="484127"/>
                          </a:xfrm>
                          <a:prstGeom prst="wedgeRectCallout">
                            <a:avLst>
                              <a:gd name="adj1" fmla="val -67843"/>
                              <a:gd name="adj2" fmla="val -39560"/>
                            </a:avLst>
                          </a:prstGeom>
                          <a:solidFill>
                            <a:srgbClr val="FFFFFF"/>
                          </a:solidFill>
                          <a:ln w="9525">
                            <a:solidFill>
                              <a:srgbClr val="000000"/>
                            </a:solidFill>
                            <a:miter lim="800000"/>
                          </a:ln>
                          <a:effectLst/>
                        </wps:spPr>
                        <wps:txbx>
                          <w:txbxContent>
                            <w:p>
                              <w:pPr>
                                <w:rPr>
                                  <w:rFonts w:ascii="宋体" w:eastAsia="宋体" w:cs="Times New Roman"/>
                                  <w:bCs w:val="0"/>
                                  <w:sz w:val="24"/>
                                  <w:szCs w:val="24"/>
                                </w:rPr>
                              </w:pPr>
                              <w:r>
                                <w:rPr>
                                  <w:rFonts w:hint="eastAsia" w:ascii="Times New Roman" w:hAnsi="Times New Roman" w:eastAsia="宋体" w:cs="Times New Roman"/>
                                  <w:sz w:val="22"/>
                                  <w:szCs w:val="28"/>
                                </w:rPr>
                                <w:t>110、119、120等联动部门；应急指挥部办公室</w:t>
                              </w:r>
                            </w:p>
                          </w:txbxContent>
                        </wps:txbx>
                        <wps:bodyPr rot="0" vert="horz" wrap="square" lIns="91440" tIns="45720" rIns="91440" bIns="45720" anchor="t" anchorCtr="0" upright="1">
                          <a:noAutofit/>
                        </wps:bodyPr>
                      </wps:wsp>
                      <wps:wsp>
                        <wps:cNvPr id="25" name="直线 349"/>
                        <wps:cNvCnPr/>
                        <wps:spPr bwMode="auto">
                          <a:xfrm>
                            <a:off x="3429291" y="3070998"/>
                            <a:ext cx="342491" cy="0"/>
                          </a:xfrm>
                          <a:prstGeom prst="line">
                            <a:avLst/>
                          </a:prstGeom>
                          <a:noFill/>
                          <a:ln w="9525">
                            <a:solidFill>
                              <a:srgbClr val="000000"/>
                            </a:solidFill>
                            <a:round/>
                          </a:ln>
                          <a:effectLst/>
                        </wps:spPr>
                        <wps:bodyPr/>
                      </wps:wsp>
                      <wps:wsp>
                        <wps:cNvPr id="26" name="直线 350"/>
                        <wps:cNvCnPr/>
                        <wps:spPr bwMode="auto">
                          <a:xfrm>
                            <a:off x="3771781" y="3070998"/>
                            <a:ext cx="0" cy="296746"/>
                          </a:xfrm>
                          <a:prstGeom prst="line">
                            <a:avLst/>
                          </a:prstGeom>
                          <a:noFill/>
                          <a:ln w="9525">
                            <a:solidFill>
                              <a:srgbClr val="000000"/>
                            </a:solidFill>
                            <a:round/>
                            <a:tailEnd type="triangle" w="med" len="med"/>
                          </a:ln>
                          <a:effectLst/>
                        </wps:spPr>
                        <wps:bodyPr/>
                      </wps:wsp>
                      <wps:wsp>
                        <wps:cNvPr id="27" name="自选图形 351"/>
                        <wps:cNvSpPr>
                          <a:spLocks noChangeArrowheads="1"/>
                        </wps:cNvSpPr>
                        <wps:spPr bwMode="auto">
                          <a:xfrm>
                            <a:off x="3086069" y="3367744"/>
                            <a:ext cx="2286437" cy="297476"/>
                          </a:xfrm>
                          <a:prstGeom prst="flowChartProcess">
                            <a:avLst/>
                          </a:prstGeom>
                          <a:solidFill>
                            <a:srgbClr val="FFFFFF"/>
                          </a:solidFill>
                          <a:ln w="9525">
                            <a:solidFill>
                              <a:srgbClr val="000000"/>
                            </a:solidFill>
                            <a:miter lim="800000"/>
                          </a:ln>
                          <a:effectLst/>
                        </wps:spPr>
                        <wps:txb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密切关注事态发展，做好应急准备</w:t>
                              </w:r>
                            </w:p>
                          </w:txbxContent>
                        </wps:txbx>
                        <wps:bodyPr rot="0" vert="horz" wrap="square" lIns="91440" tIns="45720" rIns="91440" bIns="45720" anchor="t" anchorCtr="0" upright="1">
                          <a:noAutofit/>
                        </wps:bodyPr>
                      </wps:wsp>
                      <wps:wsp>
                        <wps:cNvPr id="28" name="自选图形 352"/>
                        <wps:cNvSpPr>
                          <a:spLocks noChangeArrowheads="1"/>
                        </wps:cNvSpPr>
                        <wps:spPr bwMode="auto">
                          <a:xfrm>
                            <a:off x="4466987" y="2887263"/>
                            <a:ext cx="1331990" cy="331014"/>
                          </a:xfrm>
                          <a:prstGeom prst="wedgeRectCallout">
                            <a:avLst>
                              <a:gd name="adj1" fmla="val -53815"/>
                              <a:gd name="adj2" fmla="val 95995"/>
                            </a:avLst>
                          </a:prstGeom>
                          <a:solidFill>
                            <a:srgbClr val="FFFFFF"/>
                          </a:solidFill>
                          <a:ln w="9525">
                            <a:solidFill>
                              <a:srgbClr val="000000"/>
                            </a:solidFill>
                            <a:miter lim="800000"/>
                          </a:ln>
                          <a:effectLst/>
                        </wps:spPr>
                        <wps:txbx>
                          <w:txbxContent>
                            <w:p>
                              <w:pPr>
                                <w:jc w:val="center"/>
                                <w:rPr>
                                  <w:rFonts w:ascii="Times New Roman" w:hAnsi="Times New Roman" w:eastAsia="宋体" w:cs="Times New Roman"/>
                                  <w:bCs w:val="0"/>
                                  <w:sz w:val="21"/>
                                  <w:szCs w:val="24"/>
                                </w:rPr>
                              </w:pPr>
                              <w:r>
                                <w:rPr>
                                  <w:rFonts w:hint="eastAsia" w:ascii="宋体" w:eastAsia="宋体" w:cs="Times New Roman"/>
                                  <w:bCs w:val="0"/>
                                  <w:sz w:val="22"/>
                                  <w:szCs w:val="22"/>
                                </w:rPr>
                                <w:t>应急指挥部办公室</w:t>
                              </w:r>
                            </w:p>
                          </w:txbxContent>
                        </wps:txbx>
                        <wps:bodyPr rot="0" vert="horz" wrap="square" lIns="91440" tIns="45720" rIns="91440" bIns="45720" anchor="t" anchorCtr="0" upright="1">
                          <a:noAutofit/>
                        </wps:bodyPr>
                      </wps:wsp>
                      <wps:wsp>
                        <wps:cNvPr id="29" name="直线 353"/>
                        <wps:cNvCnPr/>
                        <wps:spPr bwMode="auto">
                          <a:xfrm>
                            <a:off x="1943216" y="5943679"/>
                            <a:ext cx="1257504" cy="729"/>
                          </a:xfrm>
                          <a:prstGeom prst="line">
                            <a:avLst/>
                          </a:prstGeom>
                          <a:noFill/>
                          <a:ln w="9525">
                            <a:solidFill>
                              <a:srgbClr val="000000"/>
                            </a:solidFill>
                            <a:round/>
                            <a:tailEnd type="triangle" w="med" len="med"/>
                          </a:ln>
                          <a:effectLst/>
                        </wps:spPr>
                        <wps:bodyPr/>
                      </wps:wsp>
                      <wps:wsp>
                        <wps:cNvPr id="30" name="自选图形 354"/>
                        <wps:cNvSpPr>
                          <a:spLocks noChangeArrowheads="1"/>
                        </wps:cNvSpPr>
                        <wps:spPr bwMode="auto">
                          <a:xfrm>
                            <a:off x="3210213" y="5773797"/>
                            <a:ext cx="2609211" cy="297476"/>
                          </a:xfrm>
                          <a:prstGeom prst="flowChartProcess">
                            <a:avLst/>
                          </a:prstGeom>
                          <a:solidFill>
                            <a:srgbClr val="FFFFFF"/>
                          </a:solidFill>
                          <a:ln w="9525">
                            <a:solidFill>
                              <a:srgbClr val="000000"/>
                            </a:solidFill>
                            <a:miter lim="800000"/>
                          </a:ln>
                          <a:effectLst/>
                        </wps:spPr>
                        <wps:txbx>
                          <w:txbxContent>
                            <w:p>
                              <w:pPr>
                                <w:jc w:val="center"/>
                                <w:rPr>
                                  <w:rFonts w:ascii="Times New Roman" w:hAnsi="Times New Roman" w:eastAsia="宋体" w:cs="Times New Roman"/>
                                  <w:bCs w:val="0"/>
                                  <w:sz w:val="21"/>
                                  <w:szCs w:val="24"/>
                                </w:rPr>
                              </w:pPr>
                              <w:r>
                                <w:rPr>
                                  <w:rFonts w:hint="eastAsia" w:ascii="Times New Roman" w:hAnsi="Times New Roman" w:eastAsia="宋体" w:cs="Times New Roman"/>
                                  <w:bCs w:val="0"/>
                                  <w:sz w:val="22"/>
                                  <w:szCs w:val="28"/>
                                </w:rPr>
                                <w:t>启动突发公共事件预案或请求上级支援</w:t>
                              </w:r>
                            </w:p>
                          </w:txbxContent>
                        </wps:txbx>
                        <wps:bodyPr rot="0" vert="horz" wrap="square" lIns="91440" tIns="45720" rIns="91440" bIns="45720" anchor="t" anchorCtr="0" upright="1">
                          <a:noAutofit/>
                        </wps:bodyPr>
                      </wps:wsp>
                      <wps:wsp>
                        <wps:cNvPr id="31" name="自选图形 355"/>
                        <wps:cNvSpPr>
                          <a:spLocks noChangeArrowheads="1"/>
                        </wps:cNvSpPr>
                        <wps:spPr bwMode="auto">
                          <a:xfrm>
                            <a:off x="3200720" y="6693930"/>
                            <a:ext cx="2676098" cy="319349"/>
                          </a:xfrm>
                          <a:prstGeom prst="wedgeRectCallout">
                            <a:avLst>
                              <a:gd name="adj1" fmla="val -60630"/>
                              <a:gd name="adj2" fmla="val 47264"/>
                            </a:avLst>
                          </a:prstGeom>
                          <a:solidFill>
                            <a:srgbClr val="FFFFFF"/>
                          </a:solidFill>
                          <a:ln w="9525">
                            <a:solidFill>
                              <a:srgbClr val="000000"/>
                            </a:solidFill>
                            <a:miter lim="800000"/>
                          </a:ln>
                          <a:effectLst/>
                        </wps:spPr>
                        <wps:txbx>
                          <w:txbxContent>
                            <w:p>
                              <w:pPr>
                                <w:jc w:val="center"/>
                                <w:rPr>
                                  <w:rFonts w:ascii="Times New Roman" w:hAnsi="Times New Roman" w:eastAsia="宋体" w:cs="Times New Roman"/>
                                  <w:bCs w:val="0"/>
                                  <w:sz w:val="21"/>
                                  <w:szCs w:val="24"/>
                                </w:rPr>
                              </w:pPr>
                              <w:r>
                                <w:rPr>
                                  <w:rFonts w:hint="eastAsia" w:ascii="Times New Roman" w:hAnsi="Times New Roman" w:eastAsia="宋体" w:cs="Times New Roman"/>
                                  <w:bCs w:val="0"/>
                                  <w:sz w:val="22"/>
                                  <w:szCs w:val="28"/>
                                </w:rPr>
                                <w:t>区应急委；区政府有关部门、街道办事处</w:t>
                              </w:r>
                            </w:p>
                          </w:txbxContent>
                        </wps:txbx>
                        <wps:bodyPr rot="0" vert="horz" wrap="square" lIns="91440" tIns="45720" rIns="91440" bIns="45720" anchor="t" anchorCtr="0" upright="1">
                          <a:noAutofit/>
                        </wps:bodyPr>
                      </wps:wsp>
                      <wps:wsp>
                        <wps:cNvPr id="32" name="文本框 356"/>
                        <wps:cNvSpPr txBox="1">
                          <a:spLocks noChangeArrowheads="1"/>
                        </wps:cNvSpPr>
                        <wps:spPr bwMode="auto">
                          <a:xfrm>
                            <a:off x="1981189" y="3603975"/>
                            <a:ext cx="342491" cy="395905"/>
                          </a:xfrm>
                          <a:prstGeom prst="rect">
                            <a:avLst/>
                          </a:prstGeom>
                          <a:solidFill>
                            <a:srgbClr val="FFFFFF"/>
                          </a:solidFill>
                          <a:ln w="9525">
                            <a:solidFill>
                              <a:srgbClr val="FFFFFF"/>
                            </a:solidFill>
                            <a:miter lim="800000"/>
                          </a:ln>
                          <a:effectLst/>
                        </wps:spPr>
                        <wps:txbx>
                          <w:txbxContent>
                            <w:p>
                              <w:pPr>
                                <w:rPr>
                                  <w:rFonts w:ascii="Times New Roman" w:hAnsi="Times New Roman" w:eastAsia="宋体" w:cs="Times New Roman"/>
                                  <w:bCs w:val="0"/>
                                  <w:sz w:val="21"/>
                                  <w:szCs w:val="24"/>
                                </w:rPr>
                              </w:pPr>
                              <w:r>
                                <w:rPr>
                                  <w:rFonts w:hint="eastAsia" w:ascii="Times New Roman" w:hAnsi="Times New Roman" w:eastAsia="宋体" w:cs="Times New Roman"/>
                                  <w:bCs w:val="0"/>
                                  <w:sz w:val="21"/>
                                  <w:szCs w:val="24"/>
                                </w:rPr>
                                <w:t>是</w:t>
                              </w:r>
                            </w:p>
                          </w:txbxContent>
                        </wps:txbx>
                        <wps:bodyPr rot="0" vert="horz" wrap="square" lIns="91440" tIns="45720" rIns="91440" bIns="45720" anchor="t" anchorCtr="0" upright="1">
                          <a:noAutofit/>
                        </wps:bodyPr>
                      </wps:wsp>
                      <wps:wsp>
                        <wps:cNvPr id="33" name="文本框 357"/>
                        <wps:cNvSpPr txBox="1">
                          <a:spLocks noChangeArrowheads="1"/>
                        </wps:cNvSpPr>
                        <wps:spPr bwMode="auto">
                          <a:xfrm>
                            <a:off x="3771781" y="2988609"/>
                            <a:ext cx="342491" cy="298205"/>
                          </a:xfrm>
                          <a:prstGeom prst="rect">
                            <a:avLst/>
                          </a:prstGeom>
                          <a:solidFill>
                            <a:srgbClr val="FFFFFF"/>
                          </a:solidFill>
                          <a:ln w="9525">
                            <a:solidFill>
                              <a:srgbClr val="FFFFFF"/>
                            </a:solidFill>
                            <a:miter lim="800000"/>
                          </a:ln>
                          <a:effectLst/>
                        </wps:spPr>
                        <wps:txbx>
                          <w:txbxContent>
                            <w:p>
                              <w:pPr>
                                <w:rPr>
                                  <w:rFonts w:ascii="Times New Roman" w:hAnsi="Times New Roman" w:eastAsia="宋体" w:cs="Times New Roman"/>
                                  <w:bCs w:val="0"/>
                                  <w:sz w:val="21"/>
                                  <w:szCs w:val="24"/>
                                </w:rPr>
                              </w:pPr>
                              <w:r>
                                <w:rPr>
                                  <w:rFonts w:hint="eastAsia" w:ascii="Times New Roman" w:hAnsi="Times New Roman" w:eastAsia="宋体" w:cs="Times New Roman"/>
                                  <w:bCs w:val="0"/>
                                  <w:sz w:val="21"/>
                                  <w:szCs w:val="24"/>
                                </w:rPr>
                                <w:t>否</w:t>
                              </w:r>
                            </w:p>
                          </w:txbxContent>
                        </wps:txbx>
                        <wps:bodyPr rot="0" vert="horz" wrap="square" lIns="91440" tIns="45720" rIns="91440" bIns="45720" anchor="t" anchorCtr="0" upright="1">
                          <a:noAutofit/>
                        </wps:bodyPr>
                      </wps:wsp>
                      <wps:wsp>
                        <wps:cNvPr id="34" name="文本框 358"/>
                        <wps:cNvSpPr txBox="1">
                          <a:spLocks noChangeArrowheads="1"/>
                        </wps:cNvSpPr>
                        <wps:spPr bwMode="auto">
                          <a:xfrm>
                            <a:off x="2171787" y="5547045"/>
                            <a:ext cx="800363" cy="297476"/>
                          </a:xfrm>
                          <a:prstGeom prst="rect">
                            <a:avLst/>
                          </a:prstGeom>
                          <a:solidFill>
                            <a:srgbClr val="FFFFFF"/>
                          </a:solidFill>
                          <a:ln w="9525">
                            <a:solidFill>
                              <a:srgbClr val="FFFFFF"/>
                            </a:solidFill>
                            <a:miter lim="800000"/>
                          </a:ln>
                          <a:effectLst/>
                        </wps:spPr>
                        <wps:txbx>
                          <w:txbxContent>
                            <w:p>
                              <w:pPr>
                                <w:rPr>
                                  <w:rFonts w:ascii="Times New Roman" w:hAnsi="Times New Roman" w:eastAsia="宋体" w:cs="Times New Roman"/>
                                  <w:bCs w:val="0"/>
                                  <w:sz w:val="21"/>
                                  <w:szCs w:val="24"/>
                                </w:rPr>
                              </w:pPr>
                              <w:r>
                                <w:rPr>
                                  <w:rFonts w:hint="eastAsia" w:ascii="Times New Roman" w:hAnsi="Times New Roman" w:eastAsia="宋体" w:cs="Times New Roman"/>
                                  <w:bCs w:val="0"/>
                                  <w:sz w:val="21"/>
                                  <w:szCs w:val="24"/>
                                </w:rPr>
                                <w:t>扩大应急</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24.25pt;margin-top:28.3pt;height:588.4pt;width:478.65pt;mso-wrap-distance-left:9pt;mso-wrap-distance-right:9pt;z-index:-251657216;mso-width-relative:page;mso-height-relative:page;" coordsize="6078855,7472680" wrapcoords="4316 275 4249 2588 5196 2918 4316 3139 4316 5451 4655 5562 6686 5562 4655 5892 4316 6002 4316 6883 5535 7324 6686 7324 4181 8205 1473 8755 1406 8920 6279 9967 6686 10848 -16 10848 -16 11784 4316 12610 4316 14317 4519 14372 6686 14372 4452 14812 4316 14867 4316 15748 5399 16134 6686 16134 6686 17896 4519 18006 4316 18061 4316 18887 6415 19658 4519 19713 4316 19768 4316 20704 10679 20704 18261 20539 21104 20319 21171 19273 20088 19162 10679 18777 10815 18061 16230 17896 20901 17621 20968 16685 19885 16574 10679 16134 10815 14923 10476 14812 7024 14372 10476 14372 10815 14317 10815 12059 10273 11894 8107 11729 8446 11508 8378 10848 16298 10848 19276 10627 19208 9967 19614 9967 20765 9306 20901 8315 20359 8260 9596 8205 7024 7324 8649 7324 10341 6883 10409 6057 10070 5947 7024 5562 9732 5562 19005 4901 19141 3304 18531 3304 7159 2918 9190 2918 10409 2588 10273 275 4316 275" editas="canvas" o:gfxdata="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">
                <o:lock v:ext="edit" aspectratio="f"/>
                <v:shape id="_x0000_s1026" o:spid="_x0000_s1026" style="position:absolute;left:0;top:0;height:7472680;width:6078855;" filled="f" stroked="f" coordsize="21600,21600" o:gfxdata="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">
                  <v:fill on="f" focussize="0,0"/>
                  <v:stroke on="f"/>
                  <v:imagedata o:title=""/>
                  <o:lock v:ext="edit" aspectratio="t"/>
                </v:shape>
                <v:shape id="自选图形 325" o:spid="_x0000_s1026" o:spt="109" type="#_x0000_t109" style="position:absolute;left:1257504;top:99159;height:296746;width:1599995;" fillcolor="#FFFFFF" filled="t" stroked="t" coordsize="21600,21600" o:gfxdata="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fULDra&#10;AAAACwEAAA8AAAAAAAAAAQAgAAAAIgAAAGRycy9kb3ducmV2LnhtbFBLAQIUABQAAAAIAIdO4kAP&#10;HPlOVwIAAKYEAAAOAAAAAAAAAAEAIAAAACkBAABkcnMvZTJvRG9jLnhtbFBLBQYAAAAABgAGAFkB&#10;AADyBQAAAAA=&#10;">
                  <v:fill on="t" focussize="0,0"/>
                  <v:stroke color="#000000" miterlimit="8" joinstyle="miter"/>
                  <v:imagedata o:title=""/>
                  <o:lock v:ext="edit" aspectratio="f"/>
                  <v:textbox>
                    <w:txbxContent>
                      <w:p>
                        <w:pPr>
                          <w:jc w:val="center"/>
                          <w:rPr>
                            <w:rFonts w:ascii="Times New Roman" w:hAnsi="Times New Roman" w:eastAsia="宋体" w:cs="Times New Roman"/>
                            <w:sz w:val="22"/>
                            <w:szCs w:val="28"/>
                          </w:rPr>
                        </w:pPr>
                        <w:r>
                          <w:rPr>
                            <w:rFonts w:hint="eastAsia" w:ascii="Times New Roman" w:hAnsi="Times New Roman" w:eastAsia="宋体" w:cs="Times New Roman"/>
                            <w:sz w:val="22"/>
                            <w:szCs w:val="28"/>
                          </w:rPr>
                          <w:t>事故发生</w:t>
                        </w:r>
                      </w:p>
                    </w:txbxContent>
                  </v:textbox>
                </v:shape>
                <v:shape id="自选图形 326" o:spid="_x0000_s1026" o:spt="109" type="#_x0000_t109" style="position:absolute;left:1238517;top:594222;height:297476;width:1627014;" fillcolor="#FFFFFF" filled="t" stroked="t" coordsize="21600,21600" o:gfxdata="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19QsOtoAAAALAQAADwAAAAAAAAABACAAAAAiAAAAZHJzL2Rvd25yZXYueG1sUEsBAhQAFAAA&#10;AAgAh07iQC53extfAgAApwQAAA4AAAAAAAAAAQAgAAAAKQEAAGRycy9lMm9Eb2MueG1sUEsFBgAA&#10;AAAGAAYAWQEAAPoFAAAAAA==&#10;">
                  <v:fill on="t" focussize="0,0"/>
                  <v:stroke color="#000000" miterlimit="8" joinstyle="miter"/>
                  <v:imagedata o:title=""/>
                  <o:lock v:ext="edit" aspectratio="f"/>
                  <v:textbox>
                    <w:txbxContent>
                      <w:p>
                        <w:pPr>
                          <w:jc w:val="center"/>
                          <w:rPr>
                            <w:rFonts w:ascii="Times New Roman" w:hAnsi="Times New Roman" w:eastAsia="宋体" w:cs="Times New Roman"/>
                            <w:w w:val="90"/>
                            <w:sz w:val="22"/>
                            <w:szCs w:val="28"/>
                          </w:rPr>
                        </w:pPr>
                        <w:r>
                          <w:rPr>
                            <w:rFonts w:hint="eastAsia" w:ascii="Times New Roman" w:hAnsi="Times New Roman" w:eastAsia="宋体" w:cs="Times New Roman"/>
                            <w:w w:val="90"/>
                            <w:sz w:val="22"/>
                            <w:szCs w:val="28"/>
                          </w:rPr>
                          <w:t>事故单位报警并启动预案</w:t>
                        </w:r>
                      </w:p>
                    </w:txbxContent>
                  </v:textbox>
                </v:shape>
                <v:line id="直线 327" o:spid="_x0000_s1026" o:spt="20" style="position:absolute;left:1943216;top:395905;height:199046;width:730;" filled="f" stroked="t" coordsize="21600,21600" o:gfxdata="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iNcL3cAAAACwEAAA8AAAAAAAAAAQAgAAAAIgAAAGRycy9kb3ducmV2LnhtbFBLAQIUABQA&#10;AAAIAIdO4kA+MTGm7AEAALkDAAAOAAAAAAAAAAEAIAAAACsBAABkcnMvZTJvRG9jLnhtbFBLBQYA&#10;AAAABgAGAFkBAACJBQAAAAA=&#10;">
                  <v:fill on="f" focussize="0,0"/>
                  <v:stroke color="#000000" joinstyle="round" endarrow="block"/>
                  <v:imagedata o:title=""/>
                  <o:lock v:ext="edit" aspectratio="f"/>
                </v:line>
                <v:shape id="自选图形 328" o:spid="_x0000_s1026" o:spt="109" type="#_x0000_t109" style="position:absolute;left:1257504;top:1090015;height:296746;width:1599995;" fillcolor="#FFFFFF" filled="t" stroked="t" coordsize="21600,21600" o:gfxdata="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19QsOtoAAAALAQAADwAAAAAAAAABACAAAAAiAAAAZHJzL2Rvd25yZXYueG1sUEsBAhQAFAAAAAgA&#10;h07iQEVYHGdcAgAAqAQAAA4AAAAAAAAAAQAgAAAAKQEAAGRycy9lMm9Eb2MueG1sUEsFBgAAAAAG&#10;AAYAWQEAAPcFAAAAAA==&#10;">
                  <v:fill on="t" focussize="0,0"/>
                  <v:stroke color="#000000" miterlimit="8" joinstyle="miter"/>
                  <v:imagedata o:title=""/>
                  <o:lock v:ext="edit" aspectratio="f"/>
                  <v:textbox>
                    <w:txbxContent>
                      <w:p>
                        <w:pPr>
                          <w:jc w:val="center"/>
                          <w:rPr>
                            <w:rFonts w:ascii="Times New Roman" w:hAnsi="Times New Roman" w:eastAsia="宋体" w:cs="Times New Roman"/>
                            <w:sz w:val="22"/>
                            <w:szCs w:val="28"/>
                          </w:rPr>
                        </w:pPr>
                        <w:r>
                          <w:rPr>
                            <w:rFonts w:hint="eastAsia" w:ascii="Times New Roman" w:hAnsi="Times New Roman" w:eastAsia="宋体" w:cs="Times New Roman"/>
                            <w:sz w:val="22"/>
                            <w:szCs w:val="28"/>
                          </w:rPr>
                          <w:t>事发地接警并处置</w:t>
                        </w:r>
                      </w:p>
                    </w:txbxContent>
                  </v:textbox>
                </v:shape>
                <v:line id="直线 329" o:spid="_x0000_s1026" o:spt="20" style="position:absolute;left:1943216;top:891698;height:197588;width:730;" filled="f" stroked="t" coordsize="21600,21600" o:gfxdata="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iNcL3cAAAACwEAAA8AAAAAAAAAAQAgAAAAIgAAAGRycy9kb3ducmV2LnhtbFBLAQIU&#10;ABQAAAAIAIdO4kDMxxR47wEAALkDAAAOAAAAAAAAAAEAIAAAACsBAABkcnMvZTJvRG9jLnhtbFBL&#10;BQYAAAAABgAGAFkBAACMBQAAAAA=&#10;">
                  <v:fill on="f" focussize="0,0"/>
                  <v:stroke color="#000000" joinstyle="round" endarrow="block"/>
                  <v:imagedata o:title=""/>
                  <o:lock v:ext="edit" aspectratio="f"/>
                </v:line>
                <v:shape id="自选图形 330" o:spid="_x0000_s1026" o:spt="109" type="#_x0000_t109" style="position:absolute;left:1257504;top:1585078;height:296746;width:1599995;" fillcolor="#FFFFFF" filled="t" stroked="t" coordsize="21600,21600" o:gfxdata="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fULDraAAAACwEAAA8AAAAAAAAAAQAgAAAAIgAAAGRycy9kb3ducmV2LnhtbFBLAQIUABQAAAAI&#10;AIdO4kD+aq5MXQIAAKgEAAAOAAAAAAAAAAEAIAAAACkBAABkcnMvZTJvRG9jLnhtbFBLBQYAAAAA&#10;BgAGAFkBAAD4BQAAAAA=&#10;">
                  <v:fill on="t" focussize="0,0"/>
                  <v:stroke color="#000000" miterlimit="8" joinstyle="miter"/>
                  <v:imagedata o:title=""/>
                  <o:lock v:ext="edit" aspectratio="f"/>
                  <v:textbox>
                    <w:txbxContent>
                      <w:p>
                        <w:pPr>
                          <w:jc w:val="center"/>
                          <w:rPr>
                            <w:rFonts w:ascii="Times New Roman" w:hAnsi="Times New Roman" w:eastAsia="宋体" w:cs="Times New Roman"/>
                            <w:sz w:val="22"/>
                            <w:szCs w:val="28"/>
                          </w:rPr>
                        </w:pPr>
                        <w:r>
                          <w:rPr>
                            <w:rFonts w:hint="eastAsia" w:ascii="Times New Roman" w:hAnsi="Times New Roman" w:eastAsia="宋体" w:cs="Times New Roman"/>
                            <w:sz w:val="22"/>
                            <w:szCs w:val="28"/>
                          </w:rPr>
                          <w:t>事故上报</w:t>
                        </w:r>
                      </w:p>
                    </w:txbxContent>
                  </v:textbox>
                </v:shape>
                <v:shape id="自选图形 331" o:spid="_x0000_s1026" o:spt="109" type="#_x0000_t109" style="position:absolute;left:1257504;top:2080142;height:296746;width:1599995;" fillcolor="#FFFFFF" filled="t" stroked="t" coordsize="21600,21600" o:gfxdata="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fULDraAAAACwEAAA8AAAAAAAAAAQAgAAAAIgAAAGRycy9kb3ducmV2LnhtbFBLAQIUABQAAAAI&#10;AIdO4kAKR2LPXQIAAKgEAAAOAAAAAAAAAAEAIAAAACkBAABkcnMvZTJvRG9jLnhtbFBLBQYAAAAA&#10;BgAGAFkBAAD4BQAAAAA=&#10;">
                  <v:fill on="t" focussize="0,0"/>
                  <v:stroke color="#000000" miterlimit="8" joinstyle="miter"/>
                  <v:imagedata o:title=""/>
                  <o:lock v:ext="edit" aspectratio="f"/>
                  <v:textbox>
                    <w:txbxContent>
                      <w:p>
                        <w:pPr>
                          <w:jc w:val="center"/>
                          <w:rPr>
                            <w:rFonts w:ascii="Times New Roman" w:hAnsi="Times New Roman" w:eastAsia="宋体" w:cs="Times New Roman"/>
                            <w:bCs w:val="0"/>
                            <w:sz w:val="24"/>
                            <w:szCs w:val="24"/>
                          </w:rPr>
                        </w:pPr>
                        <w:r>
                          <w:rPr>
                            <w:rFonts w:hint="eastAsia" w:ascii="Times New Roman" w:hAnsi="Times New Roman" w:eastAsia="宋体" w:cs="Times New Roman"/>
                            <w:sz w:val="22"/>
                            <w:szCs w:val="28"/>
                          </w:rPr>
                          <w:t>街道应急指挥部办公室</w:t>
                        </w:r>
                      </w:p>
                    </w:txbxContent>
                  </v:textbox>
                </v:shape>
                <v:line id="直线 332" o:spid="_x0000_s1026" o:spt="20" style="position:absolute;left:1943216;top:1386761;height:199775;width:730;" filled="f" stroked="t" coordsize="21600,21600" o:gfxdata="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iNcL3cAAAACwEAAA8AAAAAAAAAAQAgAAAAIgAAAGRycy9kb3ducmV2LnhtbFBLAQIUABQA&#10;AAAIAIdO4kCPEGTg7AEAALoDAAAOAAAAAAAAAAEAIAAAACsBAABkcnMvZTJvRG9jLnhtbFBLBQYA&#10;AAAABgAGAFkBAACJBQAAAAA=&#10;">
                  <v:fill on="f" focussize="0,0"/>
                  <v:stroke color="#000000" joinstyle="round" endarrow="block"/>
                  <v:imagedata o:title=""/>
                  <o:lock v:ext="edit" aspectratio="f"/>
                </v:line>
                <v:line id="直线 333" o:spid="_x0000_s1026" o:spt="20" style="position:absolute;left:1943216;top:1882554;height:197588;width:730;" filled="f" stroked="t" coordsize="21600,21600" o:gfxdata="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iNcL3cAAAACwEAAA8AAAAAAAAAAQAgAAAAIgAAAGRycy9kb3ducmV2LnhtbFBLAQIUABQA&#10;AAAIAIdO4kCZWhiM7AEAALoDAAAOAAAAAAAAAAEAIAAAACsBAABkcnMvZTJvRG9jLnhtbFBLBQYA&#10;AAAABgAGAFkBAACJBQAAAAA=&#10;">
                  <v:fill on="f" focussize="0,0"/>
                  <v:stroke color="#000000" joinstyle="round" endarrow="block"/>
                  <v:imagedata o:title=""/>
                  <o:lock v:ext="edit" aspectratio="f"/>
                </v:line>
                <v:line id="直线 334" o:spid="_x0000_s1026" o:spt="20" style="position:absolute;left:1943216;top:2377617;height:296746;width:730;" filled="f" stroked="t" coordsize="21600,21600" o:gfxdata="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iNcL3cAAAACwEAAA8AAAAAAAAAAQAgAAAAIgAAAGRycy9kb3ducmV2LnhtbFBLAQIUABQA&#10;AAAIAIdO4kALiQ7C7AEAALsDAAAOAAAAAAAAAAEAIAAAACsBAABkcnMvZTJvRG9jLnhtbFBLBQYA&#10;AAAABgAGAFkBAACJBQAAAAA=&#10;">
                  <v:fill on="f" focussize="0,0"/>
                  <v:stroke color="#000000" joinstyle="round" endarrow="block"/>
                  <v:imagedata o:title=""/>
                  <o:lock v:ext="edit" aspectratio="f"/>
                </v:line>
                <v:shape id="自选图形 335" o:spid="_x0000_s1026" o:spt="110" type="#_x0000_t110" style="position:absolute;left:457872;top:2674364;height:792539;width:2971419;" fillcolor="#FFFFFF" filled="t" stroked="t" coordsize="21600,21600" o:gfxdata="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P6oDL2gAAAAsBAAAPAAAAAAAAAAEAIAAAACIAAABkcnMvZG93bnJldi54bWxQSwECFAAU&#10;AAAACACHTuJAqNGa6WECAACpBAAADgAAAAAAAAABACAAAAApAQAAZHJzL2Uyb0RvYy54bWxQSwUG&#10;AAAAAAYABgBZAQAA/AUAAAAA&#10;">
                  <v:fill on="t" focussize="0,0"/>
                  <v:stroke color="#000000" miterlimit="8" joinstyle="miter"/>
                  <v:imagedata o:title=""/>
                  <o:lock v:ext="edit" aspectratio="f"/>
                  <v:textbox>
                    <w:txbxContent>
                      <w:p>
                        <w:pPr>
                          <w:spacing w:line="240" w:lineRule="exact"/>
                          <w:jc w:val="center"/>
                          <w:rPr>
                            <w:rFonts w:ascii="Times New Roman" w:hAnsi="Times New Roman" w:eastAsia="宋体" w:cs="Times New Roman"/>
                            <w:bCs w:val="0"/>
                            <w:spacing w:val="-4"/>
                            <w:sz w:val="22"/>
                            <w:szCs w:val="22"/>
                          </w:rPr>
                        </w:pPr>
                        <w:r>
                          <w:rPr>
                            <w:rFonts w:hint="eastAsia" w:ascii="Times New Roman" w:hAnsi="Times New Roman" w:eastAsia="宋体" w:cs="Times New Roman"/>
                            <w:bCs w:val="0"/>
                            <w:spacing w:val="-4"/>
                            <w:sz w:val="22"/>
                            <w:szCs w:val="22"/>
                          </w:rPr>
                          <w:t>等级确认</w:t>
                        </w:r>
                      </w:p>
                      <w:p>
                        <w:pPr>
                          <w:spacing w:line="240" w:lineRule="exact"/>
                          <w:jc w:val="center"/>
                          <w:rPr>
                            <w:rFonts w:ascii="Times New Roman" w:hAnsi="Times New Roman" w:eastAsia="宋体" w:cs="Times New Roman"/>
                            <w:bCs w:val="0"/>
                            <w:sz w:val="24"/>
                            <w:szCs w:val="24"/>
                          </w:rPr>
                        </w:pPr>
                        <w:r>
                          <w:rPr>
                            <w:rFonts w:hint="eastAsia" w:ascii="Times New Roman" w:hAnsi="Times New Roman" w:eastAsia="宋体" w:cs="Times New Roman"/>
                            <w:bCs w:val="0"/>
                            <w:spacing w:val="-4"/>
                            <w:sz w:val="22"/>
                            <w:szCs w:val="22"/>
                          </w:rPr>
                          <w:t>（满足启动条件）</w:t>
                        </w:r>
                      </w:p>
                    </w:txbxContent>
                  </v:textbox>
                </v:shape>
                <v:line id="直线 336" o:spid="_x0000_s1026" o:spt="20" style="position:absolute;left:1943216;top:3466903;height:693381;width:730;" filled="f" stroked="t" coordsize="21600,21600" o:gfxdata="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I1wvdwAAAALAQAADwAAAAAAAAABACAAAAAiAAAAZHJzL2Rvd25yZXYueG1sUEsBAhQA&#10;FAAAAAgAh07iQKuNBjruAQAAuwMAAA4AAAAAAAAAAQAgAAAAKwEAAGRycy9lMm9Eb2MueG1sUEsF&#10;BgAAAAAGAAYAWQEAAIsFAAAAAA==&#10;">
                  <v:fill on="f" focussize="0,0"/>
                  <v:stroke color="#000000" joinstyle="round" endarrow="block"/>
                  <v:imagedata o:title=""/>
                  <o:lock v:ext="edit" aspectratio="f"/>
                </v:line>
                <v:line id="直线 337" o:spid="_x0000_s1026" o:spt="20" style="position:absolute;left:1599995;top:3863537;flip:x;height:0;width:343221;" filled="f" stroked="t" coordsize="21600,21600" o:gfxdata="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s7Q3bAAAACwEAAA8AAAAAAAAAAQAgAAAAIgAAAGRycy9kb3ducmV2LnhtbFBL&#10;AQIUABQAAAAIAIdO4kDsCW9t8wEAAMMDAAAOAAAAAAAAAAEAIAAAACoBAABkcnMvZTJvRG9jLnht&#10;bFBLBQYAAAAABgAGAFkBAACPBQAAAAA=&#10;">
                  <v:fill on="f" focussize="0,0"/>
                  <v:stroke color="#000000" joinstyle="round" endarrow="block"/>
                  <v:imagedata o:title=""/>
                  <o:lock v:ext="edit" aspectratio="f"/>
                </v:line>
                <v:shape id="自选图形 338" o:spid="_x0000_s1026" o:spt="109" type="#_x0000_t109" style="position:absolute;left:0;top:3764379;height:297476;width:1599995;" fillcolor="#FFFFFF" filled="t" stroked="t" coordsize="21600,21600" o:gfxdata="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19Qs&#10;OtoAAAALAQAADwAAAAAAAAABACAAAAAiAAAAZHJzL2Rvd25yZXYueG1sUEsBAhQAFAAAAAgAh07i&#10;QBgPo1hZAgAAowQAAA4AAAAAAAAAAQAgAAAAKQEAAGRycy9lMm9Eb2MueG1sUEsFBgAAAAAGAAYA&#10;WQEAAPQFAAAAAA==&#10;">
                  <v:fill on="t" focussize="0,0"/>
                  <v:stroke color="#000000" miterlimit="8" joinstyle="miter"/>
                  <v:imagedata o:title=""/>
                  <o:lock v:ext="edit" aspectratio="f"/>
                  <v:textbo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上报区应急指挥中心</w:t>
                        </w:r>
                      </w:p>
                    </w:txbxContent>
                  </v:textbox>
                </v:shape>
                <v:shape id="自选图形 339" o:spid="_x0000_s1026" o:spt="109" type="#_x0000_t109" style="position:absolute;left:1257504;top:4160284;height:297476;width:1714645;" fillcolor="#FFFFFF" filled="t" stroked="t" coordsize="21600,21600" o:gfxdata="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X1Cw62gAAAAsBAAAPAAAAAAAAAAEAIAAAACIAAABkcnMvZG93bnJldi54bWxQSwECFAAUAAAA&#10;CACHTuJAEevn8l4CAACpBAAADgAAAAAAAAABACAAAAApAQAAZHJzL2Uyb0RvYy54bWxQSwUGAAAA&#10;AAYABgBZAQAA+QUAAAAA&#10;">
                  <v:fill on="t" focussize="0,0"/>
                  <v:stroke color="#000000" miterlimit="8" joinstyle="miter"/>
                  <v:imagedata o:title=""/>
                  <o:lock v:ext="edit" aspectratio="f"/>
                  <v:textbo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启动应急预案</w:t>
                        </w:r>
                      </w:p>
                    </w:txbxContent>
                  </v:textbox>
                </v:shape>
                <v:shape id="自选图形 340" o:spid="_x0000_s1026" o:spt="109" type="#_x0000_t109" style="position:absolute;left:1257504;top:4656076;height:296746;width:1713915;" fillcolor="#FFFFFF" filled="t" stroked="t" coordsize="21600,21600" o:gfxdata="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X1Cw62gAAAAsBAAAPAAAAAAAAAAEAIAAAACIAAABkcnMvZG93bnJldi54bWxQSwECFAAU&#10;AAAACACHTuJALN2ugmECAACpBAAADgAAAAAAAAABACAAAAApAQAAZHJzL2Uyb0RvYy54bWxQSwUG&#10;AAAAAAYABgBZAQAA/AUAAAAA&#10;">
                  <v:fill on="t" focussize="0,0"/>
                  <v:stroke color="#000000" miterlimit="8" joinstyle="miter"/>
                  <v:imagedata o:title=""/>
                  <o:lock v:ext="edit" aspectratio="f"/>
                  <v:textbo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成立现场应急指挥部</w:t>
                        </w:r>
                      </w:p>
                    </w:txbxContent>
                  </v:textbox>
                </v:shape>
                <v:shape id="自选图形 341" o:spid="_x0000_s1026" o:spt="109" type="#_x0000_t109" style="position:absolute;left:1257504;top:5151140;height:298205;width:1713915;" fillcolor="#FFFFFF" filled="t" stroked="t" coordsize="21600,21600" o:gfxdata="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X1Cw62gAAAAsBAAAPAAAAAAAAAAEAIAAAACIAAABkcnMvZG93bnJldi54bWxQSwECFAAUAAAA&#10;CACHTuJAnrxv0V4CAACpBAAADgAAAAAAAAABACAAAAApAQAAZHJzL2Uyb0RvYy54bWxQSwUGAAAA&#10;AAYABgBZAQAA+QUAAAAA&#10;">
                  <v:fill on="t" focussize="0,0"/>
                  <v:stroke color="#000000" miterlimit="8" joinstyle="miter"/>
                  <v:imagedata o:title=""/>
                  <o:lock v:ext="edit" aspectratio="f"/>
                  <v:textbox>
                    <w:txbxContent>
                      <w:p>
                        <w:pPr>
                          <w:jc w:val="center"/>
                          <w:rPr>
                            <w:rFonts w:ascii="Times New Roman" w:hAnsi="Times New Roman" w:eastAsia="宋体" w:cs="Times New Roman"/>
                            <w:bCs w:val="0"/>
                            <w:sz w:val="21"/>
                            <w:szCs w:val="24"/>
                          </w:rPr>
                        </w:pPr>
                        <w:r>
                          <w:rPr>
                            <w:rFonts w:hint="eastAsia" w:ascii="Times New Roman" w:hAnsi="Times New Roman" w:eastAsia="宋体" w:cs="Times New Roman"/>
                            <w:bCs w:val="0"/>
                            <w:sz w:val="22"/>
                            <w:szCs w:val="28"/>
                          </w:rPr>
                          <w:t>现场处置</w:t>
                        </w:r>
                      </w:p>
                    </w:txbxContent>
                  </v:textbox>
                </v:shape>
                <v:shape id="自选图形 342" o:spid="_x0000_s1026" o:spt="109" type="#_x0000_t109" style="position:absolute;left:1257504;top:6240425;height:298934;width:1713915;" fillcolor="#FFFFFF" filled="t" stroked="t" coordsize="21600,21600" o:gfxdata="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19QsOtoAAAALAQAADwAAAAAAAAABACAAAAAiAAAAZHJzL2Rvd25yZXYueG1sUEsBAhQAFAAAAAgA&#10;h07iQJbWgFFcAgAAqQQAAA4AAAAAAAAAAQAgAAAAKQEAAGRycy9lMm9Eb2MueG1sUEsFBgAAAAAG&#10;AAYAWQEAAPcFAAAAAA==&#10;">
                  <v:fill on="t" focussize="0,0"/>
                  <v:stroke color="#000000" miterlimit="8" joinstyle="miter"/>
                  <v:imagedata o:title=""/>
                  <o:lock v:ext="edit" aspectratio="f"/>
                  <v:textbo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应急结束</w:t>
                        </w:r>
                      </w:p>
                    </w:txbxContent>
                  </v:textbox>
                </v:shape>
                <v:shape id="自选图形 343" o:spid="_x0000_s1026" o:spt="109" type="#_x0000_t109" style="position:absolute;left:1257504;top:6835376;height:298205;width:1713915;" fillcolor="#FFFFFF" filled="t" stroked="t" coordsize="21600,21600" o:gfxdata="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fULDraAAAACwEAAA8AAAAAAAAAAQAgAAAAIgAAAGRycy9kb3ducmV2LnhtbFBLAQIUABQA&#10;AAAIAIdO4kCFJ5x6YAIAAKkEAAAOAAAAAAAAAAEAIAAAACkBAABkcnMvZTJvRG9jLnhtbFBLBQYA&#10;AAAABgAGAFkBAAD7BQAAAAA=&#10;">
                  <v:fill on="t" focussize="0,0"/>
                  <v:stroke color="#000000" miterlimit="8" joinstyle="miter"/>
                  <v:imagedata o:title=""/>
                  <o:lock v:ext="edit" aspectratio="f"/>
                  <v:textbo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善后及重建工作</w:t>
                        </w:r>
                      </w:p>
                    </w:txbxContent>
                  </v:textbox>
                </v:shape>
                <v:line id="直线 344" o:spid="_x0000_s1026" o:spt="20" style="position:absolute;left:1943216;top:4457759;height:197588;width:1461;" filled="f" stroked="t" coordsize="21600,21600" o:gfxdata="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iNcL3cAAAACwEAAA8AAAAAAAAAAQAgAAAAIgAAAGRycy9kb3ducmV2LnhtbFBLAQIU&#10;ABQAAAAIAIdO4kAz30ys7wEAALwDAAAOAAAAAAAAAAEAIAAAACsBAABkcnMvZTJvRG9jLnhtbFBL&#10;BQYAAAAABgAGAFkBAACMBQAAAAA=&#10;">
                  <v:fill on="f" focussize="0,0"/>
                  <v:stroke color="#000000" joinstyle="round" endarrow="block"/>
                  <v:imagedata o:title=""/>
                  <o:lock v:ext="edit" aspectratio="f"/>
                </v:line>
                <v:line id="直线 345" o:spid="_x0000_s1026" o:spt="20" style="position:absolute;left:1943216;top:4952823;height:197588;width:1461;" filled="f" stroked="t" coordsize="21600,21600" o:gfxdata="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jXC93AAAAAsBAAAPAAAAAAAAAAEAIAAAACIAAABkcnMvZG93bnJldi54bWxQSwECFAAU&#10;AAAACACHTuJAk9KODu0BAAC8AwAADgAAAAAAAAABACAAAAArAQAAZHJzL2Uyb0RvYy54bWxQSwUG&#10;AAAAAAYABgBZAQAAigUAAAAA&#10;">
                  <v:fill on="f" focussize="0,0"/>
                  <v:stroke color="#000000" joinstyle="round" endarrow="block"/>
                  <v:imagedata o:title=""/>
                  <o:lock v:ext="edit" aspectratio="f"/>
                </v:line>
                <v:line id="直线 346" o:spid="_x0000_s1026" o:spt="20" style="position:absolute;left:1943216;top:5448615;height:791810;width:0;" filled="f" stroked="t" coordsize="21600,21600" o:gfxdata="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iNcL3cAAAACwEAAA8AAAAAAAAAAQAgAAAAIgAAAGRycy9kb3ducmV2LnhtbFBLAQIU&#10;ABQAAAAIAIdO4kBqrYHb7wEAALkDAAAOAAAAAAAAAAEAIAAAACsBAABkcnMvZTJvRG9jLnhtbFBL&#10;BQYAAAAABgAGAFkBAACMBQAAAAA=&#10;">
                  <v:fill on="f" focussize="0,0"/>
                  <v:stroke color="#000000" joinstyle="round" endarrow="block"/>
                  <v:imagedata o:title=""/>
                  <o:lock v:ext="edit" aspectratio="f"/>
                </v:line>
                <v:line id="直线 347" o:spid="_x0000_s1026" o:spt="20" style="position:absolute;left:1943216;top:6537901;height:297476;width:0;" filled="f" stroked="t" coordsize="21600,21600" o:gfxdata="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jXC93AAAAAsBAAAPAAAAAAAAAAEAIAAAACIAAABkcnMvZG93bnJldi54bWxQSwECFAAU&#10;AAAACACHTuJAwm0CBO0BAAC5AwAADgAAAAAAAAABACAAAAArAQAAZHJzL2Uyb0RvYy54bWxQSwUG&#10;AAAAAAYABgBZAQAAigUAAAAA&#10;">
                  <v:fill on="f" focussize="0,0"/>
                  <v:stroke color="#000000" joinstyle="round" endarrow="block"/>
                  <v:imagedata o:title=""/>
                  <o:lock v:ext="edit" aspectratio="f"/>
                </v:line>
                <v:shape id="自选图形 348" o:spid="_x0000_s1026" o:spt="61" type="#_x0000_t61" style="position:absolute;left:3240154;top:1188444;height:484127;width:2076123;" fillcolor="#FFFFFF" filled="t" stroked="t" coordsize="21600,21600" o:gfxdata="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J+3bAtsAAAALAQAADwAA&#10;AAAAAAABACAAAAAiAAAAZHJzL2Rvd25yZXYueG1sUEsBAhQAFAAAAAgAh07iQGAGkMWFAgAA/AQA&#10;AA4AAAAAAAAAAQAgAAAAKgEAAGRycy9lMm9Eb2MueG1sUEsFBgAAAAAGAAYAWQEAACEGAAAAAA==&#10;" adj="-3854,2255">
                  <v:fill on="t" focussize="0,0"/>
                  <v:stroke color="#000000" miterlimit="8" joinstyle="miter"/>
                  <v:imagedata o:title=""/>
                  <o:lock v:ext="edit" aspectratio="f"/>
                  <v:textbox>
                    <w:txbxContent>
                      <w:p>
                        <w:pPr>
                          <w:rPr>
                            <w:rFonts w:ascii="宋体" w:eastAsia="宋体" w:cs="Times New Roman"/>
                            <w:bCs w:val="0"/>
                            <w:sz w:val="24"/>
                            <w:szCs w:val="24"/>
                          </w:rPr>
                        </w:pPr>
                        <w:r>
                          <w:rPr>
                            <w:rFonts w:hint="eastAsia" w:ascii="Times New Roman" w:hAnsi="Times New Roman" w:eastAsia="宋体" w:cs="Times New Roman"/>
                            <w:sz w:val="22"/>
                            <w:szCs w:val="28"/>
                          </w:rPr>
                          <w:t>110、119、120等联动部门；应急指挥部办公室</w:t>
                        </w:r>
                      </w:p>
                    </w:txbxContent>
                  </v:textbox>
                </v:shape>
                <v:line id="直线 349" o:spid="_x0000_s1026" o:spt="20" style="position:absolute;left:3429291;top:3070998;height:0;width:342491;" filled="f" stroked="t" coordsize="21600,21600" o:gfxdata="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DxSTZAAAACwEAAA8AAAAAAAAAAQAgAAAAIgAA&#10;AGRycy9kb3ducmV2LnhtbFBLAQIUABQAAAAIAIdO4kCaGLOPzgEAAIsDAAAOAAAAAAAAAAEAIAAA&#10;ACgBAABkcnMvZTJvRG9jLnhtbFBLBQYAAAAABgAGAFkBAABoBQAAAAA=&#10;">
                  <v:fill on="f" focussize="0,0"/>
                  <v:stroke color="#000000" joinstyle="round"/>
                  <v:imagedata o:title=""/>
                  <o:lock v:ext="edit" aspectratio="f"/>
                </v:line>
                <v:line id="直线 350" o:spid="_x0000_s1026" o:spt="20" style="position:absolute;left:3771781;top:3070998;height:296746;width:0;" filled="f" stroked="t" coordsize="21600,21600" o:gfxdata="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I1wvdwAAAALAQAADwAAAAAAAAABACAAAAAiAAAAZHJzL2Rvd25yZXYueG1sUEsBAhQAFAAA&#10;AAgAh07iQEucwsfrAQAAuQMAAA4AAAAAAAAAAQAgAAAAKwEAAGRycy9lMm9Eb2MueG1sUEsFBgAA&#10;AAAGAAYAWQEAAIgFAAAAAA==&#10;">
                  <v:fill on="f" focussize="0,0"/>
                  <v:stroke color="#000000" joinstyle="round" endarrow="block"/>
                  <v:imagedata o:title=""/>
                  <o:lock v:ext="edit" aspectratio="f"/>
                </v:line>
                <v:shape id="自选图形 351" o:spid="_x0000_s1026" o:spt="109" type="#_x0000_t109" style="position:absolute;left:3086069;top:3367744;height:297476;width:2286437;" fillcolor="#FFFFFF" filled="t" stroked="t" coordsize="21600,21600" o:gfxdata="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19QsOtoAAAALAQAADwAAAAAAAAABACAAAAAiAAAAZHJzL2Rvd25yZXYueG1sUEsBAhQAFAAA&#10;AAgAh07iQLPpUHdfAgAAqQQAAA4AAAAAAAAAAQAgAAAAKQEAAGRycy9lMm9Eb2MueG1sUEsFBgAA&#10;AAAGAAYAWQEAAPoFAAAAAA==&#10;">
                  <v:fill on="t" focussize="0,0"/>
                  <v:stroke color="#000000" miterlimit="8" joinstyle="miter"/>
                  <v:imagedata o:title=""/>
                  <o:lock v:ext="edit" aspectratio="f"/>
                  <v:textbo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密切关注事态发展，做好应急准备</w:t>
                        </w:r>
                      </w:p>
                    </w:txbxContent>
                  </v:textbox>
                </v:shape>
                <v:shape id="自选图形 352" o:spid="_x0000_s1026" o:spt="61" type="#_x0000_t61" style="position:absolute;left:4466987;top:2887263;height:331014;width:1331990;" fillcolor="#FFFFFF" filled="t" stroked="t" coordsize="21600,21600" o:gfxdata="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X30bh9gAAAALAQAADwAAAAAAAAAB&#10;ACAAAAAiAAAAZHJzL2Rvd25yZXYueG1sUEsBAhQAFAAAAAgAh07iQB8wq2yCAgAA+wQAAA4AAAAA&#10;AAAAAQAgAAAAJwEAAGRycy9lMm9Eb2MueG1sUEsFBgAAAAAGAAYAWQEAABsGAAAAAA==&#10;" adj="-824,31535">
                  <v:fill on="t" focussize="0,0"/>
                  <v:stroke color="#000000" miterlimit="8" joinstyle="miter"/>
                  <v:imagedata o:title=""/>
                  <o:lock v:ext="edit" aspectratio="f"/>
                  <v:textbox>
                    <w:txbxContent>
                      <w:p>
                        <w:pPr>
                          <w:jc w:val="center"/>
                          <w:rPr>
                            <w:rFonts w:ascii="Times New Roman" w:hAnsi="Times New Roman" w:eastAsia="宋体" w:cs="Times New Roman"/>
                            <w:bCs w:val="0"/>
                            <w:sz w:val="21"/>
                            <w:szCs w:val="24"/>
                          </w:rPr>
                        </w:pPr>
                        <w:r>
                          <w:rPr>
                            <w:rFonts w:hint="eastAsia" w:ascii="宋体" w:eastAsia="宋体" w:cs="Times New Roman"/>
                            <w:bCs w:val="0"/>
                            <w:sz w:val="22"/>
                            <w:szCs w:val="22"/>
                          </w:rPr>
                          <w:t>应急指挥部办公室</w:t>
                        </w:r>
                      </w:p>
                    </w:txbxContent>
                  </v:textbox>
                </v:shape>
                <v:line id="直线 353" o:spid="_x0000_s1026" o:spt="20" style="position:absolute;left:1943216;top:5943679;height:729;width:1257504;" filled="f" stroked="t" coordsize="21600,21600" o:gfxdata="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I1wvdwAAAALAQAADwAAAAAAAAABACAAAAAiAAAAZHJzL2Rvd25yZXYueG1sUEsBAhQA&#10;FAAAAAgAh07iQG7iKIDuAQAAvAMAAA4AAAAAAAAAAQAgAAAAKwEAAGRycy9lMm9Eb2MueG1sUEsF&#10;BgAAAAAGAAYAWQEAAIsFAAAAAA==&#10;">
                  <v:fill on="f" focussize="0,0"/>
                  <v:stroke color="#000000" joinstyle="round" endarrow="block"/>
                  <v:imagedata o:title=""/>
                  <o:lock v:ext="edit" aspectratio="f"/>
                </v:line>
                <v:shape id="自选图形 354" o:spid="_x0000_s1026" o:spt="109" type="#_x0000_t109" style="position:absolute;left:3210213;top:5773797;height:297476;width:2609211;" fillcolor="#FFFFFF" filled="t" stroked="t" coordsize="21600,21600" o:gfxdata="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fULDraAAAACwEAAA8AAAAAAAAAAQAgAAAAIgAAAGRycy9kb3ducmV2LnhtbFBLAQIUABQA&#10;AAAIAIdO4kDMoYs5YAIAAKkEAAAOAAAAAAAAAAEAIAAAACkBAABkcnMvZTJvRG9jLnhtbFBLBQYA&#10;AAAABgAGAFkBAAD7BQAAAAA=&#10;">
                  <v:fill on="t" focussize="0,0"/>
                  <v:stroke color="#000000" miterlimit="8" joinstyle="miter"/>
                  <v:imagedata o:title=""/>
                  <o:lock v:ext="edit" aspectratio="f"/>
                  <v:textbox>
                    <w:txbxContent>
                      <w:p>
                        <w:pPr>
                          <w:jc w:val="center"/>
                          <w:rPr>
                            <w:rFonts w:ascii="Times New Roman" w:hAnsi="Times New Roman" w:eastAsia="宋体" w:cs="Times New Roman"/>
                            <w:bCs w:val="0"/>
                            <w:sz w:val="21"/>
                            <w:szCs w:val="24"/>
                          </w:rPr>
                        </w:pPr>
                        <w:r>
                          <w:rPr>
                            <w:rFonts w:hint="eastAsia" w:ascii="Times New Roman" w:hAnsi="Times New Roman" w:eastAsia="宋体" w:cs="Times New Roman"/>
                            <w:bCs w:val="0"/>
                            <w:sz w:val="22"/>
                            <w:szCs w:val="28"/>
                          </w:rPr>
                          <w:t>启动突发公共事件预案或请求上级支援</w:t>
                        </w:r>
                      </w:p>
                    </w:txbxContent>
                  </v:textbox>
                </v:shape>
                <v:shape id="自选图形 355" o:spid="_x0000_s1026" o:spt="61" type="#_x0000_t61" style="position:absolute;left:3200720;top:6693930;height:319349;width:2676098;" fillcolor="#FFFFFF" filled="t" stroked="t" coordsize="21600,21600" o:gfxdata="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5qS5PbAAAACwEAAA8AAAAAAAAA&#10;AQAgAAAAIgAAAGRycy9kb3ducmV2LnhtbFBLAQIUABQAAAAIAIdO4kBwI50ZgAIAAPsEAAAOAAAA&#10;AAAAAAEAIAAAACoBAABkcnMvZTJvRG9jLnhtbFBLBQYAAAAABgAGAFkBAAAcBgAAAAA=&#10;" adj="-2296,21009">
                  <v:fill on="t" focussize="0,0"/>
                  <v:stroke color="#000000" miterlimit="8" joinstyle="miter"/>
                  <v:imagedata o:title=""/>
                  <o:lock v:ext="edit" aspectratio="f"/>
                  <v:textbox>
                    <w:txbxContent>
                      <w:p>
                        <w:pPr>
                          <w:jc w:val="center"/>
                          <w:rPr>
                            <w:rFonts w:ascii="Times New Roman" w:hAnsi="Times New Roman" w:eastAsia="宋体" w:cs="Times New Roman"/>
                            <w:bCs w:val="0"/>
                            <w:sz w:val="21"/>
                            <w:szCs w:val="24"/>
                          </w:rPr>
                        </w:pPr>
                        <w:r>
                          <w:rPr>
                            <w:rFonts w:hint="eastAsia" w:ascii="Times New Roman" w:hAnsi="Times New Roman" w:eastAsia="宋体" w:cs="Times New Roman"/>
                            <w:bCs w:val="0"/>
                            <w:sz w:val="22"/>
                            <w:szCs w:val="28"/>
                          </w:rPr>
                          <w:t>区应急委；区政府有关部门、街道办事处</w:t>
                        </w:r>
                      </w:p>
                    </w:txbxContent>
                  </v:textbox>
                </v:shape>
                <v:shape id="文本框 356" o:spid="_x0000_s1026" o:spt="202" type="#_x0000_t202" style="position:absolute;left:1981189;top:3603975;height:395905;width:342491;" fillcolor="#FFFFFF" filled="t" stroked="t" coordsize="21600,21600" o:gfxdata="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pgLF9kAAAALAQAA&#10;DwAAAAAAAAABACAAAAAiAAAAZHJzL2Rvd25yZXYueG1sUEsBAhQAFAAAAAgAh07iQIVUWo1RAgAA&#10;owQAAA4AAAAAAAAAAQAgAAAAKAEAAGRycy9lMm9Eb2MueG1sUEsFBgAAAAAGAAYAWQEAAOsFAAAA&#10;AA==&#10;">
                  <v:fill on="t" focussize="0,0"/>
                  <v:stroke color="#FFFFFF" miterlimit="8" joinstyle="miter"/>
                  <v:imagedata o:title=""/>
                  <o:lock v:ext="edit" aspectratio="f"/>
                  <v:textbox>
                    <w:txbxContent>
                      <w:p>
                        <w:pPr>
                          <w:rPr>
                            <w:rFonts w:ascii="Times New Roman" w:hAnsi="Times New Roman" w:eastAsia="宋体" w:cs="Times New Roman"/>
                            <w:bCs w:val="0"/>
                            <w:sz w:val="21"/>
                            <w:szCs w:val="24"/>
                          </w:rPr>
                        </w:pPr>
                        <w:r>
                          <w:rPr>
                            <w:rFonts w:hint="eastAsia" w:ascii="Times New Roman" w:hAnsi="Times New Roman" w:eastAsia="宋体" w:cs="Times New Roman"/>
                            <w:bCs w:val="0"/>
                            <w:sz w:val="21"/>
                            <w:szCs w:val="24"/>
                          </w:rPr>
                          <w:t>是</w:t>
                        </w:r>
                      </w:p>
                    </w:txbxContent>
                  </v:textbox>
                </v:shape>
                <v:shape id="文本框 357" o:spid="_x0000_s1026" o:spt="202" type="#_x0000_t202" style="position:absolute;left:3771781;top:2988609;height:298205;width:342491;" fillcolor="#FFFFFF" filled="t" stroked="t" coordsize="21600,21600" o:gfxdata="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pgLF9kAAAALAQAA&#10;DwAAAAAAAAABACAAAAAiAAAAZHJzL2Rvd25yZXYueG1sUEsBAhQAFAAAAAgAh07iQFBlq6xRAgAA&#10;owQAAA4AAAAAAAAAAQAgAAAAKAEAAGRycy9lMm9Eb2MueG1sUEsFBgAAAAAGAAYAWQEAAOsFAAAA&#10;AA==&#10;">
                  <v:fill on="t" focussize="0,0"/>
                  <v:stroke color="#FFFFFF" miterlimit="8" joinstyle="miter"/>
                  <v:imagedata o:title=""/>
                  <o:lock v:ext="edit" aspectratio="f"/>
                  <v:textbox>
                    <w:txbxContent>
                      <w:p>
                        <w:pPr>
                          <w:rPr>
                            <w:rFonts w:ascii="Times New Roman" w:hAnsi="Times New Roman" w:eastAsia="宋体" w:cs="Times New Roman"/>
                            <w:bCs w:val="0"/>
                            <w:sz w:val="21"/>
                            <w:szCs w:val="24"/>
                          </w:rPr>
                        </w:pPr>
                        <w:r>
                          <w:rPr>
                            <w:rFonts w:hint="eastAsia" w:ascii="Times New Roman" w:hAnsi="Times New Roman" w:eastAsia="宋体" w:cs="Times New Roman"/>
                            <w:bCs w:val="0"/>
                            <w:sz w:val="21"/>
                            <w:szCs w:val="24"/>
                          </w:rPr>
                          <w:t>否</w:t>
                        </w:r>
                      </w:p>
                    </w:txbxContent>
                  </v:textbox>
                </v:shape>
                <v:shape id="文本框 358" o:spid="_x0000_s1026" o:spt="202" type="#_x0000_t202" style="position:absolute;left:2171787;top:5547045;height:297476;width:800363;" fillcolor="#FFFFFF" filled="t" stroked="t" coordsize="21600,21600" o:gfxdata="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CmAsX2QAA&#10;AAsBAAAPAAAAAAAAAAEAIAAAACIAAABkcnMvZG93bnJldi54bWxQSwECFAAUAAAACACHTuJAdKVa&#10;n1YCAACjBAAADgAAAAAAAAABACAAAAAoAQAAZHJzL2Uyb0RvYy54bWxQSwUGAAAAAAYABgBZAQAA&#10;8AUAAAAA&#10;">
                  <v:fill on="t" focussize="0,0"/>
                  <v:stroke color="#FFFFFF" miterlimit="8" joinstyle="miter"/>
                  <v:imagedata o:title=""/>
                  <o:lock v:ext="edit" aspectratio="f"/>
                  <v:textbox>
                    <w:txbxContent>
                      <w:p>
                        <w:pPr>
                          <w:rPr>
                            <w:rFonts w:ascii="Times New Roman" w:hAnsi="Times New Roman" w:eastAsia="宋体" w:cs="Times New Roman"/>
                            <w:bCs w:val="0"/>
                            <w:sz w:val="21"/>
                            <w:szCs w:val="24"/>
                          </w:rPr>
                        </w:pPr>
                        <w:r>
                          <w:rPr>
                            <w:rFonts w:hint="eastAsia" w:ascii="Times New Roman" w:hAnsi="Times New Roman" w:eastAsia="宋体" w:cs="Times New Roman"/>
                            <w:bCs w:val="0"/>
                            <w:sz w:val="21"/>
                            <w:szCs w:val="24"/>
                          </w:rPr>
                          <w:t>扩大应急</w:t>
                        </w:r>
                      </w:p>
                    </w:txbxContent>
                  </v:textbox>
                </v:shape>
                <w10:wrap type="tight"/>
              </v:group>
            </w:pict>
          </mc:Fallback>
        </mc:AlternateContent>
      </w: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rPr>
          <w:rFonts w:hint="eastAsia" w:ascii="楷体" w:hAnsi="楷体" w:eastAsia="楷体" w:cs="仿宋"/>
          <w:spacing w:val="-4"/>
          <w:szCs w:val="36"/>
        </w:rPr>
      </w:pPr>
    </w:p>
    <w:p>
      <w:pPr>
        <w:spacing w:before="0" w:after="0" w:line="589" w:lineRule="exact"/>
        <w:jc w:val="center"/>
        <w:rPr>
          <w:rFonts w:hint="eastAsia" w:ascii="华文中宋" w:hAnsi="华文中宋" w:cs="华文中宋"/>
          <w:color w:val="000000"/>
          <w:spacing w:val="0"/>
          <w:w w:val="98"/>
          <w:position w:val="0"/>
          <w:sz w:val="43"/>
          <w:u w:val="none"/>
          <w:lang w:val="en-US" w:eastAsia="zh-CN"/>
        </w:rPr>
      </w:pPr>
      <w:r>
        <w:rPr>
          <w:rFonts w:hint="eastAsia" w:ascii="楷体" w:hAnsi="楷体" w:eastAsia="楷体" w:cs="仿宋"/>
          <w:b/>
          <w:bCs/>
          <w:spacing w:val="-4"/>
          <w:kern w:val="2"/>
          <w:sz w:val="32"/>
          <w:szCs w:val="36"/>
          <w:lang w:val="en-US" w:eastAsia="zh-CN" w:bidi="ar-SA"/>
        </w:rPr>
        <w:t>9.4白塔街道安全生产事故应急指挥部名单及联系方式</w:t>
      </w:r>
    </w:p>
    <w:tbl>
      <w:tblPr>
        <w:tblStyle w:val="11"/>
        <w:tblpPr w:leftFromText="180" w:rightFromText="180" w:vertAnchor="text" w:horzAnchor="page" w:tblpXSpec="center" w:tblpY="342"/>
        <w:tblOverlap w:val="never"/>
        <w:tblW w:w="8878" w:type="dxa"/>
        <w:jc w:val="center"/>
        <w:shd w:val="clear" w:color="auto" w:fill="auto"/>
        <w:tblLayout w:type="autofit"/>
        <w:tblCellMar>
          <w:top w:w="0" w:type="dxa"/>
          <w:left w:w="0" w:type="dxa"/>
          <w:bottom w:w="0" w:type="dxa"/>
          <w:right w:w="0" w:type="dxa"/>
        </w:tblCellMar>
      </w:tblPr>
      <w:tblGrid>
        <w:gridCol w:w="1397"/>
        <w:gridCol w:w="1122"/>
        <w:gridCol w:w="4342"/>
        <w:gridCol w:w="2017"/>
      </w:tblGrid>
      <w:tr>
        <w:tblPrEx>
          <w:shd w:val="clear" w:color="auto" w:fill="auto"/>
          <w:tblCellMar>
            <w:top w:w="0" w:type="dxa"/>
            <w:left w:w="0" w:type="dxa"/>
            <w:bottom w:w="0" w:type="dxa"/>
            <w:right w:w="0" w:type="dxa"/>
          </w:tblCellMar>
        </w:tblPrEx>
        <w:trPr>
          <w:trHeight w:val="458" w:hRule="atLeast"/>
          <w:jc w:val="center"/>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组  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  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白塔街道办事处党工委书记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13840255135</w:t>
            </w:r>
          </w:p>
        </w:tc>
      </w:tr>
      <w:tr>
        <w:tblPrEx>
          <w:tblCellMar>
            <w:top w:w="0" w:type="dxa"/>
            <w:left w:w="0" w:type="dxa"/>
            <w:bottom w:w="0" w:type="dxa"/>
            <w:right w:w="0" w:type="dxa"/>
          </w:tblCellMar>
        </w:tblPrEx>
        <w:trPr>
          <w:trHeight w:val="23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王前防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白塔街道办事处主任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13840158571</w:t>
            </w:r>
          </w:p>
        </w:tc>
      </w:tr>
      <w:tr>
        <w:tblPrEx>
          <w:tblCellMar>
            <w:top w:w="0" w:type="dxa"/>
            <w:left w:w="0" w:type="dxa"/>
            <w:bottom w:w="0" w:type="dxa"/>
            <w:right w:w="0" w:type="dxa"/>
          </w:tblCellMar>
        </w:tblPrEx>
        <w:trPr>
          <w:trHeight w:val="506" w:hRule="atLeast"/>
          <w:jc w:val="center"/>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副组长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  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白塔街道党工委副书记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13840362930</w:t>
            </w:r>
          </w:p>
        </w:tc>
      </w:tr>
      <w:tr>
        <w:tblPrEx>
          <w:tblCellMar>
            <w:top w:w="0" w:type="dxa"/>
            <w:left w:w="0" w:type="dxa"/>
            <w:bottom w:w="0" w:type="dxa"/>
            <w:right w:w="0" w:type="dxa"/>
          </w:tblCellMar>
        </w:tblPrEx>
        <w:trPr>
          <w:trHeight w:val="47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沈  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白塔街道纪工委书记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13940110430</w:t>
            </w:r>
          </w:p>
        </w:tc>
      </w:tr>
      <w:tr>
        <w:tblPrEx>
          <w:tblCellMar>
            <w:top w:w="0" w:type="dxa"/>
            <w:left w:w="0" w:type="dxa"/>
            <w:bottom w:w="0" w:type="dxa"/>
            <w:right w:w="0" w:type="dxa"/>
          </w:tblCellMar>
        </w:tblPrEx>
        <w:trPr>
          <w:trHeight w:val="50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金海鹰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白塔街道办事处副主任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13352452460</w:t>
            </w:r>
          </w:p>
        </w:tc>
      </w:tr>
      <w:tr>
        <w:tblPrEx>
          <w:tblCellMar>
            <w:top w:w="0" w:type="dxa"/>
            <w:left w:w="0" w:type="dxa"/>
            <w:bottom w:w="0" w:type="dxa"/>
            <w:right w:w="0" w:type="dxa"/>
          </w:tblCellMar>
        </w:tblPrEx>
        <w:trPr>
          <w:trHeight w:val="437"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薛宏伟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白塔街道办事处副主任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15104020005</w:t>
            </w:r>
          </w:p>
        </w:tc>
      </w:tr>
      <w:tr>
        <w:tblPrEx>
          <w:tblCellMar>
            <w:top w:w="0" w:type="dxa"/>
            <w:left w:w="0" w:type="dxa"/>
            <w:bottom w:w="0" w:type="dxa"/>
            <w:right w:w="0" w:type="dxa"/>
          </w:tblCellMar>
        </w:tblPrEx>
        <w:trPr>
          <w:trHeight w:val="50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徐  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白塔街道办事处副主任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13998285288</w:t>
            </w:r>
          </w:p>
        </w:tc>
      </w:tr>
      <w:tr>
        <w:tblPrEx>
          <w:tblCellMar>
            <w:top w:w="0" w:type="dxa"/>
            <w:left w:w="0" w:type="dxa"/>
            <w:bottom w:w="0" w:type="dxa"/>
            <w:right w:w="0" w:type="dxa"/>
          </w:tblCellMar>
        </w:tblPrEx>
        <w:trPr>
          <w:trHeight w:val="47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赵  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白塔街道办事处副主任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18040228189</w:t>
            </w:r>
          </w:p>
        </w:tc>
      </w:tr>
      <w:tr>
        <w:tblPrEx>
          <w:tblCellMar>
            <w:top w:w="0" w:type="dxa"/>
            <w:left w:w="0" w:type="dxa"/>
            <w:bottom w:w="0" w:type="dxa"/>
            <w:right w:w="0" w:type="dxa"/>
          </w:tblCellMar>
        </w:tblPrEx>
        <w:trPr>
          <w:trHeight w:val="461"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  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白塔街道武装部部长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13998136021</w:t>
            </w:r>
          </w:p>
        </w:tc>
      </w:tr>
      <w:tr>
        <w:tblPrEx>
          <w:tblCellMar>
            <w:top w:w="0" w:type="dxa"/>
            <w:left w:w="0" w:type="dxa"/>
            <w:bottom w:w="0" w:type="dxa"/>
            <w:right w:w="0" w:type="dxa"/>
          </w:tblCellMar>
        </w:tblPrEx>
        <w:trPr>
          <w:trHeight w:val="50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  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浑南新城派出所所长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23781136</w:t>
            </w:r>
          </w:p>
        </w:tc>
      </w:tr>
      <w:tr>
        <w:tblPrEx>
          <w:tblCellMar>
            <w:top w:w="0" w:type="dxa"/>
            <w:left w:w="0" w:type="dxa"/>
            <w:bottom w:w="0" w:type="dxa"/>
            <w:right w:w="0" w:type="dxa"/>
          </w:tblCellMar>
        </w:tblPrEx>
        <w:trPr>
          <w:trHeight w:val="491"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史建华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全运派出所所长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13998107752</w:t>
            </w:r>
          </w:p>
        </w:tc>
      </w:tr>
      <w:tr>
        <w:tblPrEx>
          <w:tblCellMar>
            <w:top w:w="0" w:type="dxa"/>
            <w:left w:w="0" w:type="dxa"/>
            <w:bottom w:w="0" w:type="dxa"/>
            <w:right w:w="0" w:type="dxa"/>
          </w:tblCellMar>
        </w:tblPrEx>
        <w:trPr>
          <w:trHeight w:val="521" w:hRule="atLeast"/>
          <w:jc w:val="center"/>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  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  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党政综合工作办公室负责人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13604900207</w:t>
            </w:r>
          </w:p>
        </w:tc>
      </w:tr>
      <w:tr>
        <w:tblPrEx>
          <w:tblCellMar>
            <w:top w:w="0" w:type="dxa"/>
            <w:left w:w="0" w:type="dxa"/>
            <w:bottom w:w="0" w:type="dxa"/>
            <w:right w:w="0" w:type="dxa"/>
          </w:tblCellMar>
        </w:tblPrEx>
        <w:trPr>
          <w:trHeight w:val="47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孙德斌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城管办公室负责人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13190008716</w:t>
            </w:r>
          </w:p>
        </w:tc>
      </w:tr>
      <w:tr>
        <w:tblPrEx>
          <w:tblCellMar>
            <w:top w:w="0" w:type="dxa"/>
            <w:left w:w="0" w:type="dxa"/>
            <w:bottom w:w="0" w:type="dxa"/>
            <w:right w:w="0" w:type="dxa"/>
          </w:tblCellMar>
        </w:tblPrEx>
        <w:trPr>
          <w:trHeight w:val="621"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付立杰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民生服务办公室负责人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13704016439</w:t>
            </w:r>
          </w:p>
        </w:tc>
      </w:tr>
      <w:tr>
        <w:tblPrEx>
          <w:tblCellMar>
            <w:top w:w="0" w:type="dxa"/>
            <w:left w:w="0" w:type="dxa"/>
            <w:bottom w:w="0" w:type="dxa"/>
            <w:right w:w="0" w:type="dxa"/>
          </w:tblCellMar>
        </w:tblPrEx>
        <w:trPr>
          <w:trHeight w:val="481"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孙一平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社区建设办公室负责人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13840185396</w:t>
            </w:r>
          </w:p>
        </w:tc>
      </w:tr>
      <w:tr>
        <w:tblPrEx>
          <w:tblCellMar>
            <w:top w:w="0" w:type="dxa"/>
            <w:left w:w="0" w:type="dxa"/>
            <w:bottom w:w="0" w:type="dxa"/>
            <w:right w:w="0" w:type="dxa"/>
          </w:tblCellMar>
        </w:tblPrEx>
        <w:trPr>
          <w:trHeight w:val="621"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李宏亚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信访维稳办公室负责人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13889259963</w:t>
            </w:r>
          </w:p>
        </w:tc>
      </w:tr>
      <w:tr>
        <w:tblPrEx>
          <w:tblCellMar>
            <w:top w:w="0" w:type="dxa"/>
            <w:left w:w="0" w:type="dxa"/>
            <w:bottom w:w="0" w:type="dxa"/>
            <w:right w:w="0" w:type="dxa"/>
          </w:tblCellMar>
        </w:tblPrEx>
        <w:trPr>
          <w:trHeight w:val="491"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刘忠来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农业综合服务中心负责人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13840008789</w:t>
            </w:r>
          </w:p>
        </w:tc>
      </w:tr>
      <w:tr>
        <w:tblPrEx>
          <w:tblCellMar>
            <w:top w:w="0" w:type="dxa"/>
            <w:left w:w="0" w:type="dxa"/>
            <w:bottom w:w="0" w:type="dxa"/>
            <w:right w:w="0" w:type="dxa"/>
          </w:tblCellMar>
        </w:tblPrEx>
        <w:trPr>
          <w:trHeight w:val="497"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李海刚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应急管理办公室负责人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13166776751</w:t>
            </w:r>
          </w:p>
        </w:tc>
      </w:tr>
      <w:tr>
        <w:tblPrEx>
          <w:tblCellMar>
            <w:top w:w="0" w:type="dxa"/>
            <w:left w:w="0" w:type="dxa"/>
            <w:bottom w:w="0" w:type="dxa"/>
            <w:right w:w="0" w:type="dxa"/>
          </w:tblCellMar>
        </w:tblPrEx>
        <w:trPr>
          <w:trHeight w:val="47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赵剑波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应急中队负责人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13940100890</w:t>
            </w:r>
          </w:p>
        </w:tc>
      </w:tr>
      <w:tr>
        <w:tblPrEx>
          <w:tblCellMar>
            <w:top w:w="0" w:type="dxa"/>
            <w:left w:w="0" w:type="dxa"/>
            <w:bottom w:w="0" w:type="dxa"/>
            <w:right w:w="0" w:type="dxa"/>
          </w:tblCellMar>
        </w:tblPrEx>
        <w:trPr>
          <w:trHeight w:val="47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商茂林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征收服务中心遗留组负责人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18040228507</w:t>
            </w:r>
          </w:p>
        </w:tc>
      </w:tr>
      <w:tr>
        <w:tblPrEx>
          <w:tblCellMar>
            <w:top w:w="0" w:type="dxa"/>
            <w:left w:w="0" w:type="dxa"/>
            <w:bottom w:w="0" w:type="dxa"/>
            <w:right w:w="0" w:type="dxa"/>
          </w:tblCellMar>
        </w:tblPrEx>
        <w:trPr>
          <w:trHeight w:val="557"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兰志林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征收服务中心征收部部长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18704001422</w:t>
            </w:r>
          </w:p>
        </w:tc>
      </w:tr>
    </w:tbl>
    <w:p>
      <w:pPr>
        <w:spacing w:line="590" w:lineRule="exact"/>
        <w:ind w:firstLine="720" w:firstLineChars="200"/>
      </w:pPr>
    </w:p>
    <w:sectPr>
      <w:pgSz w:w="11906" w:h="16838"/>
      <w:pgMar w:top="1871" w:right="1474" w:bottom="187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C7C5C1-0E25-4B47-B87B-33AE1E04DA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97F158F5-7B46-4590-A4BF-AD4E01F3CBE3}"/>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auto"/>
    <w:pitch w:val="default"/>
    <w:sig w:usb0="00000001" w:usb1="08000000" w:usb2="00000000" w:usb3="00000000" w:csb0="00040000" w:csb1="00000000"/>
    <w:embedRegular r:id="rId3" w:fontKey="{5B95438B-EF43-43F2-A6DC-55177C80CEA3}"/>
  </w:font>
  <w:font w:name="华文楷体">
    <w:altName w:val="宋体"/>
    <w:panose1 w:val="02010600040101010101"/>
    <w:charset w:val="86"/>
    <w:family w:val="auto"/>
    <w:pitch w:val="default"/>
    <w:sig w:usb0="00000000" w:usb1="00000000" w:usb2="00000010" w:usb3="00000000" w:csb0="0004009F" w:csb1="00000000"/>
    <w:embedRegular r:id="rId4" w:fontKey="{651FDB1C-628F-4953-8E86-FECBF1510F09}"/>
  </w:font>
  <w:font w:name="方正仿宋简体">
    <w:altName w:val="微软雅黑"/>
    <w:panose1 w:val="00000000000000000000"/>
    <w:charset w:val="86"/>
    <w:family w:val="auto"/>
    <w:pitch w:val="default"/>
    <w:sig w:usb0="00000000" w:usb1="00000000" w:usb2="00000000" w:usb3="00000000" w:csb0="00040000" w:csb1="00000000"/>
    <w:embedRegular r:id="rId5" w:fontKey="{E6708BC5-CD05-4CE4-997C-BDF5571F012E}"/>
  </w:font>
  <w:font w:name="仿宋">
    <w:panose1 w:val="02010609060101010101"/>
    <w:charset w:val="86"/>
    <w:family w:val="auto"/>
    <w:pitch w:val="default"/>
    <w:sig w:usb0="800002BF" w:usb1="38CF7CFA" w:usb2="00000016" w:usb3="00000000" w:csb0="00040001" w:csb1="00000000"/>
    <w:embedRegular r:id="rId6" w:fontKey="{7AF076D9-8B9A-46E5-82E3-2F7D637C4BC0}"/>
  </w:font>
  <w:font w:name="楷体">
    <w:panose1 w:val="02010609060101010101"/>
    <w:charset w:val="86"/>
    <w:family w:val="modern"/>
    <w:pitch w:val="default"/>
    <w:sig w:usb0="800002BF" w:usb1="38CF7CFA" w:usb2="00000016" w:usb3="00000000" w:csb0="00040001" w:csb1="00000000"/>
    <w:embedRegular r:id="rId7" w:fontKey="{0E3D58E7-E5F2-47DF-9572-200F208566F2}"/>
  </w:font>
  <w:font w:name="华文中宋">
    <w:altName w:val="宋体"/>
    <w:panose1 w:val="00000000000000000000"/>
    <w:charset w:val="00"/>
    <w:family w:val="auto"/>
    <w:pitch w:val="default"/>
    <w:sig w:usb0="00000000" w:usb1="00000000" w:usb2="00000000" w:usb3="00000000" w:csb0="00000000" w:csb1="00000000"/>
    <w:embedRegular r:id="rId8" w:fontKey="{2595823A-5F16-4D37-AC9F-533C9B04C6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page">
                <wp:posOffset>3637280</wp:posOffset>
              </wp:positionH>
              <wp:positionV relativeFrom="paragraph">
                <wp:posOffset>-114300</wp:posOffset>
              </wp:positionV>
              <wp:extent cx="549910" cy="242570"/>
              <wp:effectExtent l="0" t="0" r="3810" b="0"/>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549910" cy="242570"/>
                      </a:xfrm>
                      <a:prstGeom prst="rect">
                        <a:avLst/>
                      </a:prstGeom>
                      <a:noFill/>
                      <a:ln>
                        <a:noFill/>
                      </a:ln>
                    </wps:spPr>
                    <wps:txbx>
                      <w:txbxContent>
                        <w:p>
                          <w:pPr>
                            <w:pStyle w:val="6"/>
                            <w:rPr>
                              <w:rStyle w:val="13"/>
                              <w:rFonts w:ascii="仿宋" w:hAnsi="仿宋" w:eastAsia="仿宋"/>
                              <w:szCs w:val="24"/>
                            </w:rPr>
                          </w:pPr>
                          <w:r>
                            <w:rPr>
                              <w:rFonts w:hint="eastAsia" w:ascii="仿宋" w:hAnsi="仿宋" w:eastAsia="仿宋"/>
                              <w:sz w:val="24"/>
                              <w:szCs w:val="24"/>
                            </w:rPr>
                            <w:fldChar w:fldCharType="begin"/>
                          </w:r>
                          <w:r>
                            <w:rPr>
                              <w:rStyle w:val="13"/>
                              <w:rFonts w:hint="eastAsia" w:ascii="仿宋" w:hAnsi="仿宋" w:eastAsia="仿宋"/>
                              <w:szCs w:val="24"/>
                            </w:rPr>
                            <w:instrText xml:space="preserve">PAGE  </w:instrText>
                          </w:r>
                          <w:r>
                            <w:rPr>
                              <w:rFonts w:hint="eastAsia" w:ascii="仿宋" w:hAnsi="仿宋" w:eastAsia="仿宋"/>
                              <w:sz w:val="24"/>
                              <w:szCs w:val="24"/>
                            </w:rPr>
                            <w:fldChar w:fldCharType="separate"/>
                          </w:r>
                          <w:r>
                            <w:rPr>
                              <w:rStyle w:val="13"/>
                              <w:rFonts w:ascii="仿宋" w:hAnsi="仿宋" w:eastAsia="仿宋"/>
                              <w:szCs w:val="24"/>
                            </w:rPr>
                            <w:t>- 24 -</w:t>
                          </w:r>
                          <w:r>
                            <w:rPr>
                              <w:rFonts w:hint="eastAsia" w:ascii="仿宋" w:hAnsi="仿宋" w:eastAsia="仿宋"/>
                              <w:sz w:val="24"/>
                              <w:szCs w:val="24"/>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4pt;margin-top:-9pt;height:19.1pt;width:43.3pt;mso-position-horizontal-relative:page;z-index:251659264;mso-width-relative:page;mso-height-relative:page;" filled="f" stroked="f" coordsize="21600,21600" o:gfxdata="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6Cl92QAAAAoBAAAPAAAAAAAAAAEA&#10;IAAAACIAAABkcnMvZG93bnJldi54bWxQSwECFAAUAAAACACHTuJAbJ16xw4CAAAGBAAADgAAAAAA&#10;AAABACAAAAAoAQAAZHJzL2Uyb0RvYy54bWxQSwUGAAAAAAYABgBZAQAAqAUAAAAA&#10;">
              <v:fill on="f" focussize="0,0"/>
              <v:stroke on="f"/>
              <v:imagedata o:title=""/>
              <o:lock v:ext="edit" aspectratio="f"/>
              <v:textbox inset="0mm,0mm,0mm,0mm">
                <w:txbxContent>
                  <w:p>
                    <w:pPr>
                      <w:pStyle w:val="6"/>
                      <w:rPr>
                        <w:rStyle w:val="13"/>
                        <w:rFonts w:ascii="仿宋" w:hAnsi="仿宋" w:eastAsia="仿宋"/>
                        <w:szCs w:val="24"/>
                      </w:rPr>
                    </w:pPr>
                    <w:r>
                      <w:rPr>
                        <w:rFonts w:hint="eastAsia" w:ascii="仿宋" w:hAnsi="仿宋" w:eastAsia="仿宋"/>
                        <w:sz w:val="24"/>
                        <w:szCs w:val="24"/>
                      </w:rPr>
                      <w:fldChar w:fldCharType="begin"/>
                    </w:r>
                    <w:r>
                      <w:rPr>
                        <w:rStyle w:val="13"/>
                        <w:rFonts w:hint="eastAsia" w:ascii="仿宋" w:hAnsi="仿宋" w:eastAsia="仿宋"/>
                        <w:szCs w:val="24"/>
                      </w:rPr>
                      <w:instrText xml:space="preserve">PAGE  </w:instrText>
                    </w:r>
                    <w:r>
                      <w:rPr>
                        <w:rFonts w:hint="eastAsia" w:ascii="仿宋" w:hAnsi="仿宋" w:eastAsia="仿宋"/>
                        <w:sz w:val="24"/>
                        <w:szCs w:val="24"/>
                      </w:rPr>
                      <w:fldChar w:fldCharType="separate"/>
                    </w:r>
                    <w:r>
                      <w:rPr>
                        <w:rStyle w:val="13"/>
                        <w:rFonts w:ascii="仿宋" w:hAnsi="仿宋" w:eastAsia="仿宋"/>
                        <w:szCs w:val="24"/>
                      </w:rPr>
                      <w:t>- 24 -</w:t>
                    </w:r>
                    <w:r>
                      <w:rPr>
                        <w:rFonts w:hint="eastAsia" w:ascii="仿宋" w:hAnsi="仿宋" w:eastAsia="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page">
                <wp:posOffset>3637280</wp:posOffset>
              </wp:positionH>
              <wp:positionV relativeFrom="paragraph">
                <wp:posOffset>-114300</wp:posOffset>
              </wp:positionV>
              <wp:extent cx="549910" cy="24257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549910" cy="242570"/>
                      </a:xfrm>
                      <a:prstGeom prst="rect">
                        <a:avLst/>
                      </a:prstGeom>
                      <a:noFill/>
                      <a:ln>
                        <a:noFill/>
                      </a:ln>
                    </wps:spPr>
                    <wps:txbx>
                      <w:txbxContent>
                        <w:p>
                          <w:pPr>
                            <w:pStyle w:val="6"/>
                            <w:rPr>
                              <w:rStyle w:val="13"/>
                              <w:rFonts w:ascii="仿宋" w:hAnsi="仿宋" w:eastAsia="仿宋"/>
                              <w:szCs w:val="24"/>
                            </w:rPr>
                          </w:pPr>
                          <w:r>
                            <w:rPr>
                              <w:rFonts w:hint="eastAsia" w:ascii="仿宋" w:hAnsi="仿宋" w:eastAsia="仿宋"/>
                              <w:sz w:val="24"/>
                              <w:szCs w:val="24"/>
                            </w:rPr>
                            <w:fldChar w:fldCharType="begin"/>
                          </w:r>
                          <w:r>
                            <w:rPr>
                              <w:rStyle w:val="13"/>
                              <w:rFonts w:hint="eastAsia" w:ascii="仿宋" w:hAnsi="仿宋" w:eastAsia="仿宋"/>
                              <w:szCs w:val="24"/>
                            </w:rPr>
                            <w:instrText xml:space="preserve">PAGE  </w:instrText>
                          </w:r>
                          <w:r>
                            <w:rPr>
                              <w:rFonts w:hint="eastAsia" w:ascii="仿宋" w:hAnsi="仿宋" w:eastAsia="仿宋"/>
                              <w:sz w:val="24"/>
                              <w:szCs w:val="24"/>
                            </w:rPr>
                            <w:fldChar w:fldCharType="separate"/>
                          </w:r>
                          <w:r>
                            <w:rPr>
                              <w:rStyle w:val="13"/>
                              <w:rFonts w:ascii="仿宋" w:hAnsi="仿宋" w:eastAsia="仿宋"/>
                              <w:szCs w:val="24"/>
                            </w:rPr>
                            <w:t>- 24 -</w:t>
                          </w:r>
                          <w:r>
                            <w:rPr>
                              <w:rFonts w:hint="eastAsia" w:ascii="仿宋" w:hAnsi="仿宋" w:eastAsia="仿宋"/>
                              <w:sz w:val="24"/>
                              <w:szCs w:val="24"/>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4pt;margin-top:-9pt;height:19.1pt;width:43.3pt;mso-position-horizontal-relative:page;z-index:251661312;mso-width-relative:page;mso-height-relative:page;" filled="f" stroked="f" coordsize="21600,21600" o:gfxdata="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6Cl92QAAAAoBAAAPAAAAAAAAAAEA&#10;IAAAACIAAABkcnMvZG93bnJldi54bWxQSwECFAAUAAAACACHTuJA5afuPA4CAAAGBAAADgAAAAAA&#10;AAABACAAAAAoAQAAZHJzL2Uyb0RvYy54bWxQSwUGAAAAAAYABgBZAQAAqAUAAAAA&#10;">
              <v:fill on="f" focussize="0,0"/>
              <v:stroke on="f"/>
              <v:imagedata o:title=""/>
              <o:lock v:ext="edit" aspectratio="f"/>
              <v:textbox inset="0mm,0mm,0mm,0mm">
                <w:txbxContent>
                  <w:p>
                    <w:pPr>
                      <w:pStyle w:val="6"/>
                      <w:rPr>
                        <w:rStyle w:val="13"/>
                        <w:rFonts w:ascii="仿宋" w:hAnsi="仿宋" w:eastAsia="仿宋"/>
                        <w:szCs w:val="24"/>
                      </w:rPr>
                    </w:pPr>
                    <w:r>
                      <w:rPr>
                        <w:rFonts w:hint="eastAsia" w:ascii="仿宋" w:hAnsi="仿宋" w:eastAsia="仿宋"/>
                        <w:sz w:val="24"/>
                        <w:szCs w:val="24"/>
                      </w:rPr>
                      <w:fldChar w:fldCharType="begin"/>
                    </w:r>
                    <w:r>
                      <w:rPr>
                        <w:rStyle w:val="13"/>
                        <w:rFonts w:hint="eastAsia" w:ascii="仿宋" w:hAnsi="仿宋" w:eastAsia="仿宋"/>
                        <w:szCs w:val="24"/>
                      </w:rPr>
                      <w:instrText xml:space="preserve">PAGE  </w:instrText>
                    </w:r>
                    <w:r>
                      <w:rPr>
                        <w:rFonts w:hint="eastAsia" w:ascii="仿宋" w:hAnsi="仿宋" w:eastAsia="仿宋"/>
                        <w:sz w:val="24"/>
                        <w:szCs w:val="24"/>
                      </w:rPr>
                      <w:fldChar w:fldCharType="separate"/>
                    </w:r>
                    <w:r>
                      <w:rPr>
                        <w:rStyle w:val="13"/>
                        <w:rFonts w:ascii="仿宋" w:hAnsi="仿宋" w:eastAsia="仿宋"/>
                        <w:szCs w:val="24"/>
                      </w:rPr>
                      <w:t>- 24 -</w:t>
                    </w:r>
                    <w:r>
                      <w:rPr>
                        <w:rFonts w:hint="eastAsia" w:ascii="仿宋" w:hAnsi="仿宋" w:eastAsia="仿宋"/>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000F6A45"/>
    <w:rsid w:val="00023E79"/>
    <w:rsid w:val="00065B71"/>
    <w:rsid w:val="000F6A45"/>
    <w:rsid w:val="00113E89"/>
    <w:rsid w:val="001B001D"/>
    <w:rsid w:val="002A6E1D"/>
    <w:rsid w:val="00324F37"/>
    <w:rsid w:val="00352F19"/>
    <w:rsid w:val="00381E30"/>
    <w:rsid w:val="003E6D3C"/>
    <w:rsid w:val="003F73A2"/>
    <w:rsid w:val="004627B6"/>
    <w:rsid w:val="004D1F74"/>
    <w:rsid w:val="005937A8"/>
    <w:rsid w:val="005E6A0B"/>
    <w:rsid w:val="005F76DA"/>
    <w:rsid w:val="0070785C"/>
    <w:rsid w:val="007655FB"/>
    <w:rsid w:val="00786E29"/>
    <w:rsid w:val="00793C44"/>
    <w:rsid w:val="007A297F"/>
    <w:rsid w:val="007B0014"/>
    <w:rsid w:val="007C77F7"/>
    <w:rsid w:val="007D7B11"/>
    <w:rsid w:val="00860887"/>
    <w:rsid w:val="0090483B"/>
    <w:rsid w:val="00981BB6"/>
    <w:rsid w:val="009A08A3"/>
    <w:rsid w:val="009A2E78"/>
    <w:rsid w:val="009A7B98"/>
    <w:rsid w:val="00A00E22"/>
    <w:rsid w:val="00A90D61"/>
    <w:rsid w:val="00AA07A2"/>
    <w:rsid w:val="00B07AE2"/>
    <w:rsid w:val="00B26703"/>
    <w:rsid w:val="00B53577"/>
    <w:rsid w:val="00B72244"/>
    <w:rsid w:val="00C01BEA"/>
    <w:rsid w:val="00C6353C"/>
    <w:rsid w:val="00D579DA"/>
    <w:rsid w:val="00D843A3"/>
    <w:rsid w:val="00DC16A0"/>
    <w:rsid w:val="00DD2562"/>
    <w:rsid w:val="00E377D1"/>
    <w:rsid w:val="00E5655E"/>
    <w:rsid w:val="00F617CF"/>
    <w:rsid w:val="071F2209"/>
    <w:rsid w:val="0B2268DA"/>
    <w:rsid w:val="1B3236E1"/>
    <w:rsid w:val="1BDE3720"/>
    <w:rsid w:val="28192475"/>
    <w:rsid w:val="28BD7840"/>
    <w:rsid w:val="35ED0A39"/>
    <w:rsid w:val="40D74F54"/>
    <w:rsid w:val="6027627B"/>
    <w:rsid w:val="697A0B6B"/>
    <w:rsid w:val="6AE863A4"/>
    <w:rsid w:val="7FCD03E5"/>
    <w:rsid w:val="7FF3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宋体" w:eastAsia="黑体" w:cs="宋体"/>
      <w:bCs/>
      <w:kern w:val="2"/>
      <w:sz w:val="36"/>
      <w:szCs w:val="36"/>
      <w:lang w:val="en-US" w:eastAsia="zh-CN" w:bidi="ar-SA"/>
    </w:rPr>
  </w:style>
  <w:style w:type="paragraph" w:styleId="2">
    <w:name w:val="heading 1"/>
    <w:basedOn w:val="1"/>
    <w:next w:val="1"/>
    <w:link w:val="16"/>
    <w:qFormat/>
    <w:uiPriority w:val="99"/>
    <w:pPr>
      <w:keepNext/>
      <w:keepLines/>
      <w:spacing w:line="576" w:lineRule="auto"/>
      <w:outlineLvl w:val="0"/>
    </w:pPr>
    <w:rPr>
      <w:rFonts w:ascii="Times New Roman" w:hAnsi="Times New Roman" w:eastAsia="宋体" w:cs="Times New Roman"/>
      <w:b/>
      <w:kern w:val="44"/>
      <w:sz w:val="44"/>
      <w:szCs w:val="44"/>
    </w:rPr>
  </w:style>
  <w:style w:type="paragraph" w:styleId="3">
    <w:name w:val="heading 2"/>
    <w:basedOn w:val="1"/>
    <w:next w:val="1"/>
    <w:link w:val="17"/>
    <w:autoRedefine/>
    <w:qFormat/>
    <w:uiPriority w:val="99"/>
    <w:pPr>
      <w:keepNext/>
      <w:keepLines/>
      <w:spacing w:line="415" w:lineRule="auto"/>
      <w:outlineLvl w:val="1"/>
    </w:pPr>
    <w:rPr>
      <w:rFonts w:ascii="Arial" w:hAnsi="Arial" w:cs="Arial"/>
      <w:b/>
      <w:sz w:val="32"/>
      <w:szCs w:val="32"/>
    </w:rPr>
  </w:style>
  <w:style w:type="paragraph" w:styleId="4">
    <w:name w:val="heading 3"/>
    <w:basedOn w:val="1"/>
    <w:next w:val="1"/>
    <w:link w:val="18"/>
    <w:autoRedefine/>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4"/>
    <w:autoRedefine/>
    <w:semiHidden/>
    <w:unhideWhenUsed/>
    <w:qFormat/>
    <w:uiPriority w:val="99"/>
    <w:rPr>
      <w:sz w:val="18"/>
      <w:szCs w:val="18"/>
    </w:rPr>
  </w:style>
  <w:style w:type="paragraph" w:styleId="6">
    <w:name w:val="footer"/>
    <w:basedOn w:val="1"/>
    <w:link w:val="22"/>
    <w:autoRedefine/>
    <w:qFormat/>
    <w:uiPriority w:val="0"/>
    <w:pPr>
      <w:tabs>
        <w:tab w:val="center" w:pos="4153"/>
        <w:tab w:val="right" w:pos="8306"/>
      </w:tabs>
      <w:snapToGrid w:val="0"/>
      <w:jc w:val="left"/>
    </w:pPr>
    <w:rPr>
      <w:sz w:val="18"/>
      <w:szCs w:val="18"/>
    </w:rPr>
  </w:style>
  <w:style w:type="paragraph" w:styleId="7">
    <w:name w:val="header"/>
    <w:basedOn w:val="1"/>
    <w:link w:val="2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paragraph" w:styleId="10">
    <w:name w:val="Normal (Web)"/>
    <w:basedOn w:val="1"/>
    <w:autoRedefine/>
    <w:qFormat/>
    <w:uiPriority w:val="0"/>
    <w:pPr>
      <w:widowControl/>
      <w:spacing w:before="100" w:beforeAutospacing="1" w:after="100" w:afterAutospacing="1"/>
      <w:jc w:val="left"/>
    </w:pPr>
    <w:rPr>
      <w:rFonts w:ascii="宋体"/>
      <w:kern w:val="0"/>
      <w:sz w:val="24"/>
    </w:rPr>
  </w:style>
  <w:style w:type="character" w:styleId="13">
    <w:name w:val="page number"/>
    <w:basedOn w:val="12"/>
    <w:autoRedefine/>
    <w:qFormat/>
    <w:uiPriority w:val="0"/>
    <w:rPr>
      <w:rFonts w:ascii="Verdana" w:hAnsi="Verdana" w:eastAsia="仿宋_GB2312"/>
      <w:kern w:val="0"/>
      <w:sz w:val="24"/>
      <w:szCs w:val="20"/>
      <w:lang w:eastAsia="en-US"/>
    </w:rPr>
  </w:style>
  <w:style w:type="character" w:styleId="14">
    <w:name w:val="Emphasis"/>
    <w:autoRedefine/>
    <w:qFormat/>
    <w:uiPriority w:val="0"/>
    <w:rPr>
      <w:rFonts w:ascii="Verdana" w:hAnsi="Verdana" w:eastAsia="仿宋_GB2312"/>
      <w:i/>
      <w:kern w:val="0"/>
      <w:sz w:val="24"/>
      <w:szCs w:val="20"/>
      <w:lang w:eastAsia="en-US"/>
    </w:rPr>
  </w:style>
  <w:style w:type="character" w:styleId="15">
    <w:name w:val="Hyperlink"/>
    <w:basedOn w:val="12"/>
    <w:autoRedefine/>
    <w:semiHidden/>
    <w:unhideWhenUsed/>
    <w:qFormat/>
    <w:uiPriority w:val="99"/>
    <w:rPr>
      <w:color w:val="0000FF"/>
      <w:u w:val="single"/>
    </w:rPr>
  </w:style>
  <w:style w:type="character" w:customStyle="1" w:styleId="16">
    <w:name w:val="标题 1 Char"/>
    <w:basedOn w:val="12"/>
    <w:link w:val="2"/>
    <w:autoRedefine/>
    <w:qFormat/>
    <w:uiPriority w:val="99"/>
    <w:rPr>
      <w:rFonts w:ascii="Times New Roman" w:hAnsi="Times New Roman" w:eastAsia="宋体" w:cs="Times New Roman"/>
      <w:b/>
      <w:bCs/>
      <w:kern w:val="44"/>
      <w:sz w:val="44"/>
      <w:szCs w:val="44"/>
    </w:rPr>
  </w:style>
  <w:style w:type="character" w:customStyle="1" w:styleId="17">
    <w:name w:val="标题 2 Char"/>
    <w:basedOn w:val="12"/>
    <w:link w:val="3"/>
    <w:autoRedefine/>
    <w:qFormat/>
    <w:uiPriority w:val="99"/>
    <w:rPr>
      <w:rFonts w:ascii="Arial" w:hAnsi="Arial" w:eastAsia="黑体" w:cs="Arial"/>
      <w:b/>
      <w:bCs/>
      <w:sz w:val="32"/>
      <w:szCs w:val="32"/>
    </w:rPr>
  </w:style>
  <w:style w:type="character" w:customStyle="1" w:styleId="18">
    <w:name w:val="标题 3 Char"/>
    <w:basedOn w:val="12"/>
    <w:link w:val="4"/>
    <w:autoRedefine/>
    <w:qFormat/>
    <w:uiPriority w:val="0"/>
    <w:rPr>
      <w:rFonts w:ascii="黑体" w:hAnsi="宋体" w:eastAsia="黑体" w:cs="宋体"/>
      <w:b/>
      <w:bCs/>
      <w:sz w:val="32"/>
      <w:szCs w:val="36"/>
    </w:rPr>
  </w:style>
  <w:style w:type="character" w:customStyle="1" w:styleId="19">
    <w:name w:val="Body text (2)_"/>
    <w:link w:val="20"/>
    <w:autoRedefine/>
    <w:qFormat/>
    <w:uiPriority w:val="0"/>
    <w:rPr>
      <w:rFonts w:ascii="MingLiU" w:hAnsi="MingLiU" w:eastAsia="MingLiU" w:cs="MingLiU"/>
      <w:sz w:val="29"/>
      <w:szCs w:val="29"/>
      <w:shd w:val="clear" w:color="auto" w:fill="FFFFFF"/>
    </w:rPr>
  </w:style>
  <w:style w:type="paragraph" w:customStyle="1" w:styleId="20">
    <w:name w:val="Body text (2)"/>
    <w:basedOn w:val="1"/>
    <w:link w:val="19"/>
    <w:autoRedefine/>
    <w:qFormat/>
    <w:uiPriority w:val="0"/>
    <w:pPr>
      <w:shd w:val="clear" w:color="auto" w:fill="FFFFFF"/>
      <w:spacing w:before="1140" w:after="1140" w:line="0" w:lineRule="atLeast"/>
      <w:jc w:val="center"/>
    </w:pPr>
    <w:rPr>
      <w:rFonts w:ascii="MingLiU" w:hAnsi="MingLiU" w:eastAsia="MingLiU" w:cs="MingLiU"/>
      <w:bCs w:val="0"/>
      <w:sz w:val="29"/>
      <w:szCs w:val="29"/>
    </w:rPr>
  </w:style>
  <w:style w:type="character" w:customStyle="1" w:styleId="21">
    <w:name w:val="页眉 Char"/>
    <w:basedOn w:val="12"/>
    <w:link w:val="7"/>
    <w:qFormat/>
    <w:uiPriority w:val="0"/>
    <w:rPr>
      <w:rFonts w:ascii="Times New Roman" w:hAnsi="Times New Roman" w:eastAsia="黑体" w:cs="宋体"/>
      <w:bCs/>
      <w:sz w:val="18"/>
      <w:szCs w:val="36"/>
    </w:rPr>
  </w:style>
  <w:style w:type="character" w:customStyle="1" w:styleId="22">
    <w:name w:val="页脚 Char"/>
    <w:basedOn w:val="12"/>
    <w:link w:val="6"/>
    <w:autoRedefine/>
    <w:qFormat/>
    <w:uiPriority w:val="0"/>
    <w:rPr>
      <w:rFonts w:ascii="黑体" w:hAnsi="宋体" w:eastAsia="黑体" w:cs="宋体"/>
      <w:bCs/>
      <w:sz w:val="18"/>
      <w:szCs w:val="18"/>
    </w:rPr>
  </w:style>
  <w:style w:type="paragraph" w:customStyle="1" w:styleId="23">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4">
    <w:name w:val="批注框文本 Char"/>
    <w:basedOn w:val="12"/>
    <w:link w:val="5"/>
    <w:autoRedefine/>
    <w:semiHidden/>
    <w:qFormat/>
    <w:uiPriority w:val="99"/>
    <w:rPr>
      <w:rFonts w:ascii="黑体" w:hAnsi="宋体" w:eastAsia="黑体" w:cs="宋体"/>
      <w:bCs/>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95D63-E5C0-45EE-9DC3-5AC24096A1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1950</Words>
  <Characters>11119</Characters>
  <Lines>92</Lines>
  <Paragraphs>26</Paragraphs>
  <TotalTime>2</TotalTime>
  <ScaleCrop>false</ScaleCrop>
  <LinksUpToDate>false</LinksUpToDate>
  <CharactersWithSpaces>13043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2020-06-08T07:01:00Z</dcterms:created>
  <dc:creator>xb21cn</dc:creator>
  <cp:lastModifiedBy>杨洋</cp:lastModifiedBy>
  <cp:lastPrinted>2020-06-15T08:35:00Z</cp:lastPrinted>
  <dcterms:modified xsi:type="dcterms:W3CDTF">2024-04-16T04:05:11Z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62191D9AF42848D2BEE87BA9EA61AEDC</vt:lpwstr>
  </property>
</Properties>
</file>