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93F4F">
      <w:pPr>
        <w:jc w:val="both"/>
        <w:rPr>
          <w:rFonts w:hint="eastAsia"/>
          <w:b/>
          <w:bCs/>
          <w:sz w:val="44"/>
          <w:szCs w:val="44"/>
          <w:lang w:val="en-US" w:eastAsia="zh-CN"/>
        </w:rPr>
      </w:pPr>
    </w:p>
    <w:p w14:paraId="05EDDFF8">
      <w:pPr>
        <w:jc w:val="both"/>
        <w:rPr>
          <w:rFonts w:hint="eastAsia"/>
          <w:b/>
          <w:bCs/>
          <w:sz w:val="44"/>
          <w:szCs w:val="44"/>
          <w:lang w:val="en-US" w:eastAsia="zh-CN"/>
        </w:rPr>
      </w:pPr>
    </w:p>
    <w:p w14:paraId="10975BD9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2026年沈阳市浑南区卫生健康局行政处罚案件公示（第二十七</w:t>
      </w: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次）</w:t>
      </w:r>
    </w:p>
    <w:tbl>
      <w:tblPr>
        <w:tblStyle w:val="3"/>
        <w:tblpPr w:leftFromText="180" w:rightFromText="180" w:vertAnchor="text" w:horzAnchor="page" w:tblpX="1491" w:tblpY="62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965"/>
        <w:gridCol w:w="1608"/>
        <w:gridCol w:w="1862"/>
        <w:gridCol w:w="2359"/>
        <w:gridCol w:w="4206"/>
        <w:gridCol w:w="1353"/>
      </w:tblGrid>
      <w:tr w14:paraId="42961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  <w:noWrap w:val="0"/>
            <w:vAlign w:val="top"/>
          </w:tcPr>
          <w:p w14:paraId="3BA3F09A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965" w:type="dxa"/>
            <w:noWrap w:val="0"/>
            <w:vAlign w:val="top"/>
          </w:tcPr>
          <w:p w14:paraId="5A45CA2F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行政处罚决定书文号（编号）</w:t>
            </w:r>
          </w:p>
          <w:p w14:paraId="0E8E030D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8" w:type="dxa"/>
            <w:noWrap w:val="0"/>
            <w:vAlign w:val="top"/>
          </w:tcPr>
          <w:p w14:paraId="6CA0FBBB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行政处罚单位（当事人）名称</w:t>
            </w:r>
          </w:p>
        </w:tc>
        <w:tc>
          <w:tcPr>
            <w:tcW w:w="1862" w:type="dxa"/>
            <w:noWrap w:val="0"/>
            <w:vAlign w:val="top"/>
          </w:tcPr>
          <w:p w14:paraId="6DFE0ACE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行政处罚事由</w:t>
            </w:r>
          </w:p>
        </w:tc>
        <w:tc>
          <w:tcPr>
            <w:tcW w:w="2359" w:type="dxa"/>
            <w:noWrap w:val="0"/>
            <w:vAlign w:val="top"/>
          </w:tcPr>
          <w:p w14:paraId="254BB5B7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行政处罚依据</w:t>
            </w:r>
          </w:p>
        </w:tc>
        <w:tc>
          <w:tcPr>
            <w:tcW w:w="4206" w:type="dxa"/>
            <w:noWrap w:val="0"/>
            <w:vAlign w:val="top"/>
          </w:tcPr>
          <w:p w14:paraId="521C1BE1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行政处罚结果</w:t>
            </w:r>
          </w:p>
        </w:tc>
        <w:tc>
          <w:tcPr>
            <w:tcW w:w="1353" w:type="dxa"/>
            <w:noWrap w:val="0"/>
            <w:vAlign w:val="top"/>
          </w:tcPr>
          <w:p w14:paraId="0A52D8BA"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行政处罚决定日期</w:t>
            </w:r>
          </w:p>
        </w:tc>
      </w:tr>
      <w:tr w14:paraId="0CB97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2" w:type="dxa"/>
            <w:noWrap w:val="0"/>
            <w:vAlign w:val="top"/>
          </w:tcPr>
          <w:p w14:paraId="67723EB6"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65" w:type="dxa"/>
            <w:noWrap w:val="0"/>
            <w:vAlign w:val="top"/>
          </w:tcPr>
          <w:p w14:paraId="705F3988">
            <w:pPr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沈浑卫健医罚【2026】第02028号</w:t>
            </w:r>
          </w:p>
        </w:tc>
        <w:tc>
          <w:tcPr>
            <w:tcW w:w="1608" w:type="dxa"/>
            <w:noWrap w:val="0"/>
            <w:vAlign w:val="top"/>
          </w:tcPr>
          <w:p w14:paraId="25495E31">
            <w:pPr>
              <w:spacing w:line="240" w:lineRule="auto"/>
              <w:jc w:val="both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szCs w:val="24"/>
                <w:lang w:val="en-US" w:eastAsia="zh-CN"/>
              </w:rPr>
              <w:t>田振刚</w:t>
            </w:r>
          </w:p>
        </w:tc>
        <w:tc>
          <w:tcPr>
            <w:tcW w:w="1862" w:type="dxa"/>
            <w:noWrap w:val="0"/>
            <w:vAlign w:val="top"/>
          </w:tcPr>
          <w:p w14:paraId="2257A97A">
            <w:pPr>
              <w:spacing w:line="240" w:lineRule="auto"/>
              <w:jc w:val="both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szCs w:val="24"/>
                <w:lang w:val="en-US" w:eastAsia="zh-CN"/>
              </w:rPr>
              <w:t>未按照注册的执业地点、执业范围开展医师执业活动</w:t>
            </w:r>
          </w:p>
        </w:tc>
        <w:tc>
          <w:tcPr>
            <w:tcW w:w="2359" w:type="dxa"/>
            <w:noWrap w:val="0"/>
            <w:vAlign w:val="top"/>
          </w:tcPr>
          <w:p w14:paraId="27D314C4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4"/>
                <w:szCs w:val="24"/>
                <w:lang w:val="en-US" w:eastAsia="zh-CN"/>
              </w:rPr>
              <w:t>《中华人民共和国医师法》第五十七条</w:t>
            </w:r>
          </w:p>
        </w:tc>
        <w:tc>
          <w:tcPr>
            <w:tcW w:w="4206" w:type="dxa"/>
            <w:noWrap w:val="0"/>
            <w:vAlign w:val="top"/>
          </w:tcPr>
          <w:p w14:paraId="5FAD3632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警告，处罚款人民币壹万元整（¥10000.00）元</w:t>
            </w:r>
          </w:p>
        </w:tc>
        <w:tc>
          <w:tcPr>
            <w:tcW w:w="1353" w:type="dxa"/>
            <w:noWrap w:val="0"/>
            <w:vAlign w:val="top"/>
          </w:tcPr>
          <w:p w14:paraId="1726A589"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2026年9月28日</w:t>
            </w:r>
          </w:p>
        </w:tc>
      </w:tr>
    </w:tbl>
    <w:p w14:paraId="03D8F173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k0NDViZWUzZTZjZjBlZDFhOTk0MzM3MDJiNDQyZWMifQ=="/>
  </w:docVars>
  <w:rsids>
    <w:rsidRoot w:val="00000000"/>
    <w:rsid w:val="00672B41"/>
    <w:rsid w:val="01807EE1"/>
    <w:rsid w:val="033228F7"/>
    <w:rsid w:val="03E82265"/>
    <w:rsid w:val="04FA0EF4"/>
    <w:rsid w:val="04FB4E81"/>
    <w:rsid w:val="095050B0"/>
    <w:rsid w:val="09E86A9E"/>
    <w:rsid w:val="0A0945E5"/>
    <w:rsid w:val="0ADA62AE"/>
    <w:rsid w:val="0D8803E4"/>
    <w:rsid w:val="0EC35CB9"/>
    <w:rsid w:val="0FE933EF"/>
    <w:rsid w:val="138D3C3F"/>
    <w:rsid w:val="139A09D3"/>
    <w:rsid w:val="14C16D70"/>
    <w:rsid w:val="15075005"/>
    <w:rsid w:val="151B28CD"/>
    <w:rsid w:val="1DDD6D18"/>
    <w:rsid w:val="1FF42436"/>
    <w:rsid w:val="20184779"/>
    <w:rsid w:val="21505883"/>
    <w:rsid w:val="2327320A"/>
    <w:rsid w:val="23374756"/>
    <w:rsid w:val="25FE2A75"/>
    <w:rsid w:val="26250034"/>
    <w:rsid w:val="285D455E"/>
    <w:rsid w:val="29D03297"/>
    <w:rsid w:val="2B3A73A9"/>
    <w:rsid w:val="2BAF5D6D"/>
    <w:rsid w:val="2E9778D5"/>
    <w:rsid w:val="2ED6532B"/>
    <w:rsid w:val="30735040"/>
    <w:rsid w:val="31797DC0"/>
    <w:rsid w:val="33AB6EBF"/>
    <w:rsid w:val="33BC75C2"/>
    <w:rsid w:val="3741536A"/>
    <w:rsid w:val="379A6E8F"/>
    <w:rsid w:val="39480CC7"/>
    <w:rsid w:val="3A59344F"/>
    <w:rsid w:val="3BE22C9A"/>
    <w:rsid w:val="3CB90A30"/>
    <w:rsid w:val="3DC4477A"/>
    <w:rsid w:val="3F410092"/>
    <w:rsid w:val="42BE39C2"/>
    <w:rsid w:val="45BC5A00"/>
    <w:rsid w:val="46BB606D"/>
    <w:rsid w:val="47FF2B2F"/>
    <w:rsid w:val="49DD64C7"/>
    <w:rsid w:val="4ADE0505"/>
    <w:rsid w:val="4B0F494B"/>
    <w:rsid w:val="4B785CB8"/>
    <w:rsid w:val="4D56121B"/>
    <w:rsid w:val="543D2E7B"/>
    <w:rsid w:val="54F4754B"/>
    <w:rsid w:val="55790BCE"/>
    <w:rsid w:val="55CD433E"/>
    <w:rsid w:val="56D03D3C"/>
    <w:rsid w:val="57F32B5F"/>
    <w:rsid w:val="5BEB7245"/>
    <w:rsid w:val="5D2B1722"/>
    <w:rsid w:val="5EAC277C"/>
    <w:rsid w:val="61B5475A"/>
    <w:rsid w:val="65097A89"/>
    <w:rsid w:val="66D66526"/>
    <w:rsid w:val="69333375"/>
    <w:rsid w:val="6B7E2B35"/>
    <w:rsid w:val="6BF24CBD"/>
    <w:rsid w:val="6C760AC0"/>
    <w:rsid w:val="6D396D86"/>
    <w:rsid w:val="6DA977B3"/>
    <w:rsid w:val="6DCA22A7"/>
    <w:rsid w:val="6DE27A5E"/>
    <w:rsid w:val="6F1009A9"/>
    <w:rsid w:val="6F8F19DA"/>
    <w:rsid w:val="718C38F3"/>
    <w:rsid w:val="72EC22D1"/>
    <w:rsid w:val="74200FCF"/>
    <w:rsid w:val="75D9686E"/>
    <w:rsid w:val="78BE2F70"/>
    <w:rsid w:val="7A9431DA"/>
    <w:rsid w:val="7B8657AD"/>
    <w:rsid w:val="7C7B7C22"/>
    <w:rsid w:val="7EEB5B62"/>
    <w:rsid w:val="7F116419"/>
    <w:rsid w:val="7F425A56"/>
    <w:rsid w:val="7F577C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158</Words>
  <Characters>180</Characters>
  <Lines>0</Lines>
  <Paragraphs>0</Paragraphs>
  <TotalTime>1</TotalTime>
  <ScaleCrop>false</ScaleCrop>
  <LinksUpToDate>false</LinksUpToDate>
  <CharactersWithSpaces>180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2019-07-18T11:37:00Z</dcterms:created>
  <dc:creator>Administrator</dc:creator>
  <cp:lastModifiedBy>赏月</cp:lastModifiedBy>
  <dcterms:modified xsi:type="dcterms:W3CDTF">2026-09-28T02:35:24Z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DD4E1A6A450242898CCED1714DC19DD7_13</vt:lpwstr>
  </property>
  <property fmtid="{D5CDD505-2E9C-101B-9397-08002B2CF9AE}" pid="4" name="KSOTemplateDocerSaveRecord">
    <vt:lpwstr>eyJoZGlkIjoiNTdhOGU2MjgwNzFiNzQzNGIyNGQ2NzdhZDA0YzM4YTYiLCJ1c2VySWQiOiIxMzIyMjkxNTEzIn0=</vt:lpwstr>
  </property>
</Properties>
</file>