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27DDF">
      <w:pPr>
        <w:spacing w:line="321" w:lineRule="auto"/>
        <w:rPr>
          <w:rFonts w:ascii="Arial"/>
          <w:sz w:val="21"/>
        </w:rPr>
      </w:pPr>
    </w:p>
    <w:p w14:paraId="6935A8D6">
      <w:pPr>
        <w:spacing w:line="321" w:lineRule="auto"/>
        <w:rPr>
          <w:rFonts w:ascii="Arial"/>
          <w:sz w:val="21"/>
        </w:rPr>
      </w:pPr>
    </w:p>
    <w:p w14:paraId="2EF1C149">
      <w:pPr>
        <w:spacing w:before="143" w:line="254" w:lineRule="auto"/>
        <w:ind w:left="1666" w:right="435" w:hanging="1300"/>
        <w:rPr>
          <w:rFonts w:ascii="宋体" w:hAnsi="宋体" w:eastAsia="宋体" w:cs="宋体"/>
          <w:sz w:val="44"/>
          <w:szCs w:val="44"/>
        </w:rPr>
      </w:pPr>
      <w:r>
        <w:rPr>
          <w:rFonts w:ascii="宋体" w:hAnsi="宋体" w:eastAsia="宋体" w:cs="宋体"/>
          <w:spacing w:val="-18"/>
          <w:sz w:val="44"/>
          <w:szCs w:val="44"/>
          <w14:textOutline w14:w="7988" w14:cap="flat" w14:cmpd="sng">
            <w14:solidFill>
              <w14:srgbClr w14:val="000000"/>
            </w14:solidFill>
            <w14:prstDash w14:val="solid"/>
            <w14:miter w14:val="0"/>
          </w14:textOutline>
        </w:rPr>
        <w:t>沈</w:t>
      </w:r>
      <w:r>
        <w:rPr>
          <w:rFonts w:ascii="宋体" w:hAnsi="宋体" w:eastAsia="宋体" w:cs="宋体"/>
          <w:spacing w:val="-12"/>
          <w:sz w:val="44"/>
          <w:szCs w:val="44"/>
          <w14:textOutline w14:w="7988" w14:cap="flat" w14:cmpd="sng">
            <w14:solidFill>
              <w14:srgbClr w14:val="000000"/>
            </w14:solidFill>
            <w14:prstDash w14:val="solid"/>
            <w14:miter w14:val="0"/>
          </w14:textOutline>
        </w:rPr>
        <w:t>阳</w:t>
      </w:r>
      <w:r>
        <w:rPr>
          <w:rFonts w:ascii="宋体" w:hAnsi="宋体" w:eastAsia="宋体" w:cs="宋体"/>
          <w:spacing w:val="-9"/>
          <w:sz w:val="44"/>
          <w:szCs w:val="44"/>
          <w14:textOutline w14:w="7988" w14:cap="flat" w14:cmpd="sng">
            <w14:solidFill>
              <w14:srgbClr w14:val="000000"/>
            </w14:solidFill>
            <w14:prstDash w14:val="solid"/>
            <w14:miter w14:val="0"/>
          </w14:textOutline>
        </w:rPr>
        <w:t>市区域性居家养老服务中心、社区养老</w:t>
      </w:r>
      <w:r>
        <w:rPr>
          <w:rFonts w:ascii="宋体" w:hAnsi="宋体" w:eastAsia="宋体" w:cs="宋体"/>
          <w:sz w:val="44"/>
          <w:szCs w:val="44"/>
        </w:rPr>
        <w:t xml:space="preserve"> </w:t>
      </w:r>
      <w:r>
        <w:rPr>
          <w:rFonts w:ascii="宋体" w:hAnsi="宋体" w:eastAsia="宋体" w:cs="宋体"/>
          <w:spacing w:val="15"/>
          <w:sz w:val="44"/>
          <w:szCs w:val="44"/>
          <w14:textOutline w14:w="7988" w14:cap="flat" w14:cmpd="sng">
            <w14:solidFill>
              <w14:srgbClr w14:val="000000"/>
            </w14:solidFill>
            <w14:prstDash w14:val="solid"/>
            <w14:miter w14:val="0"/>
          </w14:textOutline>
        </w:rPr>
        <w:t>服</w:t>
      </w:r>
      <w:r>
        <w:rPr>
          <w:rFonts w:ascii="宋体" w:hAnsi="宋体" w:eastAsia="宋体" w:cs="宋体"/>
          <w:spacing w:val="14"/>
          <w:sz w:val="44"/>
          <w:szCs w:val="44"/>
          <w14:textOutline w14:w="7988" w14:cap="flat" w14:cmpd="sng">
            <w14:solidFill>
              <w14:srgbClr w14:val="000000"/>
            </w14:solidFill>
            <w14:prstDash w14:val="solid"/>
            <w14:miter w14:val="0"/>
          </w14:textOutline>
        </w:rPr>
        <w:t>务站星级评定办法(试行)</w:t>
      </w:r>
    </w:p>
    <w:p w14:paraId="69EC1B27">
      <w:pPr>
        <w:spacing w:line="248" w:lineRule="auto"/>
        <w:rPr>
          <w:rFonts w:ascii="Arial"/>
          <w:sz w:val="21"/>
        </w:rPr>
      </w:pPr>
    </w:p>
    <w:p w14:paraId="6AF0786E">
      <w:pPr>
        <w:spacing w:line="248" w:lineRule="auto"/>
        <w:rPr>
          <w:rFonts w:ascii="Arial"/>
          <w:sz w:val="21"/>
        </w:rPr>
      </w:pPr>
    </w:p>
    <w:p w14:paraId="645427C2">
      <w:pPr>
        <w:spacing w:before="104" w:line="324" w:lineRule="auto"/>
        <w:ind w:right="139" w:firstLine="654"/>
        <w:rPr>
          <w:rFonts w:ascii="仿宋" w:hAnsi="仿宋" w:eastAsia="仿宋" w:cs="仿宋"/>
          <w:sz w:val="32"/>
          <w:szCs w:val="32"/>
        </w:rPr>
      </w:pPr>
      <w:r>
        <w:rPr>
          <w:rFonts w:ascii="仿宋" w:hAnsi="仿宋" w:eastAsia="仿宋" w:cs="仿宋"/>
          <w:spacing w:val="-5"/>
          <w:sz w:val="32"/>
          <w:szCs w:val="32"/>
          <w14:textOutline w14:w="5816" w14:cap="flat" w14:cmpd="sng">
            <w14:solidFill>
              <w14:srgbClr w14:val="000000"/>
            </w14:solidFill>
            <w14:prstDash w14:val="solid"/>
            <w14:miter w14:val="0"/>
          </w14:textOutline>
        </w:rPr>
        <w:t>第一条</w:t>
      </w:r>
      <w:r>
        <w:rPr>
          <w:rFonts w:ascii="仿宋" w:hAnsi="仿宋" w:eastAsia="仿宋" w:cs="仿宋"/>
          <w:spacing w:val="-5"/>
          <w:sz w:val="32"/>
          <w:szCs w:val="32"/>
        </w:rPr>
        <w:t xml:space="preserve">  为加快推进区域性居家养老服务中心、社区养老</w:t>
      </w:r>
      <w:r>
        <w:rPr>
          <w:rFonts w:ascii="仿宋" w:hAnsi="仿宋" w:eastAsia="仿宋" w:cs="仿宋"/>
          <w:spacing w:val="-4"/>
          <w:sz w:val="32"/>
          <w:szCs w:val="32"/>
        </w:rPr>
        <w:t>服</w:t>
      </w:r>
      <w:r>
        <w:rPr>
          <w:rFonts w:ascii="仿宋" w:hAnsi="仿宋" w:eastAsia="仿宋" w:cs="仿宋"/>
          <w:sz w:val="32"/>
          <w:szCs w:val="32"/>
        </w:rPr>
        <w:t xml:space="preserve"> </w:t>
      </w:r>
      <w:r>
        <w:rPr>
          <w:rFonts w:ascii="仿宋" w:hAnsi="仿宋" w:eastAsia="仿宋" w:cs="仿宋"/>
          <w:spacing w:val="7"/>
          <w:sz w:val="32"/>
          <w:szCs w:val="32"/>
        </w:rPr>
        <w:t>务站(以下简称服务中心、服务站)标准化建设，全面提升社</w:t>
      </w:r>
      <w:r>
        <w:rPr>
          <w:rFonts w:ascii="仿宋" w:hAnsi="仿宋" w:eastAsia="仿宋" w:cs="仿宋"/>
          <w:spacing w:val="2"/>
          <w:sz w:val="32"/>
          <w:szCs w:val="32"/>
        </w:rPr>
        <w:t>区</w:t>
      </w:r>
    </w:p>
    <w:p w14:paraId="0EE51557">
      <w:pPr>
        <w:spacing w:before="1" w:line="322" w:lineRule="auto"/>
        <w:ind w:left="169" w:right="136" w:hanging="169"/>
        <w:rPr>
          <w:rFonts w:ascii="仿宋" w:hAnsi="仿宋" w:eastAsia="仿宋" w:cs="仿宋"/>
          <w:sz w:val="32"/>
          <w:szCs w:val="32"/>
        </w:rPr>
      </w:pPr>
      <w:r>
        <w:rPr>
          <w:rFonts w:ascii="仿宋" w:hAnsi="仿宋" w:eastAsia="仿宋" w:cs="仿宋"/>
          <w:spacing w:val="-17"/>
          <w:sz w:val="32"/>
          <w:szCs w:val="32"/>
        </w:rPr>
        <w:t>居</w:t>
      </w:r>
      <w:r>
        <w:rPr>
          <w:rFonts w:ascii="仿宋" w:hAnsi="仿宋" w:eastAsia="仿宋" w:cs="仿宋"/>
          <w:spacing w:val="-15"/>
          <w:sz w:val="32"/>
          <w:szCs w:val="32"/>
        </w:rPr>
        <w:t>家养老服务质量，根据《沈阳市居家养老服务体系建设实施方案</w:t>
      </w:r>
      <w:r>
        <w:rPr>
          <w:rFonts w:ascii="仿宋" w:hAnsi="仿宋" w:eastAsia="仿宋" w:cs="仿宋"/>
          <w:sz w:val="32"/>
          <w:szCs w:val="32"/>
        </w:rPr>
        <w:t xml:space="preserve"> </w:t>
      </w:r>
      <w:r>
        <w:rPr>
          <w:rFonts w:ascii="仿宋" w:hAnsi="仿宋" w:eastAsia="仿宋" w:cs="仿宋"/>
          <w:spacing w:val="-18"/>
          <w:sz w:val="32"/>
          <w:szCs w:val="32"/>
        </w:rPr>
        <w:t>(</w:t>
      </w:r>
      <w:r>
        <w:rPr>
          <w:rFonts w:ascii="仿宋" w:hAnsi="仿宋" w:eastAsia="仿宋" w:cs="仿宋"/>
          <w:spacing w:val="-15"/>
          <w:sz w:val="32"/>
          <w:szCs w:val="32"/>
        </w:rPr>
        <w:t>2018-2020年)》,结合我市实际，制定本办法。</w:t>
      </w:r>
    </w:p>
    <w:p w14:paraId="7C150E4D">
      <w:pPr>
        <w:spacing w:line="323" w:lineRule="auto"/>
        <w:ind w:right="97" w:firstLine="654"/>
        <w:rPr>
          <w:rFonts w:ascii="仿宋" w:hAnsi="仿宋" w:eastAsia="仿宋" w:cs="仿宋"/>
          <w:sz w:val="32"/>
          <w:szCs w:val="32"/>
        </w:rPr>
      </w:pPr>
      <w:r>
        <w:rPr>
          <w:rFonts w:ascii="仿宋" w:hAnsi="仿宋" w:eastAsia="仿宋" w:cs="仿宋"/>
          <w:spacing w:val="-6"/>
          <w:sz w:val="32"/>
          <w:szCs w:val="32"/>
          <w14:textOutline w14:w="5816" w14:cap="flat" w14:cmpd="sng">
            <w14:solidFill>
              <w14:srgbClr w14:val="000000"/>
            </w14:solidFill>
            <w14:prstDash w14:val="solid"/>
            <w14:miter w14:val="0"/>
          </w14:textOutline>
        </w:rPr>
        <w:t>第二条</w:t>
      </w:r>
      <w:r>
        <w:rPr>
          <w:rFonts w:ascii="仿宋" w:hAnsi="仿宋" w:eastAsia="仿宋" w:cs="仿宋"/>
          <w:spacing w:val="-6"/>
          <w:sz w:val="32"/>
          <w:szCs w:val="32"/>
        </w:rPr>
        <w:t xml:space="preserve"> </w:t>
      </w:r>
      <w:r>
        <w:rPr>
          <w:rFonts w:ascii="仿宋" w:hAnsi="仿宋" w:eastAsia="仿宋" w:cs="仿宋"/>
          <w:spacing w:val="-3"/>
          <w:sz w:val="32"/>
          <w:szCs w:val="32"/>
        </w:rPr>
        <w:t xml:space="preserve"> 本办法适用于沈阳市行政区域内依法登记，且运营</w:t>
      </w:r>
      <w:r>
        <w:rPr>
          <w:rFonts w:ascii="仿宋" w:hAnsi="仿宋" w:eastAsia="仿宋" w:cs="仿宋"/>
          <w:sz w:val="32"/>
          <w:szCs w:val="32"/>
        </w:rPr>
        <w:t xml:space="preserve"> </w:t>
      </w:r>
      <w:r>
        <w:rPr>
          <w:rFonts w:ascii="仿宋" w:hAnsi="仿宋" w:eastAsia="仿宋" w:cs="仿宋"/>
          <w:spacing w:val="-12"/>
          <w:sz w:val="32"/>
          <w:szCs w:val="32"/>
        </w:rPr>
        <w:t>一年以上的服务中心、服务站。</w:t>
      </w:r>
    </w:p>
    <w:p w14:paraId="1BB972E7">
      <w:pPr>
        <w:spacing w:line="323" w:lineRule="auto"/>
        <w:ind w:right="80" w:firstLine="654"/>
        <w:rPr>
          <w:rFonts w:ascii="仿宋" w:hAnsi="仿宋" w:eastAsia="仿宋" w:cs="仿宋"/>
          <w:sz w:val="32"/>
          <w:szCs w:val="32"/>
        </w:rPr>
      </w:pPr>
      <w:r>
        <w:rPr>
          <w:rFonts w:ascii="仿宋" w:hAnsi="仿宋" w:eastAsia="仿宋" w:cs="仿宋"/>
          <w:spacing w:val="-4"/>
          <w:sz w:val="32"/>
          <w:szCs w:val="32"/>
          <w14:textOutline w14:w="5816" w14:cap="flat" w14:cmpd="sng">
            <w14:solidFill>
              <w14:srgbClr w14:val="000000"/>
            </w14:solidFill>
            <w14:prstDash w14:val="solid"/>
            <w14:miter w14:val="0"/>
          </w14:textOutline>
        </w:rPr>
        <w:t>第三条</w:t>
      </w:r>
      <w:r>
        <w:rPr>
          <w:rFonts w:ascii="仿宋" w:hAnsi="仿宋" w:eastAsia="仿宋" w:cs="仿宋"/>
          <w:spacing w:val="-4"/>
          <w:sz w:val="32"/>
          <w:szCs w:val="32"/>
        </w:rPr>
        <w:t xml:space="preserve">  服务中心、</w:t>
      </w:r>
      <w:r>
        <w:rPr>
          <w:rFonts w:ascii="仿宋" w:hAnsi="仿宋" w:eastAsia="仿宋" w:cs="仿宋"/>
          <w:spacing w:val="-3"/>
          <w:sz w:val="32"/>
          <w:szCs w:val="32"/>
        </w:rPr>
        <w:t>服</w:t>
      </w:r>
      <w:r>
        <w:rPr>
          <w:rFonts w:ascii="仿宋" w:hAnsi="仿宋" w:eastAsia="仿宋" w:cs="仿宋"/>
          <w:spacing w:val="-2"/>
          <w:sz w:val="32"/>
          <w:szCs w:val="32"/>
        </w:rPr>
        <w:t>务站星级等级从低到高分为一星、二</w:t>
      </w:r>
      <w:r>
        <w:rPr>
          <w:rFonts w:ascii="仿宋" w:hAnsi="仿宋" w:eastAsia="仿宋" w:cs="仿宋"/>
          <w:sz w:val="32"/>
          <w:szCs w:val="32"/>
        </w:rPr>
        <w:t xml:space="preserve"> </w:t>
      </w:r>
      <w:r>
        <w:rPr>
          <w:rFonts w:ascii="仿宋" w:hAnsi="仿宋" w:eastAsia="仿宋" w:cs="仿宋"/>
          <w:spacing w:val="-8"/>
          <w:sz w:val="32"/>
          <w:szCs w:val="32"/>
        </w:rPr>
        <w:t>星</w:t>
      </w:r>
      <w:r>
        <w:rPr>
          <w:rFonts w:ascii="仿宋" w:hAnsi="仿宋" w:eastAsia="仿宋" w:cs="仿宋"/>
          <w:spacing w:val="-5"/>
          <w:sz w:val="32"/>
          <w:szCs w:val="32"/>
        </w:rPr>
        <w:t>、</w:t>
      </w:r>
      <w:r>
        <w:rPr>
          <w:rFonts w:ascii="仿宋" w:hAnsi="仿宋" w:eastAsia="仿宋" w:cs="仿宋"/>
          <w:spacing w:val="-4"/>
          <w:sz w:val="32"/>
          <w:szCs w:val="32"/>
        </w:rPr>
        <w:t>三星、四星、五星五个等级，等级越高表示养老服务设施在</w:t>
      </w:r>
      <w:r>
        <w:rPr>
          <w:rFonts w:ascii="仿宋" w:hAnsi="仿宋" w:eastAsia="仿宋" w:cs="仿宋"/>
          <w:sz w:val="32"/>
          <w:szCs w:val="32"/>
        </w:rPr>
        <w:t xml:space="preserve"> </w:t>
      </w:r>
      <w:r>
        <w:rPr>
          <w:rFonts w:ascii="仿宋" w:hAnsi="仿宋" w:eastAsia="仿宋" w:cs="仿宋"/>
          <w:spacing w:val="-10"/>
          <w:sz w:val="32"/>
          <w:szCs w:val="32"/>
        </w:rPr>
        <w:t>环境、设施、运营管理、服务方面的综合能力越强。</w:t>
      </w:r>
    </w:p>
    <w:p w14:paraId="654E2CD4">
      <w:pPr>
        <w:spacing w:line="323" w:lineRule="auto"/>
        <w:ind w:right="111" w:firstLine="654"/>
        <w:rPr>
          <w:rFonts w:ascii="仿宋" w:hAnsi="仿宋" w:eastAsia="仿宋" w:cs="仿宋"/>
          <w:sz w:val="32"/>
          <w:szCs w:val="32"/>
        </w:rPr>
      </w:pPr>
      <w:r>
        <w:rPr>
          <w:rFonts w:ascii="仿宋" w:hAnsi="仿宋" w:eastAsia="仿宋" w:cs="仿宋"/>
          <w:spacing w:val="-4"/>
          <w:sz w:val="32"/>
          <w:szCs w:val="32"/>
          <w14:textOutline w14:w="5816" w14:cap="flat" w14:cmpd="sng">
            <w14:solidFill>
              <w14:srgbClr w14:val="000000"/>
            </w14:solidFill>
            <w14:prstDash w14:val="solid"/>
            <w14:miter w14:val="0"/>
          </w14:textOutline>
        </w:rPr>
        <w:t>第四条</w:t>
      </w:r>
      <w:r>
        <w:rPr>
          <w:rFonts w:ascii="仿宋" w:hAnsi="仿宋" w:eastAsia="仿宋" w:cs="仿宋"/>
          <w:spacing w:val="-4"/>
          <w:sz w:val="32"/>
          <w:szCs w:val="32"/>
        </w:rPr>
        <w:t xml:space="preserve">  服务中心、服务站星级评定工作坚持自愿申报、</w:t>
      </w:r>
      <w:r>
        <w:rPr>
          <w:rFonts w:ascii="仿宋" w:hAnsi="仿宋" w:eastAsia="仿宋" w:cs="仿宋"/>
          <w:spacing w:val="-2"/>
          <w:sz w:val="32"/>
          <w:szCs w:val="32"/>
        </w:rPr>
        <w:t>全</w:t>
      </w:r>
      <w:r>
        <w:rPr>
          <w:rFonts w:ascii="仿宋" w:hAnsi="仿宋" w:eastAsia="仿宋" w:cs="仿宋"/>
          <w:sz w:val="32"/>
          <w:szCs w:val="32"/>
        </w:rPr>
        <w:t xml:space="preserve"> </w:t>
      </w:r>
      <w:r>
        <w:rPr>
          <w:rFonts w:ascii="仿宋" w:hAnsi="仿宋" w:eastAsia="仿宋" w:cs="仿宋"/>
          <w:spacing w:val="-22"/>
          <w:sz w:val="32"/>
          <w:szCs w:val="32"/>
        </w:rPr>
        <w:t>面</w:t>
      </w:r>
      <w:r>
        <w:rPr>
          <w:rFonts w:ascii="仿宋" w:hAnsi="仿宋" w:eastAsia="仿宋" w:cs="仿宋"/>
          <w:spacing w:val="-12"/>
          <w:sz w:val="32"/>
          <w:szCs w:val="32"/>
        </w:rPr>
        <w:t>客</w:t>
      </w:r>
      <w:r>
        <w:rPr>
          <w:rFonts w:ascii="仿宋" w:hAnsi="仿宋" w:eastAsia="仿宋" w:cs="仿宋"/>
          <w:spacing w:val="-11"/>
          <w:sz w:val="32"/>
          <w:szCs w:val="32"/>
        </w:rPr>
        <w:t>观、注重实效、公平公正原则。</w:t>
      </w:r>
    </w:p>
    <w:p w14:paraId="39AF721A">
      <w:pPr>
        <w:spacing w:line="323" w:lineRule="auto"/>
        <w:ind w:firstLine="654"/>
        <w:rPr>
          <w:rFonts w:ascii="仿宋" w:hAnsi="仿宋" w:eastAsia="仿宋" w:cs="仿宋"/>
          <w:sz w:val="32"/>
          <w:szCs w:val="32"/>
        </w:rPr>
      </w:pPr>
      <w:r>
        <w:rPr>
          <w:rFonts w:ascii="仿宋" w:hAnsi="仿宋" w:eastAsia="仿宋" w:cs="仿宋"/>
          <w:spacing w:val="-18"/>
          <w:sz w:val="32"/>
          <w:szCs w:val="32"/>
          <w14:textOutline w14:w="5816" w14:cap="flat" w14:cmpd="sng">
            <w14:solidFill>
              <w14:srgbClr w14:val="000000"/>
            </w14:solidFill>
            <w14:prstDash w14:val="solid"/>
            <w14:miter w14:val="0"/>
          </w14:textOutline>
        </w:rPr>
        <w:t>第</w:t>
      </w:r>
      <w:r>
        <w:rPr>
          <w:rFonts w:ascii="仿宋" w:hAnsi="仿宋" w:eastAsia="仿宋" w:cs="仿宋"/>
          <w:spacing w:val="-11"/>
          <w:sz w:val="32"/>
          <w:szCs w:val="32"/>
          <w14:textOutline w14:w="5816" w14:cap="flat" w14:cmpd="sng">
            <w14:solidFill>
              <w14:srgbClr w14:val="000000"/>
            </w14:solidFill>
            <w14:prstDash w14:val="solid"/>
            <w14:miter w14:val="0"/>
          </w14:textOutline>
        </w:rPr>
        <w:t>五条</w:t>
      </w:r>
      <w:r>
        <w:rPr>
          <w:rFonts w:ascii="仿宋" w:hAnsi="仿宋" w:eastAsia="仿宋" w:cs="仿宋"/>
          <w:spacing w:val="-11"/>
          <w:sz w:val="32"/>
          <w:szCs w:val="32"/>
        </w:rPr>
        <w:t xml:space="preserve">  服务中心、服务站星级评定工作每年集中开展一次，</w:t>
      </w:r>
      <w:r>
        <w:rPr>
          <w:rFonts w:ascii="仿宋" w:hAnsi="仿宋" w:eastAsia="仿宋" w:cs="仿宋"/>
          <w:sz w:val="32"/>
          <w:szCs w:val="32"/>
        </w:rPr>
        <w:t xml:space="preserve"> </w:t>
      </w:r>
      <w:r>
        <w:rPr>
          <w:rFonts w:ascii="仿宋" w:hAnsi="仿宋" w:eastAsia="仿宋" w:cs="仿宋"/>
          <w:spacing w:val="-8"/>
          <w:sz w:val="32"/>
          <w:szCs w:val="32"/>
        </w:rPr>
        <w:t>由</w:t>
      </w:r>
      <w:r>
        <w:rPr>
          <w:rFonts w:ascii="仿宋" w:hAnsi="仿宋" w:eastAsia="仿宋" w:cs="仿宋"/>
          <w:spacing w:val="-5"/>
          <w:sz w:val="32"/>
          <w:szCs w:val="32"/>
        </w:rPr>
        <w:t>市</w:t>
      </w:r>
      <w:r>
        <w:rPr>
          <w:rFonts w:ascii="仿宋" w:hAnsi="仿宋" w:eastAsia="仿宋" w:cs="仿宋"/>
          <w:spacing w:val="-4"/>
          <w:sz w:val="32"/>
          <w:szCs w:val="32"/>
        </w:rPr>
        <w:t>民政局通过政府购买服务的方式，委托第三方专业机构组织</w:t>
      </w:r>
      <w:r>
        <w:rPr>
          <w:rFonts w:ascii="仿宋" w:hAnsi="仿宋" w:eastAsia="仿宋" w:cs="仿宋"/>
          <w:sz w:val="32"/>
          <w:szCs w:val="32"/>
        </w:rPr>
        <w:t xml:space="preserve"> </w:t>
      </w:r>
      <w:r>
        <w:rPr>
          <w:rFonts w:ascii="仿宋" w:hAnsi="仿宋" w:eastAsia="仿宋" w:cs="仿宋"/>
          <w:spacing w:val="-6"/>
          <w:sz w:val="32"/>
          <w:szCs w:val="32"/>
        </w:rPr>
        <w:t>实施。市民</w:t>
      </w:r>
      <w:r>
        <w:rPr>
          <w:rFonts w:ascii="仿宋" w:hAnsi="仿宋" w:eastAsia="仿宋" w:cs="仿宋"/>
          <w:spacing w:val="-5"/>
          <w:sz w:val="32"/>
          <w:szCs w:val="32"/>
        </w:rPr>
        <w:t>政</w:t>
      </w:r>
      <w:r>
        <w:rPr>
          <w:rFonts w:ascii="仿宋" w:hAnsi="仿宋" w:eastAsia="仿宋" w:cs="仿宋"/>
          <w:spacing w:val="-3"/>
          <w:sz w:val="32"/>
          <w:szCs w:val="32"/>
        </w:rPr>
        <w:t>局负责评定工作的统筹协调、检查监督和牌匾的制</w:t>
      </w:r>
      <w:r>
        <w:rPr>
          <w:rFonts w:ascii="仿宋" w:hAnsi="仿宋" w:eastAsia="仿宋" w:cs="仿宋"/>
          <w:sz w:val="32"/>
          <w:szCs w:val="32"/>
        </w:rPr>
        <w:t xml:space="preserve"> </w:t>
      </w:r>
      <w:r>
        <w:rPr>
          <w:rFonts w:ascii="仿宋" w:hAnsi="仿宋" w:eastAsia="仿宋" w:cs="仿宋"/>
          <w:spacing w:val="-12"/>
          <w:sz w:val="32"/>
          <w:szCs w:val="32"/>
        </w:rPr>
        <w:t>作</w:t>
      </w:r>
      <w:r>
        <w:rPr>
          <w:rFonts w:ascii="仿宋" w:hAnsi="仿宋" w:eastAsia="仿宋" w:cs="仿宋"/>
          <w:spacing w:val="-11"/>
          <w:sz w:val="32"/>
          <w:szCs w:val="32"/>
        </w:rPr>
        <w:t>及颁发。</w:t>
      </w:r>
    </w:p>
    <w:p w14:paraId="7CE2DEDF">
      <w:pPr>
        <w:spacing w:before="1" w:line="222" w:lineRule="auto"/>
        <w:ind w:left="654"/>
        <w:rPr>
          <w:rFonts w:ascii="仿宋" w:hAnsi="仿宋" w:eastAsia="仿宋" w:cs="仿宋"/>
          <w:sz w:val="32"/>
          <w:szCs w:val="32"/>
        </w:rPr>
      </w:pPr>
      <w:r>
        <w:rPr>
          <w:rFonts w:ascii="仿宋" w:hAnsi="仿宋" w:eastAsia="仿宋" w:cs="仿宋"/>
          <w:spacing w:val="-6"/>
          <w:sz w:val="32"/>
          <w:szCs w:val="32"/>
          <w14:textOutline w14:w="5816" w14:cap="flat" w14:cmpd="sng">
            <w14:solidFill>
              <w14:srgbClr w14:val="000000"/>
            </w14:solidFill>
            <w14:prstDash w14:val="solid"/>
            <w14:miter w14:val="0"/>
          </w14:textOutline>
        </w:rPr>
        <w:t>第六条</w:t>
      </w:r>
      <w:r>
        <w:rPr>
          <w:rFonts w:ascii="仿宋" w:hAnsi="仿宋" w:eastAsia="仿宋" w:cs="仿宋"/>
          <w:spacing w:val="-6"/>
          <w:sz w:val="32"/>
          <w:szCs w:val="32"/>
        </w:rPr>
        <w:t xml:space="preserve">  </w:t>
      </w:r>
      <w:r>
        <w:rPr>
          <w:rFonts w:ascii="仿宋" w:hAnsi="仿宋" w:eastAsia="仿宋" w:cs="仿宋"/>
          <w:spacing w:val="-5"/>
          <w:sz w:val="32"/>
          <w:szCs w:val="32"/>
        </w:rPr>
        <w:t>服</w:t>
      </w:r>
      <w:r>
        <w:rPr>
          <w:rFonts w:ascii="仿宋" w:hAnsi="仿宋" w:eastAsia="仿宋" w:cs="仿宋"/>
          <w:spacing w:val="-3"/>
          <w:sz w:val="32"/>
          <w:szCs w:val="32"/>
        </w:rPr>
        <w:t>务中心、服务站申报星级资质的，需具备以下基</w:t>
      </w:r>
    </w:p>
    <w:p w14:paraId="0FE7671C">
      <w:pPr>
        <w:spacing w:before="180" w:line="222" w:lineRule="auto"/>
        <w:rPr>
          <w:rFonts w:ascii="仿宋" w:hAnsi="仿宋" w:eastAsia="仿宋" w:cs="仿宋"/>
          <w:sz w:val="32"/>
          <w:szCs w:val="32"/>
        </w:rPr>
      </w:pPr>
      <w:r>
        <w:rPr>
          <w:rFonts w:ascii="仿宋" w:hAnsi="仿宋" w:eastAsia="仿宋" w:cs="仿宋"/>
          <w:spacing w:val="-20"/>
          <w:sz w:val="32"/>
          <w:szCs w:val="32"/>
        </w:rPr>
        <w:t>本</w:t>
      </w:r>
      <w:r>
        <w:rPr>
          <w:rFonts w:ascii="仿宋" w:hAnsi="仿宋" w:eastAsia="仿宋" w:cs="仿宋"/>
          <w:spacing w:val="-17"/>
          <w:sz w:val="32"/>
          <w:szCs w:val="32"/>
        </w:rPr>
        <w:t>条件：</w:t>
      </w:r>
    </w:p>
    <w:p w14:paraId="42FB1A9A">
      <w:pPr>
        <w:spacing w:before="192" w:line="420" w:lineRule="exact"/>
        <w:ind w:left="649"/>
        <w:rPr>
          <w:rFonts w:ascii="仿宋" w:hAnsi="仿宋" w:eastAsia="仿宋" w:cs="仿宋"/>
          <w:sz w:val="32"/>
          <w:szCs w:val="32"/>
        </w:rPr>
      </w:pPr>
      <w:r>
        <w:rPr>
          <w:rFonts w:ascii="仿宋" w:hAnsi="仿宋" w:eastAsia="仿宋" w:cs="仿宋"/>
          <w:spacing w:val="-10"/>
          <w:position w:val="2"/>
          <w:sz w:val="32"/>
          <w:szCs w:val="32"/>
        </w:rPr>
        <w:t>1.遵守</w:t>
      </w:r>
      <w:bookmarkStart w:id="0" w:name="_GoBack"/>
      <w:bookmarkEnd w:id="0"/>
      <w:r>
        <w:rPr>
          <w:rFonts w:hint="eastAsia" w:ascii="仿宋" w:hAnsi="仿宋" w:eastAsia="仿宋" w:cs="仿宋"/>
          <w:spacing w:val="-10"/>
          <w:position w:val="2"/>
          <w:sz w:val="32"/>
          <w:szCs w:val="32"/>
          <w:lang w:eastAsia="zh-CN"/>
        </w:rPr>
        <w:t>老年人权益保障法</w:t>
      </w:r>
      <w:r>
        <w:rPr>
          <w:rFonts w:ascii="仿宋" w:hAnsi="仿宋" w:eastAsia="仿宋" w:cs="仿宋"/>
          <w:spacing w:val="-10"/>
          <w:position w:val="2"/>
          <w:sz w:val="32"/>
          <w:szCs w:val="32"/>
        </w:rPr>
        <w:t>律法规，保护服务对象合法权益。</w:t>
      </w:r>
    </w:p>
    <w:p w14:paraId="747FEC7A">
      <w:pPr>
        <w:spacing w:before="160" w:line="420" w:lineRule="exact"/>
        <w:ind w:left="649"/>
        <w:rPr>
          <w:rFonts w:ascii="仿宋" w:hAnsi="仿宋" w:eastAsia="仿宋" w:cs="仿宋"/>
          <w:sz w:val="32"/>
          <w:szCs w:val="32"/>
        </w:rPr>
      </w:pPr>
      <w:r>
        <w:rPr>
          <w:rFonts w:ascii="仿宋" w:hAnsi="仿宋" w:eastAsia="仿宋" w:cs="仿宋"/>
          <w:spacing w:val="-6"/>
          <w:position w:val="2"/>
          <w:sz w:val="32"/>
          <w:szCs w:val="32"/>
        </w:rPr>
        <w:t>2.</w:t>
      </w:r>
      <w:r>
        <w:rPr>
          <w:rFonts w:ascii="仿宋" w:hAnsi="仿宋" w:eastAsia="仿宋" w:cs="仿宋"/>
          <w:spacing w:val="-4"/>
          <w:position w:val="2"/>
          <w:sz w:val="32"/>
          <w:szCs w:val="32"/>
        </w:rPr>
        <w:t>近</w:t>
      </w:r>
      <w:r>
        <w:rPr>
          <w:rFonts w:ascii="仿宋" w:hAnsi="仿宋" w:eastAsia="仿宋" w:cs="仿宋"/>
          <w:spacing w:val="-3"/>
          <w:position w:val="2"/>
          <w:sz w:val="32"/>
          <w:szCs w:val="32"/>
        </w:rPr>
        <w:t>一年内未发生服务质量、安全生产、环境保护等方面重</w:t>
      </w:r>
    </w:p>
    <w:p w14:paraId="721D14E7">
      <w:pPr>
        <w:sectPr>
          <w:footerReference r:id="rId5" w:type="default"/>
          <w:pgSz w:w="11920" w:h="16840"/>
          <w:pgMar w:top="1431" w:right="1329" w:bottom="1079" w:left="1610" w:header="0" w:footer="660" w:gutter="0"/>
          <w:cols w:space="720" w:num="1"/>
        </w:sectPr>
      </w:pPr>
    </w:p>
    <w:p w14:paraId="566D6380">
      <w:pPr>
        <w:spacing w:line="272" w:lineRule="auto"/>
        <w:rPr>
          <w:rFonts w:ascii="Arial"/>
          <w:sz w:val="21"/>
        </w:rPr>
      </w:pPr>
    </w:p>
    <w:p w14:paraId="20BD5409">
      <w:pPr>
        <w:spacing w:line="272" w:lineRule="auto"/>
        <w:rPr>
          <w:rFonts w:ascii="Arial"/>
          <w:sz w:val="21"/>
        </w:rPr>
      </w:pPr>
    </w:p>
    <w:p w14:paraId="2F9309AE">
      <w:pPr>
        <w:spacing w:line="273" w:lineRule="auto"/>
        <w:rPr>
          <w:rFonts w:ascii="Arial"/>
          <w:sz w:val="21"/>
        </w:rPr>
      </w:pPr>
    </w:p>
    <w:p w14:paraId="2F9978C0">
      <w:pPr>
        <w:spacing w:before="107" w:line="222" w:lineRule="auto"/>
        <w:rPr>
          <w:rFonts w:ascii="仿宋" w:hAnsi="仿宋" w:eastAsia="仿宋" w:cs="仿宋"/>
          <w:sz w:val="33"/>
          <w:szCs w:val="33"/>
        </w:rPr>
      </w:pPr>
      <w:r>
        <w:rPr>
          <w:rFonts w:ascii="仿宋" w:hAnsi="仿宋" w:eastAsia="仿宋" w:cs="仿宋"/>
          <w:spacing w:val="-31"/>
          <w:sz w:val="33"/>
          <w:szCs w:val="33"/>
        </w:rPr>
        <w:t>大</w:t>
      </w:r>
      <w:r>
        <w:rPr>
          <w:rFonts w:ascii="仿宋" w:hAnsi="仿宋" w:eastAsia="仿宋" w:cs="仿宋"/>
          <w:spacing w:val="-22"/>
          <w:sz w:val="33"/>
          <w:szCs w:val="33"/>
        </w:rPr>
        <w:t>责任事故，未造成恶劣社会影响。</w:t>
      </w:r>
    </w:p>
    <w:p w14:paraId="4C9A23A8">
      <w:pPr>
        <w:spacing w:before="152" w:line="241" w:lineRule="auto"/>
        <w:ind w:left="620"/>
        <w:rPr>
          <w:rFonts w:ascii="仿宋" w:hAnsi="仿宋" w:eastAsia="仿宋" w:cs="仿宋"/>
          <w:sz w:val="33"/>
          <w:szCs w:val="33"/>
        </w:rPr>
      </w:pPr>
      <w:r>
        <w:rPr>
          <w:rFonts w:ascii="仿宋" w:hAnsi="仿宋" w:eastAsia="仿宋" w:cs="仿宋"/>
          <w:spacing w:val="-20"/>
          <w:sz w:val="33"/>
          <w:szCs w:val="33"/>
        </w:rPr>
        <w:t>3</w:t>
      </w:r>
      <w:r>
        <w:rPr>
          <w:rFonts w:ascii="仿宋" w:hAnsi="仿宋" w:eastAsia="仿宋" w:cs="仿宋"/>
          <w:spacing w:val="-10"/>
          <w:sz w:val="33"/>
          <w:szCs w:val="33"/>
        </w:rPr>
        <w:t>.服务中心、服务站需具备以下有效执业证明(条件):</w:t>
      </w:r>
    </w:p>
    <w:p w14:paraId="3CC80758">
      <w:pPr>
        <w:spacing w:before="107" w:line="313" w:lineRule="auto"/>
        <w:ind w:right="137" w:firstLine="739"/>
        <w:rPr>
          <w:rFonts w:ascii="仿宋" w:hAnsi="仿宋" w:eastAsia="仿宋" w:cs="仿宋"/>
          <w:sz w:val="33"/>
          <w:szCs w:val="33"/>
        </w:rPr>
      </w:pPr>
      <w:r>
        <w:rPr>
          <w:rFonts w:ascii="仿宋" w:hAnsi="仿宋" w:eastAsia="仿宋" w:cs="仿宋"/>
          <w:spacing w:val="-22"/>
          <w:sz w:val="33"/>
          <w:szCs w:val="33"/>
        </w:rPr>
        <w:t>(</w:t>
      </w:r>
      <w:r>
        <w:rPr>
          <w:rFonts w:ascii="仿宋" w:hAnsi="仿宋" w:eastAsia="仿宋" w:cs="仿宋"/>
          <w:spacing w:val="-21"/>
          <w:sz w:val="33"/>
          <w:szCs w:val="33"/>
        </w:rPr>
        <w:t>1</w:t>
      </w:r>
      <w:r>
        <w:rPr>
          <w:rFonts w:ascii="仿宋" w:hAnsi="仿宋" w:eastAsia="仿宋" w:cs="仿宋"/>
          <w:spacing w:val="-11"/>
          <w:sz w:val="33"/>
          <w:szCs w:val="33"/>
        </w:rPr>
        <w:t>)《营业执照》或《社会服务机构法人登记证书》或《事</w:t>
      </w:r>
      <w:r>
        <w:rPr>
          <w:rFonts w:ascii="仿宋" w:hAnsi="仿宋" w:eastAsia="仿宋" w:cs="仿宋"/>
          <w:sz w:val="33"/>
          <w:szCs w:val="33"/>
        </w:rPr>
        <w:t xml:space="preserve"> </w:t>
      </w:r>
      <w:r>
        <w:rPr>
          <w:rFonts w:ascii="仿宋" w:hAnsi="仿宋" w:eastAsia="仿宋" w:cs="仿宋"/>
          <w:spacing w:val="-35"/>
          <w:sz w:val="33"/>
          <w:szCs w:val="33"/>
        </w:rPr>
        <w:t>业</w:t>
      </w:r>
      <w:r>
        <w:rPr>
          <w:rFonts w:ascii="仿宋" w:hAnsi="仿宋" w:eastAsia="仿宋" w:cs="仿宋"/>
          <w:spacing w:val="-30"/>
          <w:sz w:val="33"/>
          <w:szCs w:val="33"/>
        </w:rPr>
        <w:t>单位法人登记证书》;</w:t>
      </w:r>
    </w:p>
    <w:p w14:paraId="3E102BDD">
      <w:pPr>
        <w:spacing w:before="1" w:line="220" w:lineRule="auto"/>
        <w:ind w:left="739"/>
        <w:rPr>
          <w:rFonts w:ascii="仿宋" w:hAnsi="仿宋" w:eastAsia="仿宋" w:cs="仿宋"/>
          <w:sz w:val="33"/>
          <w:szCs w:val="33"/>
        </w:rPr>
      </w:pPr>
      <w:r>
        <w:rPr>
          <w:rFonts w:ascii="仿宋" w:hAnsi="仿宋" w:eastAsia="仿宋" w:cs="仿宋"/>
          <w:spacing w:val="-2"/>
          <w:sz w:val="33"/>
          <w:szCs w:val="33"/>
        </w:rPr>
        <w:t>(2)消</w:t>
      </w:r>
      <w:r>
        <w:rPr>
          <w:rFonts w:ascii="仿宋" w:hAnsi="仿宋" w:eastAsia="仿宋" w:cs="仿宋"/>
          <w:spacing w:val="-1"/>
          <w:sz w:val="33"/>
          <w:szCs w:val="33"/>
        </w:rPr>
        <w:t>防符合国家有关要求;</w:t>
      </w:r>
    </w:p>
    <w:p w14:paraId="7F7B6ED7">
      <w:pPr>
        <w:spacing w:before="169" w:line="313" w:lineRule="auto"/>
        <w:ind w:right="189" w:firstLine="739"/>
        <w:rPr>
          <w:rFonts w:ascii="仿宋" w:hAnsi="仿宋" w:eastAsia="仿宋" w:cs="仿宋"/>
          <w:sz w:val="33"/>
          <w:szCs w:val="33"/>
        </w:rPr>
      </w:pPr>
      <w:r>
        <w:rPr>
          <w:rFonts w:ascii="仿宋" w:hAnsi="仿宋" w:eastAsia="仿宋" w:cs="仿宋"/>
          <w:spacing w:val="-14"/>
          <w:sz w:val="33"/>
          <w:szCs w:val="33"/>
        </w:rPr>
        <w:t>(3</w:t>
      </w:r>
      <w:r>
        <w:rPr>
          <w:rFonts w:ascii="仿宋" w:hAnsi="仿宋" w:eastAsia="仿宋" w:cs="仿宋"/>
          <w:spacing w:val="-9"/>
          <w:sz w:val="33"/>
          <w:szCs w:val="33"/>
        </w:rPr>
        <w:t>)</w:t>
      </w:r>
      <w:r>
        <w:rPr>
          <w:rFonts w:ascii="仿宋" w:hAnsi="仿宋" w:eastAsia="仿宋" w:cs="仿宋"/>
          <w:spacing w:val="-7"/>
          <w:sz w:val="33"/>
          <w:szCs w:val="33"/>
        </w:rPr>
        <w:t>房产证明(无房产证明的，需提供房屋归属证明及第三</w:t>
      </w:r>
      <w:r>
        <w:rPr>
          <w:rFonts w:ascii="仿宋" w:hAnsi="仿宋" w:eastAsia="仿宋" w:cs="仿宋"/>
          <w:sz w:val="33"/>
          <w:szCs w:val="33"/>
        </w:rPr>
        <w:t xml:space="preserve"> </w:t>
      </w:r>
      <w:r>
        <w:rPr>
          <w:rFonts w:ascii="仿宋" w:hAnsi="仿宋" w:eastAsia="仿宋" w:cs="仿宋"/>
          <w:spacing w:val="-17"/>
          <w:sz w:val="33"/>
          <w:szCs w:val="33"/>
        </w:rPr>
        <w:t>方专业机构出具的房屋安全检测报告)</w:t>
      </w:r>
      <w:r>
        <w:rPr>
          <w:rFonts w:ascii="仿宋" w:hAnsi="仿宋" w:eastAsia="仿宋" w:cs="仿宋"/>
          <w:spacing w:val="-15"/>
          <w:sz w:val="33"/>
          <w:szCs w:val="33"/>
        </w:rPr>
        <w:t>;</w:t>
      </w:r>
    </w:p>
    <w:p w14:paraId="15D4384C">
      <w:pPr>
        <w:spacing w:before="1" w:line="222" w:lineRule="auto"/>
        <w:ind w:left="739"/>
        <w:rPr>
          <w:rFonts w:ascii="仿宋" w:hAnsi="仿宋" w:eastAsia="仿宋" w:cs="仿宋"/>
          <w:sz w:val="33"/>
          <w:szCs w:val="33"/>
        </w:rPr>
      </w:pPr>
      <w:r>
        <w:rPr>
          <w:rFonts w:ascii="仿宋" w:hAnsi="仿宋" w:eastAsia="仿宋" w:cs="仿宋"/>
          <w:spacing w:val="-18"/>
          <w:sz w:val="33"/>
          <w:szCs w:val="33"/>
        </w:rPr>
        <w:t>(4</w:t>
      </w:r>
      <w:r>
        <w:rPr>
          <w:rFonts w:ascii="仿宋" w:hAnsi="仿宋" w:eastAsia="仿宋" w:cs="仿宋"/>
          <w:spacing w:val="-10"/>
          <w:sz w:val="33"/>
          <w:szCs w:val="33"/>
        </w:rPr>
        <w:t>)</w:t>
      </w:r>
      <w:r>
        <w:rPr>
          <w:rFonts w:ascii="仿宋" w:hAnsi="仿宋" w:eastAsia="仿宋" w:cs="仿宋"/>
          <w:spacing w:val="-9"/>
          <w:sz w:val="33"/>
          <w:szCs w:val="33"/>
        </w:rPr>
        <w:t>内设的餐饮服务机构需具有食品经营许可证;</w:t>
      </w:r>
    </w:p>
    <w:p w14:paraId="1C89CCD4">
      <w:pPr>
        <w:spacing w:before="161" w:line="313" w:lineRule="auto"/>
        <w:ind w:right="144" w:firstLine="739"/>
        <w:rPr>
          <w:rFonts w:ascii="仿宋" w:hAnsi="仿宋" w:eastAsia="仿宋" w:cs="仿宋"/>
          <w:sz w:val="33"/>
          <w:szCs w:val="33"/>
        </w:rPr>
      </w:pPr>
      <w:r>
        <w:rPr>
          <w:rFonts w:ascii="仿宋" w:hAnsi="仿宋" w:eastAsia="仿宋" w:cs="仿宋"/>
          <w:spacing w:val="1"/>
          <w:sz w:val="33"/>
          <w:szCs w:val="33"/>
        </w:rPr>
        <w:t>(5)内设</w:t>
      </w:r>
      <w:r>
        <w:rPr>
          <w:rFonts w:ascii="仿宋" w:hAnsi="仿宋" w:eastAsia="仿宋" w:cs="仿宋"/>
          <w:sz w:val="33"/>
          <w:szCs w:val="33"/>
        </w:rPr>
        <w:t xml:space="preserve">的医疗机构需具备医疗机构执业许可证或医疗机 </w:t>
      </w:r>
      <w:r>
        <w:rPr>
          <w:rFonts w:ascii="仿宋" w:hAnsi="仿宋" w:eastAsia="仿宋" w:cs="仿宋"/>
          <w:spacing w:val="-16"/>
          <w:sz w:val="33"/>
          <w:szCs w:val="33"/>
        </w:rPr>
        <w:t>构</w:t>
      </w:r>
      <w:r>
        <w:rPr>
          <w:rFonts w:ascii="仿宋" w:hAnsi="仿宋" w:eastAsia="仿宋" w:cs="仿宋"/>
          <w:spacing w:val="-12"/>
          <w:sz w:val="33"/>
          <w:szCs w:val="33"/>
        </w:rPr>
        <w:t>执业备案证明;</w:t>
      </w:r>
    </w:p>
    <w:p w14:paraId="250A0690">
      <w:pPr>
        <w:spacing w:before="3" w:line="313" w:lineRule="auto"/>
        <w:ind w:firstLine="739"/>
        <w:rPr>
          <w:rFonts w:ascii="仿宋" w:hAnsi="仿宋" w:eastAsia="仿宋" w:cs="仿宋"/>
          <w:sz w:val="33"/>
          <w:szCs w:val="33"/>
        </w:rPr>
      </w:pPr>
      <w:r>
        <w:rPr>
          <w:rFonts w:ascii="仿宋" w:hAnsi="仿宋" w:eastAsia="仿宋" w:cs="仿宋"/>
          <w:spacing w:val="-17"/>
          <w:sz w:val="33"/>
          <w:szCs w:val="33"/>
        </w:rPr>
        <w:t>(</w:t>
      </w:r>
      <w:r>
        <w:rPr>
          <w:rFonts w:ascii="仿宋" w:hAnsi="仿宋" w:eastAsia="仿宋" w:cs="仿宋"/>
          <w:spacing w:val="-9"/>
          <w:sz w:val="33"/>
          <w:szCs w:val="33"/>
        </w:rPr>
        <w:t>6)使用的特种设备，应具备相应的特种设备使用登记证，</w:t>
      </w:r>
      <w:r>
        <w:rPr>
          <w:rFonts w:ascii="仿宋" w:hAnsi="仿宋" w:eastAsia="仿宋" w:cs="仿宋"/>
          <w:sz w:val="33"/>
          <w:szCs w:val="33"/>
        </w:rPr>
        <w:t xml:space="preserve"> </w:t>
      </w:r>
      <w:r>
        <w:rPr>
          <w:rFonts w:ascii="仿宋" w:hAnsi="仿宋" w:eastAsia="仿宋" w:cs="仿宋"/>
          <w:spacing w:val="-13"/>
          <w:sz w:val="33"/>
          <w:szCs w:val="33"/>
        </w:rPr>
        <w:t>包</w:t>
      </w:r>
      <w:r>
        <w:rPr>
          <w:rFonts w:ascii="仿宋" w:hAnsi="仿宋" w:eastAsia="仿宋" w:cs="仿宋"/>
          <w:spacing w:val="-9"/>
          <w:sz w:val="33"/>
          <w:szCs w:val="33"/>
        </w:rPr>
        <w:t>括但不限于锅炉使用登记证、压力管道(含气瓶)使用登记证、</w:t>
      </w:r>
      <w:r>
        <w:rPr>
          <w:rFonts w:ascii="仿宋" w:hAnsi="仿宋" w:eastAsia="仿宋" w:cs="仿宋"/>
          <w:sz w:val="33"/>
          <w:szCs w:val="33"/>
        </w:rPr>
        <w:t xml:space="preserve"> </w:t>
      </w:r>
      <w:r>
        <w:rPr>
          <w:rFonts w:ascii="仿宋" w:hAnsi="仿宋" w:eastAsia="仿宋" w:cs="仿宋"/>
          <w:spacing w:val="-22"/>
          <w:sz w:val="33"/>
          <w:szCs w:val="33"/>
        </w:rPr>
        <w:t>电</w:t>
      </w:r>
      <w:r>
        <w:rPr>
          <w:rFonts w:ascii="仿宋" w:hAnsi="仿宋" w:eastAsia="仿宋" w:cs="仿宋"/>
          <w:spacing w:val="-17"/>
          <w:sz w:val="33"/>
          <w:szCs w:val="33"/>
        </w:rPr>
        <w:t>梯安全检验标志;</w:t>
      </w:r>
    </w:p>
    <w:p w14:paraId="1B64990A">
      <w:pPr>
        <w:spacing w:before="1" w:line="288" w:lineRule="auto"/>
        <w:ind w:left="620" w:right="1380" w:firstLine="119"/>
        <w:rPr>
          <w:rFonts w:ascii="仿宋" w:hAnsi="仿宋" w:eastAsia="仿宋" w:cs="仿宋"/>
          <w:sz w:val="33"/>
          <w:szCs w:val="33"/>
        </w:rPr>
      </w:pPr>
      <w:r>
        <w:rPr>
          <w:rFonts w:ascii="仿宋" w:hAnsi="仿宋" w:eastAsia="仿宋" w:cs="仿宋"/>
          <w:spacing w:val="-20"/>
          <w:sz w:val="33"/>
          <w:szCs w:val="33"/>
        </w:rPr>
        <w:t>(</w:t>
      </w:r>
      <w:r>
        <w:rPr>
          <w:rFonts w:ascii="仿宋" w:hAnsi="仿宋" w:eastAsia="仿宋" w:cs="仿宋"/>
          <w:spacing w:val="-11"/>
          <w:sz w:val="33"/>
          <w:szCs w:val="33"/>
        </w:rPr>
        <w:t>7</w:t>
      </w:r>
      <w:r>
        <w:rPr>
          <w:rFonts w:ascii="仿宋" w:hAnsi="仿宋" w:eastAsia="仿宋" w:cs="仿宋"/>
          <w:spacing w:val="-10"/>
          <w:sz w:val="33"/>
          <w:szCs w:val="33"/>
        </w:rPr>
        <w:t>)提供其他需经许可的服务，需具有相应资质。</w:t>
      </w:r>
      <w:r>
        <w:rPr>
          <w:rFonts w:ascii="仿宋" w:hAnsi="仿宋" w:eastAsia="仿宋" w:cs="仿宋"/>
          <w:sz w:val="33"/>
          <w:szCs w:val="33"/>
        </w:rPr>
        <w:t xml:space="preserve"> </w:t>
      </w:r>
      <w:r>
        <w:rPr>
          <w:rFonts w:ascii="仿宋" w:hAnsi="仿宋" w:eastAsia="仿宋" w:cs="仿宋"/>
          <w:spacing w:val="-34"/>
          <w:sz w:val="33"/>
          <w:szCs w:val="33"/>
        </w:rPr>
        <w:t>4</w:t>
      </w:r>
      <w:r>
        <w:rPr>
          <w:rFonts w:ascii="仿宋" w:hAnsi="仿宋" w:eastAsia="仿宋" w:cs="仿宋"/>
          <w:spacing w:val="-19"/>
          <w:sz w:val="33"/>
          <w:szCs w:val="33"/>
        </w:rPr>
        <w:t>.服务中心、服务站工作人员应具备以下资质：</w:t>
      </w:r>
    </w:p>
    <w:p w14:paraId="7D4501A8">
      <w:pPr>
        <w:spacing w:before="121" w:line="222" w:lineRule="auto"/>
        <w:ind w:left="739"/>
        <w:rPr>
          <w:rFonts w:ascii="仿宋" w:hAnsi="仿宋" w:eastAsia="仿宋" w:cs="仿宋"/>
          <w:sz w:val="33"/>
          <w:szCs w:val="33"/>
        </w:rPr>
      </w:pPr>
      <w:r>
        <w:rPr>
          <w:rFonts w:ascii="仿宋" w:hAnsi="仿宋" w:eastAsia="仿宋" w:cs="仿宋"/>
          <w:spacing w:val="-18"/>
          <w:sz w:val="33"/>
          <w:szCs w:val="33"/>
        </w:rPr>
        <w:t>(</w:t>
      </w:r>
      <w:r>
        <w:rPr>
          <w:rFonts w:ascii="仿宋" w:hAnsi="仿宋" w:eastAsia="仿宋" w:cs="仿宋"/>
          <w:spacing w:val="-12"/>
          <w:sz w:val="33"/>
          <w:szCs w:val="33"/>
        </w:rPr>
        <w:t>1</w:t>
      </w:r>
      <w:r>
        <w:rPr>
          <w:rFonts w:ascii="仿宋" w:hAnsi="仿宋" w:eastAsia="仿宋" w:cs="仿宋"/>
          <w:spacing w:val="-9"/>
          <w:sz w:val="33"/>
          <w:szCs w:val="33"/>
        </w:rPr>
        <w:t>)服务中心、服务站负责人具有高中及以上文化程度;</w:t>
      </w:r>
    </w:p>
    <w:p w14:paraId="001C324E">
      <w:pPr>
        <w:spacing w:before="159" w:line="220" w:lineRule="auto"/>
        <w:ind w:left="739"/>
        <w:rPr>
          <w:rFonts w:ascii="仿宋" w:hAnsi="仿宋" w:eastAsia="仿宋" w:cs="仿宋"/>
          <w:sz w:val="33"/>
          <w:szCs w:val="33"/>
        </w:rPr>
      </w:pPr>
      <w:r>
        <w:rPr>
          <w:rFonts w:ascii="仿宋" w:hAnsi="仿宋" w:eastAsia="仿宋" w:cs="仿宋"/>
          <w:spacing w:val="-17"/>
          <w:sz w:val="33"/>
          <w:szCs w:val="33"/>
        </w:rPr>
        <w:t>(</w:t>
      </w:r>
      <w:r>
        <w:rPr>
          <w:rFonts w:ascii="仿宋" w:hAnsi="仿宋" w:eastAsia="仿宋" w:cs="仿宋"/>
          <w:spacing w:val="-11"/>
          <w:sz w:val="33"/>
          <w:szCs w:val="33"/>
        </w:rPr>
        <w:t>2)所有提供生活照料、膳食、医疗护理服务的工作人员均</w:t>
      </w:r>
    </w:p>
    <w:p w14:paraId="106FD611">
      <w:pPr>
        <w:spacing w:before="168" w:line="313" w:lineRule="auto"/>
        <w:ind w:left="620" w:right="143" w:hanging="620"/>
        <w:rPr>
          <w:rFonts w:ascii="仿宋" w:hAnsi="仿宋" w:eastAsia="仿宋" w:cs="仿宋"/>
          <w:sz w:val="33"/>
          <w:szCs w:val="33"/>
        </w:rPr>
      </w:pPr>
      <w:r>
        <w:rPr>
          <w:rFonts w:ascii="仿宋" w:hAnsi="仿宋" w:eastAsia="仿宋" w:cs="仿宋"/>
          <w:spacing w:val="-25"/>
          <w:sz w:val="33"/>
          <w:szCs w:val="33"/>
        </w:rPr>
        <w:t>持有健康证明。</w:t>
      </w:r>
      <w:r>
        <w:rPr>
          <w:rFonts w:ascii="仿宋" w:hAnsi="仿宋" w:eastAsia="仿宋" w:cs="仿宋"/>
          <w:sz w:val="33"/>
          <w:szCs w:val="33"/>
        </w:rPr>
        <w:t xml:space="preserve">                                        </w:t>
      </w:r>
      <w:r>
        <w:rPr>
          <w:rFonts w:ascii="仿宋" w:hAnsi="仿宋" w:eastAsia="仿宋" w:cs="仿宋"/>
          <w:spacing w:val="-21"/>
          <w:sz w:val="33"/>
          <w:szCs w:val="33"/>
        </w:rPr>
        <w:t>5</w:t>
      </w:r>
      <w:r>
        <w:rPr>
          <w:rFonts w:ascii="仿宋" w:hAnsi="仿宋" w:eastAsia="仿宋" w:cs="仿宋"/>
          <w:spacing w:val="-19"/>
          <w:sz w:val="33"/>
          <w:szCs w:val="33"/>
        </w:rPr>
        <w:t>.服务中心、服务站需接入沈阳市养老服务信息化平台。</w:t>
      </w:r>
      <w:r>
        <w:rPr>
          <w:rFonts w:ascii="仿宋" w:hAnsi="仿宋" w:eastAsia="仿宋" w:cs="仿宋"/>
          <w:sz w:val="33"/>
          <w:szCs w:val="33"/>
        </w:rPr>
        <w:t xml:space="preserve">  </w:t>
      </w:r>
      <w:r>
        <w:rPr>
          <w:rFonts w:ascii="仿宋" w:hAnsi="仿宋" w:eastAsia="仿宋" w:cs="仿宋"/>
          <w:spacing w:val="-2"/>
          <w:sz w:val="33"/>
          <w:szCs w:val="33"/>
        </w:rPr>
        <w:t>6.服务中心、服务站的名</w:t>
      </w:r>
      <w:r>
        <w:rPr>
          <w:rFonts w:ascii="仿宋" w:hAnsi="仿宋" w:eastAsia="仿宋" w:cs="仿宋"/>
          <w:spacing w:val="-1"/>
          <w:sz w:val="33"/>
          <w:szCs w:val="33"/>
        </w:rPr>
        <w:t>称、标识、灯箱(牌匾)应按全市</w:t>
      </w:r>
    </w:p>
    <w:p w14:paraId="78014A25">
      <w:pPr>
        <w:spacing w:line="220" w:lineRule="auto"/>
        <w:rPr>
          <w:rFonts w:ascii="仿宋" w:hAnsi="仿宋" w:eastAsia="仿宋" w:cs="仿宋"/>
          <w:sz w:val="33"/>
          <w:szCs w:val="33"/>
        </w:rPr>
      </w:pPr>
      <w:r>
        <w:rPr>
          <w:rFonts w:ascii="仿宋" w:hAnsi="仿宋" w:eastAsia="仿宋" w:cs="仿宋"/>
          <w:spacing w:val="-30"/>
          <w:sz w:val="33"/>
          <w:szCs w:val="33"/>
        </w:rPr>
        <w:t>统</w:t>
      </w:r>
      <w:r>
        <w:rPr>
          <w:rFonts w:ascii="仿宋" w:hAnsi="仿宋" w:eastAsia="仿宋" w:cs="仿宋"/>
          <w:spacing w:val="-21"/>
          <w:sz w:val="33"/>
          <w:szCs w:val="33"/>
        </w:rPr>
        <w:t>一标准设计、制作和悬挂。</w:t>
      </w:r>
    </w:p>
    <w:p w14:paraId="2E05F8EC">
      <w:pPr>
        <w:spacing w:before="176" w:line="222" w:lineRule="auto"/>
        <w:ind w:left="624"/>
        <w:rPr>
          <w:rFonts w:ascii="仿宋" w:hAnsi="仿宋" w:eastAsia="仿宋" w:cs="仿宋"/>
          <w:sz w:val="33"/>
          <w:szCs w:val="33"/>
        </w:rPr>
      </w:pPr>
      <w:r>
        <w:rPr>
          <w:rFonts w:ascii="仿宋" w:hAnsi="仿宋" w:eastAsia="仿宋" w:cs="仿宋"/>
          <w:spacing w:val="-24"/>
          <w:sz w:val="33"/>
          <w:szCs w:val="33"/>
          <w14:textOutline w14:w="5994" w14:cap="flat" w14:cmpd="sng">
            <w14:solidFill>
              <w14:srgbClr w14:val="000000"/>
            </w14:solidFill>
            <w14:prstDash w14:val="solid"/>
            <w14:miter w14:val="0"/>
          </w14:textOutline>
        </w:rPr>
        <w:t>第</w:t>
      </w:r>
      <w:r>
        <w:rPr>
          <w:rFonts w:ascii="仿宋" w:hAnsi="仿宋" w:eastAsia="仿宋" w:cs="仿宋"/>
          <w:spacing w:val="-22"/>
          <w:sz w:val="33"/>
          <w:szCs w:val="33"/>
          <w14:textOutline w14:w="5994" w14:cap="flat" w14:cmpd="sng">
            <w14:solidFill>
              <w14:srgbClr w14:val="000000"/>
            </w14:solidFill>
            <w14:prstDash w14:val="solid"/>
            <w14:miter w14:val="0"/>
          </w14:textOutline>
        </w:rPr>
        <w:t>七条</w:t>
      </w:r>
      <w:r>
        <w:rPr>
          <w:rFonts w:ascii="仿宋" w:hAnsi="仿宋" w:eastAsia="仿宋" w:cs="仿宋"/>
          <w:spacing w:val="-22"/>
          <w:sz w:val="33"/>
          <w:szCs w:val="33"/>
        </w:rPr>
        <w:t xml:space="preserve">  有意愿申报星级资质的服务中心、服务站，按照《沈</w:t>
      </w:r>
    </w:p>
    <w:p w14:paraId="58230598">
      <w:pPr>
        <w:sectPr>
          <w:footerReference r:id="rId6" w:type="default"/>
          <w:pgSz w:w="11920" w:h="16840"/>
          <w:pgMar w:top="1431" w:right="1294" w:bottom="990" w:left="1649" w:header="0" w:footer="609" w:gutter="0"/>
          <w:cols w:space="720" w:num="1"/>
        </w:sectPr>
      </w:pPr>
    </w:p>
    <w:p w14:paraId="549886C6">
      <w:pPr>
        <w:spacing w:line="277" w:lineRule="auto"/>
        <w:rPr>
          <w:rFonts w:ascii="Arial"/>
          <w:sz w:val="21"/>
        </w:rPr>
      </w:pPr>
    </w:p>
    <w:p w14:paraId="7BF8FD56">
      <w:pPr>
        <w:spacing w:line="277" w:lineRule="auto"/>
        <w:rPr>
          <w:rFonts w:ascii="Arial"/>
          <w:sz w:val="21"/>
        </w:rPr>
      </w:pPr>
    </w:p>
    <w:p w14:paraId="1E206506">
      <w:pPr>
        <w:spacing w:line="277" w:lineRule="auto"/>
        <w:rPr>
          <w:rFonts w:ascii="Arial"/>
          <w:sz w:val="21"/>
        </w:rPr>
      </w:pPr>
    </w:p>
    <w:p w14:paraId="64F84C30">
      <w:pPr>
        <w:spacing w:before="110" w:line="298" w:lineRule="auto"/>
        <w:ind w:right="42"/>
        <w:rPr>
          <w:rFonts w:ascii="仿宋" w:hAnsi="仿宋" w:eastAsia="仿宋" w:cs="仿宋"/>
          <w:sz w:val="34"/>
          <w:szCs w:val="34"/>
        </w:rPr>
      </w:pPr>
      <w:r>
        <w:rPr>
          <w:rFonts w:ascii="仿宋" w:hAnsi="仿宋" w:eastAsia="仿宋" w:cs="仿宋"/>
          <w:spacing w:val="-42"/>
          <w:sz w:val="34"/>
          <w:szCs w:val="34"/>
        </w:rPr>
        <w:t>阳</w:t>
      </w:r>
      <w:r>
        <w:rPr>
          <w:rFonts w:ascii="仿宋" w:hAnsi="仿宋" w:eastAsia="仿宋" w:cs="仿宋"/>
          <w:spacing w:val="-24"/>
          <w:sz w:val="34"/>
          <w:szCs w:val="34"/>
        </w:rPr>
        <w:t>市区域性居家养老服务中心星级评定标准》或《沈阳市社区养</w:t>
      </w:r>
      <w:r>
        <w:rPr>
          <w:rFonts w:ascii="仿宋" w:hAnsi="仿宋" w:eastAsia="仿宋" w:cs="仿宋"/>
          <w:sz w:val="34"/>
          <w:szCs w:val="34"/>
        </w:rPr>
        <w:t xml:space="preserve"> </w:t>
      </w:r>
      <w:r>
        <w:rPr>
          <w:rFonts w:ascii="仿宋" w:hAnsi="仿宋" w:eastAsia="仿宋" w:cs="仿宋"/>
          <w:spacing w:val="-30"/>
          <w:sz w:val="34"/>
          <w:szCs w:val="34"/>
        </w:rPr>
        <w:t>老服务站星级评定标准》要求申报相应的星级等级</w:t>
      </w:r>
      <w:r>
        <w:rPr>
          <w:rFonts w:ascii="仿宋" w:hAnsi="仿宋" w:eastAsia="仿宋" w:cs="仿宋"/>
          <w:spacing w:val="-29"/>
          <w:sz w:val="34"/>
          <w:szCs w:val="34"/>
        </w:rPr>
        <w:t>。</w:t>
      </w:r>
    </w:p>
    <w:p w14:paraId="32473E86">
      <w:pPr>
        <w:spacing w:before="5" w:line="298" w:lineRule="auto"/>
        <w:ind w:right="22" w:firstLine="644"/>
        <w:rPr>
          <w:rFonts w:ascii="仿宋" w:hAnsi="仿宋" w:eastAsia="仿宋" w:cs="仿宋"/>
          <w:sz w:val="34"/>
          <w:szCs w:val="34"/>
        </w:rPr>
      </w:pPr>
      <w:r>
        <w:rPr>
          <w:rFonts w:ascii="仿宋" w:hAnsi="仿宋" w:eastAsia="仿宋" w:cs="仿宋"/>
          <w:spacing w:val="-36"/>
          <w:sz w:val="34"/>
          <w:szCs w:val="34"/>
          <w14:textOutline w14:w="6172" w14:cap="flat" w14:cmpd="sng">
            <w14:solidFill>
              <w14:srgbClr w14:val="000000"/>
            </w14:solidFill>
            <w14:prstDash w14:val="solid"/>
            <w14:miter w14:val="0"/>
          </w14:textOutline>
        </w:rPr>
        <w:t>第</w:t>
      </w:r>
      <w:r>
        <w:rPr>
          <w:rFonts w:ascii="仿宋" w:hAnsi="仿宋" w:eastAsia="仿宋" w:cs="仿宋"/>
          <w:spacing w:val="-23"/>
          <w:sz w:val="34"/>
          <w:szCs w:val="34"/>
          <w14:textOutline w14:w="6172" w14:cap="flat" w14:cmpd="sng">
            <w14:solidFill>
              <w14:srgbClr w14:val="000000"/>
            </w14:solidFill>
            <w14:prstDash w14:val="solid"/>
            <w14:miter w14:val="0"/>
          </w14:textOutline>
        </w:rPr>
        <w:t>八条</w:t>
      </w:r>
      <w:r>
        <w:rPr>
          <w:rFonts w:ascii="仿宋" w:hAnsi="仿宋" w:eastAsia="仿宋" w:cs="仿宋"/>
          <w:spacing w:val="-23"/>
          <w:sz w:val="34"/>
          <w:szCs w:val="34"/>
        </w:rPr>
        <w:t xml:space="preserve">  社区居家养老服务机构应在规定时限内向市民政局</w:t>
      </w:r>
      <w:r>
        <w:rPr>
          <w:rFonts w:ascii="仿宋" w:hAnsi="仿宋" w:eastAsia="仿宋" w:cs="仿宋"/>
          <w:sz w:val="34"/>
          <w:szCs w:val="34"/>
        </w:rPr>
        <w:t xml:space="preserve"> </w:t>
      </w:r>
      <w:r>
        <w:rPr>
          <w:rFonts w:ascii="仿宋" w:hAnsi="仿宋" w:eastAsia="仿宋" w:cs="仿宋"/>
          <w:spacing w:val="-42"/>
          <w:sz w:val="34"/>
          <w:szCs w:val="34"/>
        </w:rPr>
        <w:t>确</w:t>
      </w:r>
      <w:r>
        <w:rPr>
          <w:rFonts w:ascii="仿宋" w:hAnsi="仿宋" w:eastAsia="仿宋" w:cs="仿宋"/>
          <w:spacing w:val="-24"/>
          <w:sz w:val="34"/>
          <w:szCs w:val="34"/>
        </w:rPr>
        <w:t>定的第三方专业机构申报星级评定，申报时提供《沈阳市区域</w:t>
      </w:r>
      <w:r>
        <w:rPr>
          <w:rFonts w:ascii="仿宋" w:hAnsi="仿宋" w:eastAsia="仿宋" w:cs="仿宋"/>
          <w:sz w:val="34"/>
          <w:szCs w:val="34"/>
        </w:rPr>
        <w:t xml:space="preserve"> </w:t>
      </w:r>
      <w:r>
        <w:rPr>
          <w:rFonts w:ascii="仿宋" w:hAnsi="仿宋" w:eastAsia="仿宋" w:cs="仿宋"/>
          <w:spacing w:val="-43"/>
          <w:sz w:val="34"/>
          <w:szCs w:val="34"/>
        </w:rPr>
        <w:t>性</w:t>
      </w:r>
      <w:r>
        <w:rPr>
          <w:rFonts w:ascii="仿宋" w:hAnsi="仿宋" w:eastAsia="仿宋" w:cs="仿宋"/>
          <w:spacing w:val="-24"/>
          <w:sz w:val="34"/>
          <w:szCs w:val="34"/>
        </w:rPr>
        <w:t>居家养老服务中心星级评定申报表》或《沈阳市社区养老服务</w:t>
      </w:r>
      <w:r>
        <w:rPr>
          <w:rFonts w:ascii="仿宋" w:hAnsi="仿宋" w:eastAsia="仿宋" w:cs="仿宋"/>
          <w:sz w:val="34"/>
          <w:szCs w:val="34"/>
        </w:rPr>
        <w:t xml:space="preserve"> </w:t>
      </w:r>
      <w:r>
        <w:rPr>
          <w:rFonts w:ascii="仿宋" w:hAnsi="仿宋" w:eastAsia="仿宋" w:cs="仿宋"/>
          <w:spacing w:val="-38"/>
          <w:sz w:val="34"/>
          <w:szCs w:val="34"/>
        </w:rPr>
        <w:t>站</w:t>
      </w:r>
      <w:r>
        <w:rPr>
          <w:rFonts w:ascii="仿宋" w:hAnsi="仿宋" w:eastAsia="仿宋" w:cs="仿宋"/>
          <w:spacing w:val="-28"/>
          <w:sz w:val="34"/>
          <w:szCs w:val="34"/>
        </w:rPr>
        <w:t>星级评定申报表》(一式两份)。</w:t>
      </w:r>
    </w:p>
    <w:p w14:paraId="19631540">
      <w:pPr>
        <w:spacing w:before="2" w:line="298" w:lineRule="auto"/>
        <w:ind w:right="11" w:firstLine="644"/>
        <w:rPr>
          <w:rFonts w:ascii="仿宋" w:hAnsi="仿宋" w:eastAsia="仿宋" w:cs="仿宋"/>
          <w:sz w:val="34"/>
          <w:szCs w:val="34"/>
        </w:rPr>
      </w:pPr>
      <w:r>
        <w:rPr>
          <w:rFonts w:ascii="仿宋" w:hAnsi="仿宋" w:eastAsia="仿宋" w:cs="仿宋"/>
          <w:spacing w:val="-29"/>
          <w:sz w:val="34"/>
          <w:szCs w:val="34"/>
          <w14:textOutline w14:w="6172" w14:cap="flat" w14:cmpd="sng">
            <w14:solidFill>
              <w14:srgbClr w14:val="000000"/>
            </w14:solidFill>
            <w14:prstDash w14:val="solid"/>
            <w14:miter w14:val="0"/>
          </w14:textOutline>
        </w:rPr>
        <w:t>第</w:t>
      </w:r>
      <w:r>
        <w:rPr>
          <w:rFonts w:ascii="仿宋" w:hAnsi="仿宋" w:eastAsia="仿宋" w:cs="仿宋"/>
          <w:spacing w:val="-22"/>
          <w:sz w:val="34"/>
          <w:szCs w:val="34"/>
          <w14:textOutline w14:w="6172" w14:cap="flat" w14:cmpd="sng">
            <w14:solidFill>
              <w14:srgbClr w14:val="000000"/>
            </w14:solidFill>
            <w14:prstDash w14:val="solid"/>
            <w14:miter w14:val="0"/>
          </w14:textOutline>
        </w:rPr>
        <w:t>九条</w:t>
      </w:r>
      <w:r>
        <w:rPr>
          <w:rFonts w:ascii="仿宋" w:hAnsi="仿宋" w:eastAsia="仿宋" w:cs="仿宋"/>
          <w:spacing w:val="-22"/>
          <w:sz w:val="34"/>
          <w:szCs w:val="34"/>
        </w:rPr>
        <w:t xml:space="preserve">  市民政局确定的第三方专业机构应于10个工作日内</w:t>
      </w:r>
      <w:r>
        <w:rPr>
          <w:rFonts w:ascii="仿宋" w:hAnsi="仿宋" w:eastAsia="仿宋" w:cs="仿宋"/>
          <w:sz w:val="34"/>
          <w:szCs w:val="34"/>
        </w:rPr>
        <w:t xml:space="preserve"> </w:t>
      </w:r>
      <w:r>
        <w:rPr>
          <w:rFonts w:ascii="仿宋" w:hAnsi="仿宋" w:eastAsia="仿宋" w:cs="仿宋"/>
          <w:spacing w:val="-43"/>
          <w:sz w:val="34"/>
          <w:szCs w:val="34"/>
        </w:rPr>
        <w:t>受</w:t>
      </w:r>
      <w:r>
        <w:rPr>
          <w:rFonts w:ascii="仿宋" w:hAnsi="仿宋" w:eastAsia="仿宋" w:cs="仿宋"/>
          <w:spacing w:val="-29"/>
          <w:sz w:val="34"/>
          <w:szCs w:val="34"/>
        </w:rPr>
        <w:t>理服务中心、服务站星级资质申报。申报工作结束后，于30 个</w:t>
      </w:r>
      <w:r>
        <w:rPr>
          <w:rFonts w:ascii="仿宋" w:hAnsi="仿宋" w:eastAsia="仿宋" w:cs="仿宋"/>
          <w:sz w:val="34"/>
          <w:szCs w:val="34"/>
        </w:rPr>
        <w:t xml:space="preserve"> </w:t>
      </w:r>
      <w:r>
        <w:rPr>
          <w:rFonts w:ascii="仿宋" w:hAnsi="仿宋" w:eastAsia="仿宋" w:cs="仿宋"/>
          <w:spacing w:val="-29"/>
          <w:sz w:val="34"/>
          <w:szCs w:val="34"/>
        </w:rPr>
        <w:t>工作日内完成评定工作。</w:t>
      </w:r>
    </w:p>
    <w:p w14:paraId="7F5D1822">
      <w:pPr>
        <w:spacing w:before="2" w:line="312" w:lineRule="auto"/>
        <w:ind w:right="43" w:firstLine="644"/>
        <w:rPr>
          <w:rFonts w:ascii="仿宋" w:hAnsi="仿宋" w:eastAsia="仿宋" w:cs="仿宋"/>
          <w:sz w:val="34"/>
          <w:szCs w:val="34"/>
        </w:rPr>
      </w:pPr>
      <w:r>
        <w:rPr>
          <w:rFonts w:ascii="仿宋" w:hAnsi="仿宋" w:eastAsia="仿宋" w:cs="仿宋"/>
          <w:spacing w:val="-32"/>
          <w:sz w:val="34"/>
          <w:szCs w:val="34"/>
          <w14:textOutline w14:w="6172" w14:cap="flat" w14:cmpd="sng">
            <w14:solidFill>
              <w14:srgbClr w14:val="000000"/>
            </w14:solidFill>
            <w14:prstDash w14:val="solid"/>
            <w14:miter w14:val="0"/>
          </w14:textOutline>
        </w:rPr>
        <w:t>第</w:t>
      </w:r>
      <w:r>
        <w:rPr>
          <w:rFonts w:ascii="仿宋" w:hAnsi="仿宋" w:eastAsia="仿宋" w:cs="仿宋"/>
          <w:spacing w:val="-24"/>
          <w:sz w:val="34"/>
          <w:szCs w:val="34"/>
          <w14:textOutline w14:w="6172" w14:cap="flat" w14:cmpd="sng">
            <w14:solidFill>
              <w14:srgbClr w14:val="000000"/>
            </w14:solidFill>
            <w14:prstDash w14:val="solid"/>
            <w14:miter w14:val="0"/>
          </w14:textOutline>
        </w:rPr>
        <w:t>十条</w:t>
      </w:r>
      <w:r>
        <w:rPr>
          <w:rFonts w:ascii="仿宋" w:hAnsi="仿宋" w:eastAsia="仿宋" w:cs="仿宋"/>
          <w:spacing w:val="-24"/>
          <w:sz w:val="34"/>
          <w:szCs w:val="34"/>
        </w:rPr>
        <w:t xml:space="preserve">  在星级评定过程中发现服务中心、服务站有下列情</w:t>
      </w:r>
      <w:r>
        <w:rPr>
          <w:rFonts w:ascii="仿宋" w:hAnsi="仿宋" w:eastAsia="仿宋" w:cs="仿宋"/>
          <w:sz w:val="34"/>
          <w:szCs w:val="34"/>
        </w:rPr>
        <w:t xml:space="preserve"> </w:t>
      </w:r>
      <w:r>
        <w:rPr>
          <w:rFonts w:ascii="仿宋" w:hAnsi="仿宋" w:eastAsia="仿宋" w:cs="仿宋"/>
          <w:spacing w:val="-30"/>
          <w:sz w:val="34"/>
          <w:szCs w:val="34"/>
        </w:rPr>
        <w:t>形之一的，应当中止星级评定</w:t>
      </w:r>
      <w:r>
        <w:rPr>
          <w:rFonts w:ascii="仿宋" w:hAnsi="仿宋" w:eastAsia="仿宋" w:cs="仿宋"/>
          <w:spacing w:val="-28"/>
          <w:sz w:val="34"/>
          <w:szCs w:val="34"/>
        </w:rPr>
        <w:t>：</w:t>
      </w:r>
    </w:p>
    <w:p w14:paraId="6E172748">
      <w:pPr>
        <w:spacing w:before="41" w:line="446" w:lineRule="exact"/>
        <w:ind w:left="639"/>
        <w:rPr>
          <w:rFonts w:ascii="仿宋" w:hAnsi="仿宋" w:eastAsia="仿宋" w:cs="仿宋"/>
          <w:sz w:val="34"/>
          <w:szCs w:val="34"/>
        </w:rPr>
      </w:pPr>
      <w:r>
        <w:rPr>
          <w:rFonts w:ascii="仿宋" w:hAnsi="仿宋" w:eastAsia="仿宋" w:cs="仿宋"/>
          <w:spacing w:val="-29"/>
          <w:position w:val="2"/>
          <w:sz w:val="34"/>
          <w:szCs w:val="34"/>
        </w:rPr>
        <w:t>1</w:t>
      </w:r>
      <w:r>
        <w:rPr>
          <w:rFonts w:ascii="仿宋" w:hAnsi="仿宋" w:eastAsia="仿宋" w:cs="仿宋"/>
          <w:spacing w:val="-24"/>
          <w:position w:val="2"/>
          <w:sz w:val="34"/>
          <w:szCs w:val="34"/>
        </w:rPr>
        <w:t>.不符合本办法第六条之所规定;</w:t>
      </w:r>
    </w:p>
    <w:p w14:paraId="79DEC998">
      <w:pPr>
        <w:spacing w:before="102" w:line="563" w:lineRule="exact"/>
        <w:ind w:left="639"/>
        <w:rPr>
          <w:rFonts w:ascii="仿宋" w:hAnsi="仿宋" w:eastAsia="仿宋" w:cs="仿宋"/>
          <w:sz w:val="34"/>
          <w:szCs w:val="34"/>
        </w:rPr>
      </w:pPr>
      <w:r>
        <w:rPr>
          <w:rFonts w:ascii="仿宋" w:hAnsi="仿宋" w:eastAsia="仿宋" w:cs="仿宋"/>
          <w:spacing w:val="-26"/>
          <w:position w:val="16"/>
          <w:sz w:val="34"/>
          <w:szCs w:val="34"/>
        </w:rPr>
        <w:t>2</w:t>
      </w:r>
      <w:r>
        <w:rPr>
          <w:rFonts w:ascii="仿宋" w:hAnsi="仿宋" w:eastAsia="仿宋" w:cs="仿宋"/>
          <w:spacing w:val="-23"/>
          <w:position w:val="16"/>
          <w:sz w:val="34"/>
          <w:szCs w:val="34"/>
        </w:rPr>
        <w:t>.提供虚假申报资料，有伪造有关档案资料等弄虚作假行为</w:t>
      </w:r>
    </w:p>
    <w:p w14:paraId="2731A43D">
      <w:pPr>
        <w:spacing w:before="1" w:line="226" w:lineRule="auto"/>
        <w:rPr>
          <w:rFonts w:ascii="仿宋" w:hAnsi="仿宋" w:eastAsia="仿宋" w:cs="仿宋"/>
          <w:sz w:val="34"/>
          <w:szCs w:val="34"/>
        </w:rPr>
      </w:pPr>
      <w:r>
        <w:rPr>
          <w:rFonts w:ascii="仿宋" w:hAnsi="仿宋" w:eastAsia="仿宋" w:cs="仿宋"/>
          <w:spacing w:val="-15"/>
          <w:sz w:val="34"/>
          <w:szCs w:val="34"/>
        </w:rPr>
        <w:t>的</w:t>
      </w:r>
      <w:r>
        <w:rPr>
          <w:rFonts w:ascii="仿宋" w:hAnsi="仿宋" w:eastAsia="仿宋" w:cs="仿宋"/>
          <w:spacing w:val="-14"/>
          <w:sz w:val="34"/>
          <w:szCs w:val="34"/>
        </w:rPr>
        <w:t>;</w:t>
      </w:r>
    </w:p>
    <w:p w14:paraId="28FA5E82">
      <w:pPr>
        <w:spacing w:before="120" w:line="312" w:lineRule="auto"/>
        <w:ind w:left="639" w:right="793"/>
        <w:rPr>
          <w:rFonts w:ascii="仿宋" w:hAnsi="仿宋" w:eastAsia="仿宋" w:cs="仿宋"/>
          <w:sz w:val="34"/>
          <w:szCs w:val="34"/>
        </w:rPr>
      </w:pPr>
      <w:r>
        <w:rPr>
          <w:rFonts w:ascii="仿宋" w:hAnsi="仿宋" w:eastAsia="仿宋" w:cs="仿宋"/>
          <w:spacing w:val="-28"/>
          <w:sz w:val="34"/>
          <w:szCs w:val="34"/>
        </w:rPr>
        <w:t>3.无正当理由不配合或干扰星级评定工作行为的;</w:t>
      </w:r>
      <w:r>
        <w:rPr>
          <w:rFonts w:ascii="仿宋" w:hAnsi="仿宋" w:eastAsia="仿宋" w:cs="仿宋"/>
          <w:sz w:val="34"/>
          <w:szCs w:val="34"/>
        </w:rPr>
        <w:t xml:space="preserve">    </w:t>
      </w:r>
      <w:r>
        <w:rPr>
          <w:rFonts w:ascii="仿宋" w:hAnsi="仿宋" w:eastAsia="仿宋" w:cs="仿宋"/>
          <w:spacing w:val="-29"/>
          <w:sz w:val="34"/>
          <w:szCs w:val="34"/>
        </w:rPr>
        <w:t>4.存在法律、法规、规章规定的其他违法违规行为的</w:t>
      </w:r>
      <w:r>
        <w:rPr>
          <w:rFonts w:ascii="仿宋" w:hAnsi="仿宋" w:eastAsia="仿宋" w:cs="仿宋"/>
          <w:spacing w:val="-25"/>
          <w:sz w:val="34"/>
          <w:szCs w:val="34"/>
        </w:rPr>
        <w:t>。</w:t>
      </w:r>
    </w:p>
    <w:p w14:paraId="57E5EA2A">
      <w:pPr>
        <w:spacing w:line="304" w:lineRule="auto"/>
        <w:ind w:right="13" w:firstLine="644"/>
        <w:rPr>
          <w:rFonts w:ascii="仿宋" w:hAnsi="仿宋" w:eastAsia="仿宋" w:cs="仿宋"/>
          <w:sz w:val="34"/>
          <w:szCs w:val="34"/>
        </w:rPr>
      </w:pPr>
      <w:r>
        <w:rPr>
          <w:rFonts w:ascii="仿宋" w:hAnsi="仿宋" w:eastAsia="仿宋" w:cs="仿宋"/>
          <w:spacing w:val="-41"/>
          <w:sz w:val="34"/>
          <w:szCs w:val="34"/>
          <w14:textOutline w14:w="6172" w14:cap="flat" w14:cmpd="sng">
            <w14:solidFill>
              <w14:srgbClr w14:val="000000"/>
            </w14:solidFill>
            <w14:prstDash w14:val="solid"/>
            <w14:miter w14:val="0"/>
          </w14:textOutline>
        </w:rPr>
        <w:t>第</w:t>
      </w:r>
      <w:r>
        <w:rPr>
          <w:rFonts w:ascii="仿宋" w:hAnsi="仿宋" w:eastAsia="仿宋" w:cs="仿宋"/>
          <w:spacing w:val="-24"/>
          <w:sz w:val="34"/>
          <w:szCs w:val="34"/>
          <w14:textOutline w14:w="6172" w14:cap="flat" w14:cmpd="sng">
            <w14:solidFill>
              <w14:srgbClr w14:val="000000"/>
            </w14:solidFill>
            <w14:prstDash w14:val="solid"/>
            <w14:miter w14:val="0"/>
          </w14:textOutline>
        </w:rPr>
        <w:t>十一条</w:t>
      </w:r>
      <w:r>
        <w:rPr>
          <w:rFonts w:ascii="仿宋" w:hAnsi="仿宋" w:eastAsia="仿宋" w:cs="仿宋"/>
          <w:spacing w:val="-24"/>
          <w:sz w:val="34"/>
          <w:szCs w:val="34"/>
        </w:rPr>
        <w:t xml:space="preserve">  星级评定结果在市民政局官方网站上进行公示，</w:t>
      </w:r>
      <w:r>
        <w:rPr>
          <w:rFonts w:ascii="仿宋" w:hAnsi="仿宋" w:eastAsia="仿宋" w:cs="仿宋"/>
          <w:sz w:val="34"/>
          <w:szCs w:val="34"/>
        </w:rPr>
        <w:t xml:space="preserve"> </w:t>
      </w:r>
      <w:r>
        <w:rPr>
          <w:rFonts w:ascii="仿宋" w:hAnsi="仿宋" w:eastAsia="仿宋" w:cs="仿宋"/>
          <w:spacing w:val="-48"/>
          <w:sz w:val="34"/>
          <w:szCs w:val="34"/>
        </w:rPr>
        <w:t>公</w:t>
      </w:r>
      <w:r>
        <w:rPr>
          <w:rFonts w:ascii="仿宋" w:hAnsi="仿宋" w:eastAsia="仿宋" w:cs="仿宋"/>
          <w:spacing w:val="-27"/>
          <w:sz w:val="34"/>
          <w:szCs w:val="34"/>
        </w:rPr>
        <w:t>示期不少于 7 个工作日。对公示结果有异议的服务中心、服务</w:t>
      </w:r>
      <w:r>
        <w:rPr>
          <w:rFonts w:ascii="仿宋" w:hAnsi="仿宋" w:eastAsia="仿宋" w:cs="仿宋"/>
          <w:sz w:val="34"/>
          <w:szCs w:val="34"/>
        </w:rPr>
        <w:t xml:space="preserve"> </w:t>
      </w:r>
      <w:r>
        <w:rPr>
          <w:rFonts w:ascii="仿宋" w:hAnsi="仿宋" w:eastAsia="仿宋" w:cs="仿宋"/>
          <w:spacing w:val="-43"/>
          <w:sz w:val="34"/>
          <w:szCs w:val="34"/>
        </w:rPr>
        <w:t>站</w:t>
      </w:r>
      <w:r>
        <w:rPr>
          <w:rFonts w:ascii="仿宋" w:hAnsi="仿宋" w:eastAsia="仿宋" w:cs="仿宋"/>
          <w:spacing w:val="-23"/>
          <w:sz w:val="34"/>
          <w:szCs w:val="34"/>
        </w:rPr>
        <w:t>可向市民政局提出复核申请，市民政局在15个工作日内给予复</w:t>
      </w:r>
      <w:r>
        <w:rPr>
          <w:rFonts w:ascii="仿宋" w:hAnsi="仿宋" w:eastAsia="仿宋" w:cs="仿宋"/>
          <w:sz w:val="34"/>
          <w:szCs w:val="34"/>
        </w:rPr>
        <w:t xml:space="preserve"> </w:t>
      </w:r>
      <w:r>
        <w:rPr>
          <w:rFonts w:ascii="仿宋" w:hAnsi="仿宋" w:eastAsia="仿宋" w:cs="仿宋"/>
          <w:spacing w:val="-26"/>
          <w:sz w:val="34"/>
          <w:szCs w:val="34"/>
        </w:rPr>
        <w:t>核</w:t>
      </w:r>
      <w:r>
        <w:rPr>
          <w:rFonts w:ascii="仿宋" w:hAnsi="仿宋" w:eastAsia="仿宋" w:cs="仿宋"/>
          <w:spacing w:val="-24"/>
          <w:sz w:val="34"/>
          <w:szCs w:val="34"/>
        </w:rPr>
        <w:t>答复。</w:t>
      </w:r>
    </w:p>
    <w:p w14:paraId="1AA974FC">
      <w:pPr>
        <w:spacing w:before="3" w:line="314" w:lineRule="auto"/>
        <w:ind w:firstLine="644"/>
        <w:rPr>
          <w:rFonts w:ascii="仿宋" w:hAnsi="仿宋" w:eastAsia="仿宋" w:cs="仿宋"/>
          <w:sz w:val="34"/>
          <w:szCs w:val="34"/>
        </w:rPr>
      </w:pPr>
      <w:r>
        <w:rPr>
          <w:rFonts w:ascii="仿宋" w:hAnsi="仿宋" w:eastAsia="仿宋" w:cs="仿宋"/>
          <w:spacing w:val="-40"/>
          <w:sz w:val="34"/>
          <w:szCs w:val="34"/>
          <w14:textOutline w14:w="6172" w14:cap="flat" w14:cmpd="sng">
            <w14:solidFill>
              <w14:srgbClr w14:val="000000"/>
            </w14:solidFill>
            <w14:prstDash w14:val="solid"/>
            <w14:miter w14:val="0"/>
          </w14:textOutline>
        </w:rPr>
        <w:t>第</w:t>
      </w:r>
      <w:r>
        <w:rPr>
          <w:rFonts w:ascii="仿宋" w:hAnsi="仿宋" w:eastAsia="仿宋" w:cs="仿宋"/>
          <w:spacing w:val="-22"/>
          <w:sz w:val="34"/>
          <w:szCs w:val="34"/>
          <w14:textOutline w14:w="6172" w14:cap="flat" w14:cmpd="sng">
            <w14:solidFill>
              <w14:srgbClr w14:val="000000"/>
            </w14:solidFill>
            <w14:prstDash w14:val="solid"/>
            <w14:miter w14:val="0"/>
          </w14:textOutline>
        </w:rPr>
        <w:t>十二条</w:t>
      </w:r>
      <w:r>
        <w:rPr>
          <w:rFonts w:ascii="仿宋" w:hAnsi="仿宋" w:eastAsia="仿宋" w:cs="仿宋"/>
          <w:spacing w:val="-22"/>
          <w:sz w:val="34"/>
          <w:szCs w:val="34"/>
        </w:rPr>
        <w:t xml:space="preserve">  获得星级资质的服务中心、服务站在取得星级资</w:t>
      </w:r>
      <w:r>
        <w:rPr>
          <w:rFonts w:ascii="仿宋" w:hAnsi="仿宋" w:eastAsia="仿宋" w:cs="仿宋"/>
          <w:sz w:val="34"/>
          <w:szCs w:val="34"/>
        </w:rPr>
        <w:t xml:space="preserve"> </w:t>
      </w:r>
      <w:r>
        <w:rPr>
          <w:rFonts w:ascii="仿宋" w:hAnsi="仿宋" w:eastAsia="仿宋" w:cs="仿宋"/>
          <w:spacing w:val="-43"/>
          <w:sz w:val="34"/>
          <w:szCs w:val="34"/>
        </w:rPr>
        <w:t>质</w:t>
      </w:r>
      <w:r>
        <w:rPr>
          <w:rFonts w:ascii="仿宋" w:hAnsi="仿宋" w:eastAsia="仿宋" w:cs="仿宋"/>
          <w:spacing w:val="-23"/>
          <w:sz w:val="34"/>
          <w:szCs w:val="34"/>
        </w:rPr>
        <w:t>满一年后，可根据情况继续申请较高等级的星级评定。申请较</w:t>
      </w:r>
    </w:p>
    <w:p w14:paraId="6A5E0EF9">
      <w:pPr>
        <w:sectPr>
          <w:footerReference r:id="rId7" w:type="default"/>
          <w:pgSz w:w="11920" w:h="16840"/>
          <w:pgMar w:top="1431" w:right="1396" w:bottom="982" w:left="1649" w:header="0" w:footer="708" w:gutter="0"/>
          <w:cols w:space="720" w:num="1"/>
        </w:sectPr>
      </w:pPr>
    </w:p>
    <w:p w14:paraId="3B3E27F3">
      <w:pPr>
        <w:spacing w:line="266" w:lineRule="auto"/>
        <w:rPr>
          <w:rFonts w:ascii="Arial"/>
          <w:sz w:val="21"/>
        </w:rPr>
      </w:pPr>
    </w:p>
    <w:p w14:paraId="32EE2E92">
      <w:pPr>
        <w:spacing w:line="267" w:lineRule="auto"/>
        <w:rPr>
          <w:rFonts w:ascii="Arial"/>
          <w:sz w:val="21"/>
        </w:rPr>
      </w:pPr>
    </w:p>
    <w:p w14:paraId="6F3DA960">
      <w:pPr>
        <w:spacing w:line="267" w:lineRule="auto"/>
        <w:rPr>
          <w:rFonts w:ascii="Arial"/>
          <w:sz w:val="21"/>
        </w:rPr>
      </w:pPr>
    </w:p>
    <w:p w14:paraId="6C64B0DB">
      <w:pPr>
        <w:spacing w:before="111" w:line="220" w:lineRule="auto"/>
        <w:rPr>
          <w:rFonts w:ascii="仿宋" w:hAnsi="仿宋" w:eastAsia="仿宋" w:cs="仿宋"/>
          <w:sz w:val="34"/>
          <w:szCs w:val="34"/>
        </w:rPr>
      </w:pPr>
      <w:r>
        <w:rPr>
          <w:rFonts w:ascii="仿宋" w:hAnsi="仿宋" w:eastAsia="仿宋" w:cs="仿宋"/>
          <w:spacing w:val="-45"/>
          <w:sz w:val="34"/>
          <w:szCs w:val="34"/>
        </w:rPr>
        <w:t>高</w:t>
      </w:r>
      <w:r>
        <w:rPr>
          <w:rFonts w:ascii="仿宋" w:hAnsi="仿宋" w:eastAsia="仿宋" w:cs="仿宋"/>
          <w:spacing w:val="-29"/>
          <w:sz w:val="34"/>
          <w:szCs w:val="34"/>
        </w:rPr>
        <w:t>等级评定和复评，依照首次申请星级评定有关程序办理。</w:t>
      </w:r>
    </w:p>
    <w:p w14:paraId="4E659DCD">
      <w:pPr>
        <w:spacing w:before="153" w:line="304" w:lineRule="auto"/>
        <w:ind w:right="126" w:firstLine="624"/>
        <w:rPr>
          <w:rFonts w:ascii="仿宋" w:hAnsi="仿宋" w:eastAsia="仿宋" w:cs="仿宋"/>
          <w:sz w:val="34"/>
          <w:szCs w:val="34"/>
        </w:rPr>
      </w:pPr>
      <w:r>
        <w:rPr>
          <w:rFonts w:ascii="仿宋" w:hAnsi="仿宋" w:eastAsia="仿宋" w:cs="仿宋"/>
          <w:spacing w:val="-30"/>
          <w:sz w:val="34"/>
          <w:szCs w:val="34"/>
          <w14:textOutline w14:w="6172" w14:cap="flat" w14:cmpd="sng">
            <w14:solidFill>
              <w14:srgbClr w14:val="000000"/>
            </w14:solidFill>
            <w14:prstDash w14:val="solid"/>
            <w14:miter w14:val="0"/>
          </w14:textOutline>
        </w:rPr>
        <w:t>第</w:t>
      </w:r>
      <w:r>
        <w:rPr>
          <w:rFonts w:ascii="仿宋" w:hAnsi="仿宋" w:eastAsia="仿宋" w:cs="仿宋"/>
          <w:spacing w:val="-22"/>
          <w:sz w:val="34"/>
          <w:szCs w:val="34"/>
          <w14:textOutline w14:w="6172" w14:cap="flat" w14:cmpd="sng">
            <w14:solidFill>
              <w14:srgbClr w14:val="000000"/>
            </w14:solidFill>
            <w14:prstDash w14:val="solid"/>
            <w14:miter w14:val="0"/>
          </w14:textOutline>
        </w:rPr>
        <w:t>十三条</w:t>
      </w:r>
      <w:r>
        <w:rPr>
          <w:rFonts w:ascii="仿宋" w:hAnsi="仿宋" w:eastAsia="仿宋" w:cs="仿宋"/>
          <w:spacing w:val="-22"/>
          <w:sz w:val="34"/>
          <w:szCs w:val="34"/>
        </w:rPr>
        <w:t xml:space="preserve">  星级资质有效期为两年。服务中心、服务站星级</w:t>
      </w:r>
      <w:r>
        <w:rPr>
          <w:rFonts w:ascii="仿宋" w:hAnsi="仿宋" w:eastAsia="仿宋" w:cs="仿宋"/>
          <w:sz w:val="34"/>
          <w:szCs w:val="34"/>
        </w:rPr>
        <w:t xml:space="preserve"> </w:t>
      </w:r>
      <w:r>
        <w:rPr>
          <w:rFonts w:ascii="仿宋" w:hAnsi="仿宋" w:eastAsia="仿宋" w:cs="仿宋"/>
          <w:spacing w:val="-31"/>
          <w:sz w:val="34"/>
          <w:szCs w:val="34"/>
        </w:rPr>
        <w:t>资</w:t>
      </w:r>
      <w:r>
        <w:rPr>
          <w:rFonts w:ascii="仿宋" w:hAnsi="仿宋" w:eastAsia="仿宋" w:cs="仿宋"/>
          <w:spacing w:val="-25"/>
          <w:sz w:val="34"/>
          <w:szCs w:val="34"/>
        </w:rPr>
        <w:t>质有效期届满前两个月内，应向第三方专业机构提出复评或申</w:t>
      </w:r>
      <w:r>
        <w:rPr>
          <w:rFonts w:ascii="仿宋" w:hAnsi="仿宋" w:eastAsia="仿宋" w:cs="仿宋"/>
          <w:sz w:val="34"/>
          <w:szCs w:val="34"/>
        </w:rPr>
        <w:t xml:space="preserve"> </w:t>
      </w:r>
      <w:r>
        <w:rPr>
          <w:rFonts w:ascii="仿宋" w:hAnsi="仿宋" w:eastAsia="仿宋" w:cs="仿宋"/>
          <w:spacing w:val="-36"/>
          <w:sz w:val="34"/>
          <w:szCs w:val="34"/>
        </w:rPr>
        <w:t>请</w:t>
      </w:r>
      <w:r>
        <w:rPr>
          <w:rFonts w:ascii="仿宋" w:hAnsi="仿宋" w:eastAsia="仿宋" w:cs="仿宋"/>
          <w:spacing w:val="-23"/>
          <w:sz w:val="34"/>
          <w:szCs w:val="34"/>
        </w:rPr>
        <w:t>较高等级评定。服务中心、服务站在规定时限内未提出参加复</w:t>
      </w:r>
      <w:r>
        <w:rPr>
          <w:rFonts w:ascii="仿宋" w:hAnsi="仿宋" w:eastAsia="仿宋" w:cs="仿宋"/>
          <w:sz w:val="34"/>
          <w:szCs w:val="34"/>
        </w:rPr>
        <w:t xml:space="preserve"> </w:t>
      </w:r>
      <w:r>
        <w:rPr>
          <w:rFonts w:ascii="仿宋" w:hAnsi="仿宋" w:eastAsia="仿宋" w:cs="仿宋"/>
          <w:spacing w:val="-43"/>
          <w:sz w:val="34"/>
          <w:szCs w:val="34"/>
        </w:rPr>
        <w:t>评</w:t>
      </w:r>
      <w:r>
        <w:rPr>
          <w:rFonts w:ascii="仿宋" w:hAnsi="仿宋" w:eastAsia="仿宋" w:cs="仿宋"/>
          <w:spacing w:val="-28"/>
          <w:sz w:val="34"/>
          <w:szCs w:val="34"/>
        </w:rPr>
        <w:t>或较高等级评定申请的，有效期届满后星级资质自动失效。</w:t>
      </w:r>
    </w:p>
    <w:p w14:paraId="700A03EB">
      <w:pPr>
        <w:spacing w:before="4" w:line="305" w:lineRule="auto"/>
        <w:ind w:firstLine="624"/>
        <w:rPr>
          <w:rFonts w:ascii="仿宋" w:hAnsi="仿宋" w:eastAsia="仿宋" w:cs="仿宋"/>
          <w:sz w:val="34"/>
          <w:szCs w:val="34"/>
        </w:rPr>
      </w:pPr>
      <w:r>
        <w:rPr>
          <w:rFonts w:ascii="仿宋" w:hAnsi="仿宋" w:eastAsia="仿宋" w:cs="仿宋"/>
          <w:spacing w:val="-30"/>
          <w:sz w:val="34"/>
          <w:szCs w:val="34"/>
          <w14:textOutline w14:w="6172" w14:cap="flat" w14:cmpd="sng">
            <w14:solidFill>
              <w14:srgbClr w14:val="000000"/>
            </w14:solidFill>
            <w14:prstDash w14:val="solid"/>
            <w14:miter w14:val="0"/>
          </w14:textOutline>
        </w:rPr>
        <w:t>第</w:t>
      </w:r>
      <w:r>
        <w:rPr>
          <w:rFonts w:ascii="仿宋" w:hAnsi="仿宋" w:eastAsia="仿宋" w:cs="仿宋"/>
          <w:spacing w:val="-22"/>
          <w:sz w:val="34"/>
          <w:szCs w:val="34"/>
          <w14:textOutline w14:w="6172" w14:cap="flat" w14:cmpd="sng">
            <w14:solidFill>
              <w14:srgbClr w14:val="000000"/>
            </w14:solidFill>
            <w14:prstDash w14:val="solid"/>
            <w14:miter w14:val="0"/>
          </w14:textOutline>
        </w:rPr>
        <w:t>十四条</w:t>
      </w:r>
      <w:r>
        <w:rPr>
          <w:rFonts w:ascii="仿宋" w:hAnsi="仿宋" w:eastAsia="仿宋" w:cs="仿宋"/>
          <w:spacing w:val="-22"/>
          <w:sz w:val="34"/>
          <w:szCs w:val="34"/>
        </w:rPr>
        <w:t xml:space="preserve">  服务中心、服务站在星级资质有效期内，发生死</w:t>
      </w:r>
      <w:r>
        <w:rPr>
          <w:rFonts w:ascii="仿宋" w:hAnsi="仿宋" w:eastAsia="仿宋" w:cs="仿宋"/>
          <w:sz w:val="34"/>
          <w:szCs w:val="34"/>
        </w:rPr>
        <w:t xml:space="preserve"> </w:t>
      </w:r>
      <w:r>
        <w:rPr>
          <w:rFonts w:ascii="仿宋" w:hAnsi="仿宋" w:eastAsia="仿宋" w:cs="仿宋"/>
          <w:spacing w:val="-30"/>
          <w:sz w:val="34"/>
          <w:szCs w:val="34"/>
        </w:rPr>
        <w:t>亡</w:t>
      </w:r>
      <w:r>
        <w:rPr>
          <w:rFonts w:ascii="仿宋" w:hAnsi="仿宋" w:eastAsia="仿宋" w:cs="仿宋"/>
          <w:spacing w:val="-29"/>
          <w:sz w:val="34"/>
          <w:szCs w:val="34"/>
        </w:rPr>
        <w:t>人数1 人以上的安全责任事故、发生殴打体罚等欺老虐老行为、</w:t>
      </w:r>
      <w:r>
        <w:rPr>
          <w:rFonts w:ascii="仿宋" w:hAnsi="仿宋" w:eastAsia="仿宋" w:cs="仿宋"/>
          <w:sz w:val="34"/>
          <w:szCs w:val="34"/>
        </w:rPr>
        <w:t xml:space="preserve"> </w:t>
      </w:r>
      <w:r>
        <w:rPr>
          <w:rFonts w:ascii="仿宋" w:hAnsi="仿宋" w:eastAsia="仿宋" w:cs="仿宋"/>
          <w:spacing w:val="-35"/>
          <w:sz w:val="34"/>
          <w:szCs w:val="34"/>
        </w:rPr>
        <w:t>非</w:t>
      </w:r>
      <w:r>
        <w:rPr>
          <w:rFonts w:ascii="仿宋" w:hAnsi="仿宋" w:eastAsia="仿宋" w:cs="仿宋"/>
          <w:spacing w:val="-32"/>
          <w:sz w:val="34"/>
          <w:szCs w:val="34"/>
        </w:rPr>
        <w:t>法骗取套取政府财政资金等情形的，由市民政局取消星级资质，</w:t>
      </w:r>
      <w:r>
        <w:rPr>
          <w:rFonts w:ascii="仿宋" w:hAnsi="仿宋" w:eastAsia="仿宋" w:cs="仿宋"/>
          <w:sz w:val="34"/>
          <w:szCs w:val="34"/>
        </w:rPr>
        <w:t xml:space="preserve"> </w:t>
      </w:r>
      <w:r>
        <w:rPr>
          <w:rFonts w:ascii="仿宋" w:hAnsi="仿宋" w:eastAsia="仿宋" w:cs="仿宋"/>
          <w:spacing w:val="-29"/>
          <w:sz w:val="34"/>
          <w:szCs w:val="34"/>
        </w:rPr>
        <w:t>收回牌匾并向社会公布。</w:t>
      </w:r>
    </w:p>
    <w:p w14:paraId="4D312D5D">
      <w:pPr>
        <w:spacing w:before="3" w:line="303" w:lineRule="auto"/>
        <w:ind w:right="126" w:firstLine="619"/>
        <w:rPr>
          <w:rFonts w:ascii="仿宋" w:hAnsi="仿宋" w:eastAsia="仿宋" w:cs="仿宋"/>
          <w:sz w:val="34"/>
          <w:szCs w:val="34"/>
        </w:rPr>
      </w:pPr>
      <w:r>
        <w:rPr>
          <w:rFonts w:ascii="仿宋" w:hAnsi="仿宋" w:eastAsia="仿宋" w:cs="仿宋"/>
          <w:spacing w:val="-23"/>
          <w:sz w:val="34"/>
          <w:szCs w:val="34"/>
        </w:rPr>
        <w:t>被取消星级资质的服务中心、服务站，两年内不得申请星</w:t>
      </w:r>
      <w:r>
        <w:rPr>
          <w:rFonts w:ascii="仿宋" w:hAnsi="仿宋" w:eastAsia="仿宋" w:cs="仿宋"/>
          <w:spacing w:val="-22"/>
          <w:sz w:val="34"/>
          <w:szCs w:val="34"/>
        </w:rPr>
        <w:t>级</w:t>
      </w:r>
      <w:r>
        <w:rPr>
          <w:rFonts w:ascii="仿宋" w:hAnsi="仿宋" w:eastAsia="仿宋" w:cs="仿宋"/>
          <w:sz w:val="34"/>
          <w:szCs w:val="34"/>
        </w:rPr>
        <w:t xml:space="preserve"> </w:t>
      </w:r>
      <w:r>
        <w:rPr>
          <w:rFonts w:ascii="仿宋" w:hAnsi="仿宋" w:eastAsia="仿宋" w:cs="仿宋"/>
          <w:spacing w:val="-23"/>
          <w:sz w:val="34"/>
          <w:szCs w:val="34"/>
        </w:rPr>
        <w:t>评</w:t>
      </w:r>
      <w:r>
        <w:rPr>
          <w:rFonts w:ascii="仿宋" w:hAnsi="仿宋" w:eastAsia="仿宋" w:cs="仿宋"/>
          <w:spacing w:val="-22"/>
          <w:sz w:val="34"/>
          <w:szCs w:val="34"/>
        </w:rPr>
        <w:t>定。</w:t>
      </w:r>
    </w:p>
    <w:p w14:paraId="17F02D45">
      <w:pPr>
        <w:spacing w:line="304" w:lineRule="auto"/>
        <w:ind w:right="115" w:firstLine="624"/>
        <w:rPr>
          <w:rFonts w:ascii="仿宋" w:hAnsi="仿宋" w:eastAsia="仿宋" w:cs="仿宋"/>
          <w:sz w:val="34"/>
          <w:szCs w:val="34"/>
        </w:rPr>
      </w:pPr>
      <w:r>
        <w:rPr>
          <w:rFonts w:ascii="仿宋" w:hAnsi="仿宋" w:eastAsia="仿宋" w:cs="仿宋"/>
          <w:spacing w:val="-17"/>
          <w:sz w:val="34"/>
          <w:szCs w:val="34"/>
          <w14:textOutline w14:w="6172" w14:cap="flat" w14:cmpd="sng">
            <w14:solidFill>
              <w14:srgbClr w14:val="000000"/>
            </w14:solidFill>
            <w14:prstDash w14:val="solid"/>
            <w14:miter w14:val="0"/>
          </w14:textOutline>
        </w:rPr>
        <w:t>第</w:t>
      </w:r>
      <w:r>
        <w:rPr>
          <w:rFonts w:ascii="仿宋" w:hAnsi="仿宋" w:eastAsia="仿宋" w:cs="仿宋"/>
          <w:spacing w:val="-9"/>
          <w:sz w:val="34"/>
          <w:szCs w:val="34"/>
          <w14:textOutline w14:w="6172" w14:cap="flat" w14:cmpd="sng">
            <w14:solidFill>
              <w14:srgbClr w14:val="000000"/>
            </w14:solidFill>
            <w14:prstDash w14:val="solid"/>
            <w14:miter w14:val="0"/>
          </w14:textOutline>
        </w:rPr>
        <w:t>十五条</w:t>
      </w:r>
      <w:r>
        <w:rPr>
          <w:rFonts w:ascii="仿宋" w:hAnsi="仿宋" w:eastAsia="仿宋" w:cs="仿宋"/>
          <w:spacing w:val="-9"/>
          <w:sz w:val="34"/>
          <w:szCs w:val="34"/>
        </w:rPr>
        <w:t xml:space="preserve">  各区、县(市)民政局负责辖区内取得星级资质</w:t>
      </w:r>
      <w:r>
        <w:rPr>
          <w:rFonts w:ascii="仿宋" w:hAnsi="仿宋" w:eastAsia="仿宋" w:cs="仿宋"/>
          <w:sz w:val="34"/>
          <w:szCs w:val="34"/>
        </w:rPr>
        <w:t xml:space="preserve"> </w:t>
      </w:r>
      <w:r>
        <w:rPr>
          <w:rFonts w:ascii="仿宋" w:hAnsi="仿宋" w:eastAsia="仿宋" w:cs="仿宋"/>
          <w:spacing w:val="-39"/>
          <w:sz w:val="34"/>
          <w:szCs w:val="34"/>
        </w:rPr>
        <w:t>的</w:t>
      </w:r>
      <w:r>
        <w:rPr>
          <w:rFonts w:ascii="仿宋" w:hAnsi="仿宋" w:eastAsia="仿宋" w:cs="仿宋"/>
          <w:spacing w:val="-23"/>
          <w:sz w:val="34"/>
          <w:szCs w:val="34"/>
        </w:rPr>
        <w:t>服务中心、服务站监管工作，发现不符合星级标准或出现违法</w:t>
      </w:r>
      <w:r>
        <w:rPr>
          <w:rFonts w:ascii="仿宋" w:hAnsi="仿宋" w:eastAsia="仿宋" w:cs="仿宋"/>
          <w:sz w:val="34"/>
          <w:szCs w:val="34"/>
        </w:rPr>
        <w:t xml:space="preserve"> </w:t>
      </w:r>
      <w:r>
        <w:rPr>
          <w:rFonts w:ascii="仿宋" w:hAnsi="仿宋" w:eastAsia="仿宋" w:cs="仿宋"/>
          <w:spacing w:val="-29"/>
          <w:sz w:val="34"/>
          <w:szCs w:val="34"/>
        </w:rPr>
        <w:t>违</w:t>
      </w:r>
      <w:r>
        <w:rPr>
          <w:rFonts w:ascii="仿宋" w:hAnsi="仿宋" w:eastAsia="仿宋" w:cs="仿宋"/>
          <w:spacing w:val="-24"/>
          <w:sz w:val="34"/>
          <w:szCs w:val="34"/>
        </w:rPr>
        <w:t>规现象的星级服务中心、服务站要及时上报市民政局，市民政</w:t>
      </w:r>
      <w:r>
        <w:rPr>
          <w:rFonts w:ascii="仿宋" w:hAnsi="仿宋" w:eastAsia="仿宋" w:cs="仿宋"/>
          <w:sz w:val="34"/>
          <w:szCs w:val="34"/>
        </w:rPr>
        <w:t xml:space="preserve"> </w:t>
      </w:r>
      <w:r>
        <w:rPr>
          <w:rFonts w:ascii="仿宋" w:hAnsi="仿宋" w:eastAsia="仿宋" w:cs="仿宋"/>
          <w:spacing w:val="-29"/>
          <w:sz w:val="34"/>
          <w:szCs w:val="34"/>
        </w:rPr>
        <w:t>局视情节轻重责令整改或取消星级资质</w:t>
      </w:r>
      <w:r>
        <w:rPr>
          <w:rFonts w:ascii="仿宋" w:hAnsi="仿宋" w:eastAsia="仿宋" w:cs="仿宋"/>
          <w:spacing w:val="-27"/>
          <w:sz w:val="34"/>
          <w:szCs w:val="34"/>
        </w:rPr>
        <w:t>。</w:t>
      </w:r>
    </w:p>
    <w:p w14:paraId="64AEF7A3">
      <w:pPr>
        <w:spacing w:line="562" w:lineRule="exact"/>
        <w:ind w:left="624"/>
        <w:rPr>
          <w:rFonts w:ascii="仿宋" w:hAnsi="仿宋" w:eastAsia="仿宋" w:cs="仿宋"/>
          <w:sz w:val="34"/>
          <w:szCs w:val="34"/>
        </w:rPr>
      </w:pPr>
      <w:r>
        <w:rPr>
          <w:rFonts w:ascii="仿宋" w:hAnsi="仿宋" w:eastAsia="仿宋" w:cs="仿宋"/>
          <w:spacing w:val="-23"/>
          <w:position w:val="15"/>
          <w:sz w:val="34"/>
          <w:szCs w:val="34"/>
          <w14:textOutline w14:w="6172" w14:cap="flat" w14:cmpd="sng">
            <w14:solidFill>
              <w14:srgbClr w14:val="000000"/>
            </w14:solidFill>
            <w14:prstDash w14:val="solid"/>
            <w14:miter w14:val="0"/>
          </w14:textOutline>
        </w:rPr>
        <w:t>第</w:t>
      </w:r>
      <w:r>
        <w:rPr>
          <w:rFonts w:ascii="仿宋" w:hAnsi="仿宋" w:eastAsia="仿宋" w:cs="仿宋"/>
          <w:spacing w:val="-20"/>
          <w:position w:val="15"/>
          <w:sz w:val="34"/>
          <w:szCs w:val="34"/>
          <w14:textOutline w14:w="6172" w14:cap="flat" w14:cmpd="sng">
            <w14:solidFill>
              <w14:srgbClr w14:val="000000"/>
            </w14:solidFill>
            <w14:prstDash w14:val="solid"/>
            <w14:miter w14:val="0"/>
          </w14:textOutline>
        </w:rPr>
        <w:t>十六条</w:t>
      </w:r>
      <w:r>
        <w:rPr>
          <w:rFonts w:ascii="仿宋" w:hAnsi="仿宋" w:eastAsia="仿宋" w:cs="仿宋"/>
          <w:spacing w:val="-20"/>
          <w:position w:val="15"/>
          <w:sz w:val="34"/>
          <w:szCs w:val="34"/>
        </w:rPr>
        <w:t xml:space="preserve"> 本办法由沈阳市民政局负责解释。</w:t>
      </w:r>
    </w:p>
    <w:p w14:paraId="62094A9F">
      <w:pPr>
        <w:spacing w:before="1" w:line="220" w:lineRule="auto"/>
        <w:ind w:left="619"/>
        <w:rPr>
          <w:rFonts w:ascii="仿宋" w:hAnsi="仿宋" w:eastAsia="仿宋" w:cs="仿宋"/>
          <w:sz w:val="34"/>
          <w:szCs w:val="34"/>
        </w:rPr>
      </w:pPr>
      <w:r>
        <w:rPr>
          <w:rFonts w:ascii="仿宋" w:hAnsi="仿宋" w:eastAsia="仿宋" w:cs="仿宋"/>
          <w:spacing w:val="-23"/>
          <w:sz w:val="34"/>
          <w:szCs w:val="34"/>
        </w:rPr>
        <w:t>第十七条 本办法自2019年 1 月 1 日起施行</w:t>
      </w:r>
      <w:r>
        <w:rPr>
          <w:rFonts w:ascii="仿宋" w:hAnsi="仿宋" w:eastAsia="仿宋" w:cs="仿宋"/>
          <w:spacing w:val="-21"/>
          <w:sz w:val="34"/>
          <w:szCs w:val="34"/>
        </w:rPr>
        <w:t>。</w:t>
      </w:r>
    </w:p>
    <w:p w14:paraId="306E9490">
      <w:pPr>
        <w:spacing w:line="308" w:lineRule="auto"/>
        <w:rPr>
          <w:rFonts w:ascii="Arial"/>
          <w:sz w:val="21"/>
        </w:rPr>
      </w:pPr>
    </w:p>
    <w:p w14:paraId="21F700D2">
      <w:pPr>
        <w:spacing w:line="308" w:lineRule="auto"/>
        <w:rPr>
          <w:rFonts w:ascii="Arial"/>
          <w:sz w:val="21"/>
        </w:rPr>
      </w:pPr>
    </w:p>
    <w:p w14:paraId="061BB217">
      <w:pPr>
        <w:spacing w:before="111" w:line="315" w:lineRule="auto"/>
        <w:ind w:left="1499" w:right="634" w:hanging="880"/>
        <w:rPr>
          <w:rFonts w:ascii="仿宋" w:hAnsi="仿宋" w:eastAsia="仿宋" w:cs="仿宋"/>
          <w:sz w:val="34"/>
          <w:szCs w:val="34"/>
        </w:rPr>
      </w:pPr>
      <w:r>
        <w:rPr>
          <w:rFonts w:ascii="仿宋" w:hAnsi="仿宋" w:eastAsia="仿宋" w:cs="仿宋"/>
          <w:spacing w:val="-35"/>
          <w:sz w:val="34"/>
          <w:szCs w:val="34"/>
        </w:rPr>
        <w:t>附</w:t>
      </w:r>
      <w:r>
        <w:rPr>
          <w:rFonts w:ascii="仿宋" w:hAnsi="仿宋" w:eastAsia="仿宋" w:cs="仿宋"/>
          <w:spacing w:val="-29"/>
          <w:sz w:val="34"/>
          <w:szCs w:val="34"/>
        </w:rPr>
        <w:t>件：1.沈阳市区域性居家养老服务中心星级评定标准</w:t>
      </w:r>
      <w:r>
        <w:rPr>
          <w:rFonts w:ascii="仿宋" w:hAnsi="仿宋" w:eastAsia="仿宋" w:cs="仿宋"/>
          <w:sz w:val="34"/>
          <w:szCs w:val="34"/>
        </w:rPr>
        <w:t xml:space="preserve"> </w:t>
      </w:r>
      <w:r>
        <w:rPr>
          <w:rFonts w:ascii="仿宋" w:hAnsi="仿宋" w:eastAsia="仿宋" w:cs="仿宋"/>
          <w:spacing w:val="-39"/>
          <w:sz w:val="34"/>
          <w:szCs w:val="34"/>
        </w:rPr>
        <w:t>2</w:t>
      </w:r>
      <w:r>
        <w:rPr>
          <w:rFonts w:ascii="仿宋" w:hAnsi="仿宋" w:eastAsia="仿宋" w:cs="仿宋"/>
          <w:spacing w:val="-26"/>
          <w:sz w:val="34"/>
          <w:szCs w:val="34"/>
        </w:rPr>
        <w:t>.沈阳市社区养老服务站星级评定标准</w:t>
      </w:r>
      <w:r>
        <w:rPr>
          <w:rFonts w:ascii="仿宋" w:hAnsi="仿宋" w:eastAsia="仿宋" w:cs="仿宋"/>
          <w:sz w:val="34"/>
          <w:szCs w:val="34"/>
        </w:rPr>
        <w:t xml:space="preserve">         </w:t>
      </w:r>
      <w:r>
        <w:rPr>
          <w:rFonts w:ascii="仿宋" w:hAnsi="仿宋" w:eastAsia="仿宋" w:cs="仿宋"/>
          <w:spacing w:val="-31"/>
          <w:sz w:val="34"/>
          <w:szCs w:val="34"/>
        </w:rPr>
        <w:t>3</w:t>
      </w:r>
      <w:r>
        <w:rPr>
          <w:rFonts w:ascii="仿宋" w:hAnsi="仿宋" w:eastAsia="仿宋" w:cs="仿宋"/>
          <w:spacing w:val="-27"/>
          <w:sz w:val="34"/>
          <w:szCs w:val="34"/>
        </w:rPr>
        <w:t>.沈阳市区域性居家养老服务中心星级评定申报表</w:t>
      </w:r>
      <w:r>
        <w:rPr>
          <w:rFonts w:ascii="仿宋" w:hAnsi="仿宋" w:eastAsia="仿宋" w:cs="仿宋"/>
          <w:sz w:val="34"/>
          <w:szCs w:val="34"/>
        </w:rPr>
        <w:t xml:space="preserve"> </w:t>
      </w:r>
      <w:r>
        <w:rPr>
          <w:rFonts w:ascii="仿宋" w:hAnsi="仿宋" w:eastAsia="仿宋" w:cs="仿宋"/>
          <w:spacing w:val="-26"/>
          <w:sz w:val="34"/>
          <w:szCs w:val="34"/>
        </w:rPr>
        <w:t>4</w:t>
      </w:r>
      <w:r>
        <w:rPr>
          <w:rFonts w:ascii="仿宋" w:hAnsi="仿宋" w:eastAsia="仿宋" w:cs="仿宋"/>
          <w:spacing w:val="-25"/>
          <w:sz w:val="34"/>
          <w:szCs w:val="34"/>
        </w:rPr>
        <w:t>.沈阳市社区养老服务站星级评定申报表</w:t>
      </w:r>
    </w:p>
    <w:p w14:paraId="1F59F938">
      <w:pPr>
        <w:sectPr>
          <w:footerReference r:id="rId8" w:type="default"/>
          <w:pgSz w:w="11920" w:h="16840"/>
          <w:pgMar w:top="1431" w:right="1260" w:bottom="935" w:left="1669" w:header="0" w:footer="543" w:gutter="0"/>
          <w:cols w:space="720" w:num="1"/>
        </w:sectPr>
      </w:pPr>
    </w:p>
    <w:p w14:paraId="1DF4FF14">
      <w:pPr>
        <w:spacing w:line="244" w:lineRule="auto"/>
        <w:rPr>
          <w:rFonts w:ascii="Arial"/>
          <w:sz w:val="21"/>
        </w:rPr>
      </w:pPr>
    </w:p>
    <w:p w14:paraId="186B52C7">
      <w:pPr>
        <w:spacing w:line="244" w:lineRule="auto"/>
        <w:rPr>
          <w:rFonts w:ascii="Arial"/>
          <w:sz w:val="21"/>
        </w:rPr>
      </w:pPr>
    </w:p>
    <w:p w14:paraId="3D077B17">
      <w:pPr>
        <w:spacing w:line="244" w:lineRule="auto"/>
        <w:rPr>
          <w:rFonts w:ascii="Arial"/>
          <w:sz w:val="21"/>
        </w:rPr>
      </w:pPr>
    </w:p>
    <w:p w14:paraId="16EEFF03">
      <w:pPr>
        <w:spacing w:line="244" w:lineRule="auto"/>
        <w:rPr>
          <w:rFonts w:ascii="Arial"/>
          <w:sz w:val="21"/>
        </w:rPr>
      </w:pPr>
    </w:p>
    <w:p w14:paraId="391D2CB5">
      <w:pPr>
        <w:spacing w:line="244" w:lineRule="auto"/>
        <w:rPr>
          <w:rFonts w:ascii="Arial"/>
          <w:sz w:val="21"/>
        </w:rPr>
      </w:pPr>
    </w:p>
    <w:p w14:paraId="1E724D5B">
      <w:pPr>
        <w:spacing w:line="244" w:lineRule="auto"/>
        <w:rPr>
          <w:rFonts w:ascii="Arial"/>
          <w:sz w:val="21"/>
        </w:rPr>
      </w:pPr>
    </w:p>
    <w:p w14:paraId="701976E2">
      <w:pPr>
        <w:spacing w:line="244" w:lineRule="auto"/>
        <w:rPr>
          <w:rFonts w:ascii="Arial"/>
          <w:sz w:val="21"/>
        </w:rPr>
      </w:pPr>
    </w:p>
    <w:p w14:paraId="4FDCBE1B">
      <w:pPr>
        <w:spacing w:line="244" w:lineRule="auto"/>
        <w:rPr>
          <w:rFonts w:ascii="Arial"/>
          <w:sz w:val="21"/>
        </w:rPr>
      </w:pPr>
    </w:p>
    <w:p w14:paraId="4658444E">
      <w:pPr>
        <w:spacing w:line="244" w:lineRule="auto"/>
        <w:rPr>
          <w:rFonts w:ascii="Arial"/>
          <w:sz w:val="21"/>
        </w:rPr>
      </w:pPr>
    </w:p>
    <w:p w14:paraId="00AD57E7">
      <w:pPr>
        <w:spacing w:line="244" w:lineRule="auto"/>
        <w:rPr>
          <w:rFonts w:ascii="Arial"/>
          <w:sz w:val="21"/>
        </w:rPr>
      </w:pPr>
    </w:p>
    <w:p w14:paraId="2FA2525F">
      <w:pPr>
        <w:spacing w:line="244" w:lineRule="auto"/>
        <w:rPr>
          <w:rFonts w:ascii="Arial"/>
          <w:sz w:val="21"/>
        </w:rPr>
      </w:pPr>
    </w:p>
    <w:p w14:paraId="6CAD0558">
      <w:pPr>
        <w:spacing w:line="244" w:lineRule="auto"/>
        <w:rPr>
          <w:rFonts w:ascii="Arial"/>
          <w:sz w:val="21"/>
        </w:rPr>
      </w:pPr>
    </w:p>
    <w:p w14:paraId="2A126AE4">
      <w:pPr>
        <w:spacing w:before="247" w:line="224" w:lineRule="auto"/>
        <w:ind w:left="78"/>
        <w:rPr>
          <w:rFonts w:ascii="黑体" w:hAnsi="黑体" w:eastAsia="黑体" w:cs="黑体"/>
          <w:sz w:val="27"/>
          <w:szCs w:val="27"/>
        </w:rPr>
      </w:pPr>
      <w:r>
        <w:rPr>
          <w:rFonts w:ascii="黑体" w:hAnsi="黑体" w:eastAsia="黑体" w:cs="黑体"/>
          <w:spacing w:val="8"/>
          <w:sz w:val="27"/>
          <w:szCs w:val="27"/>
          <w14:textOutline w14:w="4902" w14:cap="flat" w14:cmpd="sng">
            <w14:solidFill>
              <w14:srgbClr w14:val="000000"/>
            </w14:solidFill>
            <w14:prstDash w14:val="solid"/>
            <w14:miter w14:val="0"/>
          </w14:textOutline>
        </w:rPr>
        <w:t>附件1</w:t>
      </w:r>
    </w:p>
    <w:p w14:paraId="1DFFA0B2">
      <w:pPr>
        <w:spacing w:before="110" w:line="219" w:lineRule="auto"/>
        <w:ind w:left="4799"/>
        <w:rPr>
          <w:rFonts w:ascii="宋体" w:hAnsi="宋体" w:eastAsia="宋体" w:cs="宋体"/>
          <w:sz w:val="33"/>
          <w:szCs w:val="33"/>
        </w:rPr>
      </w:pPr>
      <w:r>
        <w:rPr>
          <w:rFonts w:ascii="宋体" w:hAnsi="宋体" w:eastAsia="宋体" w:cs="宋体"/>
          <w:spacing w:val="-52"/>
          <w:sz w:val="33"/>
          <w:szCs w:val="33"/>
          <w14:textOutline w14:w="5994" w14:cap="flat" w14:cmpd="sng">
            <w14:solidFill>
              <w14:srgbClr w14:val="000000"/>
            </w14:solidFill>
            <w14:prstDash w14:val="solid"/>
            <w14:miter w14:val="0"/>
          </w14:textOutline>
        </w:rPr>
        <w:t>沈</w:t>
      </w:r>
      <w:r>
        <w:rPr>
          <w:rFonts w:ascii="宋体" w:hAnsi="宋体" w:eastAsia="宋体" w:cs="宋体"/>
          <w:spacing w:val="-42"/>
          <w:sz w:val="33"/>
          <w:szCs w:val="33"/>
          <w14:textOutline w14:w="5994" w14:cap="flat" w14:cmpd="sng">
            <w14:solidFill>
              <w14:srgbClr w14:val="000000"/>
            </w14:solidFill>
            <w14:prstDash w14:val="solid"/>
            <w14:miter w14:val="0"/>
          </w14:textOutline>
        </w:rPr>
        <w:t>阳市区域性居家养老服务中心星级评定标准</w:t>
      </w:r>
    </w:p>
    <w:p w14:paraId="70A7BD16">
      <w:pPr>
        <w:spacing w:before="285" w:line="232" w:lineRule="auto"/>
        <w:ind w:left="75" w:firstLine="360"/>
        <w:rPr>
          <w:rFonts w:ascii="宋体" w:hAnsi="宋体" w:eastAsia="宋体" w:cs="宋体"/>
          <w:sz w:val="19"/>
          <w:szCs w:val="19"/>
        </w:rPr>
      </w:pPr>
      <w:r>
        <w:rPr>
          <w:rFonts w:ascii="宋体" w:hAnsi="宋体" w:eastAsia="宋体" w:cs="宋体"/>
          <w:spacing w:val="-18"/>
          <w:sz w:val="19"/>
          <w:szCs w:val="19"/>
        </w:rPr>
        <w:t>沈阳</w:t>
      </w:r>
      <w:r>
        <w:rPr>
          <w:rFonts w:ascii="宋体" w:hAnsi="宋体" w:eastAsia="宋体" w:cs="宋体"/>
          <w:spacing w:val="-15"/>
          <w:sz w:val="19"/>
          <w:szCs w:val="19"/>
        </w:rPr>
        <w:t>市</w:t>
      </w:r>
      <w:r>
        <w:rPr>
          <w:rFonts w:ascii="宋体" w:hAnsi="宋体" w:eastAsia="宋体" w:cs="宋体"/>
          <w:spacing w:val="-9"/>
          <w:sz w:val="19"/>
          <w:szCs w:val="19"/>
        </w:rPr>
        <w:t>区域性居家养老服务中心星级评定标准总分1000分，包括四大类内容，分值分别为： 安全部分200分、服务部分500分、管理部分150分、设施部分150分。一星级评分不低于450分且</w:t>
      </w:r>
      <w:r>
        <w:rPr>
          <w:rFonts w:ascii="宋体" w:hAnsi="宋体" w:eastAsia="宋体" w:cs="宋体"/>
          <w:sz w:val="19"/>
          <w:szCs w:val="19"/>
        </w:rPr>
        <w:t xml:space="preserve"> </w:t>
      </w:r>
      <w:r>
        <w:rPr>
          <w:rFonts w:ascii="宋体" w:hAnsi="宋体" w:eastAsia="宋体" w:cs="宋体"/>
          <w:spacing w:val="-10"/>
          <w:sz w:val="19"/>
          <w:szCs w:val="19"/>
        </w:rPr>
        <w:t>每一部分得分</w:t>
      </w:r>
      <w:r>
        <w:rPr>
          <w:rFonts w:ascii="宋体" w:hAnsi="宋体" w:eastAsia="宋体" w:cs="宋体"/>
          <w:spacing w:val="-9"/>
          <w:sz w:val="19"/>
          <w:szCs w:val="19"/>
        </w:rPr>
        <w:t>不</w:t>
      </w:r>
      <w:r>
        <w:rPr>
          <w:rFonts w:ascii="宋体" w:hAnsi="宋体" w:eastAsia="宋体" w:cs="宋体"/>
          <w:spacing w:val="-5"/>
          <w:sz w:val="19"/>
          <w:szCs w:val="19"/>
        </w:rPr>
        <w:t>低于该部分总分的40%,二星级评分不低于550分且每一部分得分不低于该部分总分的40%,三星级评分不低于650分且每一部分得分不低于该部分总分的40%,四星级评分不低于</w:t>
      </w:r>
      <w:r>
        <w:rPr>
          <w:rFonts w:ascii="宋体" w:hAnsi="宋体" w:eastAsia="宋体" w:cs="宋体"/>
          <w:sz w:val="19"/>
          <w:szCs w:val="19"/>
        </w:rPr>
        <w:t xml:space="preserve"> </w:t>
      </w:r>
      <w:r>
        <w:rPr>
          <w:rFonts w:ascii="宋体" w:hAnsi="宋体" w:eastAsia="宋体" w:cs="宋体"/>
          <w:spacing w:val="-12"/>
          <w:sz w:val="19"/>
          <w:szCs w:val="19"/>
        </w:rPr>
        <w:t>7</w:t>
      </w:r>
      <w:r>
        <w:rPr>
          <w:rFonts w:ascii="宋体" w:hAnsi="宋体" w:eastAsia="宋体" w:cs="宋体"/>
          <w:spacing w:val="-9"/>
          <w:sz w:val="19"/>
          <w:szCs w:val="19"/>
        </w:rPr>
        <w:t>5</w:t>
      </w:r>
      <w:r>
        <w:rPr>
          <w:rFonts w:ascii="宋体" w:hAnsi="宋体" w:eastAsia="宋体" w:cs="宋体"/>
          <w:spacing w:val="-6"/>
          <w:sz w:val="19"/>
          <w:szCs w:val="19"/>
        </w:rPr>
        <w:t>0分且每一部分得分不低于该部分总分的40%,五星级评分不低于850分且每一部分得分不低于该部分总分的40%。</w:t>
      </w:r>
    </w:p>
    <w:p w14:paraId="47B47D23">
      <w:pPr>
        <w:spacing w:line="363" w:lineRule="auto"/>
        <w:rPr>
          <w:rFonts w:ascii="Arial"/>
          <w:sz w:val="21"/>
        </w:rPr>
      </w:pPr>
    </w:p>
    <w:p w14:paraId="36CAB9C8">
      <w:pPr>
        <w:spacing w:before="78" w:line="219" w:lineRule="auto"/>
        <w:ind w:left="6618"/>
        <w:rPr>
          <w:rFonts w:ascii="宋体" w:hAnsi="宋体" w:eastAsia="宋体" w:cs="宋体"/>
          <w:sz w:val="24"/>
          <w:szCs w:val="24"/>
        </w:rPr>
      </w:pPr>
      <w:r>
        <w:rPr>
          <w:rFonts w:ascii="宋体" w:hAnsi="宋体" w:eastAsia="宋体" w:cs="宋体"/>
          <w:spacing w:val="16"/>
          <w:sz w:val="24"/>
          <w:szCs w:val="24"/>
          <w14:textOutline w14:w="4356" w14:cap="flat" w14:cmpd="sng">
            <w14:solidFill>
              <w14:srgbClr w14:val="000000"/>
            </w14:solidFill>
            <w14:prstDash w14:val="solid"/>
            <w14:miter w14:val="0"/>
          </w14:textOutline>
        </w:rPr>
        <w:t>安</w:t>
      </w:r>
      <w:r>
        <w:rPr>
          <w:rFonts w:ascii="宋体" w:hAnsi="宋体" w:eastAsia="宋体" w:cs="宋体"/>
          <w:spacing w:val="8"/>
          <w:sz w:val="24"/>
          <w:szCs w:val="24"/>
          <w14:textOutline w14:w="4356" w14:cap="flat" w14:cmpd="sng">
            <w14:solidFill>
              <w14:srgbClr w14:val="000000"/>
            </w14:solidFill>
            <w14:prstDash w14:val="solid"/>
            <w14:miter w14:val="0"/>
          </w14:textOutline>
        </w:rPr>
        <w:t>全部分(200分</w:t>
      </w:r>
      <w:r>
        <w:rPr>
          <w:rFonts w:ascii="宋体" w:hAnsi="宋体" w:eastAsia="宋体" w:cs="宋体"/>
          <w:spacing w:val="8"/>
          <w:sz w:val="24"/>
          <w:szCs w:val="24"/>
        </w:rPr>
        <w:t xml:space="preserve"> </w:t>
      </w:r>
      <w:r>
        <w:rPr>
          <w:rFonts w:ascii="宋体" w:hAnsi="宋体" w:eastAsia="宋体" w:cs="宋体"/>
          <w:spacing w:val="8"/>
          <w:sz w:val="24"/>
          <w:szCs w:val="24"/>
          <w14:textOutline w14:w="4356" w14:cap="flat" w14:cmpd="sng">
            <w14:solidFill>
              <w14:srgbClr w14:val="000000"/>
            </w14:solidFill>
            <w14:prstDash w14:val="solid"/>
            <w14:miter w14:val="0"/>
          </w14:textOutline>
        </w:rPr>
        <w:t>)</w:t>
      </w:r>
    </w:p>
    <w:p w14:paraId="25BCD7AE">
      <w:pPr>
        <w:spacing w:line="134" w:lineRule="exact"/>
      </w:pPr>
    </w:p>
    <w:tbl>
      <w:tblPr>
        <w:tblStyle w:val="4"/>
        <w:tblW w:w="15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6146"/>
        <w:gridCol w:w="960"/>
        <w:gridCol w:w="6136"/>
        <w:gridCol w:w="934"/>
      </w:tblGrid>
      <w:tr w14:paraId="4FA8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64" w:type="dxa"/>
            <w:tcBorders>
              <w:top w:val="single" w:color="000000" w:sz="2" w:space="0"/>
              <w:bottom w:val="single" w:color="000000" w:sz="2" w:space="0"/>
            </w:tcBorders>
            <w:vAlign w:val="top"/>
          </w:tcPr>
          <w:p w14:paraId="6FD63AEB">
            <w:pPr>
              <w:spacing w:before="298" w:line="221" w:lineRule="auto"/>
              <w:ind w:left="284"/>
              <w:rPr>
                <w:rFonts w:ascii="宋体" w:hAnsi="宋体" w:eastAsia="宋体" w:cs="宋体"/>
                <w:sz w:val="19"/>
                <w:szCs w:val="19"/>
              </w:rPr>
            </w:pPr>
            <w:r>
              <w:rPr>
                <w:rFonts w:ascii="宋体" w:hAnsi="宋体" w:eastAsia="宋体" w:cs="宋体"/>
                <w:spacing w:val="-2"/>
                <w:sz w:val="19"/>
                <w:szCs w:val="19"/>
              </w:rPr>
              <w:t>序号</w:t>
            </w:r>
          </w:p>
        </w:tc>
        <w:tc>
          <w:tcPr>
            <w:tcW w:w="6146" w:type="dxa"/>
            <w:tcBorders>
              <w:top w:val="single" w:color="000000" w:sz="2" w:space="0"/>
              <w:bottom w:val="single" w:color="000000" w:sz="2" w:space="0"/>
            </w:tcBorders>
            <w:vAlign w:val="top"/>
          </w:tcPr>
          <w:p w14:paraId="61897504">
            <w:pPr>
              <w:spacing w:before="295" w:line="220" w:lineRule="auto"/>
              <w:ind w:left="2693"/>
              <w:rPr>
                <w:rFonts w:ascii="宋体" w:hAnsi="宋体" w:eastAsia="宋体" w:cs="宋体"/>
                <w:sz w:val="19"/>
                <w:szCs w:val="19"/>
              </w:rPr>
            </w:pPr>
            <w:r>
              <w:rPr>
                <w:rFonts w:ascii="宋体" w:hAnsi="宋体" w:eastAsia="宋体" w:cs="宋体"/>
                <w:spacing w:val="6"/>
                <w:sz w:val="19"/>
                <w:szCs w:val="19"/>
                <w14:textOutline w14:w="3454" w14:cap="flat" w14:cmpd="sng">
                  <w14:solidFill>
                    <w14:srgbClr w14:val="000000"/>
                  </w14:solidFill>
                  <w14:prstDash w14:val="solid"/>
                  <w14:miter w14:val="0"/>
                </w14:textOutline>
              </w:rPr>
              <w:t>标准要</w:t>
            </w:r>
            <w:r>
              <w:rPr>
                <w:rFonts w:ascii="宋体" w:hAnsi="宋体" w:eastAsia="宋体" w:cs="宋体"/>
                <w:spacing w:val="5"/>
                <w:sz w:val="19"/>
                <w:szCs w:val="19"/>
                <w14:textOutline w14:w="3454" w14:cap="flat" w14:cmpd="sng">
                  <w14:solidFill>
                    <w14:srgbClr w14:val="000000"/>
                  </w14:solidFill>
                  <w14:prstDash w14:val="solid"/>
                  <w14:miter w14:val="0"/>
                </w14:textOutline>
              </w:rPr>
              <w:t>求</w:t>
            </w:r>
          </w:p>
        </w:tc>
        <w:tc>
          <w:tcPr>
            <w:tcW w:w="960" w:type="dxa"/>
            <w:tcBorders>
              <w:top w:val="single" w:color="000000" w:sz="2" w:space="0"/>
              <w:bottom w:val="single" w:color="000000" w:sz="2" w:space="0"/>
            </w:tcBorders>
            <w:vAlign w:val="top"/>
          </w:tcPr>
          <w:p w14:paraId="015FB566">
            <w:pPr>
              <w:spacing w:before="297" w:line="219" w:lineRule="auto"/>
              <w:ind w:left="285"/>
              <w:rPr>
                <w:rFonts w:ascii="宋体" w:hAnsi="宋体" w:eastAsia="宋体" w:cs="宋体"/>
                <w:sz w:val="19"/>
                <w:szCs w:val="19"/>
              </w:rPr>
            </w:pPr>
            <w:r>
              <w:rPr>
                <w:rFonts w:ascii="宋体" w:hAnsi="宋体" w:eastAsia="宋体" w:cs="宋体"/>
                <w:spacing w:val="-3"/>
                <w:sz w:val="19"/>
                <w:szCs w:val="19"/>
              </w:rPr>
              <w:t>分</w:t>
            </w:r>
            <w:r>
              <w:rPr>
                <w:rFonts w:ascii="宋体" w:hAnsi="宋体" w:eastAsia="宋体" w:cs="宋体"/>
                <w:spacing w:val="-2"/>
                <w:sz w:val="19"/>
                <w:szCs w:val="19"/>
              </w:rPr>
              <w:t>值</w:t>
            </w:r>
          </w:p>
        </w:tc>
        <w:tc>
          <w:tcPr>
            <w:tcW w:w="6136" w:type="dxa"/>
            <w:tcBorders>
              <w:top w:val="single" w:color="000000" w:sz="2" w:space="0"/>
              <w:bottom w:val="single" w:color="000000" w:sz="2" w:space="0"/>
            </w:tcBorders>
            <w:vAlign w:val="top"/>
          </w:tcPr>
          <w:p w14:paraId="32F5BBC1">
            <w:pPr>
              <w:spacing w:before="295" w:line="220" w:lineRule="auto"/>
              <w:ind w:left="2707"/>
              <w:rPr>
                <w:rFonts w:ascii="宋体" w:hAnsi="宋体" w:eastAsia="宋体" w:cs="宋体"/>
                <w:sz w:val="19"/>
                <w:szCs w:val="19"/>
              </w:rPr>
            </w:pPr>
            <w:r>
              <w:rPr>
                <w:rFonts w:ascii="宋体" w:hAnsi="宋体" w:eastAsia="宋体" w:cs="宋体"/>
                <w:spacing w:val="11"/>
                <w:sz w:val="19"/>
                <w:szCs w:val="19"/>
                <w14:textOutline w14:w="3454" w14:cap="flat" w14:cmpd="sng">
                  <w14:solidFill>
                    <w14:srgbClr w14:val="000000"/>
                  </w14:solidFill>
                  <w14:prstDash w14:val="solid"/>
                  <w14:miter w14:val="0"/>
                </w14:textOutline>
              </w:rPr>
              <w:t>评分标</w:t>
            </w:r>
            <w:r>
              <w:rPr>
                <w:rFonts w:ascii="宋体" w:hAnsi="宋体" w:eastAsia="宋体" w:cs="宋体"/>
                <w:spacing w:val="10"/>
                <w:sz w:val="19"/>
                <w:szCs w:val="19"/>
                <w14:textOutline w14:w="3454" w14:cap="flat" w14:cmpd="sng">
                  <w14:solidFill>
                    <w14:srgbClr w14:val="000000"/>
                  </w14:solidFill>
                  <w14:prstDash w14:val="solid"/>
                  <w14:miter w14:val="0"/>
                </w14:textOutline>
              </w:rPr>
              <w:t>准</w:t>
            </w:r>
          </w:p>
        </w:tc>
        <w:tc>
          <w:tcPr>
            <w:tcW w:w="934" w:type="dxa"/>
            <w:tcBorders>
              <w:top w:val="single" w:color="000000" w:sz="2" w:space="0"/>
              <w:bottom w:val="single" w:color="000000" w:sz="2" w:space="0"/>
            </w:tcBorders>
            <w:vAlign w:val="top"/>
          </w:tcPr>
          <w:p w14:paraId="16385AD6">
            <w:pPr>
              <w:spacing w:before="297" w:line="219" w:lineRule="auto"/>
              <w:ind w:left="339"/>
              <w:rPr>
                <w:rFonts w:ascii="宋体" w:hAnsi="宋体" w:eastAsia="宋体" w:cs="宋体"/>
                <w:sz w:val="19"/>
                <w:szCs w:val="19"/>
              </w:rPr>
            </w:pPr>
            <w:r>
              <w:rPr>
                <w:rFonts w:ascii="宋体" w:hAnsi="宋体" w:eastAsia="宋体" w:cs="宋体"/>
                <w:spacing w:val="-3"/>
                <w:sz w:val="19"/>
                <w:szCs w:val="19"/>
              </w:rPr>
              <w:t>得</w:t>
            </w:r>
            <w:r>
              <w:rPr>
                <w:rFonts w:ascii="宋体" w:hAnsi="宋体" w:eastAsia="宋体" w:cs="宋体"/>
                <w:spacing w:val="-2"/>
                <w:sz w:val="19"/>
                <w:szCs w:val="19"/>
              </w:rPr>
              <w:t>分</w:t>
            </w:r>
          </w:p>
        </w:tc>
      </w:tr>
      <w:tr w14:paraId="0C2E9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64" w:type="dxa"/>
            <w:tcBorders>
              <w:top w:val="single" w:color="000000" w:sz="2" w:space="0"/>
              <w:bottom w:val="single" w:color="000000" w:sz="2" w:space="0"/>
            </w:tcBorders>
            <w:vAlign w:val="top"/>
          </w:tcPr>
          <w:p w14:paraId="3F1452B7">
            <w:pPr>
              <w:spacing w:before="151" w:line="187" w:lineRule="auto"/>
              <w:ind w:left="425"/>
              <w:rPr>
                <w:rFonts w:ascii="宋体" w:hAnsi="宋体" w:eastAsia="宋体" w:cs="宋体"/>
                <w:sz w:val="19"/>
                <w:szCs w:val="19"/>
              </w:rPr>
            </w:pPr>
            <w:r>
              <w:rPr>
                <w:rFonts w:ascii="宋体" w:hAnsi="宋体" w:eastAsia="宋体" w:cs="宋体"/>
                <w:sz w:val="19"/>
                <w:szCs w:val="19"/>
              </w:rPr>
              <w:t>1</w:t>
            </w:r>
          </w:p>
        </w:tc>
        <w:tc>
          <w:tcPr>
            <w:tcW w:w="6146" w:type="dxa"/>
            <w:tcBorders>
              <w:top w:val="single" w:color="000000" w:sz="2" w:space="0"/>
              <w:bottom w:val="single" w:color="000000" w:sz="2" w:space="0"/>
            </w:tcBorders>
            <w:vAlign w:val="top"/>
          </w:tcPr>
          <w:p w14:paraId="2A5E6690">
            <w:pPr>
              <w:spacing w:before="104" w:line="219" w:lineRule="auto"/>
              <w:ind w:left="31"/>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1"/>
                <w:sz w:val="19"/>
                <w:szCs w:val="19"/>
              </w:rPr>
              <w:t>内无责任事故</w:t>
            </w:r>
          </w:p>
        </w:tc>
        <w:tc>
          <w:tcPr>
            <w:tcW w:w="960" w:type="dxa"/>
            <w:tcBorders>
              <w:top w:val="single" w:color="000000" w:sz="2" w:space="0"/>
              <w:bottom w:val="single" w:color="000000" w:sz="2" w:space="0"/>
            </w:tcBorders>
            <w:vAlign w:val="top"/>
          </w:tcPr>
          <w:p w14:paraId="05D18607">
            <w:pPr>
              <w:spacing w:before="152" w:line="185" w:lineRule="auto"/>
              <w:ind w:left="375"/>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w:t>
            </w:r>
          </w:p>
        </w:tc>
        <w:tc>
          <w:tcPr>
            <w:tcW w:w="6136" w:type="dxa"/>
            <w:tcBorders>
              <w:top w:val="single" w:color="000000" w:sz="2" w:space="0"/>
              <w:bottom w:val="single" w:color="000000" w:sz="2" w:space="0"/>
            </w:tcBorders>
            <w:vAlign w:val="top"/>
          </w:tcPr>
          <w:p w14:paraId="3F14C69A">
            <w:pPr>
              <w:spacing w:before="104" w:line="219" w:lineRule="auto"/>
              <w:ind w:left="55"/>
              <w:rPr>
                <w:rFonts w:ascii="宋体" w:hAnsi="宋体" w:eastAsia="宋体" w:cs="宋体"/>
                <w:sz w:val="19"/>
                <w:szCs w:val="19"/>
              </w:rPr>
            </w:pPr>
            <w:r>
              <w:rPr>
                <w:rFonts w:ascii="宋体" w:hAnsi="宋体" w:eastAsia="宋体" w:cs="宋体"/>
                <w:spacing w:val="-2"/>
                <w:sz w:val="19"/>
                <w:szCs w:val="19"/>
              </w:rPr>
              <w:t>发</w:t>
            </w:r>
            <w:r>
              <w:rPr>
                <w:rFonts w:ascii="宋体" w:hAnsi="宋体" w:eastAsia="宋体" w:cs="宋体"/>
                <w:spacing w:val="-1"/>
                <w:sz w:val="19"/>
                <w:szCs w:val="19"/>
              </w:rPr>
              <w:t>生责任事故不得分</w:t>
            </w:r>
          </w:p>
        </w:tc>
        <w:tc>
          <w:tcPr>
            <w:tcW w:w="934" w:type="dxa"/>
            <w:tcBorders>
              <w:top w:val="single" w:color="000000" w:sz="2" w:space="0"/>
              <w:bottom w:val="single" w:color="000000" w:sz="2" w:space="0"/>
            </w:tcBorders>
            <w:vAlign w:val="top"/>
          </w:tcPr>
          <w:p w14:paraId="164F1B43">
            <w:pPr>
              <w:rPr>
                <w:rFonts w:ascii="Arial"/>
                <w:sz w:val="21"/>
              </w:rPr>
            </w:pPr>
          </w:p>
        </w:tc>
      </w:tr>
      <w:tr w14:paraId="046BF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4" w:type="dxa"/>
            <w:tcBorders>
              <w:top w:val="single" w:color="000000" w:sz="2" w:space="0"/>
              <w:bottom w:val="single" w:color="000000" w:sz="2" w:space="0"/>
            </w:tcBorders>
            <w:vAlign w:val="top"/>
          </w:tcPr>
          <w:p w14:paraId="2487E2C1">
            <w:pPr>
              <w:spacing w:before="232" w:line="186" w:lineRule="auto"/>
              <w:ind w:left="425"/>
              <w:rPr>
                <w:rFonts w:ascii="宋体" w:hAnsi="宋体" w:eastAsia="宋体" w:cs="宋体"/>
                <w:sz w:val="19"/>
                <w:szCs w:val="19"/>
              </w:rPr>
            </w:pPr>
            <w:r>
              <w:rPr>
                <w:rFonts w:ascii="宋体" w:hAnsi="宋体" w:eastAsia="宋体" w:cs="宋体"/>
                <w:sz w:val="19"/>
                <w:szCs w:val="19"/>
              </w:rPr>
              <w:t>2</w:t>
            </w:r>
          </w:p>
        </w:tc>
        <w:tc>
          <w:tcPr>
            <w:tcW w:w="6146" w:type="dxa"/>
            <w:tcBorders>
              <w:top w:val="single" w:color="000000" w:sz="2" w:space="0"/>
              <w:bottom w:val="single" w:color="000000" w:sz="2" w:space="0"/>
            </w:tcBorders>
            <w:vAlign w:val="top"/>
          </w:tcPr>
          <w:p w14:paraId="3C98A5BF">
            <w:pPr>
              <w:spacing w:before="73" w:line="234" w:lineRule="auto"/>
              <w:ind w:left="31" w:right="66"/>
              <w:rPr>
                <w:rFonts w:ascii="宋体" w:hAnsi="宋体" w:eastAsia="宋体" w:cs="宋体"/>
                <w:sz w:val="19"/>
                <w:szCs w:val="19"/>
              </w:rPr>
            </w:pPr>
            <w:r>
              <w:rPr>
                <w:rFonts w:ascii="宋体" w:hAnsi="宋体" w:eastAsia="宋体" w:cs="宋体"/>
                <w:spacing w:val="11"/>
                <w:sz w:val="19"/>
                <w:szCs w:val="19"/>
              </w:rPr>
              <w:t>(</w:t>
            </w:r>
            <w:r>
              <w:rPr>
                <w:rFonts w:ascii="宋体" w:hAnsi="宋体" w:eastAsia="宋体" w:cs="宋体"/>
                <w:spacing w:val="7"/>
                <w:sz w:val="19"/>
                <w:szCs w:val="19"/>
              </w:rPr>
              <w:t>1)周边环境远离噪声、污染源及危险品生产、储运等区域;(2)救护车</w:t>
            </w:r>
            <w:r>
              <w:rPr>
                <w:rFonts w:ascii="宋体" w:hAnsi="宋体" w:eastAsia="宋体" w:cs="宋体"/>
                <w:sz w:val="19"/>
                <w:szCs w:val="19"/>
              </w:rPr>
              <w:t xml:space="preserve"> </w:t>
            </w:r>
            <w:r>
              <w:rPr>
                <w:rFonts w:ascii="宋体" w:hAnsi="宋体" w:eastAsia="宋体" w:cs="宋体"/>
                <w:spacing w:val="-1"/>
                <w:sz w:val="19"/>
                <w:szCs w:val="19"/>
              </w:rPr>
              <w:t>、</w:t>
            </w:r>
            <w:r>
              <w:rPr>
                <w:rFonts w:ascii="宋体" w:hAnsi="宋体" w:eastAsia="宋体" w:cs="宋体"/>
                <w:sz w:val="19"/>
                <w:szCs w:val="19"/>
              </w:rPr>
              <w:t>消防车可抵达出入口</w:t>
            </w:r>
          </w:p>
        </w:tc>
        <w:tc>
          <w:tcPr>
            <w:tcW w:w="960" w:type="dxa"/>
            <w:tcBorders>
              <w:top w:val="single" w:color="000000" w:sz="2" w:space="0"/>
              <w:bottom w:val="single" w:color="000000" w:sz="2" w:space="0"/>
            </w:tcBorders>
            <w:vAlign w:val="top"/>
          </w:tcPr>
          <w:p w14:paraId="459CCE9E">
            <w:pPr>
              <w:spacing w:before="232" w:line="185" w:lineRule="auto"/>
              <w:ind w:left="425"/>
              <w:rPr>
                <w:rFonts w:ascii="宋体" w:hAnsi="宋体" w:eastAsia="宋体" w:cs="宋体"/>
                <w:sz w:val="19"/>
                <w:szCs w:val="19"/>
              </w:rPr>
            </w:pPr>
            <w:r>
              <w:rPr>
                <w:rFonts w:ascii="宋体" w:hAnsi="宋体" w:eastAsia="宋体" w:cs="宋体"/>
                <w:sz w:val="19"/>
                <w:szCs w:val="19"/>
              </w:rPr>
              <w:t>6</w:t>
            </w:r>
          </w:p>
        </w:tc>
        <w:tc>
          <w:tcPr>
            <w:tcW w:w="6136" w:type="dxa"/>
            <w:tcBorders>
              <w:top w:val="single" w:color="000000" w:sz="2" w:space="0"/>
              <w:bottom w:val="single" w:color="000000" w:sz="2" w:space="0"/>
            </w:tcBorders>
            <w:vAlign w:val="top"/>
          </w:tcPr>
          <w:p w14:paraId="233FE112">
            <w:pPr>
              <w:spacing w:before="184" w:line="219" w:lineRule="auto"/>
              <w:ind w:left="5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要求扣3分</w:t>
            </w:r>
          </w:p>
        </w:tc>
        <w:tc>
          <w:tcPr>
            <w:tcW w:w="934" w:type="dxa"/>
            <w:tcBorders>
              <w:top w:val="single" w:color="000000" w:sz="2" w:space="0"/>
              <w:bottom w:val="single" w:color="000000" w:sz="2" w:space="0"/>
            </w:tcBorders>
            <w:vAlign w:val="top"/>
          </w:tcPr>
          <w:p w14:paraId="327F101E">
            <w:pPr>
              <w:rPr>
                <w:rFonts w:ascii="Arial"/>
                <w:sz w:val="21"/>
              </w:rPr>
            </w:pPr>
          </w:p>
        </w:tc>
      </w:tr>
      <w:tr w14:paraId="157E2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64" w:type="dxa"/>
            <w:tcBorders>
              <w:top w:val="single" w:color="000000" w:sz="2" w:space="0"/>
              <w:bottom w:val="single" w:color="000000" w:sz="2" w:space="0"/>
            </w:tcBorders>
            <w:vAlign w:val="top"/>
          </w:tcPr>
          <w:p w14:paraId="1AE588B7">
            <w:pPr>
              <w:spacing w:before="222" w:line="185" w:lineRule="auto"/>
              <w:ind w:left="425"/>
              <w:rPr>
                <w:rFonts w:ascii="宋体" w:hAnsi="宋体" w:eastAsia="宋体" w:cs="宋体"/>
                <w:sz w:val="19"/>
                <w:szCs w:val="19"/>
              </w:rPr>
            </w:pPr>
            <w:r>
              <w:rPr>
                <w:rFonts w:ascii="宋体" w:hAnsi="宋体" w:eastAsia="宋体" w:cs="宋体"/>
                <w:sz w:val="19"/>
                <w:szCs w:val="19"/>
              </w:rPr>
              <w:t>3</w:t>
            </w:r>
          </w:p>
        </w:tc>
        <w:tc>
          <w:tcPr>
            <w:tcW w:w="6146" w:type="dxa"/>
            <w:tcBorders>
              <w:top w:val="single" w:color="000000" w:sz="2" w:space="0"/>
              <w:bottom w:val="single" w:color="000000" w:sz="2" w:space="0"/>
            </w:tcBorders>
            <w:vAlign w:val="top"/>
          </w:tcPr>
          <w:p w14:paraId="455CE7AB">
            <w:pPr>
              <w:spacing w:before="84" w:line="219" w:lineRule="auto"/>
              <w:ind w:left="31" w:right="55"/>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3"/>
                <w:sz w:val="19"/>
                <w:szCs w:val="19"/>
              </w:rPr>
              <w:t>1</w:t>
            </w:r>
            <w:r>
              <w:rPr>
                <w:rFonts w:ascii="宋体" w:hAnsi="宋体" w:eastAsia="宋体" w:cs="宋体"/>
                <w:spacing w:val="12"/>
                <w:sz w:val="19"/>
                <w:szCs w:val="19"/>
              </w:rPr>
              <w:t>)室内外地面平整;(2)主要步行通道平坦、无高差;(3)有无障碍设</w:t>
            </w:r>
            <w:r>
              <w:rPr>
                <w:rFonts w:ascii="宋体" w:hAnsi="宋体" w:eastAsia="宋体" w:cs="宋体"/>
                <w:sz w:val="19"/>
                <w:szCs w:val="19"/>
              </w:rPr>
              <w:t xml:space="preserve"> </w:t>
            </w:r>
            <w:r>
              <w:rPr>
                <w:rFonts w:ascii="宋体" w:hAnsi="宋体" w:eastAsia="宋体" w:cs="宋体"/>
                <w:spacing w:val="-1"/>
                <w:sz w:val="19"/>
                <w:szCs w:val="19"/>
              </w:rPr>
              <w:t>施，方便轮椅</w:t>
            </w:r>
            <w:r>
              <w:rPr>
                <w:rFonts w:ascii="宋体" w:hAnsi="宋体" w:eastAsia="宋体" w:cs="宋体"/>
                <w:sz w:val="19"/>
                <w:szCs w:val="19"/>
              </w:rPr>
              <w:t>通行</w:t>
            </w:r>
          </w:p>
        </w:tc>
        <w:tc>
          <w:tcPr>
            <w:tcW w:w="960" w:type="dxa"/>
            <w:tcBorders>
              <w:top w:val="single" w:color="000000" w:sz="2" w:space="0"/>
              <w:bottom w:val="single" w:color="000000" w:sz="2" w:space="0"/>
            </w:tcBorders>
            <w:vAlign w:val="top"/>
          </w:tcPr>
          <w:p w14:paraId="0FCD0472">
            <w:pPr>
              <w:spacing w:before="222" w:line="185" w:lineRule="auto"/>
              <w:ind w:left="425"/>
              <w:rPr>
                <w:rFonts w:ascii="宋体" w:hAnsi="宋体" w:eastAsia="宋体" w:cs="宋体"/>
                <w:sz w:val="19"/>
                <w:szCs w:val="19"/>
              </w:rPr>
            </w:pPr>
            <w:r>
              <w:rPr>
                <w:rFonts w:ascii="宋体" w:hAnsi="宋体" w:eastAsia="宋体" w:cs="宋体"/>
                <w:sz w:val="19"/>
                <w:szCs w:val="19"/>
              </w:rPr>
              <w:t>3</w:t>
            </w:r>
          </w:p>
        </w:tc>
        <w:tc>
          <w:tcPr>
            <w:tcW w:w="6136" w:type="dxa"/>
            <w:tcBorders>
              <w:top w:val="single" w:color="000000" w:sz="2" w:space="0"/>
              <w:bottom w:val="single" w:color="000000" w:sz="2" w:space="0"/>
            </w:tcBorders>
            <w:vAlign w:val="top"/>
          </w:tcPr>
          <w:p w14:paraId="7D8597CF">
            <w:pPr>
              <w:spacing w:before="174" w:line="219" w:lineRule="auto"/>
              <w:ind w:left="5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要求扣1分</w:t>
            </w:r>
          </w:p>
        </w:tc>
        <w:tc>
          <w:tcPr>
            <w:tcW w:w="934" w:type="dxa"/>
            <w:tcBorders>
              <w:top w:val="single" w:color="000000" w:sz="2" w:space="0"/>
              <w:bottom w:val="single" w:color="000000" w:sz="2" w:space="0"/>
            </w:tcBorders>
            <w:vAlign w:val="top"/>
          </w:tcPr>
          <w:p w14:paraId="05EFF620">
            <w:pPr>
              <w:rPr>
                <w:rFonts w:ascii="Arial"/>
                <w:sz w:val="21"/>
              </w:rPr>
            </w:pPr>
          </w:p>
        </w:tc>
      </w:tr>
      <w:tr w14:paraId="711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964" w:type="dxa"/>
            <w:tcBorders>
              <w:top w:val="single" w:color="000000" w:sz="2" w:space="0"/>
              <w:bottom w:val="single" w:color="000000" w:sz="2" w:space="0"/>
            </w:tcBorders>
            <w:vAlign w:val="top"/>
          </w:tcPr>
          <w:p w14:paraId="45F96186">
            <w:pPr>
              <w:spacing w:line="299" w:lineRule="auto"/>
              <w:rPr>
                <w:rFonts w:ascii="Arial"/>
                <w:sz w:val="21"/>
              </w:rPr>
            </w:pPr>
          </w:p>
          <w:p w14:paraId="362B870D">
            <w:pPr>
              <w:spacing w:before="62" w:line="186" w:lineRule="auto"/>
              <w:ind w:left="425"/>
              <w:rPr>
                <w:rFonts w:ascii="宋体" w:hAnsi="宋体" w:eastAsia="宋体" w:cs="宋体"/>
                <w:sz w:val="19"/>
                <w:szCs w:val="19"/>
              </w:rPr>
            </w:pPr>
            <w:r>
              <w:rPr>
                <w:rFonts w:ascii="宋体" w:hAnsi="宋体" w:eastAsia="宋体" w:cs="宋体"/>
                <w:sz w:val="19"/>
                <w:szCs w:val="19"/>
              </w:rPr>
              <w:t>4</w:t>
            </w:r>
          </w:p>
        </w:tc>
        <w:tc>
          <w:tcPr>
            <w:tcW w:w="6146" w:type="dxa"/>
            <w:tcBorders>
              <w:top w:val="single" w:color="000000" w:sz="2" w:space="0"/>
              <w:bottom w:val="single" w:color="000000" w:sz="2" w:space="0"/>
            </w:tcBorders>
            <w:vAlign w:val="top"/>
          </w:tcPr>
          <w:p w14:paraId="33989798">
            <w:pPr>
              <w:spacing w:before="122" w:line="224" w:lineRule="auto"/>
              <w:ind w:left="31" w:right="35"/>
              <w:rPr>
                <w:rFonts w:ascii="宋体" w:hAnsi="宋体" w:eastAsia="宋体" w:cs="宋体"/>
                <w:sz w:val="19"/>
                <w:szCs w:val="19"/>
              </w:rPr>
            </w:pPr>
            <w:r>
              <w:rPr>
                <w:rFonts w:ascii="宋体" w:hAnsi="宋体" w:eastAsia="宋体" w:cs="宋体"/>
                <w:spacing w:val="6"/>
                <w:sz w:val="19"/>
                <w:szCs w:val="19"/>
              </w:rPr>
              <w:t>(1)出入口不少</w:t>
            </w:r>
            <w:r>
              <w:rPr>
                <w:rFonts w:ascii="宋体" w:hAnsi="宋体" w:eastAsia="宋体" w:cs="宋体"/>
                <w:spacing w:val="5"/>
                <w:sz w:val="19"/>
                <w:szCs w:val="19"/>
              </w:rPr>
              <w:t>于</w:t>
            </w:r>
            <w:r>
              <w:rPr>
                <w:rFonts w:ascii="宋体" w:hAnsi="宋体" w:eastAsia="宋体" w:cs="宋体"/>
                <w:spacing w:val="3"/>
                <w:sz w:val="19"/>
                <w:szCs w:val="19"/>
              </w:rPr>
              <w:t>2处，有效宽度不小于1.20</w:t>
            </w:r>
            <w:r>
              <w:rPr>
                <w:rFonts w:ascii="宋体" w:hAnsi="宋体" w:eastAsia="宋体" w:cs="宋体"/>
                <w:sz w:val="19"/>
                <w:szCs w:val="19"/>
              </w:rPr>
              <w:t>m</w:t>
            </w:r>
            <w:r>
              <w:rPr>
                <w:rFonts w:ascii="宋体" w:hAnsi="宋体" w:eastAsia="宋体" w:cs="宋体"/>
                <w:spacing w:val="3"/>
                <w:sz w:val="19"/>
                <w:szCs w:val="19"/>
              </w:rPr>
              <w:t>;(2)出入口处内、外应有</w:t>
            </w:r>
            <w:r>
              <w:rPr>
                <w:rFonts w:ascii="宋体" w:hAnsi="宋体" w:eastAsia="宋体" w:cs="宋体"/>
                <w:sz w:val="19"/>
                <w:szCs w:val="19"/>
              </w:rPr>
              <w:t xml:space="preserve"> </w:t>
            </w:r>
            <w:r>
              <w:rPr>
                <w:rFonts w:ascii="宋体" w:hAnsi="宋体" w:eastAsia="宋体" w:cs="宋体"/>
                <w:spacing w:val="-1"/>
                <w:sz w:val="19"/>
                <w:szCs w:val="19"/>
              </w:rPr>
              <w:t>不小于1.50</w:t>
            </w:r>
            <w:r>
              <w:rPr>
                <w:rFonts w:ascii="宋体" w:hAnsi="宋体" w:eastAsia="宋体" w:cs="宋体"/>
                <w:sz w:val="19"/>
                <w:szCs w:val="19"/>
              </w:rPr>
              <w:t>m</w:t>
            </w:r>
            <w:r>
              <w:rPr>
                <w:rFonts w:ascii="宋体" w:hAnsi="宋体" w:eastAsia="宋体" w:cs="宋体"/>
                <w:spacing w:val="-1"/>
                <w:sz w:val="19"/>
                <w:szCs w:val="19"/>
              </w:rPr>
              <w:t>×1.5</w:t>
            </w:r>
            <w:r>
              <w:rPr>
                <w:rFonts w:ascii="宋体" w:hAnsi="宋体" w:eastAsia="宋体" w:cs="宋体"/>
                <w:sz w:val="19"/>
                <w:szCs w:val="19"/>
              </w:rPr>
              <w:t xml:space="preserve">0m轮椅回转面积;(3)出入口处的平台与建筑室外采用缓 </w:t>
            </w:r>
            <w:r>
              <w:rPr>
                <w:rFonts w:ascii="宋体" w:hAnsi="宋体" w:eastAsia="宋体" w:cs="宋体"/>
                <w:spacing w:val="-1"/>
                <w:sz w:val="19"/>
                <w:szCs w:val="19"/>
              </w:rPr>
              <w:t>步台阶和轮椅坡道过渡</w:t>
            </w:r>
            <w:r>
              <w:rPr>
                <w:rFonts w:ascii="宋体" w:hAnsi="宋体" w:eastAsia="宋体" w:cs="宋体"/>
                <w:sz w:val="19"/>
                <w:szCs w:val="19"/>
              </w:rPr>
              <w:t>，起止处有异色警示条</w:t>
            </w:r>
          </w:p>
        </w:tc>
        <w:tc>
          <w:tcPr>
            <w:tcW w:w="960" w:type="dxa"/>
            <w:tcBorders>
              <w:top w:val="single" w:color="000000" w:sz="2" w:space="0"/>
              <w:bottom w:val="single" w:color="000000" w:sz="2" w:space="0"/>
            </w:tcBorders>
            <w:vAlign w:val="top"/>
          </w:tcPr>
          <w:p w14:paraId="2A53B1C8">
            <w:pPr>
              <w:spacing w:line="300" w:lineRule="auto"/>
              <w:rPr>
                <w:rFonts w:ascii="Arial"/>
                <w:sz w:val="21"/>
              </w:rPr>
            </w:pPr>
          </w:p>
          <w:p w14:paraId="54DB50DD">
            <w:pPr>
              <w:spacing w:before="62" w:line="183" w:lineRule="auto"/>
              <w:ind w:left="425"/>
              <w:rPr>
                <w:rFonts w:ascii="宋体" w:hAnsi="宋体" w:eastAsia="宋体" w:cs="宋体"/>
                <w:sz w:val="19"/>
                <w:szCs w:val="19"/>
              </w:rPr>
            </w:pPr>
            <w:r>
              <w:rPr>
                <w:rFonts w:ascii="宋体" w:hAnsi="宋体" w:eastAsia="宋体" w:cs="宋体"/>
                <w:sz w:val="19"/>
                <w:szCs w:val="19"/>
              </w:rPr>
              <w:t>5</w:t>
            </w:r>
          </w:p>
        </w:tc>
        <w:tc>
          <w:tcPr>
            <w:tcW w:w="6136" w:type="dxa"/>
            <w:tcBorders>
              <w:top w:val="single" w:color="000000" w:sz="2" w:space="0"/>
              <w:bottom w:val="single" w:color="000000" w:sz="2" w:space="0"/>
            </w:tcBorders>
            <w:vAlign w:val="top"/>
          </w:tcPr>
          <w:p w14:paraId="31AE70B0">
            <w:pPr>
              <w:spacing w:before="83" w:line="235" w:lineRule="auto"/>
              <w:ind w:left="55" w:right="63"/>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3"/>
                <w:sz w:val="19"/>
                <w:szCs w:val="19"/>
              </w:rPr>
              <w:t>)出入口少于2处不得分，出入口有效宽度小于1.20</w:t>
            </w:r>
            <w:r>
              <w:rPr>
                <w:rFonts w:ascii="宋体" w:hAnsi="宋体" w:eastAsia="宋体" w:cs="宋体"/>
                <w:sz w:val="19"/>
                <w:szCs w:val="19"/>
              </w:rPr>
              <w:t>m</w:t>
            </w:r>
            <w:r>
              <w:rPr>
                <w:rFonts w:ascii="宋体" w:hAnsi="宋体" w:eastAsia="宋体" w:cs="宋体"/>
                <w:spacing w:val="3"/>
                <w:sz w:val="19"/>
                <w:szCs w:val="19"/>
              </w:rPr>
              <w:t>扣1分;(2)项不符</w:t>
            </w:r>
            <w:r>
              <w:rPr>
                <w:rFonts w:ascii="宋体" w:hAnsi="宋体" w:eastAsia="宋体" w:cs="宋体"/>
                <w:sz w:val="19"/>
                <w:szCs w:val="19"/>
              </w:rPr>
              <w:t xml:space="preserve"> </w:t>
            </w:r>
            <w:r>
              <w:rPr>
                <w:rFonts w:ascii="宋体" w:hAnsi="宋体" w:eastAsia="宋体" w:cs="宋体"/>
                <w:spacing w:val="-4"/>
                <w:sz w:val="19"/>
                <w:szCs w:val="19"/>
              </w:rPr>
              <w:t>合要求扣1分;(3</w:t>
            </w:r>
            <w:r>
              <w:rPr>
                <w:rFonts w:ascii="宋体" w:hAnsi="宋体" w:eastAsia="宋体" w:cs="宋体"/>
                <w:spacing w:val="-3"/>
                <w:sz w:val="19"/>
                <w:szCs w:val="19"/>
              </w:rPr>
              <w:t>)</w:t>
            </w:r>
            <w:r>
              <w:rPr>
                <w:rFonts w:ascii="宋体" w:hAnsi="宋体" w:eastAsia="宋体" w:cs="宋体"/>
                <w:spacing w:val="-2"/>
                <w:sz w:val="19"/>
                <w:szCs w:val="19"/>
              </w:rPr>
              <w:t>出入口处平台与建筑室外无缓步台阶和轮椅坡道过渡扣2</w:t>
            </w:r>
            <w:r>
              <w:rPr>
                <w:rFonts w:ascii="宋体" w:hAnsi="宋体" w:eastAsia="宋体" w:cs="宋体"/>
                <w:sz w:val="19"/>
                <w:szCs w:val="19"/>
              </w:rPr>
              <w:t xml:space="preserve"> </w:t>
            </w:r>
            <w:r>
              <w:rPr>
                <w:rFonts w:ascii="宋体" w:hAnsi="宋体" w:eastAsia="宋体" w:cs="宋体"/>
                <w:spacing w:val="-20"/>
                <w:sz w:val="19"/>
                <w:szCs w:val="19"/>
              </w:rPr>
              <w:t>分</w:t>
            </w:r>
            <w:r>
              <w:rPr>
                <w:rFonts w:ascii="宋体" w:hAnsi="宋体" w:eastAsia="宋体" w:cs="宋体"/>
                <w:spacing w:val="-12"/>
                <w:sz w:val="19"/>
                <w:szCs w:val="19"/>
              </w:rPr>
              <w:t>，起</w:t>
            </w:r>
            <w:r>
              <w:rPr>
                <w:rFonts w:ascii="宋体" w:hAnsi="宋体" w:eastAsia="宋体" w:cs="宋体"/>
                <w:color w:val="002F39"/>
                <w:spacing w:val="-12"/>
                <w:sz w:val="19"/>
                <w:szCs w:val="19"/>
              </w:rPr>
              <w:t>」</w:t>
            </w:r>
            <w:r>
              <w:rPr>
                <w:rFonts w:ascii="宋体" w:hAnsi="宋体" w:eastAsia="宋体" w:cs="宋体"/>
                <w:spacing w:val="-12"/>
                <w:sz w:val="19"/>
                <w:szCs w:val="19"/>
              </w:rPr>
              <w:t>止处无异色警示条扣1分</w:t>
            </w:r>
          </w:p>
        </w:tc>
        <w:tc>
          <w:tcPr>
            <w:tcW w:w="934" w:type="dxa"/>
            <w:tcBorders>
              <w:top w:val="single" w:color="000000" w:sz="2" w:space="0"/>
              <w:bottom w:val="single" w:color="000000" w:sz="2" w:space="0"/>
            </w:tcBorders>
            <w:vAlign w:val="top"/>
          </w:tcPr>
          <w:p w14:paraId="580AA6EA">
            <w:pPr>
              <w:rPr>
                <w:rFonts w:ascii="Arial"/>
                <w:sz w:val="21"/>
              </w:rPr>
            </w:pPr>
          </w:p>
        </w:tc>
      </w:tr>
      <w:tr w14:paraId="4BBE7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964" w:type="dxa"/>
            <w:tcBorders>
              <w:top w:val="single" w:color="000000" w:sz="2" w:space="0"/>
              <w:bottom w:val="single" w:color="000000" w:sz="2" w:space="0"/>
            </w:tcBorders>
            <w:vAlign w:val="top"/>
          </w:tcPr>
          <w:p w14:paraId="4C8CBB53">
            <w:pPr>
              <w:spacing w:line="391" w:lineRule="auto"/>
              <w:rPr>
                <w:rFonts w:ascii="Arial"/>
                <w:sz w:val="21"/>
              </w:rPr>
            </w:pPr>
          </w:p>
          <w:p w14:paraId="6DBAB137">
            <w:pPr>
              <w:spacing w:before="62" w:line="183" w:lineRule="auto"/>
              <w:ind w:left="425"/>
              <w:rPr>
                <w:rFonts w:ascii="宋体" w:hAnsi="宋体" w:eastAsia="宋体" w:cs="宋体"/>
                <w:sz w:val="19"/>
                <w:szCs w:val="19"/>
              </w:rPr>
            </w:pPr>
            <w:r>
              <w:rPr>
                <w:rFonts w:ascii="宋体" w:hAnsi="宋体" w:eastAsia="宋体" w:cs="宋体"/>
                <w:sz w:val="19"/>
                <w:szCs w:val="19"/>
              </w:rPr>
              <w:t>5</w:t>
            </w:r>
          </w:p>
        </w:tc>
        <w:tc>
          <w:tcPr>
            <w:tcW w:w="6146" w:type="dxa"/>
            <w:tcBorders>
              <w:top w:val="single" w:color="000000" w:sz="2" w:space="0"/>
              <w:bottom w:val="single" w:color="000000" w:sz="2" w:space="0"/>
            </w:tcBorders>
            <w:vAlign w:val="top"/>
          </w:tcPr>
          <w:p w14:paraId="27A6B242">
            <w:pPr>
              <w:spacing w:before="93" w:line="231" w:lineRule="auto"/>
              <w:ind w:left="31"/>
              <w:rPr>
                <w:rFonts w:ascii="宋体" w:hAnsi="宋体" w:eastAsia="宋体" w:cs="宋体"/>
                <w:sz w:val="18"/>
                <w:szCs w:val="18"/>
              </w:rPr>
            </w:pPr>
            <w:r>
              <w:rPr>
                <w:rFonts w:ascii="宋体" w:hAnsi="宋体" w:eastAsia="宋体" w:cs="宋体"/>
                <w:spacing w:val="19"/>
                <w:sz w:val="18"/>
                <w:szCs w:val="18"/>
              </w:rPr>
              <w:t>(</w:t>
            </w:r>
            <w:r>
              <w:rPr>
                <w:rFonts w:ascii="宋体" w:hAnsi="宋体" w:eastAsia="宋体" w:cs="宋体"/>
                <w:spacing w:val="13"/>
                <w:sz w:val="18"/>
                <w:szCs w:val="18"/>
              </w:rPr>
              <w:t>1)主要出入口的门不选用旋转门;公共外门净宽不小于1.10</w:t>
            </w:r>
            <w:r>
              <w:rPr>
                <w:rFonts w:ascii="宋体" w:hAnsi="宋体" w:eastAsia="宋体" w:cs="宋体"/>
                <w:sz w:val="18"/>
                <w:szCs w:val="18"/>
              </w:rPr>
              <w:t>m</w:t>
            </w:r>
            <w:r>
              <w:rPr>
                <w:rFonts w:ascii="宋体" w:hAnsi="宋体" w:eastAsia="宋体" w:cs="宋体"/>
                <w:spacing w:val="13"/>
                <w:sz w:val="18"/>
                <w:szCs w:val="18"/>
              </w:rPr>
              <w:t>;照料护理</w:t>
            </w:r>
            <w:r>
              <w:rPr>
                <w:rFonts w:ascii="宋体" w:hAnsi="宋体" w:eastAsia="宋体" w:cs="宋体"/>
                <w:sz w:val="18"/>
                <w:szCs w:val="18"/>
              </w:rPr>
              <w:t xml:space="preserve"> </w:t>
            </w:r>
            <w:r>
              <w:rPr>
                <w:rFonts w:ascii="宋体" w:hAnsi="宋体" w:eastAsia="宋体" w:cs="宋体"/>
                <w:spacing w:val="8"/>
                <w:sz w:val="18"/>
                <w:szCs w:val="18"/>
              </w:rPr>
              <w:t>用房、走廊、</w:t>
            </w:r>
            <w:r>
              <w:rPr>
                <w:rFonts w:ascii="宋体" w:hAnsi="宋体" w:eastAsia="宋体" w:cs="宋体"/>
                <w:spacing w:val="4"/>
                <w:sz w:val="18"/>
                <w:szCs w:val="18"/>
              </w:rPr>
              <w:t>卫生间、浴室、防火等门净宽不小于0.80</w:t>
            </w:r>
            <w:r>
              <w:rPr>
                <w:rFonts w:ascii="宋体" w:hAnsi="宋体" w:eastAsia="宋体" w:cs="宋体"/>
                <w:sz w:val="18"/>
                <w:szCs w:val="18"/>
              </w:rPr>
              <w:t>m</w:t>
            </w:r>
            <w:r>
              <w:rPr>
                <w:rFonts w:ascii="宋体" w:hAnsi="宋体" w:eastAsia="宋体" w:cs="宋体"/>
                <w:spacing w:val="4"/>
                <w:sz w:val="18"/>
                <w:szCs w:val="18"/>
              </w:rPr>
              <w:t>;开向公共走廊门不</w:t>
            </w:r>
            <w:r>
              <w:rPr>
                <w:rFonts w:ascii="宋体" w:hAnsi="宋体" w:eastAsia="宋体" w:cs="宋体"/>
                <w:sz w:val="18"/>
                <w:szCs w:val="18"/>
              </w:rPr>
              <w:t xml:space="preserve"> </w:t>
            </w:r>
            <w:r>
              <w:rPr>
                <w:rFonts w:ascii="宋体" w:hAnsi="宋体" w:eastAsia="宋体" w:cs="宋体"/>
                <w:spacing w:val="21"/>
                <w:sz w:val="18"/>
                <w:szCs w:val="18"/>
              </w:rPr>
              <w:t>影</w:t>
            </w:r>
            <w:r>
              <w:rPr>
                <w:rFonts w:ascii="宋体" w:hAnsi="宋体" w:eastAsia="宋体" w:cs="宋体"/>
                <w:spacing w:val="12"/>
                <w:sz w:val="18"/>
                <w:szCs w:val="18"/>
              </w:rPr>
              <w:t>响安全疏散;室内面积大于60</w:t>
            </w:r>
            <w:r>
              <w:rPr>
                <w:rFonts w:ascii="宋体" w:hAnsi="宋体" w:eastAsia="宋体" w:cs="宋体"/>
                <w:sz w:val="18"/>
                <w:szCs w:val="18"/>
              </w:rPr>
              <w:t>m</w:t>
            </w:r>
            <w:r>
              <w:rPr>
                <w:rFonts w:ascii="宋体" w:hAnsi="宋体" w:eastAsia="宋体" w:cs="宋体"/>
                <w:spacing w:val="12"/>
                <w:sz w:val="18"/>
                <w:szCs w:val="18"/>
              </w:rPr>
              <w:t>²时，门向疏散方向开启;(2)公共区域的</w:t>
            </w:r>
            <w:r>
              <w:rPr>
                <w:rFonts w:ascii="宋体" w:hAnsi="宋体" w:eastAsia="宋体" w:cs="宋体"/>
                <w:sz w:val="18"/>
                <w:szCs w:val="18"/>
              </w:rPr>
              <w:t xml:space="preserve"> </w:t>
            </w:r>
            <w:r>
              <w:rPr>
                <w:rFonts w:ascii="宋体" w:hAnsi="宋体" w:eastAsia="宋体" w:cs="宋体"/>
                <w:spacing w:val="17"/>
                <w:sz w:val="18"/>
                <w:szCs w:val="18"/>
              </w:rPr>
              <w:t>门</w:t>
            </w:r>
            <w:r>
              <w:rPr>
                <w:rFonts w:ascii="宋体" w:hAnsi="宋体" w:eastAsia="宋体" w:cs="宋体"/>
                <w:spacing w:val="10"/>
                <w:sz w:val="18"/>
                <w:szCs w:val="18"/>
              </w:rPr>
              <w:t>配有方便观察的玻璃</w:t>
            </w:r>
          </w:p>
        </w:tc>
        <w:tc>
          <w:tcPr>
            <w:tcW w:w="960" w:type="dxa"/>
            <w:tcBorders>
              <w:top w:val="single" w:color="000000" w:sz="2" w:space="0"/>
              <w:bottom w:val="single" w:color="000000" w:sz="2" w:space="0"/>
            </w:tcBorders>
            <w:vAlign w:val="top"/>
          </w:tcPr>
          <w:p w14:paraId="67B9DB9B">
            <w:pPr>
              <w:spacing w:line="389" w:lineRule="auto"/>
              <w:rPr>
                <w:rFonts w:ascii="Arial"/>
                <w:sz w:val="21"/>
              </w:rPr>
            </w:pPr>
          </w:p>
          <w:p w14:paraId="44959AD7">
            <w:pPr>
              <w:spacing w:before="61" w:line="185" w:lineRule="auto"/>
              <w:ind w:left="425"/>
              <w:rPr>
                <w:rFonts w:ascii="宋体" w:hAnsi="宋体" w:eastAsia="宋体" w:cs="宋体"/>
                <w:sz w:val="19"/>
                <w:szCs w:val="19"/>
              </w:rPr>
            </w:pPr>
            <w:r>
              <w:rPr>
                <w:rFonts w:ascii="宋体" w:hAnsi="宋体" w:eastAsia="宋体" w:cs="宋体"/>
                <w:sz w:val="19"/>
                <w:szCs w:val="19"/>
              </w:rPr>
              <w:t>8</w:t>
            </w:r>
          </w:p>
        </w:tc>
        <w:tc>
          <w:tcPr>
            <w:tcW w:w="6136" w:type="dxa"/>
            <w:tcBorders>
              <w:top w:val="single" w:color="000000" w:sz="2" w:space="0"/>
              <w:bottom w:val="single" w:color="000000" w:sz="2" w:space="0"/>
            </w:tcBorders>
            <w:vAlign w:val="top"/>
          </w:tcPr>
          <w:p w14:paraId="5D667F85">
            <w:pPr>
              <w:spacing w:line="341" w:lineRule="auto"/>
              <w:rPr>
                <w:rFonts w:ascii="Arial"/>
                <w:sz w:val="21"/>
              </w:rPr>
            </w:pPr>
          </w:p>
          <w:p w14:paraId="1C1BBD5D">
            <w:pPr>
              <w:spacing w:before="61" w:line="219" w:lineRule="auto"/>
              <w:ind w:left="55"/>
              <w:rPr>
                <w:rFonts w:ascii="宋体" w:hAnsi="宋体" w:eastAsia="宋体" w:cs="宋体"/>
                <w:sz w:val="19"/>
                <w:szCs w:val="19"/>
              </w:rPr>
            </w:pPr>
            <w:r>
              <w:rPr>
                <w:rFonts w:ascii="宋体" w:hAnsi="宋体" w:eastAsia="宋体" w:cs="宋体"/>
                <w:spacing w:val="12"/>
                <w:sz w:val="19"/>
                <w:szCs w:val="19"/>
              </w:rPr>
              <w:t>(1)</w:t>
            </w:r>
            <w:r>
              <w:rPr>
                <w:rFonts w:ascii="宋体" w:hAnsi="宋体" w:eastAsia="宋体" w:cs="宋体"/>
                <w:spacing w:val="7"/>
                <w:sz w:val="19"/>
                <w:szCs w:val="19"/>
              </w:rPr>
              <w:t>项</w:t>
            </w:r>
            <w:r>
              <w:rPr>
                <w:rFonts w:ascii="宋体" w:hAnsi="宋体" w:eastAsia="宋体" w:cs="宋体"/>
                <w:spacing w:val="6"/>
                <w:sz w:val="19"/>
                <w:szCs w:val="19"/>
              </w:rPr>
              <w:t>不符合任意一项要求扣6分;(2)项不符合要求扣2分</w:t>
            </w:r>
          </w:p>
        </w:tc>
        <w:tc>
          <w:tcPr>
            <w:tcW w:w="934" w:type="dxa"/>
            <w:tcBorders>
              <w:top w:val="single" w:color="000000" w:sz="2" w:space="0"/>
              <w:bottom w:val="single" w:color="000000" w:sz="2" w:space="0"/>
            </w:tcBorders>
            <w:vAlign w:val="top"/>
          </w:tcPr>
          <w:p w14:paraId="43F584D1">
            <w:pPr>
              <w:rPr>
                <w:rFonts w:ascii="Arial"/>
                <w:sz w:val="21"/>
              </w:rPr>
            </w:pPr>
          </w:p>
        </w:tc>
      </w:tr>
      <w:tr w14:paraId="2243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964" w:type="dxa"/>
            <w:tcBorders>
              <w:top w:val="single" w:color="000000" w:sz="2" w:space="0"/>
              <w:bottom w:val="single" w:color="000000" w:sz="2" w:space="0"/>
            </w:tcBorders>
            <w:vAlign w:val="top"/>
          </w:tcPr>
          <w:p w14:paraId="37B8324E">
            <w:pPr>
              <w:spacing w:line="244" w:lineRule="auto"/>
              <w:rPr>
                <w:rFonts w:ascii="Arial"/>
                <w:sz w:val="21"/>
              </w:rPr>
            </w:pPr>
          </w:p>
          <w:p w14:paraId="1A1F2697">
            <w:pPr>
              <w:spacing w:line="245" w:lineRule="auto"/>
              <w:rPr>
                <w:rFonts w:ascii="Arial"/>
                <w:sz w:val="21"/>
              </w:rPr>
            </w:pPr>
          </w:p>
          <w:p w14:paraId="140C3B41">
            <w:pPr>
              <w:spacing w:before="62" w:line="185" w:lineRule="auto"/>
              <w:ind w:left="425"/>
              <w:rPr>
                <w:rFonts w:ascii="宋体" w:hAnsi="宋体" w:eastAsia="宋体" w:cs="宋体"/>
                <w:sz w:val="19"/>
                <w:szCs w:val="19"/>
              </w:rPr>
            </w:pPr>
            <w:r>
              <w:rPr>
                <w:rFonts w:ascii="宋体" w:hAnsi="宋体" w:eastAsia="宋体" w:cs="宋体"/>
                <w:sz w:val="19"/>
                <w:szCs w:val="19"/>
              </w:rPr>
              <w:t>6</w:t>
            </w:r>
          </w:p>
        </w:tc>
        <w:tc>
          <w:tcPr>
            <w:tcW w:w="6146" w:type="dxa"/>
            <w:tcBorders>
              <w:top w:val="single" w:color="000000" w:sz="2" w:space="0"/>
              <w:bottom w:val="single" w:color="000000" w:sz="2" w:space="0"/>
            </w:tcBorders>
            <w:vAlign w:val="top"/>
          </w:tcPr>
          <w:p w14:paraId="229822D8">
            <w:pPr>
              <w:spacing w:before="95" w:line="226" w:lineRule="auto"/>
              <w:ind w:left="31"/>
              <w:rPr>
                <w:rFonts w:ascii="宋体" w:hAnsi="宋体" w:eastAsia="宋体" w:cs="宋体"/>
                <w:sz w:val="18"/>
                <w:szCs w:val="18"/>
              </w:rPr>
            </w:pPr>
            <w:r>
              <w:rPr>
                <w:rFonts w:ascii="宋体" w:hAnsi="宋体" w:eastAsia="宋体" w:cs="宋体"/>
                <w:spacing w:val="14"/>
                <w:sz w:val="18"/>
                <w:szCs w:val="18"/>
              </w:rPr>
              <w:t>(1</w:t>
            </w:r>
            <w:r>
              <w:rPr>
                <w:rFonts w:ascii="宋体" w:hAnsi="宋体" w:eastAsia="宋体" w:cs="宋体"/>
                <w:spacing w:val="9"/>
                <w:sz w:val="18"/>
                <w:szCs w:val="18"/>
              </w:rPr>
              <w:t>)</w:t>
            </w:r>
            <w:r>
              <w:rPr>
                <w:rFonts w:ascii="宋体" w:hAnsi="宋体" w:eastAsia="宋体" w:cs="宋体"/>
                <w:spacing w:val="7"/>
                <w:sz w:val="18"/>
                <w:szCs w:val="18"/>
              </w:rPr>
              <w:t>室内装饰材料符合消防环保要求，人员住宿和主要活动场所不使用易燃</w:t>
            </w:r>
            <w:r>
              <w:rPr>
                <w:rFonts w:ascii="宋体" w:hAnsi="宋体" w:eastAsia="宋体" w:cs="宋体"/>
                <w:sz w:val="18"/>
                <w:szCs w:val="18"/>
              </w:rPr>
              <w:t xml:space="preserve"> </w:t>
            </w:r>
            <w:r>
              <w:rPr>
                <w:rFonts w:ascii="宋体" w:hAnsi="宋体" w:eastAsia="宋体" w:cs="宋体"/>
                <w:spacing w:val="-1"/>
                <w:sz w:val="18"/>
                <w:szCs w:val="18"/>
              </w:rPr>
              <w:t>可燃装饰装修材料，有人居住或者活动的建</w:t>
            </w:r>
            <w:r>
              <w:rPr>
                <w:rFonts w:ascii="宋体" w:hAnsi="宋体" w:eastAsia="宋体" w:cs="宋体"/>
                <w:sz w:val="18"/>
                <w:szCs w:val="18"/>
              </w:rPr>
              <w:t xml:space="preserve">筑不采用夹芯材料燃烧性能低于A </w:t>
            </w:r>
            <w:r>
              <w:rPr>
                <w:rFonts w:ascii="宋体" w:hAnsi="宋体" w:eastAsia="宋体" w:cs="宋体"/>
                <w:spacing w:val="24"/>
                <w:sz w:val="18"/>
                <w:szCs w:val="18"/>
              </w:rPr>
              <w:t>级的</w:t>
            </w:r>
            <w:r>
              <w:rPr>
                <w:rFonts w:ascii="宋体" w:hAnsi="宋体" w:eastAsia="宋体" w:cs="宋体"/>
                <w:spacing w:val="14"/>
                <w:sz w:val="18"/>
                <w:szCs w:val="18"/>
              </w:rPr>
              <w:t>彩</w:t>
            </w:r>
            <w:r>
              <w:rPr>
                <w:rFonts w:ascii="宋体" w:hAnsi="宋体" w:eastAsia="宋体" w:cs="宋体"/>
                <w:spacing w:val="12"/>
                <w:sz w:val="18"/>
                <w:szCs w:val="18"/>
              </w:rPr>
              <w:t>钢板搭建;大面积使用玻璃材质时应有异色警示标识;(2)有漏电保</w:t>
            </w:r>
          </w:p>
          <w:p w14:paraId="0BC86D58">
            <w:pPr>
              <w:spacing w:before="17" w:line="204" w:lineRule="auto"/>
              <w:ind w:left="31" w:right="53"/>
              <w:rPr>
                <w:rFonts w:ascii="宋体" w:hAnsi="宋体" w:eastAsia="宋体" w:cs="宋体"/>
                <w:sz w:val="19"/>
                <w:szCs w:val="19"/>
              </w:rPr>
            </w:pPr>
            <w:r>
              <w:rPr>
                <w:rFonts w:ascii="宋体" w:hAnsi="宋体" w:eastAsia="宋体" w:cs="宋体"/>
                <w:spacing w:val="-1"/>
                <w:sz w:val="19"/>
                <w:szCs w:val="19"/>
              </w:rPr>
              <w:t>护装置;(3)走廊墙面无突出物，灭火器和标识板等设置应不妨</w:t>
            </w:r>
            <w:r>
              <w:rPr>
                <w:rFonts w:ascii="宋体" w:hAnsi="宋体" w:eastAsia="宋体" w:cs="宋体"/>
                <w:sz w:val="19"/>
                <w:szCs w:val="19"/>
              </w:rPr>
              <w:t xml:space="preserve">碍老年人正 </w:t>
            </w:r>
            <w:r>
              <w:rPr>
                <w:rFonts w:ascii="宋体" w:hAnsi="宋体" w:eastAsia="宋体" w:cs="宋体"/>
                <w:spacing w:val="3"/>
                <w:sz w:val="19"/>
                <w:szCs w:val="19"/>
              </w:rPr>
              <w:t>常通行</w:t>
            </w:r>
          </w:p>
        </w:tc>
        <w:tc>
          <w:tcPr>
            <w:tcW w:w="960" w:type="dxa"/>
            <w:tcBorders>
              <w:top w:val="single" w:color="000000" w:sz="2" w:space="0"/>
              <w:bottom w:val="single" w:color="000000" w:sz="2" w:space="0"/>
            </w:tcBorders>
            <w:vAlign w:val="top"/>
          </w:tcPr>
          <w:p w14:paraId="54E8884D">
            <w:pPr>
              <w:spacing w:line="244" w:lineRule="auto"/>
              <w:rPr>
                <w:rFonts w:ascii="Arial"/>
                <w:sz w:val="21"/>
              </w:rPr>
            </w:pPr>
          </w:p>
          <w:p w14:paraId="645B9E4C">
            <w:pPr>
              <w:spacing w:line="245" w:lineRule="auto"/>
              <w:rPr>
                <w:rFonts w:ascii="Arial"/>
                <w:sz w:val="21"/>
              </w:rPr>
            </w:pPr>
          </w:p>
          <w:p w14:paraId="58D77FC1">
            <w:pPr>
              <w:spacing w:before="62" w:line="185" w:lineRule="auto"/>
              <w:ind w:left="425"/>
              <w:rPr>
                <w:rFonts w:ascii="宋体" w:hAnsi="宋体" w:eastAsia="宋体" w:cs="宋体"/>
                <w:sz w:val="19"/>
                <w:szCs w:val="19"/>
              </w:rPr>
            </w:pPr>
            <w:r>
              <w:rPr>
                <w:rFonts w:ascii="宋体" w:hAnsi="宋体" w:eastAsia="宋体" w:cs="宋体"/>
                <w:sz w:val="19"/>
                <w:szCs w:val="19"/>
              </w:rPr>
              <w:t>9</w:t>
            </w:r>
          </w:p>
        </w:tc>
        <w:tc>
          <w:tcPr>
            <w:tcW w:w="6136" w:type="dxa"/>
            <w:tcBorders>
              <w:top w:val="single" w:color="000000" w:sz="2" w:space="0"/>
              <w:bottom w:val="single" w:color="000000" w:sz="2" w:space="0"/>
            </w:tcBorders>
            <w:vAlign w:val="top"/>
          </w:tcPr>
          <w:p w14:paraId="7F2570D8">
            <w:pPr>
              <w:spacing w:line="441" w:lineRule="auto"/>
              <w:rPr>
                <w:rFonts w:ascii="Arial"/>
                <w:sz w:val="21"/>
              </w:rPr>
            </w:pPr>
          </w:p>
          <w:p w14:paraId="1248B63E">
            <w:pPr>
              <w:spacing w:before="62" w:line="219" w:lineRule="auto"/>
              <w:ind w:left="5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要求扣3分</w:t>
            </w:r>
          </w:p>
        </w:tc>
        <w:tc>
          <w:tcPr>
            <w:tcW w:w="934" w:type="dxa"/>
            <w:tcBorders>
              <w:top w:val="single" w:color="000000" w:sz="2" w:space="0"/>
              <w:bottom w:val="single" w:color="000000" w:sz="2" w:space="0"/>
            </w:tcBorders>
            <w:vAlign w:val="top"/>
          </w:tcPr>
          <w:p w14:paraId="4C426032">
            <w:pPr>
              <w:rPr>
                <w:rFonts w:ascii="Arial"/>
                <w:sz w:val="21"/>
              </w:rPr>
            </w:pPr>
          </w:p>
        </w:tc>
      </w:tr>
      <w:tr w14:paraId="39C9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64" w:type="dxa"/>
            <w:tcBorders>
              <w:top w:val="single" w:color="000000" w:sz="2" w:space="0"/>
              <w:bottom w:val="single" w:color="000000" w:sz="2" w:space="0"/>
            </w:tcBorders>
            <w:vAlign w:val="top"/>
          </w:tcPr>
          <w:p w14:paraId="45DDB92C">
            <w:pPr>
              <w:spacing w:before="207" w:line="183" w:lineRule="auto"/>
              <w:ind w:left="425"/>
              <w:rPr>
                <w:rFonts w:ascii="宋体" w:hAnsi="宋体" w:eastAsia="宋体" w:cs="宋体"/>
                <w:sz w:val="19"/>
                <w:szCs w:val="19"/>
              </w:rPr>
            </w:pPr>
            <w:r>
              <w:rPr>
                <w:rFonts w:ascii="宋体" w:hAnsi="宋体" w:eastAsia="宋体" w:cs="宋体"/>
                <w:sz w:val="19"/>
                <w:szCs w:val="19"/>
              </w:rPr>
              <w:t>7</w:t>
            </w:r>
          </w:p>
        </w:tc>
        <w:tc>
          <w:tcPr>
            <w:tcW w:w="6146" w:type="dxa"/>
            <w:tcBorders>
              <w:top w:val="single" w:color="000000" w:sz="2" w:space="0"/>
              <w:bottom w:val="single" w:color="000000" w:sz="2" w:space="0"/>
            </w:tcBorders>
            <w:vAlign w:val="top"/>
          </w:tcPr>
          <w:p w14:paraId="1F278C73">
            <w:pPr>
              <w:spacing w:before="157" w:line="219" w:lineRule="auto"/>
              <w:ind w:left="31"/>
              <w:rPr>
                <w:rFonts w:ascii="宋体" w:hAnsi="宋体" w:eastAsia="宋体" w:cs="宋体"/>
                <w:sz w:val="19"/>
                <w:szCs w:val="19"/>
              </w:rPr>
            </w:pPr>
            <w:r>
              <w:rPr>
                <w:rFonts w:ascii="宋体" w:hAnsi="宋体" w:eastAsia="宋体" w:cs="宋体"/>
                <w:spacing w:val="-1"/>
                <w:sz w:val="19"/>
                <w:szCs w:val="19"/>
              </w:rPr>
              <w:t>消防设施做好维护保养，</w:t>
            </w:r>
            <w:r>
              <w:rPr>
                <w:rFonts w:ascii="宋体" w:hAnsi="宋体" w:eastAsia="宋体" w:cs="宋体"/>
                <w:sz w:val="19"/>
                <w:szCs w:val="19"/>
              </w:rPr>
              <w:t>并有完整记录</w:t>
            </w:r>
          </w:p>
        </w:tc>
        <w:tc>
          <w:tcPr>
            <w:tcW w:w="960" w:type="dxa"/>
            <w:tcBorders>
              <w:top w:val="single" w:color="000000" w:sz="2" w:space="0"/>
              <w:bottom w:val="single" w:color="000000" w:sz="2" w:space="0"/>
            </w:tcBorders>
            <w:vAlign w:val="top"/>
          </w:tcPr>
          <w:p w14:paraId="1194D636">
            <w:pPr>
              <w:spacing w:before="205" w:line="185" w:lineRule="auto"/>
              <w:ind w:left="425"/>
              <w:rPr>
                <w:rFonts w:ascii="宋体" w:hAnsi="宋体" w:eastAsia="宋体" w:cs="宋体"/>
                <w:sz w:val="19"/>
                <w:szCs w:val="19"/>
              </w:rPr>
            </w:pPr>
            <w:r>
              <w:rPr>
                <w:rFonts w:ascii="宋体" w:hAnsi="宋体" w:eastAsia="宋体" w:cs="宋体"/>
                <w:sz w:val="19"/>
                <w:szCs w:val="19"/>
              </w:rPr>
              <w:t>8</w:t>
            </w:r>
          </w:p>
        </w:tc>
        <w:tc>
          <w:tcPr>
            <w:tcW w:w="6136" w:type="dxa"/>
            <w:tcBorders>
              <w:top w:val="single" w:color="000000" w:sz="2" w:space="0"/>
              <w:bottom w:val="single" w:color="000000" w:sz="2" w:space="0"/>
            </w:tcBorders>
            <w:vAlign w:val="top"/>
          </w:tcPr>
          <w:p w14:paraId="6823675A">
            <w:pPr>
              <w:spacing w:before="157" w:line="219" w:lineRule="auto"/>
              <w:ind w:left="55"/>
              <w:rPr>
                <w:rFonts w:ascii="宋体" w:hAnsi="宋体" w:eastAsia="宋体" w:cs="宋体"/>
                <w:sz w:val="19"/>
                <w:szCs w:val="19"/>
              </w:rPr>
            </w:pPr>
            <w:r>
              <w:rPr>
                <w:rFonts w:ascii="宋体" w:hAnsi="宋体" w:eastAsia="宋体" w:cs="宋体"/>
                <w:spacing w:val="-1"/>
                <w:sz w:val="19"/>
                <w:szCs w:val="19"/>
              </w:rPr>
              <w:t>无维</w:t>
            </w:r>
            <w:r>
              <w:rPr>
                <w:rFonts w:ascii="宋体" w:hAnsi="宋体" w:eastAsia="宋体" w:cs="宋体"/>
                <w:sz w:val="19"/>
                <w:szCs w:val="19"/>
              </w:rPr>
              <w:t>护保养记录不得分;记录不规范不完整按照现场查勘情况扣1-3分</w:t>
            </w:r>
          </w:p>
        </w:tc>
        <w:tc>
          <w:tcPr>
            <w:tcW w:w="934" w:type="dxa"/>
            <w:tcBorders>
              <w:top w:val="single" w:color="000000" w:sz="2" w:space="0"/>
              <w:bottom w:val="single" w:color="000000" w:sz="2" w:space="0"/>
            </w:tcBorders>
            <w:vAlign w:val="top"/>
          </w:tcPr>
          <w:p w14:paraId="68015704">
            <w:pPr>
              <w:rPr>
                <w:rFonts w:ascii="Arial"/>
                <w:sz w:val="21"/>
              </w:rPr>
            </w:pPr>
          </w:p>
        </w:tc>
      </w:tr>
      <w:tr w14:paraId="7FFAB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4" w:type="dxa"/>
            <w:tcBorders>
              <w:top w:val="single" w:color="000000" w:sz="2" w:space="0"/>
              <w:bottom w:val="single" w:color="000000" w:sz="2" w:space="0"/>
            </w:tcBorders>
            <w:vAlign w:val="top"/>
          </w:tcPr>
          <w:p w14:paraId="219D7019">
            <w:pPr>
              <w:spacing w:before="206" w:line="185" w:lineRule="auto"/>
              <w:ind w:left="425"/>
              <w:rPr>
                <w:rFonts w:ascii="宋体" w:hAnsi="宋体" w:eastAsia="宋体" w:cs="宋体"/>
                <w:sz w:val="19"/>
                <w:szCs w:val="19"/>
              </w:rPr>
            </w:pPr>
            <w:r>
              <w:rPr>
                <w:rFonts w:ascii="宋体" w:hAnsi="宋体" w:eastAsia="宋体" w:cs="宋体"/>
                <w:sz w:val="19"/>
                <w:szCs w:val="19"/>
              </w:rPr>
              <w:t>8</w:t>
            </w:r>
          </w:p>
        </w:tc>
        <w:tc>
          <w:tcPr>
            <w:tcW w:w="6146" w:type="dxa"/>
            <w:tcBorders>
              <w:top w:val="single" w:color="000000" w:sz="2" w:space="0"/>
              <w:bottom w:val="single" w:color="000000" w:sz="2" w:space="0"/>
            </w:tcBorders>
            <w:vAlign w:val="top"/>
          </w:tcPr>
          <w:p w14:paraId="6710C859">
            <w:pPr>
              <w:spacing w:before="158" w:line="219" w:lineRule="auto"/>
              <w:ind w:left="31"/>
              <w:rPr>
                <w:rFonts w:ascii="宋体" w:hAnsi="宋体" w:eastAsia="宋体" w:cs="宋体"/>
                <w:sz w:val="19"/>
                <w:szCs w:val="19"/>
              </w:rPr>
            </w:pPr>
            <w:r>
              <w:rPr>
                <w:rFonts w:ascii="宋体" w:hAnsi="宋体" w:eastAsia="宋体" w:cs="宋体"/>
                <w:spacing w:val="-1"/>
                <w:sz w:val="19"/>
                <w:szCs w:val="19"/>
              </w:rPr>
              <w:t>有安全出口、疏散</w:t>
            </w:r>
            <w:r>
              <w:rPr>
                <w:rFonts w:ascii="宋体" w:hAnsi="宋体" w:eastAsia="宋体" w:cs="宋体"/>
                <w:sz w:val="19"/>
                <w:szCs w:val="19"/>
              </w:rPr>
              <w:t>通道，应急照明设备</w:t>
            </w:r>
          </w:p>
        </w:tc>
        <w:tc>
          <w:tcPr>
            <w:tcW w:w="960" w:type="dxa"/>
            <w:tcBorders>
              <w:top w:val="single" w:color="000000" w:sz="2" w:space="0"/>
              <w:bottom w:val="single" w:color="000000" w:sz="2" w:space="0"/>
            </w:tcBorders>
            <w:vAlign w:val="top"/>
          </w:tcPr>
          <w:p w14:paraId="728ACBF6">
            <w:pPr>
              <w:spacing w:before="206" w:line="185" w:lineRule="auto"/>
              <w:ind w:left="425"/>
              <w:rPr>
                <w:rFonts w:ascii="宋体" w:hAnsi="宋体" w:eastAsia="宋体" w:cs="宋体"/>
                <w:sz w:val="19"/>
                <w:szCs w:val="19"/>
              </w:rPr>
            </w:pPr>
            <w:r>
              <w:rPr>
                <w:rFonts w:ascii="宋体" w:hAnsi="宋体" w:eastAsia="宋体" w:cs="宋体"/>
                <w:sz w:val="19"/>
                <w:szCs w:val="19"/>
              </w:rPr>
              <w:t>6</w:t>
            </w:r>
          </w:p>
        </w:tc>
        <w:tc>
          <w:tcPr>
            <w:tcW w:w="6136" w:type="dxa"/>
            <w:tcBorders>
              <w:top w:val="single" w:color="000000" w:sz="2" w:space="0"/>
              <w:bottom w:val="single" w:color="000000" w:sz="2" w:space="0"/>
            </w:tcBorders>
            <w:vAlign w:val="top"/>
          </w:tcPr>
          <w:p w14:paraId="61395814">
            <w:pPr>
              <w:spacing w:before="158" w:line="219" w:lineRule="auto"/>
              <w:ind w:left="55"/>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6F8F91B7">
            <w:pPr>
              <w:rPr>
                <w:rFonts w:ascii="Arial"/>
                <w:sz w:val="21"/>
              </w:rPr>
            </w:pPr>
          </w:p>
        </w:tc>
      </w:tr>
    </w:tbl>
    <w:p w14:paraId="0E6C2162">
      <w:pPr>
        <w:rPr>
          <w:rFonts w:ascii="Arial"/>
          <w:sz w:val="21"/>
        </w:rPr>
      </w:pPr>
    </w:p>
    <w:p w14:paraId="2EECB804">
      <w:pPr>
        <w:sectPr>
          <w:footerReference r:id="rId9" w:type="default"/>
          <w:pgSz w:w="16840" w:h="11920"/>
          <w:pgMar w:top="1013" w:right="938" w:bottom="633" w:left="734" w:header="0" w:footer="404" w:gutter="0"/>
          <w:cols w:space="720" w:num="1"/>
        </w:sectPr>
      </w:pPr>
    </w:p>
    <w:p w14:paraId="680202D1">
      <w:pPr>
        <w:spacing w:line="101" w:lineRule="exact"/>
      </w:pPr>
    </w:p>
    <w:tbl>
      <w:tblPr>
        <w:tblStyle w:val="4"/>
        <w:tblW w:w="15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6156"/>
        <w:gridCol w:w="939"/>
        <w:gridCol w:w="6116"/>
        <w:gridCol w:w="934"/>
      </w:tblGrid>
      <w:tr w14:paraId="567B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44" w:type="dxa"/>
            <w:tcBorders>
              <w:top w:val="single" w:color="000000" w:sz="2" w:space="0"/>
              <w:bottom w:val="single" w:color="000000" w:sz="2" w:space="0"/>
            </w:tcBorders>
            <w:vAlign w:val="top"/>
          </w:tcPr>
          <w:p w14:paraId="21126253">
            <w:pPr>
              <w:spacing w:line="302" w:lineRule="auto"/>
              <w:rPr>
                <w:rFonts w:ascii="Arial"/>
                <w:sz w:val="21"/>
              </w:rPr>
            </w:pPr>
          </w:p>
          <w:p w14:paraId="469E0E1C">
            <w:pPr>
              <w:spacing w:before="62" w:line="185" w:lineRule="auto"/>
              <w:ind w:left="414"/>
              <w:rPr>
                <w:rFonts w:ascii="宋体" w:hAnsi="宋体" w:eastAsia="宋体" w:cs="宋体"/>
                <w:sz w:val="19"/>
                <w:szCs w:val="19"/>
              </w:rPr>
            </w:pPr>
            <w:r>
              <w:rPr>
                <w:rFonts w:ascii="宋体" w:hAnsi="宋体" w:eastAsia="宋体" w:cs="宋体"/>
                <w:sz w:val="19"/>
                <w:szCs w:val="19"/>
              </w:rPr>
              <w:t>9</w:t>
            </w:r>
          </w:p>
        </w:tc>
        <w:tc>
          <w:tcPr>
            <w:tcW w:w="6156" w:type="dxa"/>
            <w:tcBorders>
              <w:top w:val="single" w:color="000000" w:sz="2" w:space="0"/>
              <w:bottom w:val="single" w:color="000000" w:sz="2" w:space="0"/>
            </w:tcBorders>
            <w:vAlign w:val="top"/>
          </w:tcPr>
          <w:p w14:paraId="02FCA0FE">
            <w:pPr>
              <w:spacing w:before="98" w:line="243" w:lineRule="auto"/>
              <w:ind w:left="50"/>
              <w:rPr>
                <w:rFonts w:ascii="宋体" w:hAnsi="宋体" w:eastAsia="宋体" w:cs="宋体"/>
                <w:sz w:val="18"/>
                <w:szCs w:val="18"/>
              </w:rPr>
            </w:pPr>
            <w:r>
              <w:rPr>
                <w:rFonts w:ascii="宋体" w:hAnsi="宋体" w:eastAsia="宋体" w:cs="宋体"/>
                <w:spacing w:val="16"/>
                <w:sz w:val="18"/>
                <w:szCs w:val="18"/>
              </w:rPr>
              <w:t>照</w:t>
            </w:r>
            <w:r>
              <w:rPr>
                <w:rFonts w:ascii="宋体" w:hAnsi="宋体" w:eastAsia="宋体" w:cs="宋体"/>
                <w:spacing w:val="10"/>
                <w:sz w:val="18"/>
                <w:szCs w:val="18"/>
              </w:rPr>
              <w:t>料</w:t>
            </w:r>
            <w:r>
              <w:rPr>
                <w:rFonts w:ascii="宋体" w:hAnsi="宋体" w:eastAsia="宋体" w:cs="宋体"/>
                <w:spacing w:val="8"/>
                <w:sz w:val="18"/>
                <w:szCs w:val="18"/>
              </w:rPr>
              <w:t>护理用房内及公共部位等区域的明显位置设置该区域的安全疏散指示</w:t>
            </w:r>
            <w:r>
              <w:rPr>
                <w:rFonts w:ascii="宋体" w:hAnsi="宋体" w:eastAsia="宋体" w:cs="宋体"/>
                <w:sz w:val="18"/>
                <w:szCs w:val="18"/>
              </w:rPr>
              <w:t xml:space="preserve"> </w:t>
            </w:r>
            <w:r>
              <w:rPr>
                <w:rFonts w:ascii="宋体" w:hAnsi="宋体" w:eastAsia="宋体" w:cs="宋体"/>
                <w:spacing w:val="8"/>
                <w:sz w:val="18"/>
                <w:szCs w:val="18"/>
              </w:rPr>
              <w:t>图，指示图</w:t>
            </w:r>
            <w:r>
              <w:rPr>
                <w:rFonts w:ascii="宋体" w:hAnsi="宋体" w:eastAsia="宋体" w:cs="宋体"/>
                <w:spacing w:val="7"/>
                <w:sz w:val="18"/>
                <w:szCs w:val="18"/>
              </w:rPr>
              <w:t>上</w:t>
            </w:r>
            <w:r>
              <w:rPr>
                <w:rFonts w:ascii="宋体" w:hAnsi="宋体" w:eastAsia="宋体" w:cs="宋体"/>
                <w:spacing w:val="4"/>
                <w:sz w:val="18"/>
                <w:szCs w:val="18"/>
              </w:rPr>
              <w:t>应标明老年人容易识别的疏散路线、安全出口、人员所在位置</w:t>
            </w:r>
            <w:r>
              <w:rPr>
                <w:rFonts w:ascii="宋体" w:hAnsi="宋体" w:eastAsia="宋体" w:cs="宋体"/>
                <w:sz w:val="18"/>
                <w:szCs w:val="18"/>
              </w:rPr>
              <w:t xml:space="preserve"> </w:t>
            </w:r>
            <w:r>
              <w:rPr>
                <w:rFonts w:ascii="宋体" w:hAnsi="宋体" w:eastAsia="宋体" w:cs="宋体"/>
                <w:spacing w:val="16"/>
                <w:sz w:val="18"/>
                <w:szCs w:val="18"/>
              </w:rPr>
              <w:t>和</w:t>
            </w:r>
            <w:r>
              <w:rPr>
                <w:rFonts w:ascii="宋体" w:hAnsi="宋体" w:eastAsia="宋体" w:cs="宋体"/>
                <w:spacing w:val="12"/>
                <w:sz w:val="18"/>
                <w:szCs w:val="18"/>
              </w:rPr>
              <w:t>必要的文字说明</w:t>
            </w:r>
          </w:p>
        </w:tc>
        <w:tc>
          <w:tcPr>
            <w:tcW w:w="939" w:type="dxa"/>
            <w:tcBorders>
              <w:top w:val="single" w:color="000000" w:sz="2" w:space="0"/>
              <w:bottom w:val="single" w:color="000000" w:sz="2" w:space="0"/>
            </w:tcBorders>
            <w:vAlign w:val="top"/>
          </w:tcPr>
          <w:p w14:paraId="1BE3BF9A">
            <w:pPr>
              <w:spacing w:line="304" w:lineRule="auto"/>
              <w:rPr>
                <w:rFonts w:ascii="Arial"/>
                <w:sz w:val="21"/>
              </w:rPr>
            </w:pPr>
          </w:p>
          <w:p w14:paraId="01EFBA36">
            <w:pPr>
              <w:spacing w:before="62" w:line="183" w:lineRule="auto"/>
              <w:ind w:left="414"/>
              <w:rPr>
                <w:rFonts w:ascii="宋体" w:hAnsi="宋体" w:eastAsia="宋体" w:cs="宋体"/>
                <w:sz w:val="19"/>
                <w:szCs w:val="19"/>
              </w:rPr>
            </w:pPr>
            <w:r>
              <w:rPr>
                <w:rFonts w:ascii="宋体" w:hAnsi="宋体" w:eastAsia="宋体" w:cs="宋体"/>
                <w:sz w:val="19"/>
                <w:szCs w:val="19"/>
              </w:rPr>
              <w:t>5</w:t>
            </w:r>
          </w:p>
        </w:tc>
        <w:tc>
          <w:tcPr>
            <w:tcW w:w="6116" w:type="dxa"/>
            <w:tcBorders>
              <w:top w:val="single" w:color="000000" w:sz="2" w:space="0"/>
              <w:bottom w:val="single" w:color="000000" w:sz="2" w:space="0"/>
            </w:tcBorders>
            <w:vAlign w:val="top"/>
          </w:tcPr>
          <w:p w14:paraId="20730160">
            <w:pPr>
              <w:spacing w:line="254" w:lineRule="auto"/>
              <w:rPr>
                <w:rFonts w:ascii="Arial"/>
                <w:sz w:val="21"/>
              </w:rPr>
            </w:pPr>
          </w:p>
          <w:p w14:paraId="0B8A5124">
            <w:pPr>
              <w:spacing w:before="62" w:line="219" w:lineRule="auto"/>
              <w:ind w:left="56"/>
              <w:rPr>
                <w:rFonts w:ascii="宋体" w:hAnsi="宋体" w:eastAsia="宋体" w:cs="宋体"/>
                <w:sz w:val="19"/>
                <w:szCs w:val="19"/>
              </w:rPr>
            </w:pPr>
            <w:r>
              <w:rPr>
                <w:rFonts w:ascii="宋体" w:hAnsi="宋体" w:eastAsia="宋体" w:cs="宋体"/>
                <w:spacing w:val="-1"/>
                <w:sz w:val="19"/>
                <w:szCs w:val="19"/>
              </w:rPr>
              <w:t>无安全疏散指示图不</w:t>
            </w:r>
            <w:r>
              <w:rPr>
                <w:rFonts w:ascii="宋体" w:hAnsi="宋体" w:eastAsia="宋体" w:cs="宋体"/>
                <w:sz w:val="19"/>
                <w:szCs w:val="19"/>
              </w:rPr>
              <w:t>得分，设置不规范按照现场勘查情况扣1-2分</w:t>
            </w:r>
          </w:p>
        </w:tc>
        <w:tc>
          <w:tcPr>
            <w:tcW w:w="934" w:type="dxa"/>
            <w:tcBorders>
              <w:top w:val="single" w:color="000000" w:sz="2" w:space="0"/>
              <w:bottom w:val="single" w:color="000000" w:sz="2" w:space="0"/>
            </w:tcBorders>
            <w:vAlign w:val="top"/>
          </w:tcPr>
          <w:p w14:paraId="6ADFCB47">
            <w:pPr>
              <w:rPr>
                <w:rFonts w:ascii="Arial"/>
                <w:sz w:val="21"/>
              </w:rPr>
            </w:pPr>
          </w:p>
        </w:tc>
      </w:tr>
      <w:tr w14:paraId="7746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44" w:type="dxa"/>
            <w:tcBorders>
              <w:top w:val="single" w:color="000000" w:sz="2" w:space="0"/>
              <w:bottom w:val="single" w:color="000000" w:sz="2" w:space="0"/>
            </w:tcBorders>
            <w:vAlign w:val="top"/>
          </w:tcPr>
          <w:p w14:paraId="4F40B754">
            <w:pPr>
              <w:spacing w:before="2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56" w:type="dxa"/>
            <w:tcBorders>
              <w:top w:val="single" w:color="000000" w:sz="2" w:space="0"/>
              <w:bottom w:val="single" w:color="000000" w:sz="2" w:space="0"/>
            </w:tcBorders>
            <w:vAlign w:val="top"/>
          </w:tcPr>
          <w:p w14:paraId="2B12FD17">
            <w:pPr>
              <w:spacing w:before="211" w:line="216" w:lineRule="auto"/>
              <w:ind w:left="50"/>
              <w:rPr>
                <w:rFonts w:ascii="宋体" w:hAnsi="宋体" w:eastAsia="宋体" w:cs="宋体"/>
                <w:sz w:val="19"/>
                <w:szCs w:val="19"/>
              </w:rPr>
            </w:pPr>
            <w:r>
              <w:rPr>
                <w:rFonts w:ascii="宋体" w:hAnsi="宋体" w:eastAsia="宋体" w:cs="宋体"/>
                <w:spacing w:val="1"/>
                <w:sz w:val="19"/>
                <w:szCs w:val="19"/>
              </w:rPr>
              <w:t>防火门开启方向有明显标注(推、拉),如有常闭式防</w:t>
            </w:r>
            <w:r>
              <w:rPr>
                <w:rFonts w:ascii="宋体" w:hAnsi="宋体" w:eastAsia="宋体" w:cs="宋体"/>
                <w:sz w:val="19"/>
                <w:szCs w:val="19"/>
              </w:rPr>
              <w:t>火门应处于关闭状态</w:t>
            </w:r>
          </w:p>
        </w:tc>
        <w:tc>
          <w:tcPr>
            <w:tcW w:w="939" w:type="dxa"/>
            <w:tcBorders>
              <w:top w:val="single" w:color="000000" w:sz="2" w:space="0"/>
              <w:bottom w:val="single" w:color="000000" w:sz="2" w:space="0"/>
            </w:tcBorders>
            <w:vAlign w:val="top"/>
          </w:tcPr>
          <w:p w14:paraId="0E532D9B">
            <w:pPr>
              <w:spacing w:before="262" w:line="185" w:lineRule="auto"/>
              <w:ind w:left="414"/>
              <w:rPr>
                <w:rFonts w:ascii="宋体" w:hAnsi="宋体" w:eastAsia="宋体" w:cs="宋体"/>
                <w:sz w:val="19"/>
                <w:szCs w:val="19"/>
              </w:rPr>
            </w:pPr>
            <w:r>
              <w:rPr>
                <w:rFonts w:ascii="宋体" w:hAnsi="宋体" w:eastAsia="宋体" w:cs="宋体"/>
                <w:sz w:val="19"/>
                <w:szCs w:val="19"/>
              </w:rPr>
              <w:t>3</w:t>
            </w:r>
          </w:p>
        </w:tc>
        <w:tc>
          <w:tcPr>
            <w:tcW w:w="6116" w:type="dxa"/>
            <w:tcBorders>
              <w:top w:val="single" w:color="000000" w:sz="2" w:space="0"/>
              <w:bottom w:val="single" w:color="000000" w:sz="2" w:space="0"/>
            </w:tcBorders>
            <w:vAlign w:val="top"/>
          </w:tcPr>
          <w:p w14:paraId="6410B0B9">
            <w:pPr>
              <w:spacing w:before="213" w:line="219" w:lineRule="auto"/>
              <w:ind w:left="5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534F99B5">
            <w:pPr>
              <w:rPr>
                <w:rFonts w:ascii="Arial"/>
                <w:sz w:val="21"/>
              </w:rPr>
            </w:pPr>
          </w:p>
        </w:tc>
      </w:tr>
      <w:tr w14:paraId="43413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44" w:type="dxa"/>
            <w:tcBorders>
              <w:top w:val="single" w:color="000000" w:sz="2" w:space="0"/>
              <w:bottom w:val="single" w:color="000000" w:sz="2" w:space="0"/>
            </w:tcBorders>
            <w:vAlign w:val="top"/>
          </w:tcPr>
          <w:p w14:paraId="151F9840">
            <w:pPr>
              <w:spacing w:line="318" w:lineRule="auto"/>
              <w:rPr>
                <w:rFonts w:ascii="Arial"/>
                <w:sz w:val="21"/>
              </w:rPr>
            </w:pPr>
          </w:p>
          <w:p w14:paraId="18FE7412">
            <w:pPr>
              <w:spacing w:before="61" w:line="187"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1</w:t>
            </w:r>
          </w:p>
        </w:tc>
        <w:tc>
          <w:tcPr>
            <w:tcW w:w="6156" w:type="dxa"/>
            <w:tcBorders>
              <w:top w:val="single" w:color="000000" w:sz="2" w:space="0"/>
              <w:bottom w:val="single" w:color="000000" w:sz="2" w:space="0"/>
            </w:tcBorders>
            <w:vAlign w:val="top"/>
          </w:tcPr>
          <w:p w14:paraId="402ADA32">
            <w:pPr>
              <w:spacing w:before="144" w:line="223" w:lineRule="auto"/>
              <w:ind w:left="50" w:right="19"/>
              <w:rPr>
                <w:rFonts w:ascii="宋体" w:hAnsi="宋体" w:eastAsia="宋体" w:cs="宋体"/>
                <w:sz w:val="19"/>
                <w:szCs w:val="19"/>
              </w:rPr>
            </w:pPr>
            <w:r>
              <w:rPr>
                <w:rFonts w:ascii="宋体" w:hAnsi="宋体" w:eastAsia="宋体" w:cs="宋体"/>
                <w:spacing w:val="20"/>
                <w:sz w:val="19"/>
                <w:szCs w:val="19"/>
              </w:rPr>
              <w:t>(</w:t>
            </w:r>
            <w:r>
              <w:rPr>
                <w:rFonts w:ascii="宋体" w:hAnsi="宋体" w:eastAsia="宋体" w:cs="宋体"/>
                <w:spacing w:val="12"/>
                <w:sz w:val="19"/>
                <w:szCs w:val="19"/>
              </w:rPr>
              <w:t>1</w:t>
            </w:r>
            <w:r>
              <w:rPr>
                <w:rFonts w:ascii="宋体" w:hAnsi="宋体" w:eastAsia="宋体" w:cs="宋体"/>
                <w:spacing w:val="10"/>
                <w:sz w:val="19"/>
                <w:szCs w:val="19"/>
              </w:rPr>
              <w:t>)无裸露、老化的电线;无随意拉接和安装用电线路和设备;(2)定期</w:t>
            </w:r>
            <w:r>
              <w:rPr>
                <w:rFonts w:ascii="宋体" w:hAnsi="宋体" w:eastAsia="宋体" w:cs="宋体"/>
                <w:sz w:val="19"/>
                <w:szCs w:val="19"/>
              </w:rPr>
              <w:t xml:space="preserve"> </w:t>
            </w:r>
            <w:r>
              <w:rPr>
                <w:rFonts w:ascii="宋体" w:hAnsi="宋体" w:eastAsia="宋体" w:cs="宋体"/>
                <w:spacing w:val="-1"/>
                <w:sz w:val="19"/>
                <w:szCs w:val="19"/>
              </w:rPr>
              <w:t>组织对电器</w:t>
            </w:r>
            <w:r>
              <w:rPr>
                <w:rFonts w:ascii="宋体" w:hAnsi="宋体" w:eastAsia="宋体" w:cs="宋体"/>
                <w:sz w:val="19"/>
                <w:szCs w:val="19"/>
              </w:rPr>
              <w:t xml:space="preserve">产品及其线路、管路进行维护保养和检测;(3)未使用电热毯、 </w:t>
            </w:r>
            <w:r>
              <w:rPr>
                <w:rFonts w:ascii="宋体" w:hAnsi="宋体" w:eastAsia="宋体" w:cs="宋体"/>
                <w:spacing w:val="2"/>
                <w:sz w:val="19"/>
                <w:szCs w:val="19"/>
              </w:rPr>
              <w:t>热炉、热得快等大功</w:t>
            </w:r>
            <w:r>
              <w:rPr>
                <w:rFonts w:ascii="宋体" w:hAnsi="宋体" w:eastAsia="宋体" w:cs="宋体"/>
                <w:spacing w:val="1"/>
                <w:sz w:val="19"/>
                <w:szCs w:val="19"/>
              </w:rPr>
              <w:t>率电气设备;(4)未违规存放易燃易爆危险品</w:t>
            </w:r>
          </w:p>
        </w:tc>
        <w:tc>
          <w:tcPr>
            <w:tcW w:w="939" w:type="dxa"/>
            <w:tcBorders>
              <w:top w:val="single" w:color="000000" w:sz="2" w:space="0"/>
              <w:bottom w:val="single" w:color="000000" w:sz="2" w:space="0"/>
            </w:tcBorders>
            <w:vAlign w:val="top"/>
          </w:tcPr>
          <w:p w14:paraId="7C3C4012">
            <w:pPr>
              <w:spacing w:line="318" w:lineRule="auto"/>
              <w:rPr>
                <w:rFonts w:ascii="Arial"/>
                <w:sz w:val="21"/>
              </w:rPr>
            </w:pPr>
          </w:p>
          <w:p w14:paraId="5716680F">
            <w:pPr>
              <w:spacing w:before="62" w:line="185" w:lineRule="auto"/>
              <w:ind w:left="414"/>
              <w:rPr>
                <w:rFonts w:ascii="宋体" w:hAnsi="宋体" w:eastAsia="宋体" w:cs="宋体"/>
                <w:sz w:val="19"/>
                <w:szCs w:val="19"/>
              </w:rPr>
            </w:pPr>
            <w:r>
              <w:rPr>
                <w:rFonts w:ascii="宋体" w:hAnsi="宋体" w:eastAsia="宋体" w:cs="宋体"/>
                <w:sz w:val="19"/>
                <w:szCs w:val="19"/>
              </w:rPr>
              <w:t>8</w:t>
            </w:r>
          </w:p>
        </w:tc>
        <w:tc>
          <w:tcPr>
            <w:tcW w:w="6116" w:type="dxa"/>
            <w:tcBorders>
              <w:top w:val="single" w:color="000000" w:sz="2" w:space="0"/>
              <w:bottom w:val="single" w:color="000000" w:sz="2" w:space="0"/>
            </w:tcBorders>
            <w:vAlign w:val="top"/>
          </w:tcPr>
          <w:p w14:paraId="76D739EE">
            <w:pPr>
              <w:spacing w:line="270" w:lineRule="auto"/>
              <w:rPr>
                <w:rFonts w:ascii="Arial"/>
                <w:sz w:val="21"/>
              </w:rPr>
            </w:pPr>
          </w:p>
          <w:p w14:paraId="3F120E3A">
            <w:pPr>
              <w:spacing w:before="62" w:line="219" w:lineRule="auto"/>
              <w:ind w:left="56"/>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要求扣2分</w:t>
            </w:r>
          </w:p>
        </w:tc>
        <w:tc>
          <w:tcPr>
            <w:tcW w:w="934" w:type="dxa"/>
            <w:tcBorders>
              <w:top w:val="single" w:color="000000" w:sz="2" w:space="0"/>
              <w:bottom w:val="single" w:color="000000" w:sz="2" w:space="0"/>
            </w:tcBorders>
            <w:vAlign w:val="top"/>
          </w:tcPr>
          <w:p w14:paraId="2A3E69C7">
            <w:pPr>
              <w:rPr>
                <w:rFonts w:ascii="Arial"/>
                <w:sz w:val="21"/>
              </w:rPr>
            </w:pPr>
          </w:p>
        </w:tc>
      </w:tr>
      <w:tr w14:paraId="77C2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944" w:type="dxa"/>
            <w:tcBorders>
              <w:top w:val="single" w:color="000000" w:sz="2" w:space="0"/>
              <w:bottom w:val="single" w:color="000000" w:sz="2" w:space="0"/>
            </w:tcBorders>
            <w:vAlign w:val="top"/>
          </w:tcPr>
          <w:p w14:paraId="443F7EDF">
            <w:pPr>
              <w:spacing w:line="368" w:lineRule="auto"/>
              <w:rPr>
                <w:rFonts w:ascii="Arial"/>
                <w:sz w:val="21"/>
              </w:rPr>
            </w:pPr>
          </w:p>
          <w:p w14:paraId="6D6024C3">
            <w:pPr>
              <w:spacing w:before="62" w:line="187"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2</w:t>
            </w:r>
          </w:p>
        </w:tc>
        <w:tc>
          <w:tcPr>
            <w:tcW w:w="6156" w:type="dxa"/>
            <w:tcBorders>
              <w:top w:val="single" w:color="000000" w:sz="2" w:space="0"/>
              <w:bottom w:val="single" w:color="000000" w:sz="2" w:space="0"/>
            </w:tcBorders>
            <w:vAlign w:val="top"/>
          </w:tcPr>
          <w:p w14:paraId="2C85EA60">
            <w:pPr>
              <w:spacing w:before="73" w:line="233" w:lineRule="auto"/>
              <w:ind w:left="50"/>
              <w:rPr>
                <w:rFonts w:ascii="宋体" w:hAnsi="宋体" w:eastAsia="宋体" w:cs="宋体"/>
                <w:sz w:val="18"/>
                <w:szCs w:val="18"/>
              </w:rPr>
            </w:pPr>
            <w:r>
              <w:rPr>
                <w:rFonts w:ascii="宋体" w:hAnsi="宋体" w:eastAsia="宋体" w:cs="宋体"/>
                <w:spacing w:val="15"/>
                <w:sz w:val="18"/>
                <w:szCs w:val="18"/>
              </w:rPr>
              <w:t>(1)入口、大厅、楼层、电梯间、各类用房应设置标识;(2)安全出入</w:t>
            </w:r>
            <w:r>
              <w:rPr>
                <w:rFonts w:ascii="宋体" w:hAnsi="宋体" w:eastAsia="宋体" w:cs="宋体"/>
                <w:spacing w:val="8"/>
                <w:sz w:val="18"/>
                <w:szCs w:val="18"/>
              </w:rPr>
              <w:t>口</w:t>
            </w:r>
            <w:r>
              <w:rPr>
                <w:rFonts w:ascii="宋体" w:hAnsi="宋体" w:eastAsia="宋体" w:cs="宋体"/>
                <w:sz w:val="18"/>
                <w:szCs w:val="18"/>
              </w:rPr>
              <w:t xml:space="preserve"> </w:t>
            </w:r>
            <w:r>
              <w:rPr>
                <w:rFonts w:ascii="宋体" w:hAnsi="宋体" w:eastAsia="宋体" w:cs="宋体"/>
                <w:spacing w:val="10"/>
                <w:sz w:val="18"/>
                <w:szCs w:val="18"/>
              </w:rPr>
              <w:t>、紧急出口、上下楼梯、灭火器等应设置标识;(3)老年人活动空间内的</w:t>
            </w:r>
            <w:r>
              <w:rPr>
                <w:rFonts w:ascii="宋体" w:hAnsi="宋体" w:eastAsia="宋体" w:cs="宋体"/>
                <w:spacing w:val="5"/>
                <w:sz w:val="18"/>
                <w:szCs w:val="18"/>
              </w:rPr>
              <w:t>墙</w:t>
            </w:r>
            <w:r>
              <w:rPr>
                <w:rFonts w:ascii="宋体" w:hAnsi="宋体" w:eastAsia="宋体" w:cs="宋体"/>
                <w:sz w:val="18"/>
                <w:szCs w:val="18"/>
              </w:rPr>
              <w:t xml:space="preserve"> </w:t>
            </w:r>
            <w:r>
              <w:rPr>
                <w:rFonts w:ascii="宋体" w:hAnsi="宋体" w:eastAsia="宋体" w:cs="宋体"/>
                <w:spacing w:val="10"/>
                <w:sz w:val="18"/>
                <w:szCs w:val="18"/>
              </w:rPr>
              <w:t>面凸出</w:t>
            </w:r>
            <w:r>
              <w:rPr>
                <w:rFonts w:ascii="宋体" w:hAnsi="宋体" w:eastAsia="宋体" w:cs="宋体"/>
                <w:spacing w:val="9"/>
                <w:sz w:val="18"/>
                <w:szCs w:val="18"/>
              </w:rPr>
              <w:t>或</w:t>
            </w:r>
            <w:r>
              <w:rPr>
                <w:rFonts w:ascii="宋体" w:hAnsi="宋体" w:eastAsia="宋体" w:cs="宋体"/>
                <w:spacing w:val="5"/>
                <w:sz w:val="18"/>
                <w:szCs w:val="18"/>
              </w:rPr>
              <w:t>临空突出物，采用醒目色彩或采用图案区分的方式作出警示标识;</w:t>
            </w:r>
          </w:p>
          <w:p w14:paraId="55568F05">
            <w:pPr>
              <w:spacing w:line="192" w:lineRule="auto"/>
              <w:ind w:left="50"/>
              <w:rPr>
                <w:rFonts w:ascii="宋体" w:hAnsi="宋体" w:eastAsia="宋体" w:cs="宋体"/>
                <w:sz w:val="19"/>
                <w:szCs w:val="19"/>
              </w:rPr>
            </w:pPr>
            <w:r>
              <w:rPr>
                <w:rFonts w:ascii="宋体" w:hAnsi="宋体" w:eastAsia="宋体" w:cs="宋体"/>
                <w:spacing w:val="4"/>
                <w:sz w:val="19"/>
                <w:szCs w:val="19"/>
              </w:rPr>
              <w:t>(4)标识</w:t>
            </w:r>
            <w:r>
              <w:rPr>
                <w:rFonts w:ascii="宋体" w:hAnsi="宋体" w:eastAsia="宋体" w:cs="宋体"/>
                <w:spacing w:val="3"/>
                <w:sz w:val="19"/>
                <w:szCs w:val="19"/>
              </w:rPr>
              <w:t>设</w:t>
            </w:r>
            <w:r>
              <w:rPr>
                <w:rFonts w:ascii="宋体" w:hAnsi="宋体" w:eastAsia="宋体" w:cs="宋体"/>
                <w:spacing w:val="2"/>
                <w:sz w:val="19"/>
                <w:szCs w:val="19"/>
              </w:rPr>
              <w:t>置应醒目且有一定导向作</w:t>
            </w:r>
            <w:r>
              <w:rPr>
                <w:rFonts w:ascii="宋体" w:hAnsi="宋体" w:eastAsia="宋体" w:cs="宋体"/>
                <w:color w:val="004478"/>
                <w:spacing w:val="2"/>
                <w:sz w:val="19"/>
                <w:szCs w:val="19"/>
              </w:rPr>
              <w:t>用</w:t>
            </w:r>
          </w:p>
        </w:tc>
        <w:tc>
          <w:tcPr>
            <w:tcW w:w="939" w:type="dxa"/>
            <w:tcBorders>
              <w:top w:val="single" w:color="000000" w:sz="2" w:space="0"/>
              <w:bottom w:val="single" w:color="000000" w:sz="2" w:space="0"/>
            </w:tcBorders>
            <w:vAlign w:val="top"/>
          </w:tcPr>
          <w:p w14:paraId="3ACFC292">
            <w:pPr>
              <w:spacing w:line="371" w:lineRule="auto"/>
              <w:rPr>
                <w:rFonts w:ascii="Arial"/>
                <w:sz w:val="21"/>
              </w:rPr>
            </w:pPr>
          </w:p>
          <w:p w14:paraId="20B7C5C3">
            <w:pPr>
              <w:spacing w:before="62" w:line="183" w:lineRule="auto"/>
              <w:ind w:left="414"/>
              <w:rPr>
                <w:rFonts w:ascii="宋体" w:hAnsi="宋体" w:eastAsia="宋体" w:cs="宋体"/>
                <w:sz w:val="19"/>
                <w:szCs w:val="19"/>
              </w:rPr>
            </w:pPr>
            <w:r>
              <w:rPr>
                <w:rFonts w:ascii="宋体" w:hAnsi="宋体" w:eastAsia="宋体" w:cs="宋体"/>
                <w:sz w:val="19"/>
                <w:szCs w:val="19"/>
              </w:rPr>
              <w:t>7</w:t>
            </w:r>
          </w:p>
        </w:tc>
        <w:tc>
          <w:tcPr>
            <w:tcW w:w="6116" w:type="dxa"/>
            <w:tcBorders>
              <w:top w:val="single" w:color="000000" w:sz="2" w:space="0"/>
              <w:bottom w:val="single" w:color="000000" w:sz="2" w:space="0"/>
            </w:tcBorders>
            <w:vAlign w:val="top"/>
          </w:tcPr>
          <w:p w14:paraId="50CA7C15">
            <w:pPr>
              <w:spacing w:before="284" w:line="239" w:lineRule="auto"/>
              <w:ind w:left="56" w:right="33"/>
              <w:rPr>
                <w:rFonts w:ascii="宋体" w:hAnsi="宋体" w:eastAsia="宋体" w:cs="宋体"/>
                <w:sz w:val="19"/>
                <w:szCs w:val="19"/>
              </w:rPr>
            </w:pPr>
            <w:r>
              <w:rPr>
                <w:rFonts w:ascii="宋体" w:hAnsi="宋体" w:eastAsia="宋体" w:cs="宋体"/>
                <w:spacing w:val="22"/>
                <w:sz w:val="19"/>
                <w:szCs w:val="19"/>
              </w:rPr>
              <w:t>(</w:t>
            </w:r>
            <w:r>
              <w:rPr>
                <w:rFonts w:ascii="宋体" w:hAnsi="宋体" w:eastAsia="宋体" w:cs="宋体"/>
                <w:spacing w:val="15"/>
                <w:sz w:val="19"/>
                <w:szCs w:val="19"/>
              </w:rPr>
              <w:t>1</w:t>
            </w:r>
            <w:r>
              <w:rPr>
                <w:rFonts w:ascii="宋体" w:hAnsi="宋体" w:eastAsia="宋体" w:cs="宋体"/>
                <w:spacing w:val="11"/>
                <w:sz w:val="19"/>
                <w:szCs w:val="19"/>
              </w:rPr>
              <w:t>)项不符合要求扣2分;(2)项不符合要求扣3分;(3)项不符合要求扣</w:t>
            </w:r>
            <w:r>
              <w:rPr>
                <w:rFonts w:ascii="宋体" w:hAnsi="宋体" w:eastAsia="宋体" w:cs="宋体"/>
                <w:sz w:val="19"/>
                <w:szCs w:val="19"/>
              </w:rPr>
              <w:t xml:space="preserve"> </w:t>
            </w:r>
            <w:r>
              <w:rPr>
                <w:rFonts w:ascii="宋体" w:hAnsi="宋体" w:eastAsia="宋体" w:cs="宋体"/>
                <w:spacing w:val="14"/>
                <w:sz w:val="19"/>
                <w:szCs w:val="19"/>
              </w:rPr>
              <w:t>1</w:t>
            </w:r>
            <w:r>
              <w:rPr>
                <w:rFonts w:ascii="宋体" w:hAnsi="宋体" w:eastAsia="宋体" w:cs="宋体"/>
                <w:spacing w:val="11"/>
                <w:sz w:val="19"/>
                <w:szCs w:val="19"/>
              </w:rPr>
              <w:t>分;(4)项不符合要求扣1分</w:t>
            </w:r>
          </w:p>
        </w:tc>
        <w:tc>
          <w:tcPr>
            <w:tcW w:w="934" w:type="dxa"/>
            <w:tcBorders>
              <w:top w:val="single" w:color="000000" w:sz="2" w:space="0"/>
              <w:bottom w:val="single" w:color="000000" w:sz="2" w:space="0"/>
            </w:tcBorders>
            <w:vAlign w:val="top"/>
          </w:tcPr>
          <w:p w14:paraId="3FF56BA6">
            <w:pPr>
              <w:rPr>
                <w:rFonts w:ascii="Arial"/>
                <w:sz w:val="21"/>
              </w:rPr>
            </w:pPr>
          </w:p>
        </w:tc>
      </w:tr>
      <w:tr w14:paraId="3214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44" w:type="dxa"/>
            <w:tcBorders>
              <w:top w:val="single" w:color="000000" w:sz="2" w:space="0"/>
              <w:bottom w:val="single" w:color="000000" w:sz="2" w:space="0"/>
            </w:tcBorders>
            <w:vAlign w:val="top"/>
          </w:tcPr>
          <w:p w14:paraId="3DFED0B2">
            <w:pPr>
              <w:spacing w:before="264"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3</w:t>
            </w:r>
          </w:p>
        </w:tc>
        <w:tc>
          <w:tcPr>
            <w:tcW w:w="6156" w:type="dxa"/>
            <w:tcBorders>
              <w:top w:val="single" w:color="000000" w:sz="2" w:space="0"/>
              <w:bottom w:val="single" w:color="000000" w:sz="2" w:space="0"/>
            </w:tcBorders>
            <w:vAlign w:val="top"/>
          </w:tcPr>
          <w:p w14:paraId="13F7B80F">
            <w:pPr>
              <w:spacing w:before="215" w:line="219" w:lineRule="auto"/>
              <w:ind w:left="50"/>
              <w:rPr>
                <w:rFonts w:ascii="宋体" w:hAnsi="宋体" w:eastAsia="宋体" w:cs="宋体"/>
                <w:sz w:val="19"/>
                <w:szCs w:val="19"/>
              </w:rPr>
            </w:pPr>
            <w:r>
              <w:rPr>
                <w:rFonts w:ascii="宋体" w:hAnsi="宋体" w:eastAsia="宋体" w:cs="宋体"/>
                <w:spacing w:val="-1"/>
                <w:sz w:val="19"/>
                <w:szCs w:val="19"/>
              </w:rPr>
              <w:t>服务中心购买养</w:t>
            </w:r>
            <w:r>
              <w:rPr>
                <w:rFonts w:ascii="宋体" w:hAnsi="宋体" w:eastAsia="宋体" w:cs="宋体"/>
                <w:sz w:val="19"/>
                <w:szCs w:val="19"/>
              </w:rPr>
              <w:t>老服务设施公众责任险</w:t>
            </w:r>
          </w:p>
        </w:tc>
        <w:tc>
          <w:tcPr>
            <w:tcW w:w="939" w:type="dxa"/>
            <w:tcBorders>
              <w:top w:val="single" w:color="000000" w:sz="2" w:space="0"/>
              <w:bottom w:val="single" w:color="000000" w:sz="2" w:space="0"/>
            </w:tcBorders>
            <w:vAlign w:val="top"/>
          </w:tcPr>
          <w:p w14:paraId="622FD1D3">
            <w:pPr>
              <w:spacing w:before="264" w:line="185" w:lineRule="auto"/>
              <w:ind w:left="364"/>
              <w:rPr>
                <w:rFonts w:ascii="宋体" w:hAnsi="宋体" w:eastAsia="宋体" w:cs="宋体"/>
                <w:sz w:val="19"/>
                <w:szCs w:val="19"/>
              </w:rPr>
            </w:pPr>
            <w:r>
              <w:rPr>
                <w:rFonts w:ascii="宋体" w:hAnsi="宋体" w:eastAsia="宋体" w:cs="宋体"/>
                <w:spacing w:val="-3"/>
                <w:sz w:val="19"/>
                <w:szCs w:val="19"/>
              </w:rPr>
              <w:t>30</w:t>
            </w:r>
          </w:p>
        </w:tc>
        <w:tc>
          <w:tcPr>
            <w:tcW w:w="6116" w:type="dxa"/>
            <w:tcBorders>
              <w:top w:val="single" w:color="000000" w:sz="2" w:space="0"/>
              <w:bottom w:val="single" w:color="000000" w:sz="2" w:space="0"/>
            </w:tcBorders>
            <w:vAlign w:val="top"/>
          </w:tcPr>
          <w:p w14:paraId="3A39565C">
            <w:pPr>
              <w:spacing w:before="215" w:line="219" w:lineRule="auto"/>
              <w:ind w:left="5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084B216A">
            <w:pPr>
              <w:rPr>
                <w:rFonts w:ascii="Arial"/>
                <w:sz w:val="21"/>
              </w:rPr>
            </w:pPr>
          </w:p>
        </w:tc>
      </w:tr>
      <w:tr w14:paraId="0CD94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44" w:type="dxa"/>
            <w:tcBorders>
              <w:top w:val="single" w:color="000000" w:sz="2" w:space="0"/>
              <w:bottom w:val="single" w:color="000000" w:sz="2" w:space="0"/>
            </w:tcBorders>
            <w:vAlign w:val="top"/>
          </w:tcPr>
          <w:p w14:paraId="2642B347">
            <w:pPr>
              <w:spacing w:before="253" w:line="187"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4</w:t>
            </w:r>
          </w:p>
        </w:tc>
        <w:tc>
          <w:tcPr>
            <w:tcW w:w="6156" w:type="dxa"/>
            <w:tcBorders>
              <w:top w:val="single" w:color="000000" w:sz="2" w:space="0"/>
              <w:bottom w:val="single" w:color="000000" w:sz="2" w:space="0"/>
            </w:tcBorders>
            <w:vAlign w:val="top"/>
          </w:tcPr>
          <w:p w14:paraId="2F78A5BA">
            <w:pPr>
              <w:spacing w:before="205" w:line="219" w:lineRule="auto"/>
              <w:ind w:left="50"/>
              <w:rPr>
                <w:rFonts w:ascii="宋体" w:hAnsi="宋体" w:eastAsia="宋体" w:cs="宋体"/>
                <w:sz w:val="19"/>
                <w:szCs w:val="19"/>
              </w:rPr>
            </w:pPr>
            <w:r>
              <w:rPr>
                <w:rFonts w:ascii="宋体" w:hAnsi="宋体" w:eastAsia="宋体" w:cs="宋体"/>
                <w:spacing w:val="-1"/>
                <w:sz w:val="19"/>
                <w:szCs w:val="19"/>
              </w:rPr>
              <w:t>服务中心室内全</w:t>
            </w:r>
            <w:r>
              <w:rPr>
                <w:rFonts w:ascii="宋体" w:hAnsi="宋体" w:eastAsia="宋体" w:cs="宋体"/>
                <w:sz w:val="19"/>
                <w:szCs w:val="19"/>
              </w:rPr>
              <w:t>部区域严禁吸烟</w:t>
            </w:r>
          </w:p>
        </w:tc>
        <w:tc>
          <w:tcPr>
            <w:tcW w:w="939" w:type="dxa"/>
            <w:tcBorders>
              <w:top w:val="single" w:color="000000" w:sz="2" w:space="0"/>
              <w:bottom w:val="single" w:color="000000" w:sz="2" w:space="0"/>
            </w:tcBorders>
            <w:vAlign w:val="top"/>
          </w:tcPr>
          <w:p w14:paraId="474ED8B2">
            <w:pPr>
              <w:spacing w:before="254" w:line="186" w:lineRule="auto"/>
              <w:ind w:left="414"/>
              <w:rPr>
                <w:rFonts w:ascii="宋体" w:hAnsi="宋体" w:eastAsia="宋体" w:cs="宋体"/>
                <w:sz w:val="19"/>
                <w:szCs w:val="19"/>
              </w:rPr>
            </w:pPr>
            <w:r>
              <w:rPr>
                <w:rFonts w:ascii="宋体" w:hAnsi="宋体" w:eastAsia="宋体" w:cs="宋体"/>
                <w:sz w:val="19"/>
                <w:szCs w:val="19"/>
              </w:rPr>
              <w:t>2</w:t>
            </w:r>
          </w:p>
        </w:tc>
        <w:tc>
          <w:tcPr>
            <w:tcW w:w="6116" w:type="dxa"/>
            <w:tcBorders>
              <w:top w:val="single" w:color="000000" w:sz="2" w:space="0"/>
              <w:bottom w:val="single" w:color="000000" w:sz="2" w:space="0"/>
            </w:tcBorders>
            <w:vAlign w:val="top"/>
          </w:tcPr>
          <w:p w14:paraId="3BE6B3BB">
            <w:pPr>
              <w:spacing w:before="205" w:line="219" w:lineRule="auto"/>
              <w:ind w:left="5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73710211">
            <w:pPr>
              <w:rPr>
                <w:rFonts w:ascii="Arial"/>
                <w:sz w:val="21"/>
              </w:rPr>
            </w:pPr>
          </w:p>
        </w:tc>
      </w:tr>
      <w:tr w14:paraId="5D665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44" w:type="dxa"/>
            <w:tcBorders>
              <w:top w:val="single" w:color="000000" w:sz="2" w:space="0"/>
              <w:bottom w:val="single" w:color="000000" w:sz="2" w:space="0"/>
            </w:tcBorders>
            <w:vAlign w:val="top"/>
          </w:tcPr>
          <w:p w14:paraId="6FD7C3E6">
            <w:pPr>
              <w:spacing w:before="254"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5</w:t>
            </w:r>
          </w:p>
        </w:tc>
        <w:tc>
          <w:tcPr>
            <w:tcW w:w="6156" w:type="dxa"/>
            <w:tcBorders>
              <w:top w:val="single" w:color="000000" w:sz="2" w:space="0"/>
              <w:bottom w:val="single" w:color="000000" w:sz="2" w:space="0"/>
            </w:tcBorders>
            <w:vAlign w:val="top"/>
          </w:tcPr>
          <w:p w14:paraId="348EAB05">
            <w:pPr>
              <w:spacing w:before="104" w:line="220" w:lineRule="auto"/>
              <w:ind w:left="50" w:right="53"/>
              <w:rPr>
                <w:rFonts w:ascii="宋体" w:hAnsi="宋体" w:eastAsia="宋体" w:cs="宋体"/>
                <w:sz w:val="19"/>
                <w:szCs w:val="19"/>
              </w:rPr>
            </w:pPr>
            <w:r>
              <w:rPr>
                <w:rFonts w:ascii="宋体" w:hAnsi="宋体" w:eastAsia="宋体" w:cs="宋体"/>
                <w:spacing w:val="-2"/>
                <w:sz w:val="19"/>
                <w:szCs w:val="19"/>
              </w:rPr>
              <w:t>厨房管道燃气</w:t>
            </w:r>
            <w:r>
              <w:rPr>
                <w:rFonts w:ascii="宋体" w:hAnsi="宋体" w:eastAsia="宋体" w:cs="宋体"/>
                <w:spacing w:val="-1"/>
                <w:sz w:val="19"/>
                <w:szCs w:val="19"/>
              </w:rPr>
              <w:t>、液化气钢瓶等设施、设备的安装存放(液化气钢瓶)与使</w:t>
            </w:r>
            <w:r>
              <w:rPr>
                <w:rFonts w:ascii="宋体" w:hAnsi="宋体" w:eastAsia="宋体" w:cs="宋体"/>
                <w:color w:val="002958"/>
                <w:spacing w:val="-1"/>
                <w:sz w:val="19"/>
                <w:szCs w:val="19"/>
              </w:rPr>
              <w:t>月</w:t>
            </w:r>
            <w:r>
              <w:rPr>
                <w:rFonts w:ascii="宋体" w:hAnsi="宋体" w:eastAsia="宋体" w:cs="宋体"/>
                <w:color w:val="002958"/>
                <w:sz w:val="19"/>
                <w:szCs w:val="19"/>
              </w:rPr>
              <w:t xml:space="preserve"> </w:t>
            </w:r>
            <w:r>
              <w:rPr>
                <w:rFonts w:ascii="宋体" w:hAnsi="宋体" w:eastAsia="宋体" w:cs="宋体"/>
                <w:spacing w:val="1"/>
                <w:sz w:val="19"/>
                <w:szCs w:val="19"/>
              </w:rPr>
              <w:t>应符合消防及燃气专业机构的要求，并出具检</w:t>
            </w:r>
            <w:r>
              <w:rPr>
                <w:rFonts w:ascii="宋体" w:hAnsi="宋体" w:eastAsia="宋体" w:cs="宋体"/>
                <w:sz w:val="19"/>
                <w:szCs w:val="19"/>
              </w:rPr>
              <w:t>查验收合格证明</w:t>
            </w:r>
          </w:p>
        </w:tc>
        <w:tc>
          <w:tcPr>
            <w:tcW w:w="939" w:type="dxa"/>
            <w:tcBorders>
              <w:top w:val="single" w:color="000000" w:sz="2" w:space="0"/>
              <w:bottom w:val="single" w:color="000000" w:sz="2" w:space="0"/>
            </w:tcBorders>
            <w:vAlign w:val="top"/>
          </w:tcPr>
          <w:p w14:paraId="17426BE2">
            <w:pPr>
              <w:spacing w:before="254"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183F4A73">
            <w:pPr>
              <w:spacing w:before="205" w:line="219" w:lineRule="auto"/>
              <w:ind w:left="5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0553E93B">
            <w:pPr>
              <w:rPr>
                <w:rFonts w:ascii="Arial"/>
                <w:sz w:val="21"/>
              </w:rPr>
            </w:pPr>
          </w:p>
        </w:tc>
      </w:tr>
      <w:tr w14:paraId="0F4A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44" w:type="dxa"/>
            <w:tcBorders>
              <w:top w:val="single" w:color="000000" w:sz="2" w:space="0"/>
              <w:bottom w:val="single" w:color="000000" w:sz="2" w:space="0"/>
            </w:tcBorders>
            <w:vAlign w:val="top"/>
          </w:tcPr>
          <w:p w14:paraId="0F8F4DBB">
            <w:pPr>
              <w:spacing w:line="400" w:lineRule="auto"/>
              <w:rPr>
                <w:rFonts w:ascii="Arial"/>
                <w:sz w:val="21"/>
              </w:rPr>
            </w:pPr>
          </w:p>
          <w:p w14:paraId="598F91BC">
            <w:pPr>
              <w:spacing w:before="61"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6</w:t>
            </w:r>
          </w:p>
        </w:tc>
        <w:tc>
          <w:tcPr>
            <w:tcW w:w="6156" w:type="dxa"/>
            <w:tcBorders>
              <w:top w:val="single" w:color="000000" w:sz="2" w:space="0"/>
              <w:bottom w:val="single" w:color="000000" w:sz="2" w:space="0"/>
            </w:tcBorders>
            <w:vAlign w:val="top"/>
          </w:tcPr>
          <w:p w14:paraId="6366C1D8">
            <w:pPr>
              <w:spacing w:line="262" w:lineRule="auto"/>
              <w:rPr>
                <w:rFonts w:ascii="Arial"/>
                <w:sz w:val="21"/>
              </w:rPr>
            </w:pPr>
          </w:p>
          <w:p w14:paraId="341C1C5C">
            <w:pPr>
              <w:spacing w:before="62" w:line="248" w:lineRule="auto"/>
              <w:ind w:left="50" w:right="47"/>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7"/>
                <w:sz w:val="19"/>
                <w:szCs w:val="19"/>
              </w:rPr>
              <w:t>)厨房做到明厨亮灶;(2)食堂生熟分开，成品与半成品分开制作、存</w:t>
            </w:r>
            <w:r>
              <w:rPr>
                <w:rFonts w:ascii="宋体" w:hAnsi="宋体" w:eastAsia="宋体" w:cs="宋体"/>
                <w:sz w:val="19"/>
                <w:szCs w:val="19"/>
              </w:rPr>
              <w:t xml:space="preserve"> </w:t>
            </w:r>
            <w:r>
              <w:rPr>
                <w:rFonts w:ascii="宋体" w:hAnsi="宋体" w:eastAsia="宋体" w:cs="宋体"/>
                <w:spacing w:val="8"/>
                <w:sz w:val="19"/>
                <w:szCs w:val="19"/>
              </w:rPr>
              <w:t>储</w:t>
            </w:r>
            <w:r>
              <w:rPr>
                <w:rFonts w:ascii="宋体" w:hAnsi="宋体" w:eastAsia="宋体" w:cs="宋体"/>
                <w:spacing w:val="6"/>
                <w:sz w:val="19"/>
                <w:szCs w:val="19"/>
              </w:rPr>
              <w:t>;(3)食品留样至少48小时且有留样记录</w:t>
            </w:r>
          </w:p>
        </w:tc>
        <w:tc>
          <w:tcPr>
            <w:tcW w:w="939" w:type="dxa"/>
            <w:tcBorders>
              <w:top w:val="single" w:color="000000" w:sz="2" w:space="0"/>
              <w:bottom w:val="single" w:color="000000" w:sz="2" w:space="0"/>
            </w:tcBorders>
            <w:vAlign w:val="top"/>
          </w:tcPr>
          <w:p w14:paraId="4EAC7580">
            <w:pPr>
              <w:spacing w:line="400" w:lineRule="auto"/>
              <w:rPr>
                <w:rFonts w:ascii="Arial"/>
                <w:sz w:val="21"/>
              </w:rPr>
            </w:pPr>
          </w:p>
          <w:p w14:paraId="2CB51922">
            <w:pPr>
              <w:spacing w:before="61" w:line="185" w:lineRule="auto"/>
              <w:ind w:left="364"/>
              <w:rPr>
                <w:rFonts w:ascii="宋体" w:hAnsi="宋体" w:eastAsia="宋体" w:cs="宋体"/>
                <w:sz w:val="19"/>
                <w:szCs w:val="19"/>
              </w:rPr>
            </w:pPr>
            <w:r>
              <w:rPr>
                <w:rFonts w:ascii="宋体" w:hAnsi="宋体" w:eastAsia="宋体" w:cs="宋体"/>
                <w:spacing w:val="-3"/>
                <w:sz w:val="19"/>
                <w:szCs w:val="19"/>
              </w:rPr>
              <w:t>30</w:t>
            </w:r>
          </w:p>
        </w:tc>
        <w:tc>
          <w:tcPr>
            <w:tcW w:w="6116" w:type="dxa"/>
            <w:tcBorders>
              <w:top w:val="single" w:color="000000" w:sz="2" w:space="0"/>
              <w:bottom w:val="single" w:color="000000" w:sz="2" w:space="0"/>
            </w:tcBorders>
            <w:vAlign w:val="top"/>
          </w:tcPr>
          <w:p w14:paraId="3152DB90">
            <w:pPr>
              <w:spacing w:before="95" w:line="223" w:lineRule="auto"/>
              <w:ind w:left="56" w:right="9"/>
              <w:rPr>
                <w:rFonts w:ascii="宋体" w:hAnsi="宋体" w:eastAsia="宋体" w:cs="宋体"/>
                <w:sz w:val="19"/>
                <w:szCs w:val="19"/>
              </w:rPr>
            </w:pPr>
            <w:r>
              <w:rPr>
                <w:rFonts w:ascii="宋体" w:hAnsi="宋体" w:eastAsia="宋体" w:cs="宋体"/>
                <w:spacing w:val="9"/>
                <w:sz w:val="19"/>
                <w:szCs w:val="19"/>
              </w:rPr>
              <w:t>(1)项不符合要求扣6分;(2)生熟未分开扣6分;成品半成品未分开制</w:t>
            </w:r>
            <w:r>
              <w:rPr>
                <w:rFonts w:ascii="宋体" w:hAnsi="宋体" w:eastAsia="宋体" w:cs="宋体"/>
                <w:spacing w:val="6"/>
                <w:sz w:val="19"/>
                <w:szCs w:val="19"/>
              </w:rPr>
              <w:t>作</w:t>
            </w:r>
            <w:r>
              <w:rPr>
                <w:rFonts w:ascii="宋体" w:hAnsi="宋体" w:eastAsia="宋体" w:cs="宋体"/>
                <w:sz w:val="19"/>
                <w:szCs w:val="19"/>
              </w:rPr>
              <w:t xml:space="preserve"> </w:t>
            </w:r>
            <w:r>
              <w:rPr>
                <w:rFonts w:ascii="宋体" w:hAnsi="宋体" w:eastAsia="宋体" w:cs="宋体"/>
                <w:spacing w:val="2"/>
                <w:sz w:val="19"/>
                <w:szCs w:val="19"/>
              </w:rPr>
              <w:t>、存储扣6分;(3)项食品留样时间不足</w:t>
            </w:r>
            <w:r>
              <w:rPr>
                <w:rFonts w:ascii="宋体" w:hAnsi="宋体" w:eastAsia="宋体" w:cs="宋体"/>
                <w:spacing w:val="1"/>
                <w:sz w:val="19"/>
                <w:szCs w:val="19"/>
              </w:rPr>
              <w:t>48小时，扣6分;食品留样不全，扣</w:t>
            </w:r>
            <w:r>
              <w:rPr>
                <w:rFonts w:ascii="宋体" w:hAnsi="宋体" w:eastAsia="宋体" w:cs="宋体"/>
                <w:sz w:val="19"/>
                <w:szCs w:val="19"/>
              </w:rPr>
              <w:t xml:space="preserve"> </w:t>
            </w:r>
            <w:r>
              <w:rPr>
                <w:rFonts w:ascii="宋体" w:hAnsi="宋体" w:eastAsia="宋体" w:cs="宋体"/>
                <w:spacing w:val="-2"/>
                <w:sz w:val="19"/>
                <w:szCs w:val="19"/>
              </w:rPr>
              <w:t>3分;食品留样记录不规范不完整，扣3分。采取配餐方式的</w:t>
            </w:r>
            <w:r>
              <w:rPr>
                <w:rFonts w:ascii="宋体" w:hAnsi="宋体" w:eastAsia="宋体" w:cs="宋体"/>
                <w:spacing w:val="-1"/>
                <w:sz w:val="19"/>
                <w:szCs w:val="19"/>
              </w:rPr>
              <w:t>，此项不扣分;</w:t>
            </w:r>
            <w:r>
              <w:rPr>
                <w:rFonts w:ascii="宋体" w:hAnsi="宋体" w:eastAsia="宋体" w:cs="宋体"/>
                <w:sz w:val="19"/>
                <w:szCs w:val="19"/>
              </w:rPr>
              <w:t xml:space="preserve"> </w:t>
            </w:r>
            <w:r>
              <w:rPr>
                <w:rFonts w:ascii="宋体" w:hAnsi="宋体" w:eastAsia="宋体" w:cs="宋体"/>
                <w:spacing w:val="11"/>
                <w:sz w:val="19"/>
                <w:szCs w:val="19"/>
              </w:rPr>
              <w:t>未</w:t>
            </w:r>
            <w:r>
              <w:rPr>
                <w:rFonts w:ascii="宋体" w:hAnsi="宋体" w:eastAsia="宋体" w:cs="宋体"/>
                <w:spacing w:val="6"/>
                <w:sz w:val="19"/>
                <w:szCs w:val="19"/>
              </w:rPr>
              <w:t>开展助餐服务的，此项不得分。</w:t>
            </w:r>
          </w:p>
        </w:tc>
        <w:tc>
          <w:tcPr>
            <w:tcW w:w="934" w:type="dxa"/>
            <w:tcBorders>
              <w:top w:val="single" w:color="000000" w:sz="2" w:space="0"/>
              <w:bottom w:val="single" w:color="000000" w:sz="2" w:space="0"/>
            </w:tcBorders>
            <w:vAlign w:val="top"/>
          </w:tcPr>
          <w:p w14:paraId="4BDF031B">
            <w:pPr>
              <w:rPr>
                <w:rFonts w:ascii="Arial"/>
                <w:sz w:val="21"/>
              </w:rPr>
            </w:pPr>
          </w:p>
        </w:tc>
      </w:tr>
      <w:tr w14:paraId="41243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44" w:type="dxa"/>
            <w:tcBorders>
              <w:top w:val="single" w:color="000000" w:sz="2" w:space="0"/>
              <w:bottom w:val="single" w:color="000000" w:sz="2" w:space="0"/>
            </w:tcBorders>
            <w:vAlign w:val="top"/>
          </w:tcPr>
          <w:p w14:paraId="1A09798F">
            <w:pPr>
              <w:spacing w:before="245"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7</w:t>
            </w:r>
          </w:p>
        </w:tc>
        <w:tc>
          <w:tcPr>
            <w:tcW w:w="6156" w:type="dxa"/>
            <w:tcBorders>
              <w:top w:val="single" w:color="000000" w:sz="2" w:space="0"/>
              <w:bottom w:val="single" w:color="000000" w:sz="2" w:space="0"/>
            </w:tcBorders>
            <w:vAlign w:val="top"/>
          </w:tcPr>
          <w:p w14:paraId="6D2D9D08">
            <w:pPr>
              <w:spacing w:before="103" w:line="242" w:lineRule="auto"/>
              <w:ind w:left="50"/>
              <w:rPr>
                <w:rFonts w:ascii="宋体" w:hAnsi="宋体" w:eastAsia="宋体" w:cs="宋体"/>
                <w:sz w:val="18"/>
                <w:szCs w:val="18"/>
              </w:rPr>
            </w:pPr>
            <w:r>
              <w:rPr>
                <w:rFonts w:ascii="宋体" w:hAnsi="宋体" w:eastAsia="宋体" w:cs="宋体"/>
                <w:spacing w:val="13"/>
                <w:sz w:val="18"/>
                <w:szCs w:val="18"/>
              </w:rPr>
              <w:t>建立特种设施、设备台帐(电梯、空调、锅炉等),特种设备定期接受专</w:t>
            </w:r>
            <w:r>
              <w:rPr>
                <w:rFonts w:ascii="宋体" w:hAnsi="宋体" w:eastAsia="宋体" w:cs="宋体"/>
                <w:spacing w:val="9"/>
                <w:sz w:val="18"/>
                <w:szCs w:val="18"/>
              </w:rPr>
              <w:t>业</w:t>
            </w:r>
            <w:r>
              <w:rPr>
                <w:rFonts w:ascii="宋体" w:hAnsi="宋体" w:eastAsia="宋体" w:cs="宋体"/>
                <w:sz w:val="18"/>
                <w:szCs w:val="18"/>
              </w:rPr>
              <w:t xml:space="preserve"> </w:t>
            </w:r>
            <w:r>
              <w:rPr>
                <w:rFonts w:ascii="宋体" w:hAnsi="宋体" w:eastAsia="宋体" w:cs="宋体"/>
                <w:spacing w:val="8"/>
                <w:sz w:val="18"/>
                <w:szCs w:val="18"/>
              </w:rPr>
              <w:t>单</w:t>
            </w:r>
            <w:r>
              <w:rPr>
                <w:rFonts w:ascii="宋体" w:hAnsi="宋体" w:eastAsia="宋体" w:cs="宋体"/>
                <w:spacing w:val="7"/>
                <w:sz w:val="18"/>
                <w:szCs w:val="18"/>
              </w:rPr>
              <w:t>位检验</w:t>
            </w:r>
          </w:p>
        </w:tc>
        <w:tc>
          <w:tcPr>
            <w:tcW w:w="939" w:type="dxa"/>
            <w:tcBorders>
              <w:top w:val="single" w:color="000000" w:sz="2" w:space="0"/>
              <w:bottom w:val="single" w:color="000000" w:sz="2" w:space="0"/>
            </w:tcBorders>
            <w:vAlign w:val="top"/>
          </w:tcPr>
          <w:p w14:paraId="581A826C">
            <w:pPr>
              <w:spacing w:before="245"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5879BC4B">
            <w:pPr>
              <w:spacing w:before="196" w:line="219" w:lineRule="auto"/>
              <w:ind w:left="56"/>
              <w:rPr>
                <w:rFonts w:ascii="宋体" w:hAnsi="宋体" w:eastAsia="宋体" w:cs="宋体"/>
                <w:sz w:val="19"/>
                <w:szCs w:val="19"/>
              </w:rPr>
            </w:pPr>
            <w:r>
              <w:rPr>
                <w:rFonts w:ascii="宋体" w:hAnsi="宋体" w:eastAsia="宋体" w:cs="宋体"/>
                <w:spacing w:val="-1"/>
                <w:sz w:val="19"/>
                <w:szCs w:val="19"/>
              </w:rPr>
              <w:t>无台</w:t>
            </w:r>
            <w:r>
              <w:rPr>
                <w:rFonts w:ascii="宋体" w:hAnsi="宋体" w:eastAsia="宋体" w:cs="宋体"/>
                <w:sz w:val="19"/>
                <w:szCs w:val="19"/>
              </w:rPr>
              <w:t>账资料不得分，资料不全或欠规范以现场查勘情况扣1-5分</w:t>
            </w:r>
          </w:p>
        </w:tc>
        <w:tc>
          <w:tcPr>
            <w:tcW w:w="934" w:type="dxa"/>
            <w:tcBorders>
              <w:top w:val="single" w:color="000000" w:sz="2" w:space="0"/>
              <w:bottom w:val="single" w:color="000000" w:sz="2" w:space="0"/>
            </w:tcBorders>
            <w:vAlign w:val="top"/>
          </w:tcPr>
          <w:p w14:paraId="553196CB">
            <w:pPr>
              <w:rPr>
                <w:rFonts w:ascii="Arial"/>
                <w:sz w:val="21"/>
              </w:rPr>
            </w:pPr>
          </w:p>
        </w:tc>
      </w:tr>
      <w:tr w14:paraId="1645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44" w:type="dxa"/>
            <w:tcBorders>
              <w:top w:val="single" w:color="000000" w:sz="2" w:space="0"/>
              <w:bottom w:val="single" w:color="000000" w:sz="2" w:space="0"/>
            </w:tcBorders>
            <w:vAlign w:val="top"/>
          </w:tcPr>
          <w:p w14:paraId="4A97C82D">
            <w:pPr>
              <w:spacing w:before="285"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8</w:t>
            </w:r>
          </w:p>
        </w:tc>
        <w:tc>
          <w:tcPr>
            <w:tcW w:w="6156" w:type="dxa"/>
            <w:tcBorders>
              <w:top w:val="single" w:color="000000" w:sz="2" w:space="0"/>
              <w:bottom w:val="single" w:color="000000" w:sz="2" w:space="0"/>
            </w:tcBorders>
            <w:vAlign w:val="top"/>
          </w:tcPr>
          <w:p w14:paraId="5A564B3B">
            <w:pPr>
              <w:spacing w:before="136" w:line="238" w:lineRule="auto"/>
              <w:ind w:left="50" w:right="10"/>
              <w:rPr>
                <w:rFonts w:ascii="宋体" w:hAnsi="宋体" w:eastAsia="宋体" w:cs="宋体"/>
                <w:sz w:val="19"/>
                <w:szCs w:val="19"/>
              </w:rPr>
            </w:pPr>
            <w:r>
              <w:rPr>
                <w:rFonts w:ascii="宋体" w:hAnsi="宋体" w:eastAsia="宋体" w:cs="宋体"/>
                <w:spacing w:val="-10"/>
                <w:sz w:val="19"/>
                <w:szCs w:val="19"/>
              </w:rPr>
              <w:t>制定消防</w:t>
            </w:r>
            <w:r>
              <w:rPr>
                <w:rFonts w:ascii="宋体" w:hAnsi="宋体" w:eastAsia="宋体" w:cs="宋体"/>
                <w:spacing w:val="-6"/>
                <w:sz w:val="19"/>
                <w:szCs w:val="19"/>
              </w:rPr>
              <w:t>安</w:t>
            </w:r>
            <w:r>
              <w:rPr>
                <w:rFonts w:ascii="宋体" w:hAnsi="宋体" w:eastAsia="宋体" w:cs="宋体"/>
                <w:spacing w:val="-5"/>
                <w:sz w:val="19"/>
                <w:szCs w:val="19"/>
              </w:rPr>
              <w:t>全、特种设备设施安全、食品安全、突发事件等相关管理制度、</w:t>
            </w:r>
            <w:r>
              <w:rPr>
                <w:rFonts w:ascii="宋体" w:hAnsi="宋体" w:eastAsia="宋体" w:cs="宋体"/>
                <w:sz w:val="19"/>
                <w:szCs w:val="19"/>
              </w:rPr>
              <w:t xml:space="preserve"> </w:t>
            </w:r>
            <w:r>
              <w:rPr>
                <w:rFonts w:ascii="宋体" w:hAnsi="宋体" w:eastAsia="宋体" w:cs="宋体"/>
                <w:spacing w:val="-1"/>
                <w:sz w:val="19"/>
                <w:szCs w:val="19"/>
              </w:rPr>
              <w:t>预警机制及应急预</w:t>
            </w:r>
            <w:r>
              <w:rPr>
                <w:rFonts w:ascii="宋体" w:hAnsi="宋体" w:eastAsia="宋体" w:cs="宋体"/>
                <w:sz w:val="19"/>
                <w:szCs w:val="19"/>
              </w:rPr>
              <w:t>案</w:t>
            </w:r>
          </w:p>
        </w:tc>
        <w:tc>
          <w:tcPr>
            <w:tcW w:w="939" w:type="dxa"/>
            <w:tcBorders>
              <w:top w:val="single" w:color="000000" w:sz="2" w:space="0"/>
              <w:bottom w:val="single" w:color="000000" w:sz="2" w:space="0"/>
            </w:tcBorders>
            <w:vAlign w:val="top"/>
          </w:tcPr>
          <w:p w14:paraId="128A0FA6">
            <w:pPr>
              <w:spacing w:before="287" w:line="183" w:lineRule="auto"/>
              <w:ind w:left="414"/>
              <w:rPr>
                <w:rFonts w:ascii="宋体" w:hAnsi="宋体" w:eastAsia="宋体" w:cs="宋体"/>
                <w:sz w:val="19"/>
                <w:szCs w:val="19"/>
              </w:rPr>
            </w:pPr>
            <w:r>
              <w:rPr>
                <w:rFonts w:ascii="宋体" w:hAnsi="宋体" w:eastAsia="宋体" w:cs="宋体"/>
                <w:sz w:val="19"/>
                <w:szCs w:val="19"/>
              </w:rPr>
              <w:t>5</w:t>
            </w:r>
          </w:p>
        </w:tc>
        <w:tc>
          <w:tcPr>
            <w:tcW w:w="6116" w:type="dxa"/>
            <w:tcBorders>
              <w:top w:val="single" w:color="000000" w:sz="2" w:space="0"/>
              <w:bottom w:val="single" w:color="000000" w:sz="2" w:space="0"/>
            </w:tcBorders>
            <w:vAlign w:val="top"/>
          </w:tcPr>
          <w:p w14:paraId="7B847CD1">
            <w:pPr>
              <w:spacing w:before="236" w:line="219" w:lineRule="auto"/>
              <w:ind w:left="56"/>
              <w:rPr>
                <w:rFonts w:ascii="宋体" w:hAnsi="宋体" w:eastAsia="宋体" w:cs="宋体"/>
                <w:sz w:val="19"/>
                <w:szCs w:val="19"/>
              </w:rPr>
            </w:pPr>
            <w:r>
              <w:rPr>
                <w:rFonts w:ascii="宋体" w:hAnsi="宋体" w:eastAsia="宋体" w:cs="宋体"/>
                <w:spacing w:val="2"/>
                <w:sz w:val="19"/>
                <w:szCs w:val="19"/>
              </w:rPr>
              <w:t>缺少任意一项制度不得</w:t>
            </w:r>
            <w:r>
              <w:rPr>
                <w:rFonts w:ascii="宋体" w:hAnsi="宋体" w:eastAsia="宋体" w:cs="宋体"/>
                <w:spacing w:val="1"/>
                <w:sz w:val="19"/>
                <w:szCs w:val="19"/>
              </w:rPr>
              <w:t>分(如无特种设施设备可不检查相关制度预案)</w:t>
            </w:r>
          </w:p>
        </w:tc>
        <w:tc>
          <w:tcPr>
            <w:tcW w:w="934" w:type="dxa"/>
            <w:tcBorders>
              <w:top w:val="single" w:color="000000" w:sz="2" w:space="0"/>
              <w:bottom w:val="single" w:color="000000" w:sz="2" w:space="0"/>
            </w:tcBorders>
            <w:vAlign w:val="top"/>
          </w:tcPr>
          <w:p w14:paraId="0552524E">
            <w:pPr>
              <w:rPr>
                <w:rFonts w:ascii="Arial"/>
                <w:sz w:val="21"/>
              </w:rPr>
            </w:pPr>
          </w:p>
        </w:tc>
      </w:tr>
      <w:tr w14:paraId="59071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44" w:type="dxa"/>
            <w:tcBorders>
              <w:top w:val="single" w:color="000000" w:sz="2" w:space="0"/>
              <w:bottom w:val="single" w:color="000000" w:sz="2" w:space="0"/>
            </w:tcBorders>
            <w:vAlign w:val="top"/>
          </w:tcPr>
          <w:p w14:paraId="02883742">
            <w:pPr>
              <w:spacing w:line="252" w:lineRule="auto"/>
              <w:rPr>
                <w:rFonts w:ascii="Arial"/>
                <w:sz w:val="21"/>
              </w:rPr>
            </w:pPr>
          </w:p>
          <w:p w14:paraId="15A56A04">
            <w:pPr>
              <w:spacing w:before="61"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9</w:t>
            </w:r>
          </w:p>
        </w:tc>
        <w:tc>
          <w:tcPr>
            <w:tcW w:w="6156" w:type="dxa"/>
            <w:tcBorders>
              <w:top w:val="single" w:color="000000" w:sz="2" w:space="0"/>
              <w:bottom w:val="single" w:color="000000" w:sz="2" w:space="0"/>
            </w:tcBorders>
            <w:vAlign w:val="top"/>
          </w:tcPr>
          <w:p w14:paraId="784722E4">
            <w:pPr>
              <w:spacing w:before="156" w:line="271" w:lineRule="auto"/>
              <w:ind w:left="50"/>
              <w:rPr>
                <w:rFonts w:ascii="宋体" w:hAnsi="宋体" w:eastAsia="宋体" w:cs="宋体"/>
                <w:sz w:val="18"/>
                <w:szCs w:val="18"/>
              </w:rPr>
            </w:pPr>
            <w:r>
              <w:rPr>
                <w:rFonts w:ascii="宋体" w:hAnsi="宋体" w:eastAsia="宋体" w:cs="宋体"/>
                <w:spacing w:val="8"/>
                <w:sz w:val="18"/>
                <w:szCs w:val="18"/>
              </w:rPr>
              <w:t>每半年至少</w:t>
            </w:r>
            <w:r>
              <w:rPr>
                <w:rFonts w:ascii="宋体" w:hAnsi="宋体" w:eastAsia="宋体" w:cs="宋体"/>
                <w:spacing w:val="7"/>
                <w:sz w:val="18"/>
                <w:szCs w:val="18"/>
              </w:rPr>
              <w:t>开</w:t>
            </w:r>
            <w:r>
              <w:rPr>
                <w:rFonts w:ascii="宋体" w:hAnsi="宋体" w:eastAsia="宋体" w:cs="宋体"/>
                <w:spacing w:val="4"/>
                <w:sz w:val="18"/>
                <w:szCs w:val="18"/>
              </w:rPr>
              <w:t>展一次安全培训，针对本服务中心所制定的各项“突发事件预</w:t>
            </w:r>
            <w:r>
              <w:rPr>
                <w:rFonts w:ascii="宋体" w:hAnsi="宋体" w:eastAsia="宋体" w:cs="宋体"/>
                <w:sz w:val="18"/>
                <w:szCs w:val="18"/>
              </w:rPr>
              <w:t xml:space="preserve"> </w:t>
            </w:r>
            <w:r>
              <w:rPr>
                <w:rFonts w:ascii="宋体" w:hAnsi="宋体" w:eastAsia="宋体" w:cs="宋体"/>
                <w:spacing w:val="20"/>
                <w:sz w:val="18"/>
                <w:szCs w:val="18"/>
              </w:rPr>
              <w:t>案</w:t>
            </w:r>
            <w:r>
              <w:rPr>
                <w:rFonts w:ascii="宋体" w:hAnsi="宋体" w:eastAsia="宋体" w:cs="宋体"/>
                <w:spacing w:val="13"/>
                <w:sz w:val="18"/>
                <w:szCs w:val="18"/>
              </w:rPr>
              <w:t>”</w:t>
            </w:r>
            <w:r>
              <w:rPr>
                <w:rFonts w:ascii="宋体" w:hAnsi="宋体" w:eastAsia="宋体" w:cs="宋体"/>
                <w:spacing w:val="10"/>
                <w:sz w:val="18"/>
                <w:szCs w:val="18"/>
              </w:rPr>
              <w:t>开展定期演练，并有完整记录和照片</w:t>
            </w:r>
          </w:p>
        </w:tc>
        <w:tc>
          <w:tcPr>
            <w:tcW w:w="939" w:type="dxa"/>
            <w:tcBorders>
              <w:top w:val="single" w:color="000000" w:sz="2" w:space="0"/>
              <w:bottom w:val="single" w:color="000000" w:sz="2" w:space="0"/>
            </w:tcBorders>
            <w:vAlign w:val="top"/>
          </w:tcPr>
          <w:p w14:paraId="787B0A82">
            <w:pPr>
              <w:spacing w:line="254" w:lineRule="auto"/>
              <w:rPr>
                <w:rFonts w:ascii="Arial"/>
                <w:sz w:val="21"/>
              </w:rPr>
            </w:pPr>
          </w:p>
          <w:p w14:paraId="688B68AC">
            <w:pPr>
              <w:spacing w:before="61" w:line="183" w:lineRule="auto"/>
              <w:ind w:left="414"/>
              <w:rPr>
                <w:rFonts w:ascii="宋体" w:hAnsi="宋体" w:eastAsia="宋体" w:cs="宋体"/>
                <w:sz w:val="19"/>
                <w:szCs w:val="19"/>
              </w:rPr>
            </w:pPr>
            <w:r>
              <w:rPr>
                <w:rFonts w:ascii="宋体" w:hAnsi="宋体" w:eastAsia="宋体" w:cs="宋体"/>
                <w:sz w:val="19"/>
                <w:szCs w:val="19"/>
              </w:rPr>
              <w:t>5</w:t>
            </w:r>
          </w:p>
        </w:tc>
        <w:tc>
          <w:tcPr>
            <w:tcW w:w="6116" w:type="dxa"/>
            <w:tcBorders>
              <w:top w:val="single" w:color="000000" w:sz="2" w:space="0"/>
              <w:bottom w:val="single" w:color="000000" w:sz="2" w:space="0"/>
            </w:tcBorders>
            <w:vAlign w:val="top"/>
          </w:tcPr>
          <w:p w14:paraId="3C161883">
            <w:pPr>
              <w:spacing w:before="175" w:line="242" w:lineRule="auto"/>
              <w:ind w:left="56"/>
              <w:rPr>
                <w:rFonts w:ascii="宋体" w:hAnsi="宋体" w:eastAsia="宋体" w:cs="宋体"/>
                <w:sz w:val="18"/>
                <w:szCs w:val="18"/>
              </w:rPr>
            </w:pPr>
            <w:r>
              <w:rPr>
                <w:rFonts w:ascii="宋体" w:hAnsi="宋体" w:eastAsia="宋体" w:cs="宋体"/>
                <w:spacing w:val="6"/>
                <w:sz w:val="18"/>
                <w:szCs w:val="18"/>
              </w:rPr>
              <w:t>未组织</w:t>
            </w:r>
            <w:r>
              <w:rPr>
                <w:rFonts w:ascii="宋体" w:hAnsi="宋体" w:eastAsia="宋体" w:cs="宋体"/>
                <w:spacing w:val="4"/>
                <w:sz w:val="18"/>
                <w:szCs w:val="18"/>
              </w:rPr>
              <w:t>员</w:t>
            </w:r>
            <w:r>
              <w:rPr>
                <w:rFonts w:ascii="宋体" w:hAnsi="宋体" w:eastAsia="宋体" w:cs="宋体"/>
                <w:spacing w:val="3"/>
                <w:sz w:val="18"/>
                <w:szCs w:val="18"/>
              </w:rPr>
              <w:t>工安全培训或未进行“突发事件预案”演练不得分，图片及文字记</w:t>
            </w:r>
            <w:r>
              <w:rPr>
                <w:rFonts w:ascii="宋体" w:hAnsi="宋体" w:eastAsia="宋体" w:cs="宋体"/>
                <w:sz w:val="18"/>
                <w:szCs w:val="18"/>
              </w:rPr>
              <w:t xml:space="preserve"> </w:t>
            </w:r>
            <w:r>
              <w:rPr>
                <w:rFonts w:ascii="宋体" w:hAnsi="宋体" w:eastAsia="宋体" w:cs="宋体"/>
                <w:spacing w:val="13"/>
                <w:sz w:val="18"/>
                <w:szCs w:val="18"/>
              </w:rPr>
              <w:t>录</w:t>
            </w:r>
            <w:r>
              <w:rPr>
                <w:rFonts w:ascii="宋体" w:hAnsi="宋体" w:eastAsia="宋体" w:cs="宋体"/>
                <w:spacing w:val="9"/>
                <w:sz w:val="18"/>
                <w:szCs w:val="18"/>
              </w:rPr>
              <w:t>不规范不完整，按照现场查勘情况扣分</w:t>
            </w:r>
          </w:p>
        </w:tc>
        <w:tc>
          <w:tcPr>
            <w:tcW w:w="934" w:type="dxa"/>
            <w:tcBorders>
              <w:top w:val="single" w:color="000000" w:sz="2" w:space="0"/>
              <w:bottom w:val="single" w:color="000000" w:sz="2" w:space="0"/>
            </w:tcBorders>
            <w:vAlign w:val="top"/>
          </w:tcPr>
          <w:p w14:paraId="28F49933">
            <w:pPr>
              <w:rPr>
                <w:rFonts w:ascii="Arial"/>
                <w:sz w:val="21"/>
              </w:rPr>
            </w:pPr>
          </w:p>
        </w:tc>
      </w:tr>
      <w:tr w14:paraId="68D3A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44" w:type="dxa"/>
            <w:tcBorders>
              <w:top w:val="single" w:color="000000" w:sz="2" w:space="0"/>
              <w:bottom w:val="single" w:color="000000" w:sz="2" w:space="0"/>
            </w:tcBorders>
            <w:vAlign w:val="top"/>
          </w:tcPr>
          <w:p w14:paraId="28CCC5E2">
            <w:pPr>
              <w:spacing w:line="251" w:lineRule="auto"/>
              <w:rPr>
                <w:rFonts w:ascii="Arial"/>
                <w:sz w:val="21"/>
              </w:rPr>
            </w:pPr>
          </w:p>
          <w:p w14:paraId="3B39CEC3">
            <w:pPr>
              <w:spacing w:before="62" w:line="185" w:lineRule="auto"/>
              <w:ind w:left="364"/>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w:t>
            </w:r>
          </w:p>
        </w:tc>
        <w:tc>
          <w:tcPr>
            <w:tcW w:w="6156" w:type="dxa"/>
            <w:tcBorders>
              <w:top w:val="single" w:color="000000" w:sz="2" w:space="0"/>
              <w:bottom w:val="single" w:color="000000" w:sz="2" w:space="0"/>
            </w:tcBorders>
            <w:vAlign w:val="top"/>
          </w:tcPr>
          <w:p w14:paraId="66B3C708">
            <w:pPr>
              <w:spacing w:before="155" w:line="267" w:lineRule="auto"/>
              <w:ind w:left="50"/>
              <w:rPr>
                <w:rFonts w:ascii="宋体" w:hAnsi="宋体" w:eastAsia="宋体" w:cs="宋体"/>
                <w:sz w:val="18"/>
                <w:szCs w:val="18"/>
              </w:rPr>
            </w:pPr>
            <w:r>
              <w:rPr>
                <w:rFonts w:ascii="宋体" w:hAnsi="宋体" w:eastAsia="宋体" w:cs="宋体"/>
                <w:spacing w:val="14"/>
                <w:sz w:val="18"/>
                <w:szCs w:val="18"/>
              </w:rPr>
              <w:t>每月</w:t>
            </w:r>
            <w:r>
              <w:rPr>
                <w:rFonts w:ascii="宋体" w:hAnsi="宋体" w:eastAsia="宋体" w:cs="宋体"/>
                <w:spacing w:val="7"/>
                <w:sz w:val="18"/>
                <w:szCs w:val="18"/>
              </w:rPr>
              <w:t>组织一次安全工作自查，自查项目覆盖全服务中心各项工作(如：消防</w:t>
            </w:r>
            <w:r>
              <w:rPr>
                <w:rFonts w:ascii="宋体" w:hAnsi="宋体" w:eastAsia="宋体" w:cs="宋体"/>
                <w:sz w:val="18"/>
                <w:szCs w:val="18"/>
              </w:rPr>
              <w:t xml:space="preserve"> </w:t>
            </w:r>
            <w:r>
              <w:rPr>
                <w:rFonts w:ascii="宋体" w:hAnsi="宋体" w:eastAsia="宋体" w:cs="宋体"/>
                <w:spacing w:val="9"/>
                <w:sz w:val="18"/>
                <w:szCs w:val="18"/>
              </w:rPr>
              <w:t>安全、食品采购及安全设施等),安全工作自查记录完</w:t>
            </w:r>
            <w:r>
              <w:rPr>
                <w:rFonts w:ascii="宋体" w:hAnsi="宋体" w:eastAsia="宋体" w:cs="宋体"/>
                <w:spacing w:val="8"/>
                <w:sz w:val="18"/>
                <w:szCs w:val="18"/>
              </w:rPr>
              <w:t>整</w:t>
            </w:r>
          </w:p>
        </w:tc>
        <w:tc>
          <w:tcPr>
            <w:tcW w:w="939" w:type="dxa"/>
            <w:tcBorders>
              <w:top w:val="single" w:color="000000" w:sz="2" w:space="0"/>
              <w:bottom w:val="single" w:color="000000" w:sz="2" w:space="0"/>
            </w:tcBorders>
            <w:vAlign w:val="top"/>
          </w:tcPr>
          <w:p w14:paraId="35E8E465">
            <w:pPr>
              <w:spacing w:line="251" w:lineRule="auto"/>
              <w:rPr>
                <w:rFonts w:ascii="Arial"/>
                <w:sz w:val="21"/>
              </w:rPr>
            </w:pPr>
          </w:p>
          <w:p w14:paraId="33AE05B3">
            <w:pPr>
              <w:spacing w:before="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6989540C">
            <w:pPr>
              <w:spacing w:before="177" w:line="251" w:lineRule="auto"/>
              <w:ind w:left="56"/>
              <w:rPr>
                <w:rFonts w:ascii="宋体" w:hAnsi="宋体" w:eastAsia="宋体" w:cs="宋体"/>
                <w:sz w:val="18"/>
                <w:szCs w:val="18"/>
              </w:rPr>
            </w:pPr>
            <w:r>
              <w:rPr>
                <w:rFonts w:ascii="宋体" w:hAnsi="宋体" w:eastAsia="宋体" w:cs="宋体"/>
                <w:spacing w:val="7"/>
                <w:sz w:val="18"/>
                <w:szCs w:val="18"/>
              </w:rPr>
              <w:t>每</w:t>
            </w:r>
            <w:r>
              <w:rPr>
                <w:rFonts w:ascii="宋体" w:hAnsi="宋体" w:eastAsia="宋体" w:cs="宋体"/>
                <w:spacing w:val="6"/>
                <w:sz w:val="18"/>
                <w:szCs w:val="18"/>
              </w:rPr>
              <w:t>月未组织安全工作自查不得分;安全工作自查记录不规范不完整按照现场</w:t>
            </w:r>
            <w:r>
              <w:rPr>
                <w:rFonts w:ascii="宋体" w:hAnsi="宋体" w:eastAsia="宋体" w:cs="宋体"/>
                <w:sz w:val="18"/>
                <w:szCs w:val="18"/>
              </w:rPr>
              <w:t xml:space="preserve"> </w:t>
            </w:r>
            <w:r>
              <w:rPr>
                <w:rFonts w:ascii="宋体" w:hAnsi="宋体" w:eastAsia="宋体" w:cs="宋体"/>
                <w:spacing w:val="3"/>
                <w:sz w:val="18"/>
                <w:szCs w:val="18"/>
              </w:rPr>
              <w:t>查勘情况扣1-5分;自查项目未全覆盖每少一项应自查项目扣1分，最多扣5</w:t>
            </w:r>
            <w:r>
              <w:rPr>
                <w:rFonts w:ascii="宋体" w:hAnsi="宋体" w:eastAsia="宋体" w:cs="宋体"/>
                <w:spacing w:val="1"/>
                <w:sz w:val="18"/>
                <w:szCs w:val="18"/>
              </w:rPr>
              <w:t>分</w:t>
            </w:r>
          </w:p>
        </w:tc>
        <w:tc>
          <w:tcPr>
            <w:tcW w:w="934" w:type="dxa"/>
            <w:tcBorders>
              <w:top w:val="single" w:color="000000" w:sz="2" w:space="0"/>
              <w:bottom w:val="single" w:color="000000" w:sz="2" w:space="0"/>
            </w:tcBorders>
            <w:vAlign w:val="top"/>
          </w:tcPr>
          <w:p w14:paraId="3EA45688">
            <w:pPr>
              <w:rPr>
                <w:rFonts w:ascii="Arial"/>
                <w:sz w:val="21"/>
              </w:rPr>
            </w:pPr>
          </w:p>
        </w:tc>
      </w:tr>
      <w:tr w14:paraId="72B2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44" w:type="dxa"/>
            <w:tcBorders>
              <w:top w:val="single" w:color="000000" w:sz="2" w:space="0"/>
              <w:bottom w:val="single" w:color="000000" w:sz="2" w:space="0"/>
            </w:tcBorders>
            <w:vAlign w:val="top"/>
          </w:tcPr>
          <w:p w14:paraId="193A1008">
            <w:pPr>
              <w:spacing w:line="251" w:lineRule="auto"/>
              <w:rPr>
                <w:rFonts w:ascii="Arial"/>
                <w:sz w:val="21"/>
              </w:rPr>
            </w:pPr>
          </w:p>
          <w:p w14:paraId="72D77F63">
            <w:pPr>
              <w:spacing w:before="62" w:line="187" w:lineRule="auto"/>
              <w:ind w:left="364"/>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1</w:t>
            </w:r>
          </w:p>
        </w:tc>
        <w:tc>
          <w:tcPr>
            <w:tcW w:w="6156" w:type="dxa"/>
            <w:tcBorders>
              <w:top w:val="single" w:color="000000" w:sz="2" w:space="0"/>
              <w:bottom w:val="single" w:color="000000" w:sz="2" w:space="0"/>
            </w:tcBorders>
            <w:vAlign w:val="top"/>
          </w:tcPr>
          <w:p w14:paraId="768066A6">
            <w:pPr>
              <w:spacing w:before="165" w:line="257" w:lineRule="auto"/>
              <w:ind w:left="50" w:right="47"/>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7"/>
                <w:sz w:val="19"/>
                <w:szCs w:val="19"/>
              </w:rPr>
              <w:t>)配备经过消防业务培训的消防管理人员;(2)建立微型消防站、并达</w:t>
            </w:r>
            <w:r>
              <w:rPr>
                <w:rFonts w:ascii="宋体" w:hAnsi="宋体" w:eastAsia="宋体" w:cs="宋体"/>
                <w:sz w:val="19"/>
                <w:szCs w:val="19"/>
              </w:rPr>
              <w:t xml:space="preserve"> </w:t>
            </w:r>
            <w:r>
              <w:rPr>
                <w:rFonts w:ascii="宋体" w:hAnsi="宋体" w:eastAsia="宋体" w:cs="宋体"/>
                <w:spacing w:val="1"/>
                <w:sz w:val="19"/>
                <w:szCs w:val="19"/>
              </w:rPr>
              <w:t>到“三知四会一联</w:t>
            </w:r>
            <w:r>
              <w:rPr>
                <w:rFonts w:ascii="宋体" w:hAnsi="宋体" w:eastAsia="宋体" w:cs="宋体"/>
                <w:sz w:val="19"/>
                <w:szCs w:val="19"/>
              </w:rPr>
              <w:t>通，处置要在三分钟”要求</w:t>
            </w:r>
          </w:p>
        </w:tc>
        <w:tc>
          <w:tcPr>
            <w:tcW w:w="939" w:type="dxa"/>
            <w:tcBorders>
              <w:top w:val="single" w:color="000000" w:sz="2" w:space="0"/>
              <w:bottom w:val="single" w:color="000000" w:sz="2" w:space="0"/>
            </w:tcBorders>
            <w:vAlign w:val="top"/>
          </w:tcPr>
          <w:p w14:paraId="273090C4">
            <w:pPr>
              <w:spacing w:line="252" w:lineRule="auto"/>
              <w:rPr>
                <w:rFonts w:ascii="Arial"/>
                <w:sz w:val="21"/>
              </w:rPr>
            </w:pPr>
          </w:p>
          <w:p w14:paraId="58F8030B">
            <w:pPr>
              <w:spacing w:before="61"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4B6C8182">
            <w:pPr>
              <w:spacing w:before="266" w:line="219" w:lineRule="auto"/>
              <w:ind w:left="56"/>
              <w:rPr>
                <w:rFonts w:ascii="宋体" w:hAnsi="宋体" w:eastAsia="宋体" w:cs="宋体"/>
                <w:sz w:val="19"/>
                <w:szCs w:val="19"/>
              </w:rPr>
            </w:pPr>
            <w:r>
              <w:rPr>
                <w:rFonts w:ascii="宋体" w:hAnsi="宋体" w:eastAsia="宋体" w:cs="宋体"/>
                <w:spacing w:val="-1"/>
                <w:sz w:val="19"/>
                <w:szCs w:val="19"/>
              </w:rPr>
              <w:t>有一项不符合扣5</w:t>
            </w:r>
            <w:r>
              <w:rPr>
                <w:rFonts w:ascii="宋体" w:hAnsi="宋体" w:eastAsia="宋体" w:cs="宋体"/>
                <w:sz w:val="19"/>
                <w:szCs w:val="19"/>
              </w:rPr>
              <w:t>分</w:t>
            </w:r>
          </w:p>
        </w:tc>
        <w:tc>
          <w:tcPr>
            <w:tcW w:w="934" w:type="dxa"/>
            <w:tcBorders>
              <w:top w:val="single" w:color="000000" w:sz="2" w:space="0"/>
              <w:bottom w:val="single" w:color="000000" w:sz="2" w:space="0"/>
            </w:tcBorders>
            <w:vAlign w:val="top"/>
          </w:tcPr>
          <w:p w14:paraId="4610E089">
            <w:pPr>
              <w:rPr>
                <w:rFonts w:ascii="Arial"/>
                <w:sz w:val="21"/>
              </w:rPr>
            </w:pPr>
          </w:p>
        </w:tc>
      </w:tr>
    </w:tbl>
    <w:p w14:paraId="45E76D4D">
      <w:pPr>
        <w:rPr>
          <w:rFonts w:ascii="Arial"/>
          <w:sz w:val="21"/>
        </w:rPr>
      </w:pPr>
    </w:p>
    <w:p w14:paraId="68A745AD">
      <w:pPr>
        <w:sectPr>
          <w:footerReference r:id="rId10" w:type="default"/>
          <w:pgSz w:w="16840" w:h="11920"/>
          <w:pgMar w:top="1013" w:right="964" w:bottom="613" w:left="775" w:header="0" w:footer="411" w:gutter="0"/>
          <w:cols w:space="720" w:num="1"/>
        </w:sectPr>
      </w:pPr>
    </w:p>
    <w:p w14:paraId="2A98003A">
      <w:pPr>
        <w:spacing w:line="364" w:lineRule="auto"/>
        <w:rPr>
          <w:rFonts w:ascii="Arial"/>
          <w:sz w:val="21"/>
        </w:rPr>
      </w:pPr>
    </w:p>
    <w:p w14:paraId="2765E7BE">
      <w:pPr>
        <w:spacing w:before="87" w:line="219" w:lineRule="auto"/>
        <w:ind w:left="6588"/>
        <w:rPr>
          <w:rFonts w:ascii="宋体" w:hAnsi="宋体" w:eastAsia="宋体" w:cs="宋体"/>
          <w:sz w:val="27"/>
          <w:szCs w:val="27"/>
        </w:rPr>
      </w:pPr>
      <w:r>
        <w:rPr>
          <w:rFonts w:ascii="宋体" w:hAnsi="宋体" w:eastAsia="宋体" w:cs="宋体"/>
          <w:spacing w:val="-2"/>
          <w:sz w:val="27"/>
          <w:szCs w:val="27"/>
          <w14:textOutline w14:w="4902" w14:cap="flat" w14:cmpd="sng">
            <w14:solidFill>
              <w14:srgbClr w14:val="000000"/>
            </w14:solidFill>
            <w14:prstDash w14:val="solid"/>
            <w14:miter w14:val="0"/>
          </w14:textOutline>
        </w:rPr>
        <w:t>服务部</w:t>
      </w:r>
      <w:r>
        <w:rPr>
          <w:rFonts w:ascii="宋体" w:hAnsi="宋体" w:eastAsia="宋体" w:cs="宋体"/>
          <w:spacing w:val="-1"/>
          <w:sz w:val="27"/>
          <w:szCs w:val="27"/>
          <w14:textOutline w14:w="4902" w14:cap="flat" w14:cmpd="sng">
            <w14:solidFill>
              <w14:srgbClr w14:val="000000"/>
            </w14:solidFill>
            <w14:prstDash w14:val="solid"/>
            <w14:miter w14:val="0"/>
          </w14:textOutline>
        </w:rPr>
        <w:t>分(500分)</w:t>
      </w:r>
    </w:p>
    <w:p w14:paraId="27945E72">
      <w:pPr>
        <w:spacing w:line="107" w:lineRule="exact"/>
      </w:pPr>
    </w:p>
    <w:tbl>
      <w:tblPr>
        <w:tblStyle w:val="4"/>
        <w:tblW w:w="15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6136"/>
        <w:gridCol w:w="959"/>
        <w:gridCol w:w="6126"/>
        <w:gridCol w:w="924"/>
      </w:tblGrid>
      <w:tr w14:paraId="51CC5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65" w:type="dxa"/>
            <w:tcBorders>
              <w:top w:val="single" w:color="000000" w:sz="2" w:space="0"/>
              <w:bottom w:val="single" w:color="000000" w:sz="2" w:space="0"/>
            </w:tcBorders>
            <w:vAlign w:val="top"/>
          </w:tcPr>
          <w:p w14:paraId="55551C2E">
            <w:pPr>
              <w:spacing w:line="248" w:lineRule="auto"/>
              <w:rPr>
                <w:rFonts w:ascii="Arial"/>
                <w:sz w:val="21"/>
              </w:rPr>
            </w:pPr>
          </w:p>
          <w:p w14:paraId="1BE9F0E5">
            <w:pPr>
              <w:spacing w:before="58" w:line="221" w:lineRule="auto"/>
              <w:ind w:left="295"/>
              <w:rPr>
                <w:rFonts w:ascii="宋体" w:hAnsi="宋体" w:eastAsia="宋体" w:cs="宋体"/>
                <w:sz w:val="18"/>
                <w:szCs w:val="18"/>
              </w:rPr>
            </w:pPr>
            <w:r>
              <w:rPr>
                <w:rFonts w:ascii="宋体" w:hAnsi="宋体" w:eastAsia="宋体" w:cs="宋体"/>
                <w:spacing w:val="-2"/>
                <w:sz w:val="18"/>
                <w:szCs w:val="18"/>
              </w:rPr>
              <w:t>序号</w:t>
            </w:r>
          </w:p>
        </w:tc>
        <w:tc>
          <w:tcPr>
            <w:tcW w:w="6136" w:type="dxa"/>
            <w:tcBorders>
              <w:top w:val="single" w:color="000000" w:sz="2" w:space="0"/>
              <w:bottom w:val="single" w:color="000000" w:sz="2" w:space="0"/>
            </w:tcBorders>
            <w:vAlign w:val="top"/>
          </w:tcPr>
          <w:p w14:paraId="46086A5C">
            <w:pPr>
              <w:spacing w:line="245" w:lineRule="auto"/>
              <w:rPr>
                <w:rFonts w:ascii="Arial"/>
                <w:sz w:val="21"/>
              </w:rPr>
            </w:pPr>
          </w:p>
          <w:p w14:paraId="5D23D549">
            <w:pPr>
              <w:spacing w:before="58" w:line="220" w:lineRule="auto"/>
              <w:ind w:left="2692"/>
              <w:rPr>
                <w:rFonts w:ascii="宋体" w:hAnsi="宋体" w:eastAsia="宋体" w:cs="宋体"/>
                <w:sz w:val="18"/>
                <w:szCs w:val="18"/>
              </w:rPr>
            </w:pPr>
            <w:r>
              <w:rPr>
                <w:rFonts w:ascii="宋体" w:hAnsi="宋体" w:eastAsia="宋体" w:cs="宋体"/>
                <w:spacing w:val="16"/>
                <w:sz w:val="18"/>
                <w:szCs w:val="18"/>
                <w14:textOutline w14:w="3263" w14:cap="flat" w14:cmpd="sng">
                  <w14:solidFill>
                    <w14:srgbClr w14:val="000000"/>
                  </w14:solidFill>
                  <w14:prstDash w14:val="solid"/>
                  <w14:miter w14:val="0"/>
                </w14:textOutline>
              </w:rPr>
              <w:t>标准要</w:t>
            </w:r>
            <w:r>
              <w:rPr>
                <w:rFonts w:ascii="宋体" w:hAnsi="宋体" w:eastAsia="宋体" w:cs="宋体"/>
                <w:spacing w:val="15"/>
                <w:sz w:val="18"/>
                <w:szCs w:val="18"/>
                <w14:textOutline w14:w="3263" w14:cap="flat" w14:cmpd="sng">
                  <w14:solidFill>
                    <w14:srgbClr w14:val="000000"/>
                  </w14:solidFill>
                  <w14:prstDash w14:val="solid"/>
                  <w14:miter w14:val="0"/>
                </w14:textOutline>
              </w:rPr>
              <w:t>求</w:t>
            </w:r>
          </w:p>
        </w:tc>
        <w:tc>
          <w:tcPr>
            <w:tcW w:w="959" w:type="dxa"/>
            <w:tcBorders>
              <w:top w:val="single" w:color="000000" w:sz="2" w:space="0"/>
              <w:bottom w:val="single" w:color="000000" w:sz="2" w:space="0"/>
            </w:tcBorders>
            <w:vAlign w:val="top"/>
          </w:tcPr>
          <w:p w14:paraId="1EDC4B75">
            <w:pPr>
              <w:spacing w:line="247" w:lineRule="auto"/>
              <w:rPr>
                <w:rFonts w:ascii="Arial"/>
                <w:sz w:val="21"/>
              </w:rPr>
            </w:pPr>
          </w:p>
          <w:p w14:paraId="70C14DE0">
            <w:pPr>
              <w:spacing w:before="58" w:line="219" w:lineRule="auto"/>
              <w:ind w:left="294"/>
              <w:rPr>
                <w:rFonts w:ascii="宋体" w:hAnsi="宋体" w:eastAsia="宋体" w:cs="宋体"/>
                <w:sz w:val="18"/>
                <w:szCs w:val="18"/>
              </w:rPr>
            </w:pPr>
            <w:r>
              <w:rPr>
                <w:rFonts w:ascii="宋体" w:hAnsi="宋体" w:eastAsia="宋体" w:cs="宋体"/>
                <w:spacing w:val="-3"/>
                <w:sz w:val="18"/>
                <w:szCs w:val="18"/>
              </w:rPr>
              <w:t>分</w:t>
            </w:r>
            <w:r>
              <w:rPr>
                <w:rFonts w:ascii="宋体" w:hAnsi="宋体" w:eastAsia="宋体" w:cs="宋体"/>
                <w:spacing w:val="-2"/>
                <w:sz w:val="18"/>
                <w:szCs w:val="18"/>
              </w:rPr>
              <w:t>值</w:t>
            </w:r>
          </w:p>
        </w:tc>
        <w:tc>
          <w:tcPr>
            <w:tcW w:w="6126" w:type="dxa"/>
            <w:tcBorders>
              <w:top w:val="single" w:color="000000" w:sz="2" w:space="0"/>
              <w:bottom w:val="single" w:color="000000" w:sz="2" w:space="0"/>
            </w:tcBorders>
            <w:vAlign w:val="top"/>
          </w:tcPr>
          <w:p w14:paraId="2616B06C">
            <w:pPr>
              <w:spacing w:line="245" w:lineRule="auto"/>
              <w:rPr>
                <w:rFonts w:ascii="Arial"/>
                <w:sz w:val="21"/>
              </w:rPr>
            </w:pPr>
          </w:p>
          <w:p w14:paraId="09C6EE5D">
            <w:pPr>
              <w:spacing w:before="58" w:line="220" w:lineRule="auto"/>
              <w:ind w:left="2717"/>
              <w:rPr>
                <w:rFonts w:ascii="宋体" w:hAnsi="宋体" w:eastAsia="宋体" w:cs="宋体"/>
                <w:sz w:val="18"/>
                <w:szCs w:val="18"/>
              </w:rPr>
            </w:pPr>
            <w:r>
              <w:rPr>
                <w:rFonts w:ascii="宋体" w:hAnsi="宋体" w:eastAsia="宋体" w:cs="宋体"/>
                <w:spacing w:val="11"/>
                <w:sz w:val="18"/>
                <w:szCs w:val="18"/>
                <w14:textOutline w14:w="3263" w14:cap="flat" w14:cmpd="sng">
                  <w14:solidFill>
                    <w14:srgbClr w14:val="000000"/>
                  </w14:solidFill>
                  <w14:prstDash w14:val="solid"/>
                  <w14:miter w14:val="0"/>
                </w14:textOutline>
              </w:rPr>
              <w:t>评分标</w:t>
            </w:r>
            <w:r>
              <w:rPr>
                <w:rFonts w:ascii="宋体" w:hAnsi="宋体" w:eastAsia="宋体" w:cs="宋体"/>
                <w:spacing w:val="10"/>
                <w:sz w:val="18"/>
                <w:szCs w:val="18"/>
                <w14:textOutline w14:w="3263" w14:cap="flat" w14:cmpd="sng">
                  <w14:solidFill>
                    <w14:srgbClr w14:val="000000"/>
                  </w14:solidFill>
                  <w14:prstDash w14:val="solid"/>
                  <w14:miter w14:val="0"/>
                </w14:textOutline>
              </w:rPr>
              <w:t>准</w:t>
            </w:r>
          </w:p>
        </w:tc>
        <w:tc>
          <w:tcPr>
            <w:tcW w:w="924" w:type="dxa"/>
            <w:tcBorders>
              <w:top w:val="single" w:color="000000" w:sz="2" w:space="0"/>
              <w:bottom w:val="single" w:color="000000" w:sz="2" w:space="0"/>
            </w:tcBorders>
            <w:vAlign w:val="top"/>
          </w:tcPr>
          <w:p w14:paraId="242BF05F">
            <w:pPr>
              <w:spacing w:line="244" w:lineRule="auto"/>
              <w:rPr>
                <w:rFonts w:ascii="Arial"/>
                <w:sz w:val="21"/>
              </w:rPr>
            </w:pPr>
          </w:p>
          <w:p w14:paraId="456AAF18">
            <w:pPr>
              <w:spacing w:before="59" w:line="219" w:lineRule="auto"/>
              <w:ind w:left="331"/>
              <w:rPr>
                <w:rFonts w:ascii="宋体" w:hAnsi="宋体" w:eastAsia="宋体" w:cs="宋体"/>
                <w:sz w:val="18"/>
                <w:szCs w:val="18"/>
              </w:rPr>
            </w:pPr>
            <w:r>
              <w:rPr>
                <w:rFonts w:ascii="宋体" w:hAnsi="宋体" w:eastAsia="宋体" w:cs="宋体"/>
                <w:spacing w:val="-2"/>
                <w:sz w:val="18"/>
                <w:szCs w:val="18"/>
                <w14:textOutline w14:w="3263" w14:cap="flat" w14:cmpd="sng">
                  <w14:solidFill>
                    <w14:srgbClr w14:val="000000"/>
                  </w14:solidFill>
                  <w14:prstDash w14:val="solid"/>
                  <w14:miter w14:val="0"/>
                </w14:textOutline>
              </w:rPr>
              <w:t>得分</w:t>
            </w:r>
          </w:p>
        </w:tc>
      </w:tr>
      <w:tr w14:paraId="1B769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65" w:type="dxa"/>
            <w:tcBorders>
              <w:top w:val="single" w:color="000000" w:sz="2" w:space="0"/>
              <w:bottom w:val="single" w:color="000000" w:sz="2" w:space="0"/>
            </w:tcBorders>
            <w:vAlign w:val="top"/>
          </w:tcPr>
          <w:p w14:paraId="70409E0D">
            <w:pPr>
              <w:spacing w:line="250" w:lineRule="auto"/>
              <w:rPr>
                <w:rFonts w:ascii="Arial"/>
                <w:sz w:val="21"/>
              </w:rPr>
            </w:pPr>
          </w:p>
          <w:p w14:paraId="5502C0BE">
            <w:pPr>
              <w:spacing w:line="250" w:lineRule="auto"/>
              <w:rPr>
                <w:rFonts w:ascii="Arial"/>
                <w:sz w:val="21"/>
              </w:rPr>
            </w:pPr>
          </w:p>
          <w:p w14:paraId="63162236">
            <w:pPr>
              <w:spacing w:line="251" w:lineRule="auto"/>
              <w:rPr>
                <w:rFonts w:ascii="Arial"/>
                <w:sz w:val="21"/>
              </w:rPr>
            </w:pPr>
          </w:p>
          <w:p w14:paraId="56223E50">
            <w:pPr>
              <w:spacing w:before="101" w:line="187" w:lineRule="auto"/>
              <w:ind w:left="394"/>
              <w:rPr>
                <w:rFonts w:ascii="宋体" w:hAnsi="宋体" w:eastAsia="宋体" w:cs="宋体"/>
                <w:sz w:val="31"/>
                <w:szCs w:val="31"/>
              </w:rPr>
            </w:pPr>
            <w:r>
              <w:rPr>
                <w:rFonts w:ascii="宋体" w:hAnsi="宋体" w:eastAsia="宋体" w:cs="宋体"/>
                <w:sz w:val="31"/>
                <w:szCs w:val="31"/>
              </w:rPr>
              <w:t>1</w:t>
            </w:r>
          </w:p>
        </w:tc>
        <w:tc>
          <w:tcPr>
            <w:tcW w:w="6136" w:type="dxa"/>
            <w:tcBorders>
              <w:top w:val="single" w:color="000000" w:sz="2" w:space="0"/>
              <w:bottom w:val="single" w:color="000000" w:sz="2" w:space="0"/>
            </w:tcBorders>
            <w:vAlign w:val="top"/>
          </w:tcPr>
          <w:p w14:paraId="4098BEE7">
            <w:pPr>
              <w:spacing w:line="345" w:lineRule="auto"/>
              <w:rPr>
                <w:rFonts w:ascii="Arial"/>
                <w:sz w:val="21"/>
              </w:rPr>
            </w:pPr>
          </w:p>
          <w:p w14:paraId="0F922BD2">
            <w:pPr>
              <w:spacing w:before="56" w:line="250" w:lineRule="auto"/>
              <w:ind w:left="40"/>
              <w:rPr>
                <w:rFonts w:ascii="宋体" w:hAnsi="宋体" w:eastAsia="宋体" w:cs="宋体"/>
                <w:sz w:val="17"/>
                <w:szCs w:val="17"/>
              </w:rPr>
            </w:pPr>
            <w:r>
              <w:rPr>
                <w:rFonts w:ascii="宋体" w:hAnsi="宋体" w:eastAsia="宋体" w:cs="宋体"/>
                <w:spacing w:val="28"/>
                <w:sz w:val="17"/>
                <w:szCs w:val="17"/>
              </w:rPr>
              <w:t>照</w:t>
            </w:r>
            <w:r>
              <w:rPr>
                <w:rFonts w:ascii="宋体" w:hAnsi="宋体" w:eastAsia="宋体" w:cs="宋体"/>
                <w:spacing w:val="25"/>
                <w:sz w:val="17"/>
                <w:szCs w:val="17"/>
              </w:rPr>
              <w:t>料</w:t>
            </w:r>
            <w:r>
              <w:rPr>
                <w:rFonts w:ascii="宋体" w:hAnsi="宋体" w:eastAsia="宋体" w:cs="宋体"/>
                <w:spacing w:val="14"/>
                <w:sz w:val="17"/>
                <w:szCs w:val="17"/>
              </w:rPr>
              <w:t>护理服务：(1)利用服务中心现有设施和资源，为社区内失能失智或有</w:t>
            </w:r>
            <w:r>
              <w:rPr>
                <w:rFonts w:ascii="宋体" w:hAnsi="宋体" w:eastAsia="宋体" w:cs="宋体"/>
                <w:sz w:val="17"/>
                <w:szCs w:val="17"/>
              </w:rPr>
              <w:t xml:space="preserve"> </w:t>
            </w:r>
            <w:r>
              <w:rPr>
                <w:rFonts w:ascii="宋体" w:hAnsi="宋体" w:eastAsia="宋体" w:cs="宋体"/>
                <w:spacing w:val="19"/>
                <w:sz w:val="17"/>
                <w:szCs w:val="17"/>
              </w:rPr>
              <w:t>需求的高龄老年人提供长期托养、日间照料服务，实施专业照护;(2)提</w:t>
            </w:r>
            <w:r>
              <w:rPr>
                <w:rFonts w:ascii="宋体" w:hAnsi="宋体" w:eastAsia="宋体" w:cs="宋体"/>
                <w:spacing w:val="16"/>
                <w:sz w:val="17"/>
                <w:szCs w:val="17"/>
              </w:rPr>
              <w:t>供</w:t>
            </w:r>
            <w:r>
              <w:rPr>
                <w:rFonts w:ascii="宋体" w:hAnsi="宋体" w:eastAsia="宋体" w:cs="宋体"/>
                <w:sz w:val="17"/>
                <w:szCs w:val="17"/>
              </w:rPr>
              <w:t xml:space="preserve"> </w:t>
            </w:r>
            <w:r>
              <w:rPr>
                <w:rFonts w:ascii="宋体" w:hAnsi="宋体" w:eastAsia="宋体" w:cs="宋体"/>
                <w:spacing w:val="27"/>
                <w:sz w:val="17"/>
                <w:szCs w:val="17"/>
              </w:rPr>
              <w:t>上</w:t>
            </w:r>
            <w:r>
              <w:rPr>
                <w:rFonts w:ascii="宋体" w:hAnsi="宋体" w:eastAsia="宋体" w:cs="宋体"/>
                <w:spacing w:val="14"/>
                <w:sz w:val="17"/>
                <w:szCs w:val="17"/>
              </w:rPr>
              <w:t>门生活照料服务，包括协助进食、协助排泄及如厕、协助移动、更换衣物</w:t>
            </w:r>
            <w:r>
              <w:rPr>
                <w:rFonts w:ascii="宋体" w:hAnsi="宋体" w:eastAsia="宋体" w:cs="宋体"/>
                <w:sz w:val="17"/>
                <w:szCs w:val="17"/>
              </w:rPr>
              <w:t xml:space="preserve"> </w:t>
            </w:r>
            <w:r>
              <w:rPr>
                <w:rFonts w:ascii="宋体" w:hAnsi="宋体" w:eastAsia="宋体" w:cs="宋体"/>
                <w:spacing w:val="26"/>
                <w:sz w:val="17"/>
                <w:szCs w:val="17"/>
              </w:rPr>
              <w:t>、</w:t>
            </w:r>
            <w:r>
              <w:rPr>
                <w:rFonts w:ascii="宋体" w:hAnsi="宋体" w:eastAsia="宋体" w:cs="宋体"/>
                <w:spacing w:val="17"/>
                <w:sz w:val="17"/>
                <w:szCs w:val="17"/>
              </w:rPr>
              <w:t>卧</w:t>
            </w:r>
            <w:r>
              <w:rPr>
                <w:rFonts w:ascii="宋体" w:hAnsi="宋体" w:eastAsia="宋体" w:cs="宋体"/>
                <w:spacing w:val="13"/>
                <w:sz w:val="17"/>
                <w:szCs w:val="17"/>
              </w:rPr>
              <w:t>位护理，以及洗发、梳头、口腔清洁、洗脸、剃胡须、修剪指甲、洗手</w:t>
            </w:r>
            <w:r>
              <w:rPr>
                <w:rFonts w:ascii="宋体" w:hAnsi="宋体" w:eastAsia="宋体" w:cs="宋体"/>
                <w:sz w:val="17"/>
                <w:szCs w:val="17"/>
              </w:rPr>
              <w:t xml:space="preserve"> </w:t>
            </w:r>
            <w:r>
              <w:rPr>
                <w:rFonts w:ascii="宋体" w:hAnsi="宋体" w:eastAsia="宋体" w:cs="宋体"/>
                <w:spacing w:val="18"/>
                <w:sz w:val="17"/>
                <w:szCs w:val="17"/>
              </w:rPr>
              <w:t>洗</w:t>
            </w:r>
            <w:r>
              <w:rPr>
                <w:rFonts w:ascii="宋体" w:hAnsi="宋体" w:eastAsia="宋体" w:cs="宋体"/>
                <w:spacing w:val="15"/>
                <w:sz w:val="17"/>
                <w:szCs w:val="17"/>
              </w:rPr>
              <w:t>脚等内容</w:t>
            </w:r>
          </w:p>
        </w:tc>
        <w:tc>
          <w:tcPr>
            <w:tcW w:w="959" w:type="dxa"/>
            <w:tcBorders>
              <w:top w:val="single" w:color="000000" w:sz="2" w:space="0"/>
              <w:bottom w:val="single" w:color="000000" w:sz="2" w:space="0"/>
            </w:tcBorders>
            <w:vAlign w:val="top"/>
          </w:tcPr>
          <w:p w14:paraId="3DCAA393">
            <w:pPr>
              <w:spacing w:line="271" w:lineRule="auto"/>
              <w:rPr>
                <w:rFonts w:ascii="Arial"/>
                <w:sz w:val="21"/>
              </w:rPr>
            </w:pPr>
          </w:p>
          <w:p w14:paraId="62321A34">
            <w:pPr>
              <w:spacing w:line="272" w:lineRule="auto"/>
              <w:rPr>
                <w:rFonts w:ascii="Arial"/>
                <w:sz w:val="21"/>
              </w:rPr>
            </w:pPr>
          </w:p>
          <w:p w14:paraId="701D7ECF">
            <w:pPr>
              <w:spacing w:line="272" w:lineRule="auto"/>
              <w:rPr>
                <w:rFonts w:ascii="Arial"/>
                <w:sz w:val="21"/>
              </w:rPr>
            </w:pPr>
          </w:p>
          <w:p w14:paraId="064CD506">
            <w:pPr>
              <w:spacing w:before="59" w:line="185" w:lineRule="auto"/>
              <w:ind w:left="383"/>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2"/>
                <w:sz w:val="18"/>
                <w:szCs w:val="18"/>
              </w:rPr>
              <w:t>0</w:t>
            </w:r>
          </w:p>
        </w:tc>
        <w:tc>
          <w:tcPr>
            <w:tcW w:w="6126" w:type="dxa"/>
            <w:tcBorders>
              <w:top w:val="single" w:color="000000" w:sz="2" w:space="0"/>
              <w:bottom w:val="single" w:color="000000" w:sz="2" w:space="0"/>
            </w:tcBorders>
            <w:vAlign w:val="top"/>
          </w:tcPr>
          <w:p w14:paraId="17D7E8A3">
            <w:pPr>
              <w:spacing w:before="151" w:line="243" w:lineRule="auto"/>
              <w:ind w:left="35"/>
              <w:rPr>
                <w:rFonts w:ascii="宋体" w:hAnsi="宋体" w:eastAsia="宋体" w:cs="宋体"/>
                <w:sz w:val="17"/>
                <w:szCs w:val="17"/>
              </w:rPr>
            </w:pPr>
            <w:r>
              <w:rPr>
                <w:rFonts w:ascii="宋体" w:hAnsi="宋体" w:eastAsia="宋体" w:cs="宋体"/>
                <w:spacing w:val="21"/>
                <w:sz w:val="17"/>
                <w:szCs w:val="17"/>
              </w:rPr>
              <w:t>服</w:t>
            </w:r>
            <w:r>
              <w:rPr>
                <w:rFonts w:ascii="宋体" w:hAnsi="宋体" w:eastAsia="宋体" w:cs="宋体"/>
                <w:spacing w:val="13"/>
                <w:sz w:val="17"/>
                <w:szCs w:val="17"/>
              </w:rPr>
              <w:t>务内容：最高得20分。其中，能够依托服务中心开展长期托养或日间照料</w:t>
            </w:r>
            <w:r>
              <w:rPr>
                <w:rFonts w:ascii="宋体" w:hAnsi="宋体" w:eastAsia="宋体" w:cs="宋体"/>
                <w:sz w:val="17"/>
                <w:szCs w:val="17"/>
              </w:rPr>
              <w:t xml:space="preserve"> </w:t>
            </w:r>
            <w:r>
              <w:rPr>
                <w:rFonts w:ascii="宋体" w:hAnsi="宋体" w:eastAsia="宋体" w:cs="宋体"/>
                <w:spacing w:val="27"/>
                <w:sz w:val="17"/>
                <w:szCs w:val="17"/>
              </w:rPr>
              <w:t>服</w:t>
            </w:r>
            <w:r>
              <w:rPr>
                <w:rFonts w:ascii="宋体" w:hAnsi="宋体" w:eastAsia="宋体" w:cs="宋体"/>
                <w:spacing w:val="16"/>
                <w:sz w:val="17"/>
                <w:szCs w:val="17"/>
              </w:rPr>
              <w:t>务并有详细服务记录，得10分;能够上门提供生活照料服务中三种以上服</w:t>
            </w:r>
            <w:r>
              <w:rPr>
                <w:rFonts w:ascii="宋体" w:hAnsi="宋体" w:eastAsia="宋体" w:cs="宋体"/>
                <w:sz w:val="17"/>
                <w:szCs w:val="17"/>
              </w:rPr>
              <w:t xml:space="preserve"> </w:t>
            </w:r>
            <w:r>
              <w:rPr>
                <w:rFonts w:ascii="宋体" w:hAnsi="宋体" w:eastAsia="宋体" w:cs="宋体"/>
                <w:spacing w:val="16"/>
                <w:sz w:val="17"/>
                <w:szCs w:val="17"/>
              </w:rPr>
              <w:t>务</w:t>
            </w:r>
            <w:r>
              <w:rPr>
                <w:rFonts w:ascii="宋体" w:hAnsi="宋体" w:eastAsia="宋体" w:cs="宋体"/>
                <w:spacing w:val="10"/>
                <w:sz w:val="17"/>
                <w:szCs w:val="17"/>
              </w:rPr>
              <w:t>内</w:t>
            </w:r>
            <w:r>
              <w:rPr>
                <w:rFonts w:ascii="宋体" w:hAnsi="宋体" w:eastAsia="宋体" w:cs="宋体"/>
                <w:spacing w:val="8"/>
                <w:sz w:val="17"/>
                <w:szCs w:val="17"/>
              </w:rPr>
              <w:t>容并有详细服务记录，得10分</w:t>
            </w:r>
          </w:p>
          <w:p w14:paraId="3CB1ACCF">
            <w:pPr>
              <w:spacing w:line="257" w:lineRule="auto"/>
              <w:ind w:left="35" w:right="110"/>
              <w:rPr>
                <w:rFonts w:ascii="宋体" w:hAnsi="宋体" w:eastAsia="宋体" w:cs="宋体"/>
                <w:sz w:val="18"/>
                <w:szCs w:val="18"/>
              </w:rPr>
            </w:pPr>
            <w:r>
              <w:rPr>
                <w:rFonts w:ascii="宋体" w:hAnsi="宋体" w:eastAsia="宋体" w:cs="宋体"/>
                <w:spacing w:val="4"/>
                <w:sz w:val="18"/>
                <w:szCs w:val="18"/>
              </w:rPr>
              <w:t>服务绩效：</w:t>
            </w:r>
            <w:r>
              <w:rPr>
                <w:rFonts w:ascii="宋体" w:hAnsi="宋体" w:eastAsia="宋体" w:cs="宋体"/>
                <w:spacing w:val="3"/>
                <w:sz w:val="18"/>
                <w:szCs w:val="18"/>
              </w:rPr>
              <w:t>最</w:t>
            </w:r>
            <w:r>
              <w:rPr>
                <w:rFonts w:ascii="宋体" w:hAnsi="宋体" w:eastAsia="宋体" w:cs="宋体"/>
                <w:spacing w:val="2"/>
                <w:sz w:val="18"/>
                <w:szCs w:val="18"/>
              </w:rPr>
              <w:t>高得40分。其中，年服务达200人次，得10分;年服务达500人</w:t>
            </w:r>
            <w:r>
              <w:rPr>
                <w:rFonts w:ascii="宋体" w:hAnsi="宋体" w:eastAsia="宋体" w:cs="宋体"/>
                <w:sz w:val="18"/>
                <w:szCs w:val="18"/>
              </w:rPr>
              <w:t xml:space="preserve"> </w:t>
            </w:r>
            <w:r>
              <w:rPr>
                <w:rFonts w:ascii="宋体" w:hAnsi="宋体" w:eastAsia="宋体" w:cs="宋体"/>
                <w:spacing w:val="3"/>
                <w:sz w:val="18"/>
                <w:szCs w:val="18"/>
              </w:rPr>
              <w:t>次，得20分;年服务达800人次，得30分;年服务达1000人次以上，得40分。</w:t>
            </w:r>
            <w:r>
              <w:rPr>
                <w:rFonts w:ascii="宋体" w:hAnsi="宋体" w:eastAsia="宋体" w:cs="宋体"/>
                <w:sz w:val="18"/>
                <w:szCs w:val="18"/>
              </w:rPr>
              <w:t xml:space="preserve"> </w:t>
            </w:r>
            <w:r>
              <w:rPr>
                <w:rFonts w:ascii="宋体" w:hAnsi="宋体" w:eastAsia="宋体" w:cs="宋体"/>
                <w:spacing w:val="-4"/>
                <w:sz w:val="18"/>
                <w:szCs w:val="18"/>
              </w:rPr>
              <w:t>长期</w:t>
            </w:r>
            <w:r>
              <w:rPr>
                <w:rFonts w:ascii="宋体" w:hAnsi="宋体" w:eastAsia="宋体" w:cs="宋体"/>
                <w:spacing w:val="-2"/>
                <w:sz w:val="18"/>
                <w:szCs w:val="18"/>
              </w:rPr>
              <w:t>托养每人每日计1人次，并不再计入助餐、助医、助浴、助洁、助行服务</w:t>
            </w:r>
            <w:r>
              <w:rPr>
                <w:rFonts w:ascii="宋体" w:hAnsi="宋体" w:eastAsia="宋体" w:cs="宋体"/>
                <w:sz w:val="18"/>
                <w:szCs w:val="18"/>
              </w:rPr>
              <w:t xml:space="preserve"> </w:t>
            </w:r>
            <w:r>
              <w:rPr>
                <w:rFonts w:ascii="宋体" w:hAnsi="宋体" w:eastAsia="宋体" w:cs="宋体"/>
                <w:spacing w:val="-16"/>
                <w:sz w:val="18"/>
                <w:szCs w:val="18"/>
              </w:rPr>
              <w:t>绩</w:t>
            </w:r>
            <w:r>
              <w:rPr>
                <w:rFonts w:ascii="宋体" w:hAnsi="宋体" w:eastAsia="宋体" w:cs="宋体"/>
                <w:spacing w:val="-12"/>
                <w:sz w:val="18"/>
                <w:szCs w:val="18"/>
              </w:rPr>
              <w:t xml:space="preserve"> 效 。</w:t>
            </w:r>
          </w:p>
        </w:tc>
        <w:tc>
          <w:tcPr>
            <w:tcW w:w="924" w:type="dxa"/>
            <w:tcBorders>
              <w:top w:val="single" w:color="000000" w:sz="2" w:space="0"/>
              <w:bottom w:val="single" w:color="000000" w:sz="2" w:space="0"/>
            </w:tcBorders>
            <w:vAlign w:val="top"/>
          </w:tcPr>
          <w:p w14:paraId="2D52E018">
            <w:pPr>
              <w:rPr>
                <w:rFonts w:ascii="Arial"/>
                <w:sz w:val="21"/>
              </w:rPr>
            </w:pPr>
          </w:p>
        </w:tc>
      </w:tr>
      <w:tr w14:paraId="64CA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965" w:type="dxa"/>
            <w:tcBorders>
              <w:top w:val="single" w:color="000000" w:sz="2" w:space="0"/>
              <w:bottom w:val="single" w:color="000000" w:sz="2" w:space="0"/>
            </w:tcBorders>
            <w:vAlign w:val="top"/>
          </w:tcPr>
          <w:p w14:paraId="4B90C301">
            <w:pPr>
              <w:spacing w:line="269" w:lineRule="auto"/>
              <w:rPr>
                <w:rFonts w:ascii="Arial"/>
                <w:sz w:val="21"/>
              </w:rPr>
            </w:pPr>
          </w:p>
          <w:p w14:paraId="427ACA2F">
            <w:pPr>
              <w:spacing w:line="269" w:lineRule="auto"/>
              <w:rPr>
                <w:rFonts w:ascii="Arial"/>
                <w:sz w:val="21"/>
              </w:rPr>
            </w:pPr>
          </w:p>
          <w:p w14:paraId="5C335230">
            <w:pPr>
              <w:spacing w:line="269" w:lineRule="auto"/>
              <w:rPr>
                <w:rFonts w:ascii="Arial"/>
                <w:sz w:val="21"/>
              </w:rPr>
            </w:pPr>
          </w:p>
          <w:p w14:paraId="001D1B98">
            <w:pPr>
              <w:spacing w:before="58" w:line="186" w:lineRule="auto"/>
              <w:ind w:left="425"/>
              <w:rPr>
                <w:rFonts w:ascii="宋体" w:hAnsi="宋体" w:eastAsia="宋体" w:cs="宋体"/>
                <w:sz w:val="18"/>
                <w:szCs w:val="18"/>
              </w:rPr>
            </w:pPr>
            <w:r>
              <w:rPr>
                <w:rFonts w:ascii="宋体" w:hAnsi="宋体" w:eastAsia="宋体" w:cs="宋体"/>
                <w:sz w:val="18"/>
                <w:szCs w:val="18"/>
              </w:rPr>
              <w:t>2</w:t>
            </w:r>
          </w:p>
        </w:tc>
        <w:tc>
          <w:tcPr>
            <w:tcW w:w="6136" w:type="dxa"/>
            <w:tcBorders>
              <w:top w:val="single" w:color="000000" w:sz="2" w:space="0"/>
              <w:bottom w:val="single" w:color="000000" w:sz="2" w:space="0"/>
            </w:tcBorders>
            <w:vAlign w:val="top"/>
          </w:tcPr>
          <w:p w14:paraId="7E566E2A">
            <w:pPr>
              <w:spacing w:line="444" w:lineRule="auto"/>
              <w:rPr>
                <w:rFonts w:ascii="Arial"/>
                <w:sz w:val="21"/>
              </w:rPr>
            </w:pPr>
          </w:p>
          <w:p w14:paraId="394B8BD8">
            <w:pPr>
              <w:spacing w:before="58" w:line="236" w:lineRule="auto"/>
              <w:ind w:left="40" w:right="36"/>
              <w:rPr>
                <w:rFonts w:ascii="宋体" w:hAnsi="宋体" w:eastAsia="宋体" w:cs="宋体"/>
                <w:sz w:val="18"/>
                <w:szCs w:val="18"/>
              </w:rPr>
            </w:pPr>
            <w:r>
              <w:rPr>
                <w:rFonts w:ascii="宋体" w:hAnsi="宋体" w:eastAsia="宋体" w:cs="宋体"/>
                <w:spacing w:val="22"/>
                <w:sz w:val="18"/>
                <w:szCs w:val="18"/>
              </w:rPr>
              <w:t>助</w:t>
            </w:r>
            <w:r>
              <w:rPr>
                <w:rFonts w:ascii="宋体" w:hAnsi="宋体" w:eastAsia="宋体" w:cs="宋体"/>
                <w:spacing w:val="21"/>
                <w:sz w:val="18"/>
                <w:szCs w:val="18"/>
              </w:rPr>
              <w:t>餐服务：(1)提供集中用餐服务;(2)提供上门送餐服务;(3)建立餐</w:t>
            </w:r>
            <w:r>
              <w:rPr>
                <w:rFonts w:ascii="宋体" w:hAnsi="宋体" w:eastAsia="宋体" w:cs="宋体"/>
                <w:sz w:val="18"/>
                <w:szCs w:val="18"/>
              </w:rPr>
              <w:t xml:space="preserve"> </w:t>
            </w:r>
            <w:r>
              <w:rPr>
                <w:rFonts w:ascii="宋体" w:hAnsi="宋体" w:eastAsia="宋体" w:cs="宋体"/>
                <w:spacing w:val="7"/>
                <w:sz w:val="18"/>
                <w:szCs w:val="18"/>
              </w:rPr>
              <w:t>具及配、送餐用具(如：送餐车、送餐专用电梯等)消毒制度，实施消毒</w:t>
            </w:r>
            <w:r>
              <w:rPr>
                <w:rFonts w:ascii="宋体" w:hAnsi="宋体" w:eastAsia="宋体" w:cs="宋体"/>
                <w:spacing w:val="3"/>
                <w:sz w:val="18"/>
                <w:szCs w:val="18"/>
              </w:rPr>
              <w:t>规</w:t>
            </w:r>
            <w:r>
              <w:rPr>
                <w:rFonts w:ascii="宋体" w:hAnsi="宋体" w:eastAsia="宋体" w:cs="宋体"/>
                <w:sz w:val="18"/>
                <w:szCs w:val="18"/>
              </w:rPr>
              <w:t xml:space="preserve"> </w:t>
            </w:r>
            <w:r>
              <w:rPr>
                <w:rFonts w:ascii="宋体" w:hAnsi="宋体" w:eastAsia="宋体" w:cs="宋体"/>
                <w:spacing w:val="16"/>
                <w:sz w:val="18"/>
                <w:szCs w:val="18"/>
              </w:rPr>
              <w:t>范并</w:t>
            </w:r>
            <w:r>
              <w:rPr>
                <w:rFonts w:ascii="宋体" w:hAnsi="宋体" w:eastAsia="宋体" w:cs="宋体"/>
                <w:spacing w:val="9"/>
                <w:sz w:val="18"/>
                <w:szCs w:val="18"/>
              </w:rPr>
              <w:t>记</w:t>
            </w:r>
            <w:r>
              <w:rPr>
                <w:rFonts w:ascii="宋体" w:hAnsi="宋体" w:eastAsia="宋体" w:cs="宋体"/>
                <w:spacing w:val="8"/>
                <w:sz w:val="18"/>
                <w:szCs w:val="18"/>
              </w:rPr>
              <w:t>录完整;(4)膳食荤素搭配合理，每周公布食谱，膳食符合地域、民</w:t>
            </w:r>
            <w:r>
              <w:rPr>
                <w:rFonts w:ascii="宋体" w:hAnsi="宋体" w:eastAsia="宋体" w:cs="宋体"/>
                <w:sz w:val="18"/>
                <w:szCs w:val="18"/>
              </w:rPr>
              <w:t xml:space="preserve"> </w:t>
            </w:r>
            <w:r>
              <w:rPr>
                <w:rFonts w:ascii="宋体" w:hAnsi="宋体" w:eastAsia="宋体" w:cs="宋体"/>
                <w:spacing w:val="-1"/>
                <w:sz w:val="18"/>
                <w:szCs w:val="18"/>
              </w:rPr>
              <w:t>族、宗教习惯</w:t>
            </w:r>
          </w:p>
        </w:tc>
        <w:tc>
          <w:tcPr>
            <w:tcW w:w="959" w:type="dxa"/>
            <w:tcBorders>
              <w:top w:val="single" w:color="000000" w:sz="2" w:space="0"/>
              <w:bottom w:val="single" w:color="000000" w:sz="2" w:space="0"/>
            </w:tcBorders>
            <w:vAlign w:val="top"/>
          </w:tcPr>
          <w:p w14:paraId="4EC08CFD">
            <w:pPr>
              <w:spacing w:line="268" w:lineRule="auto"/>
              <w:rPr>
                <w:rFonts w:ascii="Arial"/>
                <w:sz w:val="21"/>
              </w:rPr>
            </w:pPr>
          </w:p>
          <w:p w14:paraId="1C385CEC">
            <w:pPr>
              <w:spacing w:line="269" w:lineRule="auto"/>
              <w:rPr>
                <w:rFonts w:ascii="Arial"/>
                <w:sz w:val="21"/>
              </w:rPr>
            </w:pPr>
          </w:p>
          <w:p w14:paraId="512AF91C">
            <w:pPr>
              <w:spacing w:line="269" w:lineRule="auto"/>
              <w:rPr>
                <w:rFonts w:ascii="Arial"/>
                <w:sz w:val="21"/>
              </w:rPr>
            </w:pPr>
          </w:p>
          <w:p w14:paraId="737BC8B8">
            <w:pPr>
              <w:spacing w:before="59" w:line="185" w:lineRule="auto"/>
              <w:ind w:left="383"/>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2"/>
                <w:sz w:val="18"/>
                <w:szCs w:val="18"/>
              </w:rPr>
              <w:t>0</w:t>
            </w:r>
          </w:p>
        </w:tc>
        <w:tc>
          <w:tcPr>
            <w:tcW w:w="6126" w:type="dxa"/>
            <w:tcBorders>
              <w:top w:val="single" w:color="000000" w:sz="2" w:space="0"/>
              <w:bottom w:val="single" w:color="000000" w:sz="2" w:space="0"/>
            </w:tcBorders>
            <w:vAlign w:val="top"/>
          </w:tcPr>
          <w:p w14:paraId="0C81AEBE">
            <w:pPr>
              <w:spacing w:before="164" w:line="247" w:lineRule="auto"/>
              <w:ind w:left="24" w:firstLine="10"/>
              <w:rPr>
                <w:rFonts w:ascii="宋体" w:hAnsi="宋体" w:eastAsia="宋体" w:cs="宋体"/>
                <w:sz w:val="17"/>
                <w:szCs w:val="17"/>
              </w:rPr>
            </w:pPr>
            <w:r>
              <w:rPr>
                <w:rFonts w:ascii="宋体" w:hAnsi="宋体" w:eastAsia="宋体" w:cs="宋体"/>
                <w:spacing w:val="22"/>
                <w:sz w:val="17"/>
                <w:szCs w:val="17"/>
              </w:rPr>
              <w:t>服务内容：最高得20分。其中，开展(1)项服务并有详细服务记录，得</w:t>
            </w:r>
            <w:r>
              <w:rPr>
                <w:rFonts w:ascii="宋体" w:hAnsi="宋体" w:eastAsia="宋体" w:cs="宋体"/>
                <w:spacing w:val="16"/>
                <w:sz w:val="17"/>
                <w:szCs w:val="17"/>
              </w:rPr>
              <w:t>7</w:t>
            </w:r>
            <w:r>
              <w:rPr>
                <w:rFonts w:ascii="宋体" w:hAnsi="宋体" w:eastAsia="宋体" w:cs="宋体"/>
                <w:sz w:val="17"/>
                <w:szCs w:val="17"/>
              </w:rPr>
              <w:t xml:space="preserve"> </w:t>
            </w:r>
            <w:r>
              <w:rPr>
                <w:rFonts w:ascii="宋体" w:hAnsi="宋体" w:eastAsia="宋体" w:cs="宋体"/>
                <w:spacing w:val="26"/>
                <w:sz w:val="17"/>
                <w:szCs w:val="17"/>
              </w:rPr>
              <w:t>分;开展(2)项服务并有详细服务记录，得7分;(3)未制定消毒制度、</w:t>
            </w:r>
            <w:r>
              <w:rPr>
                <w:rFonts w:ascii="宋体" w:hAnsi="宋体" w:eastAsia="宋体" w:cs="宋体"/>
                <w:spacing w:val="22"/>
                <w:sz w:val="17"/>
                <w:szCs w:val="17"/>
              </w:rPr>
              <w:t>未</w:t>
            </w:r>
            <w:r>
              <w:rPr>
                <w:rFonts w:ascii="宋体" w:hAnsi="宋体" w:eastAsia="宋体" w:cs="宋体"/>
                <w:sz w:val="17"/>
                <w:szCs w:val="17"/>
              </w:rPr>
              <w:t xml:space="preserve"> </w:t>
            </w:r>
            <w:r>
              <w:rPr>
                <w:rFonts w:ascii="宋体" w:hAnsi="宋体" w:eastAsia="宋体" w:cs="宋体"/>
                <w:spacing w:val="37"/>
                <w:sz w:val="17"/>
                <w:szCs w:val="17"/>
              </w:rPr>
              <w:t>实</w:t>
            </w:r>
            <w:r>
              <w:rPr>
                <w:rFonts w:ascii="宋体" w:hAnsi="宋体" w:eastAsia="宋体" w:cs="宋体"/>
                <w:spacing w:val="23"/>
                <w:sz w:val="17"/>
                <w:szCs w:val="17"/>
              </w:rPr>
              <w:t>施消毒不得分;消毒记录不规范、不完整扣1-3分;(4)未公布食谱，或</w:t>
            </w:r>
            <w:r>
              <w:rPr>
                <w:rFonts w:ascii="宋体" w:hAnsi="宋体" w:eastAsia="宋体" w:cs="宋体"/>
                <w:sz w:val="17"/>
                <w:szCs w:val="17"/>
              </w:rPr>
              <w:t xml:space="preserve"> </w:t>
            </w:r>
            <w:r>
              <w:rPr>
                <w:rFonts w:ascii="宋体" w:hAnsi="宋体" w:eastAsia="宋体" w:cs="宋体"/>
                <w:spacing w:val="9"/>
                <w:sz w:val="17"/>
                <w:szCs w:val="17"/>
              </w:rPr>
              <w:t>未</w:t>
            </w:r>
            <w:r>
              <w:rPr>
                <w:rFonts w:ascii="宋体" w:hAnsi="宋体" w:eastAsia="宋体" w:cs="宋体"/>
                <w:spacing w:val="8"/>
                <w:sz w:val="17"/>
                <w:szCs w:val="17"/>
              </w:rPr>
              <w:t>做到膳食荤素搭配、符合地域、民族、宗教习惯，扣3分。</w:t>
            </w:r>
          </w:p>
          <w:p w14:paraId="1188AE2D">
            <w:pPr>
              <w:spacing w:line="260" w:lineRule="auto"/>
              <w:ind w:left="24" w:firstLine="10"/>
              <w:rPr>
                <w:rFonts w:ascii="宋体" w:hAnsi="宋体" w:eastAsia="宋体" w:cs="宋体"/>
                <w:sz w:val="17"/>
                <w:szCs w:val="17"/>
              </w:rPr>
            </w:pPr>
            <w:r>
              <w:rPr>
                <w:rFonts w:ascii="宋体" w:hAnsi="宋体" w:eastAsia="宋体" w:cs="宋体"/>
                <w:spacing w:val="23"/>
                <w:sz w:val="17"/>
                <w:szCs w:val="17"/>
              </w:rPr>
              <w:t>服</w:t>
            </w:r>
            <w:r>
              <w:rPr>
                <w:rFonts w:ascii="宋体" w:hAnsi="宋体" w:eastAsia="宋体" w:cs="宋体"/>
                <w:spacing w:val="14"/>
                <w:sz w:val="17"/>
                <w:szCs w:val="17"/>
              </w:rPr>
              <w:t>务绩效：最高得40分。其中，年服务达2000人次，得10分;年服务达5000</w:t>
            </w:r>
            <w:r>
              <w:rPr>
                <w:rFonts w:ascii="宋体" w:hAnsi="宋体" w:eastAsia="宋体" w:cs="宋体"/>
                <w:sz w:val="17"/>
                <w:szCs w:val="17"/>
              </w:rPr>
              <w:t xml:space="preserve"> </w:t>
            </w:r>
            <w:r>
              <w:rPr>
                <w:rFonts w:ascii="宋体" w:hAnsi="宋体" w:eastAsia="宋体" w:cs="宋体"/>
                <w:spacing w:val="26"/>
                <w:sz w:val="17"/>
                <w:szCs w:val="17"/>
              </w:rPr>
              <w:t>人</w:t>
            </w:r>
            <w:r>
              <w:rPr>
                <w:rFonts w:ascii="宋体" w:hAnsi="宋体" w:eastAsia="宋体" w:cs="宋体"/>
                <w:spacing w:val="23"/>
                <w:sz w:val="17"/>
                <w:szCs w:val="17"/>
              </w:rPr>
              <w:t>次</w:t>
            </w:r>
            <w:r>
              <w:rPr>
                <w:rFonts w:ascii="宋体" w:hAnsi="宋体" w:eastAsia="宋体" w:cs="宋体"/>
                <w:spacing w:val="13"/>
                <w:sz w:val="17"/>
                <w:szCs w:val="17"/>
              </w:rPr>
              <w:t>，得20分;年服务达8000人次，得30分;年服务达10000人次以上，得40</w:t>
            </w:r>
            <w:r>
              <w:rPr>
                <w:rFonts w:ascii="宋体" w:hAnsi="宋体" w:eastAsia="宋体" w:cs="宋体"/>
                <w:sz w:val="17"/>
                <w:szCs w:val="17"/>
              </w:rPr>
              <w:t xml:space="preserve"> </w:t>
            </w:r>
            <w:r>
              <w:rPr>
                <w:rFonts w:ascii="宋体" w:hAnsi="宋体" w:eastAsia="宋体" w:cs="宋体"/>
                <w:spacing w:val="10"/>
                <w:sz w:val="17"/>
                <w:szCs w:val="17"/>
              </w:rPr>
              <w:t>分</w:t>
            </w:r>
          </w:p>
        </w:tc>
        <w:tc>
          <w:tcPr>
            <w:tcW w:w="924" w:type="dxa"/>
            <w:tcBorders>
              <w:top w:val="single" w:color="000000" w:sz="2" w:space="0"/>
              <w:bottom w:val="single" w:color="000000" w:sz="2" w:space="0"/>
            </w:tcBorders>
            <w:vAlign w:val="top"/>
          </w:tcPr>
          <w:p w14:paraId="3C320485">
            <w:pPr>
              <w:rPr>
                <w:rFonts w:ascii="Arial"/>
                <w:sz w:val="21"/>
              </w:rPr>
            </w:pPr>
          </w:p>
        </w:tc>
      </w:tr>
      <w:tr w14:paraId="71C9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965" w:type="dxa"/>
            <w:tcBorders>
              <w:top w:val="single" w:color="000000" w:sz="2" w:space="0"/>
              <w:bottom w:val="single" w:color="000000" w:sz="2" w:space="0"/>
            </w:tcBorders>
            <w:vAlign w:val="top"/>
          </w:tcPr>
          <w:p w14:paraId="135AB0BB">
            <w:pPr>
              <w:spacing w:line="305" w:lineRule="auto"/>
              <w:rPr>
                <w:rFonts w:ascii="Arial"/>
                <w:sz w:val="21"/>
              </w:rPr>
            </w:pPr>
          </w:p>
          <w:p w14:paraId="05EFCC0D">
            <w:pPr>
              <w:spacing w:line="306" w:lineRule="auto"/>
              <w:rPr>
                <w:rFonts w:ascii="Arial"/>
                <w:sz w:val="21"/>
              </w:rPr>
            </w:pPr>
          </w:p>
          <w:p w14:paraId="444404DF">
            <w:pPr>
              <w:spacing w:line="306" w:lineRule="auto"/>
              <w:rPr>
                <w:rFonts w:ascii="Arial"/>
                <w:sz w:val="21"/>
              </w:rPr>
            </w:pPr>
          </w:p>
          <w:p w14:paraId="582D3345">
            <w:pPr>
              <w:spacing w:before="58" w:line="185" w:lineRule="auto"/>
              <w:ind w:left="425"/>
              <w:rPr>
                <w:rFonts w:ascii="宋体" w:hAnsi="宋体" w:eastAsia="宋体" w:cs="宋体"/>
                <w:sz w:val="18"/>
                <w:szCs w:val="18"/>
              </w:rPr>
            </w:pPr>
            <w:r>
              <w:rPr>
                <w:rFonts w:ascii="宋体" w:hAnsi="宋体" w:eastAsia="宋体" w:cs="宋体"/>
                <w:sz w:val="18"/>
                <w:szCs w:val="18"/>
              </w:rPr>
              <w:t>3</w:t>
            </w:r>
          </w:p>
        </w:tc>
        <w:tc>
          <w:tcPr>
            <w:tcW w:w="6136" w:type="dxa"/>
            <w:tcBorders>
              <w:top w:val="single" w:color="000000" w:sz="2" w:space="0"/>
              <w:bottom w:val="single" w:color="000000" w:sz="2" w:space="0"/>
            </w:tcBorders>
            <w:vAlign w:val="top"/>
          </w:tcPr>
          <w:p w14:paraId="568E0E9A">
            <w:pPr>
              <w:spacing w:line="335" w:lineRule="auto"/>
              <w:rPr>
                <w:rFonts w:ascii="Arial"/>
                <w:sz w:val="21"/>
              </w:rPr>
            </w:pPr>
          </w:p>
          <w:p w14:paraId="57239F7D">
            <w:pPr>
              <w:spacing w:before="55" w:line="253" w:lineRule="auto"/>
              <w:ind w:left="40"/>
              <w:rPr>
                <w:rFonts w:ascii="宋体" w:hAnsi="宋体" w:eastAsia="宋体" w:cs="宋体"/>
                <w:sz w:val="17"/>
                <w:szCs w:val="17"/>
              </w:rPr>
            </w:pPr>
            <w:r>
              <w:rPr>
                <w:rFonts w:ascii="宋体" w:hAnsi="宋体" w:eastAsia="宋体" w:cs="宋体"/>
                <w:spacing w:val="32"/>
                <w:sz w:val="17"/>
                <w:szCs w:val="17"/>
              </w:rPr>
              <w:t>助</w:t>
            </w:r>
            <w:r>
              <w:rPr>
                <w:rFonts w:ascii="宋体" w:hAnsi="宋体" w:eastAsia="宋体" w:cs="宋体"/>
                <w:spacing w:val="16"/>
                <w:sz w:val="17"/>
                <w:szCs w:val="17"/>
              </w:rPr>
              <w:t>医服务：(1)协助监护人陪送老年人到医院就医或代为取药，协助生活不</w:t>
            </w:r>
            <w:r>
              <w:rPr>
                <w:rFonts w:ascii="宋体" w:hAnsi="宋体" w:eastAsia="宋体" w:cs="宋体"/>
                <w:sz w:val="17"/>
                <w:szCs w:val="17"/>
              </w:rPr>
              <w:t xml:space="preserve"> </w:t>
            </w:r>
            <w:r>
              <w:rPr>
                <w:rFonts w:ascii="宋体" w:hAnsi="宋体" w:eastAsia="宋体" w:cs="宋体"/>
                <w:spacing w:val="34"/>
                <w:sz w:val="17"/>
                <w:szCs w:val="17"/>
              </w:rPr>
              <w:t>能</w:t>
            </w:r>
            <w:r>
              <w:rPr>
                <w:rFonts w:ascii="宋体" w:hAnsi="宋体" w:eastAsia="宋体" w:cs="宋体"/>
                <w:spacing w:val="26"/>
                <w:sz w:val="17"/>
                <w:szCs w:val="17"/>
              </w:rPr>
              <w:t>自</w:t>
            </w:r>
            <w:r>
              <w:rPr>
                <w:rFonts w:ascii="宋体" w:hAnsi="宋体" w:eastAsia="宋体" w:cs="宋体"/>
                <w:spacing w:val="17"/>
                <w:sz w:val="17"/>
                <w:szCs w:val="17"/>
              </w:rPr>
              <w:t>理的老年人遵照医嘱管理药品;(2)依托医疗卫生服务机构或专业医生</w:t>
            </w:r>
            <w:r>
              <w:rPr>
                <w:rFonts w:ascii="宋体" w:hAnsi="宋体" w:eastAsia="宋体" w:cs="宋体"/>
                <w:sz w:val="17"/>
                <w:szCs w:val="17"/>
              </w:rPr>
              <w:t xml:space="preserve"> </w:t>
            </w:r>
            <w:r>
              <w:rPr>
                <w:rFonts w:ascii="宋体" w:hAnsi="宋体" w:eastAsia="宋体" w:cs="宋体"/>
                <w:spacing w:val="20"/>
                <w:sz w:val="17"/>
                <w:szCs w:val="17"/>
              </w:rPr>
              <w:t>、</w:t>
            </w:r>
            <w:r>
              <w:rPr>
                <w:rFonts w:ascii="宋体" w:hAnsi="宋体" w:eastAsia="宋体" w:cs="宋体"/>
                <w:spacing w:val="16"/>
                <w:sz w:val="17"/>
                <w:szCs w:val="17"/>
              </w:rPr>
              <w:t>护</w:t>
            </w:r>
            <w:r>
              <w:rPr>
                <w:rFonts w:ascii="宋体" w:hAnsi="宋体" w:eastAsia="宋体" w:cs="宋体"/>
                <w:spacing w:val="10"/>
                <w:sz w:val="17"/>
                <w:szCs w:val="17"/>
              </w:rPr>
              <w:t>士为老年人提供定期体检、上门巡诊、家庭病床、社区护理、健康管理</w:t>
            </w:r>
            <w:r>
              <w:rPr>
                <w:rFonts w:ascii="宋体" w:hAnsi="宋体" w:eastAsia="宋体" w:cs="宋体"/>
                <w:sz w:val="17"/>
                <w:szCs w:val="17"/>
              </w:rPr>
              <w:t xml:space="preserve"> </w:t>
            </w:r>
            <w:r>
              <w:rPr>
                <w:rFonts w:ascii="宋体" w:hAnsi="宋体" w:eastAsia="宋体" w:cs="宋体"/>
                <w:spacing w:val="34"/>
                <w:sz w:val="17"/>
                <w:szCs w:val="17"/>
              </w:rPr>
              <w:t>等</w:t>
            </w:r>
            <w:r>
              <w:rPr>
                <w:rFonts w:ascii="宋体" w:hAnsi="宋体" w:eastAsia="宋体" w:cs="宋体"/>
                <w:spacing w:val="25"/>
                <w:sz w:val="17"/>
                <w:szCs w:val="17"/>
              </w:rPr>
              <w:t>服</w:t>
            </w:r>
            <w:r>
              <w:rPr>
                <w:rFonts w:ascii="宋体" w:hAnsi="宋体" w:eastAsia="宋体" w:cs="宋体"/>
                <w:spacing w:val="17"/>
                <w:sz w:val="17"/>
                <w:szCs w:val="17"/>
              </w:rPr>
              <w:t>务;(3)定期组织专业人员举办健康知识及技能培训，加强老年健康教</w:t>
            </w:r>
            <w:r>
              <w:rPr>
                <w:rFonts w:ascii="宋体" w:hAnsi="宋体" w:eastAsia="宋体" w:cs="宋体"/>
                <w:sz w:val="17"/>
                <w:szCs w:val="17"/>
              </w:rPr>
              <w:t xml:space="preserve"> </w:t>
            </w:r>
            <w:r>
              <w:rPr>
                <w:rFonts w:ascii="宋体" w:hAnsi="宋体" w:eastAsia="宋体" w:cs="宋体"/>
                <w:spacing w:val="34"/>
                <w:sz w:val="17"/>
                <w:szCs w:val="17"/>
              </w:rPr>
              <w:t>育</w:t>
            </w:r>
            <w:r>
              <w:rPr>
                <w:rFonts w:ascii="宋体" w:hAnsi="宋体" w:eastAsia="宋体" w:cs="宋体"/>
                <w:spacing w:val="25"/>
                <w:sz w:val="17"/>
                <w:szCs w:val="17"/>
              </w:rPr>
              <w:t>，</w:t>
            </w:r>
            <w:r>
              <w:rPr>
                <w:rFonts w:ascii="宋体" w:hAnsi="宋体" w:eastAsia="宋体" w:cs="宋体"/>
                <w:spacing w:val="17"/>
                <w:sz w:val="17"/>
                <w:szCs w:val="17"/>
              </w:rPr>
              <w:t>提供疾病预防、伤害预防、自救及自我保健等健康指导;(4)指导老年</w:t>
            </w:r>
            <w:r>
              <w:rPr>
                <w:rFonts w:ascii="宋体" w:hAnsi="宋体" w:eastAsia="宋体" w:cs="宋体"/>
                <w:sz w:val="17"/>
                <w:szCs w:val="17"/>
              </w:rPr>
              <w:t xml:space="preserve"> </w:t>
            </w:r>
            <w:r>
              <w:rPr>
                <w:rFonts w:ascii="宋体" w:hAnsi="宋体" w:eastAsia="宋体" w:cs="宋体"/>
                <w:spacing w:val="19"/>
                <w:sz w:val="17"/>
                <w:szCs w:val="17"/>
              </w:rPr>
              <w:t>人</w:t>
            </w:r>
            <w:r>
              <w:rPr>
                <w:rFonts w:ascii="宋体" w:hAnsi="宋体" w:eastAsia="宋体" w:cs="宋体"/>
                <w:spacing w:val="12"/>
                <w:sz w:val="17"/>
                <w:szCs w:val="17"/>
              </w:rPr>
              <w:t>开展适当的康复训练</w:t>
            </w:r>
          </w:p>
        </w:tc>
        <w:tc>
          <w:tcPr>
            <w:tcW w:w="959" w:type="dxa"/>
            <w:tcBorders>
              <w:top w:val="single" w:color="000000" w:sz="2" w:space="0"/>
              <w:bottom w:val="single" w:color="000000" w:sz="2" w:space="0"/>
            </w:tcBorders>
            <w:vAlign w:val="top"/>
          </w:tcPr>
          <w:p w14:paraId="1F5B11B9">
            <w:pPr>
              <w:spacing w:line="305" w:lineRule="auto"/>
              <w:rPr>
                <w:rFonts w:ascii="Arial"/>
                <w:sz w:val="21"/>
              </w:rPr>
            </w:pPr>
          </w:p>
          <w:p w14:paraId="24EA7095">
            <w:pPr>
              <w:spacing w:line="306" w:lineRule="auto"/>
              <w:rPr>
                <w:rFonts w:ascii="Arial"/>
                <w:sz w:val="21"/>
              </w:rPr>
            </w:pPr>
          </w:p>
          <w:p w14:paraId="0244F65E">
            <w:pPr>
              <w:spacing w:line="306" w:lineRule="auto"/>
              <w:rPr>
                <w:rFonts w:ascii="Arial"/>
                <w:sz w:val="21"/>
              </w:rPr>
            </w:pPr>
          </w:p>
          <w:p w14:paraId="03F95E16">
            <w:pPr>
              <w:spacing w:before="58" w:line="185" w:lineRule="auto"/>
              <w:ind w:left="383"/>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2"/>
                <w:sz w:val="18"/>
                <w:szCs w:val="18"/>
              </w:rPr>
              <w:t>0</w:t>
            </w:r>
          </w:p>
        </w:tc>
        <w:tc>
          <w:tcPr>
            <w:tcW w:w="6126" w:type="dxa"/>
            <w:tcBorders>
              <w:top w:val="single" w:color="000000" w:sz="2" w:space="0"/>
              <w:bottom w:val="single" w:color="000000" w:sz="2" w:space="0"/>
            </w:tcBorders>
            <w:vAlign w:val="top"/>
          </w:tcPr>
          <w:p w14:paraId="5B99ADD4">
            <w:pPr>
              <w:spacing w:line="263" w:lineRule="auto"/>
              <w:rPr>
                <w:rFonts w:ascii="Arial"/>
                <w:sz w:val="21"/>
              </w:rPr>
            </w:pPr>
          </w:p>
          <w:p w14:paraId="7D7C3F3B">
            <w:pPr>
              <w:spacing w:line="263" w:lineRule="auto"/>
              <w:rPr>
                <w:rFonts w:ascii="Arial"/>
                <w:sz w:val="21"/>
              </w:rPr>
            </w:pPr>
          </w:p>
          <w:p w14:paraId="1867227B">
            <w:pPr>
              <w:spacing w:before="56" w:line="255" w:lineRule="auto"/>
              <w:ind w:left="35"/>
              <w:rPr>
                <w:rFonts w:ascii="宋体" w:hAnsi="宋体" w:eastAsia="宋体" w:cs="宋体"/>
                <w:sz w:val="17"/>
                <w:szCs w:val="17"/>
              </w:rPr>
            </w:pPr>
            <w:r>
              <w:rPr>
                <w:rFonts w:ascii="宋体" w:hAnsi="宋体" w:eastAsia="宋体" w:cs="宋体"/>
                <w:spacing w:val="14"/>
                <w:sz w:val="17"/>
                <w:szCs w:val="17"/>
              </w:rPr>
              <w:t>服务内容：最高得20分。其中，能够开展每项服务内容中的一种以上服务</w:t>
            </w:r>
            <w:r>
              <w:rPr>
                <w:rFonts w:ascii="宋体" w:hAnsi="宋体" w:eastAsia="宋体" w:cs="宋体"/>
                <w:spacing w:val="8"/>
                <w:sz w:val="17"/>
                <w:szCs w:val="17"/>
              </w:rPr>
              <w:t>并</w:t>
            </w:r>
            <w:r>
              <w:rPr>
                <w:rFonts w:ascii="宋体" w:hAnsi="宋体" w:eastAsia="宋体" w:cs="宋体"/>
                <w:sz w:val="17"/>
                <w:szCs w:val="17"/>
              </w:rPr>
              <w:t xml:space="preserve"> </w:t>
            </w:r>
            <w:r>
              <w:rPr>
                <w:rFonts w:ascii="宋体" w:hAnsi="宋体" w:eastAsia="宋体" w:cs="宋体"/>
                <w:spacing w:val="20"/>
                <w:sz w:val="17"/>
                <w:szCs w:val="17"/>
              </w:rPr>
              <w:t>有</w:t>
            </w:r>
            <w:r>
              <w:rPr>
                <w:rFonts w:ascii="宋体" w:hAnsi="宋体" w:eastAsia="宋体" w:cs="宋体"/>
                <w:spacing w:val="12"/>
                <w:sz w:val="17"/>
                <w:szCs w:val="17"/>
              </w:rPr>
              <w:t>详细服务记录，得5分</w:t>
            </w:r>
          </w:p>
          <w:p w14:paraId="7F8725B9">
            <w:pPr>
              <w:spacing w:before="1" w:line="264" w:lineRule="auto"/>
              <w:ind w:left="35"/>
              <w:rPr>
                <w:rFonts w:ascii="宋体" w:hAnsi="宋体" w:eastAsia="宋体" w:cs="宋体"/>
                <w:sz w:val="17"/>
                <w:szCs w:val="17"/>
              </w:rPr>
            </w:pPr>
            <w:r>
              <w:rPr>
                <w:rFonts w:ascii="宋体" w:hAnsi="宋体" w:eastAsia="宋体" w:cs="宋体"/>
                <w:spacing w:val="24"/>
                <w:sz w:val="17"/>
                <w:szCs w:val="17"/>
              </w:rPr>
              <w:t>服</w:t>
            </w:r>
            <w:r>
              <w:rPr>
                <w:rFonts w:ascii="宋体" w:hAnsi="宋体" w:eastAsia="宋体" w:cs="宋体"/>
                <w:spacing w:val="14"/>
                <w:sz w:val="17"/>
                <w:szCs w:val="17"/>
              </w:rPr>
              <w:t>务</w:t>
            </w:r>
            <w:r>
              <w:rPr>
                <w:rFonts w:ascii="宋体" w:hAnsi="宋体" w:eastAsia="宋体" w:cs="宋体"/>
                <w:spacing w:val="12"/>
                <w:sz w:val="17"/>
                <w:szCs w:val="17"/>
              </w:rPr>
              <w:t>绩效：最高得40分。其中，年服务达40人，得10分;年服务达100人，得</w:t>
            </w:r>
            <w:r>
              <w:rPr>
                <w:rFonts w:ascii="宋体" w:hAnsi="宋体" w:eastAsia="宋体" w:cs="宋体"/>
                <w:sz w:val="17"/>
                <w:szCs w:val="17"/>
              </w:rPr>
              <w:t xml:space="preserve"> </w:t>
            </w:r>
            <w:r>
              <w:rPr>
                <w:rFonts w:ascii="宋体" w:hAnsi="宋体" w:eastAsia="宋体" w:cs="宋体"/>
                <w:spacing w:val="15"/>
                <w:sz w:val="17"/>
                <w:szCs w:val="17"/>
              </w:rPr>
              <w:t>20分;年服务达160人，得30分;年服务达200人以上，得40</w:t>
            </w:r>
            <w:r>
              <w:rPr>
                <w:rFonts w:ascii="宋体" w:hAnsi="宋体" w:eastAsia="宋体" w:cs="宋体"/>
                <w:spacing w:val="13"/>
                <w:sz w:val="17"/>
                <w:szCs w:val="17"/>
              </w:rPr>
              <w:t>分</w:t>
            </w:r>
          </w:p>
        </w:tc>
        <w:tc>
          <w:tcPr>
            <w:tcW w:w="924" w:type="dxa"/>
            <w:tcBorders>
              <w:top w:val="single" w:color="000000" w:sz="2" w:space="0"/>
              <w:bottom w:val="single" w:color="000000" w:sz="2" w:space="0"/>
            </w:tcBorders>
            <w:vAlign w:val="top"/>
          </w:tcPr>
          <w:p w14:paraId="19C0BCC0">
            <w:pPr>
              <w:rPr>
                <w:rFonts w:ascii="Arial"/>
                <w:sz w:val="21"/>
              </w:rPr>
            </w:pPr>
          </w:p>
        </w:tc>
      </w:tr>
      <w:tr w14:paraId="653EE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965" w:type="dxa"/>
            <w:tcBorders>
              <w:top w:val="single" w:color="000000" w:sz="2" w:space="0"/>
              <w:bottom w:val="single" w:color="000000" w:sz="2" w:space="0"/>
            </w:tcBorders>
            <w:vAlign w:val="top"/>
          </w:tcPr>
          <w:p w14:paraId="2FF12582">
            <w:pPr>
              <w:spacing w:line="270" w:lineRule="auto"/>
              <w:rPr>
                <w:rFonts w:ascii="Arial"/>
                <w:sz w:val="21"/>
              </w:rPr>
            </w:pPr>
          </w:p>
          <w:p w14:paraId="6DCF738E">
            <w:pPr>
              <w:spacing w:line="271" w:lineRule="auto"/>
              <w:rPr>
                <w:rFonts w:ascii="Arial"/>
                <w:sz w:val="21"/>
              </w:rPr>
            </w:pPr>
          </w:p>
          <w:p w14:paraId="2BD2C136">
            <w:pPr>
              <w:spacing w:before="59" w:line="186" w:lineRule="auto"/>
              <w:ind w:left="425"/>
              <w:rPr>
                <w:rFonts w:ascii="宋体" w:hAnsi="宋体" w:eastAsia="宋体" w:cs="宋体"/>
                <w:sz w:val="18"/>
                <w:szCs w:val="18"/>
              </w:rPr>
            </w:pPr>
            <w:r>
              <w:rPr>
                <w:rFonts w:ascii="宋体" w:hAnsi="宋体" w:eastAsia="宋体" w:cs="宋体"/>
                <w:sz w:val="18"/>
                <w:szCs w:val="18"/>
              </w:rPr>
              <w:t>4</w:t>
            </w:r>
          </w:p>
        </w:tc>
        <w:tc>
          <w:tcPr>
            <w:tcW w:w="6136" w:type="dxa"/>
            <w:tcBorders>
              <w:top w:val="single" w:color="000000" w:sz="2" w:space="0"/>
              <w:bottom w:val="single" w:color="000000" w:sz="2" w:space="0"/>
            </w:tcBorders>
            <w:vAlign w:val="top"/>
          </w:tcPr>
          <w:p w14:paraId="2B2B96F6">
            <w:pPr>
              <w:spacing w:line="247" w:lineRule="auto"/>
              <w:rPr>
                <w:rFonts w:ascii="Arial"/>
                <w:sz w:val="21"/>
              </w:rPr>
            </w:pPr>
          </w:p>
          <w:p w14:paraId="5BA612B4">
            <w:pPr>
              <w:spacing w:line="247" w:lineRule="auto"/>
              <w:rPr>
                <w:rFonts w:ascii="Arial"/>
                <w:sz w:val="21"/>
              </w:rPr>
            </w:pPr>
          </w:p>
          <w:p w14:paraId="5CBA627D">
            <w:pPr>
              <w:spacing w:before="59" w:line="219" w:lineRule="auto"/>
              <w:ind w:left="40"/>
              <w:rPr>
                <w:rFonts w:ascii="宋体" w:hAnsi="宋体" w:eastAsia="宋体" w:cs="宋体"/>
                <w:sz w:val="18"/>
                <w:szCs w:val="18"/>
              </w:rPr>
            </w:pPr>
            <w:r>
              <w:rPr>
                <w:rFonts w:ascii="宋体" w:hAnsi="宋体" w:eastAsia="宋体" w:cs="宋体"/>
                <w:spacing w:val="8"/>
                <w:sz w:val="18"/>
                <w:szCs w:val="18"/>
              </w:rPr>
              <w:t>助浴</w:t>
            </w:r>
            <w:r>
              <w:rPr>
                <w:rFonts w:ascii="宋体" w:hAnsi="宋体" w:eastAsia="宋体" w:cs="宋体"/>
                <w:spacing w:val="6"/>
                <w:sz w:val="18"/>
                <w:szCs w:val="18"/>
              </w:rPr>
              <w:t>服</w:t>
            </w:r>
            <w:r>
              <w:rPr>
                <w:rFonts w:ascii="宋体" w:hAnsi="宋体" w:eastAsia="宋体" w:cs="宋体"/>
                <w:spacing w:val="4"/>
                <w:sz w:val="18"/>
                <w:szCs w:val="18"/>
              </w:rPr>
              <w:t>务：为失能、高龄老人提供助浴服务;或上门为老人提供助浴服务</w:t>
            </w:r>
          </w:p>
        </w:tc>
        <w:tc>
          <w:tcPr>
            <w:tcW w:w="959" w:type="dxa"/>
            <w:tcBorders>
              <w:top w:val="single" w:color="000000" w:sz="2" w:space="0"/>
              <w:bottom w:val="single" w:color="000000" w:sz="2" w:space="0"/>
            </w:tcBorders>
            <w:vAlign w:val="top"/>
          </w:tcPr>
          <w:p w14:paraId="734B9874">
            <w:pPr>
              <w:spacing w:line="270" w:lineRule="auto"/>
              <w:rPr>
                <w:rFonts w:ascii="Arial"/>
                <w:sz w:val="21"/>
              </w:rPr>
            </w:pPr>
          </w:p>
          <w:p w14:paraId="1AE478A3">
            <w:pPr>
              <w:spacing w:line="271" w:lineRule="auto"/>
              <w:rPr>
                <w:rFonts w:ascii="Arial"/>
                <w:sz w:val="21"/>
              </w:rPr>
            </w:pPr>
          </w:p>
          <w:p w14:paraId="0410027C">
            <w:pPr>
              <w:spacing w:before="58" w:line="185" w:lineRule="auto"/>
              <w:ind w:left="383"/>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2"/>
                <w:sz w:val="18"/>
                <w:szCs w:val="18"/>
              </w:rPr>
              <w:t>0</w:t>
            </w:r>
          </w:p>
        </w:tc>
        <w:tc>
          <w:tcPr>
            <w:tcW w:w="6126" w:type="dxa"/>
            <w:tcBorders>
              <w:top w:val="single" w:color="000000" w:sz="2" w:space="0"/>
              <w:bottom w:val="single" w:color="000000" w:sz="2" w:space="0"/>
            </w:tcBorders>
            <w:vAlign w:val="top"/>
          </w:tcPr>
          <w:p w14:paraId="2A6F2CB9">
            <w:pPr>
              <w:spacing w:line="267" w:lineRule="auto"/>
              <w:rPr>
                <w:rFonts w:ascii="Arial"/>
                <w:sz w:val="21"/>
              </w:rPr>
            </w:pPr>
          </w:p>
          <w:p w14:paraId="40204721">
            <w:pPr>
              <w:spacing w:before="58" w:line="219" w:lineRule="auto"/>
              <w:ind w:left="35"/>
              <w:rPr>
                <w:rFonts w:ascii="宋体" w:hAnsi="宋体" w:eastAsia="宋体" w:cs="宋体"/>
                <w:sz w:val="18"/>
                <w:szCs w:val="18"/>
              </w:rPr>
            </w:pPr>
            <w:r>
              <w:rPr>
                <w:rFonts w:ascii="宋体" w:hAnsi="宋体" w:eastAsia="宋体" w:cs="宋体"/>
                <w:spacing w:val="-1"/>
                <w:sz w:val="18"/>
                <w:szCs w:val="18"/>
              </w:rPr>
              <w:t>服务内容：最高</w:t>
            </w:r>
            <w:r>
              <w:rPr>
                <w:rFonts w:ascii="宋体" w:hAnsi="宋体" w:eastAsia="宋体" w:cs="宋体"/>
                <w:sz w:val="18"/>
                <w:szCs w:val="18"/>
              </w:rPr>
              <w:t>得20分。其中，开展一项服务并有详细服务记录，得10分</w:t>
            </w:r>
          </w:p>
          <w:p w14:paraId="6134606F">
            <w:pPr>
              <w:spacing w:before="26" w:line="231" w:lineRule="auto"/>
              <w:ind w:left="35" w:right="33"/>
              <w:rPr>
                <w:rFonts w:ascii="宋体" w:hAnsi="宋体" w:eastAsia="宋体" w:cs="宋体"/>
                <w:sz w:val="18"/>
                <w:szCs w:val="18"/>
              </w:rPr>
            </w:pPr>
            <w:r>
              <w:rPr>
                <w:rFonts w:ascii="宋体" w:hAnsi="宋体" w:eastAsia="宋体" w:cs="宋体"/>
                <w:spacing w:val="14"/>
                <w:sz w:val="18"/>
                <w:szCs w:val="18"/>
              </w:rPr>
              <w:t>服务绩效</w:t>
            </w:r>
            <w:r>
              <w:rPr>
                <w:rFonts w:ascii="宋体" w:hAnsi="宋体" w:eastAsia="宋体" w:cs="宋体"/>
                <w:spacing w:val="7"/>
                <w:sz w:val="18"/>
                <w:szCs w:val="18"/>
              </w:rPr>
              <w:t>：最高得40分。其中，年服务达50人次，得10分;年服务达100人</w:t>
            </w:r>
            <w:r>
              <w:rPr>
                <w:rFonts w:ascii="宋体" w:hAnsi="宋体" w:eastAsia="宋体" w:cs="宋体"/>
                <w:sz w:val="18"/>
                <w:szCs w:val="18"/>
              </w:rPr>
              <w:t xml:space="preserve"> </w:t>
            </w:r>
            <w:r>
              <w:rPr>
                <w:rFonts w:ascii="宋体" w:hAnsi="宋体" w:eastAsia="宋体" w:cs="宋体"/>
                <w:spacing w:val="6"/>
                <w:sz w:val="18"/>
                <w:szCs w:val="18"/>
              </w:rPr>
              <w:t>次，得20分;年服务达150人次，得30分;年服务达200人次以上，得40</w:t>
            </w:r>
            <w:r>
              <w:rPr>
                <w:rFonts w:ascii="宋体" w:hAnsi="宋体" w:eastAsia="宋体" w:cs="宋体"/>
                <w:spacing w:val="5"/>
                <w:sz w:val="18"/>
                <w:szCs w:val="18"/>
              </w:rPr>
              <w:t>分</w:t>
            </w:r>
          </w:p>
        </w:tc>
        <w:tc>
          <w:tcPr>
            <w:tcW w:w="924" w:type="dxa"/>
            <w:tcBorders>
              <w:top w:val="single" w:color="000000" w:sz="2" w:space="0"/>
              <w:bottom w:val="single" w:color="000000" w:sz="2" w:space="0"/>
            </w:tcBorders>
            <w:vAlign w:val="top"/>
          </w:tcPr>
          <w:p w14:paraId="78294D73">
            <w:pPr>
              <w:rPr>
                <w:rFonts w:ascii="Arial"/>
                <w:sz w:val="21"/>
              </w:rPr>
            </w:pPr>
          </w:p>
        </w:tc>
      </w:tr>
    </w:tbl>
    <w:p w14:paraId="2E552F7F">
      <w:pPr>
        <w:rPr>
          <w:rFonts w:ascii="Arial"/>
          <w:sz w:val="21"/>
        </w:rPr>
      </w:pPr>
    </w:p>
    <w:p w14:paraId="2521727C">
      <w:pPr>
        <w:sectPr>
          <w:footerReference r:id="rId11" w:type="default"/>
          <w:pgSz w:w="16840" w:h="11920"/>
          <w:pgMar w:top="1013" w:right="964" w:bottom="582" w:left="754" w:header="0" w:footer="368" w:gutter="0"/>
          <w:cols w:space="720" w:num="1"/>
        </w:sectPr>
      </w:pPr>
    </w:p>
    <w:p w14:paraId="3F7D2400">
      <w:pPr>
        <w:spacing w:line="111" w:lineRule="exact"/>
      </w:pPr>
    </w:p>
    <w:tbl>
      <w:tblPr>
        <w:tblStyle w:val="4"/>
        <w:tblW w:w="15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6146"/>
        <w:gridCol w:w="959"/>
        <w:gridCol w:w="6096"/>
        <w:gridCol w:w="934"/>
      </w:tblGrid>
      <w:tr w14:paraId="020B6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944" w:type="dxa"/>
            <w:tcBorders>
              <w:top w:val="single" w:color="000000" w:sz="2" w:space="0"/>
              <w:bottom w:val="single" w:color="000000" w:sz="2" w:space="0"/>
            </w:tcBorders>
            <w:vAlign w:val="top"/>
          </w:tcPr>
          <w:p w14:paraId="6DA37907">
            <w:pPr>
              <w:spacing w:line="256" w:lineRule="auto"/>
              <w:rPr>
                <w:rFonts w:ascii="Arial"/>
                <w:sz w:val="21"/>
              </w:rPr>
            </w:pPr>
          </w:p>
          <w:p w14:paraId="351647C4">
            <w:pPr>
              <w:spacing w:line="256" w:lineRule="auto"/>
              <w:rPr>
                <w:rFonts w:ascii="Arial"/>
                <w:sz w:val="21"/>
              </w:rPr>
            </w:pPr>
          </w:p>
          <w:p w14:paraId="3235A52E">
            <w:pPr>
              <w:spacing w:before="84" w:line="183" w:lineRule="auto"/>
              <w:ind w:left="394"/>
              <w:rPr>
                <w:rFonts w:ascii="宋体" w:hAnsi="宋体" w:eastAsia="宋体" w:cs="宋体"/>
                <w:sz w:val="26"/>
                <w:szCs w:val="26"/>
              </w:rPr>
            </w:pPr>
            <w:r>
              <w:rPr>
                <w:rFonts w:ascii="宋体" w:hAnsi="宋体" w:eastAsia="宋体" w:cs="宋体"/>
                <w:sz w:val="26"/>
                <w:szCs w:val="26"/>
              </w:rPr>
              <w:t>5</w:t>
            </w:r>
          </w:p>
        </w:tc>
        <w:tc>
          <w:tcPr>
            <w:tcW w:w="6146" w:type="dxa"/>
            <w:tcBorders>
              <w:top w:val="single" w:color="000000" w:sz="2" w:space="0"/>
              <w:bottom w:val="single" w:color="000000" w:sz="2" w:space="0"/>
            </w:tcBorders>
            <w:vAlign w:val="top"/>
          </w:tcPr>
          <w:p w14:paraId="5641220F">
            <w:pPr>
              <w:spacing w:line="388" w:lineRule="auto"/>
              <w:rPr>
                <w:rFonts w:ascii="Arial"/>
                <w:sz w:val="21"/>
              </w:rPr>
            </w:pPr>
          </w:p>
          <w:p w14:paraId="25584A44">
            <w:pPr>
              <w:spacing w:before="55" w:line="286" w:lineRule="auto"/>
              <w:ind w:left="30"/>
              <w:rPr>
                <w:rFonts w:ascii="宋体" w:hAnsi="宋体" w:eastAsia="宋体" w:cs="宋体"/>
                <w:sz w:val="17"/>
                <w:szCs w:val="17"/>
              </w:rPr>
            </w:pPr>
            <w:r>
              <w:rPr>
                <w:rFonts w:ascii="宋体" w:hAnsi="宋体" w:eastAsia="宋体" w:cs="宋体"/>
                <w:spacing w:val="15"/>
                <w:sz w:val="17"/>
                <w:szCs w:val="17"/>
              </w:rPr>
              <w:t>助洁服务：为社区内有需求的老年人提供居家保洁服务，包括房间打扫、清</w:t>
            </w:r>
            <w:r>
              <w:rPr>
                <w:rFonts w:ascii="宋体" w:hAnsi="宋体" w:eastAsia="宋体" w:cs="宋体"/>
                <w:sz w:val="17"/>
                <w:szCs w:val="17"/>
              </w:rPr>
              <w:t xml:space="preserve"> </w:t>
            </w:r>
            <w:r>
              <w:rPr>
                <w:rFonts w:ascii="宋体" w:hAnsi="宋体" w:eastAsia="宋体" w:cs="宋体"/>
                <w:spacing w:val="13"/>
                <w:sz w:val="17"/>
                <w:szCs w:val="17"/>
              </w:rPr>
              <w:t>洁灶具、清洗门窗、洗涤衣物等，也包括维修、疏通等其他家政服</w:t>
            </w:r>
            <w:r>
              <w:rPr>
                <w:rFonts w:ascii="宋体" w:hAnsi="宋体" w:eastAsia="宋体" w:cs="宋体"/>
                <w:spacing w:val="8"/>
                <w:sz w:val="17"/>
                <w:szCs w:val="17"/>
              </w:rPr>
              <w:t>务</w:t>
            </w:r>
          </w:p>
        </w:tc>
        <w:tc>
          <w:tcPr>
            <w:tcW w:w="959" w:type="dxa"/>
            <w:tcBorders>
              <w:top w:val="single" w:color="000000" w:sz="2" w:space="0"/>
              <w:bottom w:val="single" w:color="000000" w:sz="2" w:space="0"/>
            </w:tcBorders>
            <w:vAlign w:val="top"/>
          </w:tcPr>
          <w:p w14:paraId="304838FF">
            <w:pPr>
              <w:spacing w:line="275" w:lineRule="auto"/>
              <w:rPr>
                <w:rFonts w:ascii="Arial"/>
                <w:sz w:val="21"/>
              </w:rPr>
            </w:pPr>
          </w:p>
          <w:p w14:paraId="066B054E">
            <w:pPr>
              <w:spacing w:line="276" w:lineRule="auto"/>
              <w:rPr>
                <w:rFonts w:ascii="Arial"/>
                <w:sz w:val="21"/>
              </w:rPr>
            </w:pPr>
          </w:p>
          <w:p w14:paraId="3266BD0B">
            <w:pPr>
              <w:spacing w:before="58" w:line="185" w:lineRule="auto"/>
              <w:ind w:left="384"/>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485C6EC0">
            <w:pPr>
              <w:spacing w:line="297" w:lineRule="auto"/>
              <w:rPr>
                <w:rFonts w:ascii="Arial"/>
                <w:sz w:val="21"/>
              </w:rPr>
            </w:pPr>
          </w:p>
          <w:p w14:paraId="63187965">
            <w:pPr>
              <w:spacing w:before="58" w:line="219" w:lineRule="auto"/>
              <w:ind w:left="45"/>
              <w:rPr>
                <w:rFonts w:ascii="宋体" w:hAnsi="宋体" w:eastAsia="宋体" w:cs="宋体"/>
                <w:sz w:val="18"/>
                <w:szCs w:val="18"/>
              </w:rPr>
            </w:pPr>
            <w:r>
              <w:rPr>
                <w:rFonts w:ascii="宋体" w:hAnsi="宋体" w:eastAsia="宋体" w:cs="宋体"/>
                <w:spacing w:val="1"/>
                <w:sz w:val="18"/>
                <w:szCs w:val="18"/>
              </w:rPr>
              <w:t>服务内容：能够开展两种以上服务内容并有详细服务记录，得</w:t>
            </w:r>
            <w:r>
              <w:rPr>
                <w:rFonts w:ascii="宋体" w:hAnsi="宋体" w:eastAsia="宋体" w:cs="宋体"/>
                <w:sz w:val="18"/>
                <w:szCs w:val="18"/>
              </w:rPr>
              <w:t>20分</w:t>
            </w:r>
          </w:p>
          <w:p w14:paraId="1056946E">
            <w:pPr>
              <w:spacing w:before="16" w:line="254" w:lineRule="auto"/>
              <w:ind w:left="45"/>
              <w:rPr>
                <w:rFonts w:ascii="宋体" w:hAnsi="宋体" w:eastAsia="宋体" w:cs="宋体"/>
                <w:sz w:val="17"/>
                <w:szCs w:val="17"/>
              </w:rPr>
            </w:pPr>
            <w:r>
              <w:rPr>
                <w:rFonts w:ascii="宋体" w:hAnsi="宋体" w:eastAsia="宋体" w:cs="宋体"/>
                <w:spacing w:val="26"/>
                <w:sz w:val="17"/>
                <w:szCs w:val="17"/>
              </w:rPr>
              <w:t>服</w:t>
            </w:r>
            <w:r>
              <w:rPr>
                <w:rFonts w:ascii="宋体" w:hAnsi="宋体" w:eastAsia="宋体" w:cs="宋体"/>
                <w:spacing w:val="21"/>
                <w:sz w:val="17"/>
                <w:szCs w:val="17"/>
              </w:rPr>
              <w:t>务</w:t>
            </w:r>
            <w:r>
              <w:rPr>
                <w:rFonts w:ascii="宋体" w:hAnsi="宋体" w:eastAsia="宋体" w:cs="宋体"/>
                <w:spacing w:val="13"/>
                <w:sz w:val="17"/>
                <w:szCs w:val="17"/>
              </w:rPr>
              <w:t>绩效：最高得40分。其中，年服务达200人次，得10分;年服务达500人</w:t>
            </w:r>
            <w:r>
              <w:rPr>
                <w:rFonts w:ascii="宋体" w:hAnsi="宋体" w:eastAsia="宋体" w:cs="宋体"/>
                <w:sz w:val="17"/>
                <w:szCs w:val="17"/>
              </w:rPr>
              <w:t xml:space="preserve"> </w:t>
            </w:r>
            <w:r>
              <w:rPr>
                <w:rFonts w:ascii="宋体" w:hAnsi="宋体" w:eastAsia="宋体" w:cs="宋体"/>
                <w:spacing w:val="26"/>
                <w:sz w:val="17"/>
                <w:szCs w:val="17"/>
              </w:rPr>
              <w:t>次</w:t>
            </w:r>
            <w:r>
              <w:rPr>
                <w:rFonts w:ascii="宋体" w:hAnsi="宋体" w:eastAsia="宋体" w:cs="宋体"/>
                <w:spacing w:val="18"/>
                <w:sz w:val="17"/>
                <w:szCs w:val="17"/>
              </w:rPr>
              <w:t>，</w:t>
            </w:r>
            <w:r>
              <w:rPr>
                <w:rFonts w:ascii="宋体" w:hAnsi="宋体" w:eastAsia="宋体" w:cs="宋体"/>
                <w:spacing w:val="13"/>
                <w:sz w:val="17"/>
                <w:szCs w:val="17"/>
              </w:rPr>
              <w:t>得20分;年服务达800人次，得30分;年服务达1000人次以上，得40分</w:t>
            </w:r>
          </w:p>
        </w:tc>
        <w:tc>
          <w:tcPr>
            <w:tcW w:w="934" w:type="dxa"/>
            <w:tcBorders>
              <w:top w:val="single" w:color="000000" w:sz="2" w:space="0"/>
              <w:bottom w:val="single" w:color="000000" w:sz="2" w:space="0"/>
            </w:tcBorders>
            <w:vAlign w:val="top"/>
          </w:tcPr>
          <w:p w14:paraId="7632D03E">
            <w:pPr>
              <w:rPr>
                <w:rFonts w:ascii="Arial"/>
                <w:sz w:val="21"/>
              </w:rPr>
            </w:pPr>
          </w:p>
        </w:tc>
      </w:tr>
      <w:tr w14:paraId="77F00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944" w:type="dxa"/>
            <w:tcBorders>
              <w:top w:val="single" w:color="000000" w:sz="2" w:space="0"/>
              <w:bottom w:val="single" w:color="000000" w:sz="2" w:space="0"/>
            </w:tcBorders>
            <w:vAlign w:val="top"/>
          </w:tcPr>
          <w:p w14:paraId="0787F744">
            <w:pPr>
              <w:spacing w:line="455" w:lineRule="auto"/>
              <w:rPr>
                <w:rFonts w:ascii="Arial"/>
                <w:sz w:val="21"/>
              </w:rPr>
            </w:pPr>
          </w:p>
          <w:p w14:paraId="20B8DA41">
            <w:pPr>
              <w:spacing w:before="85" w:line="185" w:lineRule="auto"/>
              <w:ind w:left="394"/>
              <w:rPr>
                <w:rFonts w:ascii="宋体" w:hAnsi="宋体" w:eastAsia="宋体" w:cs="宋体"/>
                <w:sz w:val="26"/>
                <w:szCs w:val="26"/>
              </w:rPr>
            </w:pPr>
            <w:r>
              <w:rPr>
                <w:rFonts w:ascii="宋体" w:hAnsi="宋体" w:eastAsia="宋体" w:cs="宋体"/>
                <w:sz w:val="26"/>
                <w:szCs w:val="26"/>
              </w:rPr>
              <w:t>6</w:t>
            </w:r>
          </w:p>
        </w:tc>
        <w:tc>
          <w:tcPr>
            <w:tcW w:w="6146" w:type="dxa"/>
            <w:tcBorders>
              <w:top w:val="single" w:color="000000" w:sz="2" w:space="0"/>
              <w:bottom w:val="single" w:color="000000" w:sz="2" w:space="0"/>
            </w:tcBorders>
            <w:vAlign w:val="top"/>
          </w:tcPr>
          <w:p w14:paraId="5F496565">
            <w:pPr>
              <w:spacing w:line="332" w:lineRule="auto"/>
              <w:rPr>
                <w:rFonts w:ascii="Arial"/>
                <w:sz w:val="21"/>
              </w:rPr>
            </w:pPr>
          </w:p>
          <w:p w14:paraId="1D531C2A">
            <w:pPr>
              <w:spacing w:before="58" w:line="261" w:lineRule="auto"/>
              <w:ind w:left="40" w:right="75" w:hanging="10"/>
              <w:rPr>
                <w:rFonts w:ascii="宋体" w:hAnsi="宋体" w:eastAsia="宋体" w:cs="宋体"/>
                <w:sz w:val="18"/>
                <w:szCs w:val="18"/>
              </w:rPr>
            </w:pPr>
            <w:r>
              <w:rPr>
                <w:rFonts w:ascii="宋体" w:hAnsi="宋体" w:eastAsia="宋体" w:cs="宋体"/>
                <w:spacing w:val="16"/>
                <w:sz w:val="18"/>
                <w:szCs w:val="18"/>
              </w:rPr>
              <w:t>助行服务：(1)陪同有需求的老年人户外散步、外出;(2)能够提供助</w:t>
            </w:r>
            <w:r>
              <w:rPr>
                <w:rFonts w:ascii="宋体" w:hAnsi="宋体" w:eastAsia="宋体" w:cs="宋体"/>
                <w:spacing w:val="11"/>
                <w:sz w:val="18"/>
                <w:szCs w:val="18"/>
              </w:rPr>
              <w:t>行</w:t>
            </w:r>
            <w:r>
              <w:rPr>
                <w:rFonts w:ascii="宋体" w:hAnsi="宋体" w:eastAsia="宋体" w:cs="宋体"/>
                <w:sz w:val="18"/>
                <w:szCs w:val="18"/>
              </w:rPr>
              <w:t xml:space="preserve"> </w:t>
            </w:r>
            <w:r>
              <w:rPr>
                <w:rFonts w:ascii="宋体" w:hAnsi="宋体" w:eastAsia="宋体" w:cs="宋体"/>
                <w:spacing w:val="12"/>
                <w:sz w:val="18"/>
                <w:szCs w:val="18"/>
              </w:rPr>
              <w:t>器具服务</w:t>
            </w:r>
          </w:p>
        </w:tc>
        <w:tc>
          <w:tcPr>
            <w:tcW w:w="959" w:type="dxa"/>
            <w:tcBorders>
              <w:top w:val="single" w:color="000000" w:sz="2" w:space="0"/>
              <w:bottom w:val="single" w:color="000000" w:sz="2" w:space="0"/>
            </w:tcBorders>
            <w:vAlign w:val="top"/>
          </w:tcPr>
          <w:p w14:paraId="21406837">
            <w:pPr>
              <w:spacing w:line="248" w:lineRule="auto"/>
              <w:rPr>
                <w:rFonts w:ascii="Arial"/>
                <w:sz w:val="21"/>
              </w:rPr>
            </w:pPr>
          </w:p>
          <w:p w14:paraId="2A6C2AA3">
            <w:pPr>
              <w:spacing w:line="249" w:lineRule="auto"/>
              <w:rPr>
                <w:rFonts w:ascii="Arial"/>
                <w:sz w:val="21"/>
              </w:rPr>
            </w:pPr>
          </w:p>
          <w:p w14:paraId="331FEA67">
            <w:pPr>
              <w:spacing w:before="59" w:line="185" w:lineRule="auto"/>
              <w:ind w:left="384"/>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0F50E07C">
            <w:pPr>
              <w:spacing w:before="192" w:line="231" w:lineRule="auto"/>
              <w:ind w:left="45" w:right="80"/>
              <w:rPr>
                <w:rFonts w:ascii="宋体" w:hAnsi="宋体" w:eastAsia="宋体" w:cs="宋体"/>
                <w:sz w:val="18"/>
                <w:szCs w:val="18"/>
              </w:rPr>
            </w:pPr>
            <w:r>
              <w:rPr>
                <w:rFonts w:ascii="宋体" w:hAnsi="宋体" w:eastAsia="宋体" w:cs="宋体"/>
                <w:spacing w:val="1"/>
                <w:sz w:val="18"/>
                <w:szCs w:val="18"/>
              </w:rPr>
              <w:t>服务内容：最高得20分。其中，能够开展</w:t>
            </w:r>
            <w:r>
              <w:rPr>
                <w:rFonts w:ascii="宋体" w:hAnsi="宋体" w:eastAsia="宋体" w:cs="宋体"/>
                <w:sz w:val="18"/>
                <w:szCs w:val="18"/>
              </w:rPr>
              <w:t>一项服务并有详细服务记录，得10 分</w:t>
            </w:r>
          </w:p>
          <w:p w14:paraId="7866D5D5">
            <w:pPr>
              <w:spacing w:before="1" w:line="264" w:lineRule="auto"/>
              <w:ind w:left="45"/>
              <w:rPr>
                <w:rFonts w:ascii="宋体" w:hAnsi="宋体" w:eastAsia="宋体" w:cs="宋体"/>
                <w:sz w:val="17"/>
                <w:szCs w:val="17"/>
              </w:rPr>
            </w:pPr>
            <w:r>
              <w:rPr>
                <w:rFonts w:ascii="宋体" w:hAnsi="宋体" w:eastAsia="宋体" w:cs="宋体"/>
                <w:spacing w:val="26"/>
                <w:sz w:val="17"/>
                <w:szCs w:val="17"/>
              </w:rPr>
              <w:t>服</w:t>
            </w:r>
            <w:r>
              <w:rPr>
                <w:rFonts w:ascii="宋体" w:hAnsi="宋体" w:eastAsia="宋体" w:cs="宋体"/>
                <w:spacing w:val="21"/>
                <w:sz w:val="17"/>
                <w:szCs w:val="17"/>
              </w:rPr>
              <w:t>务</w:t>
            </w:r>
            <w:r>
              <w:rPr>
                <w:rFonts w:ascii="宋体" w:hAnsi="宋体" w:eastAsia="宋体" w:cs="宋体"/>
                <w:spacing w:val="13"/>
                <w:sz w:val="17"/>
                <w:szCs w:val="17"/>
              </w:rPr>
              <w:t>绩效：最高得40分。其中，年服务达200人次，得10分;年服务达500人</w:t>
            </w:r>
            <w:r>
              <w:rPr>
                <w:rFonts w:ascii="宋体" w:hAnsi="宋体" w:eastAsia="宋体" w:cs="宋体"/>
                <w:sz w:val="17"/>
                <w:szCs w:val="17"/>
              </w:rPr>
              <w:t xml:space="preserve"> </w:t>
            </w:r>
            <w:r>
              <w:rPr>
                <w:rFonts w:ascii="宋体" w:hAnsi="宋体" w:eastAsia="宋体" w:cs="宋体"/>
                <w:spacing w:val="13"/>
                <w:sz w:val="17"/>
                <w:szCs w:val="17"/>
              </w:rPr>
              <w:t>次，得20分;年服务达800人次，得30分;年服务达1000人次以上，得40</w:t>
            </w:r>
            <w:r>
              <w:rPr>
                <w:rFonts w:ascii="宋体" w:hAnsi="宋体" w:eastAsia="宋体" w:cs="宋体"/>
                <w:spacing w:val="11"/>
                <w:sz w:val="17"/>
                <w:szCs w:val="17"/>
              </w:rPr>
              <w:t>分</w:t>
            </w:r>
          </w:p>
        </w:tc>
        <w:tc>
          <w:tcPr>
            <w:tcW w:w="934" w:type="dxa"/>
            <w:tcBorders>
              <w:top w:val="single" w:color="000000" w:sz="2" w:space="0"/>
              <w:bottom w:val="single" w:color="000000" w:sz="2" w:space="0"/>
            </w:tcBorders>
            <w:vAlign w:val="top"/>
          </w:tcPr>
          <w:p w14:paraId="4E0AB75D">
            <w:pPr>
              <w:rPr>
                <w:rFonts w:ascii="Arial"/>
                <w:sz w:val="21"/>
              </w:rPr>
            </w:pPr>
          </w:p>
        </w:tc>
      </w:tr>
      <w:tr w14:paraId="0851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944" w:type="dxa"/>
            <w:tcBorders>
              <w:top w:val="single" w:color="000000" w:sz="2" w:space="0"/>
              <w:bottom w:val="single" w:color="000000" w:sz="2" w:space="0"/>
            </w:tcBorders>
            <w:vAlign w:val="top"/>
          </w:tcPr>
          <w:p w14:paraId="0637A63E">
            <w:pPr>
              <w:spacing w:line="429" w:lineRule="auto"/>
              <w:rPr>
                <w:rFonts w:ascii="Arial"/>
                <w:sz w:val="21"/>
              </w:rPr>
            </w:pPr>
          </w:p>
          <w:p w14:paraId="7A5063E6">
            <w:pPr>
              <w:spacing w:before="85" w:line="183" w:lineRule="auto"/>
              <w:ind w:left="394"/>
              <w:rPr>
                <w:rFonts w:ascii="宋体" w:hAnsi="宋体" w:eastAsia="宋体" w:cs="宋体"/>
                <w:sz w:val="26"/>
                <w:szCs w:val="26"/>
              </w:rPr>
            </w:pPr>
            <w:r>
              <w:rPr>
                <w:rFonts w:ascii="宋体" w:hAnsi="宋体" w:eastAsia="宋体" w:cs="宋体"/>
                <w:sz w:val="26"/>
                <w:szCs w:val="26"/>
              </w:rPr>
              <w:t>7</w:t>
            </w:r>
          </w:p>
        </w:tc>
        <w:tc>
          <w:tcPr>
            <w:tcW w:w="6146" w:type="dxa"/>
            <w:tcBorders>
              <w:top w:val="single" w:color="000000" w:sz="2" w:space="0"/>
              <w:bottom w:val="single" w:color="000000" w:sz="2" w:space="0"/>
            </w:tcBorders>
            <w:vAlign w:val="top"/>
          </w:tcPr>
          <w:p w14:paraId="6510D246">
            <w:pPr>
              <w:spacing w:line="282" w:lineRule="auto"/>
              <w:rPr>
                <w:rFonts w:ascii="Arial"/>
                <w:sz w:val="21"/>
              </w:rPr>
            </w:pPr>
          </w:p>
          <w:p w14:paraId="4FFDB31E">
            <w:pPr>
              <w:spacing w:before="58" w:line="281" w:lineRule="auto"/>
              <w:ind w:left="30" w:right="137"/>
              <w:rPr>
                <w:rFonts w:ascii="宋体" w:hAnsi="宋体" w:eastAsia="宋体" w:cs="宋体"/>
                <w:sz w:val="18"/>
                <w:szCs w:val="18"/>
              </w:rPr>
            </w:pPr>
            <w:r>
              <w:rPr>
                <w:rFonts w:ascii="宋体" w:hAnsi="宋体" w:eastAsia="宋体" w:cs="宋体"/>
                <w:spacing w:val="1"/>
                <w:sz w:val="18"/>
                <w:szCs w:val="18"/>
              </w:rPr>
              <w:t>文教娱乐服务：开展适合老年人身心特点的歌舞、书画、手工、</w:t>
            </w:r>
            <w:r>
              <w:rPr>
                <w:rFonts w:ascii="宋体" w:hAnsi="宋体" w:eastAsia="宋体" w:cs="宋体"/>
                <w:sz w:val="18"/>
                <w:szCs w:val="18"/>
              </w:rPr>
              <w:t xml:space="preserve">棋牌等文化 </w:t>
            </w:r>
            <w:r>
              <w:rPr>
                <w:rFonts w:ascii="宋体" w:hAnsi="宋体" w:eastAsia="宋体" w:cs="宋体"/>
                <w:spacing w:val="2"/>
                <w:sz w:val="18"/>
                <w:szCs w:val="18"/>
              </w:rPr>
              <w:t>、教育、体育、娱乐活</w:t>
            </w:r>
            <w:r>
              <w:rPr>
                <w:rFonts w:ascii="宋体" w:hAnsi="宋体" w:eastAsia="宋体" w:cs="宋体"/>
                <w:sz w:val="18"/>
                <w:szCs w:val="18"/>
              </w:rPr>
              <w:t>动</w:t>
            </w:r>
          </w:p>
        </w:tc>
        <w:tc>
          <w:tcPr>
            <w:tcW w:w="959" w:type="dxa"/>
            <w:tcBorders>
              <w:top w:val="single" w:color="000000" w:sz="2" w:space="0"/>
              <w:bottom w:val="single" w:color="000000" w:sz="2" w:space="0"/>
            </w:tcBorders>
            <w:vAlign w:val="top"/>
          </w:tcPr>
          <w:p w14:paraId="203AE220">
            <w:pPr>
              <w:spacing w:line="468" w:lineRule="auto"/>
              <w:rPr>
                <w:rFonts w:ascii="Arial"/>
                <w:sz w:val="21"/>
              </w:rPr>
            </w:pPr>
          </w:p>
          <w:p w14:paraId="156A88D7">
            <w:pPr>
              <w:spacing w:before="59" w:line="185" w:lineRule="auto"/>
              <w:ind w:left="384"/>
              <w:rPr>
                <w:rFonts w:ascii="宋体" w:hAnsi="宋体" w:eastAsia="宋体" w:cs="宋体"/>
                <w:sz w:val="18"/>
                <w:szCs w:val="18"/>
              </w:rPr>
            </w:pPr>
            <w:r>
              <w:rPr>
                <w:rFonts w:ascii="宋体" w:hAnsi="宋体" w:eastAsia="宋体" w:cs="宋体"/>
                <w:spacing w:val="-4"/>
                <w:sz w:val="18"/>
                <w:szCs w:val="18"/>
              </w:rPr>
              <w:t>3</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27E8F426">
            <w:pPr>
              <w:spacing w:line="323" w:lineRule="auto"/>
              <w:rPr>
                <w:rFonts w:ascii="Arial"/>
                <w:sz w:val="21"/>
              </w:rPr>
            </w:pPr>
          </w:p>
          <w:p w14:paraId="632F99D0">
            <w:pPr>
              <w:spacing w:before="59" w:line="241" w:lineRule="auto"/>
              <w:ind w:left="45" w:right="51"/>
              <w:rPr>
                <w:rFonts w:ascii="宋体" w:hAnsi="宋体" w:eastAsia="宋体" w:cs="宋体"/>
                <w:sz w:val="18"/>
                <w:szCs w:val="18"/>
              </w:rPr>
            </w:pPr>
            <w:r>
              <w:rPr>
                <w:rFonts w:ascii="宋体" w:hAnsi="宋体" w:eastAsia="宋体" w:cs="宋体"/>
                <w:spacing w:val="7"/>
                <w:sz w:val="18"/>
                <w:szCs w:val="18"/>
              </w:rPr>
              <w:t>能</w:t>
            </w:r>
            <w:r>
              <w:rPr>
                <w:rFonts w:ascii="宋体" w:hAnsi="宋体" w:eastAsia="宋体" w:cs="宋体"/>
                <w:spacing w:val="4"/>
                <w:sz w:val="18"/>
                <w:szCs w:val="18"/>
              </w:rPr>
              <w:t>够开展两类活动，并有详细活动记录，得10分;能够开展三类活动，并有</w:t>
            </w:r>
            <w:r>
              <w:rPr>
                <w:rFonts w:ascii="宋体" w:hAnsi="宋体" w:eastAsia="宋体" w:cs="宋体"/>
                <w:sz w:val="18"/>
                <w:szCs w:val="18"/>
              </w:rPr>
              <w:t xml:space="preserve"> </w:t>
            </w:r>
            <w:r>
              <w:rPr>
                <w:rFonts w:ascii="宋体" w:hAnsi="宋体" w:eastAsia="宋体" w:cs="宋体"/>
                <w:spacing w:val="3"/>
                <w:sz w:val="18"/>
                <w:szCs w:val="18"/>
              </w:rPr>
              <w:t>详细活动记录，得20分;能够开展四类活动，并有详细活动记录，得3</w:t>
            </w:r>
            <w:r>
              <w:rPr>
                <w:rFonts w:ascii="宋体" w:hAnsi="宋体" w:eastAsia="宋体" w:cs="宋体"/>
                <w:spacing w:val="1"/>
                <w:sz w:val="18"/>
                <w:szCs w:val="18"/>
              </w:rPr>
              <w:t>0</w:t>
            </w:r>
            <w:r>
              <w:rPr>
                <w:rFonts w:ascii="宋体" w:hAnsi="宋体" w:eastAsia="宋体" w:cs="宋体"/>
                <w:sz w:val="18"/>
                <w:szCs w:val="18"/>
              </w:rPr>
              <w:t>分</w:t>
            </w:r>
          </w:p>
        </w:tc>
        <w:tc>
          <w:tcPr>
            <w:tcW w:w="934" w:type="dxa"/>
            <w:tcBorders>
              <w:top w:val="single" w:color="000000" w:sz="2" w:space="0"/>
              <w:bottom w:val="single" w:color="000000" w:sz="2" w:space="0"/>
            </w:tcBorders>
            <w:vAlign w:val="top"/>
          </w:tcPr>
          <w:p w14:paraId="720F7D28">
            <w:pPr>
              <w:rPr>
                <w:rFonts w:ascii="Arial"/>
                <w:sz w:val="21"/>
              </w:rPr>
            </w:pPr>
          </w:p>
        </w:tc>
      </w:tr>
      <w:tr w14:paraId="0D0A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944" w:type="dxa"/>
            <w:tcBorders>
              <w:top w:val="single" w:color="000000" w:sz="2" w:space="0"/>
              <w:bottom w:val="single" w:color="000000" w:sz="2" w:space="0"/>
            </w:tcBorders>
            <w:vAlign w:val="top"/>
          </w:tcPr>
          <w:p w14:paraId="2BE22087">
            <w:pPr>
              <w:spacing w:line="268" w:lineRule="auto"/>
              <w:rPr>
                <w:rFonts w:ascii="Arial"/>
                <w:sz w:val="21"/>
              </w:rPr>
            </w:pPr>
          </w:p>
          <w:p w14:paraId="57EC7810">
            <w:pPr>
              <w:spacing w:line="268" w:lineRule="auto"/>
              <w:rPr>
                <w:rFonts w:ascii="Arial"/>
                <w:sz w:val="21"/>
              </w:rPr>
            </w:pPr>
          </w:p>
          <w:p w14:paraId="3BFF9127">
            <w:pPr>
              <w:spacing w:before="78" w:line="185" w:lineRule="auto"/>
              <w:ind w:left="404"/>
              <w:rPr>
                <w:rFonts w:ascii="宋体" w:hAnsi="宋体" w:eastAsia="宋体" w:cs="宋体"/>
                <w:sz w:val="24"/>
                <w:szCs w:val="24"/>
              </w:rPr>
            </w:pPr>
            <w:r>
              <w:rPr>
                <w:rFonts w:ascii="宋体" w:hAnsi="宋体" w:eastAsia="宋体" w:cs="宋体"/>
                <w:sz w:val="24"/>
                <w:szCs w:val="24"/>
              </w:rPr>
              <w:t>8</w:t>
            </w:r>
          </w:p>
        </w:tc>
        <w:tc>
          <w:tcPr>
            <w:tcW w:w="6146" w:type="dxa"/>
            <w:tcBorders>
              <w:top w:val="single" w:color="000000" w:sz="2" w:space="0"/>
              <w:bottom w:val="single" w:color="000000" w:sz="2" w:space="0"/>
            </w:tcBorders>
            <w:vAlign w:val="top"/>
          </w:tcPr>
          <w:p w14:paraId="5C9452C1">
            <w:pPr>
              <w:spacing w:line="383" w:lineRule="auto"/>
              <w:rPr>
                <w:rFonts w:ascii="Arial"/>
                <w:sz w:val="21"/>
              </w:rPr>
            </w:pPr>
          </w:p>
          <w:p w14:paraId="6236AA5B">
            <w:pPr>
              <w:spacing w:before="59" w:line="289" w:lineRule="auto"/>
              <w:ind w:left="30" w:right="131"/>
              <w:rPr>
                <w:rFonts w:ascii="宋体" w:hAnsi="宋体" w:eastAsia="宋体" w:cs="宋体"/>
                <w:sz w:val="18"/>
                <w:szCs w:val="18"/>
              </w:rPr>
            </w:pPr>
            <w:r>
              <w:rPr>
                <w:rFonts w:ascii="宋体" w:hAnsi="宋体" w:eastAsia="宋体" w:cs="宋体"/>
                <w:spacing w:val="1"/>
                <w:sz w:val="18"/>
                <w:szCs w:val="18"/>
              </w:rPr>
              <w:t>心理慰藉服务：由心理咨询师、社会工作师、医护人员或经验丰富的养老护</w:t>
            </w:r>
            <w:r>
              <w:rPr>
                <w:rFonts w:ascii="宋体" w:hAnsi="宋体" w:eastAsia="宋体" w:cs="宋体"/>
                <w:sz w:val="18"/>
                <w:szCs w:val="18"/>
              </w:rPr>
              <w:t xml:space="preserve"> </w:t>
            </w:r>
            <w:r>
              <w:rPr>
                <w:rFonts w:ascii="宋体" w:hAnsi="宋体" w:eastAsia="宋体" w:cs="宋体"/>
                <w:spacing w:val="2"/>
                <w:sz w:val="18"/>
                <w:szCs w:val="18"/>
              </w:rPr>
              <w:t>理员以陪同聊天、</w:t>
            </w:r>
            <w:r>
              <w:rPr>
                <w:rFonts w:ascii="宋体" w:hAnsi="宋体" w:eastAsia="宋体" w:cs="宋体"/>
                <w:spacing w:val="1"/>
                <w:sz w:val="18"/>
                <w:szCs w:val="18"/>
              </w:rPr>
              <w:t>情绪安抚等形式开展心理慰藉</w:t>
            </w:r>
          </w:p>
        </w:tc>
        <w:tc>
          <w:tcPr>
            <w:tcW w:w="959" w:type="dxa"/>
            <w:tcBorders>
              <w:top w:val="single" w:color="000000" w:sz="2" w:space="0"/>
              <w:bottom w:val="single" w:color="000000" w:sz="2" w:space="0"/>
            </w:tcBorders>
            <w:vAlign w:val="top"/>
          </w:tcPr>
          <w:p w14:paraId="650D9F01">
            <w:pPr>
              <w:spacing w:line="284" w:lineRule="auto"/>
              <w:rPr>
                <w:rFonts w:ascii="Arial"/>
                <w:sz w:val="21"/>
              </w:rPr>
            </w:pPr>
          </w:p>
          <w:p w14:paraId="07EA2C94">
            <w:pPr>
              <w:spacing w:line="284" w:lineRule="auto"/>
              <w:rPr>
                <w:rFonts w:ascii="Arial"/>
                <w:sz w:val="21"/>
              </w:rPr>
            </w:pPr>
          </w:p>
          <w:p w14:paraId="76A362C1">
            <w:pPr>
              <w:spacing w:before="58" w:line="185" w:lineRule="auto"/>
              <w:ind w:left="384"/>
              <w:rPr>
                <w:rFonts w:ascii="宋体" w:hAnsi="宋体" w:eastAsia="宋体" w:cs="宋体"/>
                <w:sz w:val="18"/>
                <w:szCs w:val="18"/>
              </w:rPr>
            </w:pPr>
            <w:r>
              <w:rPr>
                <w:rFonts w:ascii="宋体" w:hAnsi="宋体" w:eastAsia="宋体" w:cs="宋体"/>
                <w:spacing w:val="-4"/>
                <w:sz w:val="18"/>
                <w:szCs w:val="18"/>
              </w:rPr>
              <w:t>3</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5F14E91E">
            <w:pPr>
              <w:spacing w:line="314" w:lineRule="auto"/>
              <w:rPr>
                <w:rFonts w:ascii="Arial"/>
                <w:sz w:val="21"/>
              </w:rPr>
            </w:pPr>
          </w:p>
          <w:p w14:paraId="00D2D54F">
            <w:pPr>
              <w:spacing w:before="58" w:line="215" w:lineRule="auto"/>
              <w:ind w:left="45"/>
              <w:rPr>
                <w:rFonts w:ascii="宋体" w:hAnsi="宋体" w:eastAsia="宋体" w:cs="宋体"/>
                <w:sz w:val="18"/>
                <w:szCs w:val="18"/>
              </w:rPr>
            </w:pPr>
            <w:r>
              <w:rPr>
                <w:rFonts w:ascii="宋体" w:hAnsi="宋体" w:eastAsia="宋体" w:cs="宋体"/>
                <w:spacing w:val="1"/>
                <w:sz w:val="18"/>
                <w:szCs w:val="18"/>
              </w:rPr>
              <w:t>服务内容：有相应人员开展过服务并有详细服务记录，得10</w:t>
            </w:r>
            <w:r>
              <w:rPr>
                <w:rFonts w:ascii="宋体" w:hAnsi="宋体" w:eastAsia="宋体" w:cs="宋体"/>
                <w:sz w:val="18"/>
                <w:szCs w:val="18"/>
              </w:rPr>
              <w:t>分</w:t>
            </w:r>
          </w:p>
          <w:p w14:paraId="32598118">
            <w:pPr>
              <w:spacing w:before="1" w:line="260" w:lineRule="auto"/>
              <w:ind w:left="45" w:right="70"/>
              <w:rPr>
                <w:rFonts w:ascii="宋体" w:hAnsi="宋体" w:eastAsia="宋体" w:cs="宋体"/>
                <w:sz w:val="18"/>
                <w:szCs w:val="18"/>
              </w:rPr>
            </w:pPr>
            <w:r>
              <w:rPr>
                <w:rFonts w:ascii="宋体" w:hAnsi="宋体" w:eastAsia="宋体" w:cs="宋体"/>
                <w:spacing w:val="1"/>
                <w:sz w:val="18"/>
                <w:szCs w:val="18"/>
              </w:rPr>
              <w:t>服务绩效：最高得20分。其中，年服务达20人，得5分;年服</w:t>
            </w:r>
            <w:r>
              <w:rPr>
                <w:rFonts w:ascii="宋体" w:hAnsi="宋体" w:eastAsia="宋体" w:cs="宋体"/>
                <w:sz w:val="18"/>
                <w:szCs w:val="18"/>
              </w:rPr>
              <w:t xml:space="preserve">务达50人，得10 </w:t>
            </w:r>
            <w:r>
              <w:rPr>
                <w:rFonts w:ascii="宋体" w:hAnsi="宋体" w:eastAsia="宋体" w:cs="宋体"/>
                <w:spacing w:val="12"/>
                <w:sz w:val="18"/>
                <w:szCs w:val="18"/>
              </w:rPr>
              <w:t>分;年</w:t>
            </w:r>
            <w:r>
              <w:rPr>
                <w:rFonts w:ascii="宋体" w:hAnsi="宋体" w:eastAsia="宋体" w:cs="宋体"/>
                <w:spacing w:val="10"/>
                <w:sz w:val="18"/>
                <w:szCs w:val="18"/>
              </w:rPr>
              <w:t>服</w:t>
            </w:r>
            <w:r>
              <w:rPr>
                <w:rFonts w:ascii="宋体" w:hAnsi="宋体" w:eastAsia="宋体" w:cs="宋体"/>
                <w:spacing w:val="6"/>
                <w:sz w:val="18"/>
                <w:szCs w:val="18"/>
              </w:rPr>
              <w:t>务达100人，得15分;年服务达150人以上，得20分</w:t>
            </w:r>
          </w:p>
        </w:tc>
        <w:tc>
          <w:tcPr>
            <w:tcW w:w="934" w:type="dxa"/>
            <w:tcBorders>
              <w:top w:val="single" w:color="000000" w:sz="2" w:space="0"/>
              <w:bottom w:val="single" w:color="000000" w:sz="2" w:space="0"/>
            </w:tcBorders>
            <w:vAlign w:val="top"/>
          </w:tcPr>
          <w:p w14:paraId="7050E770">
            <w:pPr>
              <w:rPr>
                <w:rFonts w:ascii="Arial"/>
                <w:sz w:val="21"/>
              </w:rPr>
            </w:pPr>
          </w:p>
        </w:tc>
      </w:tr>
      <w:tr w14:paraId="447B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944" w:type="dxa"/>
            <w:tcBorders>
              <w:top w:val="single" w:color="000000" w:sz="2" w:space="0"/>
              <w:bottom w:val="single" w:color="000000" w:sz="2" w:space="0"/>
            </w:tcBorders>
            <w:vAlign w:val="top"/>
          </w:tcPr>
          <w:p w14:paraId="31CC9F29">
            <w:pPr>
              <w:spacing w:line="253" w:lineRule="auto"/>
              <w:rPr>
                <w:rFonts w:ascii="Arial"/>
                <w:sz w:val="21"/>
              </w:rPr>
            </w:pPr>
          </w:p>
          <w:p w14:paraId="10C4D434">
            <w:pPr>
              <w:spacing w:line="254" w:lineRule="auto"/>
              <w:rPr>
                <w:rFonts w:ascii="Arial"/>
                <w:sz w:val="21"/>
              </w:rPr>
            </w:pPr>
          </w:p>
          <w:p w14:paraId="42534B96">
            <w:pPr>
              <w:spacing w:before="84" w:line="185" w:lineRule="auto"/>
              <w:ind w:left="394"/>
              <w:rPr>
                <w:rFonts w:ascii="宋体" w:hAnsi="宋体" w:eastAsia="宋体" w:cs="宋体"/>
                <w:sz w:val="26"/>
                <w:szCs w:val="26"/>
              </w:rPr>
            </w:pPr>
            <w:r>
              <w:rPr>
                <w:rFonts w:ascii="宋体" w:hAnsi="宋体" w:eastAsia="宋体" w:cs="宋体"/>
                <w:sz w:val="26"/>
                <w:szCs w:val="26"/>
              </w:rPr>
              <w:t>9</w:t>
            </w:r>
          </w:p>
        </w:tc>
        <w:tc>
          <w:tcPr>
            <w:tcW w:w="6146" w:type="dxa"/>
            <w:tcBorders>
              <w:top w:val="single" w:color="000000" w:sz="2" w:space="0"/>
              <w:bottom w:val="single" w:color="000000" w:sz="2" w:space="0"/>
            </w:tcBorders>
            <w:vAlign w:val="top"/>
          </w:tcPr>
          <w:p w14:paraId="2802E586">
            <w:pPr>
              <w:spacing w:line="251" w:lineRule="auto"/>
              <w:rPr>
                <w:rFonts w:ascii="Arial"/>
                <w:sz w:val="21"/>
              </w:rPr>
            </w:pPr>
          </w:p>
          <w:p w14:paraId="7C503D7A">
            <w:pPr>
              <w:spacing w:line="251" w:lineRule="auto"/>
              <w:rPr>
                <w:rFonts w:ascii="Arial"/>
                <w:sz w:val="21"/>
              </w:rPr>
            </w:pPr>
          </w:p>
          <w:p w14:paraId="6CA1714E">
            <w:pPr>
              <w:spacing w:before="59" w:line="219" w:lineRule="auto"/>
              <w:ind w:left="30"/>
              <w:rPr>
                <w:rFonts w:ascii="宋体" w:hAnsi="宋体" w:eastAsia="宋体" w:cs="宋体"/>
                <w:sz w:val="18"/>
                <w:szCs w:val="18"/>
              </w:rPr>
            </w:pPr>
            <w:r>
              <w:rPr>
                <w:rFonts w:ascii="宋体" w:hAnsi="宋体" w:eastAsia="宋体" w:cs="宋体"/>
                <w:spacing w:val="4"/>
                <w:sz w:val="18"/>
                <w:szCs w:val="18"/>
              </w:rPr>
              <w:t>代办服务：</w:t>
            </w:r>
            <w:r>
              <w:rPr>
                <w:rFonts w:ascii="宋体" w:hAnsi="宋体" w:eastAsia="宋体" w:cs="宋体"/>
                <w:spacing w:val="2"/>
                <w:sz w:val="18"/>
                <w:szCs w:val="18"/>
              </w:rPr>
              <w:t>根据老年人需求提供代购、代领物品，代缴费用等服务</w:t>
            </w:r>
          </w:p>
        </w:tc>
        <w:tc>
          <w:tcPr>
            <w:tcW w:w="959" w:type="dxa"/>
            <w:tcBorders>
              <w:top w:val="single" w:color="000000" w:sz="2" w:space="0"/>
              <w:bottom w:val="single" w:color="000000" w:sz="2" w:space="0"/>
            </w:tcBorders>
            <w:vAlign w:val="top"/>
          </w:tcPr>
          <w:p w14:paraId="791F0CA9">
            <w:pPr>
              <w:spacing w:line="274" w:lineRule="auto"/>
              <w:rPr>
                <w:rFonts w:ascii="Arial"/>
                <w:sz w:val="21"/>
              </w:rPr>
            </w:pPr>
          </w:p>
          <w:p w14:paraId="1C1020F7">
            <w:pPr>
              <w:spacing w:line="275" w:lineRule="auto"/>
              <w:rPr>
                <w:rFonts w:ascii="Arial"/>
                <w:sz w:val="21"/>
              </w:rPr>
            </w:pPr>
          </w:p>
          <w:p w14:paraId="7E5CD0E8">
            <w:pPr>
              <w:spacing w:before="58" w:line="185" w:lineRule="auto"/>
              <w:ind w:left="384"/>
              <w:rPr>
                <w:rFonts w:ascii="宋体" w:hAnsi="宋体" w:eastAsia="宋体" w:cs="宋体"/>
                <w:sz w:val="18"/>
                <w:szCs w:val="18"/>
              </w:rPr>
            </w:pPr>
            <w:r>
              <w:rPr>
                <w:rFonts w:ascii="宋体" w:hAnsi="宋体" w:eastAsia="宋体" w:cs="宋体"/>
                <w:spacing w:val="-4"/>
                <w:sz w:val="18"/>
                <w:szCs w:val="18"/>
              </w:rPr>
              <w:t>3</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7C5BD478">
            <w:pPr>
              <w:spacing w:line="285" w:lineRule="auto"/>
              <w:rPr>
                <w:rFonts w:ascii="Arial"/>
                <w:sz w:val="21"/>
              </w:rPr>
            </w:pPr>
          </w:p>
          <w:p w14:paraId="3A0BF4D1">
            <w:pPr>
              <w:spacing w:before="58" w:line="219" w:lineRule="auto"/>
              <w:ind w:left="45"/>
              <w:rPr>
                <w:rFonts w:ascii="宋体" w:hAnsi="宋体" w:eastAsia="宋体" w:cs="宋体"/>
                <w:sz w:val="18"/>
                <w:szCs w:val="18"/>
              </w:rPr>
            </w:pPr>
            <w:r>
              <w:rPr>
                <w:rFonts w:ascii="宋体" w:hAnsi="宋体" w:eastAsia="宋体" w:cs="宋体"/>
                <w:spacing w:val="1"/>
                <w:sz w:val="18"/>
                <w:szCs w:val="18"/>
              </w:rPr>
              <w:t>服务内容：有相应人员开展过服务并有详细服务记录，得10</w:t>
            </w:r>
            <w:r>
              <w:rPr>
                <w:rFonts w:ascii="宋体" w:hAnsi="宋体" w:eastAsia="宋体" w:cs="宋体"/>
                <w:sz w:val="18"/>
                <w:szCs w:val="18"/>
              </w:rPr>
              <w:t>分</w:t>
            </w:r>
          </w:p>
          <w:p w14:paraId="002DF90A">
            <w:pPr>
              <w:spacing w:before="15" w:line="265" w:lineRule="auto"/>
              <w:ind w:left="45"/>
              <w:rPr>
                <w:rFonts w:ascii="宋体" w:hAnsi="宋体" w:eastAsia="宋体" w:cs="宋体"/>
                <w:sz w:val="17"/>
                <w:szCs w:val="17"/>
              </w:rPr>
            </w:pPr>
            <w:r>
              <w:rPr>
                <w:rFonts w:ascii="宋体" w:hAnsi="宋体" w:eastAsia="宋体" w:cs="宋体"/>
                <w:spacing w:val="24"/>
                <w:sz w:val="17"/>
                <w:szCs w:val="17"/>
              </w:rPr>
              <w:t>服</w:t>
            </w:r>
            <w:r>
              <w:rPr>
                <w:rFonts w:ascii="宋体" w:hAnsi="宋体" w:eastAsia="宋体" w:cs="宋体"/>
                <w:spacing w:val="16"/>
                <w:sz w:val="17"/>
                <w:szCs w:val="17"/>
              </w:rPr>
              <w:t>务绩效：最高得20分。其中，年服务达100人次，得5分;年服务达150人</w:t>
            </w:r>
            <w:r>
              <w:rPr>
                <w:rFonts w:ascii="宋体" w:hAnsi="宋体" w:eastAsia="宋体" w:cs="宋体"/>
                <w:sz w:val="17"/>
                <w:szCs w:val="17"/>
              </w:rPr>
              <w:t xml:space="preserve"> </w:t>
            </w:r>
            <w:r>
              <w:rPr>
                <w:rFonts w:ascii="宋体" w:hAnsi="宋体" w:eastAsia="宋体" w:cs="宋体"/>
                <w:spacing w:val="26"/>
                <w:sz w:val="17"/>
                <w:szCs w:val="17"/>
              </w:rPr>
              <w:t>次</w:t>
            </w:r>
            <w:r>
              <w:rPr>
                <w:rFonts w:ascii="宋体" w:hAnsi="宋体" w:eastAsia="宋体" w:cs="宋体"/>
                <w:spacing w:val="16"/>
                <w:sz w:val="17"/>
                <w:szCs w:val="17"/>
              </w:rPr>
              <w:t>，</w:t>
            </w:r>
            <w:r>
              <w:rPr>
                <w:rFonts w:ascii="宋体" w:hAnsi="宋体" w:eastAsia="宋体" w:cs="宋体"/>
                <w:spacing w:val="13"/>
                <w:sz w:val="17"/>
                <w:szCs w:val="17"/>
              </w:rPr>
              <w:t>得10分;年服务达200人次，得15分;年服务达250人次以上，得20分</w:t>
            </w:r>
          </w:p>
        </w:tc>
        <w:tc>
          <w:tcPr>
            <w:tcW w:w="934" w:type="dxa"/>
            <w:tcBorders>
              <w:top w:val="single" w:color="000000" w:sz="2" w:space="0"/>
              <w:bottom w:val="single" w:color="000000" w:sz="2" w:space="0"/>
            </w:tcBorders>
            <w:vAlign w:val="top"/>
          </w:tcPr>
          <w:p w14:paraId="100A9D4C">
            <w:pPr>
              <w:rPr>
                <w:rFonts w:ascii="Arial"/>
                <w:sz w:val="21"/>
              </w:rPr>
            </w:pPr>
          </w:p>
        </w:tc>
      </w:tr>
      <w:tr w14:paraId="7A6F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944" w:type="dxa"/>
            <w:tcBorders>
              <w:top w:val="single" w:color="000000" w:sz="2" w:space="0"/>
              <w:bottom w:val="single" w:color="000000" w:sz="2" w:space="0"/>
            </w:tcBorders>
            <w:vAlign w:val="top"/>
          </w:tcPr>
          <w:p w14:paraId="12558F45">
            <w:pPr>
              <w:spacing w:line="470" w:lineRule="auto"/>
              <w:rPr>
                <w:rFonts w:ascii="Arial"/>
                <w:sz w:val="21"/>
              </w:rPr>
            </w:pPr>
          </w:p>
          <w:p w14:paraId="7A52ED6C">
            <w:pPr>
              <w:spacing w:before="59" w:line="185" w:lineRule="auto"/>
              <w:ind w:left="37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46" w:type="dxa"/>
            <w:tcBorders>
              <w:top w:val="single" w:color="000000" w:sz="2" w:space="0"/>
              <w:bottom w:val="single" w:color="000000" w:sz="2" w:space="0"/>
            </w:tcBorders>
            <w:vAlign w:val="top"/>
          </w:tcPr>
          <w:p w14:paraId="46C86AAE">
            <w:pPr>
              <w:spacing w:line="425" w:lineRule="auto"/>
              <w:rPr>
                <w:rFonts w:ascii="Arial"/>
                <w:sz w:val="21"/>
              </w:rPr>
            </w:pPr>
          </w:p>
          <w:p w14:paraId="358BA92C">
            <w:pPr>
              <w:spacing w:before="58" w:line="219" w:lineRule="auto"/>
              <w:ind w:left="30"/>
              <w:rPr>
                <w:rFonts w:ascii="宋体" w:hAnsi="宋体" w:eastAsia="宋体" w:cs="宋体"/>
                <w:sz w:val="18"/>
                <w:szCs w:val="18"/>
              </w:rPr>
            </w:pPr>
            <w:r>
              <w:rPr>
                <w:rFonts w:ascii="宋体" w:hAnsi="宋体" w:eastAsia="宋体" w:cs="宋体"/>
                <w:spacing w:val="4"/>
                <w:sz w:val="18"/>
                <w:szCs w:val="18"/>
              </w:rPr>
              <w:t>针对社区老年</w:t>
            </w:r>
            <w:r>
              <w:rPr>
                <w:rFonts w:ascii="宋体" w:hAnsi="宋体" w:eastAsia="宋体" w:cs="宋体"/>
                <w:spacing w:val="2"/>
                <w:sz w:val="18"/>
                <w:szCs w:val="18"/>
              </w:rPr>
              <w:t>人实际需求开展其他为老服务项目</w:t>
            </w:r>
          </w:p>
        </w:tc>
        <w:tc>
          <w:tcPr>
            <w:tcW w:w="959" w:type="dxa"/>
            <w:tcBorders>
              <w:top w:val="single" w:color="000000" w:sz="2" w:space="0"/>
              <w:bottom w:val="single" w:color="000000" w:sz="2" w:space="0"/>
            </w:tcBorders>
            <w:vAlign w:val="top"/>
          </w:tcPr>
          <w:p w14:paraId="6B978D70">
            <w:pPr>
              <w:spacing w:line="470" w:lineRule="auto"/>
              <w:rPr>
                <w:rFonts w:ascii="Arial"/>
                <w:sz w:val="21"/>
              </w:rPr>
            </w:pPr>
          </w:p>
          <w:p w14:paraId="1D0D3DD4">
            <w:pPr>
              <w:spacing w:before="59" w:line="185" w:lineRule="auto"/>
              <w:ind w:left="384"/>
              <w:rPr>
                <w:rFonts w:ascii="宋体" w:hAnsi="宋体" w:eastAsia="宋体" w:cs="宋体"/>
                <w:sz w:val="18"/>
                <w:szCs w:val="18"/>
              </w:rPr>
            </w:pPr>
            <w:r>
              <w:rPr>
                <w:rFonts w:ascii="宋体" w:hAnsi="宋体" w:eastAsia="宋体" w:cs="宋体"/>
                <w:spacing w:val="-3"/>
                <w:sz w:val="18"/>
                <w:szCs w:val="18"/>
              </w:rPr>
              <w:t>2</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36DA97F9">
            <w:pPr>
              <w:spacing w:line="425" w:lineRule="auto"/>
              <w:rPr>
                <w:rFonts w:ascii="Arial"/>
                <w:sz w:val="21"/>
              </w:rPr>
            </w:pPr>
          </w:p>
          <w:p w14:paraId="52BA3503">
            <w:pPr>
              <w:spacing w:before="58" w:line="219" w:lineRule="auto"/>
              <w:ind w:left="45"/>
              <w:rPr>
                <w:rFonts w:ascii="宋体" w:hAnsi="宋体" w:eastAsia="宋体" w:cs="宋体"/>
                <w:sz w:val="18"/>
                <w:szCs w:val="18"/>
              </w:rPr>
            </w:pPr>
            <w:r>
              <w:rPr>
                <w:rFonts w:ascii="宋体" w:hAnsi="宋体" w:eastAsia="宋体" w:cs="宋体"/>
                <w:spacing w:val="2"/>
                <w:sz w:val="18"/>
                <w:szCs w:val="18"/>
              </w:rPr>
              <w:t>有相应人员</w:t>
            </w:r>
            <w:r>
              <w:rPr>
                <w:rFonts w:ascii="宋体" w:hAnsi="宋体" w:eastAsia="宋体" w:cs="宋体"/>
                <w:spacing w:val="1"/>
                <w:sz w:val="18"/>
                <w:szCs w:val="18"/>
              </w:rPr>
              <w:t>开展服务并有详细服务记录，得20分</w:t>
            </w:r>
          </w:p>
        </w:tc>
        <w:tc>
          <w:tcPr>
            <w:tcW w:w="934" w:type="dxa"/>
            <w:tcBorders>
              <w:top w:val="single" w:color="000000" w:sz="2" w:space="0"/>
              <w:bottom w:val="single" w:color="000000" w:sz="2" w:space="0"/>
            </w:tcBorders>
            <w:vAlign w:val="top"/>
          </w:tcPr>
          <w:p w14:paraId="56C46727">
            <w:pPr>
              <w:rPr>
                <w:rFonts w:ascii="Arial"/>
                <w:sz w:val="21"/>
              </w:rPr>
            </w:pPr>
          </w:p>
        </w:tc>
      </w:tr>
      <w:tr w14:paraId="54CB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944" w:type="dxa"/>
            <w:tcBorders>
              <w:top w:val="single" w:color="000000" w:sz="2" w:space="0"/>
              <w:bottom w:val="single" w:color="000000" w:sz="2" w:space="0"/>
            </w:tcBorders>
            <w:vAlign w:val="top"/>
          </w:tcPr>
          <w:p w14:paraId="1AA9BAEE">
            <w:pPr>
              <w:spacing w:line="255" w:lineRule="auto"/>
              <w:rPr>
                <w:rFonts w:ascii="Arial"/>
                <w:sz w:val="21"/>
              </w:rPr>
            </w:pPr>
          </w:p>
          <w:p w14:paraId="786B289D">
            <w:pPr>
              <w:spacing w:line="255" w:lineRule="auto"/>
              <w:rPr>
                <w:rFonts w:ascii="Arial"/>
                <w:sz w:val="21"/>
              </w:rPr>
            </w:pPr>
          </w:p>
          <w:p w14:paraId="4D0F1202">
            <w:pPr>
              <w:spacing w:before="58" w:line="187" w:lineRule="auto"/>
              <w:ind w:left="37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1</w:t>
            </w:r>
          </w:p>
        </w:tc>
        <w:tc>
          <w:tcPr>
            <w:tcW w:w="6146" w:type="dxa"/>
            <w:tcBorders>
              <w:top w:val="single" w:color="000000" w:sz="2" w:space="0"/>
              <w:bottom w:val="single" w:color="000000" w:sz="2" w:space="0"/>
            </w:tcBorders>
            <w:vAlign w:val="top"/>
          </w:tcPr>
          <w:p w14:paraId="7E635C93">
            <w:pPr>
              <w:spacing w:line="465" w:lineRule="auto"/>
              <w:rPr>
                <w:rFonts w:ascii="Arial"/>
                <w:sz w:val="21"/>
              </w:rPr>
            </w:pPr>
          </w:p>
          <w:p w14:paraId="1C4DB427">
            <w:pPr>
              <w:spacing w:before="58" w:line="219" w:lineRule="auto"/>
              <w:ind w:left="30"/>
              <w:rPr>
                <w:rFonts w:ascii="宋体" w:hAnsi="宋体" w:eastAsia="宋体" w:cs="宋体"/>
                <w:sz w:val="18"/>
                <w:szCs w:val="18"/>
              </w:rPr>
            </w:pPr>
            <w:r>
              <w:rPr>
                <w:rFonts w:ascii="宋体" w:hAnsi="宋体" w:eastAsia="宋体" w:cs="宋体"/>
                <w:spacing w:val="-2"/>
                <w:sz w:val="18"/>
                <w:szCs w:val="18"/>
              </w:rPr>
              <w:t>上门</w:t>
            </w:r>
            <w:r>
              <w:rPr>
                <w:rFonts w:ascii="宋体" w:hAnsi="宋体" w:eastAsia="宋体" w:cs="宋体"/>
                <w:spacing w:val="-1"/>
                <w:sz w:val="18"/>
                <w:szCs w:val="18"/>
              </w:rPr>
              <w:t>服务次数</w:t>
            </w:r>
          </w:p>
        </w:tc>
        <w:tc>
          <w:tcPr>
            <w:tcW w:w="959" w:type="dxa"/>
            <w:tcBorders>
              <w:top w:val="single" w:color="000000" w:sz="2" w:space="0"/>
              <w:bottom w:val="single" w:color="000000" w:sz="2" w:space="0"/>
            </w:tcBorders>
            <w:vAlign w:val="top"/>
          </w:tcPr>
          <w:p w14:paraId="28916035">
            <w:pPr>
              <w:spacing w:line="255" w:lineRule="auto"/>
              <w:rPr>
                <w:rFonts w:ascii="Arial"/>
                <w:sz w:val="21"/>
              </w:rPr>
            </w:pPr>
          </w:p>
          <w:p w14:paraId="73BC7F55">
            <w:pPr>
              <w:spacing w:line="255" w:lineRule="auto"/>
              <w:rPr>
                <w:rFonts w:ascii="Arial"/>
                <w:sz w:val="21"/>
              </w:rPr>
            </w:pPr>
          </w:p>
          <w:p w14:paraId="166BB060">
            <w:pPr>
              <w:spacing w:before="59" w:line="185" w:lineRule="auto"/>
              <w:ind w:left="384"/>
              <w:rPr>
                <w:rFonts w:ascii="宋体" w:hAnsi="宋体" w:eastAsia="宋体" w:cs="宋体"/>
                <w:sz w:val="18"/>
                <w:szCs w:val="18"/>
              </w:rPr>
            </w:pPr>
            <w:r>
              <w:rPr>
                <w:rFonts w:ascii="宋体" w:hAnsi="宋体" w:eastAsia="宋体" w:cs="宋体"/>
                <w:spacing w:val="-4"/>
                <w:sz w:val="18"/>
                <w:szCs w:val="18"/>
              </w:rPr>
              <w:t>3</w:t>
            </w:r>
            <w:r>
              <w:rPr>
                <w:rFonts w:ascii="宋体" w:hAnsi="宋体" w:eastAsia="宋体" w:cs="宋体"/>
                <w:spacing w:val="-2"/>
                <w:sz w:val="18"/>
                <w:szCs w:val="18"/>
              </w:rPr>
              <w:t>0</w:t>
            </w:r>
          </w:p>
        </w:tc>
        <w:tc>
          <w:tcPr>
            <w:tcW w:w="6096" w:type="dxa"/>
            <w:tcBorders>
              <w:top w:val="single" w:color="000000" w:sz="2" w:space="0"/>
              <w:bottom w:val="single" w:color="000000" w:sz="2" w:space="0"/>
            </w:tcBorders>
            <w:vAlign w:val="top"/>
          </w:tcPr>
          <w:p w14:paraId="073FC75C">
            <w:pPr>
              <w:spacing w:line="355" w:lineRule="auto"/>
              <w:rPr>
                <w:rFonts w:ascii="Arial"/>
                <w:sz w:val="21"/>
              </w:rPr>
            </w:pPr>
          </w:p>
          <w:p w14:paraId="7BDA9A7E">
            <w:pPr>
              <w:spacing w:before="59" w:line="280" w:lineRule="auto"/>
              <w:ind w:left="45" w:right="141"/>
              <w:rPr>
                <w:rFonts w:ascii="宋体" w:hAnsi="宋体" w:eastAsia="宋体" w:cs="宋体"/>
                <w:sz w:val="18"/>
                <w:szCs w:val="18"/>
              </w:rPr>
            </w:pPr>
            <w:r>
              <w:rPr>
                <w:rFonts w:ascii="宋体" w:hAnsi="宋体" w:eastAsia="宋体" w:cs="宋体"/>
                <w:spacing w:val="6"/>
                <w:sz w:val="18"/>
                <w:szCs w:val="18"/>
              </w:rPr>
              <w:t>上门服务达30</w:t>
            </w:r>
            <w:r>
              <w:rPr>
                <w:rFonts w:ascii="宋体" w:hAnsi="宋体" w:eastAsia="宋体" w:cs="宋体"/>
                <w:spacing w:val="3"/>
                <w:sz w:val="18"/>
                <w:szCs w:val="18"/>
              </w:rPr>
              <w:t>0次/年，得10分;上门服务达600人次/年，得20分;上门服务</w:t>
            </w:r>
            <w:r>
              <w:rPr>
                <w:rFonts w:ascii="宋体" w:hAnsi="宋体" w:eastAsia="宋体" w:cs="宋体"/>
                <w:sz w:val="18"/>
                <w:szCs w:val="18"/>
              </w:rPr>
              <w:t xml:space="preserve"> </w:t>
            </w:r>
            <w:r>
              <w:rPr>
                <w:rFonts w:ascii="宋体" w:hAnsi="宋体" w:eastAsia="宋体" w:cs="宋体"/>
                <w:spacing w:val="3"/>
                <w:sz w:val="18"/>
                <w:szCs w:val="18"/>
              </w:rPr>
              <w:t>达</w:t>
            </w:r>
            <w:r>
              <w:rPr>
                <w:rFonts w:ascii="宋体" w:hAnsi="宋体" w:eastAsia="宋体" w:cs="宋体"/>
                <w:spacing w:val="2"/>
                <w:sz w:val="18"/>
                <w:szCs w:val="18"/>
              </w:rPr>
              <w:t>900人次/年，得30分</w:t>
            </w:r>
          </w:p>
        </w:tc>
        <w:tc>
          <w:tcPr>
            <w:tcW w:w="934" w:type="dxa"/>
            <w:tcBorders>
              <w:top w:val="single" w:color="000000" w:sz="2" w:space="0"/>
              <w:bottom w:val="single" w:color="000000" w:sz="2" w:space="0"/>
            </w:tcBorders>
            <w:vAlign w:val="top"/>
          </w:tcPr>
          <w:p w14:paraId="71A8A7C4">
            <w:pPr>
              <w:rPr>
                <w:rFonts w:ascii="Arial"/>
                <w:sz w:val="21"/>
              </w:rPr>
            </w:pPr>
          </w:p>
        </w:tc>
      </w:tr>
    </w:tbl>
    <w:p w14:paraId="3DD8FA7B">
      <w:pPr>
        <w:rPr>
          <w:rFonts w:ascii="Arial"/>
          <w:sz w:val="21"/>
        </w:rPr>
      </w:pPr>
    </w:p>
    <w:p w14:paraId="56103B91">
      <w:pPr>
        <w:sectPr>
          <w:footerReference r:id="rId12" w:type="default"/>
          <w:pgSz w:w="16840" w:h="11920"/>
          <w:pgMar w:top="1013" w:right="1005" w:bottom="633" w:left="745" w:header="0" w:footer="404" w:gutter="0"/>
          <w:cols w:space="720" w:num="1"/>
        </w:sectPr>
      </w:pPr>
    </w:p>
    <w:p w14:paraId="080CC8B2">
      <w:pPr>
        <w:spacing w:line="255" w:lineRule="auto"/>
        <w:rPr>
          <w:rFonts w:ascii="Arial"/>
          <w:sz w:val="21"/>
        </w:rPr>
      </w:pPr>
    </w:p>
    <w:p w14:paraId="53537C41">
      <w:pPr>
        <w:spacing w:before="87" w:line="217" w:lineRule="auto"/>
        <w:ind w:left="6608"/>
        <w:rPr>
          <w:rFonts w:ascii="宋体" w:hAnsi="宋体" w:eastAsia="宋体" w:cs="宋体"/>
          <w:sz w:val="27"/>
          <w:szCs w:val="27"/>
        </w:rPr>
      </w:pPr>
      <w:r>
        <w:rPr>
          <w:rFonts w:ascii="宋体" w:hAnsi="宋体" w:eastAsia="宋体" w:cs="宋体"/>
          <w:spacing w:val="-2"/>
          <w:sz w:val="27"/>
          <w:szCs w:val="27"/>
          <w14:textOutline w14:w="4902" w14:cap="flat" w14:cmpd="sng">
            <w14:solidFill>
              <w14:srgbClr w14:val="000000"/>
            </w14:solidFill>
            <w14:prstDash w14:val="solid"/>
            <w14:miter w14:val="0"/>
          </w14:textOutline>
        </w:rPr>
        <w:t>管理部分</w:t>
      </w:r>
      <w:r>
        <w:rPr>
          <w:rFonts w:ascii="宋体" w:hAnsi="宋体" w:eastAsia="宋体" w:cs="宋体"/>
          <w:spacing w:val="-1"/>
          <w:sz w:val="27"/>
          <w:szCs w:val="27"/>
          <w14:textOutline w14:w="4902" w14:cap="flat" w14:cmpd="sng">
            <w14:solidFill>
              <w14:srgbClr w14:val="000000"/>
            </w14:solidFill>
            <w14:prstDash w14:val="solid"/>
            <w14:miter w14:val="0"/>
          </w14:textOutline>
        </w:rPr>
        <w:t>(150分)</w:t>
      </w:r>
    </w:p>
    <w:tbl>
      <w:tblPr>
        <w:tblStyle w:val="4"/>
        <w:tblW w:w="15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6156"/>
        <w:gridCol w:w="959"/>
        <w:gridCol w:w="6136"/>
        <w:gridCol w:w="924"/>
      </w:tblGrid>
      <w:tr w14:paraId="078D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44" w:type="dxa"/>
            <w:tcBorders>
              <w:top w:val="single" w:color="000000" w:sz="2" w:space="0"/>
              <w:bottom w:val="single" w:color="000000" w:sz="2" w:space="0"/>
            </w:tcBorders>
            <w:vAlign w:val="top"/>
          </w:tcPr>
          <w:p w14:paraId="4E80B985">
            <w:pPr>
              <w:spacing w:before="228" w:line="221" w:lineRule="auto"/>
              <w:ind w:left="284"/>
              <w:rPr>
                <w:rFonts w:ascii="宋体" w:hAnsi="宋体" w:eastAsia="宋体" w:cs="宋体"/>
                <w:sz w:val="18"/>
                <w:szCs w:val="18"/>
              </w:rPr>
            </w:pPr>
            <w:r>
              <w:rPr>
                <w:rFonts w:ascii="宋体" w:hAnsi="宋体" w:eastAsia="宋体" w:cs="宋体"/>
                <w:spacing w:val="-2"/>
                <w:sz w:val="18"/>
                <w:szCs w:val="18"/>
              </w:rPr>
              <w:t>序号</w:t>
            </w:r>
          </w:p>
        </w:tc>
        <w:tc>
          <w:tcPr>
            <w:tcW w:w="6156" w:type="dxa"/>
            <w:tcBorders>
              <w:top w:val="single" w:color="000000" w:sz="2" w:space="0"/>
              <w:bottom w:val="single" w:color="000000" w:sz="2" w:space="0"/>
            </w:tcBorders>
            <w:vAlign w:val="top"/>
          </w:tcPr>
          <w:p w14:paraId="6BB5F0F5">
            <w:pPr>
              <w:spacing w:before="225" w:line="220" w:lineRule="auto"/>
              <w:ind w:left="2723"/>
              <w:rPr>
                <w:rFonts w:ascii="宋体" w:hAnsi="宋体" w:eastAsia="宋体" w:cs="宋体"/>
                <w:sz w:val="18"/>
                <w:szCs w:val="18"/>
              </w:rPr>
            </w:pPr>
            <w:r>
              <w:rPr>
                <w:rFonts w:ascii="宋体" w:hAnsi="宋体" w:eastAsia="宋体" w:cs="宋体"/>
                <w:spacing w:val="11"/>
                <w:sz w:val="18"/>
                <w:szCs w:val="18"/>
                <w14:textOutline w14:w="3263" w14:cap="flat" w14:cmpd="sng">
                  <w14:solidFill>
                    <w14:srgbClr w14:val="000000"/>
                  </w14:solidFill>
                  <w14:prstDash w14:val="solid"/>
                  <w14:miter w14:val="0"/>
                </w14:textOutline>
              </w:rPr>
              <w:t>标准要</w:t>
            </w:r>
            <w:r>
              <w:rPr>
                <w:rFonts w:ascii="宋体" w:hAnsi="宋体" w:eastAsia="宋体" w:cs="宋体"/>
                <w:spacing w:val="10"/>
                <w:sz w:val="18"/>
                <w:szCs w:val="18"/>
                <w14:textOutline w14:w="3263" w14:cap="flat" w14:cmpd="sng">
                  <w14:solidFill>
                    <w14:srgbClr w14:val="000000"/>
                  </w14:solidFill>
                  <w14:prstDash w14:val="solid"/>
                  <w14:miter w14:val="0"/>
                </w14:textOutline>
              </w:rPr>
              <w:t>求</w:t>
            </w:r>
          </w:p>
        </w:tc>
        <w:tc>
          <w:tcPr>
            <w:tcW w:w="959" w:type="dxa"/>
            <w:tcBorders>
              <w:top w:val="single" w:color="000000" w:sz="2" w:space="0"/>
              <w:bottom w:val="single" w:color="000000" w:sz="2" w:space="0"/>
            </w:tcBorders>
            <w:vAlign w:val="top"/>
          </w:tcPr>
          <w:p w14:paraId="456EEE3A">
            <w:pPr>
              <w:spacing w:before="227" w:line="219" w:lineRule="auto"/>
              <w:ind w:left="295"/>
              <w:rPr>
                <w:rFonts w:ascii="宋体" w:hAnsi="宋体" w:eastAsia="宋体" w:cs="宋体"/>
                <w:sz w:val="18"/>
                <w:szCs w:val="18"/>
              </w:rPr>
            </w:pPr>
            <w:r>
              <w:rPr>
                <w:rFonts w:ascii="宋体" w:hAnsi="宋体" w:eastAsia="宋体" w:cs="宋体"/>
                <w:spacing w:val="-3"/>
                <w:sz w:val="18"/>
                <w:szCs w:val="18"/>
              </w:rPr>
              <w:t>分</w:t>
            </w:r>
            <w:r>
              <w:rPr>
                <w:rFonts w:ascii="宋体" w:hAnsi="宋体" w:eastAsia="宋体" w:cs="宋体"/>
                <w:spacing w:val="-2"/>
                <w:sz w:val="18"/>
                <w:szCs w:val="18"/>
              </w:rPr>
              <w:t>值</w:t>
            </w:r>
          </w:p>
        </w:tc>
        <w:tc>
          <w:tcPr>
            <w:tcW w:w="6136" w:type="dxa"/>
            <w:tcBorders>
              <w:top w:val="single" w:color="000000" w:sz="2" w:space="0"/>
              <w:bottom w:val="single" w:color="000000" w:sz="2" w:space="0"/>
            </w:tcBorders>
            <w:vAlign w:val="top"/>
          </w:tcPr>
          <w:p w14:paraId="2E745F5F">
            <w:pPr>
              <w:spacing w:before="225" w:line="220" w:lineRule="auto"/>
              <w:ind w:left="2698"/>
              <w:rPr>
                <w:rFonts w:ascii="宋体" w:hAnsi="宋体" w:eastAsia="宋体" w:cs="宋体"/>
                <w:sz w:val="18"/>
                <w:szCs w:val="18"/>
              </w:rPr>
            </w:pPr>
            <w:r>
              <w:rPr>
                <w:rFonts w:ascii="宋体" w:hAnsi="宋体" w:eastAsia="宋体" w:cs="宋体"/>
                <w:spacing w:val="21"/>
                <w:sz w:val="18"/>
                <w:szCs w:val="18"/>
                <w14:textOutline w14:w="3263" w14:cap="flat" w14:cmpd="sng">
                  <w14:solidFill>
                    <w14:srgbClr w14:val="000000"/>
                  </w14:solidFill>
                  <w14:prstDash w14:val="solid"/>
                  <w14:miter w14:val="0"/>
                </w14:textOutline>
              </w:rPr>
              <w:t>评分标</w:t>
            </w:r>
            <w:r>
              <w:rPr>
                <w:rFonts w:ascii="宋体" w:hAnsi="宋体" w:eastAsia="宋体" w:cs="宋体"/>
                <w:spacing w:val="20"/>
                <w:sz w:val="18"/>
                <w:szCs w:val="18"/>
                <w14:textOutline w14:w="3263" w14:cap="flat" w14:cmpd="sng">
                  <w14:solidFill>
                    <w14:srgbClr w14:val="000000"/>
                  </w14:solidFill>
                  <w14:prstDash w14:val="solid"/>
                  <w14:miter w14:val="0"/>
                </w14:textOutline>
              </w:rPr>
              <w:t>准</w:t>
            </w:r>
          </w:p>
        </w:tc>
        <w:tc>
          <w:tcPr>
            <w:tcW w:w="924" w:type="dxa"/>
            <w:tcBorders>
              <w:top w:val="single" w:color="000000" w:sz="2" w:space="0"/>
              <w:bottom w:val="single" w:color="000000" w:sz="2" w:space="0"/>
            </w:tcBorders>
            <w:vAlign w:val="top"/>
          </w:tcPr>
          <w:p w14:paraId="4CC38009">
            <w:pPr>
              <w:spacing w:before="224" w:line="219" w:lineRule="auto"/>
              <w:ind w:left="342"/>
              <w:rPr>
                <w:rFonts w:ascii="宋体" w:hAnsi="宋体" w:eastAsia="宋体" w:cs="宋体"/>
                <w:sz w:val="18"/>
                <w:szCs w:val="18"/>
              </w:rPr>
            </w:pPr>
            <w:r>
              <w:rPr>
                <w:rFonts w:ascii="宋体" w:hAnsi="宋体" w:eastAsia="宋体" w:cs="宋体"/>
                <w:spacing w:val="-2"/>
                <w:sz w:val="18"/>
                <w:szCs w:val="18"/>
                <w14:textOutline w14:w="3263" w14:cap="flat" w14:cmpd="sng">
                  <w14:solidFill>
                    <w14:srgbClr w14:val="000000"/>
                  </w14:solidFill>
                  <w14:prstDash w14:val="solid"/>
                  <w14:miter w14:val="0"/>
                </w14:textOutline>
              </w:rPr>
              <w:t>得分</w:t>
            </w:r>
          </w:p>
        </w:tc>
      </w:tr>
      <w:tr w14:paraId="113F0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44" w:type="dxa"/>
            <w:tcBorders>
              <w:top w:val="single" w:color="000000" w:sz="2" w:space="0"/>
              <w:bottom w:val="single" w:color="000000" w:sz="2" w:space="0"/>
            </w:tcBorders>
            <w:vAlign w:val="top"/>
          </w:tcPr>
          <w:p w14:paraId="6E743163">
            <w:pPr>
              <w:spacing w:line="427" w:lineRule="auto"/>
              <w:rPr>
                <w:rFonts w:ascii="Arial"/>
                <w:sz w:val="21"/>
              </w:rPr>
            </w:pPr>
          </w:p>
          <w:p w14:paraId="73DC835D">
            <w:pPr>
              <w:spacing w:before="59" w:line="187" w:lineRule="auto"/>
              <w:ind w:left="414"/>
              <w:rPr>
                <w:rFonts w:ascii="宋体" w:hAnsi="宋体" w:eastAsia="宋体" w:cs="宋体"/>
                <w:sz w:val="18"/>
                <w:szCs w:val="18"/>
              </w:rPr>
            </w:pPr>
            <w:r>
              <w:rPr>
                <w:rFonts w:ascii="宋体" w:hAnsi="宋体" w:eastAsia="宋体" w:cs="宋体"/>
                <w:sz w:val="18"/>
                <w:szCs w:val="18"/>
              </w:rPr>
              <w:t>1</w:t>
            </w:r>
          </w:p>
        </w:tc>
        <w:tc>
          <w:tcPr>
            <w:tcW w:w="6156" w:type="dxa"/>
            <w:tcBorders>
              <w:top w:val="single" w:color="000000" w:sz="2" w:space="0"/>
              <w:bottom w:val="single" w:color="000000" w:sz="2" w:space="0"/>
            </w:tcBorders>
            <w:vAlign w:val="top"/>
          </w:tcPr>
          <w:p w14:paraId="50F4D1FE">
            <w:pPr>
              <w:spacing w:line="382" w:lineRule="auto"/>
              <w:rPr>
                <w:rFonts w:ascii="Arial"/>
                <w:sz w:val="21"/>
              </w:rPr>
            </w:pPr>
          </w:p>
          <w:p w14:paraId="3CD8D020">
            <w:pPr>
              <w:spacing w:before="59" w:line="219" w:lineRule="auto"/>
              <w:ind w:left="50"/>
              <w:rPr>
                <w:rFonts w:ascii="宋体" w:hAnsi="宋体" w:eastAsia="宋体" w:cs="宋体"/>
                <w:sz w:val="18"/>
                <w:szCs w:val="18"/>
              </w:rPr>
            </w:pPr>
            <w:r>
              <w:rPr>
                <w:rFonts w:ascii="宋体" w:hAnsi="宋体" w:eastAsia="宋体" w:cs="宋体"/>
                <w:spacing w:val="2"/>
                <w:sz w:val="18"/>
                <w:szCs w:val="18"/>
              </w:rPr>
              <w:t>配有医护人员</w:t>
            </w:r>
            <w:r>
              <w:rPr>
                <w:rFonts w:ascii="宋体" w:hAnsi="宋体" w:eastAsia="宋体" w:cs="宋体"/>
                <w:spacing w:val="1"/>
                <w:sz w:val="18"/>
                <w:szCs w:val="18"/>
              </w:rPr>
              <w:t>，社工、心理咨询师，营养师，康复师</w:t>
            </w:r>
          </w:p>
        </w:tc>
        <w:tc>
          <w:tcPr>
            <w:tcW w:w="959" w:type="dxa"/>
            <w:tcBorders>
              <w:top w:val="single" w:color="000000" w:sz="2" w:space="0"/>
              <w:bottom w:val="single" w:color="000000" w:sz="2" w:space="0"/>
            </w:tcBorders>
            <w:vAlign w:val="top"/>
          </w:tcPr>
          <w:p w14:paraId="427C0E6E">
            <w:pPr>
              <w:spacing w:line="428" w:lineRule="auto"/>
              <w:rPr>
                <w:rFonts w:ascii="Arial"/>
                <w:sz w:val="21"/>
              </w:rPr>
            </w:pPr>
          </w:p>
          <w:p w14:paraId="39E6FE26">
            <w:pPr>
              <w:spacing w:before="58" w:line="185" w:lineRule="auto"/>
              <w:ind w:left="384"/>
              <w:rPr>
                <w:rFonts w:ascii="宋体" w:hAnsi="宋体" w:eastAsia="宋体" w:cs="宋体"/>
                <w:sz w:val="18"/>
                <w:szCs w:val="18"/>
              </w:rPr>
            </w:pPr>
            <w:r>
              <w:rPr>
                <w:rFonts w:ascii="宋体" w:hAnsi="宋体" w:eastAsia="宋体" w:cs="宋体"/>
                <w:spacing w:val="-4"/>
                <w:sz w:val="18"/>
                <w:szCs w:val="18"/>
              </w:rPr>
              <w:t>3</w:t>
            </w:r>
            <w:r>
              <w:rPr>
                <w:rFonts w:ascii="宋体" w:hAnsi="宋体" w:eastAsia="宋体" w:cs="宋体"/>
                <w:spacing w:val="-2"/>
                <w:sz w:val="18"/>
                <w:szCs w:val="18"/>
              </w:rPr>
              <w:t>0</w:t>
            </w:r>
          </w:p>
        </w:tc>
        <w:tc>
          <w:tcPr>
            <w:tcW w:w="6136" w:type="dxa"/>
            <w:tcBorders>
              <w:top w:val="single" w:color="000000" w:sz="2" w:space="0"/>
              <w:bottom w:val="single" w:color="000000" w:sz="2" w:space="0"/>
            </w:tcBorders>
            <w:vAlign w:val="top"/>
          </w:tcPr>
          <w:p w14:paraId="73231554">
            <w:pPr>
              <w:spacing w:before="110" w:line="244" w:lineRule="auto"/>
              <w:ind w:left="25" w:right="32"/>
              <w:rPr>
                <w:rFonts w:ascii="宋体" w:hAnsi="宋体" w:eastAsia="宋体" w:cs="宋体"/>
                <w:sz w:val="18"/>
                <w:szCs w:val="18"/>
              </w:rPr>
            </w:pPr>
            <w:r>
              <w:rPr>
                <w:rFonts w:ascii="宋体" w:hAnsi="宋体" w:eastAsia="宋体" w:cs="宋体"/>
                <w:spacing w:val="2"/>
                <w:sz w:val="18"/>
                <w:szCs w:val="18"/>
              </w:rPr>
              <w:t>配备依</w:t>
            </w:r>
            <w:r>
              <w:rPr>
                <w:rFonts w:ascii="宋体" w:hAnsi="宋体" w:eastAsia="宋体" w:cs="宋体"/>
                <w:spacing w:val="1"/>
                <w:sz w:val="18"/>
                <w:szCs w:val="18"/>
              </w:rPr>
              <w:t>托医疗卫生服务机构提供签约服务的医护人员得3分，内设医疗卫生服</w:t>
            </w:r>
            <w:r>
              <w:rPr>
                <w:rFonts w:ascii="宋体" w:hAnsi="宋体" w:eastAsia="宋体" w:cs="宋体"/>
                <w:sz w:val="18"/>
                <w:szCs w:val="18"/>
              </w:rPr>
              <w:t xml:space="preserve"> </w:t>
            </w:r>
            <w:r>
              <w:rPr>
                <w:rFonts w:ascii="宋体" w:hAnsi="宋体" w:eastAsia="宋体" w:cs="宋体"/>
                <w:spacing w:val="2"/>
                <w:sz w:val="18"/>
                <w:szCs w:val="18"/>
              </w:rPr>
              <w:t>务机构</w:t>
            </w:r>
            <w:r>
              <w:rPr>
                <w:rFonts w:ascii="宋体" w:hAnsi="宋体" w:eastAsia="宋体" w:cs="宋体"/>
                <w:spacing w:val="1"/>
                <w:sz w:val="18"/>
                <w:szCs w:val="18"/>
              </w:rPr>
              <w:t>配备兼职医护人员得5分，内设医疗卫生服务机构配备专职医护人员得</w:t>
            </w:r>
            <w:r>
              <w:rPr>
                <w:rFonts w:ascii="宋体" w:hAnsi="宋体" w:eastAsia="宋体" w:cs="宋体"/>
                <w:sz w:val="18"/>
                <w:szCs w:val="18"/>
              </w:rPr>
              <w:t xml:space="preserve"> </w:t>
            </w:r>
            <w:r>
              <w:rPr>
                <w:rFonts w:ascii="宋体" w:hAnsi="宋体" w:eastAsia="宋体" w:cs="宋体"/>
                <w:spacing w:val="7"/>
                <w:sz w:val="18"/>
                <w:szCs w:val="18"/>
              </w:rPr>
              <w:t>10分;配备兼职社工或心理咨询师得5分，配备专职社工或心理咨询师得1</w:t>
            </w:r>
            <w:r>
              <w:rPr>
                <w:rFonts w:ascii="宋体" w:hAnsi="宋体" w:eastAsia="宋体" w:cs="宋体"/>
                <w:spacing w:val="1"/>
                <w:sz w:val="18"/>
                <w:szCs w:val="18"/>
              </w:rPr>
              <w:t>0</w:t>
            </w:r>
            <w:r>
              <w:rPr>
                <w:rFonts w:ascii="宋体" w:hAnsi="宋体" w:eastAsia="宋体" w:cs="宋体"/>
                <w:sz w:val="18"/>
                <w:szCs w:val="18"/>
              </w:rPr>
              <w:t xml:space="preserve"> </w:t>
            </w:r>
            <w:r>
              <w:rPr>
                <w:rFonts w:ascii="宋体" w:hAnsi="宋体" w:eastAsia="宋体" w:cs="宋体"/>
                <w:spacing w:val="27"/>
                <w:sz w:val="18"/>
                <w:szCs w:val="18"/>
              </w:rPr>
              <w:t>分</w:t>
            </w:r>
            <w:r>
              <w:rPr>
                <w:rFonts w:ascii="宋体" w:hAnsi="宋体" w:eastAsia="宋体" w:cs="宋体"/>
                <w:spacing w:val="20"/>
                <w:sz w:val="18"/>
                <w:szCs w:val="18"/>
              </w:rPr>
              <w:t>;配备专(兼)职营养师得5分;配备专(兼)职康复师得5分</w:t>
            </w:r>
          </w:p>
        </w:tc>
        <w:tc>
          <w:tcPr>
            <w:tcW w:w="924" w:type="dxa"/>
            <w:tcBorders>
              <w:top w:val="single" w:color="000000" w:sz="2" w:space="0"/>
              <w:bottom w:val="single" w:color="000000" w:sz="2" w:space="0"/>
            </w:tcBorders>
            <w:vAlign w:val="top"/>
          </w:tcPr>
          <w:p w14:paraId="3B9F869D">
            <w:pPr>
              <w:rPr>
                <w:rFonts w:ascii="Arial"/>
                <w:sz w:val="21"/>
              </w:rPr>
            </w:pPr>
          </w:p>
        </w:tc>
      </w:tr>
      <w:tr w14:paraId="2AAC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44" w:type="dxa"/>
            <w:tcBorders>
              <w:top w:val="single" w:color="000000" w:sz="2" w:space="0"/>
              <w:bottom w:val="single" w:color="000000" w:sz="2" w:space="0"/>
            </w:tcBorders>
            <w:vAlign w:val="top"/>
          </w:tcPr>
          <w:p w14:paraId="40E9D222">
            <w:pPr>
              <w:spacing w:before="260" w:line="186" w:lineRule="auto"/>
              <w:ind w:left="414"/>
              <w:rPr>
                <w:rFonts w:ascii="宋体" w:hAnsi="宋体" w:eastAsia="宋体" w:cs="宋体"/>
                <w:sz w:val="18"/>
                <w:szCs w:val="18"/>
              </w:rPr>
            </w:pPr>
            <w:r>
              <w:rPr>
                <w:rFonts w:ascii="宋体" w:hAnsi="宋体" w:eastAsia="宋体" w:cs="宋体"/>
                <w:sz w:val="18"/>
                <w:szCs w:val="18"/>
              </w:rPr>
              <w:t>2</w:t>
            </w:r>
          </w:p>
        </w:tc>
        <w:tc>
          <w:tcPr>
            <w:tcW w:w="6156" w:type="dxa"/>
            <w:tcBorders>
              <w:top w:val="single" w:color="000000" w:sz="2" w:space="0"/>
              <w:bottom w:val="single" w:color="000000" w:sz="2" w:space="0"/>
            </w:tcBorders>
            <w:vAlign w:val="top"/>
          </w:tcPr>
          <w:p w14:paraId="6EFC1608">
            <w:pPr>
              <w:spacing w:before="124" w:line="237" w:lineRule="auto"/>
              <w:ind w:left="50" w:right="127"/>
              <w:rPr>
                <w:rFonts w:ascii="宋体" w:hAnsi="宋体" w:eastAsia="宋体" w:cs="宋体"/>
                <w:sz w:val="18"/>
                <w:szCs w:val="18"/>
              </w:rPr>
            </w:pPr>
            <w:r>
              <w:rPr>
                <w:rFonts w:ascii="宋体" w:hAnsi="宋体" w:eastAsia="宋体" w:cs="宋体"/>
                <w:spacing w:val="1"/>
                <w:sz w:val="18"/>
                <w:szCs w:val="18"/>
              </w:rPr>
              <w:t>各场所卫生状况良好，物品分类放置整齐有序，橱柜及时清理</w:t>
            </w:r>
            <w:r>
              <w:rPr>
                <w:rFonts w:ascii="宋体" w:hAnsi="宋体" w:eastAsia="宋体" w:cs="宋体"/>
                <w:sz w:val="18"/>
                <w:szCs w:val="18"/>
              </w:rPr>
              <w:t xml:space="preserve">保持整洁，地 </w:t>
            </w:r>
            <w:r>
              <w:rPr>
                <w:rFonts w:ascii="宋体" w:hAnsi="宋体" w:eastAsia="宋体" w:cs="宋体"/>
                <w:spacing w:val="2"/>
                <w:sz w:val="18"/>
                <w:szCs w:val="18"/>
              </w:rPr>
              <w:t>面干燥，空</w:t>
            </w:r>
            <w:r>
              <w:rPr>
                <w:rFonts w:ascii="宋体" w:hAnsi="宋体" w:eastAsia="宋体" w:cs="宋体"/>
                <w:spacing w:val="1"/>
                <w:sz w:val="18"/>
                <w:szCs w:val="18"/>
              </w:rPr>
              <w:t>气无异味，入住老人个人卫生状况良好</w:t>
            </w:r>
          </w:p>
        </w:tc>
        <w:tc>
          <w:tcPr>
            <w:tcW w:w="959" w:type="dxa"/>
            <w:tcBorders>
              <w:top w:val="single" w:color="000000" w:sz="2" w:space="0"/>
              <w:bottom w:val="single" w:color="000000" w:sz="2" w:space="0"/>
            </w:tcBorders>
            <w:vAlign w:val="top"/>
          </w:tcPr>
          <w:p w14:paraId="1F49DB9A">
            <w:pPr>
              <w:spacing w:before="260"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126A230C">
            <w:pPr>
              <w:spacing w:before="214" w:line="219" w:lineRule="auto"/>
              <w:ind w:left="25"/>
              <w:rPr>
                <w:rFonts w:ascii="宋体" w:hAnsi="宋体" w:eastAsia="宋体" w:cs="宋体"/>
                <w:sz w:val="18"/>
                <w:szCs w:val="18"/>
              </w:rPr>
            </w:pPr>
            <w:r>
              <w:rPr>
                <w:rFonts w:ascii="宋体" w:hAnsi="宋体" w:eastAsia="宋体" w:cs="宋体"/>
                <w:spacing w:val="4"/>
                <w:sz w:val="18"/>
                <w:szCs w:val="18"/>
              </w:rPr>
              <w:t>以现场查勘</w:t>
            </w:r>
            <w:r>
              <w:rPr>
                <w:rFonts w:ascii="宋体" w:hAnsi="宋体" w:eastAsia="宋体" w:cs="宋体"/>
                <w:spacing w:val="3"/>
                <w:sz w:val="18"/>
                <w:szCs w:val="18"/>
              </w:rPr>
              <w:t>情</w:t>
            </w:r>
            <w:r>
              <w:rPr>
                <w:rFonts w:ascii="宋体" w:hAnsi="宋体" w:eastAsia="宋体" w:cs="宋体"/>
                <w:spacing w:val="2"/>
                <w:sz w:val="18"/>
                <w:szCs w:val="18"/>
              </w:rPr>
              <w:t>况为准，不符合要求不得分</w:t>
            </w:r>
          </w:p>
        </w:tc>
        <w:tc>
          <w:tcPr>
            <w:tcW w:w="924" w:type="dxa"/>
            <w:tcBorders>
              <w:top w:val="single" w:color="000000" w:sz="2" w:space="0"/>
              <w:bottom w:val="single" w:color="000000" w:sz="2" w:space="0"/>
            </w:tcBorders>
            <w:vAlign w:val="top"/>
          </w:tcPr>
          <w:p w14:paraId="1AB3F571">
            <w:pPr>
              <w:rPr>
                <w:rFonts w:ascii="Arial"/>
                <w:sz w:val="21"/>
              </w:rPr>
            </w:pPr>
          </w:p>
        </w:tc>
      </w:tr>
      <w:tr w14:paraId="770C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44" w:type="dxa"/>
            <w:tcBorders>
              <w:top w:val="single" w:color="000000" w:sz="2" w:space="0"/>
              <w:bottom w:val="single" w:color="000000" w:sz="2" w:space="0"/>
            </w:tcBorders>
            <w:vAlign w:val="top"/>
          </w:tcPr>
          <w:p w14:paraId="396AF813">
            <w:pPr>
              <w:spacing w:before="261" w:line="185" w:lineRule="auto"/>
              <w:ind w:left="414"/>
              <w:rPr>
                <w:rFonts w:ascii="宋体" w:hAnsi="宋体" w:eastAsia="宋体" w:cs="宋体"/>
                <w:sz w:val="18"/>
                <w:szCs w:val="18"/>
              </w:rPr>
            </w:pPr>
            <w:r>
              <w:rPr>
                <w:rFonts w:ascii="宋体" w:hAnsi="宋体" w:eastAsia="宋体" w:cs="宋体"/>
                <w:sz w:val="18"/>
                <w:szCs w:val="18"/>
              </w:rPr>
              <w:t>3</w:t>
            </w:r>
          </w:p>
        </w:tc>
        <w:tc>
          <w:tcPr>
            <w:tcW w:w="6156" w:type="dxa"/>
            <w:tcBorders>
              <w:top w:val="single" w:color="000000" w:sz="2" w:space="0"/>
              <w:bottom w:val="single" w:color="000000" w:sz="2" w:space="0"/>
            </w:tcBorders>
            <w:vAlign w:val="top"/>
          </w:tcPr>
          <w:p w14:paraId="5ECF7C16">
            <w:pPr>
              <w:spacing w:before="144" w:line="232" w:lineRule="auto"/>
              <w:ind w:left="50"/>
              <w:rPr>
                <w:rFonts w:ascii="宋体" w:hAnsi="宋体" w:eastAsia="宋体" w:cs="宋体"/>
                <w:sz w:val="18"/>
                <w:szCs w:val="18"/>
              </w:rPr>
            </w:pPr>
            <w:r>
              <w:rPr>
                <w:rFonts w:ascii="宋体" w:hAnsi="宋体" w:eastAsia="宋体" w:cs="宋体"/>
                <w:spacing w:val="8"/>
                <w:sz w:val="18"/>
                <w:szCs w:val="18"/>
              </w:rPr>
              <w:t>有介绍机构</w:t>
            </w:r>
            <w:r>
              <w:rPr>
                <w:rFonts w:ascii="宋体" w:hAnsi="宋体" w:eastAsia="宋体" w:cs="宋体"/>
                <w:spacing w:val="6"/>
                <w:sz w:val="18"/>
                <w:szCs w:val="18"/>
              </w:rPr>
              <w:t>的</w:t>
            </w:r>
            <w:r>
              <w:rPr>
                <w:rFonts w:ascii="宋体" w:hAnsi="宋体" w:eastAsia="宋体" w:cs="宋体"/>
                <w:spacing w:val="4"/>
                <w:sz w:val="18"/>
                <w:szCs w:val="18"/>
              </w:rPr>
              <w:t>宣传栏或手册，公开与机构服务相关的信息，包括：相关证照</w:t>
            </w:r>
            <w:r>
              <w:rPr>
                <w:rFonts w:ascii="宋体" w:hAnsi="宋体" w:eastAsia="宋体" w:cs="宋体"/>
                <w:sz w:val="18"/>
                <w:szCs w:val="18"/>
              </w:rPr>
              <w:t xml:space="preserve"> </w:t>
            </w:r>
            <w:r>
              <w:rPr>
                <w:rFonts w:ascii="宋体" w:hAnsi="宋体" w:eastAsia="宋体" w:cs="宋体"/>
                <w:spacing w:val="1"/>
                <w:sz w:val="18"/>
                <w:szCs w:val="18"/>
              </w:rPr>
              <w:t>、人员资质、地理位置、收费标准、照护服</w:t>
            </w:r>
            <w:r>
              <w:rPr>
                <w:rFonts w:ascii="宋体" w:hAnsi="宋体" w:eastAsia="宋体" w:cs="宋体"/>
                <w:sz w:val="18"/>
                <w:szCs w:val="18"/>
              </w:rPr>
              <w:t>务项目</w:t>
            </w:r>
          </w:p>
        </w:tc>
        <w:tc>
          <w:tcPr>
            <w:tcW w:w="959" w:type="dxa"/>
            <w:tcBorders>
              <w:top w:val="single" w:color="000000" w:sz="2" w:space="0"/>
              <w:bottom w:val="single" w:color="000000" w:sz="2" w:space="0"/>
            </w:tcBorders>
            <w:vAlign w:val="top"/>
          </w:tcPr>
          <w:p w14:paraId="29AACD40">
            <w:pPr>
              <w:spacing w:before="261"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5</w:t>
            </w:r>
          </w:p>
        </w:tc>
        <w:tc>
          <w:tcPr>
            <w:tcW w:w="6136" w:type="dxa"/>
            <w:tcBorders>
              <w:top w:val="single" w:color="000000" w:sz="2" w:space="0"/>
              <w:bottom w:val="single" w:color="000000" w:sz="2" w:space="0"/>
            </w:tcBorders>
            <w:vAlign w:val="top"/>
          </w:tcPr>
          <w:p w14:paraId="33363719">
            <w:pPr>
              <w:spacing w:before="214" w:line="219" w:lineRule="auto"/>
              <w:ind w:left="25"/>
              <w:rPr>
                <w:rFonts w:ascii="宋体" w:hAnsi="宋体" w:eastAsia="宋体" w:cs="宋体"/>
                <w:sz w:val="18"/>
                <w:szCs w:val="18"/>
              </w:rPr>
            </w:pPr>
            <w:r>
              <w:rPr>
                <w:rFonts w:ascii="宋体" w:hAnsi="宋体" w:eastAsia="宋体" w:cs="宋体"/>
                <w:spacing w:val="2"/>
                <w:sz w:val="18"/>
                <w:szCs w:val="18"/>
              </w:rPr>
              <w:t>无宣传栏和手册，不得</w:t>
            </w:r>
            <w:r>
              <w:rPr>
                <w:rFonts w:ascii="宋体" w:hAnsi="宋体" w:eastAsia="宋体" w:cs="宋体"/>
                <w:spacing w:val="1"/>
                <w:sz w:val="18"/>
                <w:szCs w:val="18"/>
              </w:rPr>
              <w:t>分，公开内容不全，每缺少一项扣3分</w:t>
            </w:r>
          </w:p>
        </w:tc>
        <w:tc>
          <w:tcPr>
            <w:tcW w:w="924" w:type="dxa"/>
            <w:tcBorders>
              <w:top w:val="single" w:color="000000" w:sz="2" w:space="0"/>
              <w:bottom w:val="single" w:color="000000" w:sz="2" w:space="0"/>
            </w:tcBorders>
            <w:vAlign w:val="top"/>
          </w:tcPr>
          <w:p w14:paraId="434078EC">
            <w:pPr>
              <w:rPr>
                <w:rFonts w:ascii="Arial"/>
                <w:sz w:val="21"/>
              </w:rPr>
            </w:pPr>
          </w:p>
        </w:tc>
      </w:tr>
      <w:tr w14:paraId="2B59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4" w:type="dxa"/>
            <w:tcBorders>
              <w:top w:val="single" w:color="000000" w:sz="2" w:space="0"/>
              <w:bottom w:val="single" w:color="000000" w:sz="2" w:space="0"/>
            </w:tcBorders>
            <w:vAlign w:val="top"/>
          </w:tcPr>
          <w:p w14:paraId="7742100E">
            <w:pPr>
              <w:spacing w:before="271" w:line="186" w:lineRule="auto"/>
              <w:ind w:left="414"/>
              <w:rPr>
                <w:rFonts w:ascii="宋体" w:hAnsi="宋体" w:eastAsia="宋体" w:cs="宋体"/>
                <w:sz w:val="18"/>
                <w:szCs w:val="18"/>
              </w:rPr>
            </w:pPr>
            <w:r>
              <w:rPr>
                <w:rFonts w:ascii="宋体" w:hAnsi="宋体" w:eastAsia="宋体" w:cs="宋体"/>
                <w:sz w:val="18"/>
                <w:szCs w:val="18"/>
              </w:rPr>
              <w:t>4</w:t>
            </w:r>
          </w:p>
        </w:tc>
        <w:tc>
          <w:tcPr>
            <w:tcW w:w="6156" w:type="dxa"/>
            <w:tcBorders>
              <w:top w:val="single" w:color="000000" w:sz="2" w:space="0"/>
              <w:bottom w:val="single" w:color="000000" w:sz="2" w:space="0"/>
            </w:tcBorders>
            <w:vAlign w:val="top"/>
          </w:tcPr>
          <w:p w14:paraId="59D31834">
            <w:pPr>
              <w:spacing w:before="145" w:line="255" w:lineRule="auto"/>
              <w:ind w:left="50"/>
              <w:rPr>
                <w:rFonts w:ascii="宋体" w:hAnsi="宋体" w:eastAsia="宋体" w:cs="宋体"/>
                <w:sz w:val="17"/>
                <w:szCs w:val="17"/>
              </w:rPr>
            </w:pPr>
            <w:r>
              <w:rPr>
                <w:rFonts w:ascii="宋体" w:hAnsi="宋体" w:eastAsia="宋体" w:cs="宋体"/>
                <w:spacing w:val="28"/>
                <w:sz w:val="17"/>
                <w:szCs w:val="17"/>
              </w:rPr>
              <w:t>每</w:t>
            </w:r>
            <w:r>
              <w:rPr>
                <w:rFonts w:ascii="宋体" w:hAnsi="宋体" w:eastAsia="宋体" w:cs="宋体"/>
                <w:spacing w:val="23"/>
                <w:sz w:val="17"/>
                <w:szCs w:val="17"/>
              </w:rPr>
              <w:t>半</w:t>
            </w:r>
            <w:r>
              <w:rPr>
                <w:rFonts w:ascii="宋体" w:hAnsi="宋体" w:eastAsia="宋体" w:cs="宋体"/>
                <w:spacing w:val="14"/>
                <w:sz w:val="17"/>
                <w:szCs w:val="17"/>
              </w:rPr>
              <w:t>年内开展一次人员培训，培训内容包括以人为本、爱老尊老孝老服务理</w:t>
            </w:r>
            <w:r>
              <w:rPr>
                <w:rFonts w:ascii="宋体" w:hAnsi="宋体" w:eastAsia="宋体" w:cs="宋体"/>
                <w:sz w:val="17"/>
                <w:szCs w:val="17"/>
              </w:rPr>
              <w:t xml:space="preserve"> </w:t>
            </w:r>
            <w:r>
              <w:rPr>
                <w:rFonts w:ascii="宋体" w:hAnsi="宋体" w:eastAsia="宋体" w:cs="宋体"/>
                <w:spacing w:val="12"/>
                <w:sz w:val="17"/>
                <w:szCs w:val="17"/>
              </w:rPr>
              <w:t>念、相关政策法规及管理服务技</w:t>
            </w:r>
            <w:r>
              <w:rPr>
                <w:rFonts w:ascii="宋体" w:hAnsi="宋体" w:eastAsia="宋体" w:cs="宋体"/>
                <w:spacing w:val="10"/>
                <w:sz w:val="17"/>
                <w:szCs w:val="17"/>
              </w:rPr>
              <w:t>能</w:t>
            </w:r>
          </w:p>
        </w:tc>
        <w:tc>
          <w:tcPr>
            <w:tcW w:w="959" w:type="dxa"/>
            <w:tcBorders>
              <w:top w:val="single" w:color="000000" w:sz="2" w:space="0"/>
              <w:bottom w:val="single" w:color="000000" w:sz="2" w:space="0"/>
            </w:tcBorders>
            <w:vAlign w:val="top"/>
          </w:tcPr>
          <w:p w14:paraId="2A4A43EC">
            <w:pPr>
              <w:spacing w:before="271"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5</w:t>
            </w:r>
          </w:p>
        </w:tc>
        <w:tc>
          <w:tcPr>
            <w:tcW w:w="6136" w:type="dxa"/>
            <w:tcBorders>
              <w:top w:val="single" w:color="000000" w:sz="2" w:space="0"/>
              <w:bottom w:val="single" w:color="000000" w:sz="2" w:space="0"/>
            </w:tcBorders>
            <w:vAlign w:val="top"/>
          </w:tcPr>
          <w:p w14:paraId="5526BD0D">
            <w:pPr>
              <w:spacing w:before="225" w:line="219" w:lineRule="auto"/>
              <w:ind w:left="25"/>
              <w:rPr>
                <w:rFonts w:ascii="宋体" w:hAnsi="宋体" w:eastAsia="宋体" w:cs="宋体"/>
                <w:sz w:val="18"/>
                <w:szCs w:val="18"/>
              </w:rPr>
            </w:pPr>
            <w:r>
              <w:rPr>
                <w:rFonts w:ascii="宋体" w:hAnsi="宋体" w:eastAsia="宋体" w:cs="宋体"/>
                <w:spacing w:val="14"/>
                <w:sz w:val="18"/>
                <w:szCs w:val="18"/>
              </w:rPr>
              <w:t>未</w:t>
            </w:r>
            <w:r>
              <w:rPr>
                <w:rFonts w:ascii="宋体" w:hAnsi="宋体" w:eastAsia="宋体" w:cs="宋体"/>
                <w:spacing w:val="7"/>
                <w:sz w:val="18"/>
                <w:szCs w:val="18"/>
              </w:rPr>
              <w:t>及时开展培训，扣6分;未开展培训不得分</w:t>
            </w:r>
          </w:p>
        </w:tc>
        <w:tc>
          <w:tcPr>
            <w:tcW w:w="924" w:type="dxa"/>
            <w:tcBorders>
              <w:top w:val="single" w:color="000000" w:sz="2" w:space="0"/>
              <w:bottom w:val="single" w:color="000000" w:sz="2" w:space="0"/>
            </w:tcBorders>
            <w:vAlign w:val="top"/>
          </w:tcPr>
          <w:p w14:paraId="00D35A58">
            <w:pPr>
              <w:rPr>
                <w:rFonts w:ascii="Arial"/>
                <w:sz w:val="21"/>
              </w:rPr>
            </w:pPr>
          </w:p>
        </w:tc>
      </w:tr>
      <w:tr w14:paraId="0271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44" w:type="dxa"/>
            <w:tcBorders>
              <w:top w:val="single" w:color="000000" w:sz="2" w:space="0"/>
              <w:bottom w:val="single" w:color="000000" w:sz="2" w:space="0"/>
            </w:tcBorders>
            <w:vAlign w:val="top"/>
          </w:tcPr>
          <w:p w14:paraId="474C9F29">
            <w:pPr>
              <w:spacing w:line="253" w:lineRule="auto"/>
              <w:rPr>
                <w:rFonts w:ascii="Arial"/>
                <w:sz w:val="21"/>
              </w:rPr>
            </w:pPr>
          </w:p>
          <w:p w14:paraId="2BE66C51">
            <w:pPr>
              <w:spacing w:before="58" w:line="183" w:lineRule="auto"/>
              <w:ind w:left="414"/>
              <w:rPr>
                <w:rFonts w:ascii="宋体" w:hAnsi="宋体" w:eastAsia="宋体" w:cs="宋体"/>
                <w:sz w:val="18"/>
                <w:szCs w:val="18"/>
              </w:rPr>
            </w:pPr>
            <w:r>
              <w:rPr>
                <w:rFonts w:ascii="宋体" w:hAnsi="宋体" w:eastAsia="宋体" w:cs="宋体"/>
                <w:sz w:val="18"/>
                <w:szCs w:val="18"/>
              </w:rPr>
              <w:t>5</w:t>
            </w:r>
          </w:p>
        </w:tc>
        <w:tc>
          <w:tcPr>
            <w:tcW w:w="6156" w:type="dxa"/>
            <w:tcBorders>
              <w:top w:val="single" w:color="000000" w:sz="2" w:space="0"/>
              <w:bottom w:val="single" w:color="000000" w:sz="2" w:space="0"/>
            </w:tcBorders>
            <w:vAlign w:val="top"/>
          </w:tcPr>
          <w:p w14:paraId="646194BF">
            <w:pPr>
              <w:spacing w:before="84" w:line="221" w:lineRule="auto"/>
              <w:ind w:left="50" w:right="6"/>
              <w:rPr>
                <w:rFonts w:ascii="宋体" w:hAnsi="宋体" w:eastAsia="宋体" w:cs="宋体"/>
                <w:sz w:val="17"/>
                <w:szCs w:val="17"/>
              </w:rPr>
            </w:pPr>
            <w:r>
              <w:rPr>
                <w:rFonts w:ascii="宋体" w:hAnsi="宋体" w:eastAsia="宋体" w:cs="宋体"/>
                <w:spacing w:val="32"/>
                <w:sz w:val="17"/>
                <w:szCs w:val="17"/>
              </w:rPr>
              <w:t>建</w:t>
            </w:r>
            <w:r>
              <w:rPr>
                <w:rFonts w:ascii="宋体" w:hAnsi="宋体" w:eastAsia="宋体" w:cs="宋体"/>
                <w:spacing w:val="19"/>
                <w:sz w:val="17"/>
                <w:szCs w:val="17"/>
              </w:rPr>
              <w:t>立</w:t>
            </w:r>
            <w:r>
              <w:rPr>
                <w:rFonts w:ascii="宋体" w:hAnsi="宋体" w:eastAsia="宋体" w:cs="宋体"/>
                <w:spacing w:val="16"/>
                <w:sz w:val="17"/>
                <w:szCs w:val="17"/>
              </w:rPr>
              <w:t>档案管理制度：(1)管理档案，包括文书档案、财务档案、员工信息等</w:t>
            </w:r>
            <w:r>
              <w:rPr>
                <w:rFonts w:ascii="宋体" w:hAnsi="宋体" w:eastAsia="宋体" w:cs="宋体"/>
                <w:sz w:val="17"/>
                <w:szCs w:val="17"/>
              </w:rPr>
              <w:t xml:space="preserve"> </w:t>
            </w:r>
            <w:r>
              <w:rPr>
                <w:rFonts w:ascii="宋体" w:hAnsi="宋体" w:eastAsia="宋体" w:cs="宋体"/>
                <w:spacing w:val="15"/>
                <w:sz w:val="17"/>
                <w:szCs w:val="17"/>
              </w:rPr>
              <w:t>资料;(2)服务档案，包括老年人信息、服务协议、服务项目、服务安排</w:t>
            </w:r>
            <w:r>
              <w:rPr>
                <w:rFonts w:ascii="宋体" w:hAnsi="宋体" w:eastAsia="宋体" w:cs="宋体"/>
                <w:spacing w:val="10"/>
                <w:sz w:val="17"/>
                <w:szCs w:val="17"/>
              </w:rPr>
              <w:t>、</w:t>
            </w:r>
            <w:r>
              <w:rPr>
                <w:rFonts w:ascii="宋体" w:hAnsi="宋体" w:eastAsia="宋体" w:cs="宋体"/>
                <w:sz w:val="17"/>
                <w:szCs w:val="17"/>
              </w:rPr>
              <w:t xml:space="preserve"> </w:t>
            </w:r>
            <w:r>
              <w:rPr>
                <w:rFonts w:ascii="宋体" w:hAnsi="宋体" w:eastAsia="宋体" w:cs="宋体"/>
                <w:spacing w:val="24"/>
                <w:sz w:val="17"/>
                <w:szCs w:val="17"/>
              </w:rPr>
              <w:t>服</w:t>
            </w:r>
            <w:r>
              <w:rPr>
                <w:rFonts w:ascii="宋体" w:hAnsi="宋体" w:eastAsia="宋体" w:cs="宋体"/>
                <w:spacing w:val="20"/>
                <w:sz w:val="17"/>
                <w:szCs w:val="17"/>
              </w:rPr>
              <w:t>务记录等资料。</w:t>
            </w:r>
          </w:p>
        </w:tc>
        <w:tc>
          <w:tcPr>
            <w:tcW w:w="959" w:type="dxa"/>
            <w:tcBorders>
              <w:top w:val="single" w:color="000000" w:sz="2" w:space="0"/>
              <w:bottom w:val="single" w:color="000000" w:sz="2" w:space="0"/>
            </w:tcBorders>
            <w:vAlign w:val="top"/>
          </w:tcPr>
          <w:p w14:paraId="7A5B0607">
            <w:pPr>
              <w:spacing w:line="250" w:lineRule="auto"/>
              <w:rPr>
                <w:rFonts w:ascii="Arial"/>
                <w:sz w:val="21"/>
              </w:rPr>
            </w:pPr>
          </w:p>
          <w:p w14:paraId="0E2A9365">
            <w:pPr>
              <w:spacing w:before="59" w:line="187"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2</w:t>
            </w:r>
          </w:p>
        </w:tc>
        <w:tc>
          <w:tcPr>
            <w:tcW w:w="6136" w:type="dxa"/>
            <w:tcBorders>
              <w:top w:val="single" w:color="000000" w:sz="2" w:space="0"/>
              <w:bottom w:val="single" w:color="000000" w:sz="2" w:space="0"/>
            </w:tcBorders>
            <w:vAlign w:val="top"/>
          </w:tcPr>
          <w:p w14:paraId="06FA4843">
            <w:pPr>
              <w:spacing w:before="265" w:line="219" w:lineRule="auto"/>
              <w:ind w:left="25"/>
              <w:rPr>
                <w:rFonts w:ascii="宋体" w:hAnsi="宋体" w:eastAsia="宋体" w:cs="宋体"/>
                <w:sz w:val="18"/>
                <w:szCs w:val="18"/>
              </w:rPr>
            </w:pPr>
            <w:r>
              <w:rPr>
                <w:rFonts w:ascii="宋体" w:hAnsi="宋体" w:eastAsia="宋体" w:cs="宋体"/>
                <w:spacing w:val="8"/>
                <w:sz w:val="18"/>
                <w:szCs w:val="18"/>
              </w:rPr>
              <w:t>缺</w:t>
            </w:r>
            <w:r>
              <w:rPr>
                <w:rFonts w:ascii="宋体" w:hAnsi="宋体" w:eastAsia="宋体" w:cs="宋体"/>
                <w:spacing w:val="6"/>
                <w:sz w:val="18"/>
                <w:szCs w:val="18"/>
              </w:rPr>
              <w:t>少</w:t>
            </w:r>
            <w:r>
              <w:rPr>
                <w:rFonts w:ascii="宋体" w:hAnsi="宋体" w:eastAsia="宋体" w:cs="宋体"/>
                <w:spacing w:val="4"/>
                <w:sz w:val="18"/>
                <w:szCs w:val="18"/>
              </w:rPr>
              <w:t>一类档案，扣6分;一类档案记录不规范按照现场查勘情况扣1-4分</w:t>
            </w:r>
          </w:p>
        </w:tc>
        <w:tc>
          <w:tcPr>
            <w:tcW w:w="924" w:type="dxa"/>
            <w:tcBorders>
              <w:top w:val="single" w:color="000000" w:sz="2" w:space="0"/>
              <w:bottom w:val="single" w:color="000000" w:sz="2" w:space="0"/>
            </w:tcBorders>
            <w:vAlign w:val="top"/>
          </w:tcPr>
          <w:p w14:paraId="309BE3DB">
            <w:pPr>
              <w:rPr>
                <w:rFonts w:ascii="Arial"/>
                <w:sz w:val="21"/>
              </w:rPr>
            </w:pPr>
          </w:p>
        </w:tc>
      </w:tr>
      <w:tr w14:paraId="6ACC0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44" w:type="dxa"/>
            <w:tcBorders>
              <w:top w:val="single" w:color="000000" w:sz="2" w:space="0"/>
              <w:bottom w:val="single" w:color="000000" w:sz="2" w:space="0"/>
            </w:tcBorders>
            <w:vAlign w:val="top"/>
          </w:tcPr>
          <w:p w14:paraId="48EAE16D">
            <w:pPr>
              <w:spacing w:before="271" w:line="185" w:lineRule="auto"/>
              <w:ind w:left="414"/>
              <w:rPr>
                <w:rFonts w:ascii="宋体" w:hAnsi="宋体" w:eastAsia="宋体" w:cs="宋体"/>
                <w:sz w:val="18"/>
                <w:szCs w:val="18"/>
              </w:rPr>
            </w:pPr>
            <w:r>
              <w:rPr>
                <w:rFonts w:ascii="宋体" w:hAnsi="宋体" w:eastAsia="宋体" w:cs="宋体"/>
                <w:sz w:val="18"/>
                <w:szCs w:val="18"/>
              </w:rPr>
              <w:t>6</w:t>
            </w:r>
          </w:p>
        </w:tc>
        <w:tc>
          <w:tcPr>
            <w:tcW w:w="6156" w:type="dxa"/>
            <w:tcBorders>
              <w:top w:val="single" w:color="000000" w:sz="2" w:space="0"/>
              <w:bottom w:val="single" w:color="000000" w:sz="2" w:space="0"/>
            </w:tcBorders>
            <w:vAlign w:val="top"/>
          </w:tcPr>
          <w:p w14:paraId="25A1E635">
            <w:pPr>
              <w:spacing w:before="224" w:line="219" w:lineRule="auto"/>
              <w:ind w:left="50"/>
              <w:rPr>
                <w:rFonts w:ascii="宋体" w:hAnsi="宋体" w:eastAsia="宋体" w:cs="宋体"/>
                <w:sz w:val="18"/>
                <w:szCs w:val="18"/>
              </w:rPr>
            </w:pPr>
            <w:r>
              <w:rPr>
                <w:rFonts w:ascii="宋体" w:hAnsi="宋体" w:eastAsia="宋体" w:cs="宋体"/>
                <w:spacing w:val="2"/>
                <w:sz w:val="18"/>
                <w:szCs w:val="18"/>
              </w:rPr>
              <w:t>制订各部门岗位职责，有完整的各项规章制度且有资料</w:t>
            </w:r>
            <w:r>
              <w:rPr>
                <w:rFonts w:ascii="宋体" w:hAnsi="宋体" w:eastAsia="宋体" w:cs="宋体"/>
                <w:spacing w:val="1"/>
                <w:sz w:val="18"/>
                <w:szCs w:val="18"/>
              </w:rPr>
              <w:t>可</w:t>
            </w:r>
            <w:r>
              <w:rPr>
                <w:rFonts w:ascii="宋体" w:hAnsi="宋体" w:eastAsia="宋体" w:cs="宋体"/>
                <w:sz w:val="18"/>
                <w:szCs w:val="18"/>
              </w:rPr>
              <w:t>查</w:t>
            </w:r>
          </w:p>
        </w:tc>
        <w:tc>
          <w:tcPr>
            <w:tcW w:w="959" w:type="dxa"/>
            <w:tcBorders>
              <w:top w:val="single" w:color="000000" w:sz="2" w:space="0"/>
              <w:bottom w:val="single" w:color="000000" w:sz="2" w:space="0"/>
            </w:tcBorders>
            <w:vAlign w:val="top"/>
          </w:tcPr>
          <w:p w14:paraId="0B86E200">
            <w:pPr>
              <w:spacing w:before="271"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09691B89">
            <w:pPr>
              <w:spacing w:before="224" w:line="219" w:lineRule="auto"/>
              <w:ind w:left="25"/>
              <w:rPr>
                <w:rFonts w:ascii="宋体" w:hAnsi="宋体" w:eastAsia="宋体" w:cs="宋体"/>
                <w:sz w:val="18"/>
                <w:szCs w:val="18"/>
              </w:rPr>
            </w:pPr>
            <w:r>
              <w:rPr>
                <w:rFonts w:ascii="宋体" w:hAnsi="宋体" w:eastAsia="宋体" w:cs="宋体"/>
                <w:spacing w:val="3"/>
                <w:sz w:val="18"/>
                <w:szCs w:val="18"/>
              </w:rPr>
              <w:t>未制定部门岗位职责或未建立完整的规章制度不得</w:t>
            </w:r>
            <w:r>
              <w:rPr>
                <w:rFonts w:ascii="宋体" w:hAnsi="宋体" w:eastAsia="宋体" w:cs="宋体"/>
                <w:spacing w:val="1"/>
                <w:sz w:val="18"/>
                <w:szCs w:val="18"/>
              </w:rPr>
              <w:t>分</w:t>
            </w:r>
          </w:p>
        </w:tc>
        <w:tc>
          <w:tcPr>
            <w:tcW w:w="924" w:type="dxa"/>
            <w:tcBorders>
              <w:top w:val="single" w:color="000000" w:sz="2" w:space="0"/>
              <w:bottom w:val="single" w:color="000000" w:sz="2" w:space="0"/>
            </w:tcBorders>
            <w:vAlign w:val="top"/>
          </w:tcPr>
          <w:p w14:paraId="0112DAF4">
            <w:pPr>
              <w:rPr>
                <w:rFonts w:ascii="Arial"/>
                <w:sz w:val="21"/>
              </w:rPr>
            </w:pPr>
          </w:p>
        </w:tc>
      </w:tr>
      <w:tr w14:paraId="5E54E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4" w:type="dxa"/>
            <w:tcBorders>
              <w:top w:val="single" w:color="000000" w:sz="2" w:space="0"/>
              <w:bottom w:val="single" w:color="000000" w:sz="2" w:space="0"/>
            </w:tcBorders>
            <w:vAlign w:val="top"/>
          </w:tcPr>
          <w:p w14:paraId="1D4BA678">
            <w:pPr>
              <w:spacing w:before="274" w:line="183" w:lineRule="auto"/>
              <w:ind w:left="414"/>
              <w:rPr>
                <w:rFonts w:ascii="宋体" w:hAnsi="宋体" w:eastAsia="宋体" w:cs="宋体"/>
                <w:sz w:val="18"/>
                <w:szCs w:val="18"/>
              </w:rPr>
            </w:pPr>
            <w:r>
              <w:rPr>
                <w:rFonts w:ascii="宋体" w:hAnsi="宋体" w:eastAsia="宋体" w:cs="宋体"/>
                <w:sz w:val="18"/>
                <w:szCs w:val="18"/>
              </w:rPr>
              <w:t>7</w:t>
            </w:r>
          </w:p>
        </w:tc>
        <w:tc>
          <w:tcPr>
            <w:tcW w:w="6156" w:type="dxa"/>
            <w:tcBorders>
              <w:top w:val="single" w:color="000000" w:sz="2" w:space="0"/>
              <w:bottom w:val="single" w:color="000000" w:sz="2" w:space="0"/>
            </w:tcBorders>
            <w:vAlign w:val="top"/>
          </w:tcPr>
          <w:p w14:paraId="2ABE4521">
            <w:pPr>
              <w:spacing w:before="126" w:line="265" w:lineRule="auto"/>
              <w:ind w:left="50"/>
              <w:rPr>
                <w:rFonts w:ascii="宋体" w:hAnsi="宋体" w:eastAsia="宋体" w:cs="宋体"/>
                <w:sz w:val="17"/>
                <w:szCs w:val="17"/>
              </w:rPr>
            </w:pPr>
            <w:r>
              <w:rPr>
                <w:rFonts w:ascii="宋体" w:hAnsi="宋体" w:eastAsia="宋体" w:cs="宋体"/>
                <w:spacing w:val="28"/>
                <w:sz w:val="17"/>
                <w:szCs w:val="17"/>
              </w:rPr>
              <w:t>建</w:t>
            </w:r>
            <w:r>
              <w:rPr>
                <w:rFonts w:ascii="宋体" w:hAnsi="宋体" w:eastAsia="宋体" w:cs="宋体"/>
                <w:spacing w:val="23"/>
                <w:sz w:val="17"/>
                <w:szCs w:val="17"/>
              </w:rPr>
              <w:t>立</w:t>
            </w:r>
            <w:r>
              <w:rPr>
                <w:rFonts w:ascii="宋体" w:hAnsi="宋体" w:eastAsia="宋体" w:cs="宋体"/>
                <w:spacing w:val="14"/>
                <w:sz w:val="17"/>
                <w:szCs w:val="17"/>
              </w:rPr>
              <w:t>员工考核制度，制订各部门、各岗位考核细则，确保各职能部门每月考</w:t>
            </w:r>
            <w:r>
              <w:rPr>
                <w:rFonts w:ascii="宋体" w:hAnsi="宋体" w:eastAsia="宋体" w:cs="宋体"/>
                <w:sz w:val="17"/>
                <w:szCs w:val="17"/>
              </w:rPr>
              <w:t xml:space="preserve"> </w:t>
            </w:r>
            <w:r>
              <w:rPr>
                <w:rFonts w:ascii="宋体" w:hAnsi="宋体" w:eastAsia="宋体" w:cs="宋体"/>
                <w:spacing w:val="14"/>
                <w:sz w:val="17"/>
                <w:szCs w:val="17"/>
              </w:rPr>
              <w:t>核且有记录可</w:t>
            </w:r>
            <w:r>
              <w:rPr>
                <w:rFonts w:ascii="宋体" w:hAnsi="宋体" w:eastAsia="宋体" w:cs="宋体"/>
                <w:spacing w:val="12"/>
                <w:sz w:val="17"/>
                <w:szCs w:val="17"/>
              </w:rPr>
              <w:t>查</w:t>
            </w:r>
          </w:p>
        </w:tc>
        <w:tc>
          <w:tcPr>
            <w:tcW w:w="959" w:type="dxa"/>
            <w:tcBorders>
              <w:top w:val="single" w:color="000000" w:sz="2" w:space="0"/>
              <w:bottom w:val="single" w:color="000000" w:sz="2" w:space="0"/>
            </w:tcBorders>
            <w:vAlign w:val="top"/>
          </w:tcPr>
          <w:p w14:paraId="1CE320F9">
            <w:pPr>
              <w:spacing w:before="272"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374B167E">
            <w:pPr>
              <w:spacing w:before="115" w:line="256" w:lineRule="auto"/>
              <w:ind w:left="25" w:right="64"/>
              <w:rPr>
                <w:rFonts w:ascii="宋体" w:hAnsi="宋体" w:eastAsia="宋体" w:cs="宋体"/>
                <w:sz w:val="18"/>
                <w:szCs w:val="18"/>
              </w:rPr>
            </w:pPr>
            <w:r>
              <w:rPr>
                <w:rFonts w:ascii="宋体" w:hAnsi="宋体" w:eastAsia="宋体" w:cs="宋体"/>
                <w:spacing w:val="10"/>
                <w:sz w:val="18"/>
                <w:szCs w:val="18"/>
              </w:rPr>
              <w:t>无考核制</w:t>
            </w:r>
            <w:r>
              <w:rPr>
                <w:rFonts w:ascii="宋体" w:hAnsi="宋体" w:eastAsia="宋体" w:cs="宋体"/>
                <w:spacing w:val="5"/>
                <w:sz w:val="18"/>
                <w:szCs w:val="18"/>
              </w:rPr>
              <w:t>度、未实施考核工作不得分;考核制度及实施考核不规范视情况扣</w:t>
            </w:r>
            <w:r>
              <w:rPr>
                <w:rFonts w:ascii="宋体" w:hAnsi="宋体" w:eastAsia="宋体" w:cs="宋体"/>
                <w:sz w:val="18"/>
                <w:szCs w:val="18"/>
              </w:rPr>
              <w:t xml:space="preserve"> 分</w:t>
            </w:r>
          </w:p>
        </w:tc>
        <w:tc>
          <w:tcPr>
            <w:tcW w:w="924" w:type="dxa"/>
            <w:tcBorders>
              <w:top w:val="single" w:color="000000" w:sz="2" w:space="0"/>
              <w:bottom w:val="single" w:color="000000" w:sz="2" w:space="0"/>
            </w:tcBorders>
            <w:vAlign w:val="top"/>
          </w:tcPr>
          <w:p w14:paraId="29B5BC1C">
            <w:pPr>
              <w:rPr>
                <w:rFonts w:ascii="Arial"/>
                <w:sz w:val="21"/>
              </w:rPr>
            </w:pPr>
          </w:p>
        </w:tc>
      </w:tr>
      <w:tr w14:paraId="25F4A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4" w:type="dxa"/>
            <w:tcBorders>
              <w:top w:val="single" w:color="000000" w:sz="2" w:space="0"/>
              <w:bottom w:val="single" w:color="000000" w:sz="2" w:space="0"/>
            </w:tcBorders>
            <w:vAlign w:val="top"/>
          </w:tcPr>
          <w:p w14:paraId="1986A5A8">
            <w:pPr>
              <w:spacing w:before="272" w:line="185" w:lineRule="auto"/>
              <w:ind w:left="414"/>
              <w:rPr>
                <w:rFonts w:ascii="宋体" w:hAnsi="宋体" w:eastAsia="宋体" w:cs="宋体"/>
                <w:sz w:val="18"/>
                <w:szCs w:val="18"/>
              </w:rPr>
            </w:pPr>
            <w:r>
              <w:rPr>
                <w:rFonts w:ascii="宋体" w:hAnsi="宋体" w:eastAsia="宋体" w:cs="宋体"/>
                <w:sz w:val="18"/>
                <w:szCs w:val="18"/>
              </w:rPr>
              <w:t>8</w:t>
            </w:r>
          </w:p>
        </w:tc>
        <w:tc>
          <w:tcPr>
            <w:tcW w:w="6156" w:type="dxa"/>
            <w:tcBorders>
              <w:top w:val="single" w:color="000000" w:sz="2" w:space="0"/>
              <w:bottom w:val="single" w:color="000000" w:sz="2" w:space="0"/>
            </w:tcBorders>
            <w:vAlign w:val="top"/>
          </w:tcPr>
          <w:p w14:paraId="7ACB16FE">
            <w:pPr>
              <w:spacing w:before="115" w:line="256" w:lineRule="auto"/>
              <w:ind w:left="50" w:right="65"/>
              <w:rPr>
                <w:rFonts w:ascii="宋体" w:hAnsi="宋体" w:eastAsia="宋体" w:cs="宋体"/>
                <w:sz w:val="18"/>
                <w:szCs w:val="18"/>
              </w:rPr>
            </w:pPr>
            <w:r>
              <w:rPr>
                <w:rFonts w:ascii="宋体" w:hAnsi="宋体" w:eastAsia="宋体" w:cs="宋体"/>
                <w:spacing w:val="4"/>
                <w:sz w:val="18"/>
                <w:szCs w:val="18"/>
              </w:rPr>
              <w:t>设有多渠道的投诉途径，</w:t>
            </w:r>
            <w:r>
              <w:rPr>
                <w:rFonts w:ascii="宋体" w:hAnsi="宋体" w:eastAsia="宋体" w:cs="宋体"/>
                <w:spacing w:val="3"/>
                <w:sz w:val="18"/>
                <w:szCs w:val="18"/>
              </w:rPr>
              <w:t>投</w:t>
            </w:r>
            <w:r>
              <w:rPr>
                <w:rFonts w:ascii="宋体" w:hAnsi="宋体" w:eastAsia="宋体" w:cs="宋体"/>
                <w:spacing w:val="2"/>
                <w:sz w:val="18"/>
                <w:szCs w:val="18"/>
              </w:rPr>
              <w:t>诉渠道通畅并张贴于机构醒目处。对投诉处理有</w:t>
            </w:r>
            <w:r>
              <w:rPr>
                <w:rFonts w:ascii="宋体" w:hAnsi="宋体" w:eastAsia="宋体" w:cs="宋体"/>
                <w:sz w:val="18"/>
                <w:szCs w:val="18"/>
              </w:rPr>
              <w:t xml:space="preserve"> </w:t>
            </w:r>
            <w:r>
              <w:rPr>
                <w:rFonts w:ascii="宋体" w:hAnsi="宋体" w:eastAsia="宋体" w:cs="宋体"/>
                <w:spacing w:val="2"/>
                <w:sz w:val="18"/>
                <w:szCs w:val="18"/>
              </w:rPr>
              <w:t>专人负责，信息的核实、处理、整改、反馈及时并有记</w:t>
            </w:r>
            <w:r>
              <w:rPr>
                <w:rFonts w:ascii="宋体" w:hAnsi="宋体" w:eastAsia="宋体" w:cs="宋体"/>
                <w:sz w:val="18"/>
                <w:szCs w:val="18"/>
              </w:rPr>
              <w:t>录</w:t>
            </w:r>
          </w:p>
        </w:tc>
        <w:tc>
          <w:tcPr>
            <w:tcW w:w="959" w:type="dxa"/>
            <w:tcBorders>
              <w:top w:val="single" w:color="000000" w:sz="2" w:space="0"/>
              <w:bottom w:val="single" w:color="000000" w:sz="2" w:space="0"/>
            </w:tcBorders>
            <w:vAlign w:val="top"/>
          </w:tcPr>
          <w:p w14:paraId="6D7AD5B8">
            <w:pPr>
              <w:spacing w:before="272"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156538DC">
            <w:pPr>
              <w:spacing w:before="115" w:line="251" w:lineRule="auto"/>
              <w:ind w:left="25" w:right="12"/>
              <w:rPr>
                <w:rFonts w:ascii="宋体" w:hAnsi="宋体" w:eastAsia="宋体" w:cs="宋体"/>
                <w:sz w:val="18"/>
                <w:szCs w:val="18"/>
              </w:rPr>
            </w:pPr>
            <w:r>
              <w:rPr>
                <w:rFonts w:ascii="宋体" w:hAnsi="宋体" w:eastAsia="宋体" w:cs="宋体"/>
                <w:spacing w:val="13"/>
                <w:sz w:val="18"/>
                <w:szCs w:val="18"/>
              </w:rPr>
              <w:t>未</w:t>
            </w:r>
            <w:r>
              <w:rPr>
                <w:rFonts w:ascii="宋体" w:hAnsi="宋体" w:eastAsia="宋体" w:cs="宋体"/>
                <w:spacing w:val="7"/>
                <w:sz w:val="18"/>
                <w:szCs w:val="18"/>
              </w:rPr>
              <w:t>设多渠道的投诉途径不得分;对投诉未处理、记录、整改、反馈，按照现</w:t>
            </w:r>
            <w:r>
              <w:rPr>
                <w:rFonts w:ascii="宋体" w:hAnsi="宋体" w:eastAsia="宋体" w:cs="宋体"/>
                <w:sz w:val="18"/>
                <w:szCs w:val="18"/>
              </w:rPr>
              <w:t xml:space="preserve"> </w:t>
            </w:r>
            <w:r>
              <w:rPr>
                <w:rFonts w:ascii="宋体" w:hAnsi="宋体" w:eastAsia="宋体" w:cs="宋体"/>
                <w:spacing w:val="7"/>
                <w:sz w:val="18"/>
                <w:szCs w:val="18"/>
              </w:rPr>
              <w:t>场</w:t>
            </w:r>
            <w:r>
              <w:rPr>
                <w:rFonts w:ascii="宋体" w:hAnsi="宋体" w:eastAsia="宋体" w:cs="宋体"/>
                <w:spacing w:val="5"/>
                <w:sz w:val="18"/>
                <w:szCs w:val="18"/>
              </w:rPr>
              <w:t>查勘情况扣1-5分;未指定专人负责或无相关记录扣5分</w:t>
            </w:r>
          </w:p>
        </w:tc>
        <w:tc>
          <w:tcPr>
            <w:tcW w:w="924" w:type="dxa"/>
            <w:tcBorders>
              <w:top w:val="single" w:color="000000" w:sz="2" w:space="0"/>
              <w:bottom w:val="single" w:color="000000" w:sz="2" w:space="0"/>
            </w:tcBorders>
            <w:vAlign w:val="top"/>
          </w:tcPr>
          <w:p w14:paraId="6A2D0F1B">
            <w:pPr>
              <w:rPr>
                <w:rFonts w:ascii="Arial"/>
                <w:sz w:val="21"/>
              </w:rPr>
            </w:pPr>
          </w:p>
        </w:tc>
      </w:tr>
      <w:tr w14:paraId="4FA17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4" w:type="dxa"/>
            <w:tcBorders>
              <w:top w:val="single" w:color="000000" w:sz="2" w:space="0"/>
              <w:bottom w:val="single" w:color="000000" w:sz="2" w:space="0"/>
            </w:tcBorders>
            <w:vAlign w:val="top"/>
          </w:tcPr>
          <w:p w14:paraId="30B68090">
            <w:pPr>
              <w:spacing w:before="272" w:line="185" w:lineRule="auto"/>
              <w:ind w:left="414"/>
              <w:rPr>
                <w:rFonts w:ascii="宋体" w:hAnsi="宋体" w:eastAsia="宋体" w:cs="宋体"/>
                <w:sz w:val="18"/>
                <w:szCs w:val="18"/>
              </w:rPr>
            </w:pPr>
            <w:r>
              <w:rPr>
                <w:rFonts w:ascii="宋体" w:hAnsi="宋体" w:eastAsia="宋体" w:cs="宋体"/>
                <w:sz w:val="18"/>
                <w:szCs w:val="18"/>
              </w:rPr>
              <w:t>9</w:t>
            </w:r>
          </w:p>
        </w:tc>
        <w:tc>
          <w:tcPr>
            <w:tcW w:w="6156" w:type="dxa"/>
            <w:tcBorders>
              <w:top w:val="single" w:color="000000" w:sz="2" w:space="0"/>
              <w:bottom w:val="single" w:color="000000" w:sz="2" w:space="0"/>
            </w:tcBorders>
            <w:vAlign w:val="top"/>
          </w:tcPr>
          <w:p w14:paraId="4C6B7369">
            <w:pPr>
              <w:spacing w:before="136" w:line="260" w:lineRule="auto"/>
              <w:ind w:left="50"/>
              <w:rPr>
                <w:rFonts w:ascii="宋体" w:hAnsi="宋体" w:eastAsia="宋体" w:cs="宋体"/>
                <w:sz w:val="17"/>
                <w:szCs w:val="17"/>
              </w:rPr>
            </w:pPr>
            <w:r>
              <w:rPr>
                <w:rFonts w:ascii="宋体" w:hAnsi="宋体" w:eastAsia="宋体" w:cs="宋体"/>
                <w:spacing w:val="26"/>
                <w:sz w:val="17"/>
                <w:szCs w:val="17"/>
              </w:rPr>
              <w:t>建</w:t>
            </w:r>
            <w:r>
              <w:rPr>
                <w:rFonts w:ascii="宋体" w:hAnsi="宋体" w:eastAsia="宋体" w:cs="宋体"/>
                <w:spacing w:val="17"/>
                <w:sz w:val="17"/>
                <w:szCs w:val="17"/>
              </w:rPr>
              <w:t>立服务绩效的自评分析机制。必要时采取预防和纠正措施，自评分析(服</w:t>
            </w:r>
            <w:r>
              <w:rPr>
                <w:rFonts w:ascii="宋体" w:hAnsi="宋体" w:eastAsia="宋体" w:cs="宋体"/>
                <w:sz w:val="17"/>
                <w:szCs w:val="17"/>
              </w:rPr>
              <w:t xml:space="preserve"> </w:t>
            </w:r>
            <w:r>
              <w:rPr>
                <w:rFonts w:ascii="宋体" w:hAnsi="宋体" w:eastAsia="宋体" w:cs="宋体"/>
                <w:spacing w:val="17"/>
                <w:sz w:val="17"/>
                <w:szCs w:val="17"/>
              </w:rPr>
              <w:t>务</w:t>
            </w:r>
            <w:r>
              <w:rPr>
                <w:rFonts w:ascii="宋体" w:hAnsi="宋体" w:eastAsia="宋体" w:cs="宋体"/>
                <w:spacing w:val="14"/>
                <w:sz w:val="17"/>
                <w:szCs w:val="17"/>
              </w:rPr>
              <w:t>差错、意外事件、对象投诉、压疮发生率、服务满意度测评等)有记录</w:t>
            </w:r>
          </w:p>
        </w:tc>
        <w:tc>
          <w:tcPr>
            <w:tcW w:w="959" w:type="dxa"/>
            <w:tcBorders>
              <w:top w:val="single" w:color="000000" w:sz="2" w:space="0"/>
              <w:bottom w:val="single" w:color="000000" w:sz="2" w:space="0"/>
            </w:tcBorders>
            <w:vAlign w:val="top"/>
          </w:tcPr>
          <w:p w14:paraId="57230DE8">
            <w:pPr>
              <w:spacing w:before="272"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45254229">
            <w:pPr>
              <w:spacing w:before="115" w:line="256" w:lineRule="auto"/>
              <w:ind w:left="25" w:right="24"/>
              <w:rPr>
                <w:rFonts w:ascii="宋体" w:hAnsi="宋体" w:eastAsia="宋体" w:cs="宋体"/>
                <w:sz w:val="18"/>
                <w:szCs w:val="18"/>
              </w:rPr>
            </w:pPr>
            <w:r>
              <w:rPr>
                <w:rFonts w:ascii="宋体" w:hAnsi="宋体" w:eastAsia="宋体" w:cs="宋体"/>
                <w:spacing w:val="7"/>
                <w:sz w:val="18"/>
                <w:szCs w:val="18"/>
              </w:rPr>
              <w:t>未建立自评分析制度、未自评分析不得分;记录不规范按照现场查勘情况</w:t>
            </w:r>
            <w:r>
              <w:rPr>
                <w:rFonts w:ascii="宋体" w:hAnsi="宋体" w:eastAsia="宋体" w:cs="宋体"/>
                <w:spacing w:val="1"/>
                <w:sz w:val="18"/>
                <w:szCs w:val="18"/>
              </w:rPr>
              <w:t>扣</w:t>
            </w:r>
            <w:r>
              <w:rPr>
                <w:rFonts w:ascii="宋体" w:hAnsi="宋体" w:eastAsia="宋体" w:cs="宋体"/>
                <w:sz w:val="18"/>
                <w:szCs w:val="18"/>
              </w:rPr>
              <w:t xml:space="preserve"> </w:t>
            </w:r>
            <w:r>
              <w:rPr>
                <w:rFonts w:ascii="宋体" w:hAnsi="宋体" w:eastAsia="宋体" w:cs="宋体"/>
                <w:spacing w:val="-18"/>
                <w:sz w:val="18"/>
                <w:szCs w:val="18"/>
              </w:rPr>
              <w:t>1</w:t>
            </w:r>
            <w:r>
              <w:rPr>
                <w:rFonts w:ascii="宋体" w:hAnsi="宋体" w:eastAsia="宋体" w:cs="宋体"/>
                <w:spacing w:val="-17"/>
                <w:sz w:val="18"/>
                <w:szCs w:val="18"/>
              </w:rPr>
              <w:t xml:space="preserve"> - 5分</w:t>
            </w:r>
          </w:p>
        </w:tc>
        <w:tc>
          <w:tcPr>
            <w:tcW w:w="924" w:type="dxa"/>
            <w:tcBorders>
              <w:top w:val="single" w:color="000000" w:sz="2" w:space="0"/>
              <w:bottom w:val="single" w:color="000000" w:sz="2" w:space="0"/>
            </w:tcBorders>
            <w:vAlign w:val="top"/>
          </w:tcPr>
          <w:p w14:paraId="449FB7EA">
            <w:pPr>
              <w:rPr>
                <w:rFonts w:ascii="Arial"/>
                <w:sz w:val="21"/>
              </w:rPr>
            </w:pPr>
          </w:p>
        </w:tc>
      </w:tr>
      <w:tr w14:paraId="6F50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44" w:type="dxa"/>
            <w:tcBorders>
              <w:top w:val="single" w:color="000000" w:sz="2" w:space="0"/>
              <w:bottom w:val="single" w:color="000000" w:sz="2" w:space="0"/>
            </w:tcBorders>
            <w:vAlign w:val="top"/>
          </w:tcPr>
          <w:p w14:paraId="1A53C57B">
            <w:pPr>
              <w:spacing w:before="262" w:line="185" w:lineRule="auto"/>
              <w:ind w:left="37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56" w:type="dxa"/>
            <w:tcBorders>
              <w:top w:val="single" w:color="000000" w:sz="2" w:space="0"/>
              <w:bottom w:val="single" w:color="000000" w:sz="2" w:space="0"/>
            </w:tcBorders>
            <w:vAlign w:val="top"/>
          </w:tcPr>
          <w:p w14:paraId="29887410">
            <w:pPr>
              <w:spacing w:before="125" w:line="260" w:lineRule="auto"/>
              <w:ind w:left="50"/>
              <w:rPr>
                <w:rFonts w:ascii="宋体" w:hAnsi="宋体" w:eastAsia="宋体" w:cs="宋体"/>
                <w:sz w:val="17"/>
                <w:szCs w:val="17"/>
              </w:rPr>
            </w:pPr>
            <w:r>
              <w:rPr>
                <w:rFonts w:ascii="宋体" w:hAnsi="宋体" w:eastAsia="宋体" w:cs="宋体"/>
                <w:spacing w:val="20"/>
                <w:sz w:val="17"/>
                <w:szCs w:val="17"/>
              </w:rPr>
              <w:t>多渠道(家属代表座谈会或个别访谈等)听取服务对象及家属对服务质量</w:t>
            </w:r>
            <w:r>
              <w:rPr>
                <w:rFonts w:ascii="宋体" w:hAnsi="宋体" w:eastAsia="宋体" w:cs="宋体"/>
                <w:spacing w:val="15"/>
                <w:sz w:val="17"/>
                <w:szCs w:val="17"/>
              </w:rPr>
              <w:t>的</w:t>
            </w:r>
            <w:r>
              <w:rPr>
                <w:rFonts w:ascii="宋体" w:hAnsi="宋体" w:eastAsia="宋体" w:cs="宋体"/>
                <w:sz w:val="17"/>
                <w:szCs w:val="17"/>
              </w:rPr>
              <w:t xml:space="preserve"> </w:t>
            </w:r>
            <w:r>
              <w:rPr>
                <w:rFonts w:ascii="宋体" w:hAnsi="宋体" w:eastAsia="宋体" w:cs="宋体"/>
                <w:spacing w:val="14"/>
                <w:sz w:val="17"/>
                <w:szCs w:val="17"/>
              </w:rPr>
              <w:t>评价与改进，确保每年参与者为服务对象的10%,且有记录可</w:t>
            </w:r>
            <w:r>
              <w:rPr>
                <w:rFonts w:ascii="宋体" w:hAnsi="宋体" w:eastAsia="宋体" w:cs="宋体"/>
                <w:spacing w:val="12"/>
                <w:sz w:val="17"/>
                <w:szCs w:val="17"/>
              </w:rPr>
              <w:t>查</w:t>
            </w:r>
          </w:p>
        </w:tc>
        <w:tc>
          <w:tcPr>
            <w:tcW w:w="959" w:type="dxa"/>
            <w:tcBorders>
              <w:top w:val="single" w:color="000000" w:sz="2" w:space="0"/>
              <w:bottom w:val="single" w:color="000000" w:sz="2" w:space="0"/>
            </w:tcBorders>
            <w:vAlign w:val="top"/>
          </w:tcPr>
          <w:p w14:paraId="4483CDEA">
            <w:pPr>
              <w:spacing w:before="262"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139CA6D0">
            <w:pPr>
              <w:spacing w:before="214" w:line="218" w:lineRule="auto"/>
              <w:ind w:left="25"/>
              <w:rPr>
                <w:rFonts w:ascii="宋体" w:hAnsi="宋体" w:eastAsia="宋体" w:cs="宋体"/>
                <w:sz w:val="18"/>
                <w:szCs w:val="18"/>
              </w:rPr>
            </w:pPr>
            <w:r>
              <w:rPr>
                <w:rFonts w:ascii="宋体" w:hAnsi="宋体" w:eastAsia="宋体" w:cs="宋体"/>
                <w:spacing w:val="4"/>
                <w:sz w:val="18"/>
                <w:szCs w:val="18"/>
              </w:rPr>
              <w:t>未听取</w:t>
            </w:r>
            <w:r>
              <w:rPr>
                <w:rFonts w:ascii="宋体" w:hAnsi="宋体" w:eastAsia="宋体" w:cs="宋体"/>
                <w:spacing w:val="3"/>
                <w:sz w:val="18"/>
                <w:szCs w:val="18"/>
              </w:rPr>
              <w:t>服</w:t>
            </w:r>
            <w:r>
              <w:rPr>
                <w:rFonts w:ascii="宋体" w:hAnsi="宋体" w:eastAsia="宋体" w:cs="宋体"/>
                <w:spacing w:val="2"/>
                <w:sz w:val="18"/>
                <w:szCs w:val="18"/>
              </w:rPr>
              <w:t>务对象及家属对服务质量的评价不得分;参与者人数不足10%扣5分</w:t>
            </w:r>
          </w:p>
        </w:tc>
        <w:tc>
          <w:tcPr>
            <w:tcW w:w="924" w:type="dxa"/>
            <w:tcBorders>
              <w:top w:val="single" w:color="000000" w:sz="2" w:space="0"/>
              <w:bottom w:val="single" w:color="000000" w:sz="2" w:space="0"/>
            </w:tcBorders>
            <w:vAlign w:val="top"/>
          </w:tcPr>
          <w:p w14:paraId="2AFCD5D5">
            <w:pPr>
              <w:rPr>
                <w:rFonts w:ascii="Arial"/>
                <w:sz w:val="21"/>
              </w:rPr>
            </w:pPr>
          </w:p>
        </w:tc>
      </w:tr>
      <w:tr w14:paraId="3BB44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4" w:type="dxa"/>
            <w:tcBorders>
              <w:top w:val="single" w:color="000000" w:sz="2" w:space="0"/>
              <w:bottom w:val="single" w:color="000000" w:sz="2" w:space="0"/>
            </w:tcBorders>
            <w:vAlign w:val="top"/>
          </w:tcPr>
          <w:p w14:paraId="7A52ACCD">
            <w:pPr>
              <w:spacing w:before="272" w:line="187" w:lineRule="auto"/>
              <w:ind w:left="37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1</w:t>
            </w:r>
          </w:p>
        </w:tc>
        <w:tc>
          <w:tcPr>
            <w:tcW w:w="6156" w:type="dxa"/>
            <w:tcBorders>
              <w:top w:val="single" w:color="000000" w:sz="2" w:space="0"/>
              <w:bottom w:val="single" w:color="000000" w:sz="2" w:space="0"/>
            </w:tcBorders>
            <w:vAlign w:val="top"/>
          </w:tcPr>
          <w:p w14:paraId="4DF039E9">
            <w:pPr>
              <w:spacing w:before="125" w:line="251" w:lineRule="auto"/>
              <w:ind w:left="50" w:right="126"/>
              <w:rPr>
                <w:rFonts w:ascii="宋体" w:hAnsi="宋体" w:eastAsia="宋体" w:cs="宋体"/>
                <w:sz w:val="18"/>
                <w:szCs w:val="18"/>
              </w:rPr>
            </w:pPr>
            <w:r>
              <w:rPr>
                <w:rFonts w:ascii="宋体" w:hAnsi="宋体" w:eastAsia="宋体" w:cs="宋体"/>
                <w:spacing w:val="10"/>
                <w:sz w:val="18"/>
                <w:szCs w:val="18"/>
              </w:rPr>
              <w:t>提</w:t>
            </w:r>
            <w:r>
              <w:rPr>
                <w:rFonts w:ascii="宋体" w:hAnsi="宋体" w:eastAsia="宋体" w:cs="宋体"/>
                <w:spacing w:val="9"/>
                <w:sz w:val="18"/>
                <w:szCs w:val="18"/>
              </w:rPr>
              <w:t>供财务年度审计报告;财务人员须持证上岗;出纳、会计不能一人兼任;</w:t>
            </w:r>
            <w:r>
              <w:rPr>
                <w:rFonts w:ascii="宋体" w:hAnsi="宋体" w:eastAsia="宋体" w:cs="宋体"/>
                <w:sz w:val="18"/>
                <w:szCs w:val="18"/>
              </w:rPr>
              <w:t xml:space="preserve"> </w:t>
            </w:r>
            <w:r>
              <w:rPr>
                <w:rFonts w:ascii="宋体" w:hAnsi="宋体" w:eastAsia="宋体" w:cs="宋体"/>
                <w:spacing w:val="6"/>
                <w:sz w:val="18"/>
                <w:szCs w:val="18"/>
              </w:rPr>
              <w:t>制</w:t>
            </w:r>
            <w:r>
              <w:rPr>
                <w:rFonts w:ascii="宋体" w:hAnsi="宋体" w:eastAsia="宋体" w:cs="宋体"/>
                <w:spacing w:val="5"/>
                <w:sz w:val="18"/>
                <w:szCs w:val="18"/>
              </w:rPr>
              <w:t>定</w:t>
            </w:r>
            <w:r>
              <w:rPr>
                <w:rFonts w:ascii="宋体" w:hAnsi="宋体" w:eastAsia="宋体" w:cs="宋体"/>
                <w:spacing w:val="3"/>
                <w:sz w:val="18"/>
                <w:szCs w:val="18"/>
              </w:rPr>
              <w:t>财务管理制度，财务账目规范</w:t>
            </w:r>
          </w:p>
        </w:tc>
        <w:tc>
          <w:tcPr>
            <w:tcW w:w="959" w:type="dxa"/>
            <w:tcBorders>
              <w:top w:val="single" w:color="000000" w:sz="2" w:space="0"/>
              <w:bottom w:val="single" w:color="000000" w:sz="2" w:space="0"/>
            </w:tcBorders>
            <w:vAlign w:val="top"/>
          </w:tcPr>
          <w:p w14:paraId="694525F0">
            <w:pPr>
              <w:spacing w:before="273"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36" w:type="dxa"/>
            <w:tcBorders>
              <w:top w:val="single" w:color="000000" w:sz="2" w:space="0"/>
              <w:bottom w:val="single" w:color="000000" w:sz="2" w:space="0"/>
            </w:tcBorders>
            <w:vAlign w:val="top"/>
          </w:tcPr>
          <w:p w14:paraId="2887E11E">
            <w:pPr>
              <w:spacing w:before="227" w:line="219" w:lineRule="auto"/>
              <w:ind w:left="25"/>
              <w:rPr>
                <w:rFonts w:ascii="宋体" w:hAnsi="宋体" w:eastAsia="宋体" w:cs="宋体"/>
                <w:sz w:val="18"/>
                <w:szCs w:val="18"/>
              </w:rPr>
            </w:pPr>
            <w:r>
              <w:rPr>
                <w:rFonts w:ascii="宋体" w:hAnsi="宋体" w:eastAsia="宋体" w:cs="宋体"/>
                <w:spacing w:val="4"/>
                <w:sz w:val="18"/>
                <w:szCs w:val="18"/>
              </w:rPr>
              <w:t>不符合任意一项要求不得</w:t>
            </w:r>
            <w:r>
              <w:rPr>
                <w:rFonts w:ascii="宋体" w:hAnsi="宋体" w:eastAsia="宋体" w:cs="宋体"/>
                <w:spacing w:val="3"/>
                <w:sz w:val="18"/>
                <w:szCs w:val="18"/>
              </w:rPr>
              <w:t>分</w:t>
            </w:r>
          </w:p>
        </w:tc>
        <w:tc>
          <w:tcPr>
            <w:tcW w:w="924" w:type="dxa"/>
            <w:tcBorders>
              <w:top w:val="single" w:color="000000" w:sz="2" w:space="0"/>
              <w:bottom w:val="single" w:color="000000" w:sz="2" w:space="0"/>
            </w:tcBorders>
            <w:vAlign w:val="top"/>
          </w:tcPr>
          <w:p w14:paraId="222C0B4D">
            <w:pPr>
              <w:rPr>
                <w:rFonts w:ascii="Arial"/>
                <w:sz w:val="21"/>
              </w:rPr>
            </w:pPr>
          </w:p>
        </w:tc>
      </w:tr>
      <w:tr w14:paraId="5011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44" w:type="dxa"/>
            <w:tcBorders>
              <w:top w:val="single" w:color="000000" w:sz="2" w:space="0"/>
              <w:bottom w:val="single" w:color="000000" w:sz="2" w:space="0"/>
            </w:tcBorders>
            <w:vAlign w:val="top"/>
          </w:tcPr>
          <w:p w14:paraId="012AFD8A">
            <w:pPr>
              <w:spacing w:before="272" w:line="187" w:lineRule="auto"/>
              <w:ind w:left="37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2</w:t>
            </w:r>
          </w:p>
        </w:tc>
        <w:tc>
          <w:tcPr>
            <w:tcW w:w="6156" w:type="dxa"/>
            <w:tcBorders>
              <w:top w:val="single" w:color="000000" w:sz="2" w:space="0"/>
              <w:bottom w:val="single" w:color="000000" w:sz="2" w:space="0"/>
            </w:tcBorders>
            <w:vAlign w:val="top"/>
          </w:tcPr>
          <w:p w14:paraId="6E5B390D">
            <w:pPr>
              <w:spacing w:before="224" w:line="216" w:lineRule="auto"/>
              <w:ind w:left="50"/>
              <w:rPr>
                <w:rFonts w:ascii="宋体" w:hAnsi="宋体" w:eastAsia="宋体" w:cs="宋体"/>
                <w:sz w:val="18"/>
                <w:szCs w:val="18"/>
              </w:rPr>
            </w:pPr>
            <w:r>
              <w:rPr>
                <w:rFonts w:ascii="宋体" w:hAnsi="宋体" w:eastAsia="宋体" w:cs="宋体"/>
                <w:spacing w:val="12"/>
                <w:sz w:val="18"/>
                <w:szCs w:val="18"/>
              </w:rPr>
              <w:t>遵守</w:t>
            </w:r>
            <w:r>
              <w:rPr>
                <w:rFonts w:ascii="宋体" w:hAnsi="宋体" w:eastAsia="宋体" w:cs="宋体"/>
                <w:spacing w:val="7"/>
                <w:sz w:val="18"/>
                <w:szCs w:val="18"/>
              </w:rPr>
              <w:t>《</w:t>
            </w:r>
            <w:r>
              <w:rPr>
                <w:rFonts w:ascii="宋体" w:hAnsi="宋体" w:eastAsia="宋体" w:cs="宋体"/>
                <w:spacing w:val="6"/>
                <w:sz w:val="18"/>
                <w:szCs w:val="18"/>
              </w:rPr>
              <w:t>中华人民共和国劳动法》,保护员工合法权益，建立员工激励机制</w:t>
            </w:r>
          </w:p>
        </w:tc>
        <w:tc>
          <w:tcPr>
            <w:tcW w:w="959" w:type="dxa"/>
            <w:tcBorders>
              <w:top w:val="single" w:color="000000" w:sz="2" w:space="0"/>
              <w:bottom w:val="single" w:color="000000" w:sz="2" w:space="0"/>
            </w:tcBorders>
            <w:vAlign w:val="top"/>
          </w:tcPr>
          <w:p w14:paraId="51274B73">
            <w:pPr>
              <w:spacing w:before="273" w:line="185" w:lineRule="auto"/>
              <w:ind w:left="425"/>
              <w:rPr>
                <w:rFonts w:ascii="宋体" w:hAnsi="宋体" w:eastAsia="宋体" w:cs="宋体"/>
                <w:sz w:val="18"/>
                <w:szCs w:val="18"/>
              </w:rPr>
            </w:pPr>
            <w:r>
              <w:rPr>
                <w:rFonts w:ascii="宋体" w:hAnsi="宋体" w:eastAsia="宋体" w:cs="宋体"/>
                <w:sz w:val="18"/>
                <w:szCs w:val="18"/>
              </w:rPr>
              <w:t>8</w:t>
            </w:r>
          </w:p>
        </w:tc>
        <w:tc>
          <w:tcPr>
            <w:tcW w:w="6136" w:type="dxa"/>
            <w:tcBorders>
              <w:top w:val="single" w:color="000000" w:sz="2" w:space="0"/>
              <w:bottom w:val="single" w:color="000000" w:sz="2" w:space="0"/>
            </w:tcBorders>
            <w:vAlign w:val="top"/>
          </w:tcPr>
          <w:p w14:paraId="468F036E">
            <w:pPr>
              <w:spacing w:before="227" w:line="219" w:lineRule="auto"/>
              <w:ind w:left="25"/>
              <w:rPr>
                <w:rFonts w:ascii="宋体" w:hAnsi="宋体" w:eastAsia="宋体" w:cs="宋体"/>
                <w:sz w:val="18"/>
                <w:szCs w:val="18"/>
              </w:rPr>
            </w:pPr>
            <w:r>
              <w:rPr>
                <w:rFonts w:ascii="宋体" w:hAnsi="宋体" w:eastAsia="宋体" w:cs="宋体"/>
                <w:spacing w:val="6"/>
                <w:sz w:val="18"/>
                <w:szCs w:val="18"/>
              </w:rPr>
              <w:t>不</w:t>
            </w:r>
            <w:r>
              <w:rPr>
                <w:rFonts w:ascii="宋体" w:hAnsi="宋体" w:eastAsia="宋体" w:cs="宋体"/>
                <w:spacing w:val="3"/>
                <w:sz w:val="18"/>
                <w:szCs w:val="18"/>
              </w:rPr>
              <w:t>符合要求不得分</w:t>
            </w:r>
          </w:p>
        </w:tc>
        <w:tc>
          <w:tcPr>
            <w:tcW w:w="924" w:type="dxa"/>
            <w:tcBorders>
              <w:top w:val="single" w:color="000000" w:sz="2" w:space="0"/>
              <w:bottom w:val="single" w:color="000000" w:sz="2" w:space="0"/>
            </w:tcBorders>
            <w:vAlign w:val="top"/>
          </w:tcPr>
          <w:p w14:paraId="038D331E">
            <w:pPr>
              <w:rPr>
                <w:rFonts w:ascii="Arial"/>
                <w:sz w:val="21"/>
              </w:rPr>
            </w:pPr>
          </w:p>
        </w:tc>
      </w:tr>
    </w:tbl>
    <w:p w14:paraId="4B16C111">
      <w:pPr>
        <w:rPr>
          <w:rFonts w:ascii="Arial"/>
          <w:sz w:val="21"/>
        </w:rPr>
      </w:pPr>
    </w:p>
    <w:p w14:paraId="6ADC26B5">
      <w:pPr>
        <w:sectPr>
          <w:footerReference r:id="rId13" w:type="default"/>
          <w:pgSz w:w="16840" w:h="11920"/>
          <w:pgMar w:top="1013" w:right="964" w:bottom="612" w:left="745" w:header="0" w:footer="398" w:gutter="0"/>
          <w:cols w:space="720" w:num="1"/>
        </w:sectPr>
      </w:pPr>
    </w:p>
    <w:p w14:paraId="66472707">
      <w:pPr>
        <w:spacing w:line="338" w:lineRule="auto"/>
        <w:rPr>
          <w:rFonts w:ascii="Arial"/>
          <w:sz w:val="21"/>
        </w:rPr>
      </w:pPr>
    </w:p>
    <w:p w14:paraId="6E264685">
      <w:pPr>
        <w:spacing w:before="88" w:line="219" w:lineRule="auto"/>
        <w:ind w:left="6634"/>
        <w:rPr>
          <w:rFonts w:ascii="宋体" w:hAnsi="宋体" w:eastAsia="宋体" w:cs="宋体"/>
          <w:sz w:val="27"/>
          <w:szCs w:val="27"/>
        </w:rPr>
      </w:pPr>
      <w:r>
        <w:rPr>
          <w:rFonts w:ascii="宋体" w:hAnsi="宋体" w:eastAsia="宋体" w:cs="宋体"/>
          <w:spacing w:val="-1"/>
          <w:sz w:val="27"/>
          <w:szCs w:val="27"/>
        </w:rPr>
        <w:t>设施部分(1</w:t>
      </w:r>
      <w:r>
        <w:rPr>
          <w:rFonts w:ascii="宋体" w:hAnsi="宋体" w:eastAsia="宋体" w:cs="宋体"/>
          <w:sz w:val="27"/>
          <w:szCs w:val="27"/>
        </w:rPr>
        <w:t>50分)</w:t>
      </w:r>
    </w:p>
    <w:p w14:paraId="3BAF030A">
      <w:pPr>
        <w:spacing w:line="143" w:lineRule="exact"/>
      </w:pPr>
    </w:p>
    <w:tbl>
      <w:tblPr>
        <w:tblStyle w:val="4"/>
        <w:tblW w:w="15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6166"/>
        <w:gridCol w:w="949"/>
        <w:gridCol w:w="6106"/>
        <w:gridCol w:w="934"/>
      </w:tblGrid>
      <w:tr w14:paraId="714DA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34" w:type="dxa"/>
            <w:tcBorders>
              <w:top w:val="single" w:color="000000" w:sz="2" w:space="0"/>
              <w:bottom w:val="single" w:color="000000" w:sz="2" w:space="0"/>
            </w:tcBorders>
            <w:vAlign w:val="top"/>
          </w:tcPr>
          <w:p w14:paraId="26CB9FF0">
            <w:pPr>
              <w:spacing w:before="298" w:line="221" w:lineRule="auto"/>
              <w:ind w:left="264"/>
              <w:rPr>
                <w:rFonts w:ascii="宋体" w:hAnsi="宋体" w:eastAsia="宋体" w:cs="宋体"/>
                <w:sz w:val="19"/>
                <w:szCs w:val="19"/>
              </w:rPr>
            </w:pPr>
            <w:r>
              <w:rPr>
                <w:rFonts w:ascii="宋体" w:hAnsi="宋体" w:eastAsia="宋体" w:cs="宋体"/>
                <w:spacing w:val="-2"/>
                <w:sz w:val="19"/>
                <w:szCs w:val="19"/>
              </w:rPr>
              <w:t>序号</w:t>
            </w:r>
          </w:p>
        </w:tc>
        <w:tc>
          <w:tcPr>
            <w:tcW w:w="6166" w:type="dxa"/>
            <w:tcBorders>
              <w:top w:val="single" w:color="000000" w:sz="2" w:space="0"/>
              <w:bottom w:val="single" w:color="000000" w:sz="2" w:space="0"/>
            </w:tcBorders>
            <w:vAlign w:val="top"/>
          </w:tcPr>
          <w:p w14:paraId="302A88CD">
            <w:pPr>
              <w:spacing w:before="295" w:line="220" w:lineRule="auto"/>
              <w:ind w:left="2713"/>
              <w:rPr>
                <w:rFonts w:ascii="宋体" w:hAnsi="宋体" w:eastAsia="宋体" w:cs="宋体"/>
                <w:sz w:val="19"/>
                <w:szCs w:val="19"/>
              </w:rPr>
            </w:pPr>
            <w:r>
              <w:rPr>
                <w:rFonts w:ascii="宋体" w:hAnsi="宋体" w:eastAsia="宋体" w:cs="宋体"/>
                <w:spacing w:val="6"/>
                <w:sz w:val="19"/>
                <w:szCs w:val="19"/>
                <w14:textOutline w14:w="3454" w14:cap="flat" w14:cmpd="sng">
                  <w14:solidFill>
                    <w14:srgbClr w14:val="000000"/>
                  </w14:solidFill>
                  <w14:prstDash w14:val="solid"/>
                  <w14:miter w14:val="0"/>
                </w14:textOutline>
              </w:rPr>
              <w:t>标准要</w:t>
            </w:r>
            <w:r>
              <w:rPr>
                <w:rFonts w:ascii="宋体" w:hAnsi="宋体" w:eastAsia="宋体" w:cs="宋体"/>
                <w:spacing w:val="5"/>
                <w:sz w:val="19"/>
                <w:szCs w:val="19"/>
                <w14:textOutline w14:w="3454" w14:cap="flat" w14:cmpd="sng">
                  <w14:solidFill>
                    <w14:srgbClr w14:val="000000"/>
                  </w14:solidFill>
                  <w14:prstDash w14:val="solid"/>
                  <w14:miter w14:val="0"/>
                </w14:textOutline>
              </w:rPr>
              <w:t>求</w:t>
            </w:r>
          </w:p>
        </w:tc>
        <w:tc>
          <w:tcPr>
            <w:tcW w:w="949" w:type="dxa"/>
            <w:tcBorders>
              <w:top w:val="single" w:color="000000" w:sz="2" w:space="0"/>
              <w:bottom w:val="single" w:color="000000" w:sz="2" w:space="0"/>
            </w:tcBorders>
            <w:vAlign w:val="top"/>
          </w:tcPr>
          <w:p w14:paraId="567F62BF">
            <w:pPr>
              <w:spacing w:before="297" w:line="219" w:lineRule="auto"/>
              <w:ind w:left="274"/>
              <w:rPr>
                <w:rFonts w:ascii="宋体" w:hAnsi="宋体" w:eastAsia="宋体" w:cs="宋体"/>
                <w:sz w:val="19"/>
                <w:szCs w:val="19"/>
              </w:rPr>
            </w:pPr>
            <w:r>
              <w:rPr>
                <w:rFonts w:ascii="宋体" w:hAnsi="宋体" w:eastAsia="宋体" w:cs="宋体"/>
                <w:spacing w:val="-3"/>
                <w:sz w:val="19"/>
                <w:szCs w:val="19"/>
              </w:rPr>
              <w:t>分</w:t>
            </w:r>
            <w:r>
              <w:rPr>
                <w:rFonts w:ascii="宋体" w:hAnsi="宋体" w:eastAsia="宋体" w:cs="宋体"/>
                <w:spacing w:val="-2"/>
                <w:sz w:val="19"/>
                <w:szCs w:val="19"/>
              </w:rPr>
              <w:t>值</w:t>
            </w:r>
          </w:p>
        </w:tc>
        <w:tc>
          <w:tcPr>
            <w:tcW w:w="6106" w:type="dxa"/>
            <w:tcBorders>
              <w:top w:val="single" w:color="000000" w:sz="2" w:space="0"/>
              <w:bottom w:val="single" w:color="000000" w:sz="2" w:space="0"/>
            </w:tcBorders>
            <w:vAlign w:val="top"/>
          </w:tcPr>
          <w:p w14:paraId="5FA2944C">
            <w:pPr>
              <w:spacing w:before="298" w:line="220" w:lineRule="auto"/>
              <w:ind w:left="2705"/>
              <w:rPr>
                <w:rFonts w:ascii="宋体" w:hAnsi="宋体" w:eastAsia="宋体" w:cs="宋体"/>
                <w:sz w:val="19"/>
                <w:szCs w:val="19"/>
              </w:rPr>
            </w:pPr>
            <w:r>
              <w:rPr>
                <w:rFonts w:ascii="宋体" w:hAnsi="宋体" w:eastAsia="宋体" w:cs="宋体"/>
                <w:spacing w:val="7"/>
                <w:sz w:val="19"/>
                <w:szCs w:val="19"/>
              </w:rPr>
              <w:t>评分标准</w:t>
            </w:r>
          </w:p>
        </w:tc>
        <w:tc>
          <w:tcPr>
            <w:tcW w:w="934" w:type="dxa"/>
            <w:tcBorders>
              <w:top w:val="single" w:color="000000" w:sz="2" w:space="0"/>
              <w:bottom w:val="single" w:color="000000" w:sz="2" w:space="0"/>
            </w:tcBorders>
            <w:vAlign w:val="top"/>
          </w:tcPr>
          <w:p w14:paraId="52524C72">
            <w:pPr>
              <w:spacing w:before="297" w:line="219" w:lineRule="auto"/>
              <w:ind w:left="339"/>
              <w:rPr>
                <w:rFonts w:ascii="宋体" w:hAnsi="宋体" w:eastAsia="宋体" w:cs="宋体"/>
                <w:sz w:val="19"/>
                <w:szCs w:val="19"/>
              </w:rPr>
            </w:pPr>
            <w:r>
              <w:rPr>
                <w:rFonts w:ascii="宋体" w:hAnsi="宋体" w:eastAsia="宋体" w:cs="宋体"/>
                <w:spacing w:val="-3"/>
                <w:sz w:val="19"/>
                <w:szCs w:val="19"/>
              </w:rPr>
              <w:t>得</w:t>
            </w:r>
            <w:r>
              <w:rPr>
                <w:rFonts w:ascii="宋体" w:hAnsi="宋体" w:eastAsia="宋体" w:cs="宋体"/>
                <w:spacing w:val="-2"/>
                <w:sz w:val="19"/>
                <w:szCs w:val="19"/>
              </w:rPr>
              <w:t>分</w:t>
            </w:r>
          </w:p>
        </w:tc>
      </w:tr>
      <w:tr w14:paraId="386E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934" w:type="dxa"/>
            <w:tcBorders>
              <w:top w:val="single" w:color="000000" w:sz="2" w:space="0"/>
              <w:bottom w:val="single" w:color="000000" w:sz="2" w:space="0"/>
            </w:tcBorders>
            <w:vAlign w:val="top"/>
          </w:tcPr>
          <w:p w14:paraId="2017DB38">
            <w:pPr>
              <w:spacing w:line="311" w:lineRule="auto"/>
              <w:rPr>
                <w:rFonts w:ascii="Arial"/>
                <w:sz w:val="21"/>
              </w:rPr>
            </w:pPr>
          </w:p>
          <w:p w14:paraId="5FB41DB3">
            <w:pPr>
              <w:spacing w:line="311" w:lineRule="auto"/>
              <w:rPr>
                <w:rFonts w:ascii="Arial"/>
                <w:sz w:val="21"/>
              </w:rPr>
            </w:pPr>
          </w:p>
          <w:p w14:paraId="2AAC8DCA">
            <w:pPr>
              <w:spacing w:before="91" w:line="187" w:lineRule="auto"/>
              <w:ind w:left="385"/>
              <w:rPr>
                <w:rFonts w:ascii="宋体" w:hAnsi="宋体" w:eastAsia="宋体" w:cs="宋体"/>
                <w:sz w:val="28"/>
                <w:szCs w:val="28"/>
              </w:rPr>
            </w:pPr>
            <w:r>
              <w:rPr>
                <w:rFonts w:ascii="宋体" w:hAnsi="宋体" w:eastAsia="宋体" w:cs="宋体"/>
                <w:sz w:val="28"/>
                <w:szCs w:val="28"/>
              </w:rPr>
              <w:t>1</w:t>
            </w:r>
          </w:p>
        </w:tc>
        <w:tc>
          <w:tcPr>
            <w:tcW w:w="6166" w:type="dxa"/>
            <w:tcBorders>
              <w:top w:val="single" w:color="000000" w:sz="2" w:space="0"/>
              <w:bottom w:val="single" w:color="000000" w:sz="2" w:space="0"/>
            </w:tcBorders>
            <w:vAlign w:val="top"/>
          </w:tcPr>
          <w:p w14:paraId="1850C82B">
            <w:pPr>
              <w:spacing w:line="310" w:lineRule="auto"/>
              <w:rPr>
                <w:rFonts w:ascii="Arial"/>
                <w:sz w:val="21"/>
              </w:rPr>
            </w:pPr>
          </w:p>
          <w:p w14:paraId="0FE77602">
            <w:pPr>
              <w:spacing w:before="59" w:line="244" w:lineRule="auto"/>
              <w:ind w:left="70"/>
              <w:rPr>
                <w:rFonts w:ascii="宋体" w:hAnsi="宋体" w:eastAsia="宋体" w:cs="宋体"/>
                <w:sz w:val="18"/>
                <w:szCs w:val="18"/>
              </w:rPr>
            </w:pPr>
            <w:r>
              <w:rPr>
                <w:rFonts w:ascii="宋体" w:hAnsi="宋体" w:eastAsia="宋体" w:cs="宋体"/>
                <w:spacing w:val="13"/>
                <w:sz w:val="18"/>
                <w:szCs w:val="18"/>
              </w:rPr>
              <w:t>(</w:t>
            </w:r>
            <w:r>
              <w:rPr>
                <w:rFonts w:ascii="宋体" w:hAnsi="宋体" w:eastAsia="宋体" w:cs="宋体"/>
                <w:spacing w:val="8"/>
                <w:sz w:val="18"/>
                <w:szCs w:val="18"/>
              </w:rPr>
              <w:t>1)服务中心设置在交通便利、社区生活配套设施或公共绿地附近;(2)</w:t>
            </w:r>
            <w:r>
              <w:rPr>
                <w:rFonts w:ascii="宋体" w:hAnsi="宋体" w:eastAsia="宋体" w:cs="宋体"/>
                <w:sz w:val="18"/>
                <w:szCs w:val="18"/>
              </w:rPr>
              <w:t xml:space="preserve">   </w:t>
            </w:r>
            <w:r>
              <w:rPr>
                <w:rFonts w:ascii="宋体" w:hAnsi="宋体" w:eastAsia="宋体" w:cs="宋体"/>
                <w:spacing w:val="28"/>
                <w:sz w:val="18"/>
                <w:szCs w:val="18"/>
              </w:rPr>
              <w:t>靠</w:t>
            </w:r>
            <w:r>
              <w:rPr>
                <w:rFonts w:ascii="宋体" w:hAnsi="宋体" w:eastAsia="宋体" w:cs="宋体"/>
                <w:spacing w:val="19"/>
                <w:sz w:val="18"/>
                <w:szCs w:val="18"/>
              </w:rPr>
              <w:t>近</w:t>
            </w:r>
            <w:r>
              <w:rPr>
                <w:rFonts w:ascii="宋体" w:hAnsi="宋体" w:eastAsia="宋体" w:cs="宋体"/>
                <w:spacing w:val="14"/>
                <w:sz w:val="18"/>
                <w:szCs w:val="18"/>
              </w:rPr>
              <w:t>(或内设)医疗服务设施、公园等其他公共服务设施;(3)保持相对独</w:t>
            </w:r>
            <w:r>
              <w:rPr>
                <w:rFonts w:ascii="宋体" w:hAnsi="宋体" w:eastAsia="宋体" w:cs="宋体"/>
                <w:sz w:val="18"/>
                <w:szCs w:val="18"/>
              </w:rPr>
              <w:t xml:space="preserve"> </w:t>
            </w:r>
            <w:r>
              <w:rPr>
                <w:rFonts w:ascii="宋体" w:hAnsi="宋体" w:eastAsia="宋体" w:cs="宋体"/>
                <w:spacing w:val="18"/>
                <w:sz w:val="18"/>
                <w:szCs w:val="18"/>
              </w:rPr>
              <w:t>立，</w:t>
            </w:r>
            <w:r>
              <w:rPr>
                <w:rFonts w:ascii="宋体" w:hAnsi="宋体" w:eastAsia="宋体" w:cs="宋体"/>
                <w:spacing w:val="10"/>
                <w:sz w:val="18"/>
                <w:szCs w:val="18"/>
              </w:rPr>
              <w:t>有</w:t>
            </w:r>
            <w:r>
              <w:rPr>
                <w:rFonts w:ascii="宋体" w:hAnsi="宋体" w:eastAsia="宋体" w:cs="宋体"/>
                <w:spacing w:val="9"/>
                <w:sz w:val="18"/>
                <w:szCs w:val="18"/>
              </w:rPr>
              <w:t>较高的可识别性，可就近解决老年人的基本需求;(4)有良好的朝向</w:t>
            </w:r>
            <w:r>
              <w:rPr>
                <w:rFonts w:ascii="宋体" w:hAnsi="宋体" w:eastAsia="宋体" w:cs="宋体"/>
                <w:sz w:val="18"/>
                <w:szCs w:val="18"/>
              </w:rPr>
              <w:t xml:space="preserve"> </w:t>
            </w:r>
            <w:r>
              <w:rPr>
                <w:rFonts w:ascii="宋体" w:hAnsi="宋体" w:eastAsia="宋体" w:cs="宋体"/>
                <w:spacing w:val="10"/>
                <w:sz w:val="18"/>
                <w:szCs w:val="18"/>
              </w:rPr>
              <w:t>和</w:t>
            </w:r>
            <w:r>
              <w:rPr>
                <w:rFonts w:ascii="宋体" w:hAnsi="宋体" w:eastAsia="宋体" w:cs="宋体"/>
                <w:spacing w:val="9"/>
                <w:sz w:val="18"/>
                <w:szCs w:val="18"/>
              </w:rPr>
              <w:t>日照条件，满足通风、防寒、防灾等要求</w:t>
            </w:r>
          </w:p>
        </w:tc>
        <w:tc>
          <w:tcPr>
            <w:tcW w:w="949" w:type="dxa"/>
            <w:tcBorders>
              <w:top w:val="single" w:color="000000" w:sz="2" w:space="0"/>
              <w:bottom w:val="single" w:color="000000" w:sz="2" w:space="0"/>
            </w:tcBorders>
            <w:vAlign w:val="top"/>
          </w:tcPr>
          <w:p w14:paraId="08506074">
            <w:pPr>
              <w:spacing w:line="332" w:lineRule="auto"/>
              <w:rPr>
                <w:rFonts w:ascii="Arial"/>
                <w:sz w:val="21"/>
              </w:rPr>
            </w:pPr>
          </w:p>
          <w:p w14:paraId="29D2DCBA">
            <w:pPr>
              <w:spacing w:line="332" w:lineRule="auto"/>
              <w:rPr>
                <w:rFonts w:ascii="Arial"/>
                <w:sz w:val="21"/>
              </w:rPr>
            </w:pPr>
          </w:p>
          <w:p w14:paraId="224DC6D9">
            <w:pPr>
              <w:spacing w:before="62" w:line="187"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2</w:t>
            </w:r>
          </w:p>
        </w:tc>
        <w:tc>
          <w:tcPr>
            <w:tcW w:w="6106" w:type="dxa"/>
            <w:tcBorders>
              <w:top w:val="single" w:color="000000" w:sz="2" w:space="0"/>
              <w:bottom w:val="single" w:color="000000" w:sz="2" w:space="0"/>
            </w:tcBorders>
            <w:vAlign w:val="top"/>
          </w:tcPr>
          <w:p w14:paraId="7FDFDBE7">
            <w:pPr>
              <w:spacing w:line="308" w:lineRule="auto"/>
              <w:rPr>
                <w:rFonts w:ascii="Arial"/>
                <w:sz w:val="21"/>
              </w:rPr>
            </w:pPr>
          </w:p>
          <w:p w14:paraId="58B5F747">
            <w:pPr>
              <w:spacing w:line="309" w:lineRule="auto"/>
              <w:rPr>
                <w:rFonts w:ascii="Arial"/>
                <w:sz w:val="21"/>
              </w:rPr>
            </w:pPr>
          </w:p>
          <w:p w14:paraId="2DD060F0">
            <w:pPr>
              <w:spacing w:before="62" w:line="219" w:lineRule="auto"/>
              <w:ind w:left="3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要求扣3分</w:t>
            </w:r>
          </w:p>
        </w:tc>
        <w:tc>
          <w:tcPr>
            <w:tcW w:w="934" w:type="dxa"/>
            <w:tcBorders>
              <w:top w:val="single" w:color="000000" w:sz="2" w:space="0"/>
              <w:bottom w:val="single" w:color="000000" w:sz="2" w:space="0"/>
            </w:tcBorders>
            <w:vAlign w:val="top"/>
          </w:tcPr>
          <w:p w14:paraId="42241B4B">
            <w:pPr>
              <w:rPr>
                <w:rFonts w:ascii="Arial"/>
                <w:sz w:val="21"/>
              </w:rPr>
            </w:pPr>
          </w:p>
        </w:tc>
      </w:tr>
      <w:tr w14:paraId="5AF32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934" w:type="dxa"/>
            <w:tcBorders>
              <w:top w:val="single" w:color="000000" w:sz="2" w:space="0"/>
              <w:bottom w:val="single" w:color="000000" w:sz="2" w:space="0"/>
            </w:tcBorders>
            <w:vAlign w:val="top"/>
          </w:tcPr>
          <w:p w14:paraId="6484B900">
            <w:pPr>
              <w:spacing w:line="336" w:lineRule="auto"/>
              <w:rPr>
                <w:rFonts w:ascii="Arial"/>
                <w:sz w:val="21"/>
              </w:rPr>
            </w:pPr>
          </w:p>
          <w:p w14:paraId="54834F3F">
            <w:pPr>
              <w:spacing w:before="91" w:line="186" w:lineRule="auto"/>
              <w:ind w:left="385"/>
              <w:rPr>
                <w:rFonts w:ascii="宋体" w:hAnsi="宋体" w:eastAsia="宋体" w:cs="宋体"/>
                <w:sz w:val="28"/>
                <w:szCs w:val="28"/>
              </w:rPr>
            </w:pPr>
            <w:r>
              <w:rPr>
                <w:rFonts w:ascii="宋体" w:hAnsi="宋体" w:eastAsia="宋体" w:cs="宋体"/>
                <w:sz w:val="28"/>
                <w:szCs w:val="28"/>
              </w:rPr>
              <w:t>2</w:t>
            </w:r>
          </w:p>
        </w:tc>
        <w:tc>
          <w:tcPr>
            <w:tcW w:w="6166" w:type="dxa"/>
            <w:tcBorders>
              <w:top w:val="single" w:color="000000" w:sz="2" w:space="0"/>
              <w:bottom w:val="single" w:color="000000" w:sz="2" w:space="0"/>
            </w:tcBorders>
            <w:vAlign w:val="top"/>
          </w:tcPr>
          <w:p w14:paraId="6C6AAD9B">
            <w:pPr>
              <w:spacing w:line="340" w:lineRule="auto"/>
              <w:rPr>
                <w:rFonts w:ascii="Arial"/>
                <w:sz w:val="21"/>
              </w:rPr>
            </w:pPr>
          </w:p>
          <w:p w14:paraId="35E17DF0">
            <w:pPr>
              <w:spacing w:before="61" w:line="219" w:lineRule="auto"/>
              <w:ind w:left="70"/>
              <w:rPr>
                <w:rFonts w:ascii="宋体" w:hAnsi="宋体" w:eastAsia="宋体" w:cs="宋体"/>
                <w:sz w:val="19"/>
                <w:szCs w:val="19"/>
              </w:rPr>
            </w:pPr>
            <w:r>
              <w:rPr>
                <w:rFonts w:ascii="宋体" w:hAnsi="宋体" w:eastAsia="宋体" w:cs="宋体"/>
                <w:spacing w:val="-1"/>
                <w:sz w:val="19"/>
                <w:szCs w:val="19"/>
              </w:rPr>
              <w:t>服务中心设置在建</w:t>
            </w:r>
            <w:r>
              <w:rPr>
                <w:rFonts w:ascii="宋体" w:hAnsi="宋体" w:eastAsia="宋体" w:cs="宋体"/>
                <w:sz w:val="19"/>
                <w:szCs w:val="19"/>
              </w:rPr>
              <w:t>筑物一层，或设置担架电梯或无障碍通道的二层、三层</w:t>
            </w:r>
          </w:p>
        </w:tc>
        <w:tc>
          <w:tcPr>
            <w:tcW w:w="949" w:type="dxa"/>
            <w:tcBorders>
              <w:top w:val="single" w:color="000000" w:sz="2" w:space="0"/>
              <w:bottom w:val="single" w:color="000000" w:sz="2" w:space="0"/>
            </w:tcBorders>
            <w:vAlign w:val="top"/>
          </w:tcPr>
          <w:p w14:paraId="03DD8B89">
            <w:pPr>
              <w:spacing w:line="388" w:lineRule="auto"/>
              <w:rPr>
                <w:rFonts w:ascii="Arial"/>
                <w:sz w:val="21"/>
              </w:rPr>
            </w:pPr>
          </w:p>
          <w:p w14:paraId="6A58CB86">
            <w:pPr>
              <w:spacing w:before="61" w:line="185" w:lineRule="auto"/>
              <w:ind w:left="414"/>
              <w:rPr>
                <w:rFonts w:ascii="宋体" w:hAnsi="宋体" w:eastAsia="宋体" w:cs="宋体"/>
                <w:sz w:val="19"/>
                <w:szCs w:val="19"/>
              </w:rPr>
            </w:pPr>
            <w:r>
              <w:rPr>
                <w:rFonts w:ascii="宋体" w:hAnsi="宋体" w:eastAsia="宋体" w:cs="宋体"/>
                <w:sz w:val="19"/>
                <w:szCs w:val="19"/>
              </w:rPr>
              <w:t>8</w:t>
            </w:r>
          </w:p>
        </w:tc>
        <w:tc>
          <w:tcPr>
            <w:tcW w:w="6106" w:type="dxa"/>
            <w:tcBorders>
              <w:top w:val="single" w:color="000000" w:sz="2" w:space="0"/>
              <w:bottom w:val="single" w:color="000000" w:sz="2" w:space="0"/>
            </w:tcBorders>
            <w:vAlign w:val="top"/>
          </w:tcPr>
          <w:p w14:paraId="5ABB2B70">
            <w:pPr>
              <w:spacing w:line="340" w:lineRule="auto"/>
              <w:rPr>
                <w:rFonts w:ascii="Arial"/>
                <w:sz w:val="21"/>
              </w:rPr>
            </w:pPr>
          </w:p>
          <w:p w14:paraId="12DEBD82">
            <w:pPr>
              <w:spacing w:before="61" w:line="219" w:lineRule="auto"/>
              <w:ind w:left="35"/>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2BAD8131">
            <w:pPr>
              <w:rPr>
                <w:rFonts w:ascii="Arial"/>
                <w:sz w:val="21"/>
              </w:rPr>
            </w:pPr>
          </w:p>
        </w:tc>
      </w:tr>
      <w:tr w14:paraId="1D31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934" w:type="dxa"/>
            <w:tcBorders>
              <w:top w:val="single" w:color="000000" w:sz="2" w:space="0"/>
              <w:bottom w:val="single" w:color="000000" w:sz="2" w:space="0"/>
            </w:tcBorders>
            <w:vAlign w:val="top"/>
          </w:tcPr>
          <w:p w14:paraId="7270FF2E">
            <w:pPr>
              <w:spacing w:line="365" w:lineRule="auto"/>
              <w:rPr>
                <w:rFonts w:ascii="Arial"/>
                <w:sz w:val="21"/>
              </w:rPr>
            </w:pPr>
          </w:p>
          <w:p w14:paraId="352807ED">
            <w:pPr>
              <w:spacing w:before="91" w:line="185" w:lineRule="auto"/>
              <w:ind w:left="385"/>
              <w:rPr>
                <w:rFonts w:ascii="宋体" w:hAnsi="宋体" w:eastAsia="宋体" w:cs="宋体"/>
                <w:sz w:val="28"/>
                <w:szCs w:val="28"/>
              </w:rPr>
            </w:pPr>
            <w:r>
              <w:rPr>
                <w:rFonts w:ascii="宋体" w:hAnsi="宋体" w:eastAsia="宋体" w:cs="宋体"/>
                <w:sz w:val="28"/>
                <w:szCs w:val="28"/>
              </w:rPr>
              <w:t>3</w:t>
            </w:r>
          </w:p>
        </w:tc>
        <w:tc>
          <w:tcPr>
            <w:tcW w:w="6166" w:type="dxa"/>
            <w:tcBorders>
              <w:top w:val="single" w:color="000000" w:sz="2" w:space="0"/>
              <w:bottom w:val="single" w:color="000000" w:sz="2" w:space="0"/>
            </w:tcBorders>
            <w:vAlign w:val="top"/>
          </w:tcPr>
          <w:p w14:paraId="024D63A3">
            <w:pPr>
              <w:spacing w:line="280" w:lineRule="auto"/>
              <w:rPr>
                <w:rFonts w:ascii="Arial"/>
                <w:sz w:val="21"/>
              </w:rPr>
            </w:pPr>
          </w:p>
          <w:p w14:paraId="769D69A7">
            <w:pPr>
              <w:spacing w:before="62"/>
              <w:ind w:left="70" w:right="24"/>
              <w:rPr>
                <w:rFonts w:ascii="宋体" w:hAnsi="宋体" w:eastAsia="宋体" w:cs="宋体"/>
                <w:sz w:val="19"/>
                <w:szCs w:val="19"/>
              </w:rPr>
            </w:pPr>
            <w:r>
              <w:rPr>
                <w:rFonts w:ascii="宋体" w:hAnsi="宋体" w:eastAsia="宋体" w:cs="宋体"/>
                <w:spacing w:val="20"/>
                <w:sz w:val="19"/>
                <w:szCs w:val="19"/>
              </w:rPr>
              <w:t>(</w:t>
            </w:r>
            <w:r>
              <w:rPr>
                <w:rFonts w:ascii="宋体" w:hAnsi="宋体" w:eastAsia="宋体" w:cs="宋体"/>
                <w:spacing w:val="10"/>
                <w:sz w:val="19"/>
                <w:szCs w:val="19"/>
              </w:rPr>
              <w:t>1)独立设置室外坡道且有效宽度不小于1.50</w:t>
            </w:r>
            <w:r>
              <w:rPr>
                <w:rFonts w:ascii="宋体" w:hAnsi="宋体" w:eastAsia="宋体" w:cs="宋体"/>
                <w:sz w:val="19"/>
                <w:szCs w:val="19"/>
              </w:rPr>
              <w:t>m</w:t>
            </w:r>
            <w:r>
              <w:rPr>
                <w:rFonts w:ascii="宋体" w:hAnsi="宋体" w:eastAsia="宋体" w:cs="宋体"/>
                <w:spacing w:val="10"/>
                <w:sz w:val="19"/>
                <w:szCs w:val="19"/>
              </w:rPr>
              <w:t>;(2)坡道的起止点有≥</w:t>
            </w:r>
            <w:r>
              <w:rPr>
                <w:rFonts w:ascii="宋体" w:hAnsi="宋体" w:eastAsia="宋体" w:cs="宋体"/>
                <w:sz w:val="19"/>
                <w:szCs w:val="19"/>
              </w:rPr>
              <w:t xml:space="preserve"> </w:t>
            </w:r>
            <w:r>
              <w:rPr>
                <w:rFonts w:ascii="宋体" w:hAnsi="宋体" w:eastAsia="宋体" w:cs="宋体"/>
                <w:spacing w:val="1"/>
                <w:sz w:val="19"/>
                <w:szCs w:val="19"/>
              </w:rPr>
              <w:t>1.5</w:t>
            </w:r>
            <w:r>
              <w:rPr>
                <w:rFonts w:ascii="宋体" w:hAnsi="宋体" w:eastAsia="宋体" w:cs="宋体"/>
                <w:sz w:val="19"/>
                <w:szCs w:val="19"/>
              </w:rPr>
              <w:t>0m×1.50m回转面积(3)坡道、过厅、走廊设置双侧扶手</w:t>
            </w:r>
          </w:p>
        </w:tc>
        <w:tc>
          <w:tcPr>
            <w:tcW w:w="949" w:type="dxa"/>
            <w:tcBorders>
              <w:top w:val="single" w:color="000000" w:sz="2" w:space="0"/>
              <w:bottom w:val="single" w:color="000000" w:sz="2" w:space="0"/>
            </w:tcBorders>
            <w:vAlign w:val="top"/>
          </w:tcPr>
          <w:p w14:paraId="46C812E9">
            <w:pPr>
              <w:spacing w:line="368" w:lineRule="auto"/>
              <w:rPr>
                <w:rFonts w:ascii="Arial"/>
                <w:sz w:val="21"/>
              </w:rPr>
            </w:pPr>
          </w:p>
          <w:p w14:paraId="3F54FBD4">
            <w:pPr>
              <w:spacing w:before="91" w:line="183" w:lineRule="auto"/>
              <w:ind w:left="395"/>
              <w:rPr>
                <w:rFonts w:ascii="宋体" w:hAnsi="宋体" w:eastAsia="宋体" w:cs="宋体"/>
                <w:sz w:val="28"/>
                <w:szCs w:val="28"/>
              </w:rPr>
            </w:pPr>
            <w:r>
              <w:rPr>
                <w:rFonts w:ascii="宋体" w:hAnsi="宋体" w:eastAsia="宋体" w:cs="宋体"/>
                <w:sz w:val="28"/>
                <w:szCs w:val="28"/>
              </w:rPr>
              <w:t>5</w:t>
            </w:r>
          </w:p>
        </w:tc>
        <w:tc>
          <w:tcPr>
            <w:tcW w:w="6106" w:type="dxa"/>
            <w:tcBorders>
              <w:top w:val="single" w:color="000000" w:sz="2" w:space="0"/>
              <w:bottom w:val="single" w:color="000000" w:sz="2" w:space="0"/>
            </w:tcBorders>
            <w:vAlign w:val="top"/>
          </w:tcPr>
          <w:p w14:paraId="7E36AF26">
            <w:pPr>
              <w:spacing w:line="259" w:lineRule="auto"/>
              <w:rPr>
                <w:rFonts w:ascii="Arial"/>
                <w:sz w:val="21"/>
              </w:rPr>
            </w:pPr>
          </w:p>
          <w:p w14:paraId="076A282E">
            <w:pPr>
              <w:spacing w:before="62" w:line="258" w:lineRule="auto"/>
              <w:ind w:left="35" w:right="98"/>
              <w:rPr>
                <w:rFonts w:ascii="宋体" w:hAnsi="宋体" w:eastAsia="宋体" w:cs="宋体"/>
                <w:sz w:val="19"/>
                <w:szCs w:val="19"/>
              </w:rPr>
            </w:pPr>
            <w:r>
              <w:rPr>
                <w:rFonts w:ascii="宋体" w:hAnsi="宋体" w:eastAsia="宋体" w:cs="宋体"/>
                <w:spacing w:val="24"/>
                <w:sz w:val="19"/>
                <w:szCs w:val="19"/>
              </w:rPr>
              <w:t>无</w:t>
            </w:r>
            <w:r>
              <w:rPr>
                <w:rFonts w:ascii="宋体" w:hAnsi="宋体" w:eastAsia="宋体" w:cs="宋体"/>
                <w:spacing w:val="19"/>
                <w:sz w:val="19"/>
                <w:szCs w:val="19"/>
              </w:rPr>
              <w:t>坡</w:t>
            </w:r>
            <w:r>
              <w:rPr>
                <w:rFonts w:ascii="宋体" w:hAnsi="宋体" w:eastAsia="宋体" w:cs="宋体"/>
                <w:spacing w:val="12"/>
                <w:sz w:val="19"/>
                <w:szCs w:val="19"/>
              </w:rPr>
              <w:t>道不得分;(1)项不符合要求扣2分;(2)项不符合要求扣1分;(3)</w:t>
            </w:r>
            <w:r>
              <w:rPr>
                <w:rFonts w:ascii="宋体" w:hAnsi="宋体" w:eastAsia="宋体" w:cs="宋体"/>
                <w:sz w:val="19"/>
                <w:szCs w:val="19"/>
              </w:rPr>
              <w:t xml:space="preserve"> </w:t>
            </w:r>
            <w:r>
              <w:rPr>
                <w:rFonts w:ascii="宋体" w:hAnsi="宋体" w:eastAsia="宋体" w:cs="宋体"/>
                <w:spacing w:val="-2"/>
                <w:sz w:val="19"/>
                <w:szCs w:val="19"/>
              </w:rPr>
              <w:t>项</w:t>
            </w:r>
            <w:r>
              <w:rPr>
                <w:rFonts w:ascii="宋体" w:hAnsi="宋体" w:eastAsia="宋体" w:cs="宋体"/>
                <w:spacing w:val="-1"/>
                <w:sz w:val="19"/>
                <w:szCs w:val="19"/>
              </w:rPr>
              <w:t>不符合要求扣2分</w:t>
            </w:r>
          </w:p>
        </w:tc>
        <w:tc>
          <w:tcPr>
            <w:tcW w:w="934" w:type="dxa"/>
            <w:tcBorders>
              <w:top w:val="single" w:color="000000" w:sz="2" w:space="0"/>
              <w:bottom w:val="single" w:color="000000" w:sz="2" w:space="0"/>
            </w:tcBorders>
            <w:vAlign w:val="top"/>
          </w:tcPr>
          <w:p w14:paraId="76666BCA">
            <w:pPr>
              <w:rPr>
                <w:rFonts w:ascii="Arial"/>
                <w:sz w:val="21"/>
              </w:rPr>
            </w:pPr>
          </w:p>
        </w:tc>
      </w:tr>
      <w:tr w14:paraId="6046A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934" w:type="dxa"/>
            <w:tcBorders>
              <w:top w:val="single" w:color="000000" w:sz="2" w:space="0"/>
              <w:bottom w:val="single" w:color="000000" w:sz="2" w:space="0"/>
            </w:tcBorders>
            <w:vAlign w:val="top"/>
          </w:tcPr>
          <w:p w14:paraId="5ED194E2">
            <w:pPr>
              <w:spacing w:line="407" w:lineRule="auto"/>
              <w:rPr>
                <w:rFonts w:ascii="Arial"/>
                <w:sz w:val="21"/>
              </w:rPr>
            </w:pPr>
          </w:p>
          <w:p w14:paraId="6953062A">
            <w:pPr>
              <w:spacing w:before="91" w:line="186" w:lineRule="auto"/>
              <w:ind w:left="385"/>
              <w:rPr>
                <w:rFonts w:ascii="宋体" w:hAnsi="宋体" w:eastAsia="宋体" w:cs="宋体"/>
                <w:sz w:val="28"/>
                <w:szCs w:val="28"/>
              </w:rPr>
            </w:pPr>
            <w:r>
              <w:rPr>
                <w:rFonts w:ascii="宋体" w:hAnsi="宋体" w:eastAsia="宋体" w:cs="宋体"/>
                <w:sz w:val="28"/>
                <w:szCs w:val="28"/>
              </w:rPr>
              <w:t>4</w:t>
            </w:r>
          </w:p>
        </w:tc>
        <w:tc>
          <w:tcPr>
            <w:tcW w:w="6166" w:type="dxa"/>
            <w:tcBorders>
              <w:top w:val="single" w:color="000000" w:sz="2" w:space="0"/>
              <w:bottom w:val="single" w:color="000000" w:sz="2" w:space="0"/>
            </w:tcBorders>
            <w:vAlign w:val="top"/>
          </w:tcPr>
          <w:p w14:paraId="6BED0C66">
            <w:pPr>
              <w:spacing w:line="330" w:lineRule="auto"/>
              <w:rPr>
                <w:rFonts w:ascii="Arial"/>
                <w:sz w:val="21"/>
              </w:rPr>
            </w:pPr>
          </w:p>
          <w:p w14:paraId="2A8A8F1B">
            <w:pPr>
              <w:spacing w:before="62" w:line="238" w:lineRule="auto"/>
              <w:ind w:left="70" w:right="29"/>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8"/>
                <w:sz w:val="19"/>
                <w:szCs w:val="19"/>
              </w:rPr>
              <w:t>楼</w:t>
            </w:r>
            <w:r>
              <w:rPr>
                <w:rFonts w:ascii="宋体" w:hAnsi="宋体" w:eastAsia="宋体" w:cs="宋体"/>
                <w:spacing w:val="7"/>
                <w:sz w:val="19"/>
                <w:szCs w:val="19"/>
              </w:rPr>
              <w:t>梯设置双侧扶手;(2)不采用弧形楼梯和螺旋楼梯，楼段通行净宽</w:t>
            </w:r>
            <w:r>
              <w:rPr>
                <w:rFonts w:ascii="宋体" w:hAnsi="宋体" w:eastAsia="宋体" w:cs="宋体"/>
                <w:sz w:val="19"/>
                <w:szCs w:val="19"/>
              </w:rPr>
              <w:t xml:space="preserve"> </w:t>
            </w:r>
            <w:r>
              <w:rPr>
                <w:rFonts w:ascii="宋体" w:hAnsi="宋体" w:eastAsia="宋体" w:cs="宋体"/>
                <w:spacing w:val="-1"/>
                <w:sz w:val="19"/>
                <w:szCs w:val="19"/>
              </w:rPr>
              <w:t>不小于1.2</w:t>
            </w:r>
            <w:r>
              <w:rPr>
                <w:rFonts w:ascii="宋体" w:hAnsi="宋体" w:eastAsia="宋体" w:cs="宋体"/>
                <w:sz w:val="19"/>
                <w:szCs w:val="19"/>
              </w:rPr>
              <w:t>m</w:t>
            </w:r>
            <w:r>
              <w:rPr>
                <w:rFonts w:ascii="宋体" w:hAnsi="宋体" w:eastAsia="宋体" w:cs="宋体"/>
                <w:spacing w:val="-1"/>
                <w:sz w:val="19"/>
                <w:szCs w:val="19"/>
              </w:rPr>
              <w:t>,各级踏</w:t>
            </w:r>
            <w:r>
              <w:rPr>
                <w:rFonts w:ascii="宋体" w:hAnsi="宋体" w:eastAsia="宋体" w:cs="宋体"/>
                <w:sz w:val="19"/>
                <w:szCs w:val="19"/>
              </w:rPr>
              <w:t>步均匀一致</w:t>
            </w:r>
          </w:p>
        </w:tc>
        <w:tc>
          <w:tcPr>
            <w:tcW w:w="949" w:type="dxa"/>
            <w:tcBorders>
              <w:top w:val="single" w:color="000000" w:sz="2" w:space="0"/>
              <w:bottom w:val="single" w:color="000000" w:sz="2" w:space="0"/>
            </w:tcBorders>
            <w:vAlign w:val="top"/>
          </w:tcPr>
          <w:p w14:paraId="5F7C8B1F">
            <w:pPr>
              <w:spacing w:line="409" w:lineRule="auto"/>
              <w:rPr>
                <w:rFonts w:ascii="Arial"/>
                <w:sz w:val="21"/>
              </w:rPr>
            </w:pPr>
          </w:p>
          <w:p w14:paraId="367B64EA">
            <w:pPr>
              <w:spacing w:before="91" w:line="183" w:lineRule="auto"/>
              <w:ind w:left="395"/>
              <w:rPr>
                <w:rFonts w:ascii="宋体" w:hAnsi="宋体" w:eastAsia="宋体" w:cs="宋体"/>
                <w:sz w:val="28"/>
                <w:szCs w:val="28"/>
              </w:rPr>
            </w:pPr>
            <w:r>
              <w:rPr>
                <w:rFonts w:ascii="宋体" w:hAnsi="宋体" w:eastAsia="宋体" w:cs="宋体"/>
                <w:sz w:val="28"/>
                <w:szCs w:val="28"/>
              </w:rPr>
              <w:t>5</w:t>
            </w:r>
          </w:p>
        </w:tc>
        <w:tc>
          <w:tcPr>
            <w:tcW w:w="6106" w:type="dxa"/>
            <w:tcBorders>
              <w:top w:val="single" w:color="000000" w:sz="2" w:space="0"/>
              <w:bottom w:val="single" w:color="000000" w:sz="2" w:space="0"/>
            </w:tcBorders>
            <w:vAlign w:val="top"/>
          </w:tcPr>
          <w:p w14:paraId="3BFB25FC">
            <w:pPr>
              <w:spacing w:line="410" w:lineRule="auto"/>
              <w:rPr>
                <w:rFonts w:ascii="Arial"/>
                <w:sz w:val="21"/>
              </w:rPr>
            </w:pPr>
          </w:p>
          <w:p w14:paraId="4560EA26">
            <w:pPr>
              <w:spacing w:before="62" w:line="219" w:lineRule="auto"/>
              <w:ind w:left="35"/>
              <w:rPr>
                <w:rFonts w:ascii="宋体" w:hAnsi="宋体" w:eastAsia="宋体" w:cs="宋体"/>
                <w:sz w:val="19"/>
                <w:szCs w:val="19"/>
              </w:rPr>
            </w:pPr>
            <w:r>
              <w:rPr>
                <w:rFonts w:ascii="宋体" w:hAnsi="宋体" w:eastAsia="宋体" w:cs="宋体"/>
                <w:spacing w:val="16"/>
                <w:sz w:val="19"/>
                <w:szCs w:val="19"/>
              </w:rPr>
              <w:t>(</w:t>
            </w:r>
            <w:r>
              <w:rPr>
                <w:rFonts w:ascii="宋体" w:hAnsi="宋体" w:eastAsia="宋体" w:cs="宋体"/>
                <w:spacing w:val="13"/>
                <w:sz w:val="19"/>
                <w:szCs w:val="19"/>
              </w:rPr>
              <w:t>1</w:t>
            </w:r>
            <w:r>
              <w:rPr>
                <w:rFonts w:ascii="宋体" w:hAnsi="宋体" w:eastAsia="宋体" w:cs="宋体"/>
                <w:spacing w:val="8"/>
                <w:sz w:val="19"/>
                <w:szCs w:val="19"/>
              </w:rPr>
              <w:t>)项不符合要求扣3分;(2)项不符合要求扣2分</w:t>
            </w:r>
          </w:p>
        </w:tc>
        <w:tc>
          <w:tcPr>
            <w:tcW w:w="934" w:type="dxa"/>
            <w:tcBorders>
              <w:top w:val="single" w:color="000000" w:sz="2" w:space="0"/>
              <w:bottom w:val="single" w:color="000000" w:sz="2" w:space="0"/>
            </w:tcBorders>
            <w:vAlign w:val="top"/>
          </w:tcPr>
          <w:p w14:paraId="360E17D5">
            <w:pPr>
              <w:rPr>
                <w:rFonts w:ascii="Arial"/>
                <w:sz w:val="21"/>
              </w:rPr>
            </w:pPr>
          </w:p>
        </w:tc>
      </w:tr>
      <w:tr w14:paraId="2D92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934" w:type="dxa"/>
            <w:tcBorders>
              <w:top w:val="single" w:color="000000" w:sz="2" w:space="0"/>
              <w:bottom w:val="single" w:color="000000" w:sz="2" w:space="0"/>
            </w:tcBorders>
            <w:vAlign w:val="top"/>
          </w:tcPr>
          <w:p w14:paraId="403769DE">
            <w:pPr>
              <w:spacing w:line="252" w:lineRule="auto"/>
              <w:rPr>
                <w:rFonts w:ascii="Arial"/>
                <w:sz w:val="21"/>
              </w:rPr>
            </w:pPr>
          </w:p>
          <w:p w14:paraId="75480371">
            <w:pPr>
              <w:spacing w:line="253" w:lineRule="auto"/>
              <w:rPr>
                <w:rFonts w:ascii="Arial"/>
                <w:sz w:val="21"/>
              </w:rPr>
            </w:pPr>
          </w:p>
          <w:p w14:paraId="519B474D">
            <w:pPr>
              <w:spacing w:line="253" w:lineRule="auto"/>
              <w:rPr>
                <w:rFonts w:ascii="Arial"/>
                <w:sz w:val="21"/>
              </w:rPr>
            </w:pPr>
          </w:p>
          <w:p w14:paraId="2F60F8B2">
            <w:pPr>
              <w:spacing w:before="91" w:line="183" w:lineRule="auto"/>
              <w:ind w:left="385"/>
              <w:rPr>
                <w:rFonts w:ascii="宋体" w:hAnsi="宋体" w:eastAsia="宋体" w:cs="宋体"/>
                <w:sz w:val="28"/>
                <w:szCs w:val="28"/>
              </w:rPr>
            </w:pPr>
            <w:r>
              <w:rPr>
                <w:rFonts w:ascii="宋体" w:hAnsi="宋体" w:eastAsia="宋体" w:cs="宋体"/>
                <w:sz w:val="28"/>
                <w:szCs w:val="28"/>
              </w:rPr>
              <w:t>5</w:t>
            </w:r>
          </w:p>
        </w:tc>
        <w:tc>
          <w:tcPr>
            <w:tcW w:w="6166" w:type="dxa"/>
            <w:tcBorders>
              <w:top w:val="single" w:color="000000" w:sz="2" w:space="0"/>
              <w:bottom w:val="single" w:color="000000" w:sz="2" w:space="0"/>
            </w:tcBorders>
            <w:vAlign w:val="top"/>
          </w:tcPr>
          <w:p w14:paraId="2FD32F1B">
            <w:pPr>
              <w:spacing w:before="284" w:line="227" w:lineRule="auto"/>
              <w:ind w:left="70"/>
              <w:rPr>
                <w:rFonts w:ascii="宋体" w:hAnsi="宋体" w:eastAsia="宋体" w:cs="宋体"/>
                <w:sz w:val="18"/>
                <w:szCs w:val="18"/>
              </w:rPr>
            </w:pPr>
            <w:r>
              <w:rPr>
                <w:rFonts w:ascii="宋体" w:hAnsi="宋体" w:eastAsia="宋体" w:cs="宋体"/>
                <w:spacing w:val="7"/>
                <w:sz w:val="18"/>
                <w:szCs w:val="18"/>
              </w:rPr>
              <w:t>(1)设置照料护理用房，不与电梯井道、有噪声振动的设备机房等邻近，</w:t>
            </w:r>
            <w:r>
              <w:rPr>
                <w:rFonts w:ascii="宋体" w:hAnsi="宋体" w:eastAsia="宋体" w:cs="宋体"/>
                <w:spacing w:val="4"/>
                <w:sz w:val="18"/>
                <w:szCs w:val="18"/>
              </w:rPr>
              <w:t>设</w:t>
            </w:r>
            <w:r>
              <w:rPr>
                <w:rFonts w:ascii="宋体" w:hAnsi="宋体" w:eastAsia="宋体" w:cs="宋体"/>
                <w:sz w:val="18"/>
                <w:szCs w:val="18"/>
              </w:rPr>
              <w:t xml:space="preserve"> </w:t>
            </w:r>
            <w:r>
              <w:rPr>
                <w:rFonts w:ascii="宋体" w:hAnsi="宋体" w:eastAsia="宋体" w:cs="宋体"/>
                <w:spacing w:val="7"/>
                <w:sz w:val="18"/>
                <w:szCs w:val="18"/>
              </w:rPr>
              <w:t>置床(椅)位平均使用面积每张达到5平方米以上，床和家具符合老年期生</w:t>
            </w:r>
            <w:r>
              <w:rPr>
                <w:rFonts w:ascii="宋体" w:hAnsi="宋体" w:eastAsia="宋体" w:cs="宋体"/>
                <w:spacing w:val="1"/>
                <w:sz w:val="18"/>
                <w:szCs w:val="18"/>
              </w:rPr>
              <w:t>理</w:t>
            </w:r>
            <w:r>
              <w:rPr>
                <w:rFonts w:ascii="宋体" w:hAnsi="宋体" w:eastAsia="宋体" w:cs="宋体"/>
                <w:sz w:val="18"/>
                <w:szCs w:val="18"/>
              </w:rPr>
              <w:t xml:space="preserve"> </w:t>
            </w:r>
            <w:r>
              <w:rPr>
                <w:rFonts w:ascii="宋体" w:hAnsi="宋体" w:eastAsia="宋体" w:cs="宋体"/>
                <w:spacing w:val="16"/>
                <w:sz w:val="18"/>
                <w:szCs w:val="18"/>
              </w:rPr>
              <w:t>功能需</w:t>
            </w:r>
            <w:r>
              <w:rPr>
                <w:rFonts w:ascii="宋体" w:hAnsi="宋体" w:eastAsia="宋体" w:cs="宋体"/>
                <w:spacing w:val="9"/>
                <w:sz w:val="18"/>
                <w:szCs w:val="18"/>
              </w:rPr>
              <w:t>求</w:t>
            </w:r>
            <w:r>
              <w:rPr>
                <w:rFonts w:ascii="宋体" w:hAnsi="宋体" w:eastAsia="宋体" w:cs="宋体"/>
                <w:spacing w:val="8"/>
                <w:sz w:val="18"/>
                <w:szCs w:val="18"/>
              </w:rPr>
              <w:t>(2)照料护理用房有自然通风和采光条件，室内净高不低于2.6</w:t>
            </w:r>
            <w:r>
              <w:rPr>
                <w:rFonts w:ascii="宋体" w:hAnsi="宋体" w:eastAsia="宋体" w:cs="宋体"/>
                <w:sz w:val="18"/>
                <w:szCs w:val="18"/>
              </w:rPr>
              <w:t>m</w:t>
            </w:r>
            <w:r>
              <w:rPr>
                <w:rFonts w:ascii="宋体" w:hAnsi="宋体" w:eastAsia="宋体" w:cs="宋体"/>
                <w:spacing w:val="8"/>
                <w:sz w:val="18"/>
                <w:szCs w:val="18"/>
              </w:rPr>
              <w:t>;</w:t>
            </w:r>
          </w:p>
          <w:p w14:paraId="7D5D8217">
            <w:pPr>
              <w:spacing w:before="8" w:line="232" w:lineRule="auto"/>
              <w:ind w:left="70"/>
              <w:rPr>
                <w:rFonts w:ascii="宋体" w:hAnsi="宋体" w:eastAsia="宋体" w:cs="宋体"/>
                <w:sz w:val="18"/>
                <w:szCs w:val="18"/>
              </w:rPr>
            </w:pPr>
            <w:r>
              <w:rPr>
                <w:rFonts w:ascii="宋体" w:hAnsi="宋体" w:eastAsia="宋体" w:cs="宋体"/>
                <w:spacing w:val="6"/>
                <w:sz w:val="18"/>
                <w:szCs w:val="18"/>
              </w:rPr>
              <w:t>(3)照料护理</w:t>
            </w:r>
            <w:r>
              <w:rPr>
                <w:rFonts w:ascii="宋体" w:hAnsi="宋体" w:eastAsia="宋体" w:cs="宋体"/>
                <w:spacing w:val="4"/>
                <w:sz w:val="18"/>
                <w:szCs w:val="18"/>
              </w:rPr>
              <w:t>用</w:t>
            </w:r>
            <w:r>
              <w:rPr>
                <w:rFonts w:ascii="宋体" w:hAnsi="宋体" w:eastAsia="宋体" w:cs="宋体"/>
                <w:spacing w:val="3"/>
                <w:sz w:val="18"/>
                <w:szCs w:val="18"/>
              </w:rPr>
              <w:t>房留有轮椅回转空间，不设门槛，主要通道的净宽不小于1</w:t>
            </w:r>
            <w:r>
              <w:rPr>
                <w:rFonts w:ascii="宋体" w:hAnsi="宋体" w:eastAsia="宋体" w:cs="宋体"/>
                <w:sz w:val="18"/>
                <w:szCs w:val="18"/>
              </w:rPr>
              <w:t xml:space="preserve">m </w:t>
            </w:r>
            <w:r>
              <w:rPr>
                <w:rFonts w:ascii="宋体" w:hAnsi="宋体" w:eastAsia="宋体" w:cs="宋体"/>
                <w:spacing w:val="15"/>
                <w:sz w:val="18"/>
                <w:szCs w:val="18"/>
              </w:rPr>
              <w:t>并</w:t>
            </w:r>
            <w:r>
              <w:rPr>
                <w:rFonts w:ascii="宋体" w:hAnsi="宋体" w:eastAsia="宋体" w:cs="宋体"/>
                <w:spacing w:val="10"/>
                <w:sz w:val="18"/>
                <w:szCs w:val="18"/>
              </w:rPr>
              <w:t>设置扶手，床边留有护理、急救操作空间，相邻床位的长边间距不小于</w:t>
            </w:r>
          </w:p>
          <w:p w14:paraId="2AE10EFF">
            <w:pPr>
              <w:spacing w:before="84" w:line="185" w:lineRule="auto"/>
              <w:ind w:left="70"/>
              <w:rPr>
                <w:rFonts w:ascii="宋体" w:hAnsi="宋体" w:eastAsia="宋体" w:cs="宋体"/>
                <w:sz w:val="19"/>
                <w:szCs w:val="19"/>
              </w:rPr>
            </w:pPr>
            <w:r>
              <w:rPr>
                <w:rFonts w:ascii="宋体" w:hAnsi="宋体" w:eastAsia="宋体" w:cs="宋体"/>
                <w:spacing w:val="-2"/>
                <w:sz w:val="19"/>
                <w:szCs w:val="19"/>
              </w:rPr>
              <w:t>0</w:t>
            </w:r>
            <w:r>
              <w:rPr>
                <w:rFonts w:ascii="宋体" w:hAnsi="宋体" w:eastAsia="宋体" w:cs="宋体"/>
                <w:spacing w:val="-1"/>
                <w:sz w:val="19"/>
                <w:szCs w:val="19"/>
              </w:rPr>
              <w:t>.8m</w:t>
            </w:r>
          </w:p>
        </w:tc>
        <w:tc>
          <w:tcPr>
            <w:tcW w:w="949" w:type="dxa"/>
            <w:tcBorders>
              <w:top w:val="single" w:color="000000" w:sz="2" w:space="0"/>
              <w:bottom w:val="single" w:color="000000" w:sz="2" w:space="0"/>
            </w:tcBorders>
            <w:vAlign w:val="top"/>
          </w:tcPr>
          <w:p w14:paraId="61EE8836">
            <w:pPr>
              <w:spacing w:line="269" w:lineRule="auto"/>
              <w:rPr>
                <w:rFonts w:ascii="Arial"/>
                <w:sz w:val="21"/>
              </w:rPr>
            </w:pPr>
          </w:p>
          <w:p w14:paraId="5E087A3F">
            <w:pPr>
              <w:spacing w:line="269" w:lineRule="auto"/>
              <w:rPr>
                <w:rFonts w:ascii="Arial"/>
                <w:sz w:val="21"/>
              </w:rPr>
            </w:pPr>
          </w:p>
          <w:p w14:paraId="61DB71EF">
            <w:pPr>
              <w:spacing w:line="269" w:lineRule="auto"/>
              <w:rPr>
                <w:rFonts w:ascii="Arial"/>
                <w:sz w:val="21"/>
              </w:rPr>
            </w:pPr>
          </w:p>
          <w:p w14:paraId="6E5E5274">
            <w:pPr>
              <w:spacing w:before="61" w:line="187"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2</w:t>
            </w:r>
          </w:p>
        </w:tc>
        <w:tc>
          <w:tcPr>
            <w:tcW w:w="6106" w:type="dxa"/>
            <w:tcBorders>
              <w:top w:val="single" w:color="000000" w:sz="2" w:space="0"/>
              <w:bottom w:val="single" w:color="000000" w:sz="2" w:space="0"/>
            </w:tcBorders>
            <w:vAlign w:val="top"/>
          </w:tcPr>
          <w:p w14:paraId="356BF86C">
            <w:pPr>
              <w:spacing w:line="310" w:lineRule="auto"/>
              <w:rPr>
                <w:rFonts w:ascii="Arial"/>
                <w:sz w:val="21"/>
              </w:rPr>
            </w:pPr>
          </w:p>
          <w:p w14:paraId="37B94083">
            <w:pPr>
              <w:spacing w:line="310" w:lineRule="auto"/>
              <w:rPr>
                <w:rFonts w:ascii="Arial"/>
                <w:sz w:val="21"/>
              </w:rPr>
            </w:pPr>
          </w:p>
          <w:p w14:paraId="56E138F7">
            <w:pPr>
              <w:spacing w:before="62" w:line="219" w:lineRule="auto"/>
              <w:ind w:left="35"/>
              <w:rPr>
                <w:rFonts w:ascii="宋体" w:hAnsi="宋体" w:eastAsia="宋体" w:cs="宋体"/>
                <w:sz w:val="19"/>
                <w:szCs w:val="19"/>
              </w:rPr>
            </w:pPr>
            <w:r>
              <w:rPr>
                <w:rFonts w:ascii="宋体" w:hAnsi="宋体" w:eastAsia="宋体" w:cs="宋体"/>
                <w:spacing w:val="16"/>
                <w:sz w:val="19"/>
                <w:szCs w:val="19"/>
              </w:rPr>
              <w:t>未按(1)项要求设置照料护理用房不得分;(2)项不符合要求扣3分</w:t>
            </w:r>
            <w:r>
              <w:rPr>
                <w:rFonts w:ascii="宋体" w:hAnsi="宋体" w:eastAsia="宋体" w:cs="宋体"/>
                <w:spacing w:val="13"/>
                <w:sz w:val="19"/>
                <w:szCs w:val="19"/>
              </w:rPr>
              <w:t>;</w:t>
            </w:r>
          </w:p>
          <w:p w14:paraId="7534D01E">
            <w:pPr>
              <w:spacing w:before="54" w:line="219" w:lineRule="auto"/>
              <w:ind w:left="35"/>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)项不符合要求扣3分</w:t>
            </w:r>
          </w:p>
        </w:tc>
        <w:tc>
          <w:tcPr>
            <w:tcW w:w="934" w:type="dxa"/>
            <w:tcBorders>
              <w:top w:val="single" w:color="000000" w:sz="2" w:space="0"/>
              <w:bottom w:val="single" w:color="000000" w:sz="2" w:space="0"/>
            </w:tcBorders>
            <w:vAlign w:val="top"/>
          </w:tcPr>
          <w:p w14:paraId="6988CCB3">
            <w:pPr>
              <w:rPr>
                <w:rFonts w:ascii="Arial"/>
                <w:sz w:val="21"/>
              </w:rPr>
            </w:pPr>
          </w:p>
        </w:tc>
      </w:tr>
      <w:tr w14:paraId="7C75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934" w:type="dxa"/>
            <w:tcBorders>
              <w:top w:val="single" w:color="000000" w:sz="2" w:space="0"/>
              <w:bottom w:val="single" w:color="000000" w:sz="2" w:space="0"/>
            </w:tcBorders>
            <w:vAlign w:val="top"/>
          </w:tcPr>
          <w:p w14:paraId="54C6F9FA">
            <w:pPr>
              <w:spacing w:line="388" w:lineRule="auto"/>
              <w:rPr>
                <w:rFonts w:ascii="Arial"/>
                <w:sz w:val="21"/>
              </w:rPr>
            </w:pPr>
          </w:p>
          <w:p w14:paraId="61F09BC6">
            <w:pPr>
              <w:spacing w:before="91" w:line="185" w:lineRule="auto"/>
              <w:ind w:left="385"/>
              <w:rPr>
                <w:rFonts w:ascii="宋体" w:hAnsi="宋体" w:eastAsia="宋体" w:cs="宋体"/>
                <w:sz w:val="28"/>
                <w:szCs w:val="28"/>
              </w:rPr>
            </w:pPr>
            <w:r>
              <w:rPr>
                <w:rFonts w:ascii="宋体" w:hAnsi="宋体" w:eastAsia="宋体" w:cs="宋体"/>
                <w:sz w:val="28"/>
                <w:szCs w:val="28"/>
              </w:rPr>
              <w:t>6</w:t>
            </w:r>
          </w:p>
        </w:tc>
        <w:tc>
          <w:tcPr>
            <w:tcW w:w="6166" w:type="dxa"/>
            <w:tcBorders>
              <w:top w:val="single" w:color="000000" w:sz="2" w:space="0"/>
              <w:bottom w:val="single" w:color="000000" w:sz="2" w:space="0"/>
            </w:tcBorders>
            <w:vAlign w:val="top"/>
          </w:tcPr>
          <w:p w14:paraId="3B67F4D0">
            <w:pPr>
              <w:spacing w:before="255" w:line="251" w:lineRule="auto"/>
              <w:ind w:left="70"/>
              <w:rPr>
                <w:rFonts w:ascii="宋体" w:hAnsi="宋体" w:eastAsia="宋体" w:cs="宋体"/>
                <w:sz w:val="18"/>
                <w:szCs w:val="18"/>
              </w:rPr>
            </w:pPr>
            <w:r>
              <w:rPr>
                <w:rFonts w:ascii="宋体" w:hAnsi="宋体" w:eastAsia="宋体" w:cs="宋体"/>
                <w:spacing w:val="7"/>
                <w:sz w:val="18"/>
                <w:szCs w:val="18"/>
              </w:rPr>
              <w:t>(1)设置公共卫生间，与老年人经常使用的公共活动用房同层且邻近，设</w:t>
            </w:r>
            <w:r>
              <w:rPr>
                <w:rFonts w:ascii="宋体" w:hAnsi="宋体" w:eastAsia="宋体" w:cs="宋体"/>
                <w:spacing w:val="4"/>
                <w:sz w:val="18"/>
                <w:szCs w:val="18"/>
              </w:rPr>
              <w:t>置</w:t>
            </w:r>
            <w:r>
              <w:rPr>
                <w:rFonts w:ascii="宋体" w:hAnsi="宋体" w:eastAsia="宋体" w:cs="宋体"/>
                <w:sz w:val="18"/>
                <w:szCs w:val="18"/>
              </w:rPr>
              <w:t xml:space="preserve"> </w:t>
            </w:r>
            <w:r>
              <w:rPr>
                <w:rFonts w:ascii="宋体" w:hAnsi="宋体" w:eastAsia="宋体" w:cs="宋体"/>
                <w:spacing w:val="13"/>
                <w:sz w:val="18"/>
                <w:szCs w:val="18"/>
              </w:rPr>
              <w:t>便</w:t>
            </w:r>
            <w:r>
              <w:rPr>
                <w:rFonts w:ascii="宋体" w:hAnsi="宋体" w:eastAsia="宋体" w:cs="宋体"/>
                <w:spacing w:val="9"/>
                <w:sz w:val="18"/>
                <w:szCs w:val="18"/>
              </w:rPr>
              <w:t>器、洗手盆，且光线明亮，具备通风换气条件，空气无异味;(2)设置无</w:t>
            </w:r>
            <w:r>
              <w:rPr>
                <w:rFonts w:ascii="宋体" w:hAnsi="宋体" w:eastAsia="宋体" w:cs="宋体"/>
                <w:sz w:val="18"/>
                <w:szCs w:val="18"/>
              </w:rPr>
              <w:t xml:space="preserve"> </w:t>
            </w:r>
            <w:r>
              <w:rPr>
                <w:rFonts w:ascii="宋体" w:hAnsi="宋体" w:eastAsia="宋体" w:cs="宋体"/>
                <w:spacing w:val="15"/>
                <w:sz w:val="18"/>
                <w:szCs w:val="18"/>
              </w:rPr>
              <w:t>障</w:t>
            </w:r>
            <w:r>
              <w:rPr>
                <w:rFonts w:ascii="宋体" w:hAnsi="宋体" w:eastAsia="宋体" w:cs="宋体"/>
                <w:spacing w:val="10"/>
                <w:sz w:val="18"/>
                <w:szCs w:val="18"/>
              </w:rPr>
              <w:t>碍厕位，便器旁安装扶手，地面选防滑材料</w:t>
            </w:r>
          </w:p>
        </w:tc>
        <w:tc>
          <w:tcPr>
            <w:tcW w:w="949" w:type="dxa"/>
            <w:tcBorders>
              <w:top w:val="single" w:color="000000" w:sz="2" w:space="0"/>
              <w:bottom w:val="single" w:color="000000" w:sz="2" w:space="0"/>
            </w:tcBorders>
            <w:vAlign w:val="top"/>
          </w:tcPr>
          <w:p w14:paraId="548A3E66">
            <w:pPr>
              <w:spacing w:line="440" w:lineRule="auto"/>
              <w:rPr>
                <w:rFonts w:ascii="Arial"/>
                <w:sz w:val="21"/>
              </w:rPr>
            </w:pPr>
          </w:p>
          <w:p w14:paraId="4F64646B">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06" w:type="dxa"/>
            <w:tcBorders>
              <w:top w:val="single" w:color="000000" w:sz="2" w:space="0"/>
              <w:bottom w:val="single" w:color="000000" w:sz="2" w:space="0"/>
            </w:tcBorders>
            <w:vAlign w:val="top"/>
          </w:tcPr>
          <w:p w14:paraId="2F06D95E">
            <w:pPr>
              <w:spacing w:line="392" w:lineRule="auto"/>
              <w:rPr>
                <w:rFonts w:ascii="Arial"/>
                <w:sz w:val="21"/>
              </w:rPr>
            </w:pPr>
          </w:p>
          <w:p w14:paraId="013CCA19">
            <w:pPr>
              <w:spacing w:before="62" w:line="219" w:lineRule="auto"/>
              <w:ind w:left="35"/>
              <w:rPr>
                <w:rFonts w:ascii="宋体" w:hAnsi="宋体" w:eastAsia="宋体" w:cs="宋体"/>
                <w:sz w:val="19"/>
                <w:szCs w:val="19"/>
              </w:rPr>
            </w:pPr>
            <w:r>
              <w:rPr>
                <w:rFonts w:ascii="宋体" w:hAnsi="宋体" w:eastAsia="宋体" w:cs="宋体"/>
                <w:spacing w:val="14"/>
                <w:sz w:val="19"/>
                <w:szCs w:val="19"/>
              </w:rPr>
              <w:t>未按</w:t>
            </w:r>
            <w:r>
              <w:rPr>
                <w:rFonts w:ascii="宋体" w:hAnsi="宋体" w:eastAsia="宋体" w:cs="宋体"/>
                <w:spacing w:val="13"/>
                <w:sz w:val="19"/>
                <w:szCs w:val="19"/>
              </w:rPr>
              <w:t>(</w:t>
            </w:r>
            <w:r>
              <w:rPr>
                <w:rFonts w:ascii="宋体" w:hAnsi="宋体" w:eastAsia="宋体" w:cs="宋体"/>
                <w:spacing w:val="7"/>
                <w:sz w:val="19"/>
                <w:szCs w:val="19"/>
              </w:rPr>
              <w:t>1)项要求设置公共卫生间不得分;(2)项不符合要求扣5分</w:t>
            </w:r>
          </w:p>
        </w:tc>
        <w:tc>
          <w:tcPr>
            <w:tcW w:w="934" w:type="dxa"/>
            <w:tcBorders>
              <w:top w:val="single" w:color="000000" w:sz="2" w:space="0"/>
              <w:bottom w:val="single" w:color="000000" w:sz="2" w:space="0"/>
            </w:tcBorders>
            <w:vAlign w:val="top"/>
          </w:tcPr>
          <w:p w14:paraId="238F3F79">
            <w:pPr>
              <w:rPr>
                <w:rFonts w:ascii="Arial"/>
                <w:sz w:val="21"/>
              </w:rPr>
            </w:pPr>
          </w:p>
        </w:tc>
      </w:tr>
    </w:tbl>
    <w:p w14:paraId="57FB9D71">
      <w:pPr>
        <w:rPr>
          <w:rFonts w:ascii="Arial"/>
          <w:sz w:val="21"/>
        </w:rPr>
      </w:pPr>
    </w:p>
    <w:p w14:paraId="6FA81973">
      <w:pPr>
        <w:sectPr>
          <w:footerReference r:id="rId14" w:type="default"/>
          <w:pgSz w:w="16840" w:h="11920"/>
          <w:pgMar w:top="1013" w:right="964" w:bottom="632" w:left="775" w:header="0" w:footer="418" w:gutter="0"/>
          <w:cols w:space="720" w:num="1"/>
        </w:sectPr>
      </w:pPr>
    </w:p>
    <w:p w14:paraId="51DF3DB1">
      <w:pPr>
        <w:spacing w:line="81" w:lineRule="exact"/>
      </w:pPr>
    </w:p>
    <w:tbl>
      <w:tblPr>
        <w:tblStyle w:val="4"/>
        <w:tblW w:w="15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6136"/>
        <w:gridCol w:w="959"/>
        <w:gridCol w:w="6116"/>
        <w:gridCol w:w="934"/>
      </w:tblGrid>
      <w:tr w14:paraId="5BCA4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54" w:type="dxa"/>
            <w:tcBorders>
              <w:top w:val="single" w:color="000000" w:sz="2" w:space="0"/>
              <w:bottom w:val="single" w:color="000000" w:sz="2" w:space="0"/>
            </w:tcBorders>
            <w:vAlign w:val="top"/>
          </w:tcPr>
          <w:p w14:paraId="2D305E83">
            <w:pPr>
              <w:spacing w:line="284" w:lineRule="auto"/>
              <w:rPr>
                <w:rFonts w:ascii="Arial"/>
                <w:sz w:val="21"/>
              </w:rPr>
            </w:pPr>
          </w:p>
          <w:p w14:paraId="2BC515A5">
            <w:pPr>
              <w:spacing w:before="62" w:line="183" w:lineRule="auto"/>
              <w:ind w:left="414"/>
              <w:rPr>
                <w:rFonts w:ascii="宋体" w:hAnsi="宋体" w:eastAsia="宋体" w:cs="宋体"/>
                <w:sz w:val="19"/>
                <w:szCs w:val="19"/>
              </w:rPr>
            </w:pPr>
            <w:r>
              <w:rPr>
                <w:rFonts w:ascii="宋体" w:hAnsi="宋体" w:eastAsia="宋体" w:cs="宋体"/>
                <w:sz w:val="19"/>
                <w:szCs w:val="19"/>
              </w:rPr>
              <w:t>7</w:t>
            </w:r>
          </w:p>
        </w:tc>
        <w:tc>
          <w:tcPr>
            <w:tcW w:w="6136" w:type="dxa"/>
            <w:tcBorders>
              <w:top w:val="single" w:color="000000" w:sz="2" w:space="0"/>
              <w:bottom w:val="single" w:color="000000" w:sz="2" w:space="0"/>
            </w:tcBorders>
            <w:vAlign w:val="top"/>
          </w:tcPr>
          <w:p w14:paraId="1253D7FC">
            <w:pPr>
              <w:spacing w:before="217" w:line="229" w:lineRule="auto"/>
              <w:ind w:left="50" w:right="67"/>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8"/>
                <w:sz w:val="19"/>
                <w:szCs w:val="19"/>
              </w:rPr>
              <w:t>1</w:t>
            </w:r>
            <w:r>
              <w:rPr>
                <w:rFonts w:ascii="宋体" w:hAnsi="宋体" w:eastAsia="宋体" w:cs="宋体"/>
                <w:spacing w:val="6"/>
                <w:sz w:val="19"/>
                <w:szCs w:val="19"/>
              </w:rPr>
              <w:t>)设有公共餐厅，使用可移动的、牢固的桌椅;(2)为护理员留有分餐</w:t>
            </w:r>
            <w:r>
              <w:rPr>
                <w:rFonts w:ascii="宋体" w:hAnsi="宋体" w:eastAsia="宋体" w:cs="宋体"/>
                <w:sz w:val="19"/>
                <w:szCs w:val="19"/>
              </w:rPr>
              <w:t xml:space="preserve"> </w:t>
            </w:r>
            <w:r>
              <w:rPr>
                <w:rFonts w:ascii="宋体" w:hAnsi="宋体" w:eastAsia="宋体" w:cs="宋体"/>
                <w:spacing w:val="-10"/>
                <w:sz w:val="19"/>
                <w:szCs w:val="19"/>
              </w:rPr>
              <w:t>、</w:t>
            </w:r>
            <w:r>
              <w:rPr>
                <w:rFonts w:ascii="宋体" w:hAnsi="宋体" w:eastAsia="宋体" w:cs="宋体"/>
                <w:spacing w:val="-5"/>
                <w:sz w:val="19"/>
                <w:szCs w:val="19"/>
              </w:rPr>
              <w:t>助餐空间;采用柜台式售饭方式的，设置低位服务窗口</w:t>
            </w:r>
          </w:p>
        </w:tc>
        <w:tc>
          <w:tcPr>
            <w:tcW w:w="959" w:type="dxa"/>
            <w:tcBorders>
              <w:top w:val="single" w:color="000000" w:sz="2" w:space="0"/>
              <w:bottom w:val="single" w:color="000000" w:sz="2" w:space="0"/>
            </w:tcBorders>
            <w:vAlign w:val="top"/>
          </w:tcPr>
          <w:p w14:paraId="3FC1A1E4">
            <w:pPr>
              <w:spacing w:line="282" w:lineRule="auto"/>
              <w:rPr>
                <w:rFonts w:ascii="Arial"/>
                <w:sz w:val="21"/>
              </w:rPr>
            </w:pPr>
          </w:p>
          <w:p w14:paraId="421ADCE5">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7E65C6CE">
            <w:pPr>
              <w:spacing w:before="297" w:line="219" w:lineRule="auto"/>
              <w:ind w:left="35"/>
              <w:rPr>
                <w:rFonts w:ascii="宋体" w:hAnsi="宋体" w:eastAsia="宋体" w:cs="宋体"/>
                <w:sz w:val="19"/>
                <w:szCs w:val="19"/>
              </w:rPr>
            </w:pPr>
            <w:r>
              <w:rPr>
                <w:rFonts w:ascii="宋体" w:hAnsi="宋体" w:eastAsia="宋体" w:cs="宋体"/>
                <w:spacing w:val="9"/>
                <w:sz w:val="19"/>
                <w:szCs w:val="19"/>
              </w:rPr>
              <w:t>未按(1)项要求设置公共餐厅不得分;(2)项不符合要求扣5</w:t>
            </w:r>
            <w:r>
              <w:rPr>
                <w:rFonts w:ascii="宋体" w:hAnsi="宋体" w:eastAsia="宋体" w:cs="宋体"/>
                <w:spacing w:val="6"/>
                <w:sz w:val="19"/>
                <w:szCs w:val="19"/>
              </w:rPr>
              <w:t>分</w:t>
            </w:r>
          </w:p>
        </w:tc>
        <w:tc>
          <w:tcPr>
            <w:tcW w:w="934" w:type="dxa"/>
            <w:tcBorders>
              <w:top w:val="single" w:color="000000" w:sz="2" w:space="0"/>
              <w:bottom w:val="single" w:color="000000" w:sz="2" w:space="0"/>
            </w:tcBorders>
            <w:vAlign w:val="top"/>
          </w:tcPr>
          <w:p w14:paraId="297BCAE9">
            <w:pPr>
              <w:rPr>
                <w:rFonts w:ascii="Arial"/>
                <w:sz w:val="21"/>
              </w:rPr>
            </w:pPr>
          </w:p>
        </w:tc>
      </w:tr>
      <w:tr w14:paraId="7F2BB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54" w:type="dxa"/>
            <w:tcBorders>
              <w:top w:val="single" w:color="000000" w:sz="2" w:space="0"/>
              <w:bottom w:val="single" w:color="000000" w:sz="2" w:space="0"/>
            </w:tcBorders>
            <w:vAlign w:val="top"/>
          </w:tcPr>
          <w:p w14:paraId="7F10AC25">
            <w:pPr>
              <w:spacing w:line="377" w:lineRule="auto"/>
              <w:rPr>
                <w:rFonts w:ascii="Arial"/>
                <w:sz w:val="21"/>
              </w:rPr>
            </w:pPr>
          </w:p>
          <w:p w14:paraId="18C2623A">
            <w:pPr>
              <w:spacing w:before="62" w:line="185" w:lineRule="auto"/>
              <w:ind w:left="414"/>
              <w:rPr>
                <w:rFonts w:ascii="宋体" w:hAnsi="宋体" w:eastAsia="宋体" w:cs="宋体"/>
                <w:sz w:val="19"/>
                <w:szCs w:val="19"/>
              </w:rPr>
            </w:pPr>
            <w:r>
              <w:rPr>
                <w:rFonts w:ascii="宋体" w:hAnsi="宋体" w:eastAsia="宋体" w:cs="宋体"/>
                <w:sz w:val="19"/>
                <w:szCs w:val="19"/>
              </w:rPr>
              <w:t>8</w:t>
            </w:r>
          </w:p>
        </w:tc>
        <w:tc>
          <w:tcPr>
            <w:tcW w:w="6136" w:type="dxa"/>
            <w:tcBorders>
              <w:top w:val="single" w:color="000000" w:sz="2" w:space="0"/>
              <w:bottom w:val="single" w:color="000000" w:sz="2" w:space="0"/>
            </w:tcBorders>
            <w:vAlign w:val="top"/>
          </w:tcPr>
          <w:p w14:paraId="20A355A2">
            <w:pPr>
              <w:spacing w:before="92" w:line="226" w:lineRule="auto"/>
              <w:ind w:left="50"/>
              <w:rPr>
                <w:rFonts w:ascii="宋体" w:hAnsi="宋体" w:eastAsia="宋体" w:cs="宋体"/>
                <w:sz w:val="18"/>
                <w:szCs w:val="18"/>
              </w:rPr>
            </w:pPr>
            <w:r>
              <w:rPr>
                <w:rFonts w:ascii="宋体" w:hAnsi="宋体" w:eastAsia="宋体" w:cs="宋体"/>
                <w:spacing w:val="12"/>
                <w:sz w:val="18"/>
                <w:szCs w:val="18"/>
              </w:rPr>
              <w:t>(1)</w:t>
            </w:r>
            <w:r>
              <w:rPr>
                <w:rFonts w:ascii="宋体" w:hAnsi="宋体" w:eastAsia="宋体" w:cs="宋体"/>
                <w:spacing w:val="7"/>
                <w:sz w:val="18"/>
                <w:szCs w:val="18"/>
              </w:rPr>
              <w:t>在</w:t>
            </w:r>
            <w:r>
              <w:rPr>
                <w:rFonts w:ascii="宋体" w:hAnsi="宋体" w:eastAsia="宋体" w:cs="宋体"/>
                <w:spacing w:val="6"/>
                <w:sz w:val="18"/>
                <w:szCs w:val="18"/>
              </w:rPr>
              <w:t>相对独立的区域设有厨房，且布局合理，温度适宜，有供餐车停放空</w:t>
            </w:r>
            <w:r>
              <w:rPr>
                <w:rFonts w:ascii="宋体" w:hAnsi="宋体" w:eastAsia="宋体" w:cs="宋体"/>
                <w:sz w:val="18"/>
                <w:szCs w:val="18"/>
              </w:rPr>
              <w:t xml:space="preserve"> </w:t>
            </w:r>
            <w:r>
              <w:rPr>
                <w:rFonts w:ascii="宋体" w:hAnsi="宋体" w:eastAsia="宋体" w:cs="宋体"/>
                <w:spacing w:val="7"/>
                <w:sz w:val="18"/>
                <w:szCs w:val="18"/>
              </w:rPr>
              <w:t>间</w:t>
            </w:r>
            <w:r>
              <w:rPr>
                <w:rFonts w:ascii="宋体" w:hAnsi="宋体" w:eastAsia="宋体" w:cs="宋体"/>
                <w:spacing w:val="4"/>
                <w:sz w:val="18"/>
                <w:szCs w:val="18"/>
              </w:rPr>
              <w:t>和消毒空间，有排风、排烟、排污、消防设施和适当的防潮、消声、隔声</w:t>
            </w:r>
            <w:r>
              <w:rPr>
                <w:rFonts w:ascii="宋体" w:hAnsi="宋体" w:eastAsia="宋体" w:cs="宋体"/>
                <w:sz w:val="18"/>
                <w:szCs w:val="18"/>
              </w:rPr>
              <w:t xml:space="preserve"> </w:t>
            </w:r>
            <w:r>
              <w:rPr>
                <w:rFonts w:ascii="宋体" w:hAnsi="宋体" w:eastAsia="宋体" w:cs="宋体"/>
                <w:spacing w:val="16"/>
                <w:sz w:val="18"/>
                <w:szCs w:val="18"/>
              </w:rPr>
              <w:t>、</w:t>
            </w:r>
            <w:r>
              <w:rPr>
                <w:rFonts w:ascii="宋体" w:hAnsi="宋体" w:eastAsia="宋体" w:cs="宋体"/>
                <w:spacing w:val="9"/>
                <w:sz w:val="18"/>
                <w:szCs w:val="18"/>
              </w:rPr>
              <w:t>通风、除尘措施，符合卫生、环保和消防要求;(2)墙面使用瓷砖，地面</w:t>
            </w:r>
            <w:r>
              <w:rPr>
                <w:rFonts w:ascii="宋体" w:hAnsi="宋体" w:eastAsia="宋体" w:cs="宋体"/>
                <w:sz w:val="18"/>
                <w:szCs w:val="18"/>
              </w:rPr>
              <w:t xml:space="preserve"> </w:t>
            </w:r>
            <w:r>
              <w:rPr>
                <w:rFonts w:ascii="宋体" w:hAnsi="宋体" w:eastAsia="宋体" w:cs="宋体"/>
                <w:spacing w:val="18"/>
                <w:sz w:val="18"/>
                <w:szCs w:val="18"/>
              </w:rPr>
              <w:t>使</w:t>
            </w:r>
            <w:r>
              <w:rPr>
                <w:rFonts w:ascii="宋体" w:hAnsi="宋体" w:eastAsia="宋体" w:cs="宋体"/>
                <w:spacing w:val="13"/>
                <w:sz w:val="18"/>
                <w:szCs w:val="18"/>
              </w:rPr>
              <w:t>用</w:t>
            </w:r>
            <w:r>
              <w:rPr>
                <w:rFonts w:ascii="宋体" w:hAnsi="宋体" w:eastAsia="宋体" w:cs="宋体"/>
                <w:spacing w:val="9"/>
                <w:sz w:val="18"/>
                <w:szCs w:val="18"/>
              </w:rPr>
              <w:t>防滑材料，配有各种厨房用具，清洗、消毒、储存设备设施</w:t>
            </w:r>
          </w:p>
        </w:tc>
        <w:tc>
          <w:tcPr>
            <w:tcW w:w="959" w:type="dxa"/>
            <w:tcBorders>
              <w:top w:val="single" w:color="000000" w:sz="2" w:space="0"/>
              <w:bottom w:val="single" w:color="000000" w:sz="2" w:space="0"/>
            </w:tcBorders>
            <w:vAlign w:val="top"/>
          </w:tcPr>
          <w:p w14:paraId="08542C8B">
            <w:pPr>
              <w:spacing w:line="377" w:lineRule="auto"/>
              <w:rPr>
                <w:rFonts w:ascii="Arial"/>
                <w:sz w:val="21"/>
              </w:rPr>
            </w:pPr>
          </w:p>
          <w:p w14:paraId="0BCB7074">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1A8AB3E0">
            <w:pPr>
              <w:spacing w:before="281" w:line="291" w:lineRule="auto"/>
              <w:ind w:left="35"/>
              <w:rPr>
                <w:rFonts w:ascii="宋体" w:hAnsi="宋体" w:eastAsia="宋体" w:cs="宋体"/>
                <w:sz w:val="18"/>
                <w:szCs w:val="18"/>
              </w:rPr>
            </w:pPr>
            <w:r>
              <w:rPr>
                <w:rFonts w:ascii="宋体" w:hAnsi="宋体" w:eastAsia="宋体" w:cs="宋体"/>
                <w:spacing w:val="14"/>
                <w:sz w:val="18"/>
                <w:szCs w:val="18"/>
              </w:rPr>
              <w:t>未按(1)项要求设置厨房不得分;(2)项不符合要求扣5分。采取配餐方式</w:t>
            </w:r>
            <w:r>
              <w:rPr>
                <w:rFonts w:ascii="宋体" w:hAnsi="宋体" w:eastAsia="宋体" w:cs="宋体"/>
                <w:sz w:val="18"/>
                <w:szCs w:val="18"/>
              </w:rPr>
              <w:t xml:space="preserve"> </w:t>
            </w:r>
            <w:r>
              <w:rPr>
                <w:rFonts w:ascii="宋体" w:hAnsi="宋体" w:eastAsia="宋体" w:cs="宋体"/>
                <w:spacing w:val="17"/>
                <w:sz w:val="18"/>
                <w:szCs w:val="18"/>
              </w:rPr>
              <w:t>的</w:t>
            </w:r>
            <w:r>
              <w:rPr>
                <w:rFonts w:ascii="宋体" w:hAnsi="宋体" w:eastAsia="宋体" w:cs="宋体"/>
                <w:spacing w:val="9"/>
                <w:sz w:val="18"/>
                <w:szCs w:val="18"/>
              </w:rPr>
              <w:t>，此项不扣分;未开展助餐服务的，此项不得分</w:t>
            </w:r>
          </w:p>
        </w:tc>
        <w:tc>
          <w:tcPr>
            <w:tcW w:w="934" w:type="dxa"/>
            <w:tcBorders>
              <w:top w:val="single" w:color="000000" w:sz="2" w:space="0"/>
              <w:bottom w:val="single" w:color="000000" w:sz="2" w:space="0"/>
            </w:tcBorders>
            <w:vAlign w:val="top"/>
          </w:tcPr>
          <w:p w14:paraId="42739934">
            <w:pPr>
              <w:rPr>
                <w:rFonts w:ascii="Arial"/>
                <w:sz w:val="21"/>
              </w:rPr>
            </w:pPr>
          </w:p>
        </w:tc>
      </w:tr>
      <w:tr w14:paraId="3AE8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54" w:type="dxa"/>
            <w:tcBorders>
              <w:top w:val="single" w:color="000000" w:sz="2" w:space="0"/>
              <w:bottom w:val="single" w:color="000000" w:sz="2" w:space="0"/>
            </w:tcBorders>
            <w:vAlign w:val="top"/>
          </w:tcPr>
          <w:p w14:paraId="432BD96B">
            <w:pPr>
              <w:spacing w:line="278" w:lineRule="auto"/>
              <w:rPr>
                <w:rFonts w:ascii="Arial"/>
                <w:sz w:val="21"/>
              </w:rPr>
            </w:pPr>
          </w:p>
          <w:p w14:paraId="43793F3A">
            <w:pPr>
              <w:spacing w:before="62" w:line="185" w:lineRule="auto"/>
              <w:ind w:left="414"/>
              <w:rPr>
                <w:rFonts w:ascii="宋体" w:hAnsi="宋体" w:eastAsia="宋体" w:cs="宋体"/>
                <w:sz w:val="19"/>
                <w:szCs w:val="19"/>
              </w:rPr>
            </w:pPr>
            <w:r>
              <w:rPr>
                <w:rFonts w:ascii="宋体" w:hAnsi="宋体" w:eastAsia="宋体" w:cs="宋体"/>
                <w:sz w:val="19"/>
                <w:szCs w:val="19"/>
              </w:rPr>
              <w:t>9</w:t>
            </w:r>
          </w:p>
        </w:tc>
        <w:tc>
          <w:tcPr>
            <w:tcW w:w="6136" w:type="dxa"/>
            <w:tcBorders>
              <w:top w:val="single" w:color="000000" w:sz="2" w:space="0"/>
              <w:bottom w:val="single" w:color="000000" w:sz="2" w:space="0"/>
            </w:tcBorders>
            <w:vAlign w:val="top"/>
          </w:tcPr>
          <w:p w14:paraId="757C21D2">
            <w:pPr>
              <w:spacing w:before="223" w:line="241" w:lineRule="auto"/>
              <w:ind w:left="50"/>
              <w:rPr>
                <w:rFonts w:ascii="宋体" w:hAnsi="宋体" w:eastAsia="宋体" w:cs="宋体"/>
                <w:sz w:val="18"/>
                <w:szCs w:val="18"/>
              </w:rPr>
            </w:pPr>
            <w:r>
              <w:rPr>
                <w:rFonts w:ascii="宋体" w:hAnsi="宋体" w:eastAsia="宋体" w:cs="宋体"/>
                <w:spacing w:val="12"/>
                <w:sz w:val="18"/>
                <w:szCs w:val="18"/>
              </w:rPr>
              <w:t>(1)</w:t>
            </w:r>
            <w:r>
              <w:rPr>
                <w:rFonts w:ascii="宋体" w:hAnsi="宋体" w:eastAsia="宋体" w:cs="宋体"/>
                <w:spacing w:val="9"/>
                <w:sz w:val="18"/>
                <w:szCs w:val="18"/>
              </w:rPr>
              <w:t>公</w:t>
            </w:r>
            <w:r>
              <w:rPr>
                <w:rFonts w:ascii="宋体" w:hAnsi="宋体" w:eastAsia="宋体" w:cs="宋体"/>
                <w:spacing w:val="6"/>
                <w:sz w:val="18"/>
                <w:szCs w:val="18"/>
              </w:rPr>
              <w:t>共活动用房有良好的天然采光与自然通风条件，且对照料护理用房不</w:t>
            </w:r>
            <w:r>
              <w:rPr>
                <w:rFonts w:ascii="宋体" w:hAnsi="宋体" w:eastAsia="宋体" w:cs="宋体"/>
                <w:sz w:val="18"/>
                <w:szCs w:val="18"/>
              </w:rPr>
              <w:t xml:space="preserve"> </w:t>
            </w:r>
            <w:r>
              <w:rPr>
                <w:rFonts w:ascii="宋体" w:hAnsi="宋体" w:eastAsia="宋体" w:cs="宋体"/>
                <w:spacing w:val="10"/>
                <w:sz w:val="18"/>
                <w:szCs w:val="18"/>
              </w:rPr>
              <w:t>产</w:t>
            </w:r>
            <w:r>
              <w:rPr>
                <w:rFonts w:ascii="宋体" w:hAnsi="宋体" w:eastAsia="宋体" w:cs="宋体"/>
                <w:spacing w:val="9"/>
                <w:sz w:val="18"/>
                <w:szCs w:val="18"/>
              </w:rPr>
              <w:t>生干扰;(2)配备电视、音响、健身器材、休闲棋牌类用品、书籍报刊等</w:t>
            </w:r>
          </w:p>
        </w:tc>
        <w:tc>
          <w:tcPr>
            <w:tcW w:w="959" w:type="dxa"/>
            <w:tcBorders>
              <w:top w:val="single" w:color="000000" w:sz="2" w:space="0"/>
              <w:bottom w:val="single" w:color="000000" w:sz="2" w:space="0"/>
            </w:tcBorders>
            <w:vAlign w:val="top"/>
          </w:tcPr>
          <w:p w14:paraId="72A0007C">
            <w:pPr>
              <w:spacing w:line="278" w:lineRule="auto"/>
              <w:rPr>
                <w:rFonts w:ascii="Arial"/>
                <w:sz w:val="21"/>
              </w:rPr>
            </w:pPr>
          </w:p>
          <w:p w14:paraId="3CE01740">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6A2ED121">
            <w:pPr>
              <w:spacing w:before="293" w:line="219" w:lineRule="auto"/>
              <w:ind w:left="35"/>
              <w:rPr>
                <w:rFonts w:ascii="宋体" w:hAnsi="宋体" w:eastAsia="宋体" w:cs="宋体"/>
                <w:sz w:val="19"/>
                <w:szCs w:val="19"/>
              </w:rPr>
            </w:pPr>
            <w:r>
              <w:rPr>
                <w:rFonts w:ascii="宋体" w:hAnsi="宋体" w:eastAsia="宋体" w:cs="宋体"/>
                <w:spacing w:val="12"/>
                <w:sz w:val="19"/>
                <w:szCs w:val="19"/>
              </w:rPr>
              <w:t>未按</w:t>
            </w:r>
            <w:r>
              <w:rPr>
                <w:rFonts w:ascii="宋体" w:hAnsi="宋体" w:eastAsia="宋体" w:cs="宋体"/>
                <w:spacing w:val="10"/>
                <w:sz w:val="19"/>
                <w:szCs w:val="19"/>
              </w:rPr>
              <w:t>(</w:t>
            </w:r>
            <w:r>
              <w:rPr>
                <w:rFonts w:ascii="宋体" w:hAnsi="宋体" w:eastAsia="宋体" w:cs="宋体"/>
                <w:spacing w:val="6"/>
                <w:sz w:val="19"/>
                <w:szCs w:val="19"/>
              </w:rPr>
              <w:t>1)项要求设置公共活动用房不得分;(2)项不符合要求扣5分</w:t>
            </w:r>
          </w:p>
        </w:tc>
        <w:tc>
          <w:tcPr>
            <w:tcW w:w="934" w:type="dxa"/>
            <w:tcBorders>
              <w:top w:val="single" w:color="000000" w:sz="2" w:space="0"/>
              <w:bottom w:val="single" w:color="000000" w:sz="2" w:space="0"/>
            </w:tcBorders>
            <w:vAlign w:val="top"/>
          </w:tcPr>
          <w:p w14:paraId="17F02434">
            <w:pPr>
              <w:rPr>
                <w:rFonts w:ascii="Arial"/>
                <w:sz w:val="21"/>
              </w:rPr>
            </w:pPr>
          </w:p>
        </w:tc>
      </w:tr>
      <w:tr w14:paraId="251B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54" w:type="dxa"/>
            <w:tcBorders>
              <w:top w:val="single" w:color="000000" w:sz="2" w:space="0"/>
              <w:bottom w:val="single" w:color="000000" w:sz="2" w:space="0"/>
            </w:tcBorders>
            <w:vAlign w:val="top"/>
          </w:tcPr>
          <w:p w14:paraId="7EB9BB36">
            <w:pPr>
              <w:spacing w:line="278" w:lineRule="auto"/>
              <w:rPr>
                <w:rFonts w:ascii="Arial"/>
                <w:sz w:val="21"/>
              </w:rPr>
            </w:pPr>
          </w:p>
          <w:p w14:paraId="09208A04">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36" w:type="dxa"/>
            <w:tcBorders>
              <w:top w:val="single" w:color="000000" w:sz="2" w:space="0"/>
              <w:bottom w:val="single" w:color="000000" w:sz="2" w:space="0"/>
            </w:tcBorders>
            <w:vAlign w:val="top"/>
          </w:tcPr>
          <w:p w14:paraId="31BF5EF2">
            <w:pPr>
              <w:spacing w:before="292" w:line="219" w:lineRule="auto"/>
              <w:ind w:left="50"/>
              <w:rPr>
                <w:rFonts w:ascii="宋体" w:hAnsi="宋体" w:eastAsia="宋体" w:cs="宋体"/>
                <w:sz w:val="19"/>
                <w:szCs w:val="19"/>
              </w:rPr>
            </w:pPr>
            <w:r>
              <w:rPr>
                <w:rFonts w:ascii="宋体" w:hAnsi="宋体" w:eastAsia="宋体" w:cs="宋体"/>
                <w:spacing w:val="1"/>
                <w:sz w:val="19"/>
                <w:szCs w:val="19"/>
              </w:rPr>
              <w:t>设有医疗机构或医疗保健用房</w:t>
            </w:r>
          </w:p>
        </w:tc>
        <w:tc>
          <w:tcPr>
            <w:tcW w:w="959" w:type="dxa"/>
            <w:tcBorders>
              <w:top w:val="single" w:color="000000" w:sz="2" w:space="0"/>
              <w:bottom w:val="single" w:color="000000" w:sz="2" w:space="0"/>
            </w:tcBorders>
            <w:vAlign w:val="top"/>
          </w:tcPr>
          <w:p w14:paraId="0A0470F7">
            <w:pPr>
              <w:spacing w:line="278" w:lineRule="auto"/>
              <w:rPr>
                <w:rFonts w:ascii="Arial"/>
                <w:sz w:val="21"/>
              </w:rPr>
            </w:pPr>
          </w:p>
          <w:p w14:paraId="3FF6812C">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69FD80C1">
            <w:pPr>
              <w:spacing w:before="292" w:line="219" w:lineRule="auto"/>
              <w:ind w:left="35"/>
              <w:rPr>
                <w:rFonts w:ascii="宋体" w:hAnsi="宋体" w:eastAsia="宋体" w:cs="宋体"/>
                <w:sz w:val="19"/>
                <w:szCs w:val="19"/>
              </w:rPr>
            </w:pPr>
            <w:r>
              <w:rPr>
                <w:rFonts w:ascii="宋体" w:hAnsi="宋体" w:eastAsia="宋体" w:cs="宋体"/>
                <w:spacing w:val="-1"/>
                <w:sz w:val="19"/>
                <w:szCs w:val="19"/>
              </w:rPr>
              <w:t>设有医疗卫生机构得10</w:t>
            </w:r>
            <w:r>
              <w:rPr>
                <w:rFonts w:ascii="宋体" w:hAnsi="宋体" w:eastAsia="宋体" w:cs="宋体"/>
                <w:sz w:val="19"/>
                <w:szCs w:val="19"/>
              </w:rPr>
              <w:t>分;设有医疗保健用房得6分;不符合要求不得分</w:t>
            </w:r>
          </w:p>
        </w:tc>
        <w:tc>
          <w:tcPr>
            <w:tcW w:w="934" w:type="dxa"/>
            <w:tcBorders>
              <w:top w:val="single" w:color="000000" w:sz="2" w:space="0"/>
              <w:bottom w:val="single" w:color="000000" w:sz="2" w:space="0"/>
            </w:tcBorders>
            <w:vAlign w:val="top"/>
          </w:tcPr>
          <w:p w14:paraId="7FCBB302">
            <w:pPr>
              <w:rPr>
                <w:rFonts w:ascii="Arial"/>
                <w:sz w:val="21"/>
              </w:rPr>
            </w:pPr>
          </w:p>
        </w:tc>
      </w:tr>
      <w:tr w14:paraId="3BB5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54" w:type="dxa"/>
            <w:tcBorders>
              <w:top w:val="single" w:color="000000" w:sz="2" w:space="0"/>
              <w:bottom w:val="single" w:color="000000" w:sz="2" w:space="0"/>
            </w:tcBorders>
            <w:vAlign w:val="top"/>
          </w:tcPr>
          <w:p w14:paraId="1DC609DD">
            <w:pPr>
              <w:spacing w:line="278" w:lineRule="auto"/>
              <w:rPr>
                <w:rFonts w:ascii="Arial"/>
                <w:sz w:val="21"/>
              </w:rPr>
            </w:pPr>
          </w:p>
          <w:p w14:paraId="039A33CC">
            <w:pPr>
              <w:spacing w:before="61" w:line="187"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1</w:t>
            </w:r>
          </w:p>
        </w:tc>
        <w:tc>
          <w:tcPr>
            <w:tcW w:w="6136" w:type="dxa"/>
            <w:tcBorders>
              <w:top w:val="single" w:color="000000" w:sz="2" w:space="0"/>
              <w:bottom w:val="single" w:color="000000" w:sz="2" w:space="0"/>
            </w:tcBorders>
            <w:vAlign w:val="top"/>
          </w:tcPr>
          <w:p w14:paraId="11D4CAAE">
            <w:pPr>
              <w:spacing w:before="292" w:line="219" w:lineRule="auto"/>
              <w:ind w:left="50"/>
              <w:rPr>
                <w:rFonts w:ascii="宋体" w:hAnsi="宋体" w:eastAsia="宋体" w:cs="宋体"/>
                <w:sz w:val="19"/>
                <w:szCs w:val="19"/>
              </w:rPr>
            </w:pPr>
            <w:r>
              <w:rPr>
                <w:rFonts w:ascii="宋体" w:hAnsi="宋体" w:eastAsia="宋体" w:cs="宋体"/>
                <w:spacing w:val="-1"/>
                <w:sz w:val="19"/>
                <w:szCs w:val="19"/>
              </w:rPr>
              <w:t>设置老年人康复用房，</w:t>
            </w:r>
            <w:r>
              <w:rPr>
                <w:rFonts w:ascii="宋体" w:hAnsi="宋体" w:eastAsia="宋体" w:cs="宋体"/>
                <w:sz w:val="19"/>
                <w:szCs w:val="19"/>
              </w:rPr>
              <w:t>配置有相应设备及康复器材</w:t>
            </w:r>
          </w:p>
        </w:tc>
        <w:tc>
          <w:tcPr>
            <w:tcW w:w="959" w:type="dxa"/>
            <w:tcBorders>
              <w:top w:val="single" w:color="000000" w:sz="2" w:space="0"/>
              <w:bottom w:val="single" w:color="000000" w:sz="2" w:space="0"/>
            </w:tcBorders>
            <w:vAlign w:val="top"/>
          </w:tcPr>
          <w:p w14:paraId="6AA1466B">
            <w:pPr>
              <w:spacing w:line="278" w:lineRule="auto"/>
              <w:rPr>
                <w:rFonts w:ascii="Arial"/>
                <w:sz w:val="21"/>
              </w:rPr>
            </w:pPr>
          </w:p>
          <w:p w14:paraId="2040C655">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2495B949">
            <w:pPr>
              <w:spacing w:before="293" w:line="219" w:lineRule="auto"/>
              <w:ind w:left="35"/>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2357F2FA">
            <w:pPr>
              <w:rPr>
                <w:rFonts w:ascii="Arial"/>
                <w:sz w:val="21"/>
              </w:rPr>
            </w:pPr>
          </w:p>
        </w:tc>
      </w:tr>
      <w:tr w14:paraId="4848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954" w:type="dxa"/>
            <w:tcBorders>
              <w:top w:val="single" w:color="000000" w:sz="2" w:space="0"/>
              <w:bottom w:val="single" w:color="000000" w:sz="2" w:space="0"/>
            </w:tcBorders>
            <w:vAlign w:val="top"/>
          </w:tcPr>
          <w:p w14:paraId="3A8EEC27">
            <w:pPr>
              <w:spacing w:line="468" w:lineRule="auto"/>
              <w:rPr>
                <w:rFonts w:ascii="Arial"/>
                <w:sz w:val="21"/>
              </w:rPr>
            </w:pPr>
          </w:p>
          <w:p w14:paraId="09C63D5B">
            <w:pPr>
              <w:spacing w:before="61" w:line="187"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2</w:t>
            </w:r>
          </w:p>
        </w:tc>
        <w:tc>
          <w:tcPr>
            <w:tcW w:w="6136" w:type="dxa"/>
            <w:tcBorders>
              <w:top w:val="single" w:color="000000" w:sz="2" w:space="0"/>
              <w:bottom w:val="single" w:color="000000" w:sz="2" w:space="0"/>
            </w:tcBorders>
            <w:vAlign w:val="top"/>
          </w:tcPr>
          <w:p w14:paraId="53996545">
            <w:pPr>
              <w:spacing w:before="285" w:line="251" w:lineRule="auto"/>
              <w:ind w:left="50"/>
              <w:rPr>
                <w:rFonts w:ascii="宋体" w:hAnsi="宋体" w:eastAsia="宋体" w:cs="宋体"/>
                <w:sz w:val="18"/>
                <w:szCs w:val="18"/>
              </w:rPr>
            </w:pPr>
            <w:r>
              <w:rPr>
                <w:rFonts w:ascii="宋体" w:hAnsi="宋体" w:eastAsia="宋体" w:cs="宋体"/>
                <w:spacing w:val="7"/>
                <w:sz w:val="18"/>
                <w:szCs w:val="18"/>
              </w:rPr>
              <w:t>配</w:t>
            </w:r>
            <w:r>
              <w:rPr>
                <w:rFonts w:ascii="宋体" w:hAnsi="宋体" w:eastAsia="宋体" w:cs="宋体"/>
                <w:spacing w:val="4"/>
                <w:sz w:val="18"/>
                <w:szCs w:val="18"/>
              </w:rPr>
              <w:t>有公用浴室，有助浴设施、采暖设施和通风换气装置，地面作防滑处理或</w:t>
            </w:r>
            <w:r>
              <w:rPr>
                <w:rFonts w:ascii="宋体" w:hAnsi="宋体" w:eastAsia="宋体" w:cs="宋体"/>
                <w:sz w:val="18"/>
                <w:szCs w:val="18"/>
              </w:rPr>
              <w:t xml:space="preserve"> </w:t>
            </w:r>
            <w:r>
              <w:rPr>
                <w:rFonts w:ascii="宋体" w:hAnsi="宋体" w:eastAsia="宋体" w:cs="宋体"/>
                <w:spacing w:val="7"/>
                <w:sz w:val="18"/>
                <w:szCs w:val="18"/>
              </w:rPr>
              <w:t>铺</w:t>
            </w:r>
            <w:r>
              <w:rPr>
                <w:rFonts w:ascii="宋体" w:hAnsi="宋体" w:eastAsia="宋体" w:cs="宋体"/>
                <w:spacing w:val="4"/>
                <w:sz w:val="18"/>
                <w:szCs w:val="18"/>
              </w:rPr>
              <w:t>设防滑垫，设置安全扶手，能够根据老年人身体状况调节水温，且空间便</w:t>
            </w:r>
            <w:r>
              <w:rPr>
                <w:rFonts w:ascii="宋体" w:hAnsi="宋体" w:eastAsia="宋体" w:cs="宋体"/>
                <w:sz w:val="18"/>
                <w:szCs w:val="18"/>
              </w:rPr>
              <w:t xml:space="preserve"> </w:t>
            </w:r>
            <w:r>
              <w:rPr>
                <w:rFonts w:ascii="宋体" w:hAnsi="宋体" w:eastAsia="宋体" w:cs="宋体"/>
                <w:spacing w:val="18"/>
                <w:sz w:val="18"/>
                <w:szCs w:val="18"/>
              </w:rPr>
              <w:t>于</w:t>
            </w:r>
            <w:r>
              <w:rPr>
                <w:rFonts w:ascii="宋体" w:hAnsi="宋体" w:eastAsia="宋体" w:cs="宋体"/>
                <w:spacing w:val="10"/>
                <w:sz w:val="18"/>
                <w:szCs w:val="18"/>
              </w:rPr>
              <w:t>轮椅进出，留有助浴空间，地面无高差</w:t>
            </w:r>
          </w:p>
        </w:tc>
        <w:tc>
          <w:tcPr>
            <w:tcW w:w="959" w:type="dxa"/>
            <w:tcBorders>
              <w:top w:val="single" w:color="000000" w:sz="2" w:space="0"/>
              <w:bottom w:val="single" w:color="000000" w:sz="2" w:space="0"/>
            </w:tcBorders>
            <w:vAlign w:val="top"/>
          </w:tcPr>
          <w:p w14:paraId="455C48E6">
            <w:pPr>
              <w:spacing w:line="468" w:lineRule="auto"/>
              <w:rPr>
                <w:rFonts w:ascii="Arial"/>
                <w:sz w:val="21"/>
              </w:rPr>
            </w:pPr>
          </w:p>
          <w:p w14:paraId="7D2335E9">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2665269C">
            <w:pPr>
              <w:spacing w:line="420" w:lineRule="auto"/>
              <w:rPr>
                <w:rFonts w:ascii="Arial"/>
                <w:sz w:val="21"/>
              </w:rPr>
            </w:pPr>
          </w:p>
          <w:p w14:paraId="245313E5">
            <w:pPr>
              <w:spacing w:before="62" w:line="219" w:lineRule="auto"/>
              <w:ind w:left="35"/>
              <w:rPr>
                <w:rFonts w:ascii="宋体" w:hAnsi="宋体" w:eastAsia="宋体" w:cs="宋体"/>
                <w:sz w:val="19"/>
                <w:szCs w:val="19"/>
              </w:rPr>
            </w:pPr>
            <w:r>
              <w:rPr>
                <w:rFonts w:ascii="宋体" w:hAnsi="宋体" w:eastAsia="宋体" w:cs="宋体"/>
                <w:spacing w:val="-1"/>
                <w:sz w:val="19"/>
                <w:szCs w:val="19"/>
              </w:rPr>
              <w:t>不符合要求不得分，如：</w:t>
            </w:r>
            <w:r>
              <w:rPr>
                <w:rFonts w:ascii="宋体" w:hAnsi="宋体" w:eastAsia="宋体" w:cs="宋体"/>
                <w:sz w:val="19"/>
                <w:szCs w:val="19"/>
              </w:rPr>
              <w:t>公用浴室设置不规范无助浴空间、地面有高差等</w:t>
            </w:r>
          </w:p>
        </w:tc>
        <w:tc>
          <w:tcPr>
            <w:tcW w:w="934" w:type="dxa"/>
            <w:tcBorders>
              <w:top w:val="single" w:color="000000" w:sz="2" w:space="0"/>
              <w:bottom w:val="single" w:color="000000" w:sz="2" w:space="0"/>
            </w:tcBorders>
            <w:vAlign w:val="top"/>
          </w:tcPr>
          <w:p w14:paraId="4692B703">
            <w:pPr>
              <w:rPr>
                <w:rFonts w:ascii="Arial"/>
                <w:sz w:val="21"/>
              </w:rPr>
            </w:pPr>
          </w:p>
        </w:tc>
      </w:tr>
      <w:tr w14:paraId="0E7E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54" w:type="dxa"/>
            <w:tcBorders>
              <w:top w:val="single" w:color="000000" w:sz="2" w:space="0"/>
              <w:bottom w:val="single" w:color="000000" w:sz="2" w:space="0"/>
            </w:tcBorders>
            <w:vAlign w:val="top"/>
          </w:tcPr>
          <w:p w14:paraId="0E689A04">
            <w:pPr>
              <w:spacing w:line="320" w:lineRule="auto"/>
              <w:rPr>
                <w:rFonts w:ascii="Arial"/>
                <w:sz w:val="21"/>
              </w:rPr>
            </w:pPr>
          </w:p>
          <w:p w14:paraId="2BA2B29C">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3</w:t>
            </w:r>
          </w:p>
        </w:tc>
        <w:tc>
          <w:tcPr>
            <w:tcW w:w="6136" w:type="dxa"/>
            <w:tcBorders>
              <w:top w:val="single" w:color="000000" w:sz="2" w:space="0"/>
              <w:bottom w:val="single" w:color="000000" w:sz="2" w:space="0"/>
            </w:tcBorders>
            <w:vAlign w:val="top"/>
          </w:tcPr>
          <w:p w14:paraId="276C453A">
            <w:pPr>
              <w:spacing w:before="264" w:line="219" w:lineRule="auto"/>
              <w:ind w:left="50"/>
              <w:rPr>
                <w:rFonts w:ascii="宋体" w:hAnsi="宋体" w:eastAsia="宋体" w:cs="宋体"/>
                <w:sz w:val="19"/>
                <w:szCs w:val="19"/>
              </w:rPr>
            </w:pPr>
            <w:r>
              <w:rPr>
                <w:rFonts w:ascii="宋体" w:hAnsi="宋体" w:eastAsia="宋体" w:cs="宋体"/>
                <w:spacing w:val="7"/>
                <w:sz w:val="19"/>
                <w:szCs w:val="19"/>
              </w:rPr>
              <w:t>(1)配有洗衣机等设施，且操作场所布局合理，洁污分开、通风良好</w:t>
            </w:r>
            <w:r>
              <w:rPr>
                <w:rFonts w:ascii="宋体" w:hAnsi="宋体" w:eastAsia="宋体" w:cs="宋体"/>
                <w:spacing w:val="3"/>
                <w:sz w:val="19"/>
                <w:szCs w:val="19"/>
              </w:rPr>
              <w:t>;</w:t>
            </w:r>
          </w:p>
          <w:p w14:paraId="5646D650">
            <w:pPr>
              <w:spacing w:before="15" w:line="219" w:lineRule="auto"/>
              <w:ind w:left="50"/>
              <w:rPr>
                <w:rFonts w:ascii="宋体" w:hAnsi="宋体" w:eastAsia="宋体" w:cs="宋体"/>
                <w:sz w:val="19"/>
                <w:szCs w:val="19"/>
              </w:rPr>
            </w:pPr>
            <w:r>
              <w:rPr>
                <w:rFonts w:ascii="宋体" w:hAnsi="宋体" w:eastAsia="宋体" w:cs="宋体"/>
                <w:spacing w:val="1"/>
                <w:sz w:val="19"/>
                <w:szCs w:val="19"/>
              </w:rPr>
              <w:t>(2)</w:t>
            </w:r>
            <w:r>
              <w:rPr>
                <w:rFonts w:ascii="宋体" w:hAnsi="宋体" w:eastAsia="宋体" w:cs="宋体"/>
                <w:sz w:val="19"/>
                <w:szCs w:val="19"/>
              </w:rPr>
              <w:t>设置污染衣物预洗和消毒水池</w:t>
            </w:r>
          </w:p>
        </w:tc>
        <w:tc>
          <w:tcPr>
            <w:tcW w:w="959" w:type="dxa"/>
            <w:tcBorders>
              <w:top w:val="single" w:color="000000" w:sz="2" w:space="0"/>
              <w:bottom w:val="single" w:color="000000" w:sz="2" w:space="0"/>
            </w:tcBorders>
            <w:vAlign w:val="top"/>
          </w:tcPr>
          <w:p w14:paraId="55040A16">
            <w:pPr>
              <w:spacing w:line="320" w:lineRule="auto"/>
              <w:rPr>
                <w:rFonts w:ascii="Arial"/>
                <w:sz w:val="21"/>
              </w:rPr>
            </w:pPr>
          </w:p>
          <w:p w14:paraId="32F6BFB7">
            <w:pPr>
              <w:spacing w:before="62" w:line="185" w:lineRule="auto"/>
              <w:ind w:left="424"/>
              <w:rPr>
                <w:rFonts w:ascii="宋体" w:hAnsi="宋体" w:eastAsia="宋体" w:cs="宋体"/>
                <w:sz w:val="19"/>
                <w:szCs w:val="19"/>
              </w:rPr>
            </w:pPr>
            <w:r>
              <w:rPr>
                <w:rFonts w:ascii="宋体" w:hAnsi="宋体" w:eastAsia="宋体" w:cs="宋体"/>
                <w:sz w:val="19"/>
                <w:szCs w:val="19"/>
              </w:rPr>
              <w:t>8</w:t>
            </w:r>
          </w:p>
        </w:tc>
        <w:tc>
          <w:tcPr>
            <w:tcW w:w="6116" w:type="dxa"/>
            <w:tcBorders>
              <w:top w:val="single" w:color="000000" w:sz="2" w:space="0"/>
              <w:bottom w:val="single" w:color="000000" w:sz="2" w:space="0"/>
            </w:tcBorders>
            <w:vAlign w:val="top"/>
          </w:tcPr>
          <w:p w14:paraId="65257720">
            <w:pPr>
              <w:spacing w:line="272" w:lineRule="auto"/>
              <w:rPr>
                <w:rFonts w:ascii="Arial"/>
                <w:sz w:val="21"/>
              </w:rPr>
            </w:pPr>
          </w:p>
          <w:p w14:paraId="25077689">
            <w:pPr>
              <w:spacing w:before="62" w:line="219" w:lineRule="auto"/>
              <w:ind w:left="35"/>
              <w:rPr>
                <w:rFonts w:ascii="宋体" w:hAnsi="宋体" w:eastAsia="宋体" w:cs="宋体"/>
                <w:sz w:val="19"/>
                <w:szCs w:val="19"/>
              </w:rPr>
            </w:pPr>
            <w:r>
              <w:rPr>
                <w:rFonts w:ascii="宋体" w:hAnsi="宋体" w:eastAsia="宋体" w:cs="宋体"/>
                <w:spacing w:val="17"/>
                <w:sz w:val="19"/>
                <w:szCs w:val="19"/>
              </w:rPr>
              <w:t>(</w:t>
            </w:r>
            <w:r>
              <w:rPr>
                <w:rFonts w:ascii="宋体" w:hAnsi="宋体" w:eastAsia="宋体" w:cs="宋体"/>
                <w:spacing w:val="9"/>
                <w:sz w:val="19"/>
                <w:szCs w:val="19"/>
              </w:rPr>
              <w:t>1)项不符合要求扣5分;(2)项不符合要求扣3分</w:t>
            </w:r>
          </w:p>
        </w:tc>
        <w:tc>
          <w:tcPr>
            <w:tcW w:w="934" w:type="dxa"/>
            <w:tcBorders>
              <w:top w:val="single" w:color="000000" w:sz="2" w:space="0"/>
              <w:bottom w:val="single" w:color="000000" w:sz="2" w:space="0"/>
            </w:tcBorders>
            <w:vAlign w:val="top"/>
          </w:tcPr>
          <w:p w14:paraId="56400240">
            <w:pPr>
              <w:rPr>
                <w:rFonts w:ascii="Arial"/>
                <w:sz w:val="21"/>
              </w:rPr>
            </w:pPr>
          </w:p>
        </w:tc>
      </w:tr>
      <w:tr w14:paraId="3A6A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54" w:type="dxa"/>
            <w:tcBorders>
              <w:top w:val="single" w:color="000000" w:sz="2" w:space="0"/>
              <w:bottom w:val="single" w:color="000000" w:sz="2" w:space="0"/>
            </w:tcBorders>
            <w:vAlign w:val="top"/>
          </w:tcPr>
          <w:p w14:paraId="04DD04F3">
            <w:pPr>
              <w:spacing w:line="281" w:lineRule="auto"/>
              <w:rPr>
                <w:rFonts w:ascii="Arial"/>
                <w:sz w:val="21"/>
              </w:rPr>
            </w:pPr>
          </w:p>
          <w:p w14:paraId="193B8C37">
            <w:pPr>
              <w:spacing w:before="61" w:line="187"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4</w:t>
            </w:r>
          </w:p>
        </w:tc>
        <w:tc>
          <w:tcPr>
            <w:tcW w:w="6136" w:type="dxa"/>
            <w:tcBorders>
              <w:top w:val="single" w:color="000000" w:sz="2" w:space="0"/>
              <w:bottom w:val="single" w:color="000000" w:sz="2" w:space="0"/>
            </w:tcBorders>
            <w:vAlign w:val="top"/>
          </w:tcPr>
          <w:p w14:paraId="5712FE64">
            <w:pPr>
              <w:spacing w:before="295" w:line="219" w:lineRule="auto"/>
              <w:ind w:left="50"/>
              <w:rPr>
                <w:rFonts w:ascii="宋体" w:hAnsi="宋体" w:eastAsia="宋体" w:cs="宋体"/>
                <w:sz w:val="19"/>
                <w:szCs w:val="19"/>
              </w:rPr>
            </w:pPr>
            <w:r>
              <w:rPr>
                <w:rFonts w:ascii="宋体" w:hAnsi="宋体" w:eastAsia="宋体" w:cs="宋体"/>
                <w:spacing w:val="-1"/>
                <w:sz w:val="19"/>
                <w:szCs w:val="19"/>
              </w:rPr>
              <w:t>配有给水设施、排</w:t>
            </w:r>
            <w:r>
              <w:rPr>
                <w:rFonts w:ascii="宋体" w:hAnsi="宋体" w:eastAsia="宋体" w:cs="宋体"/>
                <w:sz w:val="19"/>
                <w:szCs w:val="19"/>
              </w:rPr>
              <w:t>水设施、热水供应设施、采暖设施、空调设备</w:t>
            </w:r>
          </w:p>
        </w:tc>
        <w:tc>
          <w:tcPr>
            <w:tcW w:w="959" w:type="dxa"/>
            <w:tcBorders>
              <w:top w:val="single" w:color="000000" w:sz="2" w:space="0"/>
              <w:bottom w:val="single" w:color="000000" w:sz="2" w:space="0"/>
            </w:tcBorders>
            <w:vAlign w:val="top"/>
          </w:tcPr>
          <w:p w14:paraId="37B587FE">
            <w:pPr>
              <w:spacing w:line="281" w:lineRule="auto"/>
              <w:rPr>
                <w:rFonts w:ascii="Arial"/>
                <w:sz w:val="21"/>
              </w:rPr>
            </w:pPr>
          </w:p>
          <w:p w14:paraId="50734346">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7FCDD7F9">
            <w:pPr>
              <w:spacing w:before="297" w:line="220" w:lineRule="auto"/>
              <w:ind w:left="35"/>
              <w:rPr>
                <w:rFonts w:ascii="宋体" w:hAnsi="宋体" w:eastAsia="宋体" w:cs="宋体"/>
                <w:sz w:val="19"/>
                <w:szCs w:val="19"/>
              </w:rPr>
            </w:pPr>
            <w:r>
              <w:rPr>
                <w:rFonts w:ascii="宋体" w:hAnsi="宋体" w:eastAsia="宋体" w:cs="宋体"/>
                <w:spacing w:val="-1"/>
                <w:sz w:val="19"/>
                <w:szCs w:val="19"/>
              </w:rPr>
              <w:t>缺少一项设施设</w:t>
            </w:r>
            <w:r>
              <w:rPr>
                <w:rFonts w:ascii="宋体" w:hAnsi="宋体" w:eastAsia="宋体" w:cs="宋体"/>
                <w:sz w:val="19"/>
                <w:szCs w:val="19"/>
              </w:rPr>
              <w:t>备扣2分</w:t>
            </w:r>
          </w:p>
        </w:tc>
        <w:tc>
          <w:tcPr>
            <w:tcW w:w="934" w:type="dxa"/>
            <w:tcBorders>
              <w:top w:val="single" w:color="000000" w:sz="2" w:space="0"/>
              <w:bottom w:val="single" w:color="000000" w:sz="2" w:space="0"/>
            </w:tcBorders>
            <w:vAlign w:val="top"/>
          </w:tcPr>
          <w:p w14:paraId="5AD8DBDB">
            <w:pPr>
              <w:rPr>
                <w:rFonts w:ascii="Arial"/>
                <w:sz w:val="21"/>
              </w:rPr>
            </w:pPr>
          </w:p>
        </w:tc>
      </w:tr>
      <w:tr w14:paraId="551F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954" w:type="dxa"/>
            <w:tcBorders>
              <w:top w:val="single" w:color="000000" w:sz="2" w:space="0"/>
              <w:bottom w:val="single" w:color="000000" w:sz="2" w:space="0"/>
            </w:tcBorders>
            <w:vAlign w:val="top"/>
          </w:tcPr>
          <w:p w14:paraId="04856FBC">
            <w:pPr>
              <w:spacing w:line="265" w:lineRule="auto"/>
              <w:rPr>
                <w:rFonts w:ascii="Arial"/>
                <w:sz w:val="21"/>
              </w:rPr>
            </w:pPr>
          </w:p>
          <w:p w14:paraId="7D32CF5A">
            <w:pPr>
              <w:spacing w:line="265" w:lineRule="auto"/>
              <w:rPr>
                <w:rFonts w:ascii="Arial"/>
                <w:sz w:val="21"/>
              </w:rPr>
            </w:pPr>
          </w:p>
          <w:p w14:paraId="4BCB0D4F">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5</w:t>
            </w:r>
          </w:p>
        </w:tc>
        <w:tc>
          <w:tcPr>
            <w:tcW w:w="6136" w:type="dxa"/>
            <w:tcBorders>
              <w:top w:val="single" w:color="000000" w:sz="2" w:space="0"/>
              <w:bottom w:val="single" w:color="000000" w:sz="2" w:space="0"/>
            </w:tcBorders>
            <w:vAlign w:val="top"/>
          </w:tcPr>
          <w:p w14:paraId="74A94E96">
            <w:pPr>
              <w:spacing w:line="296" w:lineRule="auto"/>
              <w:rPr>
                <w:rFonts w:ascii="Arial"/>
                <w:sz w:val="21"/>
              </w:rPr>
            </w:pPr>
          </w:p>
          <w:p w14:paraId="6CC5A11B">
            <w:pPr>
              <w:spacing w:before="59" w:line="246" w:lineRule="auto"/>
              <w:ind w:left="50"/>
              <w:rPr>
                <w:rFonts w:ascii="宋体" w:hAnsi="宋体" w:eastAsia="宋体" w:cs="宋体"/>
                <w:sz w:val="18"/>
                <w:szCs w:val="18"/>
              </w:rPr>
            </w:pPr>
            <w:r>
              <w:rPr>
                <w:rFonts w:ascii="宋体" w:hAnsi="宋体" w:eastAsia="宋体" w:cs="宋体"/>
                <w:spacing w:val="12"/>
                <w:sz w:val="18"/>
                <w:szCs w:val="18"/>
              </w:rPr>
              <w:t>(1)</w:t>
            </w:r>
            <w:r>
              <w:rPr>
                <w:rFonts w:ascii="宋体" w:hAnsi="宋体" w:eastAsia="宋体" w:cs="宋体"/>
                <w:spacing w:val="9"/>
                <w:sz w:val="18"/>
                <w:szCs w:val="18"/>
              </w:rPr>
              <w:t>照</w:t>
            </w:r>
            <w:r>
              <w:rPr>
                <w:rFonts w:ascii="宋体" w:hAnsi="宋体" w:eastAsia="宋体" w:cs="宋体"/>
                <w:spacing w:val="6"/>
                <w:sz w:val="18"/>
                <w:szCs w:val="18"/>
              </w:rPr>
              <w:t>料护理用房、卫生间、浴室、公用浴室、公用卫生间、公共活动区域</w:t>
            </w:r>
            <w:r>
              <w:rPr>
                <w:rFonts w:ascii="宋体" w:hAnsi="宋体" w:eastAsia="宋体" w:cs="宋体"/>
                <w:sz w:val="18"/>
                <w:szCs w:val="18"/>
              </w:rPr>
              <w:t xml:space="preserve"> </w:t>
            </w:r>
            <w:r>
              <w:rPr>
                <w:rFonts w:ascii="宋体" w:hAnsi="宋体" w:eastAsia="宋体" w:cs="宋体"/>
                <w:spacing w:val="9"/>
                <w:sz w:val="18"/>
                <w:szCs w:val="18"/>
              </w:rPr>
              <w:t>安装呼叫装置且触摸方便，呼叫装置终端与每个楼层照护站相连;(2)出</w:t>
            </w:r>
            <w:r>
              <w:rPr>
                <w:rFonts w:ascii="宋体" w:hAnsi="宋体" w:eastAsia="宋体" w:cs="宋体"/>
                <w:spacing w:val="8"/>
                <w:sz w:val="18"/>
                <w:szCs w:val="18"/>
              </w:rPr>
              <w:t>入</w:t>
            </w:r>
            <w:r>
              <w:rPr>
                <w:rFonts w:ascii="宋体" w:hAnsi="宋体" w:eastAsia="宋体" w:cs="宋体"/>
                <w:sz w:val="18"/>
                <w:szCs w:val="18"/>
              </w:rPr>
              <w:t xml:space="preserve"> </w:t>
            </w:r>
            <w:r>
              <w:rPr>
                <w:rFonts w:ascii="宋体" w:hAnsi="宋体" w:eastAsia="宋体" w:cs="宋体"/>
                <w:spacing w:val="17"/>
                <w:sz w:val="18"/>
                <w:szCs w:val="18"/>
              </w:rPr>
              <w:t>口</w:t>
            </w:r>
            <w:r>
              <w:rPr>
                <w:rFonts w:ascii="宋体" w:hAnsi="宋体" w:eastAsia="宋体" w:cs="宋体"/>
                <w:spacing w:val="10"/>
                <w:sz w:val="18"/>
                <w:szCs w:val="18"/>
              </w:rPr>
              <w:t>、就餐空间、活动场所安装视频监控系统</w:t>
            </w:r>
          </w:p>
        </w:tc>
        <w:tc>
          <w:tcPr>
            <w:tcW w:w="959" w:type="dxa"/>
            <w:tcBorders>
              <w:top w:val="single" w:color="000000" w:sz="2" w:space="0"/>
              <w:bottom w:val="single" w:color="000000" w:sz="2" w:space="0"/>
            </w:tcBorders>
            <w:vAlign w:val="top"/>
          </w:tcPr>
          <w:p w14:paraId="27093524">
            <w:pPr>
              <w:spacing w:line="265" w:lineRule="auto"/>
              <w:rPr>
                <w:rFonts w:ascii="Arial"/>
                <w:sz w:val="21"/>
              </w:rPr>
            </w:pPr>
          </w:p>
          <w:p w14:paraId="5F80AA8F">
            <w:pPr>
              <w:spacing w:line="265" w:lineRule="auto"/>
              <w:rPr>
                <w:rFonts w:ascii="Arial"/>
                <w:sz w:val="21"/>
              </w:rPr>
            </w:pPr>
          </w:p>
          <w:p w14:paraId="33C112F3">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5</w:t>
            </w:r>
          </w:p>
        </w:tc>
        <w:tc>
          <w:tcPr>
            <w:tcW w:w="6116" w:type="dxa"/>
            <w:tcBorders>
              <w:top w:val="single" w:color="000000" w:sz="2" w:space="0"/>
              <w:bottom w:val="single" w:color="000000" w:sz="2" w:space="0"/>
            </w:tcBorders>
            <w:vAlign w:val="top"/>
          </w:tcPr>
          <w:p w14:paraId="5ECA29BF">
            <w:pPr>
              <w:spacing w:line="264" w:lineRule="auto"/>
              <w:rPr>
                <w:rFonts w:ascii="Arial"/>
                <w:sz w:val="21"/>
              </w:rPr>
            </w:pPr>
          </w:p>
          <w:p w14:paraId="20ECDE89">
            <w:pPr>
              <w:spacing w:before="62" w:line="248" w:lineRule="auto"/>
              <w:ind w:left="35"/>
              <w:rPr>
                <w:rFonts w:ascii="宋体" w:hAnsi="宋体" w:eastAsia="宋体" w:cs="宋体"/>
                <w:sz w:val="19"/>
                <w:szCs w:val="19"/>
              </w:rPr>
            </w:pPr>
            <w:r>
              <w:rPr>
                <w:rFonts w:ascii="宋体" w:hAnsi="宋体" w:eastAsia="宋体" w:cs="宋体"/>
                <w:spacing w:val="1"/>
                <w:sz w:val="19"/>
                <w:szCs w:val="19"/>
              </w:rPr>
              <w:t>(1)未设置呼叫装置扣8分;呼叫装置设置不</w:t>
            </w:r>
            <w:r>
              <w:rPr>
                <w:rFonts w:ascii="宋体" w:hAnsi="宋体" w:eastAsia="宋体" w:cs="宋体"/>
                <w:sz w:val="19"/>
                <w:szCs w:val="19"/>
              </w:rPr>
              <w:t xml:space="preserve">规范或不到位扣4分;呼叫装置 </w:t>
            </w:r>
            <w:r>
              <w:rPr>
                <w:rFonts w:ascii="宋体" w:hAnsi="宋体" w:eastAsia="宋体" w:cs="宋体"/>
                <w:spacing w:val="-1"/>
                <w:sz w:val="19"/>
                <w:szCs w:val="19"/>
              </w:rPr>
              <w:t>未与每个楼层招呼站相连</w:t>
            </w:r>
            <w:r>
              <w:rPr>
                <w:rFonts w:ascii="宋体" w:hAnsi="宋体" w:eastAsia="宋体" w:cs="宋体"/>
                <w:sz w:val="19"/>
                <w:szCs w:val="19"/>
              </w:rPr>
              <w:t xml:space="preserve">扣4分;(2)未安装视频监控系统扣7分，安装不规 </w:t>
            </w:r>
            <w:r>
              <w:rPr>
                <w:rFonts w:ascii="宋体" w:hAnsi="宋体" w:eastAsia="宋体" w:cs="宋体"/>
                <w:spacing w:val="-1"/>
                <w:sz w:val="19"/>
                <w:szCs w:val="19"/>
              </w:rPr>
              <w:t>范不到位视</w:t>
            </w:r>
            <w:r>
              <w:rPr>
                <w:rFonts w:ascii="宋体" w:hAnsi="宋体" w:eastAsia="宋体" w:cs="宋体"/>
                <w:sz w:val="19"/>
                <w:szCs w:val="19"/>
              </w:rPr>
              <w:t>情况扣1-3分</w:t>
            </w:r>
          </w:p>
        </w:tc>
        <w:tc>
          <w:tcPr>
            <w:tcW w:w="934" w:type="dxa"/>
            <w:tcBorders>
              <w:top w:val="single" w:color="000000" w:sz="2" w:space="0"/>
              <w:bottom w:val="single" w:color="000000" w:sz="2" w:space="0"/>
            </w:tcBorders>
            <w:vAlign w:val="top"/>
          </w:tcPr>
          <w:p w14:paraId="786A6B10">
            <w:pPr>
              <w:rPr>
                <w:rFonts w:ascii="Arial"/>
                <w:sz w:val="21"/>
              </w:rPr>
            </w:pPr>
          </w:p>
        </w:tc>
      </w:tr>
      <w:tr w14:paraId="27DE2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954" w:type="dxa"/>
            <w:tcBorders>
              <w:top w:val="single" w:color="000000" w:sz="2" w:space="0"/>
              <w:bottom w:val="single" w:color="000000" w:sz="2" w:space="0"/>
            </w:tcBorders>
            <w:vAlign w:val="top"/>
          </w:tcPr>
          <w:p w14:paraId="75177C27">
            <w:pPr>
              <w:spacing w:line="451" w:lineRule="auto"/>
              <w:rPr>
                <w:rFonts w:ascii="Arial"/>
                <w:sz w:val="21"/>
              </w:rPr>
            </w:pPr>
          </w:p>
          <w:p w14:paraId="0B152D8F">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6</w:t>
            </w:r>
          </w:p>
        </w:tc>
        <w:tc>
          <w:tcPr>
            <w:tcW w:w="6136" w:type="dxa"/>
            <w:tcBorders>
              <w:top w:val="single" w:color="000000" w:sz="2" w:space="0"/>
              <w:bottom w:val="single" w:color="000000" w:sz="2" w:space="0"/>
            </w:tcBorders>
            <w:vAlign w:val="top"/>
          </w:tcPr>
          <w:p w14:paraId="5462D543">
            <w:pPr>
              <w:spacing w:line="333" w:lineRule="auto"/>
              <w:rPr>
                <w:rFonts w:ascii="Arial"/>
                <w:sz w:val="21"/>
              </w:rPr>
            </w:pPr>
          </w:p>
          <w:p w14:paraId="2EAA827A">
            <w:pPr>
              <w:spacing w:before="62" w:line="230" w:lineRule="auto"/>
              <w:ind w:left="50" w:right="110"/>
              <w:rPr>
                <w:rFonts w:ascii="宋体" w:hAnsi="宋体" w:eastAsia="宋体" w:cs="宋体"/>
                <w:sz w:val="19"/>
                <w:szCs w:val="19"/>
              </w:rPr>
            </w:pPr>
            <w:r>
              <w:rPr>
                <w:rFonts w:ascii="宋体" w:hAnsi="宋体" w:eastAsia="宋体" w:cs="宋体"/>
                <w:spacing w:val="5"/>
                <w:sz w:val="19"/>
                <w:szCs w:val="19"/>
              </w:rPr>
              <w:t>(1)照料护理用房设置顶灯、床头灯、脚灯等照明设备;(2)出入口内</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1"/>
                <w:sz w:val="19"/>
                <w:szCs w:val="19"/>
              </w:rPr>
              <w:t>外及平台、阳台、走廊、</w:t>
            </w:r>
            <w:r>
              <w:rPr>
                <w:rFonts w:ascii="宋体" w:hAnsi="宋体" w:eastAsia="宋体" w:cs="宋体"/>
                <w:sz w:val="19"/>
                <w:szCs w:val="19"/>
              </w:rPr>
              <w:t>楼梯等公共部位设有照明设备</w:t>
            </w:r>
          </w:p>
        </w:tc>
        <w:tc>
          <w:tcPr>
            <w:tcW w:w="959" w:type="dxa"/>
            <w:tcBorders>
              <w:top w:val="single" w:color="000000" w:sz="2" w:space="0"/>
              <w:bottom w:val="single" w:color="000000" w:sz="2" w:space="0"/>
            </w:tcBorders>
            <w:vAlign w:val="top"/>
          </w:tcPr>
          <w:p w14:paraId="3A615C2E">
            <w:pPr>
              <w:spacing w:line="453" w:lineRule="auto"/>
              <w:rPr>
                <w:rFonts w:ascii="Arial"/>
                <w:sz w:val="21"/>
              </w:rPr>
            </w:pPr>
          </w:p>
          <w:p w14:paraId="0E9CC99C">
            <w:pPr>
              <w:spacing w:before="62" w:line="183" w:lineRule="auto"/>
              <w:ind w:left="424"/>
              <w:rPr>
                <w:rFonts w:ascii="宋体" w:hAnsi="宋体" w:eastAsia="宋体" w:cs="宋体"/>
                <w:sz w:val="19"/>
                <w:szCs w:val="19"/>
              </w:rPr>
            </w:pPr>
            <w:r>
              <w:rPr>
                <w:rFonts w:ascii="宋体" w:hAnsi="宋体" w:eastAsia="宋体" w:cs="宋体"/>
                <w:sz w:val="19"/>
                <w:szCs w:val="19"/>
              </w:rPr>
              <w:t>5</w:t>
            </w:r>
          </w:p>
        </w:tc>
        <w:tc>
          <w:tcPr>
            <w:tcW w:w="6116" w:type="dxa"/>
            <w:tcBorders>
              <w:top w:val="single" w:color="000000" w:sz="2" w:space="0"/>
              <w:bottom w:val="single" w:color="000000" w:sz="2" w:space="0"/>
            </w:tcBorders>
            <w:vAlign w:val="top"/>
          </w:tcPr>
          <w:p w14:paraId="44041E0B">
            <w:pPr>
              <w:spacing w:before="246" w:line="267" w:lineRule="auto"/>
              <w:ind w:left="35"/>
              <w:rPr>
                <w:rFonts w:ascii="宋体" w:hAnsi="宋体" w:eastAsia="宋体" w:cs="宋体"/>
                <w:sz w:val="18"/>
                <w:szCs w:val="18"/>
              </w:rPr>
            </w:pPr>
            <w:r>
              <w:rPr>
                <w:rFonts w:ascii="宋体" w:hAnsi="宋体" w:eastAsia="宋体" w:cs="宋体"/>
                <w:spacing w:val="16"/>
                <w:sz w:val="18"/>
                <w:szCs w:val="18"/>
              </w:rPr>
              <w:t>(</w:t>
            </w:r>
            <w:r>
              <w:rPr>
                <w:rFonts w:ascii="宋体" w:hAnsi="宋体" w:eastAsia="宋体" w:cs="宋体"/>
                <w:spacing w:val="12"/>
                <w:sz w:val="18"/>
                <w:szCs w:val="18"/>
              </w:rPr>
              <w:t>1)项未设置照明设备或照明设备配备不到位扣3分;(2)项出入口内、外</w:t>
            </w:r>
            <w:r>
              <w:rPr>
                <w:rFonts w:ascii="宋体" w:hAnsi="宋体" w:eastAsia="宋体" w:cs="宋体"/>
                <w:sz w:val="18"/>
                <w:szCs w:val="18"/>
              </w:rPr>
              <w:t xml:space="preserve"> </w:t>
            </w:r>
            <w:r>
              <w:rPr>
                <w:rFonts w:ascii="宋体" w:hAnsi="宋体" w:eastAsia="宋体" w:cs="宋体"/>
                <w:spacing w:val="4"/>
                <w:sz w:val="18"/>
                <w:szCs w:val="18"/>
              </w:rPr>
              <w:t>平台或阳台、走廊、楼梯等公共部位未设置照明设备或照明设备配备不到</w:t>
            </w:r>
            <w:r>
              <w:rPr>
                <w:rFonts w:ascii="宋体" w:hAnsi="宋体" w:eastAsia="宋体" w:cs="宋体"/>
                <w:spacing w:val="2"/>
                <w:sz w:val="18"/>
                <w:szCs w:val="18"/>
              </w:rPr>
              <w:t>位</w:t>
            </w:r>
            <w:r>
              <w:rPr>
                <w:rFonts w:ascii="宋体" w:hAnsi="宋体" w:eastAsia="宋体" w:cs="宋体"/>
                <w:sz w:val="18"/>
                <w:szCs w:val="18"/>
              </w:rPr>
              <w:t xml:space="preserve"> </w:t>
            </w:r>
            <w:r>
              <w:rPr>
                <w:rFonts w:ascii="宋体" w:hAnsi="宋体" w:eastAsia="宋体" w:cs="宋体"/>
                <w:spacing w:val="13"/>
                <w:sz w:val="18"/>
                <w:szCs w:val="18"/>
              </w:rPr>
              <w:t>扣</w:t>
            </w:r>
            <w:r>
              <w:rPr>
                <w:rFonts w:ascii="宋体" w:hAnsi="宋体" w:eastAsia="宋体" w:cs="宋体"/>
                <w:spacing w:val="12"/>
                <w:sz w:val="18"/>
                <w:szCs w:val="18"/>
              </w:rPr>
              <w:t>2分</w:t>
            </w:r>
          </w:p>
        </w:tc>
        <w:tc>
          <w:tcPr>
            <w:tcW w:w="934" w:type="dxa"/>
            <w:tcBorders>
              <w:top w:val="single" w:color="000000" w:sz="2" w:space="0"/>
              <w:bottom w:val="single" w:color="000000" w:sz="2" w:space="0"/>
            </w:tcBorders>
            <w:vAlign w:val="top"/>
          </w:tcPr>
          <w:p w14:paraId="718CF4DB">
            <w:pPr>
              <w:rPr>
                <w:rFonts w:ascii="Arial"/>
                <w:sz w:val="21"/>
              </w:rPr>
            </w:pPr>
          </w:p>
        </w:tc>
      </w:tr>
    </w:tbl>
    <w:p w14:paraId="3C1C90E9">
      <w:pPr>
        <w:rPr>
          <w:rFonts w:ascii="Arial"/>
          <w:sz w:val="21"/>
        </w:rPr>
      </w:pPr>
    </w:p>
    <w:p w14:paraId="6345E7DF">
      <w:pPr>
        <w:sectPr>
          <w:footerReference r:id="rId15" w:type="default"/>
          <w:pgSz w:w="16840" w:h="11920"/>
          <w:pgMar w:top="1013" w:right="935" w:bottom="594" w:left="795" w:header="0" w:footer="389" w:gutter="0"/>
          <w:cols w:space="720" w:num="1"/>
        </w:sectPr>
      </w:pPr>
    </w:p>
    <w:p w14:paraId="6B9FF2D4">
      <w:pPr>
        <w:spacing w:before="193" w:line="219" w:lineRule="auto"/>
        <w:ind w:left="69"/>
        <w:rPr>
          <w:rFonts w:ascii="宋体" w:hAnsi="宋体" w:eastAsia="宋体" w:cs="宋体"/>
          <w:sz w:val="31"/>
          <w:szCs w:val="31"/>
        </w:rPr>
      </w:pPr>
      <w:r>
        <w:rPr>
          <w:rFonts w:ascii="宋体" w:hAnsi="宋体" w:eastAsia="宋体" w:cs="宋体"/>
          <w:spacing w:val="-13"/>
          <w:sz w:val="31"/>
          <w:szCs w:val="31"/>
          <w14:textOutline w14:w="5626" w14:cap="flat" w14:cmpd="sng">
            <w14:solidFill>
              <w14:srgbClr w14:val="000000"/>
            </w14:solidFill>
            <w14:prstDash w14:val="solid"/>
            <w14:miter w14:val="0"/>
          </w14:textOutline>
        </w:rPr>
        <w:t>附</w:t>
      </w:r>
      <w:r>
        <w:rPr>
          <w:rFonts w:ascii="宋体" w:hAnsi="宋体" w:eastAsia="宋体" w:cs="宋体"/>
          <w:spacing w:val="-12"/>
          <w:sz w:val="31"/>
          <w:szCs w:val="31"/>
          <w14:textOutline w14:w="5626" w14:cap="flat" w14:cmpd="sng">
            <w14:solidFill>
              <w14:srgbClr w14:val="000000"/>
            </w14:solidFill>
            <w14:prstDash w14:val="solid"/>
            <w14:miter w14:val="0"/>
          </w14:textOutline>
        </w:rPr>
        <w:t>件2</w:t>
      </w:r>
    </w:p>
    <w:p w14:paraId="55C556ED">
      <w:pPr>
        <w:spacing w:before="114" w:line="219" w:lineRule="auto"/>
        <w:ind w:left="5349"/>
        <w:rPr>
          <w:rFonts w:ascii="宋体" w:hAnsi="宋体" w:eastAsia="宋体" w:cs="宋体"/>
          <w:sz w:val="31"/>
          <w:szCs w:val="31"/>
        </w:rPr>
      </w:pPr>
      <w:r>
        <w:rPr>
          <w:rFonts w:ascii="宋体" w:hAnsi="宋体" w:eastAsia="宋体" w:cs="宋体"/>
          <w:spacing w:val="-35"/>
          <w:sz w:val="31"/>
          <w:szCs w:val="31"/>
          <w14:textOutline w14:w="5626" w14:cap="flat" w14:cmpd="sng">
            <w14:solidFill>
              <w14:srgbClr w14:val="000000"/>
            </w14:solidFill>
            <w14:prstDash w14:val="solid"/>
            <w14:miter w14:val="0"/>
          </w14:textOutline>
        </w:rPr>
        <w:t>沈</w:t>
      </w:r>
      <w:r>
        <w:rPr>
          <w:rFonts w:ascii="宋体" w:hAnsi="宋体" w:eastAsia="宋体" w:cs="宋体"/>
          <w:spacing w:val="-23"/>
          <w:sz w:val="31"/>
          <w:szCs w:val="31"/>
          <w14:textOutline w14:w="5626" w14:cap="flat" w14:cmpd="sng">
            <w14:solidFill>
              <w14:srgbClr w14:val="000000"/>
            </w14:solidFill>
            <w14:prstDash w14:val="solid"/>
            <w14:miter w14:val="0"/>
          </w14:textOutline>
        </w:rPr>
        <w:t>阳市社区养老服务站星级评定标准</w:t>
      </w:r>
    </w:p>
    <w:p w14:paraId="3AE0A4C9">
      <w:pPr>
        <w:spacing w:before="291" w:line="241" w:lineRule="auto"/>
        <w:ind w:left="64" w:firstLine="369"/>
        <w:rPr>
          <w:rFonts w:ascii="宋体" w:hAnsi="宋体" w:eastAsia="宋体" w:cs="宋体"/>
          <w:sz w:val="19"/>
          <w:szCs w:val="19"/>
        </w:rPr>
      </w:pPr>
      <w:r>
        <w:rPr>
          <w:rFonts w:ascii="宋体" w:hAnsi="宋体" w:eastAsia="宋体" w:cs="宋体"/>
          <w:spacing w:val="-13"/>
          <w:sz w:val="19"/>
          <w:szCs w:val="19"/>
        </w:rPr>
        <w:t>沈</w:t>
      </w:r>
      <w:r>
        <w:rPr>
          <w:rFonts w:ascii="宋体" w:hAnsi="宋体" w:eastAsia="宋体" w:cs="宋体"/>
          <w:spacing w:val="-10"/>
          <w:sz w:val="19"/>
          <w:szCs w:val="19"/>
        </w:rPr>
        <w:t>阳市社区养老服务站星级评定标准总分500分，包括四大类内容，分值分别为： 安全部分50分、服务部分300分、管理部分70分、设施部分80分。一星级评分不低于250分且每一部分得分</w:t>
      </w:r>
      <w:r>
        <w:rPr>
          <w:rFonts w:ascii="宋体" w:hAnsi="宋体" w:eastAsia="宋体" w:cs="宋体"/>
          <w:sz w:val="19"/>
          <w:szCs w:val="19"/>
        </w:rPr>
        <w:t xml:space="preserve"> </w:t>
      </w:r>
      <w:r>
        <w:rPr>
          <w:rFonts w:ascii="宋体" w:hAnsi="宋体" w:eastAsia="宋体" w:cs="宋体"/>
          <w:spacing w:val="-10"/>
          <w:sz w:val="19"/>
          <w:szCs w:val="19"/>
        </w:rPr>
        <w:t>不低于</w:t>
      </w:r>
      <w:r>
        <w:rPr>
          <w:rFonts w:ascii="宋体" w:hAnsi="宋体" w:eastAsia="宋体" w:cs="宋体"/>
          <w:spacing w:val="-5"/>
          <w:sz w:val="19"/>
          <w:szCs w:val="19"/>
        </w:rPr>
        <w:t>该部分总分的40%,二星级评分不低于300分且每一部分得分不低于该部分总分的40%,三星级评分不低于350分且每一部分得分不低于该部分总分的40%,四星级评分不低于400分且每一</w:t>
      </w:r>
      <w:r>
        <w:rPr>
          <w:rFonts w:ascii="宋体" w:hAnsi="宋体" w:eastAsia="宋体" w:cs="宋体"/>
          <w:sz w:val="19"/>
          <w:szCs w:val="19"/>
        </w:rPr>
        <w:t xml:space="preserve"> </w:t>
      </w:r>
      <w:r>
        <w:rPr>
          <w:rFonts w:ascii="宋体" w:hAnsi="宋体" w:eastAsia="宋体" w:cs="宋体"/>
          <w:spacing w:val="-12"/>
          <w:sz w:val="19"/>
          <w:szCs w:val="19"/>
        </w:rPr>
        <w:t>部分得分不低</w:t>
      </w:r>
      <w:r>
        <w:rPr>
          <w:rFonts w:ascii="宋体" w:hAnsi="宋体" w:eastAsia="宋体" w:cs="宋体"/>
          <w:spacing w:val="-6"/>
          <w:sz w:val="19"/>
          <w:szCs w:val="19"/>
        </w:rPr>
        <w:t>于该部分总分的40%,五星级评分不低于450分且每一部分得分不低于该部分总分的40%。</w:t>
      </w:r>
    </w:p>
    <w:p w14:paraId="1F9D753B">
      <w:pPr>
        <w:spacing w:line="345" w:lineRule="auto"/>
        <w:rPr>
          <w:rFonts w:ascii="Arial"/>
          <w:sz w:val="21"/>
        </w:rPr>
      </w:pPr>
    </w:p>
    <w:p w14:paraId="40FCFFF5">
      <w:pPr>
        <w:spacing w:before="78" w:line="219" w:lineRule="auto"/>
        <w:ind w:left="6648"/>
        <w:rPr>
          <w:rFonts w:ascii="宋体" w:hAnsi="宋体" w:eastAsia="宋体" w:cs="宋体"/>
          <w:sz w:val="24"/>
          <w:szCs w:val="24"/>
        </w:rPr>
      </w:pPr>
      <w:r>
        <w:rPr>
          <w:rFonts w:ascii="宋体" w:hAnsi="宋体" w:eastAsia="宋体" w:cs="宋体"/>
          <w:spacing w:val="14"/>
          <w:sz w:val="24"/>
          <w:szCs w:val="24"/>
          <w14:textOutline w14:w="4356" w14:cap="flat" w14:cmpd="sng">
            <w14:solidFill>
              <w14:srgbClr w14:val="000000"/>
            </w14:solidFill>
            <w14:prstDash w14:val="solid"/>
            <w14:miter w14:val="0"/>
          </w14:textOutline>
        </w:rPr>
        <w:t>安</w:t>
      </w:r>
      <w:r>
        <w:rPr>
          <w:rFonts w:ascii="宋体" w:hAnsi="宋体" w:eastAsia="宋体" w:cs="宋体"/>
          <w:spacing w:val="8"/>
          <w:sz w:val="24"/>
          <w:szCs w:val="24"/>
          <w14:textOutline w14:w="4356" w14:cap="flat" w14:cmpd="sng">
            <w14:solidFill>
              <w14:srgbClr w14:val="000000"/>
            </w14:solidFill>
            <w14:prstDash w14:val="solid"/>
            <w14:miter w14:val="0"/>
          </w14:textOutline>
        </w:rPr>
        <w:t>全部分(50分</w:t>
      </w:r>
      <w:r>
        <w:rPr>
          <w:rFonts w:ascii="宋体" w:hAnsi="宋体" w:eastAsia="宋体" w:cs="宋体"/>
          <w:spacing w:val="8"/>
          <w:sz w:val="24"/>
          <w:szCs w:val="24"/>
        </w:rPr>
        <w:t xml:space="preserve"> </w:t>
      </w:r>
      <w:r>
        <w:rPr>
          <w:rFonts w:ascii="宋体" w:hAnsi="宋体" w:eastAsia="宋体" w:cs="宋体"/>
          <w:spacing w:val="8"/>
          <w:sz w:val="24"/>
          <w:szCs w:val="24"/>
          <w14:textOutline w14:w="4356" w14:cap="flat" w14:cmpd="sng">
            <w14:solidFill>
              <w14:srgbClr w14:val="000000"/>
            </w14:solidFill>
            <w14:prstDash w14:val="solid"/>
            <w14:miter w14:val="0"/>
          </w14:textOutline>
        </w:rPr>
        <w:t>)</w:t>
      </w:r>
    </w:p>
    <w:p w14:paraId="0B8E8E22">
      <w:pPr>
        <w:spacing w:line="123" w:lineRule="exact"/>
      </w:pPr>
    </w:p>
    <w:tbl>
      <w:tblPr>
        <w:tblStyle w:val="4"/>
        <w:tblW w:w="15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6126"/>
        <w:gridCol w:w="959"/>
        <w:gridCol w:w="6116"/>
        <w:gridCol w:w="934"/>
      </w:tblGrid>
      <w:tr w14:paraId="36EB5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64" w:type="dxa"/>
            <w:tcBorders>
              <w:top w:val="single" w:color="000000" w:sz="2" w:space="0"/>
              <w:bottom w:val="single" w:color="000000" w:sz="2" w:space="0"/>
            </w:tcBorders>
            <w:vAlign w:val="top"/>
          </w:tcPr>
          <w:p w14:paraId="2B4445D0">
            <w:pPr>
              <w:spacing w:before="298" w:line="221" w:lineRule="auto"/>
              <w:ind w:left="284"/>
              <w:rPr>
                <w:rFonts w:ascii="宋体" w:hAnsi="宋体" w:eastAsia="宋体" w:cs="宋体"/>
                <w:sz w:val="19"/>
                <w:szCs w:val="19"/>
              </w:rPr>
            </w:pPr>
            <w:r>
              <w:rPr>
                <w:rFonts w:ascii="宋体" w:hAnsi="宋体" w:eastAsia="宋体" w:cs="宋体"/>
                <w:spacing w:val="-2"/>
                <w:sz w:val="19"/>
                <w:szCs w:val="19"/>
              </w:rPr>
              <w:t>序号</w:t>
            </w:r>
          </w:p>
        </w:tc>
        <w:tc>
          <w:tcPr>
            <w:tcW w:w="6126" w:type="dxa"/>
            <w:tcBorders>
              <w:top w:val="single" w:color="000000" w:sz="2" w:space="0"/>
              <w:bottom w:val="single" w:color="000000" w:sz="2" w:space="0"/>
            </w:tcBorders>
            <w:vAlign w:val="top"/>
          </w:tcPr>
          <w:p w14:paraId="3FD07FBD">
            <w:pPr>
              <w:spacing w:before="295" w:line="220" w:lineRule="auto"/>
              <w:ind w:left="2683"/>
              <w:rPr>
                <w:rFonts w:ascii="宋体" w:hAnsi="宋体" w:eastAsia="宋体" w:cs="宋体"/>
                <w:sz w:val="19"/>
                <w:szCs w:val="19"/>
              </w:rPr>
            </w:pPr>
            <w:r>
              <w:rPr>
                <w:rFonts w:ascii="宋体" w:hAnsi="宋体" w:eastAsia="宋体" w:cs="宋体"/>
                <w:spacing w:val="11"/>
                <w:sz w:val="19"/>
                <w:szCs w:val="19"/>
                <w14:textOutline w14:w="3454" w14:cap="flat" w14:cmpd="sng">
                  <w14:solidFill>
                    <w14:srgbClr w14:val="000000"/>
                  </w14:solidFill>
                  <w14:prstDash w14:val="solid"/>
                  <w14:miter w14:val="0"/>
                </w14:textOutline>
              </w:rPr>
              <w:t>标准要</w:t>
            </w:r>
            <w:r>
              <w:rPr>
                <w:rFonts w:ascii="宋体" w:hAnsi="宋体" w:eastAsia="宋体" w:cs="宋体"/>
                <w:spacing w:val="10"/>
                <w:sz w:val="19"/>
                <w:szCs w:val="19"/>
                <w14:textOutline w14:w="3454" w14:cap="flat" w14:cmpd="sng">
                  <w14:solidFill>
                    <w14:srgbClr w14:val="000000"/>
                  </w14:solidFill>
                  <w14:prstDash w14:val="solid"/>
                  <w14:miter w14:val="0"/>
                </w14:textOutline>
              </w:rPr>
              <w:t>求</w:t>
            </w:r>
          </w:p>
        </w:tc>
        <w:tc>
          <w:tcPr>
            <w:tcW w:w="959" w:type="dxa"/>
            <w:tcBorders>
              <w:top w:val="single" w:color="000000" w:sz="2" w:space="0"/>
              <w:bottom w:val="single" w:color="000000" w:sz="2" w:space="0"/>
            </w:tcBorders>
            <w:vAlign w:val="top"/>
          </w:tcPr>
          <w:p w14:paraId="3042A393">
            <w:pPr>
              <w:spacing w:before="297" w:line="219" w:lineRule="auto"/>
              <w:ind w:left="284"/>
              <w:rPr>
                <w:rFonts w:ascii="宋体" w:hAnsi="宋体" w:eastAsia="宋体" w:cs="宋体"/>
                <w:sz w:val="19"/>
                <w:szCs w:val="19"/>
              </w:rPr>
            </w:pPr>
            <w:r>
              <w:rPr>
                <w:rFonts w:ascii="宋体" w:hAnsi="宋体" w:eastAsia="宋体" w:cs="宋体"/>
                <w:spacing w:val="-3"/>
                <w:sz w:val="19"/>
                <w:szCs w:val="19"/>
              </w:rPr>
              <w:t>分</w:t>
            </w:r>
            <w:r>
              <w:rPr>
                <w:rFonts w:ascii="宋体" w:hAnsi="宋体" w:eastAsia="宋体" w:cs="宋体"/>
                <w:spacing w:val="-2"/>
                <w:sz w:val="19"/>
                <w:szCs w:val="19"/>
              </w:rPr>
              <w:t>值</w:t>
            </w:r>
          </w:p>
        </w:tc>
        <w:tc>
          <w:tcPr>
            <w:tcW w:w="6116" w:type="dxa"/>
            <w:tcBorders>
              <w:top w:val="single" w:color="000000" w:sz="2" w:space="0"/>
              <w:bottom w:val="single" w:color="000000" w:sz="2" w:space="0"/>
            </w:tcBorders>
            <w:vAlign w:val="top"/>
          </w:tcPr>
          <w:p w14:paraId="055ABC8E">
            <w:pPr>
              <w:spacing w:before="298" w:line="220" w:lineRule="auto"/>
              <w:ind w:left="2725"/>
              <w:rPr>
                <w:rFonts w:ascii="宋体" w:hAnsi="宋体" w:eastAsia="宋体" w:cs="宋体"/>
                <w:sz w:val="19"/>
                <w:szCs w:val="19"/>
              </w:rPr>
            </w:pPr>
            <w:r>
              <w:rPr>
                <w:rFonts w:ascii="宋体" w:hAnsi="宋体" w:eastAsia="宋体" w:cs="宋体"/>
                <w:spacing w:val="-2"/>
                <w:sz w:val="19"/>
                <w:szCs w:val="19"/>
              </w:rPr>
              <w:t>评</w:t>
            </w:r>
            <w:r>
              <w:rPr>
                <w:rFonts w:ascii="宋体" w:hAnsi="宋体" w:eastAsia="宋体" w:cs="宋体"/>
                <w:spacing w:val="-1"/>
                <w:sz w:val="19"/>
                <w:szCs w:val="19"/>
              </w:rPr>
              <w:t>分标准</w:t>
            </w:r>
          </w:p>
        </w:tc>
        <w:tc>
          <w:tcPr>
            <w:tcW w:w="934" w:type="dxa"/>
            <w:tcBorders>
              <w:top w:val="single" w:color="000000" w:sz="2" w:space="0"/>
              <w:bottom w:val="single" w:color="000000" w:sz="2" w:space="0"/>
            </w:tcBorders>
            <w:vAlign w:val="top"/>
          </w:tcPr>
          <w:p w14:paraId="335CD7DF">
            <w:pPr>
              <w:spacing w:before="297" w:line="219" w:lineRule="auto"/>
              <w:ind w:left="349"/>
              <w:rPr>
                <w:rFonts w:ascii="宋体" w:hAnsi="宋体" w:eastAsia="宋体" w:cs="宋体"/>
                <w:sz w:val="19"/>
                <w:szCs w:val="19"/>
              </w:rPr>
            </w:pPr>
            <w:r>
              <w:rPr>
                <w:rFonts w:ascii="宋体" w:hAnsi="宋体" w:eastAsia="宋体" w:cs="宋体"/>
                <w:spacing w:val="-3"/>
                <w:sz w:val="19"/>
                <w:szCs w:val="19"/>
              </w:rPr>
              <w:t>得</w:t>
            </w:r>
            <w:r>
              <w:rPr>
                <w:rFonts w:ascii="宋体" w:hAnsi="宋体" w:eastAsia="宋体" w:cs="宋体"/>
                <w:spacing w:val="-2"/>
                <w:sz w:val="19"/>
                <w:szCs w:val="19"/>
              </w:rPr>
              <w:t>分</w:t>
            </w:r>
          </w:p>
        </w:tc>
      </w:tr>
      <w:tr w14:paraId="2386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64" w:type="dxa"/>
            <w:tcBorders>
              <w:top w:val="single" w:color="000000" w:sz="2" w:space="0"/>
              <w:bottom w:val="single" w:color="000000" w:sz="2" w:space="0"/>
            </w:tcBorders>
            <w:vAlign w:val="top"/>
          </w:tcPr>
          <w:p w14:paraId="5B1DE937">
            <w:pPr>
              <w:spacing w:before="208" w:line="187" w:lineRule="auto"/>
              <w:ind w:left="404"/>
              <w:rPr>
                <w:rFonts w:ascii="宋体" w:hAnsi="宋体" w:eastAsia="宋体" w:cs="宋体"/>
                <w:sz w:val="28"/>
                <w:szCs w:val="28"/>
              </w:rPr>
            </w:pPr>
            <w:r>
              <w:rPr>
                <w:rFonts w:ascii="宋体" w:hAnsi="宋体" w:eastAsia="宋体" w:cs="宋体"/>
                <w:sz w:val="28"/>
                <w:szCs w:val="28"/>
              </w:rPr>
              <w:t>1</w:t>
            </w:r>
          </w:p>
        </w:tc>
        <w:tc>
          <w:tcPr>
            <w:tcW w:w="6126" w:type="dxa"/>
            <w:tcBorders>
              <w:top w:val="single" w:color="000000" w:sz="2" w:space="0"/>
              <w:bottom w:val="single" w:color="000000" w:sz="2" w:space="0"/>
            </w:tcBorders>
            <w:vAlign w:val="top"/>
          </w:tcPr>
          <w:p w14:paraId="5D4F28C1">
            <w:pPr>
              <w:spacing w:before="173" w:line="219" w:lineRule="auto"/>
              <w:ind w:left="40"/>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1"/>
                <w:sz w:val="19"/>
                <w:szCs w:val="19"/>
              </w:rPr>
              <w:t>内无责任事故</w:t>
            </w:r>
          </w:p>
        </w:tc>
        <w:tc>
          <w:tcPr>
            <w:tcW w:w="959" w:type="dxa"/>
            <w:tcBorders>
              <w:top w:val="single" w:color="000000" w:sz="2" w:space="0"/>
              <w:bottom w:val="single" w:color="000000" w:sz="2" w:space="0"/>
            </w:tcBorders>
            <w:vAlign w:val="top"/>
          </w:tcPr>
          <w:p w14:paraId="5AA25929">
            <w:pPr>
              <w:spacing w:before="229" w:line="185" w:lineRule="auto"/>
              <w:ind w:left="3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16" w:type="dxa"/>
            <w:tcBorders>
              <w:top w:val="single" w:color="000000" w:sz="2" w:space="0"/>
              <w:bottom w:val="single" w:color="000000" w:sz="2" w:space="0"/>
            </w:tcBorders>
            <w:vAlign w:val="top"/>
          </w:tcPr>
          <w:p w14:paraId="4B0DA833">
            <w:pPr>
              <w:spacing w:before="173" w:line="219" w:lineRule="auto"/>
              <w:ind w:left="45"/>
              <w:rPr>
                <w:rFonts w:ascii="宋体" w:hAnsi="宋体" w:eastAsia="宋体" w:cs="宋体"/>
                <w:sz w:val="19"/>
                <w:szCs w:val="19"/>
              </w:rPr>
            </w:pPr>
            <w:r>
              <w:rPr>
                <w:rFonts w:ascii="宋体" w:hAnsi="宋体" w:eastAsia="宋体" w:cs="宋体"/>
                <w:spacing w:val="-2"/>
                <w:sz w:val="19"/>
                <w:szCs w:val="19"/>
              </w:rPr>
              <w:t>发</w:t>
            </w:r>
            <w:r>
              <w:rPr>
                <w:rFonts w:ascii="宋体" w:hAnsi="宋体" w:eastAsia="宋体" w:cs="宋体"/>
                <w:spacing w:val="-1"/>
                <w:sz w:val="19"/>
                <w:szCs w:val="19"/>
              </w:rPr>
              <w:t>生责任事故不得分</w:t>
            </w:r>
          </w:p>
        </w:tc>
        <w:tc>
          <w:tcPr>
            <w:tcW w:w="934" w:type="dxa"/>
            <w:tcBorders>
              <w:top w:val="single" w:color="000000" w:sz="2" w:space="0"/>
              <w:bottom w:val="single" w:color="000000" w:sz="2" w:space="0"/>
            </w:tcBorders>
            <w:vAlign w:val="top"/>
          </w:tcPr>
          <w:p w14:paraId="6838C2A0">
            <w:pPr>
              <w:rPr>
                <w:rFonts w:ascii="Arial"/>
                <w:sz w:val="21"/>
              </w:rPr>
            </w:pPr>
          </w:p>
        </w:tc>
      </w:tr>
      <w:tr w14:paraId="30C2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64" w:type="dxa"/>
            <w:tcBorders>
              <w:top w:val="single" w:color="000000" w:sz="2" w:space="0"/>
              <w:bottom w:val="single" w:color="000000" w:sz="2" w:space="0"/>
            </w:tcBorders>
            <w:vAlign w:val="top"/>
          </w:tcPr>
          <w:p w14:paraId="2F7CF82D">
            <w:pPr>
              <w:spacing w:before="209" w:line="186" w:lineRule="auto"/>
              <w:ind w:left="404"/>
              <w:rPr>
                <w:rFonts w:ascii="宋体" w:hAnsi="宋体" w:eastAsia="宋体" w:cs="宋体"/>
                <w:sz w:val="28"/>
                <w:szCs w:val="28"/>
              </w:rPr>
            </w:pPr>
            <w:r>
              <w:rPr>
                <w:rFonts w:ascii="宋体" w:hAnsi="宋体" w:eastAsia="宋体" w:cs="宋体"/>
                <w:sz w:val="28"/>
                <w:szCs w:val="28"/>
              </w:rPr>
              <w:t>2</w:t>
            </w:r>
          </w:p>
        </w:tc>
        <w:tc>
          <w:tcPr>
            <w:tcW w:w="6126" w:type="dxa"/>
            <w:tcBorders>
              <w:top w:val="single" w:color="000000" w:sz="2" w:space="0"/>
              <w:bottom w:val="single" w:color="000000" w:sz="2" w:space="0"/>
            </w:tcBorders>
            <w:vAlign w:val="top"/>
          </w:tcPr>
          <w:p w14:paraId="1663A9D6">
            <w:pPr>
              <w:spacing w:before="93" w:line="219" w:lineRule="auto"/>
              <w:ind w:left="40" w:right="66"/>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1</w:t>
            </w:r>
            <w:r>
              <w:rPr>
                <w:rFonts w:ascii="宋体" w:hAnsi="宋体" w:eastAsia="宋体" w:cs="宋体"/>
                <w:spacing w:val="6"/>
                <w:sz w:val="19"/>
                <w:szCs w:val="19"/>
              </w:rPr>
              <w:t>)周边环境远离噪声、污染源及危险品生产、储运等区域;(2)救护车</w:t>
            </w:r>
            <w:r>
              <w:rPr>
                <w:rFonts w:ascii="宋体" w:hAnsi="宋体" w:eastAsia="宋体" w:cs="宋体"/>
                <w:sz w:val="19"/>
                <w:szCs w:val="19"/>
              </w:rPr>
              <w:t xml:space="preserve"> 、消防车可出入</w:t>
            </w:r>
          </w:p>
        </w:tc>
        <w:tc>
          <w:tcPr>
            <w:tcW w:w="959" w:type="dxa"/>
            <w:tcBorders>
              <w:top w:val="single" w:color="000000" w:sz="2" w:space="0"/>
              <w:bottom w:val="single" w:color="000000" w:sz="2" w:space="0"/>
            </w:tcBorders>
            <w:vAlign w:val="top"/>
          </w:tcPr>
          <w:p w14:paraId="5C7B31C2">
            <w:pPr>
              <w:spacing w:before="209" w:line="186" w:lineRule="auto"/>
              <w:ind w:left="404"/>
              <w:rPr>
                <w:rFonts w:ascii="宋体" w:hAnsi="宋体" w:eastAsia="宋体" w:cs="宋体"/>
                <w:sz w:val="28"/>
                <w:szCs w:val="28"/>
              </w:rPr>
            </w:pPr>
            <w:r>
              <w:rPr>
                <w:rFonts w:ascii="宋体" w:hAnsi="宋体" w:eastAsia="宋体" w:cs="宋体"/>
                <w:sz w:val="28"/>
                <w:szCs w:val="28"/>
              </w:rPr>
              <w:t>2</w:t>
            </w:r>
          </w:p>
        </w:tc>
        <w:tc>
          <w:tcPr>
            <w:tcW w:w="6116" w:type="dxa"/>
            <w:tcBorders>
              <w:top w:val="single" w:color="000000" w:sz="2" w:space="0"/>
              <w:bottom w:val="single" w:color="000000" w:sz="2" w:space="0"/>
            </w:tcBorders>
            <w:vAlign w:val="top"/>
          </w:tcPr>
          <w:p w14:paraId="64379D2A">
            <w:pPr>
              <w:spacing w:before="183" w:line="219" w:lineRule="auto"/>
              <w:ind w:left="4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要求扣1分</w:t>
            </w:r>
          </w:p>
        </w:tc>
        <w:tc>
          <w:tcPr>
            <w:tcW w:w="934" w:type="dxa"/>
            <w:tcBorders>
              <w:top w:val="single" w:color="000000" w:sz="2" w:space="0"/>
              <w:bottom w:val="single" w:color="000000" w:sz="2" w:space="0"/>
            </w:tcBorders>
            <w:vAlign w:val="top"/>
          </w:tcPr>
          <w:p w14:paraId="3EAF415D">
            <w:pPr>
              <w:rPr>
                <w:rFonts w:ascii="Arial"/>
                <w:sz w:val="21"/>
              </w:rPr>
            </w:pPr>
          </w:p>
        </w:tc>
      </w:tr>
      <w:tr w14:paraId="0DCE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4" w:type="dxa"/>
            <w:tcBorders>
              <w:top w:val="single" w:color="000000" w:sz="2" w:space="0"/>
              <w:bottom w:val="single" w:color="000000" w:sz="2" w:space="0"/>
            </w:tcBorders>
            <w:vAlign w:val="top"/>
          </w:tcPr>
          <w:p w14:paraId="424CA128">
            <w:pPr>
              <w:spacing w:before="199" w:line="185" w:lineRule="auto"/>
              <w:ind w:left="404"/>
              <w:rPr>
                <w:rFonts w:ascii="宋体" w:hAnsi="宋体" w:eastAsia="宋体" w:cs="宋体"/>
                <w:sz w:val="28"/>
                <w:szCs w:val="28"/>
              </w:rPr>
            </w:pPr>
            <w:r>
              <w:rPr>
                <w:rFonts w:ascii="宋体" w:hAnsi="宋体" w:eastAsia="宋体" w:cs="宋体"/>
                <w:sz w:val="28"/>
                <w:szCs w:val="28"/>
              </w:rPr>
              <w:t>3</w:t>
            </w:r>
          </w:p>
        </w:tc>
        <w:tc>
          <w:tcPr>
            <w:tcW w:w="6126" w:type="dxa"/>
            <w:tcBorders>
              <w:top w:val="single" w:color="000000" w:sz="2" w:space="0"/>
              <w:bottom w:val="single" w:color="000000" w:sz="2" w:space="0"/>
            </w:tcBorders>
            <w:vAlign w:val="top"/>
          </w:tcPr>
          <w:p w14:paraId="794ED9D1">
            <w:pPr>
              <w:spacing w:before="65" w:line="218" w:lineRule="auto"/>
              <w:ind w:left="20" w:right="26" w:firstLine="20"/>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3"/>
                <w:sz w:val="19"/>
                <w:szCs w:val="19"/>
              </w:rPr>
              <w:t>1</w:t>
            </w:r>
            <w:r>
              <w:rPr>
                <w:rFonts w:ascii="宋体" w:hAnsi="宋体" w:eastAsia="宋体" w:cs="宋体"/>
                <w:spacing w:val="12"/>
                <w:sz w:val="19"/>
                <w:szCs w:val="19"/>
              </w:rPr>
              <w:t>)室内外地面平整;(2)主要步行通道平坦、无高差;(3)有无障碍设</w:t>
            </w:r>
            <w:r>
              <w:rPr>
                <w:rFonts w:ascii="宋体" w:hAnsi="宋体" w:eastAsia="宋体" w:cs="宋体"/>
                <w:sz w:val="19"/>
                <w:szCs w:val="19"/>
              </w:rPr>
              <w:t xml:space="preserve"> </w:t>
            </w:r>
            <w:r>
              <w:rPr>
                <w:rFonts w:ascii="宋体" w:hAnsi="宋体" w:eastAsia="宋体" w:cs="宋体"/>
                <w:spacing w:val="-1"/>
                <w:sz w:val="19"/>
                <w:szCs w:val="19"/>
              </w:rPr>
              <w:t>施，方便轮椅</w:t>
            </w:r>
            <w:r>
              <w:rPr>
                <w:rFonts w:ascii="宋体" w:hAnsi="宋体" w:eastAsia="宋体" w:cs="宋体"/>
                <w:sz w:val="19"/>
                <w:szCs w:val="19"/>
              </w:rPr>
              <w:t>通行</w:t>
            </w:r>
          </w:p>
        </w:tc>
        <w:tc>
          <w:tcPr>
            <w:tcW w:w="959" w:type="dxa"/>
            <w:tcBorders>
              <w:top w:val="single" w:color="000000" w:sz="2" w:space="0"/>
              <w:bottom w:val="single" w:color="000000" w:sz="2" w:space="0"/>
            </w:tcBorders>
            <w:vAlign w:val="top"/>
          </w:tcPr>
          <w:p w14:paraId="44DA2405">
            <w:pPr>
              <w:spacing w:before="199" w:line="185" w:lineRule="auto"/>
              <w:ind w:left="404"/>
              <w:rPr>
                <w:rFonts w:ascii="宋体" w:hAnsi="宋体" w:eastAsia="宋体" w:cs="宋体"/>
                <w:sz w:val="28"/>
                <w:szCs w:val="28"/>
              </w:rPr>
            </w:pPr>
            <w:r>
              <w:rPr>
                <w:rFonts w:ascii="宋体" w:hAnsi="宋体" w:eastAsia="宋体" w:cs="宋体"/>
                <w:sz w:val="28"/>
                <w:szCs w:val="28"/>
              </w:rPr>
              <w:t>3</w:t>
            </w:r>
          </w:p>
        </w:tc>
        <w:tc>
          <w:tcPr>
            <w:tcW w:w="6116" w:type="dxa"/>
            <w:tcBorders>
              <w:top w:val="single" w:color="000000" w:sz="2" w:space="0"/>
              <w:bottom w:val="single" w:color="000000" w:sz="2" w:space="0"/>
            </w:tcBorders>
            <w:vAlign w:val="top"/>
          </w:tcPr>
          <w:p w14:paraId="41051F04">
            <w:pPr>
              <w:spacing w:before="164" w:line="219" w:lineRule="auto"/>
              <w:ind w:left="4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要求扣1分</w:t>
            </w:r>
          </w:p>
        </w:tc>
        <w:tc>
          <w:tcPr>
            <w:tcW w:w="934" w:type="dxa"/>
            <w:tcBorders>
              <w:top w:val="single" w:color="000000" w:sz="2" w:space="0"/>
              <w:bottom w:val="single" w:color="000000" w:sz="2" w:space="0"/>
            </w:tcBorders>
            <w:vAlign w:val="top"/>
          </w:tcPr>
          <w:p w14:paraId="4BDEE68B">
            <w:pPr>
              <w:rPr>
                <w:rFonts w:ascii="Arial"/>
                <w:sz w:val="21"/>
              </w:rPr>
            </w:pPr>
          </w:p>
        </w:tc>
      </w:tr>
      <w:tr w14:paraId="0A97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64" w:type="dxa"/>
            <w:tcBorders>
              <w:top w:val="single" w:color="000000" w:sz="2" w:space="0"/>
              <w:bottom w:val="single" w:color="000000" w:sz="2" w:space="0"/>
            </w:tcBorders>
            <w:vAlign w:val="top"/>
          </w:tcPr>
          <w:p w14:paraId="39FCD2CD">
            <w:pPr>
              <w:spacing w:line="408" w:lineRule="auto"/>
              <w:rPr>
                <w:rFonts w:ascii="Arial"/>
                <w:sz w:val="21"/>
              </w:rPr>
            </w:pPr>
          </w:p>
          <w:p w14:paraId="74594979">
            <w:pPr>
              <w:spacing w:before="91" w:line="186" w:lineRule="auto"/>
              <w:ind w:left="404"/>
              <w:rPr>
                <w:rFonts w:ascii="宋体" w:hAnsi="宋体" w:eastAsia="宋体" w:cs="宋体"/>
                <w:sz w:val="28"/>
                <w:szCs w:val="28"/>
              </w:rPr>
            </w:pPr>
            <w:r>
              <w:rPr>
                <w:rFonts w:ascii="宋体" w:hAnsi="宋体" w:eastAsia="宋体" w:cs="宋体"/>
                <w:sz w:val="28"/>
                <w:szCs w:val="28"/>
              </w:rPr>
              <w:t>4</w:t>
            </w:r>
          </w:p>
        </w:tc>
        <w:tc>
          <w:tcPr>
            <w:tcW w:w="6126" w:type="dxa"/>
            <w:tcBorders>
              <w:top w:val="single" w:color="000000" w:sz="2" w:space="0"/>
              <w:bottom w:val="single" w:color="000000" w:sz="2" w:space="0"/>
            </w:tcBorders>
            <w:vAlign w:val="top"/>
          </w:tcPr>
          <w:p w14:paraId="3B165AD6">
            <w:pPr>
              <w:spacing w:before="275" w:line="229" w:lineRule="auto"/>
              <w:ind w:left="40" w:right="87"/>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
                <w:sz w:val="19"/>
                <w:szCs w:val="19"/>
              </w:rPr>
              <w:t>1</w:t>
            </w:r>
            <w:r>
              <w:rPr>
                <w:rFonts w:ascii="宋体" w:hAnsi="宋体" w:eastAsia="宋体" w:cs="宋体"/>
                <w:spacing w:val="3"/>
                <w:sz w:val="19"/>
                <w:szCs w:val="19"/>
              </w:rPr>
              <w:t>)出入口有效宽度不小于1.20</w:t>
            </w:r>
            <w:r>
              <w:rPr>
                <w:rFonts w:ascii="宋体" w:hAnsi="宋体" w:eastAsia="宋体" w:cs="宋体"/>
                <w:sz w:val="19"/>
                <w:szCs w:val="19"/>
              </w:rPr>
              <w:t>m</w:t>
            </w:r>
            <w:r>
              <w:rPr>
                <w:rFonts w:ascii="宋体" w:hAnsi="宋体" w:eastAsia="宋体" w:cs="宋体"/>
                <w:spacing w:val="3"/>
                <w:sz w:val="19"/>
                <w:szCs w:val="19"/>
              </w:rPr>
              <w:t>;(2)出入口处内、外应有不小于1.50</w:t>
            </w:r>
            <w:r>
              <w:rPr>
                <w:rFonts w:ascii="宋体" w:hAnsi="宋体" w:eastAsia="宋体" w:cs="宋体"/>
                <w:sz w:val="19"/>
                <w:szCs w:val="19"/>
              </w:rPr>
              <w:t xml:space="preserve">m </w:t>
            </w:r>
            <w:r>
              <w:rPr>
                <w:rFonts w:ascii="宋体" w:hAnsi="宋体" w:eastAsia="宋体" w:cs="宋体"/>
                <w:spacing w:val="1"/>
                <w:sz w:val="19"/>
                <w:szCs w:val="19"/>
              </w:rPr>
              <w:t>×1</w:t>
            </w:r>
            <w:r>
              <w:rPr>
                <w:rFonts w:ascii="宋体" w:hAnsi="宋体" w:eastAsia="宋体" w:cs="宋体"/>
                <w:sz w:val="19"/>
                <w:szCs w:val="19"/>
              </w:rPr>
              <w:t xml:space="preserve">.50m轮椅回转面积;(3)出入口处的平台与建筑室外采用缓步台阶和轮 </w:t>
            </w:r>
            <w:r>
              <w:rPr>
                <w:rFonts w:ascii="宋体" w:hAnsi="宋体" w:eastAsia="宋体" w:cs="宋体"/>
                <w:spacing w:val="-1"/>
                <w:sz w:val="19"/>
                <w:szCs w:val="19"/>
              </w:rPr>
              <w:t>椅坡道过渡，起</w:t>
            </w:r>
            <w:r>
              <w:rPr>
                <w:rFonts w:ascii="宋体" w:hAnsi="宋体" w:eastAsia="宋体" w:cs="宋体"/>
                <w:sz w:val="19"/>
                <w:szCs w:val="19"/>
              </w:rPr>
              <w:t>止处有异色警示条</w:t>
            </w:r>
          </w:p>
        </w:tc>
        <w:tc>
          <w:tcPr>
            <w:tcW w:w="959" w:type="dxa"/>
            <w:tcBorders>
              <w:top w:val="single" w:color="000000" w:sz="2" w:space="0"/>
              <w:bottom w:val="single" w:color="000000" w:sz="2" w:space="0"/>
            </w:tcBorders>
            <w:vAlign w:val="top"/>
          </w:tcPr>
          <w:p w14:paraId="2A313465">
            <w:pPr>
              <w:spacing w:line="428" w:lineRule="auto"/>
              <w:rPr>
                <w:rFonts w:ascii="Arial"/>
                <w:sz w:val="21"/>
              </w:rPr>
            </w:pPr>
          </w:p>
          <w:p w14:paraId="38AF51EE">
            <w:pPr>
              <w:spacing w:before="78" w:line="185" w:lineRule="auto"/>
              <w:ind w:left="414"/>
              <w:rPr>
                <w:rFonts w:ascii="宋体" w:hAnsi="宋体" w:eastAsia="宋体" w:cs="宋体"/>
                <w:sz w:val="24"/>
                <w:szCs w:val="24"/>
              </w:rPr>
            </w:pPr>
            <w:r>
              <w:rPr>
                <w:rFonts w:ascii="宋体" w:hAnsi="宋体" w:eastAsia="宋体" w:cs="宋体"/>
                <w:sz w:val="24"/>
                <w:szCs w:val="24"/>
              </w:rPr>
              <w:t>3</w:t>
            </w:r>
          </w:p>
        </w:tc>
        <w:tc>
          <w:tcPr>
            <w:tcW w:w="6116" w:type="dxa"/>
            <w:tcBorders>
              <w:top w:val="single" w:color="000000" w:sz="2" w:space="0"/>
              <w:bottom w:val="single" w:color="000000" w:sz="2" w:space="0"/>
            </w:tcBorders>
            <w:vAlign w:val="top"/>
          </w:tcPr>
          <w:p w14:paraId="407F47AF">
            <w:pPr>
              <w:spacing w:line="401" w:lineRule="auto"/>
              <w:rPr>
                <w:rFonts w:ascii="Arial"/>
                <w:sz w:val="21"/>
              </w:rPr>
            </w:pPr>
          </w:p>
          <w:p w14:paraId="0F6B3DB1">
            <w:pPr>
              <w:spacing w:before="62" w:line="219" w:lineRule="auto"/>
              <w:ind w:left="45"/>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要求扣1分</w:t>
            </w:r>
          </w:p>
        </w:tc>
        <w:tc>
          <w:tcPr>
            <w:tcW w:w="934" w:type="dxa"/>
            <w:tcBorders>
              <w:top w:val="single" w:color="000000" w:sz="2" w:space="0"/>
              <w:bottom w:val="single" w:color="000000" w:sz="2" w:space="0"/>
            </w:tcBorders>
            <w:vAlign w:val="top"/>
          </w:tcPr>
          <w:p w14:paraId="687BDAD4">
            <w:pPr>
              <w:rPr>
                <w:rFonts w:ascii="Arial"/>
                <w:sz w:val="21"/>
              </w:rPr>
            </w:pPr>
          </w:p>
        </w:tc>
      </w:tr>
      <w:tr w14:paraId="5516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964" w:type="dxa"/>
            <w:tcBorders>
              <w:top w:val="single" w:color="000000" w:sz="2" w:space="0"/>
              <w:bottom w:val="single" w:color="000000" w:sz="2" w:space="0"/>
            </w:tcBorders>
            <w:vAlign w:val="top"/>
          </w:tcPr>
          <w:p w14:paraId="74905EBD">
            <w:pPr>
              <w:spacing w:line="245" w:lineRule="auto"/>
              <w:rPr>
                <w:rFonts w:ascii="Arial"/>
                <w:sz w:val="21"/>
              </w:rPr>
            </w:pPr>
          </w:p>
          <w:p w14:paraId="58A2737C">
            <w:pPr>
              <w:spacing w:line="245" w:lineRule="auto"/>
              <w:rPr>
                <w:rFonts w:ascii="Arial"/>
                <w:sz w:val="21"/>
              </w:rPr>
            </w:pPr>
          </w:p>
          <w:p w14:paraId="4EAD3C50">
            <w:pPr>
              <w:spacing w:before="91" w:line="183" w:lineRule="auto"/>
              <w:ind w:left="404"/>
              <w:rPr>
                <w:rFonts w:ascii="宋体" w:hAnsi="宋体" w:eastAsia="宋体" w:cs="宋体"/>
                <w:sz w:val="28"/>
                <w:szCs w:val="28"/>
              </w:rPr>
            </w:pPr>
            <w:r>
              <w:rPr>
                <w:rFonts w:ascii="宋体" w:hAnsi="宋体" w:eastAsia="宋体" w:cs="宋体"/>
                <w:sz w:val="28"/>
                <w:szCs w:val="28"/>
              </w:rPr>
              <w:t>5</w:t>
            </w:r>
          </w:p>
        </w:tc>
        <w:tc>
          <w:tcPr>
            <w:tcW w:w="6126" w:type="dxa"/>
            <w:tcBorders>
              <w:top w:val="single" w:color="000000" w:sz="2" w:space="0"/>
              <w:bottom w:val="single" w:color="000000" w:sz="2" w:space="0"/>
            </w:tcBorders>
            <w:vAlign w:val="top"/>
          </w:tcPr>
          <w:p w14:paraId="596224CD">
            <w:pPr>
              <w:spacing w:line="296" w:lineRule="auto"/>
              <w:rPr>
                <w:rFonts w:ascii="Arial"/>
                <w:sz w:val="21"/>
              </w:rPr>
            </w:pPr>
          </w:p>
          <w:p w14:paraId="70102C9B">
            <w:pPr>
              <w:spacing w:before="59" w:line="246" w:lineRule="auto"/>
              <w:ind w:left="40"/>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2"/>
                <w:sz w:val="18"/>
                <w:szCs w:val="18"/>
              </w:rPr>
              <w:t>1)主要出入口的门不选用旋转门;公共外门净宽不小于1.10</w:t>
            </w:r>
            <w:r>
              <w:rPr>
                <w:rFonts w:ascii="宋体" w:hAnsi="宋体" w:eastAsia="宋体" w:cs="宋体"/>
                <w:sz w:val="18"/>
                <w:szCs w:val="18"/>
              </w:rPr>
              <w:t>m</w:t>
            </w:r>
            <w:r>
              <w:rPr>
                <w:rFonts w:ascii="宋体" w:hAnsi="宋体" w:eastAsia="宋体" w:cs="宋体"/>
                <w:spacing w:val="12"/>
                <w:sz w:val="18"/>
                <w:szCs w:val="18"/>
              </w:rPr>
              <w:t>;走廊、防</w:t>
            </w:r>
            <w:r>
              <w:rPr>
                <w:rFonts w:ascii="宋体" w:hAnsi="宋体" w:eastAsia="宋体" w:cs="宋体"/>
                <w:sz w:val="18"/>
                <w:szCs w:val="18"/>
              </w:rPr>
              <w:t xml:space="preserve"> </w:t>
            </w:r>
            <w:r>
              <w:rPr>
                <w:rFonts w:ascii="宋体" w:hAnsi="宋体" w:eastAsia="宋体" w:cs="宋体"/>
                <w:spacing w:val="12"/>
                <w:sz w:val="18"/>
                <w:szCs w:val="18"/>
              </w:rPr>
              <w:t>火</w:t>
            </w:r>
            <w:r>
              <w:rPr>
                <w:rFonts w:ascii="宋体" w:hAnsi="宋体" w:eastAsia="宋体" w:cs="宋体"/>
                <w:spacing w:val="9"/>
                <w:sz w:val="18"/>
                <w:szCs w:val="18"/>
              </w:rPr>
              <w:t>等</w:t>
            </w:r>
            <w:r>
              <w:rPr>
                <w:rFonts w:ascii="宋体" w:hAnsi="宋体" w:eastAsia="宋体" w:cs="宋体"/>
                <w:spacing w:val="6"/>
                <w:sz w:val="18"/>
                <w:szCs w:val="18"/>
              </w:rPr>
              <w:t>门净宽不小于0.80</w:t>
            </w:r>
            <w:r>
              <w:rPr>
                <w:rFonts w:ascii="宋体" w:hAnsi="宋体" w:eastAsia="宋体" w:cs="宋体"/>
                <w:sz w:val="18"/>
                <w:szCs w:val="18"/>
              </w:rPr>
              <w:t>m</w:t>
            </w:r>
            <w:r>
              <w:rPr>
                <w:rFonts w:ascii="宋体" w:hAnsi="宋体" w:eastAsia="宋体" w:cs="宋体"/>
                <w:spacing w:val="6"/>
                <w:sz w:val="18"/>
                <w:szCs w:val="18"/>
              </w:rPr>
              <w:t>;开向公共走廊门不影响安全疏散;室内面积大于60</w:t>
            </w:r>
            <w:r>
              <w:rPr>
                <w:rFonts w:ascii="宋体" w:hAnsi="宋体" w:eastAsia="宋体" w:cs="宋体"/>
                <w:sz w:val="18"/>
                <w:szCs w:val="18"/>
              </w:rPr>
              <w:t xml:space="preserve"> m</w:t>
            </w:r>
            <w:r>
              <w:rPr>
                <w:rFonts w:ascii="宋体" w:hAnsi="宋体" w:eastAsia="宋体" w:cs="宋体"/>
                <w:spacing w:val="20"/>
                <w:sz w:val="18"/>
                <w:szCs w:val="18"/>
              </w:rPr>
              <w:t>²</w:t>
            </w:r>
            <w:r>
              <w:rPr>
                <w:rFonts w:ascii="宋体" w:hAnsi="宋体" w:eastAsia="宋体" w:cs="宋体"/>
                <w:spacing w:val="12"/>
                <w:sz w:val="18"/>
                <w:szCs w:val="18"/>
              </w:rPr>
              <w:t>时，门向疏散方向开启;(2)公共区域的门配有方便观察的玻璃</w:t>
            </w:r>
          </w:p>
        </w:tc>
        <w:tc>
          <w:tcPr>
            <w:tcW w:w="959" w:type="dxa"/>
            <w:tcBorders>
              <w:top w:val="single" w:color="000000" w:sz="2" w:space="0"/>
              <w:bottom w:val="single" w:color="000000" w:sz="2" w:space="0"/>
            </w:tcBorders>
            <w:vAlign w:val="top"/>
          </w:tcPr>
          <w:p w14:paraId="573C612E">
            <w:pPr>
              <w:spacing w:line="243" w:lineRule="auto"/>
              <w:rPr>
                <w:rFonts w:ascii="Arial"/>
                <w:sz w:val="21"/>
              </w:rPr>
            </w:pPr>
          </w:p>
          <w:p w14:paraId="5DC4C94F">
            <w:pPr>
              <w:spacing w:line="244" w:lineRule="auto"/>
              <w:rPr>
                <w:rFonts w:ascii="Arial"/>
                <w:sz w:val="21"/>
              </w:rPr>
            </w:pPr>
          </w:p>
          <w:p w14:paraId="21BB93A7">
            <w:pPr>
              <w:spacing w:before="91" w:line="185" w:lineRule="auto"/>
              <w:ind w:left="404"/>
              <w:rPr>
                <w:rFonts w:ascii="宋体" w:hAnsi="宋体" w:eastAsia="宋体" w:cs="宋体"/>
                <w:sz w:val="28"/>
                <w:szCs w:val="28"/>
              </w:rPr>
            </w:pPr>
            <w:r>
              <w:rPr>
                <w:rFonts w:ascii="宋体" w:hAnsi="宋体" w:eastAsia="宋体" w:cs="宋体"/>
                <w:sz w:val="28"/>
                <w:szCs w:val="28"/>
              </w:rPr>
              <w:t>3</w:t>
            </w:r>
          </w:p>
        </w:tc>
        <w:tc>
          <w:tcPr>
            <w:tcW w:w="6116" w:type="dxa"/>
            <w:tcBorders>
              <w:top w:val="single" w:color="000000" w:sz="2" w:space="0"/>
              <w:bottom w:val="single" w:color="000000" w:sz="2" w:space="0"/>
            </w:tcBorders>
            <w:vAlign w:val="top"/>
          </w:tcPr>
          <w:p w14:paraId="4339436D">
            <w:pPr>
              <w:spacing w:line="241" w:lineRule="auto"/>
              <w:rPr>
                <w:rFonts w:ascii="Arial"/>
                <w:sz w:val="21"/>
              </w:rPr>
            </w:pPr>
          </w:p>
          <w:p w14:paraId="0880F02D">
            <w:pPr>
              <w:spacing w:line="241" w:lineRule="auto"/>
              <w:rPr>
                <w:rFonts w:ascii="Arial"/>
                <w:sz w:val="21"/>
              </w:rPr>
            </w:pPr>
          </w:p>
          <w:p w14:paraId="1C82F366">
            <w:pPr>
              <w:spacing w:before="61" w:line="219" w:lineRule="auto"/>
              <w:ind w:left="45"/>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项不符合任意一项要求扣2分;(2)项不符合要求扣1分</w:t>
            </w:r>
          </w:p>
        </w:tc>
        <w:tc>
          <w:tcPr>
            <w:tcW w:w="934" w:type="dxa"/>
            <w:tcBorders>
              <w:top w:val="single" w:color="000000" w:sz="2" w:space="0"/>
              <w:bottom w:val="single" w:color="000000" w:sz="2" w:space="0"/>
            </w:tcBorders>
            <w:vAlign w:val="top"/>
          </w:tcPr>
          <w:p w14:paraId="0AE902A5">
            <w:pPr>
              <w:rPr>
                <w:rFonts w:ascii="Arial"/>
                <w:sz w:val="21"/>
              </w:rPr>
            </w:pPr>
          </w:p>
        </w:tc>
      </w:tr>
      <w:tr w14:paraId="4CB7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964" w:type="dxa"/>
            <w:tcBorders>
              <w:top w:val="single" w:color="000000" w:sz="2" w:space="0"/>
              <w:bottom w:val="single" w:color="000000" w:sz="2" w:space="0"/>
            </w:tcBorders>
            <w:vAlign w:val="top"/>
          </w:tcPr>
          <w:p w14:paraId="2077D100">
            <w:pPr>
              <w:spacing w:line="294" w:lineRule="auto"/>
              <w:rPr>
                <w:rFonts w:ascii="Arial"/>
                <w:sz w:val="21"/>
              </w:rPr>
            </w:pPr>
          </w:p>
          <w:p w14:paraId="29D37C80">
            <w:pPr>
              <w:spacing w:line="294" w:lineRule="auto"/>
              <w:rPr>
                <w:rFonts w:ascii="Arial"/>
                <w:sz w:val="21"/>
              </w:rPr>
            </w:pPr>
          </w:p>
          <w:p w14:paraId="4BF334E3">
            <w:pPr>
              <w:spacing w:before="91" w:line="185" w:lineRule="auto"/>
              <w:ind w:left="404"/>
              <w:rPr>
                <w:rFonts w:ascii="宋体" w:hAnsi="宋体" w:eastAsia="宋体" w:cs="宋体"/>
                <w:sz w:val="28"/>
                <w:szCs w:val="28"/>
              </w:rPr>
            </w:pPr>
            <w:r>
              <w:rPr>
                <w:rFonts w:ascii="宋体" w:hAnsi="宋体" w:eastAsia="宋体" w:cs="宋体"/>
                <w:sz w:val="28"/>
                <w:szCs w:val="28"/>
              </w:rPr>
              <w:t>6</w:t>
            </w:r>
          </w:p>
        </w:tc>
        <w:tc>
          <w:tcPr>
            <w:tcW w:w="6126" w:type="dxa"/>
            <w:tcBorders>
              <w:top w:val="single" w:color="000000" w:sz="2" w:space="0"/>
              <w:bottom w:val="single" w:color="000000" w:sz="2" w:space="0"/>
            </w:tcBorders>
            <w:vAlign w:val="top"/>
          </w:tcPr>
          <w:p w14:paraId="5AA4D994">
            <w:pPr>
              <w:spacing w:before="229" w:line="237" w:lineRule="auto"/>
              <w:ind w:left="40"/>
              <w:rPr>
                <w:rFonts w:ascii="宋体" w:hAnsi="宋体" w:eastAsia="宋体" w:cs="宋体"/>
                <w:sz w:val="18"/>
                <w:szCs w:val="18"/>
              </w:rPr>
            </w:pPr>
            <w:r>
              <w:rPr>
                <w:rFonts w:ascii="宋体" w:hAnsi="宋体" w:eastAsia="宋体" w:cs="宋体"/>
                <w:spacing w:val="12"/>
                <w:sz w:val="18"/>
                <w:szCs w:val="18"/>
              </w:rPr>
              <w:t>(1)</w:t>
            </w:r>
            <w:r>
              <w:rPr>
                <w:rFonts w:ascii="宋体" w:hAnsi="宋体" w:eastAsia="宋体" w:cs="宋体"/>
                <w:spacing w:val="9"/>
                <w:sz w:val="18"/>
                <w:szCs w:val="18"/>
              </w:rPr>
              <w:t>室</w:t>
            </w:r>
            <w:r>
              <w:rPr>
                <w:rFonts w:ascii="宋体" w:hAnsi="宋体" w:eastAsia="宋体" w:cs="宋体"/>
                <w:spacing w:val="6"/>
                <w:sz w:val="18"/>
                <w:szCs w:val="18"/>
              </w:rPr>
              <w:t>内装饰材料符合消防环保要求，人员住宿和主要活动场所不使用易燃</w:t>
            </w:r>
            <w:r>
              <w:rPr>
                <w:rFonts w:ascii="宋体" w:hAnsi="宋体" w:eastAsia="宋体" w:cs="宋体"/>
                <w:sz w:val="18"/>
                <w:szCs w:val="18"/>
              </w:rPr>
              <w:t xml:space="preserve"> </w:t>
            </w:r>
            <w:r>
              <w:rPr>
                <w:rFonts w:ascii="宋体" w:hAnsi="宋体" w:eastAsia="宋体" w:cs="宋体"/>
                <w:spacing w:val="-2"/>
                <w:sz w:val="18"/>
                <w:szCs w:val="18"/>
              </w:rPr>
              <w:t>可燃装饰装</w:t>
            </w:r>
            <w:r>
              <w:rPr>
                <w:rFonts w:ascii="宋体" w:hAnsi="宋体" w:eastAsia="宋体" w:cs="宋体"/>
                <w:spacing w:val="-1"/>
                <w:sz w:val="18"/>
                <w:szCs w:val="18"/>
              </w:rPr>
              <w:t>修材料，有人居住或者活动的建筑不采用夹芯材料燃烧性能低于A</w:t>
            </w:r>
            <w:r>
              <w:rPr>
                <w:rFonts w:ascii="宋体" w:hAnsi="宋体" w:eastAsia="宋体" w:cs="宋体"/>
                <w:sz w:val="18"/>
                <w:szCs w:val="18"/>
              </w:rPr>
              <w:t xml:space="preserve"> </w:t>
            </w:r>
            <w:r>
              <w:rPr>
                <w:rFonts w:ascii="宋体" w:hAnsi="宋体" w:eastAsia="宋体" w:cs="宋体"/>
                <w:spacing w:val="22"/>
                <w:sz w:val="18"/>
                <w:szCs w:val="18"/>
              </w:rPr>
              <w:t>级</w:t>
            </w:r>
            <w:r>
              <w:rPr>
                <w:rFonts w:ascii="宋体" w:hAnsi="宋体" w:eastAsia="宋体" w:cs="宋体"/>
                <w:spacing w:val="20"/>
                <w:sz w:val="18"/>
                <w:szCs w:val="18"/>
              </w:rPr>
              <w:t>的</w:t>
            </w:r>
            <w:r>
              <w:rPr>
                <w:rFonts w:ascii="宋体" w:hAnsi="宋体" w:eastAsia="宋体" w:cs="宋体"/>
                <w:spacing w:val="11"/>
                <w:sz w:val="18"/>
                <w:szCs w:val="18"/>
              </w:rPr>
              <w:t>彩钢板搭建;大面积使用玻璃材质时应有异色警示标识;(2)有漏电保</w:t>
            </w:r>
            <w:r>
              <w:rPr>
                <w:rFonts w:ascii="宋体" w:hAnsi="宋体" w:eastAsia="宋体" w:cs="宋体"/>
                <w:sz w:val="18"/>
                <w:szCs w:val="18"/>
              </w:rPr>
              <w:t xml:space="preserve"> </w:t>
            </w:r>
            <w:r>
              <w:rPr>
                <w:rFonts w:ascii="宋体" w:hAnsi="宋体" w:eastAsia="宋体" w:cs="宋体"/>
                <w:spacing w:val="14"/>
                <w:sz w:val="18"/>
                <w:szCs w:val="18"/>
              </w:rPr>
              <w:t>护装</w:t>
            </w:r>
            <w:r>
              <w:rPr>
                <w:rFonts w:ascii="宋体" w:hAnsi="宋体" w:eastAsia="宋体" w:cs="宋体"/>
                <w:spacing w:val="13"/>
                <w:sz w:val="18"/>
                <w:szCs w:val="18"/>
              </w:rPr>
              <w:t>置</w:t>
            </w:r>
            <w:r>
              <w:rPr>
                <w:rFonts w:ascii="宋体" w:hAnsi="宋体" w:eastAsia="宋体" w:cs="宋体"/>
                <w:spacing w:val="7"/>
                <w:sz w:val="18"/>
                <w:szCs w:val="18"/>
              </w:rPr>
              <w:t>;(3)走廊墙面无突出物，灭火器和标识板等设置应不妨碍老年人正</w:t>
            </w:r>
            <w:r>
              <w:rPr>
                <w:rFonts w:ascii="宋体" w:hAnsi="宋体" w:eastAsia="宋体" w:cs="宋体"/>
                <w:sz w:val="18"/>
                <w:szCs w:val="18"/>
              </w:rPr>
              <w:t xml:space="preserve"> </w:t>
            </w:r>
            <w:r>
              <w:rPr>
                <w:rFonts w:ascii="宋体" w:hAnsi="宋体" w:eastAsia="宋体" w:cs="宋体"/>
                <w:spacing w:val="13"/>
                <w:sz w:val="18"/>
                <w:szCs w:val="18"/>
              </w:rPr>
              <w:t>常通行</w:t>
            </w:r>
          </w:p>
        </w:tc>
        <w:tc>
          <w:tcPr>
            <w:tcW w:w="959" w:type="dxa"/>
            <w:tcBorders>
              <w:top w:val="single" w:color="000000" w:sz="2" w:space="0"/>
              <w:bottom w:val="single" w:color="000000" w:sz="2" w:space="0"/>
            </w:tcBorders>
            <w:vAlign w:val="top"/>
          </w:tcPr>
          <w:p w14:paraId="163925DC">
            <w:pPr>
              <w:spacing w:line="294" w:lineRule="auto"/>
              <w:rPr>
                <w:rFonts w:ascii="Arial"/>
                <w:sz w:val="21"/>
              </w:rPr>
            </w:pPr>
          </w:p>
          <w:p w14:paraId="44B0041B">
            <w:pPr>
              <w:spacing w:line="295" w:lineRule="auto"/>
              <w:rPr>
                <w:rFonts w:ascii="Arial"/>
                <w:sz w:val="21"/>
              </w:rPr>
            </w:pPr>
          </w:p>
          <w:p w14:paraId="7ADA2AEA">
            <w:pPr>
              <w:spacing w:before="91" w:line="186" w:lineRule="auto"/>
              <w:ind w:left="404"/>
              <w:rPr>
                <w:rFonts w:ascii="宋体" w:hAnsi="宋体" w:eastAsia="宋体" w:cs="宋体"/>
                <w:sz w:val="28"/>
                <w:szCs w:val="28"/>
              </w:rPr>
            </w:pPr>
            <w:r>
              <w:rPr>
                <w:rFonts w:ascii="宋体" w:hAnsi="宋体" w:eastAsia="宋体" w:cs="宋体"/>
                <w:sz w:val="28"/>
                <w:szCs w:val="28"/>
              </w:rPr>
              <w:t>4</w:t>
            </w:r>
          </w:p>
        </w:tc>
        <w:tc>
          <w:tcPr>
            <w:tcW w:w="6116" w:type="dxa"/>
            <w:tcBorders>
              <w:top w:val="single" w:color="000000" w:sz="2" w:space="0"/>
              <w:bottom w:val="single" w:color="000000" w:sz="2" w:space="0"/>
            </w:tcBorders>
            <w:vAlign w:val="top"/>
          </w:tcPr>
          <w:p w14:paraId="17B3D6FF">
            <w:pPr>
              <w:spacing w:line="245" w:lineRule="auto"/>
              <w:rPr>
                <w:rFonts w:ascii="Arial"/>
                <w:sz w:val="21"/>
              </w:rPr>
            </w:pPr>
          </w:p>
          <w:p w14:paraId="1B74B8C9">
            <w:pPr>
              <w:spacing w:line="246" w:lineRule="auto"/>
              <w:rPr>
                <w:rFonts w:ascii="Arial"/>
                <w:sz w:val="21"/>
              </w:rPr>
            </w:pPr>
          </w:p>
          <w:p w14:paraId="3AF72B61">
            <w:pPr>
              <w:spacing w:before="62" w:line="259" w:lineRule="auto"/>
              <w:ind w:left="45" w:right="452"/>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 xml:space="preserve">)项不符合任意一项要求扣2分;(2)项不符合要求扣1分;(3)项不符 </w:t>
            </w:r>
            <w:r>
              <w:rPr>
                <w:rFonts w:ascii="宋体" w:hAnsi="宋体" w:eastAsia="宋体" w:cs="宋体"/>
                <w:spacing w:val="-2"/>
                <w:sz w:val="19"/>
                <w:szCs w:val="19"/>
              </w:rPr>
              <w:t>合</w:t>
            </w:r>
            <w:r>
              <w:rPr>
                <w:rFonts w:ascii="宋体" w:hAnsi="宋体" w:eastAsia="宋体" w:cs="宋体"/>
                <w:spacing w:val="-1"/>
                <w:sz w:val="19"/>
                <w:szCs w:val="19"/>
              </w:rPr>
              <w:t>要求扣1分</w:t>
            </w:r>
          </w:p>
        </w:tc>
        <w:tc>
          <w:tcPr>
            <w:tcW w:w="934" w:type="dxa"/>
            <w:tcBorders>
              <w:top w:val="single" w:color="000000" w:sz="2" w:space="0"/>
              <w:bottom w:val="single" w:color="000000" w:sz="2" w:space="0"/>
            </w:tcBorders>
            <w:vAlign w:val="top"/>
          </w:tcPr>
          <w:p w14:paraId="52957578">
            <w:pPr>
              <w:rPr>
                <w:rFonts w:ascii="Arial"/>
                <w:sz w:val="21"/>
              </w:rPr>
            </w:pPr>
          </w:p>
        </w:tc>
      </w:tr>
    </w:tbl>
    <w:p w14:paraId="15E59F3C">
      <w:pPr>
        <w:rPr>
          <w:rFonts w:ascii="Arial"/>
          <w:sz w:val="21"/>
        </w:rPr>
      </w:pPr>
    </w:p>
    <w:p w14:paraId="2405627E">
      <w:pPr>
        <w:sectPr>
          <w:footerReference r:id="rId16" w:type="default"/>
          <w:pgSz w:w="16840" w:h="11920"/>
          <w:pgMar w:top="1013" w:right="932" w:bottom="612" w:left="795" w:header="0" w:footer="386" w:gutter="0"/>
          <w:cols w:space="720" w:num="1"/>
        </w:sectPr>
      </w:pPr>
    </w:p>
    <w:p w14:paraId="223AD4E4">
      <w:pPr>
        <w:spacing w:line="81" w:lineRule="exact"/>
      </w:pPr>
    </w:p>
    <w:tbl>
      <w:tblPr>
        <w:tblStyle w:val="4"/>
        <w:tblW w:w="15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6136"/>
        <w:gridCol w:w="949"/>
        <w:gridCol w:w="6106"/>
        <w:gridCol w:w="934"/>
      </w:tblGrid>
      <w:tr w14:paraId="685D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944" w:type="dxa"/>
            <w:tcBorders>
              <w:top w:val="single" w:color="000000" w:sz="2" w:space="0"/>
              <w:bottom w:val="single" w:color="000000" w:sz="2" w:space="0"/>
            </w:tcBorders>
            <w:vAlign w:val="top"/>
          </w:tcPr>
          <w:p w14:paraId="3AEFAE56">
            <w:pPr>
              <w:spacing w:line="283" w:lineRule="auto"/>
              <w:rPr>
                <w:rFonts w:ascii="Arial"/>
                <w:sz w:val="21"/>
              </w:rPr>
            </w:pPr>
          </w:p>
          <w:p w14:paraId="732F41F0">
            <w:pPr>
              <w:spacing w:before="91" w:line="183" w:lineRule="auto"/>
              <w:ind w:left="394"/>
              <w:rPr>
                <w:rFonts w:ascii="宋体" w:hAnsi="宋体" w:eastAsia="宋体" w:cs="宋体"/>
                <w:sz w:val="28"/>
                <w:szCs w:val="28"/>
              </w:rPr>
            </w:pPr>
            <w:r>
              <w:rPr>
                <w:rFonts w:ascii="宋体" w:hAnsi="宋体" w:eastAsia="宋体" w:cs="宋体"/>
                <w:sz w:val="28"/>
                <w:szCs w:val="28"/>
              </w:rPr>
              <w:t>7</w:t>
            </w:r>
          </w:p>
        </w:tc>
        <w:tc>
          <w:tcPr>
            <w:tcW w:w="6136" w:type="dxa"/>
            <w:tcBorders>
              <w:top w:val="single" w:color="000000" w:sz="2" w:space="0"/>
              <w:bottom w:val="single" w:color="000000" w:sz="2" w:space="0"/>
            </w:tcBorders>
            <w:vAlign w:val="top"/>
          </w:tcPr>
          <w:p w14:paraId="4FD5A72E">
            <w:pPr>
              <w:spacing w:line="284" w:lineRule="auto"/>
              <w:rPr>
                <w:rFonts w:ascii="Arial"/>
                <w:sz w:val="21"/>
              </w:rPr>
            </w:pPr>
          </w:p>
          <w:p w14:paraId="025A1FC5">
            <w:pPr>
              <w:spacing w:before="62" w:line="219" w:lineRule="auto"/>
              <w:ind w:left="40"/>
              <w:rPr>
                <w:rFonts w:ascii="宋体" w:hAnsi="宋体" w:eastAsia="宋体" w:cs="宋体"/>
                <w:sz w:val="19"/>
                <w:szCs w:val="19"/>
              </w:rPr>
            </w:pPr>
            <w:r>
              <w:rPr>
                <w:rFonts w:ascii="宋体" w:hAnsi="宋体" w:eastAsia="宋体" w:cs="宋体"/>
                <w:spacing w:val="1"/>
                <w:sz w:val="19"/>
                <w:szCs w:val="19"/>
              </w:rPr>
              <w:t>消防设施做好维护</w:t>
            </w:r>
            <w:r>
              <w:rPr>
                <w:rFonts w:ascii="宋体" w:hAnsi="宋体" w:eastAsia="宋体" w:cs="宋体"/>
                <w:sz w:val="19"/>
                <w:szCs w:val="19"/>
              </w:rPr>
              <w:t>保养，并有完整记录</w:t>
            </w:r>
          </w:p>
        </w:tc>
        <w:tc>
          <w:tcPr>
            <w:tcW w:w="949" w:type="dxa"/>
            <w:tcBorders>
              <w:top w:val="single" w:color="000000" w:sz="2" w:space="0"/>
              <w:bottom w:val="single" w:color="000000" w:sz="2" w:space="0"/>
            </w:tcBorders>
            <w:vAlign w:val="top"/>
          </w:tcPr>
          <w:p w14:paraId="4F889A0C">
            <w:pPr>
              <w:spacing w:line="280" w:lineRule="auto"/>
              <w:rPr>
                <w:rFonts w:ascii="Arial"/>
                <w:sz w:val="21"/>
              </w:rPr>
            </w:pPr>
          </w:p>
          <w:p w14:paraId="2771965D">
            <w:pPr>
              <w:spacing w:before="91" w:line="186" w:lineRule="auto"/>
              <w:ind w:left="394"/>
              <w:rPr>
                <w:rFonts w:ascii="宋体" w:hAnsi="宋体" w:eastAsia="宋体" w:cs="宋体"/>
                <w:sz w:val="28"/>
                <w:szCs w:val="28"/>
              </w:rPr>
            </w:pPr>
            <w:r>
              <w:rPr>
                <w:rFonts w:ascii="宋体" w:hAnsi="宋体" w:eastAsia="宋体" w:cs="宋体"/>
                <w:sz w:val="28"/>
                <w:szCs w:val="28"/>
              </w:rPr>
              <w:t>2</w:t>
            </w:r>
          </w:p>
        </w:tc>
        <w:tc>
          <w:tcPr>
            <w:tcW w:w="6106" w:type="dxa"/>
            <w:tcBorders>
              <w:top w:val="single" w:color="000000" w:sz="2" w:space="0"/>
              <w:bottom w:val="single" w:color="000000" w:sz="2" w:space="0"/>
            </w:tcBorders>
            <w:vAlign w:val="top"/>
          </w:tcPr>
          <w:p w14:paraId="5C635E36">
            <w:pPr>
              <w:spacing w:line="284" w:lineRule="auto"/>
              <w:rPr>
                <w:rFonts w:ascii="Arial"/>
                <w:sz w:val="21"/>
              </w:rPr>
            </w:pPr>
          </w:p>
          <w:p w14:paraId="41F92301">
            <w:pPr>
              <w:spacing w:before="62" w:line="219" w:lineRule="auto"/>
              <w:ind w:left="46"/>
              <w:rPr>
                <w:rFonts w:ascii="宋体" w:hAnsi="宋体" w:eastAsia="宋体" w:cs="宋体"/>
                <w:sz w:val="19"/>
                <w:szCs w:val="19"/>
              </w:rPr>
            </w:pPr>
            <w:r>
              <w:rPr>
                <w:rFonts w:ascii="宋体" w:hAnsi="宋体" w:eastAsia="宋体" w:cs="宋体"/>
                <w:spacing w:val="-1"/>
                <w:sz w:val="19"/>
                <w:szCs w:val="19"/>
              </w:rPr>
              <w:t>无维护保养记录不得</w:t>
            </w:r>
            <w:r>
              <w:rPr>
                <w:rFonts w:ascii="宋体" w:hAnsi="宋体" w:eastAsia="宋体" w:cs="宋体"/>
                <w:sz w:val="19"/>
                <w:szCs w:val="19"/>
              </w:rPr>
              <w:t>分;记录不规范不完整扣1分</w:t>
            </w:r>
          </w:p>
        </w:tc>
        <w:tc>
          <w:tcPr>
            <w:tcW w:w="934" w:type="dxa"/>
            <w:tcBorders>
              <w:top w:val="single" w:color="000000" w:sz="2" w:space="0"/>
              <w:bottom w:val="single" w:color="000000" w:sz="2" w:space="0"/>
            </w:tcBorders>
            <w:vAlign w:val="top"/>
          </w:tcPr>
          <w:p w14:paraId="22463519">
            <w:pPr>
              <w:rPr>
                <w:rFonts w:ascii="Arial"/>
                <w:sz w:val="21"/>
              </w:rPr>
            </w:pPr>
          </w:p>
        </w:tc>
      </w:tr>
      <w:tr w14:paraId="44A2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944" w:type="dxa"/>
            <w:tcBorders>
              <w:top w:val="single" w:color="000000" w:sz="2" w:space="0"/>
              <w:bottom w:val="single" w:color="000000" w:sz="2" w:space="0"/>
            </w:tcBorders>
            <w:vAlign w:val="top"/>
          </w:tcPr>
          <w:p w14:paraId="225C79C3">
            <w:pPr>
              <w:spacing w:line="307" w:lineRule="auto"/>
              <w:rPr>
                <w:rFonts w:ascii="Arial"/>
                <w:sz w:val="21"/>
              </w:rPr>
            </w:pPr>
          </w:p>
          <w:p w14:paraId="5B441D57">
            <w:pPr>
              <w:spacing w:before="62" w:line="185" w:lineRule="auto"/>
              <w:ind w:left="414"/>
              <w:rPr>
                <w:rFonts w:ascii="宋体" w:hAnsi="宋体" w:eastAsia="宋体" w:cs="宋体"/>
                <w:sz w:val="19"/>
                <w:szCs w:val="19"/>
              </w:rPr>
            </w:pPr>
            <w:r>
              <w:rPr>
                <w:rFonts w:ascii="宋体" w:hAnsi="宋体" w:eastAsia="宋体" w:cs="宋体"/>
                <w:sz w:val="19"/>
                <w:szCs w:val="19"/>
              </w:rPr>
              <w:t>8</w:t>
            </w:r>
          </w:p>
        </w:tc>
        <w:tc>
          <w:tcPr>
            <w:tcW w:w="6136" w:type="dxa"/>
            <w:tcBorders>
              <w:top w:val="single" w:color="000000" w:sz="2" w:space="0"/>
              <w:bottom w:val="single" w:color="000000" w:sz="2" w:space="0"/>
            </w:tcBorders>
            <w:vAlign w:val="top"/>
          </w:tcPr>
          <w:p w14:paraId="05D36182">
            <w:pPr>
              <w:spacing w:line="259" w:lineRule="auto"/>
              <w:rPr>
                <w:rFonts w:ascii="Arial"/>
                <w:sz w:val="21"/>
              </w:rPr>
            </w:pPr>
          </w:p>
          <w:p w14:paraId="441D1418">
            <w:pPr>
              <w:spacing w:before="62" w:line="219" w:lineRule="auto"/>
              <w:ind w:left="40"/>
              <w:rPr>
                <w:rFonts w:ascii="宋体" w:hAnsi="宋体" w:eastAsia="宋体" w:cs="宋体"/>
                <w:sz w:val="19"/>
                <w:szCs w:val="19"/>
              </w:rPr>
            </w:pPr>
            <w:r>
              <w:rPr>
                <w:rFonts w:ascii="宋体" w:hAnsi="宋体" w:eastAsia="宋体" w:cs="宋体"/>
                <w:spacing w:val="-1"/>
                <w:sz w:val="19"/>
                <w:szCs w:val="19"/>
              </w:rPr>
              <w:t>有安全出口、疏散</w:t>
            </w:r>
            <w:r>
              <w:rPr>
                <w:rFonts w:ascii="宋体" w:hAnsi="宋体" w:eastAsia="宋体" w:cs="宋体"/>
                <w:sz w:val="19"/>
                <w:szCs w:val="19"/>
              </w:rPr>
              <w:t>通道，应急照明设备</w:t>
            </w:r>
          </w:p>
        </w:tc>
        <w:tc>
          <w:tcPr>
            <w:tcW w:w="949" w:type="dxa"/>
            <w:tcBorders>
              <w:top w:val="single" w:color="000000" w:sz="2" w:space="0"/>
              <w:bottom w:val="single" w:color="000000" w:sz="2" w:space="0"/>
            </w:tcBorders>
            <w:vAlign w:val="top"/>
          </w:tcPr>
          <w:p w14:paraId="546486FB">
            <w:pPr>
              <w:spacing w:line="266" w:lineRule="auto"/>
              <w:rPr>
                <w:rFonts w:ascii="Arial"/>
                <w:sz w:val="21"/>
              </w:rPr>
            </w:pPr>
          </w:p>
          <w:p w14:paraId="00AA7783">
            <w:pPr>
              <w:spacing w:before="91" w:line="186" w:lineRule="auto"/>
              <w:ind w:left="394"/>
              <w:rPr>
                <w:rFonts w:ascii="宋体" w:hAnsi="宋体" w:eastAsia="宋体" w:cs="宋体"/>
                <w:sz w:val="28"/>
                <w:szCs w:val="28"/>
              </w:rPr>
            </w:pPr>
            <w:r>
              <w:rPr>
                <w:rFonts w:ascii="宋体" w:hAnsi="宋体" w:eastAsia="宋体" w:cs="宋体"/>
                <w:sz w:val="28"/>
                <w:szCs w:val="28"/>
              </w:rPr>
              <w:t>2</w:t>
            </w:r>
          </w:p>
        </w:tc>
        <w:tc>
          <w:tcPr>
            <w:tcW w:w="6106" w:type="dxa"/>
            <w:tcBorders>
              <w:top w:val="single" w:color="000000" w:sz="2" w:space="0"/>
              <w:bottom w:val="single" w:color="000000" w:sz="2" w:space="0"/>
            </w:tcBorders>
            <w:vAlign w:val="top"/>
          </w:tcPr>
          <w:p w14:paraId="5E156B70">
            <w:pPr>
              <w:spacing w:line="259" w:lineRule="auto"/>
              <w:rPr>
                <w:rFonts w:ascii="Arial"/>
                <w:sz w:val="21"/>
              </w:rPr>
            </w:pPr>
          </w:p>
          <w:p w14:paraId="1A8D4683">
            <w:pPr>
              <w:spacing w:before="62" w:line="219" w:lineRule="auto"/>
              <w:ind w:left="4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37D26C13">
            <w:pPr>
              <w:rPr>
                <w:rFonts w:ascii="Arial"/>
                <w:sz w:val="21"/>
              </w:rPr>
            </w:pPr>
          </w:p>
        </w:tc>
      </w:tr>
      <w:tr w14:paraId="64A40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44" w:type="dxa"/>
            <w:tcBorders>
              <w:top w:val="single" w:color="000000" w:sz="2" w:space="0"/>
              <w:bottom w:val="single" w:color="000000" w:sz="2" w:space="0"/>
            </w:tcBorders>
            <w:vAlign w:val="top"/>
          </w:tcPr>
          <w:p w14:paraId="1C9BFBBB">
            <w:pPr>
              <w:spacing w:line="414" w:lineRule="auto"/>
              <w:rPr>
                <w:rFonts w:ascii="Arial"/>
                <w:sz w:val="21"/>
              </w:rPr>
            </w:pPr>
          </w:p>
          <w:p w14:paraId="07B5E568">
            <w:pPr>
              <w:spacing w:before="91" w:line="185" w:lineRule="auto"/>
              <w:ind w:left="394"/>
              <w:rPr>
                <w:rFonts w:ascii="宋体" w:hAnsi="宋体" w:eastAsia="宋体" w:cs="宋体"/>
                <w:sz w:val="28"/>
                <w:szCs w:val="28"/>
              </w:rPr>
            </w:pPr>
            <w:r>
              <w:rPr>
                <w:rFonts w:ascii="宋体" w:hAnsi="宋体" w:eastAsia="宋体" w:cs="宋体"/>
                <w:sz w:val="28"/>
                <w:szCs w:val="28"/>
              </w:rPr>
              <w:t>9</w:t>
            </w:r>
          </w:p>
        </w:tc>
        <w:tc>
          <w:tcPr>
            <w:tcW w:w="6136" w:type="dxa"/>
            <w:tcBorders>
              <w:top w:val="single" w:color="000000" w:sz="2" w:space="0"/>
              <w:bottom w:val="single" w:color="000000" w:sz="2" w:space="0"/>
            </w:tcBorders>
            <w:vAlign w:val="top"/>
          </w:tcPr>
          <w:p w14:paraId="228C8719">
            <w:pPr>
              <w:spacing w:line="322" w:lineRule="auto"/>
              <w:rPr>
                <w:rFonts w:ascii="Arial"/>
                <w:sz w:val="21"/>
              </w:rPr>
            </w:pPr>
          </w:p>
          <w:p w14:paraId="47C4D7F3">
            <w:pPr>
              <w:spacing w:before="58" w:line="222" w:lineRule="auto"/>
              <w:ind w:left="40"/>
              <w:rPr>
                <w:rFonts w:ascii="宋体" w:hAnsi="宋体" w:eastAsia="宋体" w:cs="宋体"/>
                <w:sz w:val="18"/>
                <w:szCs w:val="18"/>
              </w:rPr>
            </w:pPr>
            <w:r>
              <w:rPr>
                <w:rFonts w:ascii="宋体" w:hAnsi="宋体" w:eastAsia="宋体" w:cs="宋体"/>
                <w:spacing w:val="8"/>
                <w:sz w:val="18"/>
                <w:szCs w:val="18"/>
              </w:rPr>
              <w:t>公共区</w:t>
            </w:r>
            <w:r>
              <w:rPr>
                <w:rFonts w:ascii="宋体" w:hAnsi="宋体" w:eastAsia="宋体" w:cs="宋体"/>
                <w:spacing w:val="5"/>
                <w:sz w:val="18"/>
                <w:szCs w:val="18"/>
              </w:rPr>
              <w:t>域</w:t>
            </w:r>
            <w:r>
              <w:rPr>
                <w:rFonts w:ascii="宋体" w:hAnsi="宋体" w:eastAsia="宋体" w:cs="宋体"/>
                <w:spacing w:val="4"/>
                <w:sz w:val="18"/>
                <w:szCs w:val="18"/>
              </w:rPr>
              <w:t>明显位置设置该区域的安全疏散指示图，指示图上应标明老年人容</w:t>
            </w:r>
            <w:r>
              <w:rPr>
                <w:rFonts w:ascii="宋体" w:hAnsi="宋体" w:eastAsia="宋体" w:cs="宋体"/>
                <w:sz w:val="18"/>
                <w:szCs w:val="18"/>
              </w:rPr>
              <w:t xml:space="preserve"> </w:t>
            </w:r>
            <w:r>
              <w:rPr>
                <w:rFonts w:ascii="宋体" w:hAnsi="宋体" w:eastAsia="宋体" w:cs="宋体"/>
                <w:spacing w:val="20"/>
                <w:sz w:val="18"/>
                <w:szCs w:val="18"/>
              </w:rPr>
              <w:t>易</w:t>
            </w:r>
            <w:r>
              <w:rPr>
                <w:rFonts w:ascii="宋体" w:hAnsi="宋体" w:eastAsia="宋体" w:cs="宋体"/>
                <w:spacing w:val="16"/>
                <w:sz w:val="18"/>
                <w:szCs w:val="18"/>
              </w:rPr>
              <w:t>识</w:t>
            </w:r>
            <w:r>
              <w:rPr>
                <w:rFonts w:ascii="宋体" w:hAnsi="宋体" w:eastAsia="宋体" w:cs="宋体"/>
                <w:spacing w:val="10"/>
                <w:sz w:val="18"/>
                <w:szCs w:val="18"/>
              </w:rPr>
              <w:t>别的疏散路线、安全出口、人员所在位置和必要的文字说明</w:t>
            </w:r>
          </w:p>
        </w:tc>
        <w:tc>
          <w:tcPr>
            <w:tcW w:w="949" w:type="dxa"/>
            <w:tcBorders>
              <w:top w:val="single" w:color="000000" w:sz="2" w:space="0"/>
              <w:bottom w:val="single" w:color="000000" w:sz="2" w:space="0"/>
            </w:tcBorders>
            <w:vAlign w:val="top"/>
          </w:tcPr>
          <w:p w14:paraId="5DA7355F">
            <w:pPr>
              <w:spacing w:line="413" w:lineRule="auto"/>
              <w:rPr>
                <w:rFonts w:ascii="Arial"/>
                <w:sz w:val="21"/>
              </w:rPr>
            </w:pPr>
          </w:p>
          <w:p w14:paraId="16CC729C">
            <w:pPr>
              <w:spacing w:before="91" w:line="187" w:lineRule="auto"/>
              <w:ind w:left="394"/>
              <w:rPr>
                <w:rFonts w:ascii="宋体" w:hAnsi="宋体" w:eastAsia="宋体" w:cs="宋体"/>
                <w:sz w:val="28"/>
                <w:szCs w:val="28"/>
              </w:rPr>
            </w:pPr>
            <w:r>
              <w:rPr>
                <w:rFonts w:ascii="宋体" w:hAnsi="宋体" w:eastAsia="宋体" w:cs="宋体"/>
                <w:sz w:val="28"/>
                <w:szCs w:val="28"/>
              </w:rPr>
              <w:t>1</w:t>
            </w:r>
          </w:p>
        </w:tc>
        <w:tc>
          <w:tcPr>
            <w:tcW w:w="6106" w:type="dxa"/>
            <w:tcBorders>
              <w:top w:val="single" w:color="000000" w:sz="2" w:space="0"/>
              <w:bottom w:val="single" w:color="000000" w:sz="2" w:space="0"/>
            </w:tcBorders>
            <w:vAlign w:val="top"/>
          </w:tcPr>
          <w:p w14:paraId="55AAA37D">
            <w:pPr>
              <w:spacing w:line="408" w:lineRule="auto"/>
              <w:rPr>
                <w:rFonts w:ascii="Arial"/>
                <w:sz w:val="21"/>
              </w:rPr>
            </w:pPr>
          </w:p>
          <w:p w14:paraId="293D264D">
            <w:pPr>
              <w:spacing w:before="62" w:line="219" w:lineRule="auto"/>
              <w:ind w:left="4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00689610">
            <w:pPr>
              <w:rPr>
                <w:rFonts w:ascii="Arial"/>
                <w:sz w:val="21"/>
              </w:rPr>
            </w:pPr>
          </w:p>
        </w:tc>
      </w:tr>
      <w:tr w14:paraId="4C55E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44" w:type="dxa"/>
            <w:tcBorders>
              <w:top w:val="single" w:color="000000" w:sz="2" w:space="0"/>
              <w:bottom w:val="single" w:color="000000" w:sz="2" w:space="0"/>
            </w:tcBorders>
            <w:vAlign w:val="top"/>
          </w:tcPr>
          <w:p w14:paraId="531ACD74">
            <w:pPr>
              <w:spacing w:line="249" w:lineRule="auto"/>
              <w:rPr>
                <w:rFonts w:ascii="Arial"/>
                <w:sz w:val="21"/>
              </w:rPr>
            </w:pPr>
          </w:p>
          <w:p w14:paraId="6BCAD192">
            <w:pPr>
              <w:spacing w:before="61"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36" w:type="dxa"/>
            <w:tcBorders>
              <w:top w:val="single" w:color="000000" w:sz="2" w:space="0"/>
              <w:bottom w:val="single" w:color="000000" w:sz="2" w:space="0"/>
            </w:tcBorders>
            <w:vAlign w:val="top"/>
          </w:tcPr>
          <w:p w14:paraId="692E4207">
            <w:pPr>
              <w:spacing w:before="261" w:line="216" w:lineRule="auto"/>
              <w:ind w:left="40"/>
              <w:rPr>
                <w:rFonts w:ascii="宋体" w:hAnsi="宋体" w:eastAsia="宋体" w:cs="宋体"/>
                <w:sz w:val="19"/>
                <w:szCs w:val="19"/>
              </w:rPr>
            </w:pPr>
            <w:r>
              <w:rPr>
                <w:rFonts w:ascii="宋体" w:hAnsi="宋体" w:eastAsia="宋体" w:cs="宋体"/>
                <w:spacing w:val="1"/>
                <w:sz w:val="19"/>
                <w:szCs w:val="19"/>
              </w:rPr>
              <w:t>防火门开启方向有明显标注(推、拉),如有常闭式防</w:t>
            </w:r>
            <w:r>
              <w:rPr>
                <w:rFonts w:ascii="宋体" w:hAnsi="宋体" w:eastAsia="宋体" w:cs="宋体"/>
                <w:sz w:val="19"/>
                <w:szCs w:val="19"/>
              </w:rPr>
              <w:t>火门应处于关闭状态</w:t>
            </w:r>
          </w:p>
        </w:tc>
        <w:tc>
          <w:tcPr>
            <w:tcW w:w="949" w:type="dxa"/>
            <w:tcBorders>
              <w:top w:val="single" w:color="000000" w:sz="2" w:space="0"/>
              <w:bottom w:val="single" w:color="000000" w:sz="2" w:space="0"/>
            </w:tcBorders>
            <w:vAlign w:val="top"/>
          </w:tcPr>
          <w:p w14:paraId="4C70433B">
            <w:pPr>
              <w:spacing w:before="298" w:line="187" w:lineRule="auto"/>
              <w:ind w:left="394"/>
              <w:rPr>
                <w:rFonts w:ascii="宋体" w:hAnsi="宋体" w:eastAsia="宋体" w:cs="宋体"/>
                <w:sz w:val="28"/>
                <w:szCs w:val="28"/>
              </w:rPr>
            </w:pPr>
            <w:r>
              <w:rPr>
                <w:rFonts w:ascii="宋体" w:hAnsi="宋体" w:eastAsia="宋体" w:cs="宋体"/>
                <w:sz w:val="28"/>
                <w:szCs w:val="28"/>
              </w:rPr>
              <w:t>1</w:t>
            </w:r>
          </w:p>
        </w:tc>
        <w:tc>
          <w:tcPr>
            <w:tcW w:w="6106" w:type="dxa"/>
            <w:tcBorders>
              <w:top w:val="single" w:color="000000" w:sz="2" w:space="0"/>
              <w:bottom w:val="single" w:color="000000" w:sz="2" w:space="0"/>
            </w:tcBorders>
            <w:vAlign w:val="top"/>
          </w:tcPr>
          <w:p w14:paraId="5F1EBF1D">
            <w:pPr>
              <w:spacing w:before="263" w:line="219" w:lineRule="auto"/>
              <w:ind w:left="4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2664A255">
            <w:pPr>
              <w:rPr>
                <w:rFonts w:ascii="Arial"/>
                <w:sz w:val="21"/>
              </w:rPr>
            </w:pPr>
          </w:p>
        </w:tc>
      </w:tr>
      <w:tr w14:paraId="3E69A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944" w:type="dxa"/>
            <w:tcBorders>
              <w:top w:val="single" w:color="000000" w:sz="2" w:space="0"/>
              <w:bottom w:val="single" w:color="000000" w:sz="2" w:space="0"/>
            </w:tcBorders>
            <w:vAlign w:val="top"/>
          </w:tcPr>
          <w:p w14:paraId="0A344243">
            <w:pPr>
              <w:spacing w:line="258" w:lineRule="auto"/>
              <w:rPr>
                <w:rFonts w:ascii="Arial"/>
                <w:sz w:val="21"/>
              </w:rPr>
            </w:pPr>
          </w:p>
          <w:p w14:paraId="456C8CBB">
            <w:pPr>
              <w:spacing w:line="258" w:lineRule="auto"/>
              <w:rPr>
                <w:rFonts w:ascii="Arial"/>
                <w:sz w:val="21"/>
              </w:rPr>
            </w:pPr>
          </w:p>
          <w:p w14:paraId="450CB207">
            <w:pPr>
              <w:spacing w:before="62" w:line="187"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1</w:t>
            </w:r>
          </w:p>
        </w:tc>
        <w:tc>
          <w:tcPr>
            <w:tcW w:w="6136" w:type="dxa"/>
            <w:tcBorders>
              <w:top w:val="single" w:color="000000" w:sz="2" w:space="0"/>
              <w:bottom w:val="single" w:color="000000" w:sz="2" w:space="0"/>
            </w:tcBorders>
            <w:vAlign w:val="top"/>
          </w:tcPr>
          <w:p w14:paraId="6F90A633">
            <w:pPr>
              <w:spacing w:line="254" w:lineRule="auto"/>
              <w:rPr>
                <w:rFonts w:ascii="Arial"/>
                <w:sz w:val="21"/>
              </w:rPr>
            </w:pPr>
          </w:p>
          <w:p w14:paraId="1956A452">
            <w:pPr>
              <w:spacing w:before="58" w:line="230" w:lineRule="auto"/>
              <w:ind w:left="40"/>
              <w:rPr>
                <w:rFonts w:ascii="宋体" w:hAnsi="宋体" w:eastAsia="宋体" w:cs="宋体"/>
                <w:sz w:val="18"/>
                <w:szCs w:val="18"/>
              </w:rPr>
            </w:pPr>
            <w:r>
              <w:rPr>
                <w:rFonts w:ascii="宋体" w:hAnsi="宋体" w:eastAsia="宋体" w:cs="宋体"/>
                <w:spacing w:val="19"/>
                <w:sz w:val="18"/>
                <w:szCs w:val="18"/>
              </w:rPr>
              <w:t>(1)无裸露、老化的电线;无随意拉接和安装用电线路和设备;(2)定</w:t>
            </w:r>
            <w:r>
              <w:rPr>
                <w:rFonts w:ascii="宋体" w:hAnsi="宋体" w:eastAsia="宋体" w:cs="宋体"/>
                <w:spacing w:val="15"/>
                <w:sz w:val="18"/>
                <w:szCs w:val="18"/>
              </w:rPr>
              <w:t>期</w:t>
            </w:r>
            <w:r>
              <w:rPr>
                <w:rFonts w:ascii="宋体" w:hAnsi="宋体" w:eastAsia="宋体" w:cs="宋体"/>
                <w:sz w:val="18"/>
                <w:szCs w:val="18"/>
              </w:rPr>
              <w:t xml:space="preserve"> </w:t>
            </w:r>
            <w:r>
              <w:rPr>
                <w:rFonts w:ascii="宋体" w:hAnsi="宋体" w:eastAsia="宋体" w:cs="宋体"/>
                <w:spacing w:val="18"/>
                <w:sz w:val="18"/>
                <w:szCs w:val="18"/>
              </w:rPr>
              <w:t>组</w:t>
            </w:r>
            <w:r>
              <w:rPr>
                <w:rFonts w:ascii="宋体" w:hAnsi="宋体" w:eastAsia="宋体" w:cs="宋体"/>
                <w:spacing w:val="14"/>
                <w:sz w:val="18"/>
                <w:szCs w:val="18"/>
              </w:rPr>
              <w:t>织</w:t>
            </w:r>
            <w:r>
              <w:rPr>
                <w:rFonts w:ascii="宋体" w:hAnsi="宋体" w:eastAsia="宋体" w:cs="宋体"/>
                <w:spacing w:val="9"/>
                <w:sz w:val="18"/>
                <w:szCs w:val="18"/>
              </w:rPr>
              <w:t>对电器产品及其线路、管路进行维护保养和检测;(3)未使用电热毯、</w:t>
            </w:r>
            <w:r>
              <w:rPr>
                <w:rFonts w:ascii="宋体" w:hAnsi="宋体" w:eastAsia="宋体" w:cs="宋体"/>
                <w:sz w:val="18"/>
                <w:szCs w:val="18"/>
              </w:rPr>
              <w:t xml:space="preserve"> </w:t>
            </w:r>
            <w:r>
              <w:rPr>
                <w:rFonts w:ascii="宋体" w:hAnsi="宋体" w:eastAsia="宋体" w:cs="宋体"/>
                <w:spacing w:val="20"/>
                <w:sz w:val="18"/>
                <w:szCs w:val="18"/>
              </w:rPr>
              <w:t>热</w:t>
            </w:r>
            <w:r>
              <w:rPr>
                <w:rFonts w:ascii="宋体" w:hAnsi="宋体" w:eastAsia="宋体" w:cs="宋体"/>
                <w:spacing w:val="10"/>
                <w:sz w:val="18"/>
                <w:szCs w:val="18"/>
              </w:rPr>
              <w:t>炉、热得快等大功率电气设备;(4)未违规存放易燃易爆危险品</w:t>
            </w:r>
          </w:p>
        </w:tc>
        <w:tc>
          <w:tcPr>
            <w:tcW w:w="949" w:type="dxa"/>
            <w:tcBorders>
              <w:top w:val="single" w:color="000000" w:sz="2" w:space="0"/>
              <w:bottom w:val="single" w:color="000000" w:sz="2" w:space="0"/>
            </w:tcBorders>
            <w:vAlign w:val="top"/>
          </w:tcPr>
          <w:p w14:paraId="49CE08AB">
            <w:pPr>
              <w:spacing w:line="465" w:lineRule="auto"/>
              <w:rPr>
                <w:rFonts w:ascii="Arial"/>
                <w:sz w:val="21"/>
              </w:rPr>
            </w:pPr>
          </w:p>
          <w:p w14:paraId="3EA4EE23">
            <w:pPr>
              <w:spacing w:before="91" w:line="186" w:lineRule="auto"/>
              <w:ind w:left="394"/>
              <w:rPr>
                <w:rFonts w:ascii="宋体" w:hAnsi="宋体" w:eastAsia="宋体" w:cs="宋体"/>
                <w:sz w:val="28"/>
                <w:szCs w:val="28"/>
              </w:rPr>
            </w:pPr>
            <w:r>
              <w:rPr>
                <w:rFonts w:ascii="宋体" w:hAnsi="宋体" w:eastAsia="宋体" w:cs="宋体"/>
                <w:sz w:val="28"/>
                <w:szCs w:val="28"/>
              </w:rPr>
              <w:t>4</w:t>
            </w:r>
          </w:p>
        </w:tc>
        <w:tc>
          <w:tcPr>
            <w:tcW w:w="6106" w:type="dxa"/>
            <w:tcBorders>
              <w:top w:val="single" w:color="000000" w:sz="2" w:space="0"/>
              <w:bottom w:val="single" w:color="000000" w:sz="2" w:space="0"/>
            </w:tcBorders>
            <w:vAlign w:val="top"/>
          </w:tcPr>
          <w:p w14:paraId="09E149A2">
            <w:pPr>
              <w:spacing w:line="469" w:lineRule="auto"/>
              <w:rPr>
                <w:rFonts w:ascii="Arial"/>
                <w:sz w:val="21"/>
              </w:rPr>
            </w:pPr>
          </w:p>
          <w:p w14:paraId="32CF29EC">
            <w:pPr>
              <w:spacing w:before="62" w:line="219" w:lineRule="auto"/>
              <w:ind w:left="46"/>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要求扣1分</w:t>
            </w:r>
          </w:p>
        </w:tc>
        <w:tc>
          <w:tcPr>
            <w:tcW w:w="934" w:type="dxa"/>
            <w:tcBorders>
              <w:top w:val="single" w:color="000000" w:sz="2" w:space="0"/>
              <w:bottom w:val="single" w:color="000000" w:sz="2" w:space="0"/>
            </w:tcBorders>
            <w:vAlign w:val="top"/>
          </w:tcPr>
          <w:p w14:paraId="2DF96152">
            <w:pPr>
              <w:rPr>
                <w:rFonts w:ascii="Arial"/>
                <w:sz w:val="21"/>
              </w:rPr>
            </w:pPr>
          </w:p>
        </w:tc>
      </w:tr>
      <w:tr w14:paraId="7973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944" w:type="dxa"/>
            <w:tcBorders>
              <w:top w:val="single" w:color="000000" w:sz="2" w:space="0"/>
              <w:bottom w:val="single" w:color="000000" w:sz="2" w:space="0"/>
            </w:tcBorders>
            <w:vAlign w:val="top"/>
          </w:tcPr>
          <w:p w14:paraId="0ADD1F8A">
            <w:pPr>
              <w:spacing w:line="253" w:lineRule="auto"/>
              <w:rPr>
                <w:rFonts w:ascii="Arial"/>
                <w:sz w:val="21"/>
              </w:rPr>
            </w:pPr>
          </w:p>
          <w:p w14:paraId="7E0851D2">
            <w:pPr>
              <w:spacing w:line="254" w:lineRule="auto"/>
              <w:rPr>
                <w:rFonts w:ascii="Arial"/>
                <w:sz w:val="21"/>
              </w:rPr>
            </w:pPr>
          </w:p>
          <w:p w14:paraId="40FBD21E">
            <w:pPr>
              <w:spacing w:before="62" w:line="187"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2</w:t>
            </w:r>
          </w:p>
        </w:tc>
        <w:tc>
          <w:tcPr>
            <w:tcW w:w="6136" w:type="dxa"/>
            <w:tcBorders>
              <w:top w:val="single" w:color="000000" w:sz="2" w:space="0"/>
              <w:bottom w:val="single" w:color="000000" w:sz="2" w:space="0"/>
            </w:tcBorders>
            <w:vAlign w:val="top"/>
          </w:tcPr>
          <w:p w14:paraId="4E8E07BC">
            <w:pPr>
              <w:spacing w:line="350" w:lineRule="auto"/>
              <w:rPr>
                <w:rFonts w:ascii="Arial"/>
                <w:sz w:val="21"/>
              </w:rPr>
            </w:pPr>
          </w:p>
          <w:p w14:paraId="3C67EE21">
            <w:pPr>
              <w:spacing w:before="62" w:line="230" w:lineRule="auto"/>
              <w:ind w:left="40" w:right="117"/>
              <w:rPr>
                <w:rFonts w:ascii="宋体" w:hAnsi="宋体" w:eastAsia="宋体" w:cs="宋体"/>
                <w:sz w:val="19"/>
                <w:szCs w:val="19"/>
              </w:rPr>
            </w:pPr>
            <w:r>
              <w:rPr>
                <w:rFonts w:ascii="宋体" w:hAnsi="宋体" w:eastAsia="宋体" w:cs="宋体"/>
                <w:spacing w:val="7"/>
                <w:sz w:val="19"/>
                <w:szCs w:val="19"/>
              </w:rPr>
              <w:t>(</w:t>
            </w:r>
            <w:r>
              <w:rPr>
                <w:rFonts w:ascii="宋体" w:hAnsi="宋体" w:eastAsia="宋体" w:cs="宋体"/>
                <w:spacing w:val="5"/>
                <w:sz w:val="19"/>
                <w:szCs w:val="19"/>
              </w:rPr>
              <w:t>1)入口、大厅、楼层、电梯间、各类用房应设置标识;(2)安全出入口</w:t>
            </w:r>
            <w:r>
              <w:rPr>
                <w:rFonts w:ascii="宋体" w:hAnsi="宋体" w:eastAsia="宋体" w:cs="宋体"/>
                <w:sz w:val="19"/>
                <w:szCs w:val="19"/>
              </w:rPr>
              <w:t xml:space="preserve"> </w:t>
            </w:r>
            <w:r>
              <w:rPr>
                <w:rFonts w:ascii="宋体" w:hAnsi="宋体" w:eastAsia="宋体" w:cs="宋体"/>
                <w:spacing w:val="-1"/>
                <w:sz w:val="19"/>
                <w:szCs w:val="19"/>
              </w:rPr>
              <w:t>、</w:t>
            </w:r>
            <w:r>
              <w:rPr>
                <w:rFonts w:ascii="宋体" w:hAnsi="宋体" w:eastAsia="宋体" w:cs="宋体"/>
                <w:sz w:val="19"/>
                <w:szCs w:val="19"/>
              </w:rPr>
              <w:t>紧急出口、上下楼梯、灭火器等应设置标识</w:t>
            </w:r>
          </w:p>
        </w:tc>
        <w:tc>
          <w:tcPr>
            <w:tcW w:w="949" w:type="dxa"/>
            <w:tcBorders>
              <w:top w:val="single" w:color="000000" w:sz="2" w:space="0"/>
              <w:bottom w:val="single" w:color="000000" w:sz="2" w:space="0"/>
            </w:tcBorders>
            <w:vAlign w:val="top"/>
          </w:tcPr>
          <w:p w14:paraId="299E925E">
            <w:pPr>
              <w:spacing w:line="466" w:lineRule="auto"/>
              <w:rPr>
                <w:rFonts w:ascii="Arial"/>
                <w:sz w:val="21"/>
              </w:rPr>
            </w:pPr>
          </w:p>
          <w:p w14:paraId="6CFDF10E">
            <w:pPr>
              <w:spacing w:before="91" w:line="186" w:lineRule="auto"/>
              <w:ind w:left="394"/>
              <w:rPr>
                <w:rFonts w:ascii="宋体" w:hAnsi="宋体" w:eastAsia="宋体" w:cs="宋体"/>
                <w:sz w:val="28"/>
                <w:szCs w:val="28"/>
              </w:rPr>
            </w:pPr>
            <w:r>
              <w:rPr>
                <w:rFonts w:ascii="宋体" w:hAnsi="宋体" w:eastAsia="宋体" w:cs="宋体"/>
                <w:sz w:val="28"/>
                <w:szCs w:val="28"/>
              </w:rPr>
              <w:t>2</w:t>
            </w:r>
          </w:p>
        </w:tc>
        <w:tc>
          <w:tcPr>
            <w:tcW w:w="6106" w:type="dxa"/>
            <w:tcBorders>
              <w:top w:val="single" w:color="000000" w:sz="2" w:space="0"/>
              <w:bottom w:val="single" w:color="000000" w:sz="2" w:space="0"/>
            </w:tcBorders>
            <w:vAlign w:val="top"/>
          </w:tcPr>
          <w:p w14:paraId="373E45B5">
            <w:pPr>
              <w:spacing w:line="460" w:lineRule="auto"/>
              <w:rPr>
                <w:rFonts w:ascii="Arial"/>
                <w:sz w:val="21"/>
              </w:rPr>
            </w:pPr>
          </w:p>
          <w:p w14:paraId="023E7DED">
            <w:pPr>
              <w:spacing w:before="62" w:line="219" w:lineRule="auto"/>
              <w:ind w:left="46"/>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要求扣1分</w:t>
            </w:r>
          </w:p>
        </w:tc>
        <w:tc>
          <w:tcPr>
            <w:tcW w:w="934" w:type="dxa"/>
            <w:tcBorders>
              <w:top w:val="single" w:color="000000" w:sz="2" w:space="0"/>
              <w:bottom w:val="single" w:color="000000" w:sz="2" w:space="0"/>
            </w:tcBorders>
            <w:vAlign w:val="top"/>
          </w:tcPr>
          <w:p w14:paraId="35DB616F">
            <w:pPr>
              <w:rPr>
                <w:rFonts w:ascii="Arial"/>
                <w:sz w:val="21"/>
              </w:rPr>
            </w:pPr>
          </w:p>
        </w:tc>
      </w:tr>
      <w:tr w14:paraId="35CFF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44" w:type="dxa"/>
            <w:tcBorders>
              <w:top w:val="single" w:color="000000" w:sz="2" w:space="0"/>
              <w:bottom w:val="single" w:color="000000" w:sz="2" w:space="0"/>
            </w:tcBorders>
            <w:vAlign w:val="top"/>
          </w:tcPr>
          <w:p w14:paraId="13D6C54A">
            <w:pPr>
              <w:spacing w:line="300" w:lineRule="auto"/>
              <w:rPr>
                <w:rFonts w:ascii="Arial"/>
                <w:sz w:val="21"/>
              </w:rPr>
            </w:pPr>
          </w:p>
          <w:p w14:paraId="3A3CE7C9">
            <w:pPr>
              <w:spacing w:before="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3</w:t>
            </w:r>
          </w:p>
        </w:tc>
        <w:tc>
          <w:tcPr>
            <w:tcW w:w="6136" w:type="dxa"/>
            <w:tcBorders>
              <w:top w:val="single" w:color="000000" w:sz="2" w:space="0"/>
              <w:bottom w:val="single" w:color="000000" w:sz="2" w:space="0"/>
            </w:tcBorders>
            <w:vAlign w:val="top"/>
          </w:tcPr>
          <w:p w14:paraId="32651A6A">
            <w:pPr>
              <w:spacing w:line="252" w:lineRule="auto"/>
              <w:rPr>
                <w:rFonts w:ascii="Arial"/>
                <w:sz w:val="21"/>
              </w:rPr>
            </w:pPr>
          </w:p>
          <w:p w14:paraId="4AB0C7EC">
            <w:pPr>
              <w:spacing w:before="62" w:line="219" w:lineRule="auto"/>
              <w:ind w:left="40"/>
              <w:rPr>
                <w:rFonts w:ascii="宋体" w:hAnsi="宋体" w:eastAsia="宋体" w:cs="宋体"/>
                <w:sz w:val="19"/>
                <w:szCs w:val="19"/>
              </w:rPr>
            </w:pPr>
            <w:r>
              <w:rPr>
                <w:rFonts w:ascii="宋体" w:hAnsi="宋体" w:eastAsia="宋体" w:cs="宋体"/>
                <w:spacing w:val="-1"/>
                <w:sz w:val="19"/>
                <w:szCs w:val="19"/>
              </w:rPr>
              <w:t>服务站购买养老</w:t>
            </w:r>
            <w:r>
              <w:rPr>
                <w:rFonts w:ascii="宋体" w:hAnsi="宋体" w:eastAsia="宋体" w:cs="宋体"/>
                <w:sz w:val="19"/>
                <w:szCs w:val="19"/>
              </w:rPr>
              <w:t>服务设施公众责任险</w:t>
            </w:r>
          </w:p>
        </w:tc>
        <w:tc>
          <w:tcPr>
            <w:tcW w:w="949" w:type="dxa"/>
            <w:tcBorders>
              <w:top w:val="single" w:color="000000" w:sz="2" w:space="0"/>
              <w:bottom w:val="single" w:color="000000" w:sz="2" w:space="0"/>
            </w:tcBorders>
            <w:vAlign w:val="top"/>
          </w:tcPr>
          <w:p w14:paraId="3111BABE">
            <w:pPr>
              <w:spacing w:line="300" w:lineRule="auto"/>
              <w:rPr>
                <w:rFonts w:ascii="Arial"/>
                <w:sz w:val="21"/>
              </w:rPr>
            </w:pPr>
          </w:p>
          <w:p w14:paraId="6F506477">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06" w:type="dxa"/>
            <w:tcBorders>
              <w:top w:val="single" w:color="000000" w:sz="2" w:space="0"/>
              <w:bottom w:val="single" w:color="000000" w:sz="2" w:space="0"/>
            </w:tcBorders>
            <w:vAlign w:val="top"/>
          </w:tcPr>
          <w:p w14:paraId="75FE52D2">
            <w:pPr>
              <w:spacing w:line="252" w:lineRule="auto"/>
              <w:rPr>
                <w:rFonts w:ascii="Arial"/>
                <w:sz w:val="21"/>
              </w:rPr>
            </w:pPr>
          </w:p>
          <w:p w14:paraId="42F5731F">
            <w:pPr>
              <w:spacing w:before="62" w:line="219" w:lineRule="auto"/>
              <w:ind w:left="4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4116E70B">
            <w:pPr>
              <w:rPr>
                <w:rFonts w:ascii="Arial"/>
                <w:sz w:val="21"/>
              </w:rPr>
            </w:pPr>
          </w:p>
        </w:tc>
      </w:tr>
      <w:tr w14:paraId="3E769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44" w:type="dxa"/>
            <w:tcBorders>
              <w:top w:val="single" w:color="000000" w:sz="2" w:space="0"/>
              <w:bottom w:val="single" w:color="000000" w:sz="2" w:space="0"/>
            </w:tcBorders>
            <w:vAlign w:val="top"/>
          </w:tcPr>
          <w:p w14:paraId="01AFB653">
            <w:pPr>
              <w:spacing w:line="281" w:lineRule="auto"/>
              <w:rPr>
                <w:rFonts w:ascii="Arial"/>
                <w:sz w:val="21"/>
              </w:rPr>
            </w:pPr>
          </w:p>
          <w:p w14:paraId="24CF3FE1">
            <w:pPr>
              <w:spacing w:before="61" w:line="187"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4</w:t>
            </w:r>
          </w:p>
        </w:tc>
        <w:tc>
          <w:tcPr>
            <w:tcW w:w="6136" w:type="dxa"/>
            <w:tcBorders>
              <w:top w:val="single" w:color="000000" w:sz="2" w:space="0"/>
              <w:bottom w:val="single" w:color="000000" w:sz="2" w:space="0"/>
            </w:tcBorders>
            <w:vAlign w:val="top"/>
          </w:tcPr>
          <w:p w14:paraId="3B67AD81">
            <w:pPr>
              <w:spacing w:before="296" w:line="219" w:lineRule="auto"/>
              <w:ind w:left="40"/>
              <w:rPr>
                <w:rFonts w:ascii="宋体" w:hAnsi="宋体" w:eastAsia="宋体" w:cs="宋体"/>
                <w:sz w:val="19"/>
                <w:szCs w:val="19"/>
              </w:rPr>
            </w:pPr>
            <w:r>
              <w:rPr>
                <w:rFonts w:ascii="宋体" w:hAnsi="宋体" w:eastAsia="宋体" w:cs="宋体"/>
                <w:spacing w:val="-1"/>
                <w:sz w:val="19"/>
                <w:szCs w:val="19"/>
              </w:rPr>
              <w:t>服务站室内全部</w:t>
            </w:r>
            <w:r>
              <w:rPr>
                <w:rFonts w:ascii="宋体" w:hAnsi="宋体" w:eastAsia="宋体" w:cs="宋体"/>
                <w:sz w:val="19"/>
                <w:szCs w:val="19"/>
              </w:rPr>
              <w:t>区域严禁吸烟</w:t>
            </w:r>
          </w:p>
        </w:tc>
        <w:tc>
          <w:tcPr>
            <w:tcW w:w="949" w:type="dxa"/>
            <w:tcBorders>
              <w:top w:val="single" w:color="000000" w:sz="2" w:space="0"/>
              <w:bottom w:val="single" w:color="000000" w:sz="2" w:space="0"/>
            </w:tcBorders>
            <w:vAlign w:val="top"/>
          </w:tcPr>
          <w:p w14:paraId="561C9606">
            <w:pPr>
              <w:spacing w:line="249" w:lineRule="auto"/>
              <w:rPr>
                <w:rFonts w:ascii="Arial"/>
                <w:sz w:val="21"/>
              </w:rPr>
            </w:pPr>
          </w:p>
          <w:p w14:paraId="482D21DD">
            <w:pPr>
              <w:spacing w:before="78" w:line="187" w:lineRule="auto"/>
              <w:ind w:left="404"/>
              <w:rPr>
                <w:rFonts w:ascii="宋体" w:hAnsi="宋体" w:eastAsia="宋体" w:cs="宋体"/>
                <w:sz w:val="24"/>
                <w:szCs w:val="24"/>
              </w:rPr>
            </w:pPr>
            <w:r>
              <w:rPr>
                <w:rFonts w:ascii="宋体" w:hAnsi="宋体" w:eastAsia="宋体" w:cs="宋体"/>
                <w:sz w:val="24"/>
                <w:szCs w:val="24"/>
              </w:rPr>
              <w:t>1</w:t>
            </w:r>
          </w:p>
        </w:tc>
        <w:tc>
          <w:tcPr>
            <w:tcW w:w="6106" w:type="dxa"/>
            <w:tcBorders>
              <w:top w:val="single" w:color="000000" w:sz="2" w:space="0"/>
              <w:bottom w:val="single" w:color="000000" w:sz="2" w:space="0"/>
            </w:tcBorders>
            <w:vAlign w:val="top"/>
          </w:tcPr>
          <w:p w14:paraId="2A4388CC">
            <w:pPr>
              <w:spacing w:before="296" w:line="219" w:lineRule="auto"/>
              <w:ind w:left="4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729812E0">
            <w:pPr>
              <w:rPr>
                <w:rFonts w:ascii="Arial"/>
                <w:sz w:val="21"/>
              </w:rPr>
            </w:pPr>
          </w:p>
        </w:tc>
      </w:tr>
      <w:tr w14:paraId="49F52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944" w:type="dxa"/>
            <w:tcBorders>
              <w:top w:val="single" w:color="000000" w:sz="2" w:space="0"/>
              <w:bottom w:val="single" w:color="000000" w:sz="2" w:space="0"/>
            </w:tcBorders>
            <w:vAlign w:val="top"/>
          </w:tcPr>
          <w:p w14:paraId="5BED4A9C">
            <w:pPr>
              <w:spacing w:line="420" w:lineRule="auto"/>
              <w:rPr>
                <w:rFonts w:ascii="Arial"/>
                <w:sz w:val="21"/>
              </w:rPr>
            </w:pPr>
          </w:p>
          <w:p w14:paraId="3878BA3F">
            <w:pPr>
              <w:spacing w:before="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5</w:t>
            </w:r>
          </w:p>
        </w:tc>
        <w:tc>
          <w:tcPr>
            <w:tcW w:w="6136" w:type="dxa"/>
            <w:tcBorders>
              <w:top w:val="single" w:color="000000" w:sz="2" w:space="0"/>
              <w:bottom w:val="single" w:color="000000" w:sz="2" w:space="0"/>
            </w:tcBorders>
            <w:vAlign w:val="top"/>
          </w:tcPr>
          <w:p w14:paraId="3832DD28">
            <w:pPr>
              <w:spacing w:line="276" w:lineRule="auto"/>
              <w:rPr>
                <w:rFonts w:ascii="Arial"/>
                <w:sz w:val="21"/>
              </w:rPr>
            </w:pPr>
          </w:p>
          <w:p w14:paraId="5028ADD0">
            <w:pPr>
              <w:spacing w:before="58" w:line="247" w:lineRule="auto"/>
              <w:ind w:left="40"/>
              <w:rPr>
                <w:rFonts w:ascii="宋体" w:hAnsi="宋体" w:eastAsia="宋体" w:cs="宋体"/>
                <w:sz w:val="18"/>
                <w:szCs w:val="18"/>
              </w:rPr>
            </w:pPr>
            <w:r>
              <w:rPr>
                <w:rFonts w:ascii="宋体" w:hAnsi="宋体" w:eastAsia="宋体" w:cs="宋体"/>
                <w:spacing w:val="11"/>
                <w:sz w:val="18"/>
                <w:szCs w:val="18"/>
              </w:rPr>
              <w:t>每</w:t>
            </w:r>
            <w:r>
              <w:rPr>
                <w:rFonts w:ascii="宋体" w:hAnsi="宋体" w:eastAsia="宋体" w:cs="宋体"/>
                <w:spacing w:val="7"/>
                <w:sz w:val="18"/>
                <w:szCs w:val="18"/>
              </w:rPr>
              <w:t>月组织一次安全工作自查，自查项目覆盖全服务站各项工作(如：消防安</w:t>
            </w:r>
            <w:r>
              <w:rPr>
                <w:rFonts w:ascii="宋体" w:hAnsi="宋体" w:eastAsia="宋体" w:cs="宋体"/>
                <w:sz w:val="18"/>
                <w:szCs w:val="18"/>
              </w:rPr>
              <w:t xml:space="preserve"> </w:t>
            </w:r>
            <w:r>
              <w:rPr>
                <w:rFonts w:ascii="宋体" w:hAnsi="宋体" w:eastAsia="宋体" w:cs="宋体"/>
                <w:spacing w:val="11"/>
                <w:sz w:val="18"/>
                <w:szCs w:val="18"/>
              </w:rPr>
              <w:t>全及安全设施等),安全工作自查记录完</w:t>
            </w:r>
            <w:r>
              <w:rPr>
                <w:rFonts w:ascii="宋体" w:hAnsi="宋体" w:eastAsia="宋体" w:cs="宋体"/>
                <w:spacing w:val="8"/>
                <w:sz w:val="18"/>
                <w:szCs w:val="18"/>
              </w:rPr>
              <w:t>整</w:t>
            </w:r>
          </w:p>
        </w:tc>
        <w:tc>
          <w:tcPr>
            <w:tcW w:w="949" w:type="dxa"/>
            <w:tcBorders>
              <w:top w:val="single" w:color="000000" w:sz="2" w:space="0"/>
              <w:bottom w:val="single" w:color="000000" w:sz="2" w:space="0"/>
            </w:tcBorders>
            <w:vAlign w:val="top"/>
          </w:tcPr>
          <w:p w14:paraId="401281D7">
            <w:pPr>
              <w:spacing w:line="369" w:lineRule="auto"/>
              <w:rPr>
                <w:rFonts w:ascii="Arial"/>
                <w:sz w:val="21"/>
              </w:rPr>
            </w:pPr>
          </w:p>
          <w:p w14:paraId="5A8BB39D">
            <w:pPr>
              <w:spacing w:before="91" w:line="186" w:lineRule="auto"/>
              <w:ind w:left="394"/>
              <w:rPr>
                <w:rFonts w:ascii="宋体" w:hAnsi="宋体" w:eastAsia="宋体" w:cs="宋体"/>
                <w:sz w:val="28"/>
                <w:szCs w:val="28"/>
              </w:rPr>
            </w:pPr>
            <w:r>
              <w:rPr>
                <w:rFonts w:ascii="宋体" w:hAnsi="宋体" w:eastAsia="宋体" w:cs="宋体"/>
                <w:sz w:val="28"/>
                <w:szCs w:val="28"/>
              </w:rPr>
              <w:t>2</w:t>
            </w:r>
          </w:p>
        </w:tc>
        <w:tc>
          <w:tcPr>
            <w:tcW w:w="6106" w:type="dxa"/>
            <w:tcBorders>
              <w:top w:val="single" w:color="000000" w:sz="2" w:space="0"/>
              <w:bottom w:val="single" w:color="000000" w:sz="2" w:space="0"/>
            </w:tcBorders>
            <w:vAlign w:val="top"/>
          </w:tcPr>
          <w:p w14:paraId="47A71EF7">
            <w:pPr>
              <w:spacing w:line="293" w:lineRule="auto"/>
              <w:rPr>
                <w:rFonts w:ascii="Arial"/>
                <w:sz w:val="21"/>
              </w:rPr>
            </w:pPr>
          </w:p>
          <w:p w14:paraId="71DE51AF">
            <w:pPr>
              <w:spacing w:before="61"/>
              <w:ind w:left="46" w:right="39"/>
              <w:rPr>
                <w:rFonts w:ascii="宋体" w:hAnsi="宋体" w:eastAsia="宋体" w:cs="宋体"/>
                <w:sz w:val="19"/>
                <w:szCs w:val="19"/>
              </w:rPr>
            </w:pPr>
            <w:r>
              <w:rPr>
                <w:rFonts w:ascii="宋体" w:hAnsi="宋体" w:eastAsia="宋体" w:cs="宋体"/>
                <w:spacing w:val="-5"/>
                <w:sz w:val="19"/>
                <w:szCs w:val="19"/>
              </w:rPr>
              <w:t>每月未组织安全工作自查不得分;安全工作自查记录不规范不完整扣1分;</w:t>
            </w:r>
            <w:r>
              <w:rPr>
                <w:rFonts w:ascii="宋体" w:hAnsi="宋体" w:eastAsia="宋体" w:cs="宋体"/>
                <w:sz w:val="19"/>
                <w:szCs w:val="19"/>
              </w:rPr>
              <w:t xml:space="preserve">自 </w:t>
            </w:r>
            <w:r>
              <w:rPr>
                <w:rFonts w:ascii="宋体" w:hAnsi="宋体" w:eastAsia="宋体" w:cs="宋体"/>
                <w:spacing w:val="-1"/>
                <w:sz w:val="19"/>
                <w:szCs w:val="19"/>
              </w:rPr>
              <w:t>查项目未全覆盖扣1</w:t>
            </w:r>
            <w:r>
              <w:rPr>
                <w:rFonts w:ascii="宋体" w:hAnsi="宋体" w:eastAsia="宋体" w:cs="宋体"/>
                <w:sz w:val="19"/>
                <w:szCs w:val="19"/>
              </w:rPr>
              <w:t>分</w:t>
            </w:r>
          </w:p>
        </w:tc>
        <w:tc>
          <w:tcPr>
            <w:tcW w:w="934" w:type="dxa"/>
            <w:tcBorders>
              <w:top w:val="single" w:color="000000" w:sz="2" w:space="0"/>
              <w:bottom w:val="single" w:color="000000" w:sz="2" w:space="0"/>
            </w:tcBorders>
            <w:vAlign w:val="top"/>
          </w:tcPr>
          <w:p w14:paraId="41BCD988">
            <w:pPr>
              <w:rPr>
                <w:rFonts w:ascii="Arial"/>
                <w:sz w:val="21"/>
              </w:rPr>
            </w:pPr>
          </w:p>
        </w:tc>
      </w:tr>
    </w:tbl>
    <w:p w14:paraId="346AC331">
      <w:pPr>
        <w:rPr>
          <w:rFonts w:ascii="Arial"/>
          <w:sz w:val="21"/>
        </w:rPr>
      </w:pPr>
    </w:p>
    <w:p w14:paraId="33DB9E3F">
      <w:pPr>
        <w:sectPr>
          <w:footerReference r:id="rId17" w:type="default"/>
          <w:pgSz w:w="16840" w:h="11920"/>
          <w:pgMar w:top="1013" w:right="964" w:bottom="613" w:left="795" w:header="0" w:footer="411" w:gutter="0"/>
          <w:cols w:space="720" w:num="1"/>
        </w:sectPr>
      </w:pPr>
    </w:p>
    <w:p w14:paraId="189A3724">
      <w:pPr>
        <w:spacing w:line="327" w:lineRule="auto"/>
        <w:rPr>
          <w:rFonts w:ascii="Arial"/>
          <w:sz w:val="21"/>
        </w:rPr>
      </w:pPr>
    </w:p>
    <w:p w14:paraId="31FB2978">
      <w:pPr>
        <w:spacing w:before="84" w:line="219" w:lineRule="auto"/>
        <w:ind w:left="6588"/>
        <w:rPr>
          <w:rFonts w:ascii="宋体" w:hAnsi="宋体" w:eastAsia="宋体" w:cs="宋体"/>
          <w:sz w:val="26"/>
          <w:szCs w:val="26"/>
        </w:rPr>
      </w:pPr>
      <w:r>
        <w:rPr>
          <w:rFonts w:ascii="宋体" w:hAnsi="宋体" w:eastAsia="宋体" w:cs="宋体"/>
          <w:spacing w:val="7"/>
          <w:sz w:val="26"/>
          <w:szCs w:val="26"/>
          <w14:textOutline w14:w="4724" w14:cap="flat" w14:cmpd="sng">
            <w14:solidFill>
              <w14:srgbClr w14:val="000000"/>
            </w14:solidFill>
            <w14:prstDash w14:val="solid"/>
            <w14:miter w14:val="0"/>
          </w14:textOutline>
        </w:rPr>
        <w:t>服务部分(300分</w:t>
      </w:r>
      <w:r>
        <w:rPr>
          <w:rFonts w:ascii="宋体" w:hAnsi="宋体" w:eastAsia="宋体" w:cs="宋体"/>
          <w:spacing w:val="6"/>
          <w:sz w:val="26"/>
          <w:szCs w:val="26"/>
          <w14:textOutline w14:w="4724" w14:cap="flat" w14:cmpd="sng">
            <w14:solidFill>
              <w14:srgbClr w14:val="000000"/>
            </w14:solidFill>
            <w14:prstDash w14:val="solid"/>
            <w14:miter w14:val="0"/>
          </w14:textOutline>
        </w:rPr>
        <w:t>)</w:t>
      </w:r>
    </w:p>
    <w:p w14:paraId="0FEB34C6">
      <w:pPr>
        <w:spacing w:line="119" w:lineRule="exact"/>
      </w:pPr>
    </w:p>
    <w:tbl>
      <w:tblPr>
        <w:tblStyle w:val="4"/>
        <w:tblW w:w="15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6126"/>
        <w:gridCol w:w="959"/>
        <w:gridCol w:w="6126"/>
        <w:gridCol w:w="934"/>
      </w:tblGrid>
      <w:tr w14:paraId="3DF3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64" w:type="dxa"/>
            <w:tcBorders>
              <w:top w:val="single" w:color="000000" w:sz="2" w:space="0"/>
              <w:bottom w:val="single" w:color="000000" w:sz="2" w:space="0"/>
            </w:tcBorders>
            <w:vAlign w:val="top"/>
          </w:tcPr>
          <w:p w14:paraId="5D98C251">
            <w:pPr>
              <w:spacing w:before="298" w:line="221" w:lineRule="auto"/>
              <w:ind w:left="284"/>
              <w:rPr>
                <w:rFonts w:ascii="宋体" w:hAnsi="宋体" w:eastAsia="宋体" w:cs="宋体"/>
                <w:sz w:val="19"/>
                <w:szCs w:val="19"/>
              </w:rPr>
            </w:pPr>
            <w:r>
              <w:rPr>
                <w:rFonts w:ascii="宋体" w:hAnsi="宋体" w:eastAsia="宋体" w:cs="宋体"/>
                <w:spacing w:val="-2"/>
                <w:sz w:val="19"/>
                <w:szCs w:val="19"/>
              </w:rPr>
              <w:t>序号</w:t>
            </w:r>
          </w:p>
        </w:tc>
        <w:tc>
          <w:tcPr>
            <w:tcW w:w="6126" w:type="dxa"/>
            <w:tcBorders>
              <w:top w:val="single" w:color="000000" w:sz="2" w:space="0"/>
              <w:bottom w:val="single" w:color="000000" w:sz="2" w:space="0"/>
            </w:tcBorders>
            <w:vAlign w:val="top"/>
          </w:tcPr>
          <w:p w14:paraId="602E1CC4">
            <w:pPr>
              <w:spacing w:before="295" w:line="220" w:lineRule="auto"/>
              <w:ind w:left="2713"/>
              <w:rPr>
                <w:rFonts w:ascii="宋体" w:hAnsi="宋体" w:eastAsia="宋体" w:cs="宋体"/>
                <w:sz w:val="19"/>
                <w:szCs w:val="19"/>
              </w:rPr>
            </w:pPr>
            <w:r>
              <w:rPr>
                <w:rFonts w:ascii="宋体" w:hAnsi="宋体" w:eastAsia="宋体" w:cs="宋体"/>
                <w:spacing w:val="-2"/>
                <w:sz w:val="19"/>
                <w:szCs w:val="19"/>
                <w14:textOutline w14:w="3454" w14:cap="flat" w14:cmpd="sng">
                  <w14:solidFill>
                    <w14:srgbClr w14:val="000000"/>
                  </w14:solidFill>
                  <w14:prstDash w14:val="solid"/>
                  <w14:miter w14:val="0"/>
                </w14:textOutline>
              </w:rPr>
              <w:t>标准要</w:t>
            </w:r>
            <w:r>
              <w:rPr>
                <w:rFonts w:ascii="宋体" w:hAnsi="宋体" w:eastAsia="宋体" w:cs="宋体"/>
                <w:spacing w:val="-1"/>
                <w:sz w:val="19"/>
                <w:szCs w:val="19"/>
                <w14:textOutline w14:w="3454" w14:cap="flat" w14:cmpd="sng">
                  <w14:solidFill>
                    <w14:srgbClr w14:val="000000"/>
                  </w14:solidFill>
                  <w14:prstDash w14:val="solid"/>
                  <w14:miter w14:val="0"/>
                </w14:textOutline>
              </w:rPr>
              <w:t>求</w:t>
            </w:r>
          </w:p>
        </w:tc>
        <w:tc>
          <w:tcPr>
            <w:tcW w:w="959" w:type="dxa"/>
            <w:tcBorders>
              <w:top w:val="single" w:color="000000" w:sz="2" w:space="0"/>
              <w:bottom w:val="single" w:color="000000" w:sz="2" w:space="0"/>
            </w:tcBorders>
            <w:vAlign w:val="top"/>
          </w:tcPr>
          <w:p w14:paraId="6160A646">
            <w:pPr>
              <w:spacing w:before="297" w:line="219" w:lineRule="auto"/>
              <w:ind w:left="284"/>
              <w:rPr>
                <w:rFonts w:ascii="宋体" w:hAnsi="宋体" w:eastAsia="宋体" w:cs="宋体"/>
                <w:sz w:val="19"/>
                <w:szCs w:val="19"/>
              </w:rPr>
            </w:pPr>
            <w:r>
              <w:rPr>
                <w:rFonts w:ascii="宋体" w:hAnsi="宋体" w:eastAsia="宋体" w:cs="宋体"/>
                <w:spacing w:val="-3"/>
                <w:sz w:val="19"/>
                <w:szCs w:val="19"/>
              </w:rPr>
              <w:t>分</w:t>
            </w:r>
            <w:r>
              <w:rPr>
                <w:rFonts w:ascii="宋体" w:hAnsi="宋体" w:eastAsia="宋体" w:cs="宋体"/>
                <w:spacing w:val="-2"/>
                <w:sz w:val="19"/>
                <w:szCs w:val="19"/>
              </w:rPr>
              <w:t>值</w:t>
            </w:r>
          </w:p>
        </w:tc>
        <w:tc>
          <w:tcPr>
            <w:tcW w:w="6126" w:type="dxa"/>
            <w:tcBorders>
              <w:top w:val="single" w:color="000000" w:sz="2" w:space="0"/>
              <w:bottom w:val="single" w:color="000000" w:sz="2" w:space="0"/>
            </w:tcBorders>
            <w:vAlign w:val="top"/>
          </w:tcPr>
          <w:p w14:paraId="5B8FC1DC">
            <w:pPr>
              <w:spacing w:before="295" w:line="220" w:lineRule="auto"/>
              <w:ind w:left="2718"/>
              <w:rPr>
                <w:rFonts w:ascii="宋体" w:hAnsi="宋体" w:eastAsia="宋体" w:cs="宋体"/>
                <w:sz w:val="19"/>
                <w:szCs w:val="19"/>
              </w:rPr>
            </w:pPr>
            <w:r>
              <w:rPr>
                <w:rFonts w:ascii="宋体" w:hAnsi="宋体" w:eastAsia="宋体" w:cs="宋体"/>
                <w:spacing w:val="6"/>
                <w:sz w:val="19"/>
                <w:szCs w:val="19"/>
                <w14:textOutline w14:w="3454" w14:cap="flat" w14:cmpd="sng">
                  <w14:solidFill>
                    <w14:srgbClr w14:val="000000"/>
                  </w14:solidFill>
                  <w14:prstDash w14:val="solid"/>
                  <w14:miter w14:val="0"/>
                </w14:textOutline>
              </w:rPr>
              <w:t>评分标</w:t>
            </w:r>
            <w:r>
              <w:rPr>
                <w:rFonts w:ascii="宋体" w:hAnsi="宋体" w:eastAsia="宋体" w:cs="宋体"/>
                <w:spacing w:val="5"/>
                <w:sz w:val="19"/>
                <w:szCs w:val="19"/>
                <w14:textOutline w14:w="3454" w14:cap="flat" w14:cmpd="sng">
                  <w14:solidFill>
                    <w14:srgbClr w14:val="000000"/>
                  </w14:solidFill>
                  <w14:prstDash w14:val="solid"/>
                  <w14:miter w14:val="0"/>
                </w14:textOutline>
              </w:rPr>
              <w:t>准</w:t>
            </w:r>
          </w:p>
        </w:tc>
        <w:tc>
          <w:tcPr>
            <w:tcW w:w="934" w:type="dxa"/>
            <w:tcBorders>
              <w:top w:val="single" w:color="000000" w:sz="2" w:space="0"/>
              <w:bottom w:val="single" w:color="000000" w:sz="2" w:space="0"/>
            </w:tcBorders>
            <w:vAlign w:val="top"/>
          </w:tcPr>
          <w:p w14:paraId="7C70225A">
            <w:pPr>
              <w:spacing w:before="297" w:line="219" w:lineRule="auto"/>
              <w:ind w:left="329"/>
              <w:rPr>
                <w:rFonts w:ascii="宋体" w:hAnsi="宋体" w:eastAsia="宋体" w:cs="宋体"/>
                <w:sz w:val="19"/>
                <w:szCs w:val="19"/>
              </w:rPr>
            </w:pPr>
            <w:r>
              <w:rPr>
                <w:rFonts w:ascii="宋体" w:hAnsi="宋体" w:eastAsia="宋体" w:cs="宋体"/>
                <w:spacing w:val="-3"/>
                <w:sz w:val="19"/>
                <w:szCs w:val="19"/>
              </w:rPr>
              <w:t>得</w:t>
            </w:r>
            <w:r>
              <w:rPr>
                <w:rFonts w:ascii="宋体" w:hAnsi="宋体" w:eastAsia="宋体" w:cs="宋体"/>
                <w:spacing w:val="-2"/>
                <w:sz w:val="19"/>
                <w:szCs w:val="19"/>
              </w:rPr>
              <w:t>分</w:t>
            </w:r>
          </w:p>
        </w:tc>
      </w:tr>
      <w:tr w14:paraId="254D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64" w:type="dxa"/>
            <w:tcBorders>
              <w:top w:val="single" w:color="000000" w:sz="2" w:space="0"/>
              <w:bottom w:val="single" w:color="000000" w:sz="2" w:space="0"/>
            </w:tcBorders>
            <w:vAlign w:val="top"/>
          </w:tcPr>
          <w:p w14:paraId="511F4715">
            <w:pPr>
              <w:spacing w:line="317" w:lineRule="auto"/>
              <w:rPr>
                <w:rFonts w:ascii="Arial"/>
                <w:sz w:val="21"/>
              </w:rPr>
            </w:pPr>
          </w:p>
          <w:p w14:paraId="1DF00362">
            <w:pPr>
              <w:spacing w:before="61" w:line="187" w:lineRule="auto"/>
              <w:ind w:left="424"/>
              <w:rPr>
                <w:rFonts w:ascii="宋体" w:hAnsi="宋体" w:eastAsia="宋体" w:cs="宋体"/>
                <w:sz w:val="19"/>
                <w:szCs w:val="19"/>
              </w:rPr>
            </w:pPr>
            <w:r>
              <w:rPr>
                <w:rFonts w:ascii="宋体" w:hAnsi="宋体" w:eastAsia="宋体" w:cs="宋体"/>
                <w:sz w:val="19"/>
                <w:szCs w:val="19"/>
              </w:rPr>
              <w:t>1</w:t>
            </w:r>
          </w:p>
        </w:tc>
        <w:tc>
          <w:tcPr>
            <w:tcW w:w="6126" w:type="dxa"/>
            <w:tcBorders>
              <w:top w:val="single" w:color="000000" w:sz="2" w:space="0"/>
              <w:bottom w:val="single" w:color="000000" w:sz="2" w:space="0"/>
            </w:tcBorders>
            <w:vAlign w:val="top"/>
          </w:tcPr>
          <w:p w14:paraId="6C4E4E3A">
            <w:pPr>
              <w:spacing w:line="268" w:lineRule="auto"/>
              <w:rPr>
                <w:rFonts w:ascii="Arial"/>
                <w:sz w:val="21"/>
              </w:rPr>
            </w:pPr>
          </w:p>
          <w:p w14:paraId="5444AE09">
            <w:pPr>
              <w:spacing w:before="61" w:line="219" w:lineRule="auto"/>
              <w:ind w:left="40"/>
              <w:rPr>
                <w:rFonts w:ascii="宋体" w:hAnsi="宋体" w:eastAsia="宋体" w:cs="宋体"/>
                <w:sz w:val="19"/>
                <w:szCs w:val="19"/>
              </w:rPr>
            </w:pPr>
            <w:r>
              <w:rPr>
                <w:rFonts w:ascii="宋体" w:hAnsi="宋体" w:eastAsia="宋体" w:cs="宋体"/>
                <w:spacing w:val="1"/>
                <w:sz w:val="19"/>
                <w:szCs w:val="19"/>
              </w:rPr>
              <w:t>能够为老人提供照</w:t>
            </w:r>
            <w:r>
              <w:rPr>
                <w:rFonts w:ascii="宋体" w:hAnsi="宋体" w:eastAsia="宋体" w:cs="宋体"/>
                <w:sz w:val="19"/>
                <w:szCs w:val="19"/>
              </w:rPr>
              <w:t>料护理和健康管理等服务</w:t>
            </w:r>
          </w:p>
        </w:tc>
        <w:tc>
          <w:tcPr>
            <w:tcW w:w="959" w:type="dxa"/>
            <w:tcBorders>
              <w:top w:val="single" w:color="000000" w:sz="2" w:space="0"/>
              <w:bottom w:val="single" w:color="000000" w:sz="2" w:space="0"/>
            </w:tcBorders>
            <w:vAlign w:val="top"/>
          </w:tcPr>
          <w:p w14:paraId="77D7A648">
            <w:pPr>
              <w:spacing w:line="317" w:lineRule="auto"/>
              <w:rPr>
                <w:rFonts w:ascii="Arial"/>
                <w:sz w:val="21"/>
              </w:rPr>
            </w:pPr>
          </w:p>
          <w:p w14:paraId="0AB322B7">
            <w:pPr>
              <w:spacing w:before="62" w:line="185" w:lineRule="auto"/>
              <w:ind w:left="374"/>
              <w:rPr>
                <w:rFonts w:ascii="宋体" w:hAnsi="宋体" w:eastAsia="宋体" w:cs="宋体"/>
                <w:sz w:val="19"/>
                <w:szCs w:val="19"/>
              </w:rPr>
            </w:pPr>
            <w:r>
              <w:rPr>
                <w:rFonts w:ascii="宋体" w:hAnsi="宋体" w:eastAsia="宋体" w:cs="宋体"/>
                <w:spacing w:val="-3"/>
                <w:sz w:val="19"/>
                <w:szCs w:val="19"/>
              </w:rPr>
              <w:t>6</w:t>
            </w:r>
            <w:r>
              <w:rPr>
                <w:rFonts w:ascii="宋体" w:hAnsi="宋体" w:eastAsia="宋体" w:cs="宋体"/>
                <w:spacing w:val="-2"/>
                <w:sz w:val="19"/>
                <w:szCs w:val="19"/>
              </w:rPr>
              <w:t>0</w:t>
            </w:r>
          </w:p>
        </w:tc>
        <w:tc>
          <w:tcPr>
            <w:tcW w:w="6126" w:type="dxa"/>
            <w:tcBorders>
              <w:top w:val="single" w:color="000000" w:sz="2" w:space="0"/>
              <w:bottom w:val="single" w:color="000000" w:sz="2" w:space="0"/>
            </w:tcBorders>
            <w:vAlign w:val="top"/>
          </w:tcPr>
          <w:p w14:paraId="215352EE">
            <w:pPr>
              <w:spacing w:before="223" w:line="290" w:lineRule="auto"/>
              <w:ind w:left="26"/>
              <w:rPr>
                <w:rFonts w:ascii="宋体" w:hAnsi="宋体" w:eastAsia="宋体" w:cs="宋体"/>
                <w:sz w:val="18"/>
                <w:szCs w:val="18"/>
              </w:rPr>
            </w:pPr>
            <w:r>
              <w:rPr>
                <w:rFonts w:ascii="宋体" w:hAnsi="宋体" w:eastAsia="宋体" w:cs="宋体"/>
                <w:spacing w:val="9"/>
                <w:sz w:val="18"/>
                <w:szCs w:val="18"/>
              </w:rPr>
              <w:t>能</w:t>
            </w:r>
            <w:r>
              <w:rPr>
                <w:rFonts w:ascii="宋体" w:hAnsi="宋体" w:eastAsia="宋体" w:cs="宋体"/>
                <w:spacing w:val="7"/>
                <w:sz w:val="18"/>
                <w:szCs w:val="18"/>
              </w:rPr>
              <w:t>够开展照料护理服务并有详细服务记录，得30分;能够开展健康管理服务</w:t>
            </w:r>
            <w:r>
              <w:rPr>
                <w:rFonts w:ascii="宋体" w:hAnsi="宋体" w:eastAsia="宋体" w:cs="宋体"/>
                <w:sz w:val="18"/>
                <w:szCs w:val="18"/>
              </w:rPr>
              <w:t xml:space="preserve"> </w:t>
            </w:r>
            <w:r>
              <w:rPr>
                <w:rFonts w:ascii="宋体" w:hAnsi="宋体" w:eastAsia="宋体" w:cs="宋体"/>
                <w:spacing w:val="16"/>
                <w:sz w:val="18"/>
                <w:szCs w:val="18"/>
              </w:rPr>
              <w:t>并</w:t>
            </w:r>
            <w:r>
              <w:rPr>
                <w:rFonts w:ascii="宋体" w:hAnsi="宋体" w:eastAsia="宋体" w:cs="宋体"/>
                <w:spacing w:val="9"/>
                <w:sz w:val="18"/>
                <w:szCs w:val="18"/>
              </w:rPr>
              <w:t>有详细服务记录，得30分</w:t>
            </w:r>
          </w:p>
        </w:tc>
        <w:tc>
          <w:tcPr>
            <w:tcW w:w="934" w:type="dxa"/>
            <w:tcBorders>
              <w:top w:val="single" w:color="000000" w:sz="2" w:space="0"/>
              <w:bottom w:val="single" w:color="000000" w:sz="2" w:space="0"/>
            </w:tcBorders>
            <w:vAlign w:val="top"/>
          </w:tcPr>
          <w:p w14:paraId="1505E291">
            <w:pPr>
              <w:rPr>
                <w:rFonts w:ascii="Arial"/>
                <w:sz w:val="21"/>
              </w:rPr>
            </w:pPr>
          </w:p>
        </w:tc>
      </w:tr>
      <w:tr w14:paraId="4E1E9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64" w:type="dxa"/>
            <w:tcBorders>
              <w:top w:val="single" w:color="000000" w:sz="2" w:space="0"/>
              <w:bottom w:val="single" w:color="000000" w:sz="2" w:space="0"/>
            </w:tcBorders>
            <w:vAlign w:val="top"/>
          </w:tcPr>
          <w:p w14:paraId="3FD3D477">
            <w:pPr>
              <w:spacing w:line="319" w:lineRule="auto"/>
              <w:rPr>
                <w:rFonts w:ascii="Arial"/>
                <w:sz w:val="21"/>
              </w:rPr>
            </w:pPr>
          </w:p>
          <w:p w14:paraId="22319D72">
            <w:pPr>
              <w:spacing w:before="61" w:line="186" w:lineRule="auto"/>
              <w:ind w:left="424"/>
              <w:rPr>
                <w:rFonts w:ascii="宋体" w:hAnsi="宋体" w:eastAsia="宋体" w:cs="宋体"/>
                <w:sz w:val="19"/>
                <w:szCs w:val="19"/>
              </w:rPr>
            </w:pPr>
            <w:r>
              <w:rPr>
                <w:rFonts w:ascii="宋体" w:hAnsi="宋体" w:eastAsia="宋体" w:cs="宋体"/>
                <w:sz w:val="19"/>
                <w:szCs w:val="19"/>
              </w:rPr>
              <w:t>2</w:t>
            </w:r>
          </w:p>
        </w:tc>
        <w:tc>
          <w:tcPr>
            <w:tcW w:w="6126" w:type="dxa"/>
            <w:tcBorders>
              <w:top w:val="single" w:color="000000" w:sz="2" w:space="0"/>
              <w:bottom w:val="single" w:color="000000" w:sz="2" w:space="0"/>
            </w:tcBorders>
            <w:vAlign w:val="top"/>
          </w:tcPr>
          <w:p w14:paraId="4368CBF0">
            <w:pPr>
              <w:spacing w:line="269" w:lineRule="auto"/>
              <w:rPr>
                <w:rFonts w:ascii="Arial"/>
                <w:sz w:val="21"/>
              </w:rPr>
            </w:pPr>
          </w:p>
          <w:p w14:paraId="49496154">
            <w:pPr>
              <w:spacing w:before="61" w:line="219" w:lineRule="auto"/>
              <w:ind w:left="40"/>
              <w:rPr>
                <w:rFonts w:ascii="宋体" w:hAnsi="宋体" w:eastAsia="宋体" w:cs="宋体"/>
                <w:sz w:val="19"/>
                <w:szCs w:val="19"/>
              </w:rPr>
            </w:pPr>
            <w:r>
              <w:rPr>
                <w:rFonts w:ascii="宋体" w:hAnsi="宋体" w:eastAsia="宋体" w:cs="宋体"/>
                <w:spacing w:val="-2"/>
                <w:sz w:val="19"/>
                <w:szCs w:val="19"/>
              </w:rPr>
              <w:t>提</w:t>
            </w:r>
            <w:r>
              <w:rPr>
                <w:rFonts w:ascii="宋体" w:hAnsi="宋体" w:eastAsia="宋体" w:cs="宋体"/>
                <w:spacing w:val="-1"/>
                <w:sz w:val="19"/>
                <w:szCs w:val="19"/>
              </w:rPr>
              <w:t>供助餐服务</w:t>
            </w:r>
          </w:p>
        </w:tc>
        <w:tc>
          <w:tcPr>
            <w:tcW w:w="959" w:type="dxa"/>
            <w:tcBorders>
              <w:top w:val="single" w:color="000000" w:sz="2" w:space="0"/>
              <w:bottom w:val="single" w:color="000000" w:sz="2" w:space="0"/>
            </w:tcBorders>
            <w:vAlign w:val="top"/>
          </w:tcPr>
          <w:p w14:paraId="68ADDEC7">
            <w:pPr>
              <w:spacing w:line="318" w:lineRule="auto"/>
              <w:rPr>
                <w:rFonts w:ascii="Arial"/>
                <w:sz w:val="21"/>
              </w:rPr>
            </w:pPr>
          </w:p>
          <w:p w14:paraId="4F2BC252">
            <w:pPr>
              <w:spacing w:before="62" w:line="185" w:lineRule="auto"/>
              <w:ind w:left="374"/>
              <w:rPr>
                <w:rFonts w:ascii="宋体" w:hAnsi="宋体" w:eastAsia="宋体" w:cs="宋体"/>
                <w:sz w:val="19"/>
                <w:szCs w:val="19"/>
              </w:rPr>
            </w:pPr>
            <w:r>
              <w:rPr>
                <w:rFonts w:ascii="宋体" w:hAnsi="宋体" w:eastAsia="宋体" w:cs="宋体"/>
                <w:spacing w:val="-3"/>
                <w:sz w:val="19"/>
                <w:szCs w:val="19"/>
              </w:rPr>
              <w:t>30</w:t>
            </w:r>
          </w:p>
        </w:tc>
        <w:tc>
          <w:tcPr>
            <w:tcW w:w="6126" w:type="dxa"/>
            <w:tcBorders>
              <w:top w:val="single" w:color="000000" w:sz="2" w:space="0"/>
              <w:bottom w:val="single" w:color="000000" w:sz="2" w:space="0"/>
            </w:tcBorders>
            <w:vAlign w:val="top"/>
          </w:tcPr>
          <w:p w14:paraId="681A18D0">
            <w:pPr>
              <w:spacing w:line="270" w:lineRule="auto"/>
              <w:rPr>
                <w:rFonts w:ascii="Arial"/>
                <w:sz w:val="21"/>
              </w:rPr>
            </w:pPr>
          </w:p>
          <w:p w14:paraId="7C68DB30">
            <w:pPr>
              <w:spacing w:before="62" w:line="219" w:lineRule="auto"/>
              <w:ind w:left="26"/>
              <w:rPr>
                <w:rFonts w:ascii="宋体" w:hAnsi="宋体" w:eastAsia="宋体" w:cs="宋体"/>
                <w:sz w:val="19"/>
                <w:szCs w:val="19"/>
              </w:rPr>
            </w:pPr>
            <w:r>
              <w:rPr>
                <w:rFonts w:ascii="宋体" w:hAnsi="宋体" w:eastAsia="宋体" w:cs="宋体"/>
                <w:spacing w:val="1"/>
                <w:sz w:val="19"/>
                <w:szCs w:val="19"/>
              </w:rPr>
              <w:t>能够开展服务并</w:t>
            </w:r>
            <w:r>
              <w:rPr>
                <w:rFonts w:ascii="宋体" w:hAnsi="宋体" w:eastAsia="宋体" w:cs="宋体"/>
                <w:sz w:val="19"/>
                <w:szCs w:val="19"/>
              </w:rPr>
              <w:t>有详细服务记录，得30分</w:t>
            </w:r>
          </w:p>
        </w:tc>
        <w:tc>
          <w:tcPr>
            <w:tcW w:w="934" w:type="dxa"/>
            <w:tcBorders>
              <w:top w:val="single" w:color="000000" w:sz="2" w:space="0"/>
              <w:bottom w:val="single" w:color="000000" w:sz="2" w:space="0"/>
            </w:tcBorders>
            <w:vAlign w:val="top"/>
          </w:tcPr>
          <w:p w14:paraId="0D12ECD6">
            <w:pPr>
              <w:rPr>
                <w:rFonts w:ascii="Arial"/>
                <w:sz w:val="21"/>
              </w:rPr>
            </w:pPr>
          </w:p>
        </w:tc>
      </w:tr>
      <w:tr w14:paraId="53FF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64" w:type="dxa"/>
            <w:tcBorders>
              <w:top w:val="single" w:color="000000" w:sz="2" w:space="0"/>
              <w:bottom w:val="single" w:color="000000" w:sz="2" w:space="0"/>
            </w:tcBorders>
            <w:vAlign w:val="top"/>
          </w:tcPr>
          <w:p w14:paraId="4460B514">
            <w:pPr>
              <w:spacing w:line="319" w:lineRule="auto"/>
              <w:rPr>
                <w:rFonts w:ascii="Arial"/>
                <w:sz w:val="21"/>
              </w:rPr>
            </w:pPr>
          </w:p>
          <w:p w14:paraId="4FA0F604">
            <w:pPr>
              <w:spacing w:before="62" w:line="185" w:lineRule="auto"/>
              <w:ind w:left="424"/>
              <w:rPr>
                <w:rFonts w:ascii="宋体" w:hAnsi="宋体" w:eastAsia="宋体" w:cs="宋体"/>
                <w:sz w:val="19"/>
                <w:szCs w:val="19"/>
              </w:rPr>
            </w:pPr>
            <w:r>
              <w:rPr>
                <w:rFonts w:ascii="宋体" w:hAnsi="宋体" w:eastAsia="宋体" w:cs="宋体"/>
                <w:sz w:val="19"/>
                <w:szCs w:val="19"/>
              </w:rPr>
              <w:t>3</w:t>
            </w:r>
          </w:p>
        </w:tc>
        <w:tc>
          <w:tcPr>
            <w:tcW w:w="6126" w:type="dxa"/>
            <w:tcBorders>
              <w:top w:val="single" w:color="000000" w:sz="2" w:space="0"/>
              <w:bottom w:val="single" w:color="000000" w:sz="2" w:space="0"/>
            </w:tcBorders>
            <w:vAlign w:val="top"/>
          </w:tcPr>
          <w:p w14:paraId="7D95B1E5">
            <w:pPr>
              <w:spacing w:before="264" w:line="242" w:lineRule="auto"/>
              <w:ind w:left="40"/>
              <w:rPr>
                <w:rFonts w:ascii="宋体" w:hAnsi="宋体" w:eastAsia="宋体" w:cs="宋体"/>
                <w:sz w:val="18"/>
                <w:szCs w:val="18"/>
              </w:rPr>
            </w:pPr>
            <w:r>
              <w:rPr>
                <w:rFonts w:ascii="宋体" w:hAnsi="宋体" w:eastAsia="宋体" w:cs="宋体"/>
                <w:spacing w:val="7"/>
                <w:sz w:val="18"/>
                <w:szCs w:val="18"/>
              </w:rPr>
              <w:t>为</w:t>
            </w:r>
            <w:r>
              <w:rPr>
                <w:rFonts w:ascii="宋体" w:hAnsi="宋体" w:eastAsia="宋体" w:cs="宋体"/>
                <w:spacing w:val="4"/>
                <w:sz w:val="18"/>
                <w:szCs w:val="18"/>
              </w:rPr>
              <w:t>社区内有需求的老年人提供居家保洁服务，包括房间打扫、清洁灶具、清</w:t>
            </w:r>
            <w:r>
              <w:rPr>
                <w:rFonts w:ascii="宋体" w:hAnsi="宋体" w:eastAsia="宋体" w:cs="宋体"/>
                <w:sz w:val="18"/>
                <w:szCs w:val="18"/>
              </w:rPr>
              <w:t xml:space="preserve"> </w:t>
            </w:r>
            <w:r>
              <w:rPr>
                <w:rFonts w:ascii="宋体" w:hAnsi="宋体" w:eastAsia="宋体" w:cs="宋体"/>
                <w:spacing w:val="18"/>
                <w:sz w:val="18"/>
                <w:szCs w:val="18"/>
              </w:rPr>
              <w:t>洗</w:t>
            </w:r>
            <w:r>
              <w:rPr>
                <w:rFonts w:ascii="宋体" w:hAnsi="宋体" w:eastAsia="宋体" w:cs="宋体"/>
                <w:spacing w:val="15"/>
                <w:sz w:val="18"/>
                <w:szCs w:val="18"/>
              </w:rPr>
              <w:t>门</w:t>
            </w:r>
            <w:r>
              <w:rPr>
                <w:rFonts w:ascii="宋体" w:hAnsi="宋体" w:eastAsia="宋体" w:cs="宋体"/>
                <w:spacing w:val="9"/>
                <w:sz w:val="18"/>
                <w:szCs w:val="18"/>
              </w:rPr>
              <w:t>窗、洗涤衣物等，也包括维修、疏通等其他家政服务</w:t>
            </w:r>
          </w:p>
        </w:tc>
        <w:tc>
          <w:tcPr>
            <w:tcW w:w="959" w:type="dxa"/>
            <w:tcBorders>
              <w:top w:val="single" w:color="000000" w:sz="2" w:space="0"/>
              <w:bottom w:val="single" w:color="000000" w:sz="2" w:space="0"/>
            </w:tcBorders>
            <w:vAlign w:val="top"/>
          </w:tcPr>
          <w:p w14:paraId="0AE96997">
            <w:pPr>
              <w:spacing w:line="319" w:lineRule="auto"/>
              <w:rPr>
                <w:rFonts w:ascii="Arial"/>
                <w:sz w:val="21"/>
              </w:rPr>
            </w:pPr>
          </w:p>
          <w:p w14:paraId="47A212B4">
            <w:pPr>
              <w:spacing w:before="62" w:line="185" w:lineRule="auto"/>
              <w:ind w:left="374"/>
              <w:rPr>
                <w:rFonts w:ascii="宋体" w:hAnsi="宋体" w:eastAsia="宋体" w:cs="宋体"/>
                <w:sz w:val="19"/>
                <w:szCs w:val="19"/>
              </w:rPr>
            </w:pPr>
            <w:r>
              <w:rPr>
                <w:rFonts w:ascii="宋体" w:hAnsi="宋体" w:eastAsia="宋体" w:cs="宋体"/>
                <w:spacing w:val="-3"/>
                <w:sz w:val="19"/>
                <w:szCs w:val="19"/>
              </w:rPr>
              <w:t>30</w:t>
            </w:r>
          </w:p>
        </w:tc>
        <w:tc>
          <w:tcPr>
            <w:tcW w:w="6126" w:type="dxa"/>
            <w:tcBorders>
              <w:top w:val="single" w:color="000000" w:sz="2" w:space="0"/>
              <w:bottom w:val="single" w:color="000000" w:sz="2" w:space="0"/>
            </w:tcBorders>
            <w:vAlign w:val="top"/>
          </w:tcPr>
          <w:p w14:paraId="7D019494">
            <w:pPr>
              <w:spacing w:line="271" w:lineRule="auto"/>
              <w:rPr>
                <w:rFonts w:ascii="Arial"/>
                <w:sz w:val="21"/>
              </w:rPr>
            </w:pPr>
          </w:p>
          <w:p w14:paraId="10735505">
            <w:pPr>
              <w:spacing w:before="62" w:line="219" w:lineRule="auto"/>
              <w:ind w:left="26"/>
              <w:rPr>
                <w:rFonts w:ascii="宋体" w:hAnsi="宋体" w:eastAsia="宋体" w:cs="宋体"/>
                <w:sz w:val="19"/>
                <w:szCs w:val="19"/>
              </w:rPr>
            </w:pPr>
            <w:r>
              <w:rPr>
                <w:rFonts w:ascii="宋体" w:hAnsi="宋体" w:eastAsia="宋体" w:cs="宋体"/>
                <w:spacing w:val="-1"/>
                <w:sz w:val="19"/>
                <w:szCs w:val="19"/>
              </w:rPr>
              <w:t>能够开展两种以上服务内容并有详</w:t>
            </w:r>
            <w:r>
              <w:rPr>
                <w:rFonts w:ascii="宋体" w:hAnsi="宋体" w:eastAsia="宋体" w:cs="宋体"/>
                <w:sz w:val="19"/>
                <w:szCs w:val="19"/>
              </w:rPr>
              <w:t>细服务记录，得30分</w:t>
            </w:r>
          </w:p>
        </w:tc>
        <w:tc>
          <w:tcPr>
            <w:tcW w:w="934" w:type="dxa"/>
            <w:tcBorders>
              <w:top w:val="single" w:color="000000" w:sz="2" w:space="0"/>
              <w:bottom w:val="single" w:color="000000" w:sz="2" w:space="0"/>
            </w:tcBorders>
            <w:vAlign w:val="top"/>
          </w:tcPr>
          <w:p w14:paraId="197D6D04">
            <w:pPr>
              <w:rPr>
                <w:rFonts w:ascii="Arial"/>
                <w:sz w:val="21"/>
              </w:rPr>
            </w:pPr>
          </w:p>
        </w:tc>
      </w:tr>
      <w:tr w14:paraId="4F76B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64" w:type="dxa"/>
            <w:tcBorders>
              <w:top w:val="single" w:color="000000" w:sz="2" w:space="0"/>
              <w:bottom w:val="single" w:color="000000" w:sz="2" w:space="0"/>
            </w:tcBorders>
            <w:vAlign w:val="top"/>
          </w:tcPr>
          <w:p w14:paraId="13D10EBE">
            <w:pPr>
              <w:spacing w:line="319" w:lineRule="auto"/>
              <w:rPr>
                <w:rFonts w:ascii="Arial"/>
                <w:sz w:val="21"/>
              </w:rPr>
            </w:pPr>
          </w:p>
          <w:p w14:paraId="23DECF77">
            <w:pPr>
              <w:spacing w:before="62" w:line="186" w:lineRule="auto"/>
              <w:ind w:left="424"/>
              <w:rPr>
                <w:rFonts w:ascii="宋体" w:hAnsi="宋体" w:eastAsia="宋体" w:cs="宋体"/>
                <w:sz w:val="19"/>
                <w:szCs w:val="19"/>
              </w:rPr>
            </w:pPr>
            <w:r>
              <w:rPr>
                <w:rFonts w:ascii="宋体" w:hAnsi="宋体" w:eastAsia="宋体" w:cs="宋体"/>
                <w:sz w:val="19"/>
                <w:szCs w:val="19"/>
              </w:rPr>
              <w:t>4</w:t>
            </w:r>
          </w:p>
        </w:tc>
        <w:tc>
          <w:tcPr>
            <w:tcW w:w="6126" w:type="dxa"/>
            <w:tcBorders>
              <w:top w:val="single" w:color="000000" w:sz="2" w:space="0"/>
              <w:bottom w:val="single" w:color="000000" w:sz="2" w:space="0"/>
            </w:tcBorders>
            <w:vAlign w:val="top"/>
          </w:tcPr>
          <w:p w14:paraId="02E824C7">
            <w:pPr>
              <w:spacing w:line="270" w:lineRule="auto"/>
              <w:rPr>
                <w:rFonts w:ascii="Arial"/>
                <w:sz w:val="21"/>
              </w:rPr>
            </w:pPr>
          </w:p>
          <w:p w14:paraId="2A18BAB5">
            <w:pPr>
              <w:spacing w:before="61" w:line="219" w:lineRule="auto"/>
              <w:ind w:left="40"/>
              <w:rPr>
                <w:rFonts w:ascii="宋体" w:hAnsi="宋体" w:eastAsia="宋体" w:cs="宋体"/>
                <w:sz w:val="19"/>
                <w:szCs w:val="19"/>
              </w:rPr>
            </w:pPr>
            <w:r>
              <w:rPr>
                <w:rFonts w:ascii="宋体" w:hAnsi="宋体" w:eastAsia="宋体" w:cs="宋体"/>
                <w:spacing w:val="1"/>
                <w:sz w:val="19"/>
                <w:szCs w:val="19"/>
              </w:rPr>
              <w:t>能够陪同有</w:t>
            </w:r>
            <w:r>
              <w:rPr>
                <w:rFonts w:ascii="宋体" w:hAnsi="宋体" w:eastAsia="宋体" w:cs="宋体"/>
                <w:sz w:val="19"/>
                <w:szCs w:val="19"/>
              </w:rPr>
              <w:t>需求的老年人户外散步、外出;能够提供助行器具</w:t>
            </w:r>
          </w:p>
        </w:tc>
        <w:tc>
          <w:tcPr>
            <w:tcW w:w="959" w:type="dxa"/>
            <w:tcBorders>
              <w:top w:val="single" w:color="000000" w:sz="2" w:space="0"/>
              <w:bottom w:val="single" w:color="000000" w:sz="2" w:space="0"/>
            </w:tcBorders>
            <w:vAlign w:val="top"/>
          </w:tcPr>
          <w:p w14:paraId="00C8D377">
            <w:pPr>
              <w:spacing w:line="319" w:lineRule="auto"/>
              <w:rPr>
                <w:rFonts w:ascii="Arial"/>
                <w:sz w:val="21"/>
              </w:rPr>
            </w:pPr>
          </w:p>
          <w:p w14:paraId="4EFBB80A">
            <w:pPr>
              <w:spacing w:before="62" w:line="185" w:lineRule="auto"/>
              <w:ind w:left="374"/>
              <w:rPr>
                <w:rFonts w:ascii="宋体" w:hAnsi="宋体" w:eastAsia="宋体" w:cs="宋体"/>
                <w:sz w:val="19"/>
                <w:szCs w:val="19"/>
              </w:rPr>
            </w:pPr>
            <w:r>
              <w:rPr>
                <w:rFonts w:ascii="宋体" w:hAnsi="宋体" w:eastAsia="宋体" w:cs="宋体"/>
                <w:spacing w:val="-3"/>
                <w:sz w:val="19"/>
                <w:szCs w:val="19"/>
              </w:rPr>
              <w:t>30</w:t>
            </w:r>
          </w:p>
        </w:tc>
        <w:tc>
          <w:tcPr>
            <w:tcW w:w="6126" w:type="dxa"/>
            <w:tcBorders>
              <w:top w:val="single" w:color="000000" w:sz="2" w:space="0"/>
              <w:bottom w:val="single" w:color="000000" w:sz="2" w:space="0"/>
            </w:tcBorders>
            <w:vAlign w:val="top"/>
          </w:tcPr>
          <w:p w14:paraId="377F8AF8">
            <w:pPr>
              <w:spacing w:before="233" w:line="280" w:lineRule="auto"/>
              <w:ind w:left="26"/>
              <w:rPr>
                <w:rFonts w:ascii="宋体" w:hAnsi="宋体" w:eastAsia="宋体" w:cs="宋体"/>
                <w:sz w:val="18"/>
                <w:szCs w:val="18"/>
              </w:rPr>
            </w:pPr>
            <w:r>
              <w:rPr>
                <w:rFonts w:ascii="宋体" w:hAnsi="宋体" w:eastAsia="宋体" w:cs="宋体"/>
                <w:spacing w:val="8"/>
                <w:sz w:val="18"/>
                <w:szCs w:val="18"/>
              </w:rPr>
              <w:t>能</w:t>
            </w:r>
            <w:r>
              <w:rPr>
                <w:rFonts w:ascii="宋体" w:hAnsi="宋体" w:eastAsia="宋体" w:cs="宋体"/>
                <w:spacing w:val="7"/>
                <w:sz w:val="18"/>
                <w:szCs w:val="18"/>
              </w:rPr>
              <w:t>够陪同有需求的老年人户外散步、外出并有详细服务记录，得15分;能够</w:t>
            </w:r>
            <w:r>
              <w:rPr>
                <w:rFonts w:ascii="宋体" w:hAnsi="宋体" w:eastAsia="宋体" w:cs="宋体"/>
                <w:sz w:val="18"/>
                <w:szCs w:val="18"/>
              </w:rPr>
              <w:t xml:space="preserve"> </w:t>
            </w:r>
            <w:r>
              <w:rPr>
                <w:rFonts w:ascii="宋体" w:hAnsi="宋体" w:eastAsia="宋体" w:cs="宋体"/>
                <w:spacing w:val="8"/>
                <w:sz w:val="18"/>
                <w:szCs w:val="18"/>
              </w:rPr>
              <w:t>提供助行器具，得15分</w:t>
            </w:r>
          </w:p>
        </w:tc>
        <w:tc>
          <w:tcPr>
            <w:tcW w:w="934" w:type="dxa"/>
            <w:tcBorders>
              <w:top w:val="single" w:color="000000" w:sz="2" w:space="0"/>
              <w:bottom w:val="single" w:color="000000" w:sz="2" w:space="0"/>
            </w:tcBorders>
            <w:vAlign w:val="top"/>
          </w:tcPr>
          <w:p w14:paraId="1383FE74">
            <w:pPr>
              <w:rPr>
                <w:rFonts w:ascii="Arial"/>
                <w:sz w:val="21"/>
              </w:rPr>
            </w:pPr>
          </w:p>
        </w:tc>
      </w:tr>
      <w:tr w14:paraId="32AB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64" w:type="dxa"/>
            <w:tcBorders>
              <w:top w:val="single" w:color="000000" w:sz="2" w:space="0"/>
              <w:bottom w:val="single" w:color="000000" w:sz="2" w:space="0"/>
            </w:tcBorders>
            <w:vAlign w:val="top"/>
          </w:tcPr>
          <w:p w14:paraId="7F9032A8">
            <w:pPr>
              <w:spacing w:line="321" w:lineRule="auto"/>
              <w:rPr>
                <w:rFonts w:ascii="Arial"/>
                <w:sz w:val="21"/>
              </w:rPr>
            </w:pPr>
          </w:p>
          <w:p w14:paraId="6F21A4B2">
            <w:pPr>
              <w:spacing w:before="62" w:line="183" w:lineRule="auto"/>
              <w:ind w:left="424"/>
              <w:rPr>
                <w:rFonts w:ascii="宋体" w:hAnsi="宋体" w:eastAsia="宋体" w:cs="宋体"/>
                <w:sz w:val="19"/>
                <w:szCs w:val="19"/>
              </w:rPr>
            </w:pPr>
            <w:r>
              <w:rPr>
                <w:rFonts w:ascii="宋体" w:hAnsi="宋体" w:eastAsia="宋体" w:cs="宋体"/>
                <w:sz w:val="19"/>
                <w:szCs w:val="19"/>
              </w:rPr>
              <w:t>5</w:t>
            </w:r>
          </w:p>
        </w:tc>
        <w:tc>
          <w:tcPr>
            <w:tcW w:w="6126" w:type="dxa"/>
            <w:tcBorders>
              <w:top w:val="single" w:color="000000" w:sz="2" w:space="0"/>
              <w:bottom w:val="single" w:color="000000" w:sz="2" w:space="0"/>
            </w:tcBorders>
            <w:vAlign w:val="top"/>
          </w:tcPr>
          <w:p w14:paraId="351270FF">
            <w:pPr>
              <w:spacing w:line="271" w:lineRule="auto"/>
              <w:rPr>
                <w:rFonts w:ascii="Arial"/>
                <w:sz w:val="21"/>
              </w:rPr>
            </w:pPr>
          </w:p>
          <w:p w14:paraId="646781E8">
            <w:pPr>
              <w:spacing w:before="62" w:line="219" w:lineRule="auto"/>
              <w:ind w:left="40"/>
              <w:rPr>
                <w:rFonts w:ascii="宋体" w:hAnsi="宋体" w:eastAsia="宋体" w:cs="宋体"/>
                <w:sz w:val="19"/>
                <w:szCs w:val="19"/>
              </w:rPr>
            </w:pPr>
            <w:r>
              <w:rPr>
                <w:rFonts w:ascii="宋体" w:hAnsi="宋体" w:eastAsia="宋体" w:cs="宋体"/>
                <w:spacing w:val="1"/>
                <w:sz w:val="19"/>
                <w:szCs w:val="19"/>
              </w:rPr>
              <w:t>能够为老人开展文化、教育、</w:t>
            </w:r>
            <w:r>
              <w:rPr>
                <w:rFonts w:ascii="宋体" w:hAnsi="宋体" w:eastAsia="宋体" w:cs="宋体"/>
                <w:sz w:val="19"/>
                <w:szCs w:val="19"/>
              </w:rPr>
              <w:t>体育、康复、娱乐等活动</w:t>
            </w:r>
          </w:p>
        </w:tc>
        <w:tc>
          <w:tcPr>
            <w:tcW w:w="959" w:type="dxa"/>
            <w:tcBorders>
              <w:top w:val="single" w:color="000000" w:sz="2" w:space="0"/>
              <w:bottom w:val="single" w:color="000000" w:sz="2" w:space="0"/>
            </w:tcBorders>
            <w:vAlign w:val="top"/>
          </w:tcPr>
          <w:p w14:paraId="23F95A78">
            <w:pPr>
              <w:spacing w:line="319" w:lineRule="auto"/>
              <w:rPr>
                <w:rFonts w:ascii="Arial"/>
                <w:sz w:val="21"/>
              </w:rPr>
            </w:pPr>
          </w:p>
          <w:p w14:paraId="258CA9FB">
            <w:pPr>
              <w:spacing w:before="62" w:line="185" w:lineRule="auto"/>
              <w:ind w:left="324"/>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4"/>
                <w:sz w:val="19"/>
                <w:szCs w:val="19"/>
              </w:rPr>
              <w:t>00</w:t>
            </w:r>
          </w:p>
        </w:tc>
        <w:tc>
          <w:tcPr>
            <w:tcW w:w="6126" w:type="dxa"/>
            <w:tcBorders>
              <w:top w:val="single" w:color="000000" w:sz="2" w:space="0"/>
              <w:bottom w:val="single" w:color="000000" w:sz="2" w:space="0"/>
            </w:tcBorders>
            <w:vAlign w:val="top"/>
          </w:tcPr>
          <w:p w14:paraId="0BF43A17">
            <w:pPr>
              <w:spacing w:line="271" w:lineRule="auto"/>
              <w:rPr>
                <w:rFonts w:ascii="Arial"/>
                <w:sz w:val="21"/>
              </w:rPr>
            </w:pPr>
          </w:p>
          <w:p w14:paraId="682A2CA3">
            <w:pPr>
              <w:spacing w:before="62" w:line="219" w:lineRule="auto"/>
              <w:ind w:left="26"/>
              <w:rPr>
                <w:rFonts w:ascii="宋体" w:hAnsi="宋体" w:eastAsia="宋体" w:cs="宋体"/>
                <w:sz w:val="19"/>
                <w:szCs w:val="19"/>
              </w:rPr>
            </w:pPr>
            <w:r>
              <w:rPr>
                <w:rFonts w:ascii="宋体" w:hAnsi="宋体" w:eastAsia="宋体" w:cs="宋体"/>
                <w:spacing w:val="-1"/>
                <w:sz w:val="19"/>
                <w:szCs w:val="19"/>
              </w:rPr>
              <w:t>每开展一类活动并</w:t>
            </w:r>
            <w:r>
              <w:rPr>
                <w:rFonts w:ascii="宋体" w:hAnsi="宋体" w:eastAsia="宋体" w:cs="宋体"/>
                <w:sz w:val="19"/>
                <w:szCs w:val="19"/>
              </w:rPr>
              <w:t>有详细活动记录，得20分，最多得100分</w:t>
            </w:r>
          </w:p>
        </w:tc>
        <w:tc>
          <w:tcPr>
            <w:tcW w:w="934" w:type="dxa"/>
            <w:tcBorders>
              <w:top w:val="single" w:color="000000" w:sz="2" w:space="0"/>
              <w:bottom w:val="single" w:color="000000" w:sz="2" w:space="0"/>
            </w:tcBorders>
            <w:vAlign w:val="top"/>
          </w:tcPr>
          <w:p w14:paraId="38FFC895">
            <w:pPr>
              <w:rPr>
                <w:rFonts w:ascii="Arial"/>
                <w:sz w:val="21"/>
              </w:rPr>
            </w:pPr>
          </w:p>
        </w:tc>
      </w:tr>
      <w:tr w14:paraId="4A547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64" w:type="dxa"/>
            <w:tcBorders>
              <w:top w:val="single" w:color="000000" w:sz="2" w:space="0"/>
              <w:bottom w:val="single" w:color="000000" w:sz="2" w:space="0"/>
            </w:tcBorders>
            <w:vAlign w:val="top"/>
          </w:tcPr>
          <w:p w14:paraId="316C1639">
            <w:pPr>
              <w:spacing w:line="320" w:lineRule="auto"/>
              <w:rPr>
                <w:rFonts w:ascii="Arial"/>
                <w:sz w:val="21"/>
              </w:rPr>
            </w:pPr>
          </w:p>
          <w:p w14:paraId="4DE5F6DB">
            <w:pPr>
              <w:spacing w:before="62" w:line="185" w:lineRule="auto"/>
              <w:ind w:left="424"/>
              <w:rPr>
                <w:rFonts w:ascii="宋体" w:hAnsi="宋体" w:eastAsia="宋体" w:cs="宋体"/>
                <w:sz w:val="19"/>
                <w:szCs w:val="19"/>
              </w:rPr>
            </w:pPr>
            <w:r>
              <w:rPr>
                <w:rFonts w:ascii="宋体" w:hAnsi="宋体" w:eastAsia="宋体" w:cs="宋体"/>
                <w:sz w:val="19"/>
                <w:szCs w:val="19"/>
              </w:rPr>
              <w:t>6</w:t>
            </w:r>
          </w:p>
        </w:tc>
        <w:tc>
          <w:tcPr>
            <w:tcW w:w="6126" w:type="dxa"/>
            <w:tcBorders>
              <w:top w:val="single" w:color="000000" w:sz="2" w:space="0"/>
              <w:bottom w:val="single" w:color="000000" w:sz="2" w:space="0"/>
            </w:tcBorders>
            <w:vAlign w:val="top"/>
          </w:tcPr>
          <w:p w14:paraId="432A103F">
            <w:pPr>
              <w:spacing w:line="271" w:lineRule="auto"/>
              <w:rPr>
                <w:rFonts w:ascii="Arial"/>
                <w:sz w:val="21"/>
              </w:rPr>
            </w:pPr>
          </w:p>
          <w:p w14:paraId="0EDB7562">
            <w:pPr>
              <w:spacing w:before="61" w:line="219" w:lineRule="auto"/>
              <w:ind w:left="40"/>
              <w:rPr>
                <w:rFonts w:ascii="宋体" w:hAnsi="宋体" w:eastAsia="宋体" w:cs="宋体"/>
                <w:sz w:val="19"/>
                <w:szCs w:val="19"/>
              </w:rPr>
            </w:pPr>
            <w:r>
              <w:rPr>
                <w:rFonts w:ascii="宋体" w:hAnsi="宋体" w:eastAsia="宋体" w:cs="宋体"/>
                <w:spacing w:val="1"/>
                <w:sz w:val="19"/>
                <w:szCs w:val="19"/>
              </w:rPr>
              <w:t>能够为老人提供陪同</w:t>
            </w:r>
            <w:r>
              <w:rPr>
                <w:rFonts w:ascii="宋体" w:hAnsi="宋体" w:eastAsia="宋体" w:cs="宋体"/>
                <w:sz w:val="19"/>
                <w:szCs w:val="19"/>
              </w:rPr>
              <w:t>聊天、情绪安抚等心理慰藉</w:t>
            </w:r>
          </w:p>
        </w:tc>
        <w:tc>
          <w:tcPr>
            <w:tcW w:w="959" w:type="dxa"/>
            <w:tcBorders>
              <w:top w:val="single" w:color="000000" w:sz="2" w:space="0"/>
              <w:bottom w:val="single" w:color="000000" w:sz="2" w:space="0"/>
            </w:tcBorders>
            <w:vAlign w:val="top"/>
          </w:tcPr>
          <w:p w14:paraId="3C7F688F">
            <w:pPr>
              <w:spacing w:line="320" w:lineRule="auto"/>
              <w:rPr>
                <w:rFonts w:ascii="Arial"/>
                <w:sz w:val="21"/>
              </w:rPr>
            </w:pPr>
          </w:p>
          <w:p w14:paraId="35C9105D">
            <w:pPr>
              <w:spacing w:before="62" w:line="185" w:lineRule="auto"/>
              <w:ind w:left="374"/>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w:t>
            </w:r>
          </w:p>
        </w:tc>
        <w:tc>
          <w:tcPr>
            <w:tcW w:w="6126" w:type="dxa"/>
            <w:tcBorders>
              <w:top w:val="single" w:color="000000" w:sz="2" w:space="0"/>
              <w:bottom w:val="single" w:color="000000" w:sz="2" w:space="0"/>
            </w:tcBorders>
            <w:vAlign w:val="top"/>
          </w:tcPr>
          <w:p w14:paraId="7BD23377">
            <w:pPr>
              <w:spacing w:line="272" w:lineRule="auto"/>
              <w:rPr>
                <w:rFonts w:ascii="Arial"/>
                <w:sz w:val="21"/>
              </w:rPr>
            </w:pPr>
          </w:p>
          <w:p w14:paraId="710E1A9E">
            <w:pPr>
              <w:spacing w:before="62" w:line="219" w:lineRule="auto"/>
              <w:ind w:left="26"/>
              <w:rPr>
                <w:rFonts w:ascii="宋体" w:hAnsi="宋体" w:eastAsia="宋体" w:cs="宋体"/>
                <w:sz w:val="19"/>
                <w:szCs w:val="19"/>
              </w:rPr>
            </w:pPr>
            <w:r>
              <w:rPr>
                <w:rFonts w:ascii="宋体" w:hAnsi="宋体" w:eastAsia="宋体" w:cs="宋体"/>
                <w:spacing w:val="-1"/>
                <w:sz w:val="19"/>
                <w:szCs w:val="19"/>
              </w:rPr>
              <w:t>有相应人员开展服</w:t>
            </w:r>
            <w:r>
              <w:rPr>
                <w:rFonts w:ascii="宋体" w:hAnsi="宋体" w:eastAsia="宋体" w:cs="宋体"/>
                <w:sz w:val="19"/>
                <w:szCs w:val="19"/>
              </w:rPr>
              <w:t>务并有详细服务记录，得20分</w:t>
            </w:r>
          </w:p>
        </w:tc>
        <w:tc>
          <w:tcPr>
            <w:tcW w:w="934" w:type="dxa"/>
            <w:tcBorders>
              <w:top w:val="single" w:color="000000" w:sz="2" w:space="0"/>
              <w:bottom w:val="single" w:color="000000" w:sz="2" w:space="0"/>
            </w:tcBorders>
            <w:vAlign w:val="top"/>
          </w:tcPr>
          <w:p w14:paraId="5A2C23DE">
            <w:pPr>
              <w:rPr>
                <w:rFonts w:ascii="Arial"/>
                <w:sz w:val="21"/>
              </w:rPr>
            </w:pPr>
          </w:p>
        </w:tc>
      </w:tr>
      <w:tr w14:paraId="2BFE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64" w:type="dxa"/>
            <w:tcBorders>
              <w:top w:val="single" w:color="000000" w:sz="2" w:space="0"/>
              <w:bottom w:val="single" w:color="000000" w:sz="2" w:space="0"/>
            </w:tcBorders>
            <w:vAlign w:val="top"/>
          </w:tcPr>
          <w:p w14:paraId="3019724D">
            <w:pPr>
              <w:spacing w:line="323" w:lineRule="auto"/>
              <w:rPr>
                <w:rFonts w:ascii="Arial"/>
                <w:sz w:val="21"/>
              </w:rPr>
            </w:pPr>
          </w:p>
          <w:p w14:paraId="7DA86DCB">
            <w:pPr>
              <w:spacing w:before="62" w:line="183" w:lineRule="auto"/>
              <w:ind w:left="424"/>
              <w:rPr>
                <w:rFonts w:ascii="宋体" w:hAnsi="宋体" w:eastAsia="宋体" w:cs="宋体"/>
                <w:sz w:val="19"/>
                <w:szCs w:val="19"/>
              </w:rPr>
            </w:pPr>
            <w:r>
              <w:rPr>
                <w:rFonts w:ascii="宋体" w:hAnsi="宋体" w:eastAsia="宋体" w:cs="宋体"/>
                <w:sz w:val="19"/>
                <w:szCs w:val="19"/>
              </w:rPr>
              <w:t>7</w:t>
            </w:r>
          </w:p>
        </w:tc>
        <w:tc>
          <w:tcPr>
            <w:tcW w:w="6126" w:type="dxa"/>
            <w:tcBorders>
              <w:top w:val="single" w:color="000000" w:sz="2" w:space="0"/>
              <w:bottom w:val="single" w:color="000000" w:sz="2" w:space="0"/>
            </w:tcBorders>
            <w:vAlign w:val="top"/>
          </w:tcPr>
          <w:p w14:paraId="7131A4DC">
            <w:pPr>
              <w:spacing w:line="272" w:lineRule="auto"/>
              <w:rPr>
                <w:rFonts w:ascii="Arial"/>
                <w:sz w:val="21"/>
              </w:rPr>
            </w:pPr>
          </w:p>
          <w:p w14:paraId="6427FD29">
            <w:pPr>
              <w:spacing w:before="61" w:line="219" w:lineRule="auto"/>
              <w:ind w:left="40"/>
              <w:rPr>
                <w:rFonts w:ascii="宋体" w:hAnsi="宋体" w:eastAsia="宋体" w:cs="宋体"/>
                <w:sz w:val="19"/>
                <w:szCs w:val="19"/>
              </w:rPr>
            </w:pPr>
            <w:r>
              <w:rPr>
                <w:rFonts w:ascii="宋体" w:hAnsi="宋体" w:eastAsia="宋体" w:cs="宋体"/>
                <w:spacing w:val="-1"/>
                <w:sz w:val="19"/>
                <w:szCs w:val="19"/>
              </w:rPr>
              <w:t>代办服务：根据</w:t>
            </w:r>
            <w:r>
              <w:rPr>
                <w:rFonts w:ascii="宋体" w:hAnsi="宋体" w:eastAsia="宋体" w:cs="宋体"/>
                <w:sz w:val="19"/>
                <w:szCs w:val="19"/>
              </w:rPr>
              <w:t>老年人需求提供代购、代领物品，代缴费用等服务</w:t>
            </w:r>
          </w:p>
        </w:tc>
        <w:tc>
          <w:tcPr>
            <w:tcW w:w="959" w:type="dxa"/>
            <w:tcBorders>
              <w:top w:val="single" w:color="000000" w:sz="2" w:space="0"/>
              <w:bottom w:val="single" w:color="000000" w:sz="2" w:space="0"/>
            </w:tcBorders>
            <w:vAlign w:val="top"/>
          </w:tcPr>
          <w:p w14:paraId="144688AC">
            <w:pPr>
              <w:spacing w:line="321" w:lineRule="auto"/>
              <w:rPr>
                <w:rFonts w:ascii="Arial"/>
                <w:sz w:val="21"/>
              </w:rPr>
            </w:pPr>
          </w:p>
          <w:p w14:paraId="5B8C3F55">
            <w:pPr>
              <w:spacing w:before="62" w:line="185" w:lineRule="auto"/>
              <w:ind w:left="374"/>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w:t>
            </w:r>
          </w:p>
        </w:tc>
        <w:tc>
          <w:tcPr>
            <w:tcW w:w="6126" w:type="dxa"/>
            <w:tcBorders>
              <w:top w:val="single" w:color="000000" w:sz="2" w:space="0"/>
              <w:bottom w:val="single" w:color="000000" w:sz="2" w:space="0"/>
            </w:tcBorders>
            <w:vAlign w:val="top"/>
          </w:tcPr>
          <w:p w14:paraId="602B9EBB">
            <w:pPr>
              <w:spacing w:line="273" w:lineRule="auto"/>
              <w:rPr>
                <w:rFonts w:ascii="Arial"/>
                <w:sz w:val="21"/>
              </w:rPr>
            </w:pPr>
          </w:p>
          <w:p w14:paraId="7FB58207">
            <w:pPr>
              <w:spacing w:before="62" w:line="219" w:lineRule="auto"/>
              <w:ind w:left="26"/>
              <w:rPr>
                <w:rFonts w:ascii="宋体" w:hAnsi="宋体" w:eastAsia="宋体" w:cs="宋体"/>
                <w:sz w:val="19"/>
                <w:szCs w:val="19"/>
              </w:rPr>
            </w:pPr>
            <w:r>
              <w:rPr>
                <w:rFonts w:ascii="宋体" w:hAnsi="宋体" w:eastAsia="宋体" w:cs="宋体"/>
                <w:spacing w:val="-1"/>
                <w:sz w:val="19"/>
                <w:szCs w:val="19"/>
              </w:rPr>
              <w:t>有相应人员开展服</w:t>
            </w:r>
            <w:r>
              <w:rPr>
                <w:rFonts w:ascii="宋体" w:hAnsi="宋体" w:eastAsia="宋体" w:cs="宋体"/>
                <w:sz w:val="19"/>
                <w:szCs w:val="19"/>
              </w:rPr>
              <w:t>务并有详细服务记录，得20分</w:t>
            </w:r>
          </w:p>
        </w:tc>
        <w:tc>
          <w:tcPr>
            <w:tcW w:w="934" w:type="dxa"/>
            <w:tcBorders>
              <w:top w:val="single" w:color="000000" w:sz="2" w:space="0"/>
              <w:bottom w:val="single" w:color="000000" w:sz="2" w:space="0"/>
            </w:tcBorders>
            <w:vAlign w:val="top"/>
          </w:tcPr>
          <w:p w14:paraId="4931807B">
            <w:pPr>
              <w:rPr>
                <w:rFonts w:ascii="Arial"/>
                <w:sz w:val="21"/>
              </w:rPr>
            </w:pPr>
          </w:p>
        </w:tc>
      </w:tr>
      <w:tr w14:paraId="5661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64" w:type="dxa"/>
            <w:tcBorders>
              <w:top w:val="single" w:color="000000" w:sz="2" w:space="0"/>
              <w:bottom w:val="single" w:color="000000" w:sz="2" w:space="0"/>
            </w:tcBorders>
            <w:vAlign w:val="top"/>
          </w:tcPr>
          <w:p w14:paraId="4A5115BB">
            <w:pPr>
              <w:spacing w:line="321" w:lineRule="auto"/>
              <w:rPr>
                <w:rFonts w:ascii="Arial"/>
                <w:sz w:val="21"/>
              </w:rPr>
            </w:pPr>
          </w:p>
          <w:p w14:paraId="5B49F02F">
            <w:pPr>
              <w:spacing w:before="62" w:line="185" w:lineRule="auto"/>
              <w:ind w:left="424"/>
              <w:rPr>
                <w:rFonts w:ascii="宋体" w:hAnsi="宋体" w:eastAsia="宋体" w:cs="宋体"/>
                <w:sz w:val="19"/>
                <w:szCs w:val="19"/>
              </w:rPr>
            </w:pPr>
            <w:r>
              <w:rPr>
                <w:rFonts w:ascii="宋体" w:hAnsi="宋体" w:eastAsia="宋体" w:cs="宋体"/>
                <w:sz w:val="19"/>
                <w:szCs w:val="19"/>
              </w:rPr>
              <w:t>8</w:t>
            </w:r>
          </w:p>
        </w:tc>
        <w:tc>
          <w:tcPr>
            <w:tcW w:w="6126" w:type="dxa"/>
            <w:tcBorders>
              <w:top w:val="single" w:color="000000" w:sz="2" w:space="0"/>
              <w:bottom w:val="single" w:color="000000" w:sz="2" w:space="0"/>
            </w:tcBorders>
            <w:vAlign w:val="top"/>
          </w:tcPr>
          <w:p w14:paraId="43656EA6">
            <w:pPr>
              <w:spacing w:line="273" w:lineRule="auto"/>
              <w:rPr>
                <w:rFonts w:ascii="Arial"/>
                <w:sz w:val="21"/>
              </w:rPr>
            </w:pPr>
          </w:p>
          <w:p w14:paraId="35758CAD">
            <w:pPr>
              <w:spacing w:before="62" w:line="219" w:lineRule="auto"/>
              <w:ind w:left="40"/>
              <w:rPr>
                <w:rFonts w:ascii="宋体" w:hAnsi="宋体" w:eastAsia="宋体" w:cs="宋体"/>
                <w:sz w:val="19"/>
                <w:szCs w:val="19"/>
              </w:rPr>
            </w:pPr>
            <w:r>
              <w:rPr>
                <w:rFonts w:ascii="宋体" w:hAnsi="宋体" w:eastAsia="宋体" w:cs="宋体"/>
                <w:spacing w:val="2"/>
                <w:sz w:val="19"/>
                <w:szCs w:val="19"/>
              </w:rPr>
              <w:t>针对社区老年人实际需求开展其他</w:t>
            </w:r>
            <w:r>
              <w:rPr>
                <w:rFonts w:ascii="宋体" w:hAnsi="宋体" w:eastAsia="宋体" w:cs="宋体"/>
                <w:spacing w:val="1"/>
                <w:sz w:val="19"/>
                <w:szCs w:val="19"/>
              </w:rPr>
              <w:t>为老服务项目</w:t>
            </w:r>
          </w:p>
        </w:tc>
        <w:tc>
          <w:tcPr>
            <w:tcW w:w="959" w:type="dxa"/>
            <w:tcBorders>
              <w:top w:val="single" w:color="000000" w:sz="2" w:space="0"/>
              <w:bottom w:val="single" w:color="000000" w:sz="2" w:space="0"/>
            </w:tcBorders>
            <w:vAlign w:val="top"/>
          </w:tcPr>
          <w:p w14:paraId="1BF7E9C2">
            <w:pPr>
              <w:spacing w:line="321" w:lineRule="auto"/>
              <w:rPr>
                <w:rFonts w:ascii="Arial"/>
                <w:sz w:val="21"/>
              </w:rPr>
            </w:pPr>
          </w:p>
          <w:p w14:paraId="56D5416A">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26" w:type="dxa"/>
            <w:tcBorders>
              <w:top w:val="single" w:color="000000" w:sz="2" w:space="0"/>
              <w:bottom w:val="single" w:color="000000" w:sz="2" w:space="0"/>
            </w:tcBorders>
            <w:vAlign w:val="top"/>
          </w:tcPr>
          <w:p w14:paraId="60CEBBEF">
            <w:pPr>
              <w:spacing w:line="273" w:lineRule="auto"/>
              <w:rPr>
                <w:rFonts w:ascii="Arial"/>
                <w:sz w:val="21"/>
              </w:rPr>
            </w:pPr>
          </w:p>
          <w:p w14:paraId="7E551550">
            <w:pPr>
              <w:spacing w:before="62" w:line="219" w:lineRule="auto"/>
              <w:ind w:left="26"/>
              <w:rPr>
                <w:rFonts w:ascii="宋体" w:hAnsi="宋体" w:eastAsia="宋体" w:cs="宋体"/>
                <w:sz w:val="19"/>
                <w:szCs w:val="19"/>
              </w:rPr>
            </w:pPr>
            <w:r>
              <w:rPr>
                <w:rFonts w:ascii="宋体" w:hAnsi="宋体" w:eastAsia="宋体" w:cs="宋体"/>
                <w:spacing w:val="-1"/>
                <w:sz w:val="19"/>
                <w:szCs w:val="19"/>
              </w:rPr>
              <w:t>有相应人员开展服</w:t>
            </w:r>
            <w:r>
              <w:rPr>
                <w:rFonts w:ascii="宋体" w:hAnsi="宋体" w:eastAsia="宋体" w:cs="宋体"/>
                <w:sz w:val="19"/>
                <w:szCs w:val="19"/>
              </w:rPr>
              <w:t>务并有详细服务记录，得10分</w:t>
            </w:r>
          </w:p>
        </w:tc>
        <w:tc>
          <w:tcPr>
            <w:tcW w:w="934" w:type="dxa"/>
            <w:tcBorders>
              <w:top w:val="single" w:color="000000" w:sz="2" w:space="0"/>
              <w:bottom w:val="single" w:color="000000" w:sz="2" w:space="0"/>
            </w:tcBorders>
            <w:vAlign w:val="top"/>
          </w:tcPr>
          <w:p w14:paraId="05BC8608">
            <w:pPr>
              <w:rPr>
                <w:rFonts w:ascii="Arial"/>
                <w:sz w:val="21"/>
              </w:rPr>
            </w:pPr>
          </w:p>
        </w:tc>
      </w:tr>
    </w:tbl>
    <w:p w14:paraId="58B30C29">
      <w:pPr>
        <w:rPr>
          <w:rFonts w:ascii="Arial"/>
          <w:sz w:val="21"/>
        </w:rPr>
      </w:pPr>
    </w:p>
    <w:p w14:paraId="6D56AE16">
      <w:pPr>
        <w:sectPr>
          <w:footerReference r:id="rId18" w:type="default"/>
          <w:pgSz w:w="16840" w:h="11920"/>
          <w:pgMar w:top="1013" w:right="925" w:bottom="593" w:left="795" w:header="0" w:footer="391" w:gutter="0"/>
          <w:cols w:space="720" w:num="1"/>
        </w:sectPr>
      </w:pPr>
    </w:p>
    <w:p w14:paraId="75DB09A8">
      <w:pPr>
        <w:spacing w:line="307" w:lineRule="auto"/>
        <w:rPr>
          <w:rFonts w:ascii="Arial"/>
          <w:sz w:val="21"/>
        </w:rPr>
      </w:pPr>
    </w:p>
    <w:p w14:paraId="48EC2FE7">
      <w:pPr>
        <w:spacing w:before="85" w:line="219" w:lineRule="auto"/>
        <w:ind w:left="6648"/>
        <w:rPr>
          <w:rFonts w:ascii="宋体" w:hAnsi="宋体" w:eastAsia="宋体" w:cs="宋体"/>
          <w:sz w:val="26"/>
          <w:szCs w:val="26"/>
        </w:rPr>
      </w:pPr>
      <w:r>
        <w:rPr>
          <w:rFonts w:ascii="宋体" w:hAnsi="宋体" w:eastAsia="宋体" w:cs="宋体"/>
          <w:spacing w:val="13"/>
          <w:sz w:val="26"/>
          <w:szCs w:val="26"/>
          <w14:textOutline w14:w="4724" w14:cap="flat" w14:cmpd="sng">
            <w14:solidFill>
              <w14:srgbClr w14:val="000000"/>
            </w14:solidFill>
            <w14:prstDash w14:val="solid"/>
            <w14:miter w14:val="0"/>
          </w14:textOutline>
        </w:rPr>
        <w:t>管</w:t>
      </w:r>
      <w:r>
        <w:rPr>
          <w:rFonts w:ascii="宋体" w:hAnsi="宋体" w:eastAsia="宋体" w:cs="宋体"/>
          <w:spacing w:val="7"/>
          <w:sz w:val="26"/>
          <w:szCs w:val="26"/>
          <w14:textOutline w14:w="4724" w14:cap="flat" w14:cmpd="sng">
            <w14:solidFill>
              <w14:srgbClr w14:val="000000"/>
            </w14:solidFill>
            <w14:prstDash w14:val="solid"/>
            <w14:miter w14:val="0"/>
          </w14:textOutline>
        </w:rPr>
        <w:t>理部分(70分)</w:t>
      </w:r>
    </w:p>
    <w:p w14:paraId="30745BD6">
      <w:pPr>
        <w:spacing w:line="99" w:lineRule="exact"/>
      </w:pPr>
    </w:p>
    <w:tbl>
      <w:tblPr>
        <w:tblStyle w:val="4"/>
        <w:tblW w:w="15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6146"/>
        <w:gridCol w:w="939"/>
        <w:gridCol w:w="6106"/>
        <w:gridCol w:w="934"/>
      </w:tblGrid>
      <w:tr w14:paraId="5BDC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44" w:type="dxa"/>
            <w:tcBorders>
              <w:top w:val="single" w:color="000000" w:sz="2" w:space="0"/>
              <w:bottom w:val="single" w:color="000000" w:sz="2" w:space="0"/>
            </w:tcBorders>
            <w:vAlign w:val="top"/>
          </w:tcPr>
          <w:p w14:paraId="6A82B49E">
            <w:pPr>
              <w:spacing w:before="268" w:line="221" w:lineRule="auto"/>
              <w:ind w:left="275"/>
              <w:rPr>
                <w:rFonts w:ascii="宋体" w:hAnsi="宋体" w:eastAsia="宋体" w:cs="宋体"/>
                <w:sz w:val="19"/>
                <w:szCs w:val="19"/>
              </w:rPr>
            </w:pPr>
            <w:r>
              <w:rPr>
                <w:rFonts w:ascii="宋体" w:hAnsi="宋体" w:eastAsia="宋体" w:cs="宋体"/>
                <w:spacing w:val="-2"/>
                <w:sz w:val="19"/>
                <w:szCs w:val="19"/>
              </w:rPr>
              <w:t>序号</w:t>
            </w:r>
          </w:p>
        </w:tc>
        <w:tc>
          <w:tcPr>
            <w:tcW w:w="6146" w:type="dxa"/>
            <w:tcBorders>
              <w:top w:val="single" w:color="000000" w:sz="2" w:space="0"/>
              <w:bottom w:val="single" w:color="000000" w:sz="2" w:space="0"/>
            </w:tcBorders>
            <w:vAlign w:val="top"/>
          </w:tcPr>
          <w:p w14:paraId="729F53C1">
            <w:pPr>
              <w:spacing w:before="265" w:line="220" w:lineRule="auto"/>
              <w:ind w:left="2683"/>
              <w:rPr>
                <w:rFonts w:ascii="宋体" w:hAnsi="宋体" w:eastAsia="宋体" w:cs="宋体"/>
                <w:sz w:val="19"/>
                <w:szCs w:val="19"/>
              </w:rPr>
            </w:pPr>
            <w:r>
              <w:rPr>
                <w:rFonts w:ascii="宋体" w:hAnsi="宋体" w:eastAsia="宋体" w:cs="宋体"/>
                <w:spacing w:val="11"/>
                <w:sz w:val="19"/>
                <w:szCs w:val="19"/>
                <w14:textOutline w14:w="3454" w14:cap="flat" w14:cmpd="sng">
                  <w14:solidFill>
                    <w14:srgbClr w14:val="000000"/>
                  </w14:solidFill>
                  <w14:prstDash w14:val="solid"/>
                  <w14:miter w14:val="0"/>
                </w14:textOutline>
              </w:rPr>
              <w:t>标准要</w:t>
            </w:r>
            <w:r>
              <w:rPr>
                <w:rFonts w:ascii="宋体" w:hAnsi="宋体" w:eastAsia="宋体" w:cs="宋体"/>
                <w:spacing w:val="10"/>
                <w:sz w:val="19"/>
                <w:szCs w:val="19"/>
                <w14:textOutline w14:w="3454" w14:cap="flat" w14:cmpd="sng">
                  <w14:solidFill>
                    <w14:srgbClr w14:val="000000"/>
                  </w14:solidFill>
                  <w14:prstDash w14:val="solid"/>
                  <w14:miter w14:val="0"/>
                </w14:textOutline>
              </w:rPr>
              <w:t>求</w:t>
            </w:r>
          </w:p>
        </w:tc>
        <w:tc>
          <w:tcPr>
            <w:tcW w:w="939" w:type="dxa"/>
            <w:tcBorders>
              <w:top w:val="single" w:color="000000" w:sz="2" w:space="0"/>
              <w:bottom w:val="single" w:color="000000" w:sz="2" w:space="0"/>
            </w:tcBorders>
            <w:vAlign w:val="top"/>
          </w:tcPr>
          <w:p w14:paraId="4C9B780D">
            <w:pPr>
              <w:spacing w:before="268" w:line="219" w:lineRule="auto"/>
              <w:ind w:left="275"/>
              <w:rPr>
                <w:rFonts w:ascii="宋体" w:hAnsi="宋体" w:eastAsia="宋体" w:cs="宋体"/>
                <w:sz w:val="19"/>
                <w:szCs w:val="19"/>
              </w:rPr>
            </w:pPr>
            <w:r>
              <w:rPr>
                <w:rFonts w:ascii="宋体" w:hAnsi="宋体" w:eastAsia="宋体" w:cs="宋体"/>
                <w:spacing w:val="-3"/>
                <w:sz w:val="19"/>
                <w:szCs w:val="19"/>
              </w:rPr>
              <w:t>分</w:t>
            </w:r>
            <w:r>
              <w:rPr>
                <w:rFonts w:ascii="宋体" w:hAnsi="宋体" w:eastAsia="宋体" w:cs="宋体"/>
                <w:spacing w:val="-2"/>
                <w:sz w:val="19"/>
                <w:szCs w:val="19"/>
              </w:rPr>
              <w:t>值</w:t>
            </w:r>
          </w:p>
        </w:tc>
        <w:tc>
          <w:tcPr>
            <w:tcW w:w="6106" w:type="dxa"/>
            <w:tcBorders>
              <w:top w:val="single" w:color="000000" w:sz="2" w:space="0"/>
              <w:bottom w:val="single" w:color="000000" w:sz="2" w:space="0"/>
            </w:tcBorders>
            <w:vAlign w:val="top"/>
          </w:tcPr>
          <w:p w14:paraId="01CA7FA6">
            <w:pPr>
              <w:spacing w:before="265" w:line="220" w:lineRule="auto"/>
              <w:ind w:left="2718"/>
              <w:rPr>
                <w:rFonts w:ascii="宋体" w:hAnsi="宋体" w:eastAsia="宋体" w:cs="宋体"/>
                <w:sz w:val="19"/>
                <w:szCs w:val="19"/>
              </w:rPr>
            </w:pPr>
            <w:r>
              <w:rPr>
                <w:rFonts w:ascii="宋体" w:hAnsi="宋体" w:eastAsia="宋体" w:cs="宋体"/>
                <w:spacing w:val="6"/>
                <w:sz w:val="19"/>
                <w:szCs w:val="19"/>
                <w14:textOutline w14:w="3454" w14:cap="flat" w14:cmpd="sng">
                  <w14:solidFill>
                    <w14:srgbClr w14:val="000000"/>
                  </w14:solidFill>
                  <w14:prstDash w14:val="solid"/>
                  <w14:miter w14:val="0"/>
                </w14:textOutline>
              </w:rPr>
              <w:t>评分标</w:t>
            </w:r>
            <w:r>
              <w:rPr>
                <w:rFonts w:ascii="宋体" w:hAnsi="宋体" w:eastAsia="宋体" w:cs="宋体"/>
                <w:spacing w:val="5"/>
                <w:sz w:val="19"/>
                <w:szCs w:val="19"/>
                <w14:textOutline w14:w="3454" w14:cap="flat" w14:cmpd="sng">
                  <w14:solidFill>
                    <w14:srgbClr w14:val="000000"/>
                  </w14:solidFill>
                  <w14:prstDash w14:val="solid"/>
                  <w14:miter w14:val="0"/>
                </w14:textOutline>
              </w:rPr>
              <w:t>准</w:t>
            </w:r>
          </w:p>
        </w:tc>
        <w:tc>
          <w:tcPr>
            <w:tcW w:w="934" w:type="dxa"/>
            <w:tcBorders>
              <w:top w:val="single" w:color="000000" w:sz="2" w:space="0"/>
              <w:bottom w:val="single" w:color="000000" w:sz="2" w:space="0"/>
            </w:tcBorders>
            <w:vAlign w:val="top"/>
          </w:tcPr>
          <w:p w14:paraId="544B234A">
            <w:pPr>
              <w:spacing w:before="268" w:line="219" w:lineRule="auto"/>
              <w:ind w:left="320"/>
              <w:rPr>
                <w:rFonts w:ascii="宋体" w:hAnsi="宋体" w:eastAsia="宋体" w:cs="宋体"/>
                <w:sz w:val="19"/>
                <w:szCs w:val="19"/>
              </w:rPr>
            </w:pPr>
            <w:r>
              <w:rPr>
                <w:rFonts w:ascii="宋体" w:hAnsi="宋体" w:eastAsia="宋体" w:cs="宋体"/>
                <w:spacing w:val="-3"/>
                <w:sz w:val="19"/>
                <w:szCs w:val="19"/>
              </w:rPr>
              <w:t>得</w:t>
            </w:r>
            <w:r>
              <w:rPr>
                <w:rFonts w:ascii="宋体" w:hAnsi="宋体" w:eastAsia="宋体" w:cs="宋体"/>
                <w:spacing w:val="-2"/>
                <w:sz w:val="19"/>
                <w:szCs w:val="19"/>
              </w:rPr>
              <w:t>分</w:t>
            </w:r>
          </w:p>
        </w:tc>
      </w:tr>
      <w:tr w14:paraId="63FCA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944" w:type="dxa"/>
            <w:tcBorders>
              <w:top w:val="single" w:color="000000" w:sz="2" w:space="0"/>
              <w:bottom w:val="single" w:color="000000" w:sz="2" w:space="0"/>
            </w:tcBorders>
            <w:vAlign w:val="top"/>
          </w:tcPr>
          <w:p w14:paraId="3DDBD539">
            <w:pPr>
              <w:spacing w:line="264" w:lineRule="auto"/>
              <w:rPr>
                <w:rFonts w:ascii="Arial"/>
                <w:sz w:val="21"/>
              </w:rPr>
            </w:pPr>
          </w:p>
          <w:p w14:paraId="5F1143E9">
            <w:pPr>
              <w:spacing w:before="91" w:line="187" w:lineRule="auto"/>
              <w:ind w:left="394"/>
              <w:rPr>
                <w:rFonts w:ascii="宋体" w:hAnsi="宋体" w:eastAsia="宋体" w:cs="宋体"/>
                <w:sz w:val="28"/>
                <w:szCs w:val="28"/>
              </w:rPr>
            </w:pPr>
            <w:r>
              <w:rPr>
                <w:rFonts w:ascii="宋体" w:hAnsi="宋体" w:eastAsia="宋体" w:cs="宋体"/>
                <w:sz w:val="28"/>
                <w:szCs w:val="28"/>
              </w:rPr>
              <w:t>1</w:t>
            </w:r>
          </w:p>
        </w:tc>
        <w:tc>
          <w:tcPr>
            <w:tcW w:w="6146" w:type="dxa"/>
            <w:tcBorders>
              <w:top w:val="single" w:color="000000" w:sz="2" w:space="0"/>
              <w:bottom w:val="single" w:color="000000" w:sz="2" w:space="0"/>
            </w:tcBorders>
            <w:vAlign w:val="top"/>
          </w:tcPr>
          <w:p w14:paraId="4ABEE8DD">
            <w:pPr>
              <w:spacing w:before="202" w:line="281" w:lineRule="auto"/>
              <w:ind w:left="30"/>
              <w:rPr>
                <w:rFonts w:ascii="宋体" w:hAnsi="宋体" w:eastAsia="宋体" w:cs="宋体"/>
                <w:sz w:val="18"/>
                <w:szCs w:val="18"/>
              </w:rPr>
            </w:pPr>
            <w:r>
              <w:rPr>
                <w:rFonts w:ascii="宋体" w:hAnsi="宋体" w:eastAsia="宋体" w:cs="宋体"/>
                <w:spacing w:val="14"/>
                <w:sz w:val="18"/>
                <w:szCs w:val="18"/>
              </w:rPr>
              <w:t>配备依</w:t>
            </w:r>
            <w:r>
              <w:rPr>
                <w:rFonts w:ascii="宋体" w:hAnsi="宋体" w:eastAsia="宋体" w:cs="宋体"/>
                <w:spacing w:val="10"/>
                <w:sz w:val="18"/>
                <w:szCs w:val="18"/>
              </w:rPr>
              <w:t>托</w:t>
            </w:r>
            <w:r>
              <w:rPr>
                <w:rFonts w:ascii="宋体" w:hAnsi="宋体" w:eastAsia="宋体" w:cs="宋体"/>
                <w:spacing w:val="7"/>
                <w:sz w:val="18"/>
                <w:szCs w:val="18"/>
              </w:rPr>
              <w:t>医疗卫生服务机构提供签约服务的医护人员;配有社工、心理咨询</w:t>
            </w:r>
            <w:r>
              <w:rPr>
                <w:rFonts w:ascii="宋体" w:hAnsi="宋体" w:eastAsia="宋体" w:cs="宋体"/>
                <w:sz w:val="18"/>
                <w:szCs w:val="18"/>
              </w:rPr>
              <w:t xml:space="preserve"> 师</w:t>
            </w:r>
          </w:p>
        </w:tc>
        <w:tc>
          <w:tcPr>
            <w:tcW w:w="939" w:type="dxa"/>
            <w:tcBorders>
              <w:top w:val="single" w:color="000000" w:sz="2" w:space="0"/>
              <w:bottom w:val="single" w:color="000000" w:sz="2" w:space="0"/>
            </w:tcBorders>
            <w:vAlign w:val="top"/>
          </w:tcPr>
          <w:p w14:paraId="5CB583D9">
            <w:pPr>
              <w:spacing w:line="317" w:lineRule="auto"/>
              <w:rPr>
                <w:rFonts w:ascii="Arial"/>
                <w:sz w:val="21"/>
              </w:rPr>
            </w:pPr>
          </w:p>
          <w:p w14:paraId="33D8C065">
            <w:pPr>
              <w:spacing w:before="62" w:line="185" w:lineRule="auto"/>
              <w:ind w:left="414"/>
              <w:rPr>
                <w:rFonts w:ascii="宋体" w:hAnsi="宋体" w:eastAsia="宋体" w:cs="宋体"/>
                <w:sz w:val="19"/>
                <w:szCs w:val="19"/>
              </w:rPr>
            </w:pPr>
            <w:r>
              <w:rPr>
                <w:rFonts w:ascii="宋体" w:hAnsi="宋体" w:eastAsia="宋体" w:cs="宋体"/>
                <w:sz w:val="19"/>
                <w:szCs w:val="19"/>
              </w:rPr>
              <w:t>9</w:t>
            </w:r>
          </w:p>
        </w:tc>
        <w:tc>
          <w:tcPr>
            <w:tcW w:w="6106" w:type="dxa"/>
            <w:tcBorders>
              <w:top w:val="single" w:color="000000" w:sz="2" w:space="0"/>
              <w:bottom w:val="single" w:color="000000" w:sz="2" w:space="0"/>
            </w:tcBorders>
            <w:vAlign w:val="top"/>
          </w:tcPr>
          <w:p w14:paraId="21116DA3">
            <w:pPr>
              <w:spacing w:before="252" w:line="242" w:lineRule="auto"/>
              <w:ind w:left="55"/>
              <w:rPr>
                <w:rFonts w:ascii="宋体" w:hAnsi="宋体" w:eastAsia="宋体" w:cs="宋体"/>
                <w:sz w:val="18"/>
                <w:szCs w:val="18"/>
              </w:rPr>
            </w:pPr>
            <w:r>
              <w:rPr>
                <w:rFonts w:ascii="宋体" w:hAnsi="宋体" w:eastAsia="宋体" w:cs="宋体"/>
                <w:spacing w:val="16"/>
                <w:sz w:val="18"/>
                <w:szCs w:val="18"/>
              </w:rPr>
              <w:t>配</w:t>
            </w:r>
            <w:r>
              <w:rPr>
                <w:rFonts w:ascii="宋体" w:hAnsi="宋体" w:eastAsia="宋体" w:cs="宋体"/>
                <w:spacing w:val="8"/>
                <w:sz w:val="18"/>
                <w:szCs w:val="18"/>
              </w:rPr>
              <w:t>备依托医疗卫生服务机构提供签约服务的医护人员得5分;配备专(兼)职</w:t>
            </w:r>
            <w:r>
              <w:rPr>
                <w:rFonts w:ascii="宋体" w:hAnsi="宋体" w:eastAsia="宋体" w:cs="宋体"/>
                <w:sz w:val="18"/>
                <w:szCs w:val="18"/>
              </w:rPr>
              <w:t xml:space="preserve"> </w:t>
            </w:r>
            <w:r>
              <w:rPr>
                <w:rFonts w:ascii="宋体" w:hAnsi="宋体" w:eastAsia="宋体" w:cs="宋体"/>
                <w:spacing w:val="12"/>
                <w:sz w:val="18"/>
                <w:szCs w:val="18"/>
              </w:rPr>
              <w:t>社</w:t>
            </w:r>
            <w:r>
              <w:rPr>
                <w:rFonts w:ascii="宋体" w:hAnsi="宋体" w:eastAsia="宋体" w:cs="宋体"/>
                <w:spacing w:val="8"/>
                <w:sz w:val="18"/>
                <w:szCs w:val="18"/>
              </w:rPr>
              <w:t>工或心理咨询师得4分</w:t>
            </w:r>
          </w:p>
        </w:tc>
        <w:tc>
          <w:tcPr>
            <w:tcW w:w="934" w:type="dxa"/>
            <w:tcBorders>
              <w:top w:val="single" w:color="000000" w:sz="2" w:space="0"/>
              <w:bottom w:val="single" w:color="000000" w:sz="2" w:space="0"/>
            </w:tcBorders>
            <w:vAlign w:val="top"/>
          </w:tcPr>
          <w:p w14:paraId="4946E1ED">
            <w:pPr>
              <w:rPr>
                <w:rFonts w:ascii="Arial"/>
                <w:sz w:val="21"/>
              </w:rPr>
            </w:pPr>
          </w:p>
        </w:tc>
      </w:tr>
      <w:tr w14:paraId="6085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44" w:type="dxa"/>
            <w:tcBorders>
              <w:top w:val="single" w:color="000000" w:sz="2" w:space="0"/>
              <w:bottom w:val="single" w:color="000000" w:sz="2" w:space="0"/>
            </w:tcBorders>
            <w:vAlign w:val="top"/>
          </w:tcPr>
          <w:p w14:paraId="3DF1D446">
            <w:pPr>
              <w:spacing w:line="266" w:lineRule="auto"/>
              <w:rPr>
                <w:rFonts w:ascii="Arial"/>
                <w:sz w:val="21"/>
              </w:rPr>
            </w:pPr>
          </w:p>
          <w:p w14:paraId="2F39D122">
            <w:pPr>
              <w:spacing w:before="91" w:line="186" w:lineRule="auto"/>
              <w:ind w:left="394"/>
              <w:rPr>
                <w:rFonts w:ascii="宋体" w:hAnsi="宋体" w:eastAsia="宋体" w:cs="宋体"/>
                <w:sz w:val="28"/>
                <w:szCs w:val="28"/>
              </w:rPr>
            </w:pPr>
            <w:r>
              <w:rPr>
                <w:rFonts w:ascii="宋体" w:hAnsi="宋体" w:eastAsia="宋体" w:cs="宋体"/>
                <w:sz w:val="28"/>
                <w:szCs w:val="28"/>
              </w:rPr>
              <w:t>2</w:t>
            </w:r>
          </w:p>
        </w:tc>
        <w:tc>
          <w:tcPr>
            <w:tcW w:w="6146" w:type="dxa"/>
            <w:tcBorders>
              <w:top w:val="single" w:color="000000" w:sz="2" w:space="0"/>
              <w:bottom w:val="single" w:color="000000" w:sz="2" w:space="0"/>
            </w:tcBorders>
            <w:vAlign w:val="top"/>
          </w:tcPr>
          <w:p w14:paraId="14B91C14">
            <w:pPr>
              <w:spacing w:before="242" w:line="231" w:lineRule="auto"/>
              <w:ind w:left="30"/>
              <w:rPr>
                <w:rFonts w:ascii="宋体" w:hAnsi="宋体" w:eastAsia="宋体" w:cs="宋体"/>
                <w:sz w:val="18"/>
                <w:szCs w:val="18"/>
              </w:rPr>
            </w:pPr>
            <w:r>
              <w:rPr>
                <w:rFonts w:ascii="宋体" w:hAnsi="宋体" w:eastAsia="宋体" w:cs="宋体"/>
                <w:spacing w:val="5"/>
                <w:sz w:val="18"/>
                <w:szCs w:val="18"/>
              </w:rPr>
              <w:t>各场所卫生状况良好，物品分类放置整齐有序，橱柜及时清理保持整洁，地</w:t>
            </w:r>
            <w:r>
              <w:rPr>
                <w:rFonts w:ascii="宋体" w:hAnsi="宋体" w:eastAsia="宋体" w:cs="宋体"/>
                <w:sz w:val="18"/>
                <w:szCs w:val="18"/>
              </w:rPr>
              <w:t xml:space="preserve"> </w:t>
            </w:r>
            <w:r>
              <w:rPr>
                <w:rFonts w:ascii="宋体" w:hAnsi="宋体" w:eastAsia="宋体" w:cs="宋体"/>
                <w:spacing w:val="9"/>
                <w:sz w:val="18"/>
                <w:szCs w:val="18"/>
              </w:rPr>
              <w:t>面干燥，空气无异味</w:t>
            </w:r>
          </w:p>
        </w:tc>
        <w:tc>
          <w:tcPr>
            <w:tcW w:w="939" w:type="dxa"/>
            <w:tcBorders>
              <w:top w:val="single" w:color="000000" w:sz="2" w:space="0"/>
              <w:bottom w:val="single" w:color="000000" w:sz="2" w:space="0"/>
            </w:tcBorders>
            <w:vAlign w:val="top"/>
          </w:tcPr>
          <w:p w14:paraId="10F43DF2">
            <w:pPr>
              <w:spacing w:line="307" w:lineRule="auto"/>
              <w:rPr>
                <w:rFonts w:ascii="Arial"/>
                <w:sz w:val="21"/>
              </w:rPr>
            </w:pPr>
          </w:p>
          <w:p w14:paraId="3D16EACA">
            <w:pPr>
              <w:spacing w:before="62" w:line="185" w:lineRule="auto"/>
              <w:ind w:left="414"/>
              <w:rPr>
                <w:rFonts w:ascii="宋体" w:hAnsi="宋体" w:eastAsia="宋体" w:cs="宋体"/>
                <w:sz w:val="19"/>
                <w:szCs w:val="19"/>
              </w:rPr>
            </w:pPr>
            <w:r>
              <w:rPr>
                <w:rFonts w:ascii="宋体" w:hAnsi="宋体" w:eastAsia="宋体" w:cs="宋体"/>
                <w:sz w:val="19"/>
                <w:szCs w:val="19"/>
              </w:rPr>
              <w:t>8</w:t>
            </w:r>
          </w:p>
        </w:tc>
        <w:tc>
          <w:tcPr>
            <w:tcW w:w="6106" w:type="dxa"/>
            <w:tcBorders>
              <w:top w:val="single" w:color="000000" w:sz="2" w:space="0"/>
              <w:bottom w:val="single" w:color="000000" w:sz="2" w:space="0"/>
            </w:tcBorders>
            <w:vAlign w:val="top"/>
          </w:tcPr>
          <w:p w14:paraId="62792D64">
            <w:pPr>
              <w:spacing w:line="259" w:lineRule="auto"/>
              <w:rPr>
                <w:rFonts w:ascii="Arial"/>
                <w:sz w:val="21"/>
              </w:rPr>
            </w:pPr>
          </w:p>
          <w:p w14:paraId="5FDEFC99">
            <w:pPr>
              <w:spacing w:before="62" w:line="219" w:lineRule="auto"/>
              <w:ind w:left="55"/>
              <w:rPr>
                <w:rFonts w:ascii="宋体" w:hAnsi="宋体" w:eastAsia="宋体" w:cs="宋体"/>
                <w:sz w:val="19"/>
                <w:szCs w:val="19"/>
              </w:rPr>
            </w:pPr>
            <w:r>
              <w:rPr>
                <w:rFonts w:ascii="宋体" w:hAnsi="宋体" w:eastAsia="宋体" w:cs="宋体"/>
                <w:spacing w:val="-1"/>
                <w:sz w:val="19"/>
                <w:szCs w:val="19"/>
              </w:rPr>
              <w:t>以现</w:t>
            </w:r>
            <w:r>
              <w:rPr>
                <w:rFonts w:ascii="宋体" w:hAnsi="宋体" w:eastAsia="宋体" w:cs="宋体"/>
                <w:sz w:val="19"/>
                <w:szCs w:val="19"/>
              </w:rPr>
              <w:t>场查勘情况为准，不符合要求不得分</w:t>
            </w:r>
          </w:p>
        </w:tc>
        <w:tc>
          <w:tcPr>
            <w:tcW w:w="934" w:type="dxa"/>
            <w:tcBorders>
              <w:top w:val="single" w:color="000000" w:sz="2" w:space="0"/>
              <w:bottom w:val="single" w:color="000000" w:sz="2" w:space="0"/>
            </w:tcBorders>
            <w:vAlign w:val="top"/>
          </w:tcPr>
          <w:p w14:paraId="5DE8B15F">
            <w:pPr>
              <w:rPr>
                <w:rFonts w:ascii="Arial"/>
                <w:sz w:val="21"/>
              </w:rPr>
            </w:pPr>
          </w:p>
        </w:tc>
      </w:tr>
      <w:tr w14:paraId="17356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944" w:type="dxa"/>
            <w:tcBorders>
              <w:top w:val="single" w:color="000000" w:sz="2" w:space="0"/>
              <w:bottom w:val="single" w:color="000000" w:sz="2" w:space="0"/>
            </w:tcBorders>
            <w:vAlign w:val="top"/>
          </w:tcPr>
          <w:p w14:paraId="4BFE0516">
            <w:pPr>
              <w:spacing w:line="266" w:lineRule="auto"/>
              <w:rPr>
                <w:rFonts w:ascii="Arial"/>
                <w:sz w:val="21"/>
              </w:rPr>
            </w:pPr>
          </w:p>
          <w:p w14:paraId="4D73C56F">
            <w:pPr>
              <w:spacing w:before="91" w:line="185" w:lineRule="auto"/>
              <w:ind w:left="394"/>
              <w:rPr>
                <w:rFonts w:ascii="宋体" w:hAnsi="宋体" w:eastAsia="宋体" w:cs="宋体"/>
                <w:sz w:val="28"/>
                <w:szCs w:val="28"/>
              </w:rPr>
            </w:pPr>
            <w:r>
              <w:rPr>
                <w:rFonts w:ascii="宋体" w:hAnsi="宋体" w:eastAsia="宋体" w:cs="宋体"/>
                <w:sz w:val="28"/>
                <w:szCs w:val="28"/>
              </w:rPr>
              <w:t>3</w:t>
            </w:r>
          </w:p>
        </w:tc>
        <w:tc>
          <w:tcPr>
            <w:tcW w:w="6146" w:type="dxa"/>
            <w:tcBorders>
              <w:top w:val="single" w:color="000000" w:sz="2" w:space="0"/>
              <w:bottom w:val="single" w:color="000000" w:sz="2" w:space="0"/>
            </w:tcBorders>
            <w:vAlign w:val="top"/>
          </w:tcPr>
          <w:p w14:paraId="029F5F0F">
            <w:pPr>
              <w:spacing w:before="232" w:line="223" w:lineRule="auto"/>
              <w:ind w:left="30"/>
              <w:rPr>
                <w:rFonts w:ascii="宋体" w:hAnsi="宋体" w:eastAsia="宋体" w:cs="宋体"/>
                <w:sz w:val="18"/>
                <w:szCs w:val="18"/>
              </w:rPr>
            </w:pPr>
            <w:r>
              <w:rPr>
                <w:rFonts w:ascii="宋体" w:hAnsi="宋体" w:eastAsia="宋体" w:cs="宋体"/>
                <w:spacing w:val="5"/>
                <w:sz w:val="18"/>
                <w:szCs w:val="18"/>
              </w:rPr>
              <w:t>有介绍机构的宣传栏或手册，公开与机构服务相关的信息，包括：相关证照</w:t>
            </w:r>
            <w:r>
              <w:rPr>
                <w:rFonts w:ascii="宋体" w:hAnsi="宋体" w:eastAsia="宋体" w:cs="宋体"/>
                <w:sz w:val="18"/>
                <w:szCs w:val="18"/>
              </w:rPr>
              <w:t xml:space="preserve"> </w:t>
            </w:r>
            <w:r>
              <w:rPr>
                <w:rFonts w:ascii="宋体" w:hAnsi="宋体" w:eastAsia="宋体" w:cs="宋体"/>
                <w:spacing w:val="10"/>
                <w:sz w:val="18"/>
                <w:szCs w:val="18"/>
              </w:rPr>
              <w:t>、人</w:t>
            </w:r>
            <w:r>
              <w:rPr>
                <w:rFonts w:ascii="宋体" w:hAnsi="宋体" w:eastAsia="宋体" w:cs="宋体"/>
                <w:spacing w:val="8"/>
                <w:sz w:val="18"/>
                <w:szCs w:val="18"/>
              </w:rPr>
              <w:t>员</w:t>
            </w:r>
            <w:r>
              <w:rPr>
                <w:rFonts w:ascii="宋体" w:hAnsi="宋体" w:eastAsia="宋体" w:cs="宋体"/>
                <w:spacing w:val="5"/>
                <w:sz w:val="18"/>
                <w:szCs w:val="18"/>
              </w:rPr>
              <w:t>资质、地理位置、收费标准、照护服务项目</w:t>
            </w:r>
          </w:p>
        </w:tc>
        <w:tc>
          <w:tcPr>
            <w:tcW w:w="939" w:type="dxa"/>
            <w:tcBorders>
              <w:top w:val="single" w:color="000000" w:sz="2" w:space="0"/>
              <w:bottom w:val="single" w:color="000000" w:sz="2" w:space="0"/>
            </w:tcBorders>
            <w:vAlign w:val="top"/>
          </w:tcPr>
          <w:p w14:paraId="2FD4E719">
            <w:pPr>
              <w:spacing w:line="308" w:lineRule="auto"/>
              <w:rPr>
                <w:rFonts w:ascii="Arial"/>
                <w:sz w:val="21"/>
              </w:rPr>
            </w:pPr>
          </w:p>
          <w:p w14:paraId="3ED662C8">
            <w:pPr>
              <w:spacing w:before="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06" w:type="dxa"/>
            <w:tcBorders>
              <w:top w:val="single" w:color="000000" w:sz="2" w:space="0"/>
              <w:bottom w:val="single" w:color="000000" w:sz="2" w:space="0"/>
            </w:tcBorders>
            <w:vAlign w:val="top"/>
          </w:tcPr>
          <w:p w14:paraId="493FA6F8">
            <w:pPr>
              <w:spacing w:line="259" w:lineRule="auto"/>
              <w:rPr>
                <w:rFonts w:ascii="Arial"/>
                <w:sz w:val="21"/>
              </w:rPr>
            </w:pPr>
          </w:p>
          <w:p w14:paraId="6D137B89">
            <w:pPr>
              <w:spacing w:before="62" w:line="219" w:lineRule="auto"/>
              <w:ind w:left="55"/>
              <w:rPr>
                <w:rFonts w:ascii="宋体" w:hAnsi="宋体" w:eastAsia="宋体" w:cs="宋体"/>
                <w:sz w:val="19"/>
                <w:szCs w:val="19"/>
              </w:rPr>
            </w:pPr>
            <w:r>
              <w:rPr>
                <w:rFonts w:ascii="宋体" w:hAnsi="宋体" w:eastAsia="宋体" w:cs="宋体"/>
                <w:spacing w:val="-1"/>
                <w:sz w:val="19"/>
                <w:szCs w:val="19"/>
              </w:rPr>
              <w:t>无宣传栏和手册，不</w:t>
            </w:r>
            <w:r>
              <w:rPr>
                <w:rFonts w:ascii="宋体" w:hAnsi="宋体" w:eastAsia="宋体" w:cs="宋体"/>
                <w:sz w:val="19"/>
                <w:szCs w:val="19"/>
              </w:rPr>
              <w:t>得分，公开内容不全每项扣2分</w:t>
            </w:r>
          </w:p>
        </w:tc>
        <w:tc>
          <w:tcPr>
            <w:tcW w:w="934" w:type="dxa"/>
            <w:tcBorders>
              <w:top w:val="single" w:color="000000" w:sz="2" w:space="0"/>
              <w:bottom w:val="single" w:color="000000" w:sz="2" w:space="0"/>
            </w:tcBorders>
            <w:vAlign w:val="top"/>
          </w:tcPr>
          <w:p w14:paraId="1E00ECE0">
            <w:pPr>
              <w:rPr>
                <w:rFonts w:ascii="Arial"/>
                <w:sz w:val="21"/>
              </w:rPr>
            </w:pPr>
          </w:p>
        </w:tc>
      </w:tr>
      <w:tr w14:paraId="3AD5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44" w:type="dxa"/>
            <w:tcBorders>
              <w:top w:val="single" w:color="000000" w:sz="2" w:space="0"/>
              <w:bottom w:val="single" w:color="000000" w:sz="2" w:space="0"/>
            </w:tcBorders>
            <w:vAlign w:val="top"/>
          </w:tcPr>
          <w:p w14:paraId="6DE257F3">
            <w:pPr>
              <w:spacing w:line="267" w:lineRule="auto"/>
              <w:rPr>
                <w:rFonts w:ascii="Arial"/>
                <w:sz w:val="21"/>
              </w:rPr>
            </w:pPr>
          </w:p>
          <w:p w14:paraId="7177628B">
            <w:pPr>
              <w:spacing w:before="91" w:line="186" w:lineRule="auto"/>
              <w:ind w:left="394"/>
              <w:rPr>
                <w:rFonts w:ascii="宋体" w:hAnsi="宋体" w:eastAsia="宋体" w:cs="宋体"/>
                <w:sz w:val="28"/>
                <w:szCs w:val="28"/>
              </w:rPr>
            </w:pPr>
            <w:r>
              <w:rPr>
                <w:rFonts w:ascii="宋体" w:hAnsi="宋体" w:eastAsia="宋体" w:cs="宋体"/>
                <w:sz w:val="28"/>
                <w:szCs w:val="28"/>
              </w:rPr>
              <w:t>4</w:t>
            </w:r>
          </w:p>
        </w:tc>
        <w:tc>
          <w:tcPr>
            <w:tcW w:w="6146" w:type="dxa"/>
            <w:tcBorders>
              <w:top w:val="single" w:color="000000" w:sz="2" w:space="0"/>
              <w:bottom w:val="single" w:color="000000" w:sz="2" w:space="0"/>
            </w:tcBorders>
            <w:vAlign w:val="top"/>
          </w:tcPr>
          <w:p w14:paraId="1BBA674D">
            <w:pPr>
              <w:spacing w:before="102" w:line="250" w:lineRule="auto"/>
              <w:ind w:left="30"/>
              <w:rPr>
                <w:rFonts w:ascii="宋体" w:hAnsi="宋体" w:eastAsia="宋体" w:cs="宋体"/>
                <w:sz w:val="18"/>
                <w:szCs w:val="18"/>
              </w:rPr>
            </w:pPr>
            <w:r>
              <w:rPr>
                <w:rFonts w:ascii="宋体" w:hAnsi="宋体" w:eastAsia="宋体" w:cs="宋体"/>
                <w:spacing w:val="14"/>
                <w:sz w:val="18"/>
                <w:szCs w:val="18"/>
              </w:rPr>
              <w:t>建立</w:t>
            </w:r>
            <w:r>
              <w:rPr>
                <w:rFonts w:ascii="宋体" w:hAnsi="宋体" w:eastAsia="宋体" w:cs="宋体"/>
                <w:spacing w:val="10"/>
                <w:sz w:val="18"/>
                <w:szCs w:val="18"/>
              </w:rPr>
              <w:t>档</w:t>
            </w:r>
            <w:r>
              <w:rPr>
                <w:rFonts w:ascii="宋体" w:hAnsi="宋体" w:eastAsia="宋体" w:cs="宋体"/>
                <w:spacing w:val="7"/>
                <w:sz w:val="18"/>
                <w:szCs w:val="18"/>
              </w:rPr>
              <w:t>案管理制度：(1)管理档案，包括文书档案、财务档案、员工信息等</w:t>
            </w:r>
            <w:r>
              <w:rPr>
                <w:rFonts w:ascii="宋体" w:hAnsi="宋体" w:eastAsia="宋体" w:cs="宋体"/>
                <w:sz w:val="18"/>
                <w:szCs w:val="18"/>
              </w:rPr>
              <w:t xml:space="preserve"> </w:t>
            </w:r>
            <w:r>
              <w:rPr>
                <w:rFonts w:ascii="宋体" w:hAnsi="宋体" w:eastAsia="宋体" w:cs="宋体"/>
                <w:spacing w:val="16"/>
                <w:sz w:val="18"/>
                <w:szCs w:val="18"/>
              </w:rPr>
              <w:t>资料;</w:t>
            </w:r>
            <w:r>
              <w:rPr>
                <w:rFonts w:ascii="宋体" w:hAnsi="宋体" w:eastAsia="宋体" w:cs="宋体"/>
                <w:spacing w:val="8"/>
                <w:sz w:val="18"/>
                <w:szCs w:val="18"/>
              </w:rPr>
              <w:t>(2)服务档案，包括老年人信息、服务协议、服务项目、服务安排、</w:t>
            </w:r>
            <w:r>
              <w:rPr>
                <w:rFonts w:ascii="宋体" w:hAnsi="宋体" w:eastAsia="宋体" w:cs="宋体"/>
                <w:sz w:val="18"/>
                <w:szCs w:val="18"/>
              </w:rPr>
              <w:t xml:space="preserve"> </w:t>
            </w:r>
            <w:r>
              <w:rPr>
                <w:rFonts w:ascii="宋体" w:hAnsi="宋体" w:eastAsia="宋体" w:cs="宋体"/>
                <w:spacing w:val="5"/>
                <w:sz w:val="18"/>
                <w:szCs w:val="18"/>
              </w:rPr>
              <w:t>服务记录等资料</w:t>
            </w:r>
            <w:r>
              <w:rPr>
                <w:rFonts w:ascii="宋体" w:hAnsi="宋体" w:eastAsia="宋体" w:cs="宋体"/>
                <w:spacing w:val="4"/>
                <w:sz w:val="18"/>
                <w:szCs w:val="18"/>
              </w:rPr>
              <w:t>。</w:t>
            </w:r>
          </w:p>
        </w:tc>
        <w:tc>
          <w:tcPr>
            <w:tcW w:w="939" w:type="dxa"/>
            <w:tcBorders>
              <w:top w:val="single" w:color="000000" w:sz="2" w:space="0"/>
              <w:bottom w:val="single" w:color="000000" w:sz="2" w:space="0"/>
            </w:tcBorders>
            <w:vAlign w:val="top"/>
          </w:tcPr>
          <w:p w14:paraId="35FAAB22">
            <w:pPr>
              <w:spacing w:line="308" w:lineRule="auto"/>
              <w:rPr>
                <w:rFonts w:ascii="Arial"/>
                <w:sz w:val="21"/>
              </w:rPr>
            </w:pPr>
          </w:p>
          <w:p w14:paraId="0F9D4581">
            <w:pPr>
              <w:spacing w:before="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06" w:type="dxa"/>
            <w:tcBorders>
              <w:top w:val="single" w:color="000000" w:sz="2" w:space="0"/>
              <w:bottom w:val="single" w:color="000000" w:sz="2" w:space="0"/>
            </w:tcBorders>
            <w:vAlign w:val="top"/>
          </w:tcPr>
          <w:p w14:paraId="40E2D8C7">
            <w:pPr>
              <w:spacing w:line="260" w:lineRule="auto"/>
              <w:rPr>
                <w:rFonts w:ascii="Arial"/>
                <w:sz w:val="21"/>
              </w:rPr>
            </w:pPr>
          </w:p>
          <w:p w14:paraId="38D74649">
            <w:pPr>
              <w:spacing w:before="62" w:line="219" w:lineRule="auto"/>
              <w:ind w:left="55"/>
              <w:rPr>
                <w:rFonts w:ascii="宋体" w:hAnsi="宋体" w:eastAsia="宋体" w:cs="宋体"/>
                <w:sz w:val="19"/>
                <w:szCs w:val="19"/>
              </w:rPr>
            </w:pPr>
            <w:r>
              <w:rPr>
                <w:rFonts w:ascii="宋体" w:hAnsi="宋体" w:eastAsia="宋体" w:cs="宋体"/>
                <w:sz w:val="19"/>
                <w:szCs w:val="19"/>
              </w:rPr>
              <w:t>缺少一类档案，扣5分;一类档案记录不规范按照现场查勘情况扣1-3分</w:t>
            </w:r>
          </w:p>
        </w:tc>
        <w:tc>
          <w:tcPr>
            <w:tcW w:w="934" w:type="dxa"/>
            <w:tcBorders>
              <w:top w:val="single" w:color="000000" w:sz="2" w:space="0"/>
              <w:bottom w:val="single" w:color="000000" w:sz="2" w:space="0"/>
            </w:tcBorders>
            <w:vAlign w:val="top"/>
          </w:tcPr>
          <w:p w14:paraId="3E5C4FE8">
            <w:pPr>
              <w:rPr>
                <w:rFonts w:ascii="Arial"/>
                <w:sz w:val="21"/>
              </w:rPr>
            </w:pPr>
          </w:p>
        </w:tc>
      </w:tr>
      <w:tr w14:paraId="31E6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44" w:type="dxa"/>
            <w:tcBorders>
              <w:top w:val="single" w:color="000000" w:sz="2" w:space="0"/>
              <w:bottom w:val="single" w:color="000000" w:sz="2" w:space="0"/>
            </w:tcBorders>
            <w:vAlign w:val="top"/>
          </w:tcPr>
          <w:p w14:paraId="0CD5C4D2">
            <w:pPr>
              <w:spacing w:line="270" w:lineRule="auto"/>
              <w:rPr>
                <w:rFonts w:ascii="Arial"/>
                <w:sz w:val="21"/>
              </w:rPr>
            </w:pPr>
          </w:p>
          <w:p w14:paraId="6E30343C">
            <w:pPr>
              <w:spacing w:before="91" w:line="183" w:lineRule="auto"/>
              <w:ind w:left="394"/>
              <w:rPr>
                <w:rFonts w:ascii="宋体" w:hAnsi="宋体" w:eastAsia="宋体" w:cs="宋体"/>
                <w:sz w:val="28"/>
                <w:szCs w:val="28"/>
              </w:rPr>
            </w:pPr>
            <w:r>
              <w:rPr>
                <w:rFonts w:ascii="宋体" w:hAnsi="宋体" w:eastAsia="宋体" w:cs="宋体"/>
                <w:sz w:val="28"/>
                <w:szCs w:val="28"/>
              </w:rPr>
              <w:t>5</w:t>
            </w:r>
          </w:p>
        </w:tc>
        <w:tc>
          <w:tcPr>
            <w:tcW w:w="6146" w:type="dxa"/>
            <w:tcBorders>
              <w:top w:val="single" w:color="000000" w:sz="2" w:space="0"/>
              <w:bottom w:val="single" w:color="000000" w:sz="2" w:space="0"/>
            </w:tcBorders>
            <w:vAlign w:val="top"/>
          </w:tcPr>
          <w:p w14:paraId="76BF1546">
            <w:pPr>
              <w:spacing w:line="270" w:lineRule="auto"/>
              <w:rPr>
                <w:rFonts w:ascii="Arial"/>
                <w:sz w:val="21"/>
              </w:rPr>
            </w:pPr>
          </w:p>
          <w:p w14:paraId="0BF63328">
            <w:pPr>
              <w:spacing w:before="62" w:line="219" w:lineRule="auto"/>
              <w:ind w:left="30"/>
              <w:rPr>
                <w:rFonts w:ascii="宋体" w:hAnsi="宋体" w:eastAsia="宋体" w:cs="宋体"/>
                <w:sz w:val="19"/>
                <w:szCs w:val="19"/>
              </w:rPr>
            </w:pPr>
            <w:r>
              <w:rPr>
                <w:rFonts w:ascii="宋体" w:hAnsi="宋体" w:eastAsia="宋体" w:cs="宋体"/>
                <w:spacing w:val="-1"/>
                <w:sz w:val="19"/>
                <w:szCs w:val="19"/>
              </w:rPr>
              <w:t>制订各部门岗位职</w:t>
            </w:r>
            <w:r>
              <w:rPr>
                <w:rFonts w:ascii="宋体" w:hAnsi="宋体" w:eastAsia="宋体" w:cs="宋体"/>
                <w:sz w:val="19"/>
                <w:szCs w:val="19"/>
              </w:rPr>
              <w:t>责，有完整的各项规章制度且有资料可查</w:t>
            </w:r>
          </w:p>
        </w:tc>
        <w:tc>
          <w:tcPr>
            <w:tcW w:w="939" w:type="dxa"/>
            <w:tcBorders>
              <w:top w:val="single" w:color="000000" w:sz="2" w:space="0"/>
              <w:bottom w:val="single" w:color="000000" w:sz="2" w:space="0"/>
            </w:tcBorders>
            <w:vAlign w:val="top"/>
          </w:tcPr>
          <w:p w14:paraId="11FA49B3">
            <w:pPr>
              <w:spacing w:line="319" w:lineRule="auto"/>
              <w:rPr>
                <w:rFonts w:ascii="Arial"/>
                <w:sz w:val="21"/>
              </w:rPr>
            </w:pPr>
          </w:p>
          <w:p w14:paraId="7CC959B2">
            <w:pPr>
              <w:spacing w:before="62" w:line="185" w:lineRule="auto"/>
              <w:ind w:left="36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06" w:type="dxa"/>
            <w:tcBorders>
              <w:top w:val="single" w:color="000000" w:sz="2" w:space="0"/>
              <w:bottom w:val="single" w:color="000000" w:sz="2" w:space="0"/>
            </w:tcBorders>
            <w:vAlign w:val="top"/>
          </w:tcPr>
          <w:p w14:paraId="52F7B321">
            <w:pPr>
              <w:spacing w:line="270" w:lineRule="auto"/>
              <w:rPr>
                <w:rFonts w:ascii="Arial"/>
                <w:sz w:val="21"/>
              </w:rPr>
            </w:pPr>
          </w:p>
          <w:p w14:paraId="4B30EE8D">
            <w:pPr>
              <w:spacing w:before="62" w:line="219" w:lineRule="auto"/>
              <w:ind w:left="55"/>
              <w:rPr>
                <w:rFonts w:ascii="宋体" w:hAnsi="宋体" w:eastAsia="宋体" w:cs="宋体"/>
                <w:sz w:val="19"/>
                <w:szCs w:val="19"/>
              </w:rPr>
            </w:pPr>
            <w:r>
              <w:rPr>
                <w:rFonts w:ascii="宋体" w:hAnsi="宋体" w:eastAsia="宋体" w:cs="宋体"/>
                <w:spacing w:val="-1"/>
                <w:sz w:val="19"/>
                <w:szCs w:val="19"/>
              </w:rPr>
              <w:t>未制定部门岗位职责或</w:t>
            </w:r>
            <w:r>
              <w:rPr>
                <w:rFonts w:ascii="宋体" w:hAnsi="宋体" w:eastAsia="宋体" w:cs="宋体"/>
                <w:sz w:val="19"/>
                <w:szCs w:val="19"/>
              </w:rPr>
              <w:t>未建立完整的规章制度不得分</w:t>
            </w:r>
          </w:p>
        </w:tc>
        <w:tc>
          <w:tcPr>
            <w:tcW w:w="934" w:type="dxa"/>
            <w:tcBorders>
              <w:top w:val="single" w:color="000000" w:sz="2" w:space="0"/>
              <w:bottom w:val="single" w:color="000000" w:sz="2" w:space="0"/>
            </w:tcBorders>
            <w:vAlign w:val="top"/>
          </w:tcPr>
          <w:p w14:paraId="25D92E2D">
            <w:pPr>
              <w:rPr>
                <w:rFonts w:ascii="Arial"/>
                <w:sz w:val="21"/>
              </w:rPr>
            </w:pPr>
          </w:p>
        </w:tc>
      </w:tr>
      <w:tr w14:paraId="1D4C1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944" w:type="dxa"/>
            <w:tcBorders>
              <w:top w:val="single" w:color="000000" w:sz="2" w:space="0"/>
              <w:bottom w:val="single" w:color="000000" w:sz="2" w:space="0"/>
            </w:tcBorders>
            <w:vAlign w:val="top"/>
          </w:tcPr>
          <w:p w14:paraId="08D8612A">
            <w:pPr>
              <w:spacing w:line="268" w:lineRule="auto"/>
              <w:rPr>
                <w:rFonts w:ascii="Arial"/>
                <w:sz w:val="21"/>
              </w:rPr>
            </w:pPr>
          </w:p>
          <w:p w14:paraId="7B297A54">
            <w:pPr>
              <w:spacing w:before="91" w:line="185" w:lineRule="auto"/>
              <w:ind w:left="394"/>
              <w:rPr>
                <w:rFonts w:ascii="宋体" w:hAnsi="宋体" w:eastAsia="宋体" w:cs="宋体"/>
                <w:sz w:val="28"/>
                <w:szCs w:val="28"/>
              </w:rPr>
            </w:pPr>
            <w:r>
              <w:rPr>
                <w:rFonts w:ascii="宋体" w:hAnsi="宋体" w:eastAsia="宋体" w:cs="宋体"/>
                <w:sz w:val="28"/>
                <w:szCs w:val="28"/>
              </w:rPr>
              <w:t>6</w:t>
            </w:r>
          </w:p>
        </w:tc>
        <w:tc>
          <w:tcPr>
            <w:tcW w:w="6146" w:type="dxa"/>
            <w:tcBorders>
              <w:top w:val="single" w:color="000000" w:sz="2" w:space="0"/>
              <w:bottom w:val="single" w:color="000000" w:sz="2" w:space="0"/>
            </w:tcBorders>
            <w:vAlign w:val="top"/>
          </w:tcPr>
          <w:p w14:paraId="5E404AA4">
            <w:pPr>
              <w:spacing w:before="235" w:line="232" w:lineRule="auto"/>
              <w:ind w:left="30"/>
              <w:rPr>
                <w:rFonts w:ascii="宋体" w:hAnsi="宋体" w:eastAsia="宋体" w:cs="宋体"/>
                <w:sz w:val="18"/>
                <w:szCs w:val="18"/>
              </w:rPr>
            </w:pPr>
            <w:r>
              <w:rPr>
                <w:rFonts w:ascii="宋体" w:hAnsi="宋体" w:eastAsia="宋体" w:cs="宋体"/>
                <w:spacing w:val="5"/>
                <w:sz w:val="18"/>
                <w:szCs w:val="18"/>
              </w:rPr>
              <w:t>设有多渠道的投诉途径，投诉渠道通畅并张贴于机构醒目处。对投诉处理有</w:t>
            </w:r>
            <w:r>
              <w:rPr>
                <w:rFonts w:ascii="宋体" w:hAnsi="宋体" w:eastAsia="宋体" w:cs="宋体"/>
                <w:sz w:val="18"/>
                <w:szCs w:val="18"/>
              </w:rPr>
              <w:t xml:space="preserve"> </w:t>
            </w:r>
            <w:r>
              <w:rPr>
                <w:rFonts w:ascii="宋体" w:hAnsi="宋体" w:eastAsia="宋体" w:cs="宋体"/>
                <w:spacing w:val="18"/>
                <w:sz w:val="18"/>
                <w:szCs w:val="18"/>
              </w:rPr>
              <w:t>专</w:t>
            </w:r>
            <w:r>
              <w:rPr>
                <w:rFonts w:ascii="宋体" w:hAnsi="宋体" w:eastAsia="宋体" w:cs="宋体"/>
                <w:spacing w:val="13"/>
                <w:sz w:val="18"/>
                <w:szCs w:val="18"/>
              </w:rPr>
              <w:t>人</w:t>
            </w:r>
            <w:r>
              <w:rPr>
                <w:rFonts w:ascii="宋体" w:hAnsi="宋体" w:eastAsia="宋体" w:cs="宋体"/>
                <w:spacing w:val="9"/>
                <w:sz w:val="18"/>
                <w:szCs w:val="18"/>
              </w:rPr>
              <w:t>负责，信息的核实、处理、整改、反馈及时并有记录</w:t>
            </w:r>
          </w:p>
        </w:tc>
        <w:tc>
          <w:tcPr>
            <w:tcW w:w="939" w:type="dxa"/>
            <w:tcBorders>
              <w:top w:val="single" w:color="000000" w:sz="2" w:space="0"/>
              <w:bottom w:val="single" w:color="000000" w:sz="2" w:space="0"/>
            </w:tcBorders>
            <w:vAlign w:val="top"/>
          </w:tcPr>
          <w:p w14:paraId="360EE55C">
            <w:pPr>
              <w:spacing w:line="310" w:lineRule="auto"/>
              <w:rPr>
                <w:rFonts w:ascii="Arial"/>
                <w:sz w:val="21"/>
              </w:rPr>
            </w:pPr>
          </w:p>
          <w:p w14:paraId="7B53FC22">
            <w:pPr>
              <w:spacing w:before="62" w:line="185" w:lineRule="auto"/>
              <w:ind w:left="414"/>
              <w:rPr>
                <w:rFonts w:ascii="宋体" w:hAnsi="宋体" w:eastAsia="宋体" w:cs="宋体"/>
                <w:sz w:val="19"/>
                <w:szCs w:val="19"/>
              </w:rPr>
            </w:pPr>
            <w:r>
              <w:rPr>
                <w:rFonts w:ascii="宋体" w:hAnsi="宋体" w:eastAsia="宋体" w:cs="宋体"/>
                <w:sz w:val="19"/>
                <w:szCs w:val="19"/>
              </w:rPr>
              <w:t>6</w:t>
            </w:r>
          </w:p>
        </w:tc>
        <w:tc>
          <w:tcPr>
            <w:tcW w:w="6106" w:type="dxa"/>
            <w:tcBorders>
              <w:top w:val="single" w:color="000000" w:sz="2" w:space="0"/>
              <w:bottom w:val="single" w:color="000000" w:sz="2" w:space="0"/>
            </w:tcBorders>
            <w:vAlign w:val="top"/>
          </w:tcPr>
          <w:p w14:paraId="0A53BEEA">
            <w:pPr>
              <w:spacing w:before="236" w:line="251" w:lineRule="auto"/>
              <w:ind w:left="55"/>
              <w:rPr>
                <w:rFonts w:ascii="宋体" w:hAnsi="宋体" w:eastAsia="宋体" w:cs="宋体"/>
                <w:sz w:val="18"/>
                <w:szCs w:val="18"/>
              </w:rPr>
            </w:pPr>
            <w:r>
              <w:rPr>
                <w:rFonts w:ascii="宋体" w:hAnsi="宋体" w:eastAsia="宋体" w:cs="宋体"/>
                <w:spacing w:val="10"/>
                <w:sz w:val="18"/>
                <w:szCs w:val="18"/>
              </w:rPr>
              <w:t>未设多渠道</w:t>
            </w:r>
            <w:r>
              <w:rPr>
                <w:rFonts w:ascii="宋体" w:hAnsi="宋体" w:eastAsia="宋体" w:cs="宋体"/>
                <w:spacing w:val="5"/>
                <w:sz w:val="18"/>
                <w:szCs w:val="18"/>
              </w:rPr>
              <w:t>的投诉途径不得分;对投诉未处理、记录、整改、反馈，按照现</w:t>
            </w:r>
            <w:r>
              <w:rPr>
                <w:rFonts w:ascii="宋体" w:hAnsi="宋体" w:eastAsia="宋体" w:cs="宋体"/>
                <w:sz w:val="18"/>
                <w:szCs w:val="18"/>
              </w:rPr>
              <w:t xml:space="preserve"> </w:t>
            </w:r>
            <w:r>
              <w:rPr>
                <w:rFonts w:ascii="宋体" w:hAnsi="宋体" w:eastAsia="宋体" w:cs="宋体"/>
                <w:spacing w:val="16"/>
                <w:sz w:val="18"/>
                <w:szCs w:val="18"/>
              </w:rPr>
              <w:t>场查</w:t>
            </w:r>
            <w:r>
              <w:rPr>
                <w:rFonts w:ascii="宋体" w:hAnsi="宋体" w:eastAsia="宋体" w:cs="宋体"/>
                <w:spacing w:val="8"/>
                <w:sz w:val="18"/>
                <w:szCs w:val="18"/>
              </w:rPr>
              <w:t>勘情况扣1-3分;未指定专人负责或无相关记录扣3分</w:t>
            </w:r>
          </w:p>
        </w:tc>
        <w:tc>
          <w:tcPr>
            <w:tcW w:w="934" w:type="dxa"/>
            <w:tcBorders>
              <w:top w:val="single" w:color="000000" w:sz="2" w:space="0"/>
              <w:bottom w:val="single" w:color="000000" w:sz="2" w:space="0"/>
            </w:tcBorders>
            <w:vAlign w:val="top"/>
          </w:tcPr>
          <w:p w14:paraId="599AA216">
            <w:pPr>
              <w:rPr>
                <w:rFonts w:ascii="Arial"/>
                <w:sz w:val="21"/>
              </w:rPr>
            </w:pPr>
          </w:p>
        </w:tc>
      </w:tr>
      <w:tr w14:paraId="2479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44" w:type="dxa"/>
            <w:tcBorders>
              <w:top w:val="single" w:color="000000" w:sz="2" w:space="0"/>
              <w:bottom w:val="single" w:color="000000" w:sz="2" w:space="0"/>
            </w:tcBorders>
            <w:vAlign w:val="top"/>
          </w:tcPr>
          <w:p w14:paraId="6D53BAEB">
            <w:pPr>
              <w:spacing w:line="271" w:lineRule="auto"/>
              <w:rPr>
                <w:rFonts w:ascii="Arial"/>
                <w:sz w:val="21"/>
              </w:rPr>
            </w:pPr>
          </w:p>
          <w:p w14:paraId="3A23D503">
            <w:pPr>
              <w:spacing w:before="91" w:line="183" w:lineRule="auto"/>
              <w:ind w:left="394"/>
              <w:rPr>
                <w:rFonts w:ascii="宋体" w:hAnsi="宋体" w:eastAsia="宋体" w:cs="宋体"/>
                <w:sz w:val="28"/>
                <w:szCs w:val="28"/>
              </w:rPr>
            </w:pPr>
            <w:r>
              <w:rPr>
                <w:rFonts w:ascii="宋体" w:hAnsi="宋体" w:eastAsia="宋体" w:cs="宋体"/>
                <w:sz w:val="28"/>
                <w:szCs w:val="28"/>
              </w:rPr>
              <w:t>7</w:t>
            </w:r>
          </w:p>
        </w:tc>
        <w:tc>
          <w:tcPr>
            <w:tcW w:w="6146" w:type="dxa"/>
            <w:tcBorders>
              <w:top w:val="single" w:color="000000" w:sz="2" w:space="0"/>
              <w:bottom w:val="single" w:color="000000" w:sz="2" w:space="0"/>
            </w:tcBorders>
            <w:vAlign w:val="top"/>
          </w:tcPr>
          <w:p w14:paraId="031EC1E3">
            <w:pPr>
              <w:spacing w:before="224" w:line="223" w:lineRule="auto"/>
              <w:ind w:left="30"/>
              <w:rPr>
                <w:rFonts w:ascii="宋体" w:hAnsi="宋体" w:eastAsia="宋体" w:cs="宋体"/>
                <w:sz w:val="18"/>
                <w:szCs w:val="18"/>
              </w:rPr>
            </w:pPr>
            <w:r>
              <w:rPr>
                <w:rFonts w:ascii="宋体" w:hAnsi="宋体" w:eastAsia="宋体" w:cs="宋体"/>
                <w:spacing w:val="14"/>
                <w:sz w:val="18"/>
                <w:szCs w:val="18"/>
              </w:rPr>
              <w:t>建立服</w:t>
            </w:r>
            <w:r>
              <w:rPr>
                <w:rFonts w:ascii="宋体" w:hAnsi="宋体" w:eastAsia="宋体" w:cs="宋体"/>
                <w:spacing w:val="10"/>
                <w:sz w:val="18"/>
                <w:szCs w:val="18"/>
              </w:rPr>
              <w:t>务</w:t>
            </w:r>
            <w:r>
              <w:rPr>
                <w:rFonts w:ascii="宋体" w:hAnsi="宋体" w:eastAsia="宋体" w:cs="宋体"/>
                <w:spacing w:val="7"/>
                <w:sz w:val="18"/>
                <w:szCs w:val="18"/>
              </w:rPr>
              <w:t>绩效的自评分析机制。必要时采取预防和纠正措施，自评分析(服</w:t>
            </w:r>
            <w:r>
              <w:rPr>
                <w:rFonts w:ascii="宋体" w:hAnsi="宋体" w:eastAsia="宋体" w:cs="宋体"/>
                <w:sz w:val="18"/>
                <w:szCs w:val="18"/>
              </w:rPr>
              <w:t xml:space="preserve"> </w:t>
            </w:r>
            <w:r>
              <w:rPr>
                <w:rFonts w:ascii="宋体" w:hAnsi="宋体" w:eastAsia="宋体" w:cs="宋体"/>
                <w:spacing w:val="18"/>
                <w:sz w:val="18"/>
                <w:szCs w:val="18"/>
              </w:rPr>
              <w:t>务</w:t>
            </w:r>
            <w:r>
              <w:rPr>
                <w:rFonts w:ascii="宋体" w:hAnsi="宋体" w:eastAsia="宋体" w:cs="宋体"/>
                <w:spacing w:val="15"/>
                <w:sz w:val="18"/>
                <w:szCs w:val="18"/>
              </w:rPr>
              <w:t>差</w:t>
            </w:r>
            <w:r>
              <w:rPr>
                <w:rFonts w:ascii="宋体" w:hAnsi="宋体" w:eastAsia="宋体" w:cs="宋体"/>
                <w:spacing w:val="9"/>
                <w:sz w:val="18"/>
                <w:szCs w:val="18"/>
              </w:rPr>
              <w:t>错、意外事件、对象投诉、压疮发生率、服务满意度测评等)有记录</w:t>
            </w:r>
          </w:p>
        </w:tc>
        <w:tc>
          <w:tcPr>
            <w:tcW w:w="939" w:type="dxa"/>
            <w:tcBorders>
              <w:top w:val="single" w:color="000000" w:sz="2" w:space="0"/>
              <w:bottom w:val="single" w:color="000000" w:sz="2" w:space="0"/>
            </w:tcBorders>
            <w:vAlign w:val="top"/>
          </w:tcPr>
          <w:p w14:paraId="7FDC981B">
            <w:pPr>
              <w:spacing w:line="268" w:lineRule="auto"/>
              <w:rPr>
                <w:rFonts w:ascii="Arial"/>
                <w:sz w:val="21"/>
              </w:rPr>
            </w:pPr>
          </w:p>
          <w:p w14:paraId="18FD1071">
            <w:pPr>
              <w:spacing w:before="91" w:line="185" w:lineRule="auto"/>
              <w:ind w:left="394"/>
              <w:rPr>
                <w:rFonts w:ascii="宋体" w:hAnsi="宋体" w:eastAsia="宋体" w:cs="宋体"/>
                <w:sz w:val="28"/>
                <w:szCs w:val="28"/>
              </w:rPr>
            </w:pPr>
            <w:r>
              <w:rPr>
                <w:rFonts w:ascii="宋体" w:hAnsi="宋体" w:eastAsia="宋体" w:cs="宋体"/>
                <w:sz w:val="28"/>
                <w:szCs w:val="28"/>
              </w:rPr>
              <w:t>6</w:t>
            </w:r>
          </w:p>
        </w:tc>
        <w:tc>
          <w:tcPr>
            <w:tcW w:w="6106" w:type="dxa"/>
            <w:tcBorders>
              <w:top w:val="single" w:color="000000" w:sz="2" w:space="0"/>
              <w:bottom w:val="single" w:color="000000" w:sz="2" w:space="0"/>
            </w:tcBorders>
            <w:vAlign w:val="top"/>
          </w:tcPr>
          <w:p w14:paraId="45B7BD1B">
            <w:pPr>
              <w:spacing w:before="244" w:line="234" w:lineRule="auto"/>
              <w:ind w:left="55"/>
              <w:rPr>
                <w:rFonts w:ascii="宋体" w:hAnsi="宋体" w:eastAsia="宋体" w:cs="宋体"/>
                <w:sz w:val="18"/>
                <w:szCs w:val="18"/>
              </w:rPr>
            </w:pPr>
            <w:r>
              <w:rPr>
                <w:rFonts w:ascii="宋体" w:hAnsi="宋体" w:eastAsia="宋体" w:cs="宋体"/>
                <w:spacing w:val="10"/>
                <w:sz w:val="18"/>
                <w:szCs w:val="18"/>
              </w:rPr>
              <w:t>未建立自评</w:t>
            </w:r>
            <w:r>
              <w:rPr>
                <w:rFonts w:ascii="宋体" w:hAnsi="宋体" w:eastAsia="宋体" w:cs="宋体"/>
                <w:spacing w:val="5"/>
                <w:sz w:val="18"/>
                <w:szCs w:val="18"/>
              </w:rPr>
              <w:t>分析制度、未自评分析不得分;记录不规范按照现场查勘情况扣</w:t>
            </w:r>
            <w:r>
              <w:rPr>
                <w:rFonts w:ascii="宋体" w:hAnsi="宋体" w:eastAsia="宋体" w:cs="宋体"/>
                <w:sz w:val="18"/>
                <w:szCs w:val="18"/>
              </w:rPr>
              <w:t xml:space="preserve"> </w:t>
            </w:r>
            <w:r>
              <w:rPr>
                <w:rFonts w:ascii="宋体" w:hAnsi="宋体" w:eastAsia="宋体" w:cs="宋体"/>
                <w:spacing w:val="14"/>
                <w:sz w:val="18"/>
                <w:szCs w:val="18"/>
              </w:rPr>
              <w:t>1-3分</w:t>
            </w:r>
          </w:p>
        </w:tc>
        <w:tc>
          <w:tcPr>
            <w:tcW w:w="934" w:type="dxa"/>
            <w:tcBorders>
              <w:top w:val="single" w:color="000000" w:sz="2" w:space="0"/>
              <w:bottom w:val="single" w:color="000000" w:sz="2" w:space="0"/>
            </w:tcBorders>
            <w:vAlign w:val="top"/>
          </w:tcPr>
          <w:p w14:paraId="70FB1C8F">
            <w:pPr>
              <w:rPr>
                <w:rFonts w:ascii="Arial"/>
                <w:sz w:val="21"/>
              </w:rPr>
            </w:pPr>
          </w:p>
        </w:tc>
      </w:tr>
      <w:tr w14:paraId="77BDF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44" w:type="dxa"/>
            <w:tcBorders>
              <w:top w:val="single" w:color="000000" w:sz="2" w:space="0"/>
              <w:bottom w:val="single" w:color="000000" w:sz="2" w:space="0"/>
            </w:tcBorders>
            <w:vAlign w:val="top"/>
          </w:tcPr>
          <w:p w14:paraId="54C15BF2">
            <w:pPr>
              <w:spacing w:line="269" w:lineRule="auto"/>
              <w:rPr>
                <w:rFonts w:ascii="Arial"/>
                <w:sz w:val="21"/>
              </w:rPr>
            </w:pPr>
          </w:p>
          <w:p w14:paraId="15E02BF6">
            <w:pPr>
              <w:spacing w:before="91" w:line="185" w:lineRule="auto"/>
              <w:ind w:left="394"/>
              <w:rPr>
                <w:rFonts w:ascii="宋体" w:hAnsi="宋体" w:eastAsia="宋体" w:cs="宋体"/>
                <w:sz w:val="28"/>
                <w:szCs w:val="28"/>
              </w:rPr>
            </w:pPr>
            <w:r>
              <w:rPr>
                <w:rFonts w:ascii="宋体" w:hAnsi="宋体" w:eastAsia="宋体" w:cs="宋体"/>
                <w:sz w:val="28"/>
                <w:szCs w:val="28"/>
              </w:rPr>
              <w:t>8</w:t>
            </w:r>
          </w:p>
        </w:tc>
        <w:tc>
          <w:tcPr>
            <w:tcW w:w="6146" w:type="dxa"/>
            <w:tcBorders>
              <w:top w:val="single" w:color="000000" w:sz="2" w:space="0"/>
              <w:bottom w:val="single" w:color="000000" w:sz="2" w:space="0"/>
            </w:tcBorders>
            <w:vAlign w:val="top"/>
          </w:tcPr>
          <w:p w14:paraId="087EE280">
            <w:pPr>
              <w:spacing w:before="196" w:line="265" w:lineRule="auto"/>
              <w:ind w:left="30" w:right="10"/>
              <w:rPr>
                <w:rFonts w:ascii="宋体" w:hAnsi="宋体" w:eastAsia="宋体" w:cs="宋体"/>
                <w:sz w:val="19"/>
                <w:szCs w:val="19"/>
              </w:rPr>
            </w:pPr>
            <w:r>
              <w:rPr>
                <w:rFonts w:ascii="宋体" w:hAnsi="宋体" w:eastAsia="宋体" w:cs="宋体"/>
                <w:spacing w:val="1"/>
                <w:sz w:val="19"/>
                <w:szCs w:val="19"/>
              </w:rPr>
              <w:t>多渠道(家属代表座谈会或个别访</w:t>
            </w:r>
            <w:r>
              <w:rPr>
                <w:rFonts w:ascii="宋体" w:hAnsi="宋体" w:eastAsia="宋体" w:cs="宋体"/>
                <w:sz w:val="19"/>
                <w:szCs w:val="19"/>
              </w:rPr>
              <w:t xml:space="preserve">谈等)听取服务对象及家属对服务质量的 </w:t>
            </w:r>
            <w:r>
              <w:rPr>
                <w:rFonts w:ascii="宋体" w:hAnsi="宋体" w:eastAsia="宋体" w:cs="宋体"/>
                <w:spacing w:val="-1"/>
                <w:sz w:val="19"/>
                <w:szCs w:val="19"/>
              </w:rPr>
              <w:t>评价与改进，且</w:t>
            </w:r>
            <w:r>
              <w:rPr>
                <w:rFonts w:ascii="宋体" w:hAnsi="宋体" w:eastAsia="宋体" w:cs="宋体"/>
                <w:sz w:val="19"/>
                <w:szCs w:val="19"/>
              </w:rPr>
              <w:t>有记录可查</w:t>
            </w:r>
          </w:p>
        </w:tc>
        <w:tc>
          <w:tcPr>
            <w:tcW w:w="939" w:type="dxa"/>
            <w:tcBorders>
              <w:top w:val="single" w:color="000000" w:sz="2" w:space="0"/>
              <w:bottom w:val="single" w:color="000000" w:sz="2" w:space="0"/>
            </w:tcBorders>
            <w:vAlign w:val="top"/>
          </w:tcPr>
          <w:p w14:paraId="13B272BC">
            <w:pPr>
              <w:spacing w:line="311" w:lineRule="auto"/>
              <w:rPr>
                <w:rFonts w:ascii="Arial"/>
                <w:sz w:val="21"/>
              </w:rPr>
            </w:pPr>
          </w:p>
          <w:p w14:paraId="6FC5EBEB">
            <w:pPr>
              <w:spacing w:before="62" w:line="185" w:lineRule="auto"/>
              <w:ind w:left="414"/>
              <w:rPr>
                <w:rFonts w:ascii="宋体" w:hAnsi="宋体" w:eastAsia="宋体" w:cs="宋体"/>
                <w:sz w:val="19"/>
                <w:szCs w:val="19"/>
              </w:rPr>
            </w:pPr>
            <w:r>
              <w:rPr>
                <w:rFonts w:ascii="宋体" w:hAnsi="宋体" w:eastAsia="宋体" w:cs="宋体"/>
                <w:sz w:val="19"/>
                <w:szCs w:val="19"/>
              </w:rPr>
              <w:t>6</w:t>
            </w:r>
          </w:p>
        </w:tc>
        <w:tc>
          <w:tcPr>
            <w:tcW w:w="6106" w:type="dxa"/>
            <w:tcBorders>
              <w:top w:val="single" w:color="000000" w:sz="2" w:space="0"/>
              <w:bottom w:val="single" w:color="000000" w:sz="2" w:space="0"/>
            </w:tcBorders>
            <w:vAlign w:val="top"/>
          </w:tcPr>
          <w:p w14:paraId="1380FE61">
            <w:pPr>
              <w:spacing w:line="265" w:lineRule="auto"/>
              <w:rPr>
                <w:rFonts w:ascii="Arial"/>
                <w:sz w:val="21"/>
              </w:rPr>
            </w:pPr>
          </w:p>
          <w:p w14:paraId="530406F1">
            <w:pPr>
              <w:spacing w:before="58" w:line="228" w:lineRule="auto"/>
              <w:ind w:left="55"/>
              <w:rPr>
                <w:rFonts w:ascii="宋体" w:hAnsi="宋体" w:eastAsia="宋体" w:cs="宋体"/>
                <w:sz w:val="18"/>
                <w:szCs w:val="18"/>
              </w:rPr>
            </w:pPr>
            <w:r>
              <w:rPr>
                <w:rFonts w:ascii="宋体" w:hAnsi="宋体" w:eastAsia="宋体" w:cs="宋体"/>
                <w:spacing w:val="1"/>
                <w:sz w:val="18"/>
                <w:szCs w:val="18"/>
              </w:rPr>
              <w:t>未听取服务对象及家属</w:t>
            </w:r>
            <w:r>
              <w:rPr>
                <w:rFonts w:ascii="宋体" w:hAnsi="宋体" w:eastAsia="宋体" w:cs="宋体"/>
                <w:sz w:val="18"/>
                <w:szCs w:val="18"/>
              </w:rPr>
              <w:t>对服务质量的评价不得分;参与者人数不足</w:t>
            </w:r>
            <w:r>
              <w:rPr>
                <w:rFonts w:ascii="宋体" w:hAnsi="宋体" w:eastAsia="宋体" w:cs="宋体"/>
                <w:color w:val="002953"/>
                <w:sz w:val="18"/>
                <w:szCs w:val="18"/>
              </w:rPr>
              <w:t>11</w:t>
            </w:r>
            <w:r>
              <w:rPr>
                <w:rFonts w:ascii="宋体" w:hAnsi="宋体" w:eastAsia="宋体" w:cs="宋体"/>
                <w:sz w:val="18"/>
                <w:szCs w:val="18"/>
              </w:rPr>
              <w:t>10%扣3分</w:t>
            </w:r>
          </w:p>
        </w:tc>
        <w:tc>
          <w:tcPr>
            <w:tcW w:w="934" w:type="dxa"/>
            <w:tcBorders>
              <w:top w:val="single" w:color="000000" w:sz="2" w:space="0"/>
              <w:bottom w:val="single" w:color="000000" w:sz="2" w:space="0"/>
            </w:tcBorders>
            <w:vAlign w:val="top"/>
          </w:tcPr>
          <w:p w14:paraId="12F34D0A">
            <w:pPr>
              <w:rPr>
                <w:rFonts w:ascii="Arial"/>
                <w:sz w:val="21"/>
              </w:rPr>
            </w:pPr>
          </w:p>
        </w:tc>
      </w:tr>
      <w:tr w14:paraId="2D34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44" w:type="dxa"/>
            <w:tcBorders>
              <w:top w:val="single" w:color="000000" w:sz="2" w:space="0"/>
              <w:bottom w:val="single" w:color="000000" w:sz="2" w:space="0"/>
            </w:tcBorders>
            <w:vAlign w:val="top"/>
          </w:tcPr>
          <w:p w14:paraId="142D8B35">
            <w:pPr>
              <w:spacing w:line="270" w:lineRule="auto"/>
              <w:rPr>
                <w:rFonts w:ascii="Arial"/>
                <w:sz w:val="21"/>
              </w:rPr>
            </w:pPr>
          </w:p>
          <w:p w14:paraId="2FB3D70F">
            <w:pPr>
              <w:spacing w:before="91" w:line="185" w:lineRule="auto"/>
              <w:ind w:left="394"/>
              <w:rPr>
                <w:rFonts w:ascii="宋体" w:hAnsi="宋体" w:eastAsia="宋体" w:cs="宋体"/>
                <w:sz w:val="28"/>
                <w:szCs w:val="28"/>
              </w:rPr>
            </w:pPr>
            <w:r>
              <w:rPr>
                <w:rFonts w:ascii="宋体" w:hAnsi="宋体" w:eastAsia="宋体" w:cs="宋体"/>
                <w:sz w:val="28"/>
                <w:szCs w:val="28"/>
              </w:rPr>
              <w:t>9</w:t>
            </w:r>
          </w:p>
        </w:tc>
        <w:tc>
          <w:tcPr>
            <w:tcW w:w="6146" w:type="dxa"/>
            <w:tcBorders>
              <w:top w:val="single" w:color="000000" w:sz="2" w:space="0"/>
              <w:bottom w:val="single" w:color="000000" w:sz="2" w:space="0"/>
            </w:tcBorders>
            <w:vAlign w:val="top"/>
          </w:tcPr>
          <w:p w14:paraId="5E801116">
            <w:pPr>
              <w:spacing w:before="226" w:line="268" w:lineRule="auto"/>
              <w:ind w:left="30" w:right="128"/>
              <w:rPr>
                <w:rFonts w:ascii="宋体" w:hAnsi="宋体" w:eastAsia="宋体" w:cs="宋体"/>
                <w:sz w:val="19"/>
                <w:szCs w:val="19"/>
              </w:rPr>
            </w:pPr>
            <w:r>
              <w:rPr>
                <w:rFonts w:ascii="宋体" w:hAnsi="宋体" w:eastAsia="宋体" w:cs="宋体"/>
                <w:spacing w:val="-1"/>
                <w:sz w:val="19"/>
                <w:szCs w:val="19"/>
              </w:rPr>
              <w:t>提供财务年度审计报</w:t>
            </w:r>
            <w:r>
              <w:rPr>
                <w:rFonts w:ascii="宋体" w:hAnsi="宋体" w:eastAsia="宋体" w:cs="宋体"/>
                <w:sz w:val="19"/>
                <w:szCs w:val="19"/>
              </w:rPr>
              <w:t xml:space="preserve">告;财务人员须持证上岗;出纳、会计不能一人兼任; </w:t>
            </w:r>
            <w:r>
              <w:rPr>
                <w:rFonts w:ascii="宋体" w:hAnsi="宋体" w:eastAsia="宋体" w:cs="宋体"/>
                <w:spacing w:val="-1"/>
                <w:sz w:val="19"/>
                <w:szCs w:val="19"/>
              </w:rPr>
              <w:t>制定财务管理制度</w:t>
            </w:r>
            <w:r>
              <w:rPr>
                <w:rFonts w:ascii="宋体" w:hAnsi="宋体" w:eastAsia="宋体" w:cs="宋体"/>
                <w:sz w:val="19"/>
                <w:szCs w:val="19"/>
              </w:rPr>
              <w:t>，财务账目规范</w:t>
            </w:r>
          </w:p>
        </w:tc>
        <w:tc>
          <w:tcPr>
            <w:tcW w:w="939" w:type="dxa"/>
            <w:tcBorders>
              <w:top w:val="single" w:color="000000" w:sz="2" w:space="0"/>
              <w:bottom w:val="single" w:color="000000" w:sz="2" w:space="0"/>
            </w:tcBorders>
            <w:vAlign w:val="top"/>
          </w:tcPr>
          <w:p w14:paraId="5BAAD4F3">
            <w:pPr>
              <w:spacing w:line="324" w:lineRule="auto"/>
              <w:rPr>
                <w:rFonts w:ascii="Arial"/>
                <w:sz w:val="21"/>
              </w:rPr>
            </w:pPr>
          </w:p>
          <w:p w14:paraId="55DEA65B">
            <w:pPr>
              <w:spacing w:before="62" w:line="183" w:lineRule="auto"/>
              <w:ind w:left="414"/>
              <w:rPr>
                <w:rFonts w:ascii="宋体" w:hAnsi="宋体" w:eastAsia="宋体" w:cs="宋体"/>
                <w:sz w:val="19"/>
                <w:szCs w:val="19"/>
              </w:rPr>
            </w:pPr>
            <w:r>
              <w:rPr>
                <w:rFonts w:ascii="宋体" w:hAnsi="宋体" w:eastAsia="宋体" w:cs="宋体"/>
                <w:sz w:val="19"/>
                <w:szCs w:val="19"/>
              </w:rPr>
              <w:t>5</w:t>
            </w:r>
          </w:p>
        </w:tc>
        <w:tc>
          <w:tcPr>
            <w:tcW w:w="6106" w:type="dxa"/>
            <w:tcBorders>
              <w:top w:val="single" w:color="000000" w:sz="2" w:space="0"/>
              <w:bottom w:val="single" w:color="000000" w:sz="2" w:space="0"/>
            </w:tcBorders>
            <w:vAlign w:val="top"/>
          </w:tcPr>
          <w:p w14:paraId="63D731D2">
            <w:pPr>
              <w:spacing w:line="274" w:lineRule="auto"/>
              <w:rPr>
                <w:rFonts w:ascii="Arial"/>
                <w:sz w:val="21"/>
              </w:rPr>
            </w:pPr>
          </w:p>
          <w:p w14:paraId="5A02914D">
            <w:pPr>
              <w:spacing w:before="62" w:line="219" w:lineRule="auto"/>
              <w:ind w:left="55"/>
              <w:rPr>
                <w:rFonts w:ascii="宋体" w:hAnsi="宋体" w:eastAsia="宋体" w:cs="宋体"/>
                <w:sz w:val="19"/>
                <w:szCs w:val="19"/>
              </w:rPr>
            </w:pPr>
            <w:r>
              <w:rPr>
                <w:rFonts w:ascii="宋体" w:hAnsi="宋体" w:eastAsia="宋体" w:cs="宋体"/>
                <w:spacing w:val="-1"/>
                <w:sz w:val="19"/>
                <w:szCs w:val="19"/>
              </w:rPr>
              <w:t>不符合任意一项要求不</w:t>
            </w:r>
            <w:r>
              <w:rPr>
                <w:rFonts w:ascii="宋体" w:hAnsi="宋体" w:eastAsia="宋体" w:cs="宋体"/>
                <w:sz w:val="19"/>
                <w:szCs w:val="19"/>
              </w:rPr>
              <w:t>得分</w:t>
            </w:r>
          </w:p>
        </w:tc>
        <w:tc>
          <w:tcPr>
            <w:tcW w:w="934" w:type="dxa"/>
            <w:tcBorders>
              <w:top w:val="single" w:color="000000" w:sz="2" w:space="0"/>
              <w:bottom w:val="single" w:color="000000" w:sz="2" w:space="0"/>
            </w:tcBorders>
            <w:vAlign w:val="top"/>
          </w:tcPr>
          <w:p w14:paraId="1E01EDDA">
            <w:pPr>
              <w:rPr>
                <w:rFonts w:ascii="Arial"/>
                <w:sz w:val="21"/>
              </w:rPr>
            </w:pPr>
          </w:p>
        </w:tc>
      </w:tr>
    </w:tbl>
    <w:p w14:paraId="31F9FD1C">
      <w:pPr>
        <w:rPr>
          <w:rFonts w:ascii="Arial"/>
          <w:sz w:val="21"/>
        </w:rPr>
      </w:pPr>
    </w:p>
    <w:p w14:paraId="3E97D0DB">
      <w:pPr>
        <w:sectPr>
          <w:footerReference r:id="rId19" w:type="default"/>
          <w:pgSz w:w="16840" w:h="11920"/>
          <w:pgMar w:top="1013" w:right="985" w:bottom="602" w:left="775" w:header="0" w:footer="388" w:gutter="0"/>
          <w:cols w:space="720" w:num="1"/>
        </w:sectPr>
      </w:pPr>
    </w:p>
    <w:p w14:paraId="72630C37">
      <w:pPr>
        <w:spacing w:line="343" w:lineRule="auto"/>
        <w:rPr>
          <w:rFonts w:ascii="Arial"/>
          <w:sz w:val="21"/>
        </w:rPr>
      </w:pPr>
    </w:p>
    <w:p w14:paraId="52C67A5D">
      <w:pPr>
        <w:spacing w:before="78" w:line="219" w:lineRule="auto"/>
        <w:ind w:left="6658"/>
        <w:rPr>
          <w:rFonts w:ascii="宋体" w:hAnsi="宋体" w:eastAsia="宋体" w:cs="宋体"/>
          <w:sz w:val="24"/>
          <w:szCs w:val="24"/>
        </w:rPr>
      </w:pPr>
      <w:r>
        <w:rPr>
          <w:rFonts w:ascii="宋体" w:hAnsi="宋体" w:eastAsia="宋体" w:cs="宋体"/>
          <w:spacing w:val="12"/>
          <w:sz w:val="24"/>
          <w:szCs w:val="24"/>
          <w14:textOutline w14:w="4356" w14:cap="flat" w14:cmpd="sng">
            <w14:solidFill>
              <w14:srgbClr w14:val="000000"/>
            </w14:solidFill>
            <w14:prstDash w14:val="solid"/>
            <w14:miter w14:val="0"/>
          </w14:textOutline>
        </w:rPr>
        <w:t>设</w:t>
      </w:r>
      <w:r>
        <w:rPr>
          <w:rFonts w:ascii="宋体" w:hAnsi="宋体" w:eastAsia="宋体" w:cs="宋体"/>
          <w:spacing w:val="7"/>
          <w:sz w:val="24"/>
          <w:szCs w:val="24"/>
          <w14:textOutline w14:w="4356" w14:cap="flat" w14:cmpd="sng">
            <w14:solidFill>
              <w14:srgbClr w14:val="000000"/>
            </w14:solidFill>
            <w14:prstDash w14:val="solid"/>
            <w14:miter w14:val="0"/>
          </w14:textOutline>
        </w:rPr>
        <w:t>施部分(80分</w:t>
      </w:r>
      <w:r>
        <w:rPr>
          <w:rFonts w:ascii="宋体" w:hAnsi="宋体" w:eastAsia="宋体" w:cs="宋体"/>
          <w:spacing w:val="7"/>
          <w:sz w:val="24"/>
          <w:szCs w:val="24"/>
        </w:rPr>
        <w:t xml:space="preserve"> </w:t>
      </w:r>
      <w:r>
        <w:rPr>
          <w:rFonts w:ascii="宋体" w:hAnsi="宋体" w:eastAsia="宋体" w:cs="宋体"/>
          <w:spacing w:val="7"/>
          <w:sz w:val="24"/>
          <w:szCs w:val="24"/>
          <w14:textOutline w14:w="4356" w14:cap="flat" w14:cmpd="sng">
            <w14:solidFill>
              <w14:srgbClr w14:val="000000"/>
            </w14:solidFill>
            <w14:prstDash w14:val="solid"/>
            <w14:miter w14:val="0"/>
          </w14:textOutline>
        </w:rPr>
        <w:t>)</w:t>
      </w:r>
    </w:p>
    <w:p w14:paraId="2DDAC5CC">
      <w:pPr>
        <w:spacing w:line="163" w:lineRule="exact"/>
      </w:pPr>
    </w:p>
    <w:tbl>
      <w:tblPr>
        <w:tblStyle w:val="4"/>
        <w:tblW w:w="15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6116"/>
        <w:gridCol w:w="959"/>
        <w:gridCol w:w="6116"/>
        <w:gridCol w:w="934"/>
      </w:tblGrid>
      <w:tr w14:paraId="6107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64" w:type="dxa"/>
            <w:tcBorders>
              <w:top w:val="single" w:color="000000" w:sz="2" w:space="0"/>
              <w:bottom w:val="single" w:color="000000" w:sz="2" w:space="0"/>
            </w:tcBorders>
            <w:vAlign w:val="top"/>
          </w:tcPr>
          <w:p w14:paraId="459F1A27">
            <w:pPr>
              <w:spacing w:before="298" w:line="221" w:lineRule="auto"/>
              <w:ind w:left="295"/>
              <w:rPr>
                <w:rFonts w:ascii="宋体" w:hAnsi="宋体" w:eastAsia="宋体" w:cs="宋体"/>
                <w:sz w:val="18"/>
                <w:szCs w:val="18"/>
              </w:rPr>
            </w:pPr>
            <w:r>
              <w:rPr>
                <w:rFonts w:ascii="宋体" w:hAnsi="宋体" w:eastAsia="宋体" w:cs="宋体"/>
                <w:spacing w:val="-2"/>
                <w:sz w:val="18"/>
                <w:szCs w:val="18"/>
              </w:rPr>
              <w:t>序号</w:t>
            </w:r>
          </w:p>
        </w:tc>
        <w:tc>
          <w:tcPr>
            <w:tcW w:w="6116" w:type="dxa"/>
            <w:tcBorders>
              <w:top w:val="single" w:color="000000" w:sz="2" w:space="0"/>
              <w:bottom w:val="single" w:color="000000" w:sz="2" w:space="0"/>
            </w:tcBorders>
            <w:vAlign w:val="top"/>
          </w:tcPr>
          <w:p w14:paraId="6159F5F9">
            <w:pPr>
              <w:spacing w:before="295" w:line="220" w:lineRule="auto"/>
              <w:ind w:left="2683"/>
              <w:rPr>
                <w:rFonts w:ascii="宋体" w:hAnsi="宋体" w:eastAsia="宋体" w:cs="宋体"/>
                <w:sz w:val="19"/>
                <w:szCs w:val="19"/>
              </w:rPr>
            </w:pPr>
            <w:r>
              <w:rPr>
                <w:rFonts w:ascii="宋体" w:hAnsi="宋体" w:eastAsia="宋体" w:cs="宋体"/>
                <w:spacing w:val="6"/>
                <w:sz w:val="19"/>
                <w:szCs w:val="19"/>
                <w14:textOutline w14:w="3454" w14:cap="flat" w14:cmpd="sng">
                  <w14:solidFill>
                    <w14:srgbClr w14:val="000000"/>
                  </w14:solidFill>
                  <w14:prstDash w14:val="solid"/>
                  <w14:miter w14:val="0"/>
                </w14:textOutline>
              </w:rPr>
              <w:t>标准要</w:t>
            </w:r>
            <w:r>
              <w:rPr>
                <w:rFonts w:ascii="宋体" w:hAnsi="宋体" w:eastAsia="宋体" w:cs="宋体"/>
                <w:spacing w:val="5"/>
                <w:sz w:val="19"/>
                <w:szCs w:val="19"/>
                <w14:textOutline w14:w="3454" w14:cap="flat" w14:cmpd="sng">
                  <w14:solidFill>
                    <w14:srgbClr w14:val="000000"/>
                  </w14:solidFill>
                  <w14:prstDash w14:val="solid"/>
                  <w14:miter w14:val="0"/>
                </w14:textOutline>
              </w:rPr>
              <w:t>求</w:t>
            </w:r>
          </w:p>
        </w:tc>
        <w:tc>
          <w:tcPr>
            <w:tcW w:w="959" w:type="dxa"/>
            <w:tcBorders>
              <w:top w:val="single" w:color="000000" w:sz="2" w:space="0"/>
              <w:bottom w:val="single" w:color="000000" w:sz="2" w:space="0"/>
            </w:tcBorders>
            <w:vAlign w:val="top"/>
          </w:tcPr>
          <w:p w14:paraId="6994C713">
            <w:pPr>
              <w:spacing w:before="297" w:line="219" w:lineRule="auto"/>
              <w:ind w:left="285"/>
              <w:rPr>
                <w:rFonts w:ascii="宋体" w:hAnsi="宋体" w:eastAsia="宋体" w:cs="宋体"/>
                <w:sz w:val="19"/>
                <w:szCs w:val="19"/>
              </w:rPr>
            </w:pPr>
            <w:r>
              <w:rPr>
                <w:rFonts w:ascii="宋体" w:hAnsi="宋体" w:eastAsia="宋体" w:cs="宋体"/>
                <w:spacing w:val="-3"/>
                <w:sz w:val="19"/>
                <w:szCs w:val="19"/>
              </w:rPr>
              <w:t>分</w:t>
            </w:r>
            <w:r>
              <w:rPr>
                <w:rFonts w:ascii="宋体" w:hAnsi="宋体" w:eastAsia="宋体" w:cs="宋体"/>
                <w:spacing w:val="-2"/>
                <w:sz w:val="19"/>
                <w:szCs w:val="19"/>
              </w:rPr>
              <w:t>值</w:t>
            </w:r>
          </w:p>
        </w:tc>
        <w:tc>
          <w:tcPr>
            <w:tcW w:w="6116" w:type="dxa"/>
            <w:tcBorders>
              <w:top w:val="single" w:color="000000" w:sz="2" w:space="0"/>
              <w:bottom w:val="single" w:color="000000" w:sz="2" w:space="0"/>
            </w:tcBorders>
            <w:vAlign w:val="top"/>
          </w:tcPr>
          <w:p w14:paraId="14FD6F5B">
            <w:pPr>
              <w:spacing w:before="295" w:line="220" w:lineRule="auto"/>
              <w:ind w:left="2718"/>
              <w:rPr>
                <w:rFonts w:ascii="宋体" w:hAnsi="宋体" w:eastAsia="宋体" w:cs="宋体"/>
                <w:sz w:val="19"/>
                <w:szCs w:val="19"/>
              </w:rPr>
            </w:pPr>
            <w:r>
              <w:rPr>
                <w:rFonts w:ascii="宋体" w:hAnsi="宋体" w:eastAsia="宋体" w:cs="宋体"/>
                <w:spacing w:val="-2"/>
                <w:sz w:val="19"/>
                <w:szCs w:val="19"/>
                <w14:textOutline w14:w="3454" w14:cap="flat" w14:cmpd="sng">
                  <w14:solidFill>
                    <w14:srgbClr w14:val="000000"/>
                  </w14:solidFill>
                  <w14:prstDash w14:val="solid"/>
                  <w14:miter w14:val="0"/>
                </w14:textOutline>
              </w:rPr>
              <w:t>评</w:t>
            </w:r>
            <w:r>
              <w:rPr>
                <w:rFonts w:ascii="宋体" w:hAnsi="宋体" w:eastAsia="宋体" w:cs="宋体"/>
                <w:spacing w:val="-1"/>
                <w:sz w:val="19"/>
                <w:szCs w:val="19"/>
                <w14:textOutline w14:w="3454" w14:cap="flat" w14:cmpd="sng">
                  <w14:solidFill>
                    <w14:srgbClr w14:val="000000"/>
                  </w14:solidFill>
                  <w14:prstDash w14:val="solid"/>
                  <w14:miter w14:val="0"/>
                </w14:textOutline>
              </w:rPr>
              <w:t>分标准</w:t>
            </w:r>
          </w:p>
        </w:tc>
        <w:tc>
          <w:tcPr>
            <w:tcW w:w="934" w:type="dxa"/>
            <w:tcBorders>
              <w:top w:val="single" w:color="000000" w:sz="2" w:space="0"/>
              <w:bottom w:val="single" w:color="000000" w:sz="2" w:space="0"/>
            </w:tcBorders>
            <w:vAlign w:val="top"/>
          </w:tcPr>
          <w:p w14:paraId="4786B2B9">
            <w:pPr>
              <w:spacing w:before="297" w:line="219" w:lineRule="auto"/>
              <w:ind w:left="329"/>
              <w:rPr>
                <w:rFonts w:ascii="宋体" w:hAnsi="宋体" w:eastAsia="宋体" w:cs="宋体"/>
                <w:sz w:val="19"/>
                <w:szCs w:val="19"/>
              </w:rPr>
            </w:pPr>
            <w:r>
              <w:rPr>
                <w:rFonts w:ascii="宋体" w:hAnsi="宋体" w:eastAsia="宋体" w:cs="宋体"/>
                <w:spacing w:val="-3"/>
                <w:sz w:val="19"/>
                <w:szCs w:val="19"/>
              </w:rPr>
              <w:t>得</w:t>
            </w:r>
            <w:r>
              <w:rPr>
                <w:rFonts w:ascii="宋体" w:hAnsi="宋体" w:eastAsia="宋体" w:cs="宋体"/>
                <w:spacing w:val="-2"/>
                <w:sz w:val="19"/>
                <w:szCs w:val="19"/>
              </w:rPr>
              <w:t>分</w:t>
            </w:r>
          </w:p>
        </w:tc>
      </w:tr>
      <w:tr w14:paraId="5F777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964" w:type="dxa"/>
            <w:tcBorders>
              <w:top w:val="single" w:color="000000" w:sz="2" w:space="0"/>
              <w:bottom w:val="single" w:color="000000" w:sz="2" w:space="0"/>
            </w:tcBorders>
            <w:vAlign w:val="top"/>
          </w:tcPr>
          <w:p w14:paraId="1123BDA0">
            <w:pPr>
              <w:spacing w:line="343" w:lineRule="auto"/>
              <w:rPr>
                <w:rFonts w:ascii="Arial"/>
                <w:sz w:val="21"/>
              </w:rPr>
            </w:pPr>
          </w:p>
          <w:p w14:paraId="0EB357D4">
            <w:pPr>
              <w:spacing w:before="101" w:line="187" w:lineRule="auto"/>
              <w:ind w:left="395"/>
              <w:rPr>
                <w:rFonts w:ascii="宋体" w:hAnsi="宋体" w:eastAsia="宋体" w:cs="宋体"/>
                <w:sz w:val="31"/>
                <w:szCs w:val="31"/>
              </w:rPr>
            </w:pPr>
            <w:r>
              <w:rPr>
                <w:rFonts w:ascii="宋体" w:hAnsi="宋体" w:eastAsia="宋体" w:cs="宋体"/>
                <w:sz w:val="31"/>
                <w:szCs w:val="31"/>
              </w:rPr>
              <w:t>1</w:t>
            </w:r>
          </w:p>
        </w:tc>
        <w:tc>
          <w:tcPr>
            <w:tcW w:w="6116" w:type="dxa"/>
            <w:tcBorders>
              <w:top w:val="single" w:color="000000" w:sz="2" w:space="0"/>
              <w:bottom w:val="single" w:color="000000" w:sz="2" w:space="0"/>
            </w:tcBorders>
            <w:vAlign w:val="top"/>
          </w:tcPr>
          <w:p w14:paraId="25B50757">
            <w:pPr>
              <w:spacing w:before="103" w:line="236" w:lineRule="auto"/>
              <w:ind w:left="50" w:firstLine="59"/>
              <w:rPr>
                <w:rFonts w:ascii="宋体" w:hAnsi="宋体" w:eastAsia="宋体" w:cs="宋体"/>
                <w:sz w:val="18"/>
                <w:szCs w:val="18"/>
              </w:rPr>
            </w:pPr>
            <w:r>
              <w:rPr>
                <w:rFonts w:ascii="宋体" w:hAnsi="宋体" w:eastAsia="宋体" w:cs="宋体"/>
                <w:spacing w:val="17"/>
                <w:sz w:val="18"/>
                <w:szCs w:val="18"/>
              </w:rPr>
              <w:t>(</w:t>
            </w:r>
            <w:r>
              <w:rPr>
                <w:rFonts w:ascii="宋体" w:hAnsi="宋体" w:eastAsia="宋体" w:cs="宋体"/>
                <w:spacing w:val="11"/>
                <w:sz w:val="18"/>
                <w:szCs w:val="18"/>
              </w:rPr>
              <w:t>1)服务站设置在交通便利、社区生活配套设施或公共绿地附近;(2)靠</w:t>
            </w:r>
            <w:r>
              <w:rPr>
                <w:rFonts w:ascii="宋体" w:hAnsi="宋体" w:eastAsia="宋体" w:cs="宋体"/>
                <w:sz w:val="18"/>
                <w:szCs w:val="18"/>
              </w:rPr>
              <w:t xml:space="preserve"> </w:t>
            </w:r>
            <w:r>
              <w:rPr>
                <w:rFonts w:ascii="宋体" w:hAnsi="宋体" w:eastAsia="宋体" w:cs="宋体"/>
                <w:spacing w:val="16"/>
                <w:sz w:val="18"/>
                <w:szCs w:val="18"/>
              </w:rPr>
              <w:t>近医</w:t>
            </w:r>
            <w:r>
              <w:rPr>
                <w:rFonts w:ascii="宋体" w:hAnsi="宋体" w:eastAsia="宋体" w:cs="宋体"/>
                <w:spacing w:val="15"/>
                <w:sz w:val="18"/>
                <w:szCs w:val="18"/>
              </w:rPr>
              <w:t>疗</w:t>
            </w:r>
            <w:r>
              <w:rPr>
                <w:rFonts w:ascii="宋体" w:hAnsi="宋体" w:eastAsia="宋体" w:cs="宋体"/>
                <w:spacing w:val="8"/>
                <w:sz w:val="18"/>
                <w:szCs w:val="18"/>
              </w:rPr>
              <w:t>服务设施、公园等其他公共服务设施;(3)保持相对独立，有较高的</w:t>
            </w:r>
            <w:r>
              <w:rPr>
                <w:rFonts w:ascii="宋体" w:hAnsi="宋体" w:eastAsia="宋体" w:cs="宋体"/>
                <w:sz w:val="18"/>
                <w:szCs w:val="18"/>
              </w:rPr>
              <w:t xml:space="preserve"> </w:t>
            </w:r>
            <w:r>
              <w:rPr>
                <w:rFonts w:ascii="宋体" w:hAnsi="宋体" w:eastAsia="宋体" w:cs="宋体"/>
                <w:spacing w:val="16"/>
                <w:sz w:val="18"/>
                <w:szCs w:val="18"/>
              </w:rPr>
              <w:t>可</w:t>
            </w:r>
            <w:r>
              <w:rPr>
                <w:rFonts w:ascii="宋体" w:hAnsi="宋体" w:eastAsia="宋体" w:cs="宋体"/>
                <w:spacing w:val="9"/>
                <w:sz w:val="18"/>
                <w:szCs w:val="18"/>
              </w:rPr>
              <w:t>识</w:t>
            </w:r>
            <w:r>
              <w:rPr>
                <w:rFonts w:ascii="宋体" w:hAnsi="宋体" w:eastAsia="宋体" w:cs="宋体"/>
                <w:spacing w:val="8"/>
                <w:sz w:val="18"/>
                <w:szCs w:val="18"/>
              </w:rPr>
              <w:t>别性，可就近解决老年人的基本需求;(4)有良好的朝向和日照条件，</w:t>
            </w:r>
            <w:r>
              <w:rPr>
                <w:rFonts w:ascii="宋体" w:hAnsi="宋体" w:eastAsia="宋体" w:cs="宋体"/>
                <w:sz w:val="18"/>
                <w:szCs w:val="18"/>
              </w:rPr>
              <w:t xml:space="preserve"> </w:t>
            </w:r>
            <w:r>
              <w:rPr>
                <w:rFonts w:ascii="宋体" w:hAnsi="宋体" w:eastAsia="宋体" w:cs="宋体"/>
                <w:spacing w:val="9"/>
                <w:sz w:val="18"/>
                <w:szCs w:val="18"/>
              </w:rPr>
              <w:t>满足通风、防寒、防灾等要</w:t>
            </w:r>
            <w:r>
              <w:rPr>
                <w:rFonts w:ascii="宋体" w:hAnsi="宋体" w:eastAsia="宋体" w:cs="宋体"/>
                <w:spacing w:val="7"/>
                <w:sz w:val="18"/>
                <w:szCs w:val="18"/>
              </w:rPr>
              <w:t>求</w:t>
            </w:r>
          </w:p>
        </w:tc>
        <w:tc>
          <w:tcPr>
            <w:tcW w:w="959" w:type="dxa"/>
            <w:tcBorders>
              <w:top w:val="single" w:color="000000" w:sz="2" w:space="0"/>
              <w:bottom w:val="single" w:color="000000" w:sz="2" w:space="0"/>
            </w:tcBorders>
            <w:vAlign w:val="top"/>
          </w:tcPr>
          <w:p w14:paraId="53A2E1C4">
            <w:pPr>
              <w:spacing w:line="408" w:lineRule="auto"/>
              <w:rPr>
                <w:rFonts w:ascii="Arial"/>
                <w:sz w:val="21"/>
              </w:rPr>
            </w:pPr>
          </w:p>
          <w:p w14:paraId="39D69004">
            <w:pPr>
              <w:spacing w:before="61" w:line="185" w:lineRule="auto"/>
              <w:ind w:left="424"/>
              <w:rPr>
                <w:rFonts w:ascii="宋体" w:hAnsi="宋体" w:eastAsia="宋体" w:cs="宋体"/>
                <w:sz w:val="19"/>
                <w:szCs w:val="19"/>
              </w:rPr>
            </w:pPr>
            <w:r>
              <w:rPr>
                <w:rFonts w:ascii="宋体" w:hAnsi="宋体" w:eastAsia="宋体" w:cs="宋体"/>
                <w:sz w:val="19"/>
                <w:szCs w:val="19"/>
              </w:rPr>
              <w:t>8</w:t>
            </w:r>
          </w:p>
        </w:tc>
        <w:tc>
          <w:tcPr>
            <w:tcW w:w="6116" w:type="dxa"/>
            <w:tcBorders>
              <w:top w:val="single" w:color="000000" w:sz="2" w:space="0"/>
              <w:bottom w:val="single" w:color="000000" w:sz="2" w:space="0"/>
            </w:tcBorders>
            <w:vAlign w:val="top"/>
          </w:tcPr>
          <w:p w14:paraId="427303E3">
            <w:pPr>
              <w:spacing w:line="359" w:lineRule="auto"/>
              <w:rPr>
                <w:rFonts w:ascii="Arial"/>
                <w:sz w:val="21"/>
              </w:rPr>
            </w:pPr>
          </w:p>
          <w:p w14:paraId="2C5B6949">
            <w:pPr>
              <w:spacing w:before="62" w:line="219" w:lineRule="auto"/>
              <w:ind w:left="56"/>
              <w:rPr>
                <w:rFonts w:ascii="宋体" w:hAnsi="宋体" w:eastAsia="宋体" w:cs="宋体"/>
                <w:sz w:val="19"/>
                <w:szCs w:val="19"/>
              </w:rPr>
            </w:pPr>
            <w:r>
              <w:rPr>
                <w:rFonts w:ascii="宋体" w:hAnsi="宋体" w:eastAsia="宋体" w:cs="宋体"/>
                <w:spacing w:val="-1"/>
                <w:sz w:val="19"/>
                <w:szCs w:val="19"/>
              </w:rPr>
              <w:t>每有一项不符合</w:t>
            </w:r>
            <w:r>
              <w:rPr>
                <w:rFonts w:ascii="宋体" w:hAnsi="宋体" w:eastAsia="宋体" w:cs="宋体"/>
                <w:sz w:val="19"/>
                <w:szCs w:val="19"/>
              </w:rPr>
              <w:t>要求扣2分</w:t>
            </w:r>
          </w:p>
        </w:tc>
        <w:tc>
          <w:tcPr>
            <w:tcW w:w="934" w:type="dxa"/>
            <w:tcBorders>
              <w:top w:val="single" w:color="000000" w:sz="2" w:space="0"/>
              <w:bottom w:val="single" w:color="000000" w:sz="2" w:space="0"/>
            </w:tcBorders>
            <w:vAlign w:val="top"/>
          </w:tcPr>
          <w:p w14:paraId="7252E6E4">
            <w:pPr>
              <w:rPr>
                <w:rFonts w:ascii="Arial"/>
                <w:sz w:val="21"/>
              </w:rPr>
            </w:pPr>
          </w:p>
        </w:tc>
      </w:tr>
      <w:tr w14:paraId="359F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64" w:type="dxa"/>
            <w:tcBorders>
              <w:top w:val="single" w:color="000000" w:sz="2" w:space="0"/>
              <w:bottom w:val="single" w:color="000000" w:sz="2" w:space="0"/>
            </w:tcBorders>
            <w:vAlign w:val="top"/>
          </w:tcPr>
          <w:p w14:paraId="7E5CFF7B">
            <w:pPr>
              <w:spacing w:before="210" w:line="186" w:lineRule="auto"/>
              <w:ind w:left="405"/>
              <w:rPr>
                <w:rFonts w:ascii="宋体" w:hAnsi="宋体" w:eastAsia="宋体" w:cs="宋体"/>
                <w:sz w:val="28"/>
                <w:szCs w:val="28"/>
              </w:rPr>
            </w:pPr>
            <w:r>
              <w:rPr>
                <w:rFonts w:ascii="宋体" w:hAnsi="宋体" w:eastAsia="宋体" w:cs="宋体"/>
                <w:sz w:val="28"/>
                <w:szCs w:val="28"/>
              </w:rPr>
              <w:t>2</w:t>
            </w:r>
          </w:p>
        </w:tc>
        <w:tc>
          <w:tcPr>
            <w:tcW w:w="6116" w:type="dxa"/>
            <w:tcBorders>
              <w:top w:val="single" w:color="000000" w:sz="2" w:space="0"/>
              <w:bottom w:val="single" w:color="000000" w:sz="2" w:space="0"/>
            </w:tcBorders>
            <w:vAlign w:val="top"/>
          </w:tcPr>
          <w:p w14:paraId="7BDE75CF">
            <w:pPr>
              <w:spacing w:before="184" w:line="219" w:lineRule="auto"/>
              <w:ind w:left="50"/>
              <w:rPr>
                <w:rFonts w:ascii="宋体" w:hAnsi="宋体" w:eastAsia="宋体" w:cs="宋体"/>
                <w:sz w:val="19"/>
                <w:szCs w:val="19"/>
              </w:rPr>
            </w:pPr>
            <w:r>
              <w:rPr>
                <w:rFonts w:ascii="宋体" w:hAnsi="宋体" w:eastAsia="宋体" w:cs="宋体"/>
                <w:spacing w:val="-1"/>
                <w:sz w:val="19"/>
                <w:szCs w:val="19"/>
              </w:rPr>
              <w:t>服务站设置在建筑</w:t>
            </w:r>
            <w:r>
              <w:rPr>
                <w:rFonts w:ascii="宋体" w:hAnsi="宋体" w:eastAsia="宋体" w:cs="宋体"/>
                <w:sz w:val="19"/>
                <w:szCs w:val="19"/>
              </w:rPr>
              <w:t>物一层，或设置担架电梯或无障碍通道的二层、三层</w:t>
            </w:r>
          </w:p>
        </w:tc>
        <w:tc>
          <w:tcPr>
            <w:tcW w:w="959" w:type="dxa"/>
            <w:tcBorders>
              <w:top w:val="single" w:color="000000" w:sz="2" w:space="0"/>
              <w:bottom w:val="single" w:color="000000" w:sz="2" w:space="0"/>
            </w:tcBorders>
            <w:vAlign w:val="top"/>
          </w:tcPr>
          <w:p w14:paraId="198A23E7">
            <w:pPr>
              <w:spacing w:before="209" w:line="185" w:lineRule="auto"/>
              <w:ind w:left="405"/>
              <w:rPr>
                <w:rFonts w:ascii="宋体" w:hAnsi="宋体" w:eastAsia="宋体" w:cs="宋体"/>
                <w:sz w:val="28"/>
                <w:szCs w:val="28"/>
              </w:rPr>
            </w:pPr>
            <w:r>
              <w:rPr>
                <w:rFonts w:ascii="宋体" w:hAnsi="宋体" w:eastAsia="宋体" w:cs="宋体"/>
                <w:sz w:val="28"/>
                <w:szCs w:val="28"/>
              </w:rPr>
              <w:t>6</w:t>
            </w:r>
          </w:p>
        </w:tc>
        <w:tc>
          <w:tcPr>
            <w:tcW w:w="6116" w:type="dxa"/>
            <w:tcBorders>
              <w:top w:val="single" w:color="000000" w:sz="2" w:space="0"/>
              <w:bottom w:val="single" w:color="000000" w:sz="2" w:space="0"/>
            </w:tcBorders>
            <w:vAlign w:val="top"/>
          </w:tcPr>
          <w:p w14:paraId="512F35C8">
            <w:pPr>
              <w:spacing w:before="184" w:line="219" w:lineRule="auto"/>
              <w:ind w:left="5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40E3F1CC">
            <w:pPr>
              <w:rPr>
                <w:rFonts w:ascii="Arial"/>
                <w:sz w:val="21"/>
              </w:rPr>
            </w:pPr>
          </w:p>
        </w:tc>
      </w:tr>
      <w:tr w14:paraId="3E769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4" w:type="dxa"/>
            <w:tcBorders>
              <w:top w:val="single" w:color="000000" w:sz="2" w:space="0"/>
              <w:bottom w:val="single" w:color="000000" w:sz="2" w:space="0"/>
            </w:tcBorders>
            <w:vAlign w:val="top"/>
          </w:tcPr>
          <w:p w14:paraId="0B8077D8">
            <w:pPr>
              <w:spacing w:before="329" w:line="185" w:lineRule="auto"/>
              <w:ind w:left="405"/>
              <w:rPr>
                <w:rFonts w:ascii="宋体" w:hAnsi="宋体" w:eastAsia="宋体" w:cs="宋体"/>
                <w:sz w:val="28"/>
                <w:szCs w:val="28"/>
              </w:rPr>
            </w:pPr>
            <w:r>
              <w:rPr>
                <w:rFonts w:ascii="宋体" w:hAnsi="宋体" w:eastAsia="宋体" w:cs="宋体"/>
                <w:sz w:val="28"/>
                <w:szCs w:val="28"/>
              </w:rPr>
              <w:t>3</w:t>
            </w:r>
          </w:p>
        </w:tc>
        <w:tc>
          <w:tcPr>
            <w:tcW w:w="6116" w:type="dxa"/>
            <w:tcBorders>
              <w:top w:val="single" w:color="000000" w:sz="2" w:space="0"/>
              <w:bottom w:val="single" w:color="000000" w:sz="2" w:space="0"/>
            </w:tcBorders>
            <w:vAlign w:val="top"/>
          </w:tcPr>
          <w:p w14:paraId="1C7E689E">
            <w:pPr>
              <w:spacing w:before="215" w:line="249" w:lineRule="auto"/>
              <w:ind w:left="50" w:right="33"/>
              <w:rPr>
                <w:rFonts w:ascii="宋体" w:hAnsi="宋体" w:eastAsia="宋体" w:cs="宋体"/>
                <w:sz w:val="19"/>
                <w:szCs w:val="19"/>
              </w:rPr>
            </w:pPr>
            <w:r>
              <w:rPr>
                <w:rFonts w:ascii="宋体" w:hAnsi="宋体" w:eastAsia="宋体" w:cs="宋体"/>
                <w:spacing w:val="15"/>
                <w:sz w:val="19"/>
                <w:szCs w:val="19"/>
              </w:rPr>
              <w:t>(</w:t>
            </w:r>
            <w:r>
              <w:rPr>
                <w:rFonts w:ascii="宋体" w:hAnsi="宋体" w:eastAsia="宋体" w:cs="宋体"/>
                <w:spacing w:val="9"/>
                <w:sz w:val="19"/>
                <w:szCs w:val="19"/>
              </w:rPr>
              <w:t>1)独立设置室外坡道且有效宽度不小于1.50</w:t>
            </w:r>
            <w:r>
              <w:rPr>
                <w:rFonts w:ascii="宋体" w:hAnsi="宋体" w:eastAsia="宋体" w:cs="宋体"/>
                <w:sz w:val="19"/>
                <w:szCs w:val="19"/>
              </w:rPr>
              <w:t>m</w:t>
            </w:r>
            <w:r>
              <w:rPr>
                <w:rFonts w:ascii="宋体" w:hAnsi="宋体" w:eastAsia="宋体" w:cs="宋体"/>
                <w:spacing w:val="9"/>
                <w:sz w:val="19"/>
                <w:szCs w:val="19"/>
              </w:rPr>
              <w:t>;(2)坡道的起止点有≥</w:t>
            </w:r>
            <w:r>
              <w:rPr>
                <w:rFonts w:ascii="宋体" w:hAnsi="宋体" w:eastAsia="宋体" w:cs="宋体"/>
                <w:sz w:val="19"/>
                <w:szCs w:val="19"/>
              </w:rPr>
              <w:t xml:space="preserve"> </w:t>
            </w:r>
            <w:r>
              <w:rPr>
                <w:rFonts w:ascii="宋体" w:hAnsi="宋体" w:eastAsia="宋体" w:cs="宋体"/>
                <w:spacing w:val="1"/>
                <w:sz w:val="19"/>
                <w:szCs w:val="19"/>
              </w:rPr>
              <w:t>1.5</w:t>
            </w:r>
            <w:r>
              <w:rPr>
                <w:rFonts w:ascii="宋体" w:hAnsi="宋体" w:eastAsia="宋体" w:cs="宋体"/>
                <w:sz w:val="19"/>
                <w:szCs w:val="19"/>
              </w:rPr>
              <w:t>0m×1.50m回转面积(3)坡道、过厅、走廊、楼梯设置双侧扶手</w:t>
            </w:r>
          </w:p>
        </w:tc>
        <w:tc>
          <w:tcPr>
            <w:tcW w:w="959" w:type="dxa"/>
            <w:tcBorders>
              <w:top w:val="single" w:color="000000" w:sz="2" w:space="0"/>
              <w:bottom w:val="single" w:color="000000" w:sz="2" w:space="0"/>
            </w:tcBorders>
            <w:vAlign w:val="top"/>
          </w:tcPr>
          <w:p w14:paraId="691A57B0">
            <w:pPr>
              <w:rPr>
                <w:rFonts w:ascii="Arial"/>
                <w:sz w:val="21"/>
              </w:rPr>
            </w:pPr>
          </w:p>
          <w:p w14:paraId="309D5742">
            <w:pPr>
              <w:spacing w:before="91" w:line="183" w:lineRule="auto"/>
              <w:ind w:left="405"/>
              <w:rPr>
                <w:rFonts w:ascii="宋体" w:hAnsi="宋体" w:eastAsia="宋体" w:cs="宋体"/>
                <w:sz w:val="28"/>
                <w:szCs w:val="28"/>
              </w:rPr>
            </w:pPr>
            <w:r>
              <w:rPr>
                <w:rFonts w:ascii="宋体" w:hAnsi="宋体" w:eastAsia="宋体" w:cs="宋体"/>
                <w:sz w:val="28"/>
                <w:szCs w:val="28"/>
              </w:rPr>
              <w:t>5</w:t>
            </w:r>
          </w:p>
        </w:tc>
        <w:tc>
          <w:tcPr>
            <w:tcW w:w="6116" w:type="dxa"/>
            <w:tcBorders>
              <w:top w:val="single" w:color="000000" w:sz="2" w:space="0"/>
              <w:bottom w:val="single" w:color="000000" w:sz="2" w:space="0"/>
            </w:tcBorders>
            <w:vAlign w:val="top"/>
          </w:tcPr>
          <w:p w14:paraId="70D27103">
            <w:pPr>
              <w:spacing w:before="224" w:line="230" w:lineRule="auto"/>
              <w:ind w:left="56" w:right="88"/>
              <w:rPr>
                <w:rFonts w:ascii="宋体" w:hAnsi="宋体" w:eastAsia="宋体" w:cs="宋体"/>
                <w:sz w:val="19"/>
                <w:szCs w:val="19"/>
              </w:rPr>
            </w:pPr>
            <w:r>
              <w:rPr>
                <w:rFonts w:ascii="宋体" w:hAnsi="宋体" w:eastAsia="宋体" w:cs="宋体"/>
                <w:spacing w:val="24"/>
                <w:sz w:val="19"/>
                <w:szCs w:val="19"/>
              </w:rPr>
              <w:t>无</w:t>
            </w:r>
            <w:r>
              <w:rPr>
                <w:rFonts w:ascii="宋体" w:hAnsi="宋体" w:eastAsia="宋体" w:cs="宋体"/>
                <w:spacing w:val="19"/>
                <w:sz w:val="19"/>
                <w:szCs w:val="19"/>
              </w:rPr>
              <w:t>坡</w:t>
            </w:r>
            <w:r>
              <w:rPr>
                <w:rFonts w:ascii="宋体" w:hAnsi="宋体" w:eastAsia="宋体" w:cs="宋体"/>
                <w:spacing w:val="12"/>
                <w:sz w:val="19"/>
                <w:szCs w:val="19"/>
              </w:rPr>
              <w:t>道不得分;(1)项不符合要求扣1分;(2)项不符合要求扣1分;(3)</w:t>
            </w:r>
            <w:r>
              <w:rPr>
                <w:rFonts w:ascii="宋体" w:hAnsi="宋体" w:eastAsia="宋体" w:cs="宋体"/>
                <w:sz w:val="19"/>
                <w:szCs w:val="19"/>
              </w:rPr>
              <w:t xml:space="preserve"> </w:t>
            </w:r>
            <w:r>
              <w:rPr>
                <w:rFonts w:ascii="宋体" w:hAnsi="宋体" w:eastAsia="宋体" w:cs="宋体"/>
                <w:spacing w:val="-2"/>
                <w:sz w:val="19"/>
                <w:szCs w:val="19"/>
              </w:rPr>
              <w:t>项</w:t>
            </w:r>
            <w:r>
              <w:rPr>
                <w:rFonts w:ascii="宋体" w:hAnsi="宋体" w:eastAsia="宋体" w:cs="宋体"/>
                <w:spacing w:val="-1"/>
                <w:sz w:val="19"/>
                <w:szCs w:val="19"/>
              </w:rPr>
              <w:t>不符合要求扣3分</w:t>
            </w:r>
          </w:p>
        </w:tc>
        <w:tc>
          <w:tcPr>
            <w:tcW w:w="934" w:type="dxa"/>
            <w:tcBorders>
              <w:top w:val="single" w:color="000000" w:sz="2" w:space="0"/>
              <w:bottom w:val="single" w:color="000000" w:sz="2" w:space="0"/>
            </w:tcBorders>
            <w:vAlign w:val="top"/>
          </w:tcPr>
          <w:p w14:paraId="4194551E">
            <w:pPr>
              <w:rPr>
                <w:rFonts w:ascii="Arial"/>
                <w:sz w:val="21"/>
              </w:rPr>
            </w:pPr>
          </w:p>
        </w:tc>
      </w:tr>
      <w:tr w14:paraId="3272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64" w:type="dxa"/>
            <w:tcBorders>
              <w:top w:val="single" w:color="000000" w:sz="2" w:space="0"/>
              <w:bottom w:val="single" w:color="000000" w:sz="2" w:space="0"/>
            </w:tcBorders>
            <w:vAlign w:val="top"/>
          </w:tcPr>
          <w:p w14:paraId="230B4633">
            <w:pPr>
              <w:spacing w:line="377" w:lineRule="auto"/>
              <w:rPr>
                <w:rFonts w:ascii="Arial"/>
                <w:sz w:val="21"/>
              </w:rPr>
            </w:pPr>
          </w:p>
          <w:p w14:paraId="3E4D4B85">
            <w:pPr>
              <w:spacing w:before="91" w:line="186" w:lineRule="auto"/>
              <w:ind w:left="405"/>
              <w:rPr>
                <w:rFonts w:ascii="宋体" w:hAnsi="宋体" w:eastAsia="宋体" w:cs="宋体"/>
                <w:sz w:val="28"/>
                <w:szCs w:val="28"/>
              </w:rPr>
            </w:pPr>
            <w:r>
              <w:rPr>
                <w:rFonts w:ascii="宋体" w:hAnsi="宋体" w:eastAsia="宋体" w:cs="宋体"/>
                <w:sz w:val="28"/>
                <w:szCs w:val="28"/>
              </w:rPr>
              <w:t>4</w:t>
            </w:r>
          </w:p>
        </w:tc>
        <w:tc>
          <w:tcPr>
            <w:tcW w:w="6116" w:type="dxa"/>
            <w:tcBorders>
              <w:top w:val="single" w:color="000000" w:sz="2" w:space="0"/>
              <w:bottom w:val="single" w:color="000000" w:sz="2" w:space="0"/>
            </w:tcBorders>
            <w:vAlign w:val="top"/>
          </w:tcPr>
          <w:p w14:paraId="7D4E2D4A">
            <w:pPr>
              <w:spacing w:before="135" w:line="238" w:lineRule="auto"/>
              <w:ind w:left="50"/>
              <w:rPr>
                <w:rFonts w:ascii="宋体" w:hAnsi="宋体" w:eastAsia="宋体" w:cs="宋体"/>
                <w:sz w:val="18"/>
                <w:szCs w:val="18"/>
              </w:rPr>
            </w:pPr>
            <w:r>
              <w:rPr>
                <w:rFonts w:ascii="宋体" w:hAnsi="宋体" w:eastAsia="宋体" w:cs="宋体"/>
                <w:spacing w:val="10"/>
                <w:sz w:val="18"/>
                <w:szCs w:val="18"/>
              </w:rPr>
              <w:t>(1)设</w:t>
            </w:r>
            <w:r>
              <w:rPr>
                <w:rFonts w:ascii="宋体" w:hAnsi="宋体" w:eastAsia="宋体" w:cs="宋体"/>
                <w:spacing w:val="6"/>
                <w:sz w:val="18"/>
                <w:szCs w:val="18"/>
              </w:rPr>
              <w:t>置</w:t>
            </w:r>
            <w:r>
              <w:rPr>
                <w:rFonts w:ascii="宋体" w:hAnsi="宋体" w:eastAsia="宋体" w:cs="宋体"/>
                <w:spacing w:val="5"/>
                <w:sz w:val="18"/>
                <w:szCs w:val="18"/>
              </w:rPr>
              <w:t>日间休息室，位置在相对安静区域，具有良好的采光、通风条件并</w:t>
            </w:r>
            <w:r>
              <w:rPr>
                <w:rFonts w:ascii="宋体" w:hAnsi="宋体" w:eastAsia="宋体" w:cs="宋体"/>
                <w:sz w:val="18"/>
                <w:szCs w:val="18"/>
              </w:rPr>
              <w:t xml:space="preserve"> </w:t>
            </w:r>
            <w:r>
              <w:rPr>
                <w:rFonts w:ascii="宋体" w:hAnsi="宋体" w:eastAsia="宋体" w:cs="宋体"/>
                <w:spacing w:val="16"/>
                <w:sz w:val="18"/>
                <w:szCs w:val="18"/>
              </w:rPr>
              <w:t>有防</w:t>
            </w:r>
            <w:r>
              <w:rPr>
                <w:rFonts w:ascii="宋体" w:hAnsi="宋体" w:eastAsia="宋体" w:cs="宋体"/>
                <w:spacing w:val="15"/>
                <w:sz w:val="18"/>
                <w:szCs w:val="18"/>
              </w:rPr>
              <w:t>寒</w:t>
            </w:r>
            <w:r>
              <w:rPr>
                <w:rFonts w:ascii="宋体" w:hAnsi="宋体" w:eastAsia="宋体" w:cs="宋体"/>
                <w:spacing w:val="8"/>
                <w:sz w:val="18"/>
                <w:szCs w:val="18"/>
              </w:rPr>
              <w:t>防暑设备;(2)供老年人日间休息的躺椅或床位在高度、舒适性等方</w:t>
            </w:r>
            <w:r>
              <w:rPr>
                <w:rFonts w:ascii="宋体" w:hAnsi="宋体" w:eastAsia="宋体" w:cs="宋体"/>
                <w:sz w:val="18"/>
                <w:szCs w:val="18"/>
              </w:rPr>
              <w:t xml:space="preserve"> </w:t>
            </w:r>
            <w:r>
              <w:rPr>
                <w:rFonts w:ascii="宋体" w:hAnsi="宋体" w:eastAsia="宋体" w:cs="宋体"/>
                <w:spacing w:val="5"/>
                <w:sz w:val="18"/>
                <w:szCs w:val="18"/>
              </w:rPr>
              <w:t>面</w:t>
            </w:r>
            <w:r>
              <w:rPr>
                <w:rFonts w:ascii="宋体" w:hAnsi="宋体" w:eastAsia="宋体" w:cs="宋体"/>
                <w:spacing w:val="3"/>
                <w:sz w:val="18"/>
                <w:szCs w:val="18"/>
              </w:rPr>
              <w:t>充分考虑老年人实际情况合理配置，墙面设有扶手，并配备必要的辅助生</w:t>
            </w:r>
            <w:r>
              <w:rPr>
                <w:rFonts w:ascii="宋体" w:hAnsi="宋体" w:eastAsia="宋体" w:cs="宋体"/>
                <w:sz w:val="18"/>
                <w:szCs w:val="18"/>
              </w:rPr>
              <w:t xml:space="preserve"> </w:t>
            </w:r>
            <w:r>
              <w:rPr>
                <w:rFonts w:ascii="宋体" w:hAnsi="宋体" w:eastAsia="宋体" w:cs="宋体"/>
                <w:spacing w:val="10"/>
                <w:sz w:val="18"/>
                <w:szCs w:val="18"/>
              </w:rPr>
              <w:t>活</w:t>
            </w:r>
            <w:r>
              <w:rPr>
                <w:rFonts w:ascii="宋体" w:hAnsi="宋体" w:eastAsia="宋体" w:cs="宋体"/>
                <w:spacing w:val="6"/>
                <w:sz w:val="18"/>
                <w:szCs w:val="18"/>
              </w:rPr>
              <w:t>设施及用品。</w:t>
            </w:r>
          </w:p>
        </w:tc>
        <w:tc>
          <w:tcPr>
            <w:tcW w:w="959" w:type="dxa"/>
            <w:tcBorders>
              <w:top w:val="single" w:color="000000" w:sz="2" w:space="0"/>
              <w:bottom w:val="single" w:color="000000" w:sz="2" w:space="0"/>
            </w:tcBorders>
            <w:vAlign w:val="top"/>
          </w:tcPr>
          <w:p w14:paraId="4D49508E">
            <w:pPr>
              <w:spacing w:line="376" w:lineRule="auto"/>
              <w:rPr>
                <w:rFonts w:ascii="Arial"/>
                <w:sz w:val="21"/>
              </w:rPr>
            </w:pPr>
          </w:p>
          <w:p w14:paraId="7E07F179">
            <w:pPr>
              <w:spacing w:before="91" w:line="185" w:lineRule="auto"/>
              <w:ind w:left="405"/>
              <w:rPr>
                <w:rFonts w:ascii="宋体" w:hAnsi="宋体" w:eastAsia="宋体" w:cs="宋体"/>
                <w:sz w:val="28"/>
                <w:szCs w:val="28"/>
              </w:rPr>
            </w:pPr>
            <w:r>
              <w:rPr>
                <w:rFonts w:ascii="宋体" w:hAnsi="宋体" w:eastAsia="宋体" w:cs="宋体"/>
                <w:sz w:val="28"/>
                <w:szCs w:val="28"/>
              </w:rPr>
              <w:t>8</w:t>
            </w:r>
          </w:p>
        </w:tc>
        <w:tc>
          <w:tcPr>
            <w:tcW w:w="6116" w:type="dxa"/>
            <w:tcBorders>
              <w:top w:val="single" w:color="000000" w:sz="2" w:space="0"/>
              <w:bottom w:val="single" w:color="000000" w:sz="2" w:space="0"/>
            </w:tcBorders>
            <w:vAlign w:val="top"/>
          </w:tcPr>
          <w:p w14:paraId="35966068">
            <w:pPr>
              <w:spacing w:line="380" w:lineRule="auto"/>
              <w:rPr>
                <w:rFonts w:ascii="Arial"/>
                <w:sz w:val="21"/>
              </w:rPr>
            </w:pPr>
          </w:p>
          <w:p w14:paraId="175DF874">
            <w:pPr>
              <w:spacing w:before="62" w:line="219" w:lineRule="auto"/>
              <w:ind w:left="56"/>
              <w:rPr>
                <w:rFonts w:ascii="宋体" w:hAnsi="宋体" w:eastAsia="宋体" w:cs="宋体"/>
                <w:sz w:val="19"/>
                <w:szCs w:val="19"/>
              </w:rPr>
            </w:pPr>
            <w:r>
              <w:rPr>
                <w:rFonts w:ascii="宋体" w:hAnsi="宋体" w:eastAsia="宋体" w:cs="宋体"/>
                <w:spacing w:val="16"/>
                <w:sz w:val="19"/>
                <w:szCs w:val="19"/>
              </w:rPr>
              <w:t>(</w:t>
            </w:r>
            <w:r>
              <w:rPr>
                <w:rFonts w:ascii="宋体" w:hAnsi="宋体" w:eastAsia="宋体" w:cs="宋体"/>
                <w:spacing w:val="13"/>
                <w:sz w:val="19"/>
                <w:szCs w:val="19"/>
              </w:rPr>
              <w:t>1</w:t>
            </w:r>
            <w:r>
              <w:rPr>
                <w:rFonts w:ascii="宋体" w:hAnsi="宋体" w:eastAsia="宋体" w:cs="宋体"/>
                <w:spacing w:val="8"/>
                <w:sz w:val="19"/>
                <w:szCs w:val="19"/>
              </w:rPr>
              <w:t>)项不符合要求扣6分;(2)项不符合要求扣2分</w:t>
            </w:r>
          </w:p>
        </w:tc>
        <w:tc>
          <w:tcPr>
            <w:tcW w:w="934" w:type="dxa"/>
            <w:tcBorders>
              <w:top w:val="single" w:color="000000" w:sz="2" w:space="0"/>
              <w:bottom w:val="single" w:color="000000" w:sz="2" w:space="0"/>
            </w:tcBorders>
            <w:vAlign w:val="top"/>
          </w:tcPr>
          <w:p w14:paraId="7A51D6FC">
            <w:pPr>
              <w:rPr>
                <w:rFonts w:ascii="Arial"/>
                <w:sz w:val="21"/>
              </w:rPr>
            </w:pPr>
          </w:p>
        </w:tc>
      </w:tr>
      <w:tr w14:paraId="512E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64" w:type="dxa"/>
            <w:tcBorders>
              <w:top w:val="single" w:color="000000" w:sz="2" w:space="0"/>
              <w:bottom w:val="single" w:color="000000" w:sz="2" w:space="0"/>
            </w:tcBorders>
            <w:vAlign w:val="top"/>
          </w:tcPr>
          <w:p w14:paraId="042C536B">
            <w:pPr>
              <w:spacing w:line="241" w:lineRule="auto"/>
              <w:rPr>
                <w:rFonts w:ascii="Arial"/>
                <w:sz w:val="21"/>
              </w:rPr>
            </w:pPr>
          </w:p>
          <w:p w14:paraId="3CD76116">
            <w:pPr>
              <w:spacing w:before="91" w:line="183" w:lineRule="auto"/>
              <w:ind w:left="405"/>
              <w:rPr>
                <w:rFonts w:ascii="宋体" w:hAnsi="宋体" w:eastAsia="宋体" w:cs="宋体"/>
                <w:sz w:val="28"/>
                <w:szCs w:val="28"/>
              </w:rPr>
            </w:pPr>
            <w:r>
              <w:rPr>
                <w:rFonts w:ascii="宋体" w:hAnsi="宋体" w:eastAsia="宋体" w:cs="宋体"/>
                <w:sz w:val="28"/>
                <w:szCs w:val="28"/>
              </w:rPr>
              <w:t>5</w:t>
            </w:r>
          </w:p>
        </w:tc>
        <w:tc>
          <w:tcPr>
            <w:tcW w:w="6116" w:type="dxa"/>
            <w:tcBorders>
              <w:top w:val="single" w:color="000000" w:sz="2" w:space="0"/>
              <w:bottom w:val="single" w:color="000000" w:sz="2" w:space="0"/>
            </w:tcBorders>
            <w:vAlign w:val="top"/>
          </w:tcPr>
          <w:p w14:paraId="567C03B8">
            <w:pPr>
              <w:spacing w:before="114" w:line="229" w:lineRule="auto"/>
              <w:ind w:left="50"/>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6"/>
                <w:sz w:val="18"/>
                <w:szCs w:val="18"/>
              </w:rPr>
              <w:t>1)设有休闲娱乐室，能基本满足聊天、娱乐、培训、讲座等集体活动的需</w:t>
            </w:r>
            <w:r>
              <w:rPr>
                <w:rFonts w:ascii="宋体" w:hAnsi="宋体" w:eastAsia="宋体" w:cs="宋体"/>
                <w:sz w:val="18"/>
                <w:szCs w:val="18"/>
              </w:rPr>
              <w:t xml:space="preserve"> </w:t>
            </w:r>
            <w:r>
              <w:rPr>
                <w:rFonts w:ascii="宋体" w:hAnsi="宋体" w:eastAsia="宋体" w:cs="宋体"/>
                <w:spacing w:val="8"/>
                <w:sz w:val="18"/>
                <w:szCs w:val="18"/>
              </w:rPr>
              <w:t>要;(2)具备小型多功能厅的基本功用，配置包括有线电视、音响、棋牌、</w:t>
            </w:r>
            <w:r>
              <w:rPr>
                <w:rFonts w:ascii="宋体" w:hAnsi="宋体" w:eastAsia="宋体" w:cs="宋体"/>
                <w:sz w:val="18"/>
                <w:szCs w:val="18"/>
              </w:rPr>
              <w:t xml:space="preserve"> </w:t>
            </w:r>
            <w:r>
              <w:rPr>
                <w:rFonts w:ascii="宋体" w:hAnsi="宋体" w:eastAsia="宋体" w:cs="宋体"/>
                <w:spacing w:val="15"/>
                <w:sz w:val="18"/>
                <w:szCs w:val="18"/>
              </w:rPr>
              <w:t>乐</w:t>
            </w:r>
            <w:r>
              <w:rPr>
                <w:rFonts w:ascii="宋体" w:hAnsi="宋体" w:eastAsia="宋体" w:cs="宋体"/>
                <w:spacing w:val="10"/>
                <w:sz w:val="18"/>
                <w:szCs w:val="18"/>
              </w:rPr>
              <w:t>器等老年人喜爱的娱乐器材及设备</w:t>
            </w:r>
          </w:p>
        </w:tc>
        <w:tc>
          <w:tcPr>
            <w:tcW w:w="959" w:type="dxa"/>
            <w:tcBorders>
              <w:top w:val="single" w:color="000000" w:sz="2" w:space="0"/>
              <w:bottom w:val="single" w:color="000000" w:sz="2" w:space="0"/>
            </w:tcBorders>
            <w:vAlign w:val="top"/>
          </w:tcPr>
          <w:p w14:paraId="5FCA583B">
            <w:pPr>
              <w:spacing w:line="290" w:lineRule="auto"/>
              <w:rPr>
                <w:rFonts w:ascii="Arial"/>
                <w:sz w:val="21"/>
              </w:rPr>
            </w:pPr>
          </w:p>
          <w:p w14:paraId="4AC9ED0E">
            <w:pPr>
              <w:spacing w:before="62" w:line="185"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0</w:t>
            </w:r>
          </w:p>
        </w:tc>
        <w:tc>
          <w:tcPr>
            <w:tcW w:w="6116" w:type="dxa"/>
            <w:tcBorders>
              <w:top w:val="single" w:color="000000" w:sz="2" w:space="0"/>
              <w:bottom w:val="single" w:color="000000" w:sz="2" w:space="0"/>
            </w:tcBorders>
            <w:vAlign w:val="top"/>
          </w:tcPr>
          <w:p w14:paraId="608FC657">
            <w:pPr>
              <w:spacing w:line="242" w:lineRule="auto"/>
              <w:rPr>
                <w:rFonts w:ascii="Arial"/>
                <w:sz w:val="21"/>
              </w:rPr>
            </w:pPr>
          </w:p>
          <w:p w14:paraId="087DEAF7">
            <w:pPr>
              <w:spacing w:before="62" w:line="219" w:lineRule="auto"/>
              <w:ind w:left="56"/>
              <w:rPr>
                <w:rFonts w:ascii="宋体" w:hAnsi="宋体" w:eastAsia="宋体" w:cs="宋体"/>
                <w:sz w:val="19"/>
                <w:szCs w:val="19"/>
              </w:rPr>
            </w:pPr>
            <w:r>
              <w:rPr>
                <w:rFonts w:ascii="宋体" w:hAnsi="宋体" w:eastAsia="宋体" w:cs="宋体"/>
                <w:spacing w:val="17"/>
                <w:sz w:val="19"/>
                <w:szCs w:val="19"/>
              </w:rPr>
              <w:t>(</w:t>
            </w:r>
            <w:r>
              <w:rPr>
                <w:rFonts w:ascii="宋体" w:hAnsi="宋体" w:eastAsia="宋体" w:cs="宋体"/>
                <w:spacing w:val="9"/>
                <w:sz w:val="19"/>
                <w:szCs w:val="19"/>
              </w:rPr>
              <w:t>1)项不符合要求扣6分;(2)项不符合要求扣4分</w:t>
            </w:r>
          </w:p>
        </w:tc>
        <w:tc>
          <w:tcPr>
            <w:tcW w:w="934" w:type="dxa"/>
            <w:tcBorders>
              <w:top w:val="single" w:color="000000" w:sz="2" w:space="0"/>
              <w:bottom w:val="single" w:color="000000" w:sz="2" w:space="0"/>
            </w:tcBorders>
            <w:vAlign w:val="top"/>
          </w:tcPr>
          <w:p w14:paraId="63D26BF6">
            <w:pPr>
              <w:rPr>
                <w:rFonts w:ascii="Arial"/>
                <w:sz w:val="21"/>
              </w:rPr>
            </w:pPr>
          </w:p>
        </w:tc>
      </w:tr>
      <w:tr w14:paraId="6B664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4" w:type="dxa"/>
            <w:tcBorders>
              <w:top w:val="single" w:color="000000" w:sz="2" w:space="0"/>
              <w:bottom w:val="single" w:color="000000" w:sz="2" w:space="0"/>
            </w:tcBorders>
            <w:vAlign w:val="top"/>
          </w:tcPr>
          <w:p w14:paraId="5DDA40CF">
            <w:pPr>
              <w:spacing w:before="331" w:line="185" w:lineRule="auto"/>
              <w:ind w:left="405"/>
              <w:rPr>
                <w:rFonts w:ascii="宋体" w:hAnsi="宋体" w:eastAsia="宋体" w:cs="宋体"/>
                <w:sz w:val="28"/>
                <w:szCs w:val="28"/>
              </w:rPr>
            </w:pPr>
            <w:r>
              <w:rPr>
                <w:rFonts w:ascii="宋体" w:hAnsi="宋体" w:eastAsia="宋体" w:cs="宋体"/>
                <w:sz w:val="28"/>
                <w:szCs w:val="28"/>
              </w:rPr>
              <w:t>6</w:t>
            </w:r>
          </w:p>
        </w:tc>
        <w:tc>
          <w:tcPr>
            <w:tcW w:w="6116" w:type="dxa"/>
            <w:tcBorders>
              <w:top w:val="single" w:color="000000" w:sz="2" w:space="0"/>
              <w:bottom w:val="single" w:color="000000" w:sz="2" w:space="0"/>
            </w:tcBorders>
            <w:vAlign w:val="top"/>
          </w:tcPr>
          <w:p w14:paraId="23673EF4">
            <w:pPr>
              <w:spacing w:before="206" w:line="241" w:lineRule="auto"/>
              <w:ind w:left="50"/>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6"/>
                <w:sz w:val="18"/>
                <w:szCs w:val="18"/>
              </w:rPr>
              <w:t>1)设有图书学习室，配备书架、阅览桌、坐椅，有一定数量的适应老年人</w:t>
            </w:r>
            <w:r>
              <w:rPr>
                <w:rFonts w:ascii="宋体" w:hAnsi="宋体" w:eastAsia="宋体" w:cs="宋体"/>
                <w:sz w:val="18"/>
                <w:szCs w:val="18"/>
              </w:rPr>
              <w:t xml:space="preserve"> </w:t>
            </w:r>
            <w:r>
              <w:rPr>
                <w:rFonts w:ascii="宋体" w:hAnsi="宋体" w:eastAsia="宋体" w:cs="宋体"/>
                <w:spacing w:val="9"/>
                <w:sz w:val="18"/>
                <w:szCs w:val="18"/>
              </w:rPr>
              <w:t>阅读的书籍和报刊;(2)设立上网、书画等兴趣专区，提供相应用具</w:t>
            </w:r>
            <w:r>
              <w:rPr>
                <w:rFonts w:ascii="宋体" w:hAnsi="宋体" w:eastAsia="宋体" w:cs="宋体"/>
                <w:spacing w:val="8"/>
                <w:sz w:val="18"/>
                <w:szCs w:val="18"/>
              </w:rPr>
              <w:t>。</w:t>
            </w:r>
          </w:p>
        </w:tc>
        <w:tc>
          <w:tcPr>
            <w:tcW w:w="959" w:type="dxa"/>
            <w:tcBorders>
              <w:top w:val="single" w:color="000000" w:sz="2" w:space="0"/>
              <w:bottom w:val="single" w:color="000000" w:sz="2" w:space="0"/>
            </w:tcBorders>
            <w:vAlign w:val="top"/>
          </w:tcPr>
          <w:p w14:paraId="49F6C3DB">
            <w:pPr>
              <w:spacing w:line="281" w:lineRule="auto"/>
              <w:rPr>
                <w:rFonts w:ascii="Arial"/>
                <w:sz w:val="21"/>
              </w:rPr>
            </w:pPr>
          </w:p>
          <w:p w14:paraId="7B05C321">
            <w:pPr>
              <w:spacing w:before="62" w:line="185" w:lineRule="auto"/>
              <w:ind w:left="424"/>
              <w:rPr>
                <w:rFonts w:ascii="宋体" w:hAnsi="宋体" w:eastAsia="宋体" w:cs="宋体"/>
                <w:sz w:val="19"/>
                <w:szCs w:val="19"/>
              </w:rPr>
            </w:pPr>
            <w:r>
              <w:rPr>
                <w:rFonts w:ascii="宋体" w:hAnsi="宋体" w:eastAsia="宋体" w:cs="宋体"/>
                <w:sz w:val="19"/>
                <w:szCs w:val="19"/>
              </w:rPr>
              <w:t>8</w:t>
            </w:r>
          </w:p>
        </w:tc>
        <w:tc>
          <w:tcPr>
            <w:tcW w:w="6116" w:type="dxa"/>
            <w:tcBorders>
              <w:top w:val="single" w:color="000000" w:sz="2" w:space="0"/>
              <w:bottom w:val="single" w:color="000000" w:sz="2" w:space="0"/>
            </w:tcBorders>
            <w:vAlign w:val="top"/>
          </w:tcPr>
          <w:p w14:paraId="23835907">
            <w:pPr>
              <w:spacing w:before="296" w:line="219" w:lineRule="auto"/>
              <w:ind w:left="56"/>
              <w:rPr>
                <w:rFonts w:ascii="宋体" w:hAnsi="宋体" w:eastAsia="宋体" w:cs="宋体"/>
                <w:sz w:val="19"/>
                <w:szCs w:val="19"/>
              </w:rPr>
            </w:pPr>
            <w:r>
              <w:rPr>
                <w:rFonts w:ascii="宋体" w:hAnsi="宋体" w:eastAsia="宋体" w:cs="宋体"/>
                <w:spacing w:val="17"/>
                <w:sz w:val="19"/>
                <w:szCs w:val="19"/>
              </w:rPr>
              <w:t>(</w:t>
            </w:r>
            <w:r>
              <w:rPr>
                <w:rFonts w:ascii="宋体" w:hAnsi="宋体" w:eastAsia="宋体" w:cs="宋体"/>
                <w:spacing w:val="9"/>
                <w:sz w:val="19"/>
                <w:szCs w:val="19"/>
              </w:rPr>
              <w:t>1)项不符合要求扣6分;(2)项不符合要求扣2分</w:t>
            </w:r>
          </w:p>
        </w:tc>
        <w:tc>
          <w:tcPr>
            <w:tcW w:w="934" w:type="dxa"/>
            <w:tcBorders>
              <w:top w:val="single" w:color="000000" w:sz="2" w:space="0"/>
              <w:bottom w:val="single" w:color="000000" w:sz="2" w:space="0"/>
            </w:tcBorders>
            <w:vAlign w:val="top"/>
          </w:tcPr>
          <w:p w14:paraId="04E801DA">
            <w:pPr>
              <w:rPr>
                <w:rFonts w:ascii="Arial"/>
                <w:sz w:val="21"/>
              </w:rPr>
            </w:pPr>
          </w:p>
        </w:tc>
      </w:tr>
      <w:tr w14:paraId="3069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64" w:type="dxa"/>
            <w:tcBorders>
              <w:top w:val="single" w:color="000000" w:sz="2" w:space="0"/>
              <w:bottom w:val="single" w:color="000000" w:sz="2" w:space="0"/>
            </w:tcBorders>
            <w:vAlign w:val="top"/>
          </w:tcPr>
          <w:p w14:paraId="0097EFBB">
            <w:pPr>
              <w:spacing w:line="242" w:lineRule="auto"/>
              <w:rPr>
                <w:rFonts w:ascii="Arial"/>
                <w:sz w:val="21"/>
              </w:rPr>
            </w:pPr>
          </w:p>
          <w:p w14:paraId="0D33D28D">
            <w:pPr>
              <w:spacing w:before="91" w:line="183" w:lineRule="auto"/>
              <w:ind w:left="405"/>
              <w:rPr>
                <w:rFonts w:ascii="宋体" w:hAnsi="宋体" w:eastAsia="宋体" w:cs="宋体"/>
                <w:sz w:val="28"/>
                <w:szCs w:val="28"/>
              </w:rPr>
            </w:pPr>
            <w:r>
              <w:rPr>
                <w:rFonts w:ascii="宋体" w:hAnsi="宋体" w:eastAsia="宋体" w:cs="宋体"/>
                <w:sz w:val="28"/>
                <w:szCs w:val="28"/>
              </w:rPr>
              <w:t>7</w:t>
            </w:r>
          </w:p>
        </w:tc>
        <w:tc>
          <w:tcPr>
            <w:tcW w:w="6116" w:type="dxa"/>
            <w:tcBorders>
              <w:top w:val="single" w:color="000000" w:sz="2" w:space="0"/>
              <w:bottom w:val="single" w:color="000000" w:sz="2" w:space="0"/>
            </w:tcBorders>
            <w:vAlign w:val="top"/>
          </w:tcPr>
          <w:p w14:paraId="3D2FBCE6">
            <w:pPr>
              <w:spacing w:before="296" w:line="219" w:lineRule="auto"/>
              <w:ind w:left="50"/>
              <w:rPr>
                <w:rFonts w:ascii="宋体" w:hAnsi="宋体" w:eastAsia="宋体" w:cs="宋体"/>
                <w:sz w:val="19"/>
                <w:szCs w:val="19"/>
              </w:rPr>
            </w:pPr>
            <w:r>
              <w:rPr>
                <w:rFonts w:ascii="宋体" w:hAnsi="宋体" w:eastAsia="宋体" w:cs="宋体"/>
                <w:spacing w:val="-1"/>
                <w:sz w:val="19"/>
                <w:szCs w:val="19"/>
              </w:rPr>
              <w:t>设置老年人保健康复用房</w:t>
            </w:r>
            <w:r>
              <w:rPr>
                <w:rFonts w:ascii="宋体" w:hAnsi="宋体" w:eastAsia="宋体" w:cs="宋体"/>
                <w:sz w:val="19"/>
                <w:szCs w:val="19"/>
              </w:rPr>
              <w:t>，配置有适合老年人的健身康复器械</w:t>
            </w:r>
          </w:p>
        </w:tc>
        <w:tc>
          <w:tcPr>
            <w:tcW w:w="959" w:type="dxa"/>
            <w:tcBorders>
              <w:top w:val="single" w:color="000000" w:sz="2" w:space="0"/>
              <w:bottom w:val="single" w:color="000000" w:sz="2" w:space="0"/>
            </w:tcBorders>
            <w:vAlign w:val="top"/>
          </w:tcPr>
          <w:p w14:paraId="3A61F96E">
            <w:pPr>
              <w:spacing w:line="281" w:lineRule="auto"/>
              <w:rPr>
                <w:rFonts w:ascii="Arial"/>
                <w:sz w:val="21"/>
              </w:rPr>
            </w:pPr>
          </w:p>
          <w:p w14:paraId="72D6A88F">
            <w:pPr>
              <w:spacing w:before="62" w:line="185" w:lineRule="auto"/>
              <w:ind w:left="424"/>
              <w:rPr>
                <w:rFonts w:ascii="宋体" w:hAnsi="宋体" w:eastAsia="宋体" w:cs="宋体"/>
                <w:sz w:val="19"/>
                <w:szCs w:val="19"/>
              </w:rPr>
            </w:pPr>
            <w:r>
              <w:rPr>
                <w:rFonts w:ascii="宋体" w:hAnsi="宋体" w:eastAsia="宋体" w:cs="宋体"/>
                <w:sz w:val="19"/>
                <w:szCs w:val="19"/>
              </w:rPr>
              <w:t>8</w:t>
            </w:r>
          </w:p>
        </w:tc>
        <w:tc>
          <w:tcPr>
            <w:tcW w:w="6116" w:type="dxa"/>
            <w:tcBorders>
              <w:top w:val="single" w:color="000000" w:sz="2" w:space="0"/>
              <w:bottom w:val="single" w:color="000000" w:sz="2" w:space="0"/>
            </w:tcBorders>
            <w:vAlign w:val="top"/>
          </w:tcPr>
          <w:p w14:paraId="48477744">
            <w:pPr>
              <w:spacing w:before="296" w:line="219" w:lineRule="auto"/>
              <w:ind w:left="56"/>
              <w:rPr>
                <w:rFonts w:ascii="宋体" w:hAnsi="宋体" w:eastAsia="宋体" w:cs="宋体"/>
                <w:sz w:val="19"/>
                <w:szCs w:val="19"/>
              </w:rPr>
            </w:pPr>
            <w:r>
              <w:rPr>
                <w:rFonts w:ascii="宋体" w:hAnsi="宋体" w:eastAsia="宋体" w:cs="宋体"/>
                <w:spacing w:val="-2"/>
                <w:sz w:val="19"/>
                <w:szCs w:val="19"/>
              </w:rPr>
              <w:t>不符</w:t>
            </w:r>
            <w:r>
              <w:rPr>
                <w:rFonts w:ascii="宋体" w:hAnsi="宋体" w:eastAsia="宋体" w:cs="宋体"/>
                <w:spacing w:val="-1"/>
                <w:sz w:val="19"/>
                <w:szCs w:val="19"/>
              </w:rPr>
              <w:t>合要求不得分</w:t>
            </w:r>
          </w:p>
        </w:tc>
        <w:tc>
          <w:tcPr>
            <w:tcW w:w="934" w:type="dxa"/>
            <w:tcBorders>
              <w:top w:val="single" w:color="000000" w:sz="2" w:space="0"/>
              <w:bottom w:val="single" w:color="000000" w:sz="2" w:space="0"/>
            </w:tcBorders>
            <w:vAlign w:val="top"/>
          </w:tcPr>
          <w:p w14:paraId="6ECAB149">
            <w:pPr>
              <w:rPr>
                <w:rFonts w:ascii="Arial"/>
                <w:sz w:val="21"/>
              </w:rPr>
            </w:pPr>
          </w:p>
        </w:tc>
      </w:tr>
      <w:tr w14:paraId="2AD42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4" w:type="dxa"/>
            <w:tcBorders>
              <w:top w:val="single" w:color="000000" w:sz="2" w:space="0"/>
              <w:bottom w:val="single" w:color="000000" w:sz="2" w:space="0"/>
            </w:tcBorders>
            <w:vAlign w:val="top"/>
          </w:tcPr>
          <w:p w14:paraId="53675FE3">
            <w:pPr>
              <w:rPr>
                <w:rFonts w:ascii="Arial"/>
                <w:sz w:val="21"/>
              </w:rPr>
            </w:pPr>
          </w:p>
          <w:p w14:paraId="43A76F19">
            <w:pPr>
              <w:spacing w:before="91" w:line="185" w:lineRule="auto"/>
              <w:ind w:left="405"/>
              <w:rPr>
                <w:rFonts w:ascii="宋体" w:hAnsi="宋体" w:eastAsia="宋体" w:cs="宋体"/>
                <w:sz w:val="28"/>
                <w:szCs w:val="28"/>
              </w:rPr>
            </w:pPr>
            <w:r>
              <w:rPr>
                <w:rFonts w:ascii="宋体" w:hAnsi="宋体" w:eastAsia="宋体" w:cs="宋体"/>
                <w:sz w:val="28"/>
                <w:szCs w:val="28"/>
              </w:rPr>
              <w:t>8</w:t>
            </w:r>
          </w:p>
        </w:tc>
        <w:tc>
          <w:tcPr>
            <w:tcW w:w="6116" w:type="dxa"/>
            <w:tcBorders>
              <w:top w:val="single" w:color="000000" w:sz="2" w:space="0"/>
              <w:bottom w:val="single" w:color="000000" w:sz="2" w:space="0"/>
            </w:tcBorders>
            <w:vAlign w:val="top"/>
          </w:tcPr>
          <w:p w14:paraId="04686ED9">
            <w:pPr>
              <w:spacing w:before="96" w:line="232" w:lineRule="auto"/>
              <w:ind w:left="50"/>
              <w:rPr>
                <w:rFonts w:ascii="宋体" w:hAnsi="宋体" w:eastAsia="宋体" w:cs="宋体"/>
                <w:sz w:val="18"/>
                <w:szCs w:val="18"/>
              </w:rPr>
            </w:pPr>
            <w:r>
              <w:rPr>
                <w:rFonts w:ascii="宋体" w:hAnsi="宋体" w:eastAsia="宋体" w:cs="宋体"/>
                <w:spacing w:val="10"/>
                <w:sz w:val="18"/>
                <w:szCs w:val="18"/>
              </w:rPr>
              <w:t>(1)</w:t>
            </w:r>
            <w:r>
              <w:rPr>
                <w:rFonts w:ascii="宋体" w:hAnsi="宋体" w:eastAsia="宋体" w:cs="宋体"/>
                <w:spacing w:val="9"/>
                <w:sz w:val="18"/>
                <w:szCs w:val="18"/>
              </w:rPr>
              <w:t>设</w:t>
            </w:r>
            <w:r>
              <w:rPr>
                <w:rFonts w:ascii="宋体" w:hAnsi="宋体" w:eastAsia="宋体" w:cs="宋体"/>
                <w:spacing w:val="5"/>
                <w:sz w:val="18"/>
                <w:szCs w:val="18"/>
              </w:rPr>
              <w:t>置公共卫生间，与老年人经常使用的公共活动用房同层且邻近，设置</w:t>
            </w:r>
            <w:r>
              <w:rPr>
                <w:rFonts w:ascii="宋体" w:hAnsi="宋体" w:eastAsia="宋体" w:cs="宋体"/>
                <w:sz w:val="18"/>
                <w:szCs w:val="18"/>
              </w:rPr>
              <w:t xml:space="preserve"> </w:t>
            </w:r>
            <w:r>
              <w:rPr>
                <w:rFonts w:ascii="宋体" w:hAnsi="宋体" w:eastAsia="宋体" w:cs="宋体"/>
                <w:spacing w:val="16"/>
                <w:sz w:val="18"/>
                <w:szCs w:val="18"/>
              </w:rPr>
              <w:t>便器</w:t>
            </w:r>
            <w:r>
              <w:rPr>
                <w:rFonts w:ascii="宋体" w:hAnsi="宋体" w:eastAsia="宋体" w:cs="宋体"/>
                <w:spacing w:val="15"/>
                <w:sz w:val="18"/>
                <w:szCs w:val="18"/>
              </w:rPr>
              <w:t>、</w:t>
            </w:r>
            <w:r>
              <w:rPr>
                <w:rFonts w:ascii="宋体" w:hAnsi="宋体" w:eastAsia="宋体" w:cs="宋体"/>
                <w:spacing w:val="8"/>
                <w:sz w:val="18"/>
                <w:szCs w:val="18"/>
              </w:rPr>
              <w:t>洗手盆，且光线明亮，具备通风换气条件，空气无异味;(2)设置无</w:t>
            </w:r>
            <w:r>
              <w:rPr>
                <w:rFonts w:ascii="宋体" w:hAnsi="宋体" w:eastAsia="宋体" w:cs="宋体"/>
                <w:sz w:val="18"/>
                <w:szCs w:val="18"/>
              </w:rPr>
              <w:t xml:space="preserve"> </w:t>
            </w:r>
            <w:r>
              <w:rPr>
                <w:rFonts w:ascii="宋体" w:hAnsi="宋体" w:eastAsia="宋体" w:cs="宋体"/>
                <w:spacing w:val="10"/>
                <w:sz w:val="18"/>
                <w:szCs w:val="18"/>
              </w:rPr>
              <w:t>障碍厕位，便器旁安装扶手，地面选防滑材</w:t>
            </w:r>
            <w:r>
              <w:rPr>
                <w:rFonts w:ascii="宋体" w:hAnsi="宋体" w:eastAsia="宋体" w:cs="宋体"/>
                <w:spacing w:val="6"/>
                <w:sz w:val="18"/>
                <w:szCs w:val="18"/>
              </w:rPr>
              <w:t>料</w:t>
            </w:r>
          </w:p>
        </w:tc>
        <w:tc>
          <w:tcPr>
            <w:tcW w:w="959" w:type="dxa"/>
            <w:tcBorders>
              <w:top w:val="single" w:color="000000" w:sz="2" w:space="0"/>
              <w:bottom w:val="single" w:color="000000" w:sz="2" w:space="0"/>
            </w:tcBorders>
            <w:vAlign w:val="top"/>
          </w:tcPr>
          <w:p w14:paraId="731EE898">
            <w:pPr>
              <w:spacing w:line="282" w:lineRule="auto"/>
              <w:rPr>
                <w:rFonts w:ascii="Arial"/>
                <w:sz w:val="21"/>
              </w:rPr>
            </w:pPr>
          </w:p>
          <w:p w14:paraId="4BD36C13">
            <w:pPr>
              <w:spacing w:before="62" w:line="185" w:lineRule="auto"/>
              <w:ind w:left="424"/>
              <w:rPr>
                <w:rFonts w:ascii="宋体" w:hAnsi="宋体" w:eastAsia="宋体" w:cs="宋体"/>
                <w:sz w:val="19"/>
                <w:szCs w:val="19"/>
              </w:rPr>
            </w:pPr>
            <w:r>
              <w:rPr>
                <w:rFonts w:ascii="宋体" w:hAnsi="宋体" w:eastAsia="宋体" w:cs="宋体"/>
                <w:sz w:val="19"/>
                <w:szCs w:val="19"/>
              </w:rPr>
              <w:t>8</w:t>
            </w:r>
          </w:p>
        </w:tc>
        <w:tc>
          <w:tcPr>
            <w:tcW w:w="6116" w:type="dxa"/>
            <w:tcBorders>
              <w:top w:val="single" w:color="000000" w:sz="2" w:space="0"/>
              <w:bottom w:val="single" w:color="000000" w:sz="2" w:space="0"/>
            </w:tcBorders>
            <w:vAlign w:val="top"/>
          </w:tcPr>
          <w:p w14:paraId="177862C0">
            <w:pPr>
              <w:spacing w:before="297" w:line="219" w:lineRule="auto"/>
              <w:ind w:left="56"/>
              <w:rPr>
                <w:rFonts w:ascii="宋体" w:hAnsi="宋体" w:eastAsia="宋体" w:cs="宋体"/>
                <w:sz w:val="19"/>
                <w:szCs w:val="19"/>
              </w:rPr>
            </w:pPr>
            <w:r>
              <w:rPr>
                <w:rFonts w:ascii="宋体" w:hAnsi="宋体" w:eastAsia="宋体" w:cs="宋体"/>
                <w:spacing w:val="8"/>
                <w:sz w:val="19"/>
                <w:szCs w:val="19"/>
              </w:rPr>
              <w:t>(1)项不符合要求不得分;(2)项不符合要求扣4</w:t>
            </w:r>
            <w:r>
              <w:rPr>
                <w:rFonts w:ascii="宋体" w:hAnsi="宋体" w:eastAsia="宋体" w:cs="宋体"/>
                <w:spacing w:val="6"/>
                <w:sz w:val="19"/>
                <w:szCs w:val="19"/>
              </w:rPr>
              <w:t>分</w:t>
            </w:r>
          </w:p>
        </w:tc>
        <w:tc>
          <w:tcPr>
            <w:tcW w:w="934" w:type="dxa"/>
            <w:tcBorders>
              <w:top w:val="single" w:color="000000" w:sz="2" w:space="0"/>
              <w:bottom w:val="single" w:color="000000" w:sz="2" w:space="0"/>
            </w:tcBorders>
            <w:vAlign w:val="top"/>
          </w:tcPr>
          <w:p w14:paraId="6735F3C0">
            <w:pPr>
              <w:rPr>
                <w:rFonts w:ascii="Arial"/>
                <w:sz w:val="21"/>
              </w:rPr>
            </w:pPr>
          </w:p>
        </w:tc>
      </w:tr>
      <w:tr w14:paraId="686EE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4" w:type="dxa"/>
            <w:tcBorders>
              <w:top w:val="single" w:color="000000" w:sz="2" w:space="0"/>
              <w:bottom w:val="single" w:color="000000" w:sz="2" w:space="0"/>
            </w:tcBorders>
            <w:vAlign w:val="top"/>
          </w:tcPr>
          <w:p w14:paraId="1918C3E8">
            <w:pPr>
              <w:rPr>
                <w:rFonts w:ascii="Arial"/>
                <w:sz w:val="21"/>
              </w:rPr>
            </w:pPr>
          </w:p>
          <w:p w14:paraId="78AAB7EF">
            <w:pPr>
              <w:spacing w:before="91" w:line="185" w:lineRule="auto"/>
              <w:ind w:left="405"/>
              <w:rPr>
                <w:rFonts w:ascii="宋体" w:hAnsi="宋体" w:eastAsia="宋体" w:cs="宋体"/>
                <w:sz w:val="28"/>
                <w:szCs w:val="28"/>
              </w:rPr>
            </w:pPr>
            <w:r>
              <w:rPr>
                <w:rFonts w:ascii="宋体" w:hAnsi="宋体" w:eastAsia="宋体" w:cs="宋体"/>
                <w:sz w:val="28"/>
                <w:szCs w:val="28"/>
              </w:rPr>
              <w:t>9</w:t>
            </w:r>
          </w:p>
        </w:tc>
        <w:tc>
          <w:tcPr>
            <w:tcW w:w="6116" w:type="dxa"/>
            <w:tcBorders>
              <w:top w:val="single" w:color="000000" w:sz="2" w:space="0"/>
              <w:bottom w:val="single" w:color="000000" w:sz="2" w:space="0"/>
            </w:tcBorders>
            <w:vAlign w:val="top"/>
          </w:tcPr>
          <w:p w14:paraId="439A9AEB">
            <w:pPr>
              <w:spacing w:before="217" w:line="238" w:lineRule="auto"/>
              <w:ind w:left="50" w:right="47"/>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8"/>
                <w:sz w:val="19"/>
                <w:szCs w:val="19"/>
              </w:rPr>
              <w:t>1</w:t>
            </w:r>
            <w:r>
              <w:rPr>
                <w:rFonts w:ascii="宋体" w:hAnsi="宋体" w:eastAsia="宋体" w:cs="宋体"/>
                <w:spacing w:val="6"/>
                <w:sz w:val="19"/>
                <w:szCs w:val="19"/>
              </w:rPr>
              <w:t>)设有公共餐厅，使用可移动的、牢固的桌椅;(2)为护理员留有分餐</w:t>
            </w:r>
            <w:r>
              <w:rPr>
                <w:rFonts w:ascii="宋体" w:hAnsi="宋体" w:eastAsia="宋体" w:cs="宋体"/>
                <w:sz w:val="19"/>
                <w:szCs w:val="19"/>
              </w:rPr>
              <w:t xml:space="preserve"> </w:t>
            </w:r>
            <w:r>
              <w:rPr>
                <w:rFonts w:ascii="宋体" w:hAnsi="宋体" w:eastAsia="宋体" w:cs="宋体"/>
                <w:spacing w:val="-1"/>
                <w:sz w:val="19"/>
                <w:szCs w:val="19"/>
              </w:rPr>
              <w:t>、助餐空间</w:t>
            </w:r>
            <w:r>
              <w:rPr>
                <w:rFonts w:ascii="宋体" w:hAnsi="宋体" w:eastAsia="宋体" w:cs="宋体"/>
                <w:sz w:val="19"/>
                <w:szCs w:val="19"/>
              </w:rPr>
              <w:t>;采用柜台式售饭方式的，设置低位服务窗口</w:t>
            </w:r>
          </w:p>
        </w:tc>
        <w:tc>
          <w:tcPr>
            <w:tcW w:w="959" w:type="dxa"/>
            <w:tcBorders>
              <w:top w:val="single" w:color="000000" w:sz="2" w:space="0"/>
              <w:bottom w:val="single" w:color="000000" w:sz="2" w:space="0"/>
            </w:tcBorders>
            <w:vAlign w:val="top"/>
          </w:tcPr>
          <w:p w14:paraId="74189AAB">
            <w:pPr>
              <w:rPr>
                <w:rFonts w:ascii="Arial"/>
                <w:sz w:val="21"/>
              </w:rPr>
            </w:pPr>
          </w:p>
          <w:p w14:paraId="4AFF2080">
            <w:pPr>
              <w:spacing w:before="91" w:line="185" w:lineRule="auto"/>
              <w:ind w:left="405"/>
              <w:rPr>
                <w:rFonts w:ascii="宋体" w:hAnsi="宋体" w:eastAsia="宋体" w:cs="宋体"/>
                <w:sz w:val="28"/>
                <w:szCs w:val="28"/>
              </w:rPr>
            </w:pPr>
            <w:r>
              <w:rPr>
                <w:rFonts w:ascii="宋体" w:hAnsi="宋体" w:eastAsia="宋体" w:cs="宋体"/>
                <w:sz w:val="28"/>
                <w:szCs w:val="28"/>
              </w:rPr>
              <w:t>8</w:t>
            </w:r>
          </w:p>
        </w:tc>
        <w:tc>
          <w:tcPr>
            <w:tcW w:w="6116" w:type="dxa"/>
            <w:tcBorders>
              <w:top w:val="single" w:color="000000" w:sz="2" w:space="0"/>
              <w:bottom w:val="single" w:color="000000" w:sz="2" w:space="0"/>
            </w:tcBorders>
            <w:vAlign w:val="top"/>
          </w:tcPr>
          <w:p w14:paraId="7F890CBC">
            <w:pPr>
              <w:spacing w:before="217" w:line="239" w:lineRule="auto"/>
              <w:ind w:left="56" w:right="42"/>
              <w:rPr>
                <w:rFonts w:ascii="宋体" w:hAnsi="宋体" w:eastAsia="宋体" w:cs="宋体"/>
                <w:sz w:val="19"/>
                <w:szCs w:val="19"/>
              </w:rPr>
            </w:pPr>
            <w:r>
              <w:rPr>
                <w:rFonts w:ascii="宋体" w:hAnsi="宋体" w:eastAsia="宋体" w:cs="宋体"/>
                <w:spacing w:val="6"/>
                <w:sz w:val="19"/>
                <w:szCs w:val="19"/>
              </w:rPr>
              <w:t>(1)项</w:t>
            </w:r>
            <w:r>
              <w:rPr>
                <w:rFonts w:ascii="宋体" w:hAnsi="宋体" w:eastAsia="宋体" w:cs="宋体"/>
                <w:spacing w:val="3"/>
                <w:sz w:val="19"/>
                <w:szCs w:val="19"/>
              </w:rPr>
              <w:t>不符合要求不得分;(2)项不符合要求扣4分。采取配餐方式的，此</w:t>
            </w:r>
            <w:r>
              <w:rPr>
                <w:rFonts w:ascii="宋体" w:hAnsi="宋体" w:eastAsia="宋体" w:cs="宋体"/>
                <w:sz w:val="19"/>
                <w:szCs w:val="19"/>
              </w:rPr>
              <w:t xml:space="preserve"> </w:t>
            </w:r>
            <w:r>
              <w:rPr>
                <w:rFonts w:ascii="宋体" w:hAnsi="宋体" w:eastAsia="宋体" w:cs="宋体"/>
                <w:spacing w:val="-1"/>
                <w:sz w:val="19"/>
                <w:szCs w:val="19"/>
              </w:rPr>
              <w:t>项不扣分;未开展助餐</w:t>
            </w:r>
            <w:r>
              <w:rPr>
                <w:rFonts w:ascii="宋体" w:hAnsi="宋体" w:eastAsia="宋体" w:cs="宋体"/>
                <w:sz w:val="19"/>
                <w:szCs w:val="19"/>
              </w:rPr>
              <w:t>服务的，此项不得分</w:t>
            </w:r>
          </w:p>
        </w:tc>
        <w:tc>
          <w:tcPr>
            <w:tcW w:w="934" w:type="dxa"/>
            <w:tcBorders>
              <w:top w:val="single" w:color="000000" w:sz="2" w:space="0"/>
              <w:bottom w:val="single" w:color="000000" w:sz="2" w:space="0"/>
            </w:tcBorders>
            <w:vAlign w:val="top"/>
          </w:tcPr>
          <w:p w14:paraId="6E2DBAFA">
            <w:pPr>
              <w:rPr>
                <w:rFonts w:ascii="Arial"/>
                <w:sz w:val="21"/>
              </w:rPr>
            </w:pPr>
          </w:p>
        </w:tc>
      </w:tr>
      <w:tr w14:paraId="784BE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964" w:type="dxa"/>
            <w:tcBorders>
              <w:top w:val="single" w:color="000000" w:sz="2" w:space="0"/>
              <w:bottom w:val="single" w:color="000000" w:sz="2" w:space="0"/>
            </w:tcBorders>
            <w:vAlign w:val="top"/>
          </w:tcPr>
          <w:p w14:paraId="7AEAB2FE">
            <w:pPr>
              <w:spacing w:line="292" w:lineRule="auto"/>
              <w:rPr>
                <w:rFonts w:ascii="Arial"/>
                <w:sz w:val="21"/>
              </w:rPr>
            </w:pPr>
          </w:p>
          <w:p w14:paraId="05057467">
            <w:pPr>
              <w:spacing w:before="59" w:line="185" w:lineRule="auto"/>
              <w:ind w:left="385"/>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5"/>
                <w:sz w:val="18"/>
                <w:szCs w:val="18"/>
              </w:rPr>
              <w:t>0</w:t>
            </w:r>
          </w:p>
        </w:tc>
        <w:tc>
          <w:tcPr>
            <w:tcW w:w="6116" w:type="dxa"/>
            <w:tcBorders>
              <w:top w:val="single" w:color="000000" w:sz="2" w:space="0"/>
              <w:bottom w:val="single" w:color="000000" w:sz="2" w:space="0"/>
            </w:tcBorders>
            <w:vAlign w:val="top"/>
          </w:tcPr>
          <w:p w14:paraId="68FFA767">
            <w:pPr>
              <w:spacing w:before="107" w:line="233" w:lineRule="auto"/>
              <w:ind w:left="50"/>
              <w:rPr>
                <w:rFonts w:ascii="宋体" w:hAnsi="宋体" w:eastAsia="宋体" w:cs="宋体"/>
                <w:sz w:val="18"/>
                <w:szCs w:val="18"/>
              </w:rPr>
            </w:pPr>
            <w:r>
              <w:rPr>
                <w:rFonts w:ascii="宋体" w:hAnsi="宋体" w:eastAsia="宋体" w:cs="宋体"/>
                <w:spacing w:val="6"/>
                <w:sz w:val="18"/>
                <w:szCs w:val="18"/>
              </w:rPr>
              <w:t>配有监控系</w:t>
            </w:r>
            <w:r>
              <w:rPr>
                <w:rFonts w:ascii="宋体" w:hAnsi="宋体" w:eastAsia="宋体" w:cs="宋体"/>
                <w:spacing w:val="4"/>
                <w:sz w:val="18"/>
                <w:szCs w:val="18"/>
              </w:rPr>
              <w:t>统</w:t>
            </w:r>
            <w:r>
              <w:rPr>
                <w:rFonts w:ascii="宋体" w:hAnsi="宋体" w:eastAsia="宋体" w:cs="宋体"/>
                <w:spacing w:val="3"/>
                <w:sz w:val="18"/>
                <w:szCs w:val="18"/>
              </w:rPr>
              <w:t>、供电设施、给水设施、排水设施、热水供应设施、采暖设施</w:t>
            </w:r>
            <w:r>
              <w:rPr>
                <w:rFonts w:ascii="宋体" w:hAnsi="宋体" w:eastAsia="宋体" w:cs="宋体"/>
                <w:sz w:val="18"/>
                <w:szCs w:val="18"/>
              </w:rPr>
              <w:t xml:space="preserve"> </w:t>
            </w:r>
            <w:r>
              <w:rPr>
                <w:rFonts w:ascii="宋体" w:hAnsi="宋体" w:eastAsia="宋体" w:cs="宋体"/>
                <w:spacing w:val="6"/>
                <w:sz w:val="18"/>
                <w:szCs w:val="18"/>
              </w:rPr>
              <w:t>、空</w:t>
            </w:r>
            <w:r>
              <w:rPr>
                <w:rFonts w:ascii="宋体" w:hAnsi="宋体" w:eastAsia="宋体" w:cs="宋体"/>
                <w:spacing w:val="4"/>
                <w:sz w:val="18"/>
                <w:szCs w:val="18"/>
              </w:rPr>
              <w:t>调</w:t>
            </w:r>
            <w:r>
              <w:rPr>
                <w:rFonts w:ascii="宋体" w:hAnsi="宋体" w:eastAsia="宋体" w:cs="宋体"/>
                <w:spacing w:val="3"/>
                <w:sz w:val="18"/>
                <w:szCs w:val="18"/>
              </w:rPr>
              <w:t>设备，出入口内、外及平台、阳台、走廊、楼梯等公共部位设有照明</w:t>
            </w:r>
            <w:r>
              <w:rPr>
                <w:rFonts w:ascii="宋体" w:hAnsi="宋体" w:eastAsia="宋体" w:cs="宋体"/>
                <w:sz w:val="18"/>
                <w:szCs w:val="18"/>
              </w:rPr>
              <w:t xml:space="preserve"> </w:t>
            </w:r>
            <w:r>
              <w:rPr>
                <w:rFonts w:ascii="宋体" w:hAnsi="宋体" w:eastAsia="宋体" w:cs="宋体"/>
                <w:spacing w:val="24"/>
                <w:sz w:val="18"/>
                <w:szCs w:val="18"/>
              </w:rPr>
              <w:t>设备</w:t>
            </w:r>
          </w:p>
        </w:tc>
        <w:tc>
          <w:tcPr>
            <w:tcW w:w="959" w:type="dxa"/>
            <w:tcBorders>
              <w:top w:val="single" w:color="000000" w:sz="2" w:space="0"/>
              <w:bottom w:val="single" w:color="000000" w:sz="2" w:space="0"/>
            </w:tcBorders>
            <w:vAlign w:val="top"/>
          </w:tcPr>
          <w:p w14:paraId="01282E30">
            <w:pPr>
              <w:spacing w:line="292" w:lineRule="auto"/>
              <w:rPr>
                <w:rFonts w:ascii="Arial"/>
                <w:sz w:val="21"/>
              </w:rPr>
            </w:pPr>
          </w:p>
          <w:p w14:paraId="75D34976">
            <w:pPr>
              <w:spacing w:before="61" w:line="187" w:lineRule="auto"/>
              <w:ind w:left="374"/>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1</w:t>
            </w:r>
          </w:p>
        </w:tc>
        <w:tc>
          <w:tcPr>
            <w:tcW w:w="6116" w:type="dxa"/>
            <w:tcBorders>
              <w:top w:val="single" w:color="000000" w:sz="2" w:space="0"/>
              <w:bottom w:val="single" w:color="000000" w:sz="2" w:space="0"/>
            </w:tcBorders>
            <w:vAlign w:val="top"/>
          </w:tcPr>
          <w:p w14:paraId="54D56F9A">
            <w:pPr>
              <w:spacing w:line="244" w:lineRule="auto"/>
              <w:rPr>
                <w:rFonts w:ascii="Arial"/>
                <w:sz w:val="21"/>
              </w:rPr>
            </w:pPr>
          </w:p>
          <w:p w14:paraId="2A739B44">
            <w:pPr>
              <w:spacing w:before="62" w:line="219" w:lineRule="auto"/>
              <w:ind w:left="56"/>
              <w:rPr>
                <w:rFonts w:ascii="宋体" w:hAnsi="宋体" w:eastAsia="宋体" w:cs="宋体"/>
                <w:sz w:val="19"/>
                <w:szCs w:val="19"/>
              </w:rPr>
            </w:pPr>
            <w:r>
              <w:rPr>
                <w:rFonts w:ascii="宋体" w:hAnsi="宋体" w:eastAsia="宋体" w:cs="宋体"/>
                <w:spacing w:val="-1"/>
                <w:sz w:val="19"/>
                <w:szCs w:val="19"/>
              </w:rPr>
              <w:t>缺少监控系统扣4</w:t>
            </w:r>
            <w:r>
              <w:rPr>
                <w:rFonts w:ascii="宋体" w:hAnsi="宋体" w:eastAsia="宋体" w:cs="宋体"/>
                <w:sz w:val="19"/>
                <w:szCs w:val="19"/>
              </w:rPr>
              <w:t>分;缺少其他每项设施设备扣1分</w:t>
            </w:r>
          </w:p>
        </w:tc>
        <w:tc>
          <w:tcPr>
            <w:tcW w:w="934" w:type="dxa"/>
            <w:tcBorders>
              <w:top w:val="single" w:color="000000" w:sz="2" w:space="0"/>
              <w:bottom w:val="single" w:color="000000" w:sz="2" w:space="0"/>
            </w:tcBorders>
            <w:vAlign w:val="top"/>
          </w:tcPr>
          <w:p w14:paraId="72446EAA">
            <w:pPr>
              <w:rPr>
                <w:rFonts w:ascii="Arial"/>
                <w:sz w:val="21"/>
              </w:rPr>
            </w:pPr>
          </w:p>
        </w:tc>
      </w:tr>
    </w:tbl>
    <w:p w14:paraId="078BE832">
      <w:pPr>
        <w:rPr>
          <w:rFonts w:ascii="Arial"/>
          <w:sz w:val="21"/>
        </w:rPr>
      </w:pPr>
    </w:p>
    <w:p w14:paraId="38D65953">
      <w:pPr>
        <w:sectPr>
          <w:footerReference r:id="rId20" w:type="default"/>
          <w:pgSz w:w="16840" w:h="11920"/>
          <w:pgMar w:top="1013" w:right="955" w:bottom="603" w:left="784" w:header="0" w:footer="401" w:gutter="0"/>
          <w:cols w:space="720" w:num="1"/>
        </w:sectPr>
      </w:pPr>
    </w:p>
    <w:p w14:paraId="67959700">
      <w:pPr>
        <w:spacing w:line="358" w:lineRule="auto"/>
        <w:rPr>
          <w:rFonts w:ascii="Arial"/>
          <w:sz w:val="21"/>
        </w:rPr>
      </w:pPr>
    </w:p>
    <w:p w14:paraId="008520E2">
      <w:pPr>
        <w:spacing w:line="358" w:lineRule="auto"/>
        <w:rPr>
          <w:rFonts w:ascii="Arial"/>
          <w:sz w:val="21"/>
        </w:rPr>
      </w:pPr>
    </w:p>
    <w:p w14:paraId="6EFEF1C2">
      <w:pPr>
        <w:spacing w:before="104" w:line="219" w:lineRule="auto"/>
        <w:rPr>
          <w:rFonts w:ascii="宋体" w:hAnsi="宋体" w:eastAsia="宋体" w:cs="宋体"/>
          <w:sz w:val="32"/>
          <w:szCs w:val="32"/>
        </w:rPr>
      </w:pPr>
      <w:r>
        <w:rPr>
          <w:rFonts w:ascii="宋体" w:hAnsi="宋体" w:eastAsia="宋体" w:cs="宋体"/>
          <w:spacing w:val="7"/>
          <w:sz w:val="32"/>
          <w:szCs w:val="32"/>
          <w14:textOutline w14:w="5816" w14:cap="flat" w14:cmpd="sng">
            <w14:solidFill>
              <w14:srgbClr w14:val="000000"/>
            </w14:solidFill>
            <w14:prstDash w14:val="solid"/>
            <w14:miter w14:val="0"/>
          </w14:textOutline>
        </w:rPr>
        <w:t>附件3</w:t>
      </w:r>
    </w:p>
    <w:p w14:paraId="1D1B6B6B">
      <w:pPr>
        <w:spacing w:line="272" w:lineRule="auto"/>
        <w:rPr>
          <w:rFonts w:ascii="Arial"/>
          <w:sz w:val="21"/>
        </w:rPr>
      </w:pPr>
    </w:p>
    <w:p w14:paraId="12C36C9E">
      <w:pPr>
        <w:spacing w:line="273" w:lineRule="auto"/>
        <w:rPr>
          <w:rFonts w:ascii="Arial"/>
          <w:sz w:val="21"/>
        </w:rPr>
      </w:pPr>
    </w:p>
    <w:p w14:paraId="6869B642">
      <w:pPr>
        <w:spacing w:before="143" w:line="1215" w:lineRule="exact"/>
        <w:ind w:left="275"/>
        <w:rPr>
          <w:rFonts w:ascii="宋体" w:hAnsi="宋体" w:eastAsia="宋体" w:cs="宋体"/>
          <w:sz w:val="44"/>
          <w:szCs w:val="44"/>
        </w:rPr>
      </w:pPr>
      <w:r>
        <w:rPr>
          <w:rFonts w:ascii="宋体" w:hAnsi="宋体" w:eastAsia="宋体" w:cs="宋体"/>
          <w:spacing w:val="-48"/>
          <w:position w:val="59"/>
          <w:sz w:val="44"/>
          <w:szCs w:val="44"/>
        </w:rPr>
        <w:t>沈</w:t>
      </w:r>
      <w:r>
        <w:rPr>
          <w:rFonts w:ascii="宋体" w:hAnsi="宋体" w:eastAsia="宋体" w:cs="宋体"/>
          <w:spacing w:val="-41"/>
          <w:position w:val="59"/>
          <w:sz w:val="44"/>
          <w:szCs w:val="44"/>
        </w:rPr>
        <w:t>阳市区域性居家养老服务中心星级评定申报表</w:t>
      </w:r>
    </w:p>
    <w:p w14:paraId="6FD5EB10">
      <w:pPr>
        <w:spacing w:line="227" w:lineRule="auto"/>
        <w:ind w:left="195"/>
        <w:rPr>
          <w:rFonts w:ascii="楷体" w:hAnsi="楷体" w:eastAsia="楷体" w:cs="楷体"/>
          <w:sz w:val="32"/>
          <w:szCs w:val="32"/>
        </w:rPr>
      </w:pPr>
      <w:r>
        <w:rPr>
          <w:rFonts w:ascii="楷体" w:hAnsi="楷体" w:eastAsia="楷体" w:cs="楷体"/>
          <w:spacing w:val="1"/>
          <w:sz w:val="32"/>
          <w:szCs w:val="32"/>
        </w:rPr>
        <w:t>申报</w:t>
      </w:r>
      <w:r>
        <w:rPr>
          <w:rFonts w:ascii="楷体" w:hAnsi="楷体" w:eastAsia="楷体" w:cs="楷体"/>
          <w:sz w:val="32"/>
          <w:szCs w:val="32"/>
          <w:u w:val="single" w:color="auto"/>
        </w:rPr>
        <w:t>星</w:t>
      </w:r>
      <w:r>
        <w:rPr>
          <w:rFonts w:ascii="楷体" w:hAnsi="楷体" w:eastAsia="楷体" w:cs="楷体"/>
          <w:sz w:val="32"/>
          <w:szCs w:val="32"/>
        </w:rPr>
        <w:t>级：□一星级□二</w:t>
      </w:r>
      <w:r>
        <w:rPr>
          <w:rFonts w:ascii="楷体" w:hAnsi="楷体" w:eastAsia="楷体" w:cs="楷体"/>
          <w:sz w:val="32"/>
          <w:szCs w:val="32"/>
          <w:u w:val="single" w:color="auto"/>
        </w:rPr>
        <w:t>星</w:t>
      </w:r>
      <w:r>
        <w:rPr>
          <w:rFonts w:ascii="楷体" w:hAnsi="楷体" w:eastAsia="楷体" w:cs="楷体"/>
          <w:sz w:val="32"/>
          <w:szCs w:val="32"/>
        </w:rPr>
        <w:t>级 □ 三</w:t>
      </w:r>
      <w:r>
        <w:rPr>
          <w:rFonts w:ascii="楷体" w:hAnsi="楷体" w:eastAsia="楷体" w:cs="楷体"/>
          <w:sz w:val="32"/>
          <w:szCs w:val="32"/>
          <w:u w:val="single" w:color="auto"/>
        </w:rPr>
        <w:t>星</w:t>
      </w:r>
      <w:r>
        <w:rPr>
          <w:rFonts w:ascii="楷体" w:hAnsi="楷体" w:eastAsia="楷体" w:cs="楷体"/>
          <w:sz w:val="32"/>
          <w:szCs w:val="32"/>
        </w:rPr>
        <w:t>级 □四星级□五星级</w:t>
      </w:r>
    </w:p>
    <w:p w14:paraId="54FAC597"/>
    <w:p w14:paraId="12D151C8"/>
    <w:p w14:paraId="7B08010A">
      <w:pPr>
        <w:spacing w:line="45" w:lineRule="exact"/>
      </w:pPr>
    </w:p>
    <w:tbl>
      <w:tblPr>
        <w:tblStyle w:val="4"/>
        <w:tblW w:w="850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2"/>
        <w:gridCol w:w="1918"/>
        <w:gridCol w:w="1808"/>
        <w:gridCol w:w="2442"/>
      </w:tblGrid>
      <w:tr w14:paraId="4FA94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332" w:type="dxa"/>
            <w:tcBorders>
              <w:top w:val="single" w:color="000000" w:sz="2" w:space="0"/>
              <w:bottom w:val="single" w:color="000000" w:sz="2" w:space="0"/>
            </w:tcBorders>
            <w:vAlign w:val="top"/>
          </w:tcPr>
          <w:p w14:paraId="59D3E941">
            <w:pPr>
              <w:spacing w:before="283" w:line="219" w:lineRule="auto"/>
              <w:ind w:left="195"/>
              <w:rPr>
                <w:rFonts w:ascii="宋体" w:hAnsi="宋体" w:eastAsia="宋体" w:cs="宋体"/>
                <w:sz w:val="32"/>
                <w:szCs w:val="32"/>
              </w:rPr>
            </w:pPr>
            <w:r>
              <w:rPr>
                <w:rFonts w:ascii="宋体" w:hAnsi="宋体" w:eastAsia="宋体" w:cs="宋体"/>
                <w:spacing w:val="4"/>
                <w:sz w:val="32"/>
                <w:szCs w:val="32"/>
              </w:rPr>
              <w:t>服务</w:t>
            </w:r>
            <w:r>
              <w:rPr>
                <w:rFonts w:ascii="宋体" w:hAnsi="宋体" w:eastAsia="宋体" w:cs="宋体"/>
                <w:spacing w:val="2"/>
                <w:sz w:val="32"/>
                <w:szCs w:val="32"/>
              </w:rPr>
              <w:t>中心名称</w:t>
            </w:r>
          </w:p>
        </w:tc>
        <w:tc>
          <w:tcPr>
            <w:tcW w:w="6168" w:type="dxa"/>
            <w:gridSpan w:val="3"/>
            <w:tcBorders>
              <w:top w:val="single" w:color="000000" w:sz="2" w:space="0"/>
              <w:bottom w:val="single" w:color="000000" w:sz="2" w:space="0"/>
            </w:tcBorders>
            <w:vAlign w:val="top"/>
          </w:tcPr>
          <w:p w14:paraId="19B49EBE">
            <w:pPr>
              <w:rPr>
                <w:rFonts w:ascii="Arial"/>
                <w:sz w:val="21"/>
              </w:rPr>
            </w:pPr>
          </w:p>
        </w:tc>
      </w:tr>
      <w:tr w14:paraId="4CECA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332" w:type="dxa"/>
            <w:tcBorders>
              <w:top w:val="single" w:color="000000" w:sz="2" w:space="0"/>
              <w:bottom w:val="single" w:color="000000" w:sz="2" w:space="0"/>
            </w:tcBorders>
            <w:vAlign w:val="top"/>
          </w:tcPr>
          <w:p w14:paraId="7F9114F7">
            <w:pPr>
              <w:spacing w:before="279" w:line="219" w:lineRule="auto"/>
              <w:ind w:left="195"/>
              <w:rPr>
                <w:rFonts w:ascii="宋体" w:hAnsi="宋体" w:eastAsia="宋体" w:cs="宋体"/>
                <w:sz w:val="32"/>
                <w:szCs w:val="32"/>
              </w:rPr>
            </w:pPr>
            <w:r>
              <w:rPr>
                <w:rFonts w:ascii="宋体" w:hAnsi="宋体" w:eastAsia="宋体" w:cs="宋体"/>
                <w:spacing w:val="4"/>
                <w:sz w:val="32"/>
                <w:szCs w:val="32"/>
              </w:rPr>
              <w:t>服</w:t>
            </w:r>
            <w:r>
              <w:rPr>
                <w:rFonts w:ascii="宋体" w:hAnsi="宋体" w:eastAsia="宋体" w:cs="宋体"/>
                <w:spacing w:val="3"/>
                <w:sz w:val="32"/>
                <w:szCs w:val="32"/>
              </w:rPr>
              <w:t>务</w:t>
            </w:r>
            <w:r>
              <w:rPr>
                <w:rFonts w:ascii="宋体" w:hAnsi="宋体" w:eastAsia="宋体" w:cs="宋体"/>
                <w:spacing w:val="2"/>
                <w:sz w:val="32"/>
                <w:szCs w:val="32"/>
              </w:rPr>
              <w:t>中心地址</w:t>
            </w:r>
          </w:p>
        </w:tc>
        <w:tc>
          <w:tcPr>
            <w:tcW w:w="6168" w:type="dxa"/>
            <w:gridSpan w:val="3"/>
            <w:tcBorders>
              <w:top w:val="single" w:color="000000" w:sz="2" w:space="0"/>
              <w:bottom w:val="single" w:color="000000" w:sz="2" w:space="0"/>
            </w:tcBorders>
            <w:vAlign w:val="top"/>
          </w:tcPr>
          <w:p w14:paraId="1633EB17">
            <w:pPr>
              <w:rPr>
                <w:rFonts w:ascii="Arial"/>
                <w:sz w:val="21"/>
              </w:rPr>
            </w:pPr>
          </w:p>
        </w:tc>
      </w:tr>
      <w:tr w14:paraId="0E8C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332" w:type="dxa"/>
            <w:tcBorders>
              <w:top w:val="single" w:color="000000" w:sz="2" w:space="0"/>
              <w:bottom w:val="single" w:color="000000" w:sz="2" w:space="0"/>
            </w:tcBorders>
            <w:vAlign w:val="top"/>
          </w:tcPr>
          <w:p w14:paraId="42660A97">
            <w:pPr>
              <w:spacing w:before="270" w:line="219" w:lineRule="auto"/>
              <w:ind w:left="354"/>
              <w:rPr>
                <w:rFonts w:ascii="宋体" w:hAnsi="宋体" w:eastAsia="宋体" w:cs="宋体"/>
                <w:sz w:val="32"/>
                <w:szCs w:val="32"/>
              </w:rPr>
            </w:pPr>
            <w:r>
              <w:rPr>
                <w:rFonts w:ascii="宋体" w:hAnsi="宋体" w:eastAsia="宋体" w:cs="宋体"/>
                <w:spacing w:val="4"/>
                <w:sz w:val="32"/>
                <w:szCs w:val="32"/>
              </w:rPr>
              <w:t>法</w:t>
            </w:r>
            <w:r>
              <w:rPr>
                <w:rFonts w:ascii="宋体" w:hAnsi="宋体" w:eastAsia="宋体" w:cs="宋体"/>
                <w:spacing w:val="3"/>
                <w:sz w:val="32"/>
                <w:szCs w:val="32"/>
              </w:rPr>
              <w:t>定</w:t>
            </w:r>
            <w:r>
              <w:rPr>
                <w:rFonts w:ascii="宋体" w:hAnsi="宋体" w:eastAsia="宋体" w:cs="宋体"/>
                <w:spacing w:val="2"/>
                <w:sz w:val="32"/>
                <w:szCs w:val="32"/>
              </w:rPr>
              <w:t>代表人</w:t>
            </w:r>
          </w:p>
        </w:tc>
        <w:tc>
          <w:tcPr>
            <w:tcW w:w="1918" w:type="dxa"/>
            <w:tcBorders>
              <w:top w:val="single" w:color="000000" w:sz="2" w:space="0"/>
              <w:bottom w:val="single" w:color="000000" w:sz="2" w:space="0"/>
            </w:tcBorders>
            <w:vAlign w:val="top"/>
          </w:tcPr>
          <w:p w14:paraId="24B79D8E">
            <w:pPr>
              <w:rPr>
                <w:rFonts w:ascii="Arial"/>
                <w:sz w:val="21"/>
              </w:rPr>
            </w:pPr>
          </w:p>
        </w:tc>
        <w:tc>
          <w:tcPr>
            <w:tcW w:w="1808" w:type="dxa"/>
            <w:tcBorders>
              <w:top w:val="single" w:color="000000" w:sz="2" w:space="0"/>
              <w:bottom w:val="single" w:color="000000" w:sz="2" w:space="0"/>
            </w:tcBorders>
            <w:vAlign w:val="top"/>
          </w:tcPr>
          <w:p w14:paraId="276A624A">
            <w:pPr>
              <w:spacing w:before="99" w:line="215" w:lineRule="auto"/>
              <w:ind w:left="414" w:right="80" w:hanging="320"/>
              <w:rPr>
                <w:rFonts w:ascii="宋体" w:hAnsi="宋体" w:eastAsia="宋体" w:cs="宋体"/>
                <w:sz w:val="32"/>
                <w:szCs w:val="32"/>
              </w:rPr>
            </w:pPr>
            <w:r>
              <w:rPr>
                <w:rFonts w:ascii="宋体" w:hAnsi="宋体" w:eastAsia="宋体" w:cs="宋体"/>
                <w:spacing w:val="6"/>
                <w:sz w:val="32"/>
                <w:szCs w:val="32"/>
              </w:rPr>
              <w:t>统</w:t>
            </w:r>
            <w:r>
              <w:rPr>
                <w:rFonts w:ascii="宋体" w:hAnsi="宋体" w:eastAsia="宋体" w:cs="宋体"/>
                <w:spacing w:val="4"/>
                <w:sz w:val="32"/>
                <w:szCs w:val="32"/>
              </w:rPr>
              <w:t>一社会信</w:t>
            </w:r>
            <w:r>
              <w:rPr>
                <w:rFonts w:ascii="宋体" w:hAnsi="宋体" w:eastAsia="宋体" w:cs="宋体"/>
                <w:sz w:val="32"/>
                <w:szCs w:val="32"/>
              </w:rPr>
              <w:t xml:space="preserve"> </w:t>
            </w:r>
            <w:r>
              <w:rPr>
                <w:rFonts w:ascii="宋体" w:hAnsi="宋体" w:eastAsia="宋体" w:cs="宋体"/>
                <w:spacing w:val="6"/>
                <w:sz w:val="32"/>
                <w:szCs w:val="32"/>
              </w:rPr>
              <w:t>用</w:t>
            </w:r>
            <w:r>
              <w:rPr>
                <w:rFonts w:ascii="宋体" w:hAnsi="宋体" w:eastAsia="宋体" w:cs="宋体"/>
                <w:spacing w:val="5"/>
                <w:sz w:val="32"/>
                <w:szCs w:val="32"/>
              </w:rPr>
              <w:t>代码</w:t>
            </w:r>
          </w:p>
        </w:tc>
        <w:tc>
          <w:tcPr>
            <w:tcW w:w="2442" w:type="dxa"/>
            <w:tcBorders>
              <w:top w:val="single" w:color="000000" w:sz="2" w:space="0"/>
              <w:bottom w:val="single" w:color="000000" w:sz="2" w:space="0"/>
            </w:tcBorders>
            <w:vAlign w:val="top"/>
          </w:tcPr>
          <w:p w14:paraId="3035BA31">
            <w:pPr>
              <w:rPr>
                <w:rFonts w:ascii="Arial"/>
                <w:sz w:val="21"/>
              </w:rPr>
            </w:pPr>
          </w:p>
        </w:tc>
      </w:tr>
      <w:tr w14:paraId="106C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332" w:type="dxa"/>
            <w:tcBorders>
              <w:top w:val="single" w:color="000000" w:sz="2" w:space="0"/>
              <w:bottom w:val="single" w:color="000000" w:sz="2" w:space="0"/>
            </w:tcBorders>
            <w:vAlign w:val="top"/>
          </w:tcPr>
          <w:p w14:paraId="3A8EFB7A">
            <w:pPr>
              <w:spacing w:before="284" w:line="221" w:lineRule="auto"/>
              <w:ind w:left="514"/>
              <w:rPr>
                <w:rFonts w:ascii="宋体" w:hAnsi="宋体" w:eastAsia="宋体" w:cs="宋体"/>
                <w:sz w:val="32"/>
                <w:szCs w:val="32"/>
              </w:rPr>
            </w:pPr>
            <w:r>
              <w:rPr>
                <w:rFonts w:ascii="宋体" w:hAnsi="宋体" w:eastAsia="宋体" w:cs="宋体"/>
                <w:spacing w:val="3"/>
                <w:sz w:val="32"/>
                <w:szCs w:val="32"/>
              </w:rPr>
              <w:t>联系电话</w:t>
            </w:r>
          </w:p>
        </w:tc>
        <w:tc>
          <w:tcPr>
            <w:tcW w:w="1918" w:type="dxa"/>
            <w:tcBorders>
              <w:top w:val="single" w:color="000000" w:sz="2" w:space="0"/>
              <w:bottom w:val="single" w:color="000000" w:sz="2" w:space="0"/>
            </w:tcBorders>
            <w:vAlign w:val="top"/>
          </w:tcPr>
          <w:p w14:paraId="50A056D1">
            <w:pPr>
              <w:rPr>
                <w:rFonts w:ascii="Arial"/>
                <w:sz w:val="21"/>
              </w:rPr>
            </w:pPr>
          </w:p>
        </w:tc>
        <w:tc>
          <w:tcPr>
            <w:tcW w:w="1808" w:type="dxa"/>
            <w:tcBorders>
              <w:top w:val="single" w:color="000000" w:sz="2" w:space="0"/>
              <w:bottom w:val="single" w:color="000000" w:sz="2" w:space="0"/>
            </w:tcBorders>
            <w:vAlign w:val="top"/>
          </w:tcPr>
          <w:p w14:paraId="3E3610BD">
            <w:pPr>
              <w:spacing w:before="281" w:line="220" w:lineRule="auto"/>
              <w:ind w:left="254"/>
              <w:rPr>
                <w:rFonts w:ascii="宋体" w:hAnsi="宋体" w:eastAsia="宋体" w:cs="宋体"/>
                <w:sz w:val="32"/>
                <w:szCs w:val="32"/>
              </w:rPr>
            </w:pPr>
            <w:r>
              <w:rPr>
                <w:rFonts w:ascii="宋体" w:hAnsi="宋体" w:eastAsia="宋体" w:cs="宋体"/>
                <w:spacing w:val="6"/>
                <w:sz w:val="32"/>
                <w:szCs w:val="32"/>
              </w:rPr>
              <w:t>登</w:t>
            </w:r>
            <w:r>
              <w:rPr>
                <w:rFonts w:ascii="宋体" w:hAnsi="宋体" w:eastAsia="宋体" w:cs="宋体"/>
                <w:spacing w:val="5"/>
                <w:sz w:val="32"/>
                <w:szCs w:val="32"/>
              </w:rPr>
              <w:t>记日期</w:t>
            </w:r>
          </w:p>
        </w:tc>
        <w:tc>
          <w:tcPr>
            <w:tcW w:w="2442" w:type="dxa"/>
            <w:tcBorders>
              <w:top w:val="single" w:color="000000" w:sz="2" w:space="0"/>
              <w:bottom w:val="single" w:color="000000" w:sz="2" w:space="0"/>
            </w:tcBorders>
            <w:vAlign w:val="top"/>
          </w:tcPr>
          <w:p w14:paraId="2A431787">
            <w:pPr>
              <w:spacing w:before="280" w:line="219" w:lineRule="auto"/>
              <w:ind w:right="9"/>
              <w:jc w:val="right"/>
              <w:rPr>
                <w:rFonts w:ascii="宋体" w:hAnsi="宋体" w:eastAsia="宋体" w:cs="宋体"/>
                <w:sz w:val="32"/>
                <w:szCs w:val="32"/>
              </w:rPr>
            </w:pPr>
            <w:r>
              <w:rPr>
                <w:rFonts w:ascii="宋体" w:hAnsi="宋体" w:eastAsia="宋体" w:cs="宋体"/>
                <w:spacing w:val="15"/>
                <w:sz w:val="32"/>
                <w:szCs w:val="32"/>
              </w:rPr>
              <w:t>年</w:t>
            </w:r>
            <w:r>
              <w:rPr>
                <w:rFonts w:ascii="宋体" w:hAnsi="宋体" w:eastAsia="宋体" w:cs="宋体"/>
                <w:spacing w:val="14"/>
                <w:sz w:val="32"/>
                <w:szCs w:val="32"/>
              </w:rPr>
              <w:t xml:space="preserve">    月</w:t>
            </w:r>
          </w:p>
        </w:tc>
      </w:tr>
      <w:tr w14:paraId="1A6D3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7" w:hRule="atLeast"/>
        </w:trPr>
        <w:tc>
          <w:tcPr>
            <w:tcW w:w="8500" w:type="dxa"/>
            <w:gridSpan w:val="4"/>
            <w:tcBorders>
              <w:top w:val="single" w:color="000000" w:sz="2" w:space="0"/>
              <w:bottom w:val="single" w:color="000000" w:sz="2" w:space="0"/>
            </w:tcBorders>
            <w:vAlign w:val="top"/>
          </w:tcPr>
          <w:p w14:paraId="7DB7818A">
            <w:pPr>
              <w:spacing w:before="179" w:line="303" w:lineRule="auto"/>
              <w:ind w:left="704" w:right="102" w:hanging="599"/>
              <w:rPr>
                <w:rFonts w:ascii="宋体" w:hAnsi="宋体" w:eastAsia="宋体" w:cs="宋体"/>
                <w:sz w:val="32"/>
                <w:szCs w:val="32"/>
              </w:rPr>
            </w:pPr>
            <w:r>
              <w:rPr>
                <w:rFonts w:ascii="宋体" w:hAnsi="宋体" w:eastAsia="宋体" w:cs="宋体"/>
                <w:spacing w:val="2"/>
                <w:sz w:val="32"/>
                <w:szCs w:val="32"/>
              </w:rPr>
              <w:t>本机构承</w:t>
            </w:r>
            <w:r>
              <w:rPr>
                <w:rFonts w:ascii="宋体" w:hAnsi="宋体" w:eastAsia="宋体" w:cs="宋体"/>
                <w:spacing w:val="1"/>
                <w:sz w:val="32"/>
                <w:szCs w:val="32"/>
              </w:rPr>
              <w:t>诺：</w:t>
            </w:r>
            <w:r>
              <w:rPr>
                <w:rFonts w:ascii="宋体" w:hAnsi="宋体" w:eastAsia="宋体" w:cs="宋体"/>
                <w:sz w:val="32"/>
                <w:szCs w:val="32"/>
              </w:rPr>
              <w:t xml:space="preserve">                                       </w:t>
            </w:r>
            <w:r>
              <w:rPr>
                <w:rFonts w:ascii="宋体" w:hAnsi="宋体" w:eastAsia="宋体" w:cs="宋体"/>
                <w:spacing w:val="-8"/>
                <w:sz w:val="32"/>
                <w:szCs w:val="32"/>
              </w:rPr>
              <w:t>1</w:t>
            </w:r>
            <w:r>
              <w:rPr>
                <w:rFonts w:ascii="宋体" w:hAnsi="宋体" w:eastAsia="宋体" w:cs="宋体"/>
                <w:spacing w:val="-6"/>
                <w:sz w:val="32"/>
                <w:szCs w:val="32"/>
              </w:rPr>
              <w:t>. 自愿申报星级评定，并积极配合市民政局确定的第三</w:t>
            </w:r>
          </w:p>
          <w:p w14:paraId="5972FFEE">
            <w:pPr>
              <w:spacing w:before="3" w:line="316" w:lineRule="auto"/>
              <w:ind w:left="704" w:right="714" w:hanging="580"/>
              <w:rPr>
                <w:rFonts w:ascii="宋体" w:hAnsi="宋体" w:eastAsia="宋体" w:cs="宋体"/>
                <w:sz w:val="32"/>
                <w:szCs w:val="32"/>
              </w:rPr>
            </w:pPr>
            <w:r>
              <w:rPr>
                <w:rFonts w:ascii="宋体" w:hAnsi="宋体" w:eastAsia="宋体" w:cs="宋体"/>
                <w:spacing w:val="1"/>
                <w:sz w:val="32"/>
                <w:szCs w:val="32"/>
              </w:rPr>
              <w:t>方专业机构开展星级评</w:t>
            </w:r>
            <w:r>
              <w:rPr>
                <w:rFonts w:ascii="宋体" w:hAnsi="宋体" w:eastAsia="宋体" w:cs="宋体"/>
                <w:sz w:val="32"/>
                <w:szCs w:val="32"/>
              </w:rPr>
              <w:t xml:space="preserve">定工作。                   </w:t>
            </w:r>
            <w:r>
              <w:rPr>
                <w:rFonts w:ascii="宋体" w:hAnsi="宋体" w:eastAsia="宋体" w:cs="宋体"/>
                <w:spacing w:val="2"/>
                <w:sz w:val="32"/>
                <w:szCs w:val="32"/>
              </w:rPr>
              <w:t>2.如实提供相</w:t>
            </w:r>
            <w:r>
              <w:rPr>
                <w:rFonts w:ascii="宋体" w:hAnsi="宋体" w:eastAsia="宋体" w:cs="宋体"/>
                <w:spacing w:val="1"/>
                <w:sz w:val="32"/>
                <w:szCs w:val="32"/>
              </w:rPr>
              <w:t>关证明、材料，并对其真实性负责。</w:t>
            </w:r>
          </w:p>
          <w:p w14:paraId="05FCF78C">
            <w:pPr>
              <w:spacing w:line="274" w:lineRule="auto"/>
              <w:rPr>
                <w:rFonts w:ascii="Arial"/>
                <w:sz w:val="21"/>
              </w:rPr>
            </w:pPr>
          </w:p>
          <w:p w14:paraId="223371E7">
            <w:pPr>
              <w:spacing w:line="274" w:lineRule="auto"/>
              <w:rPr>
                <w:rFonts w:ascii="Arial"/>
                <w:sz w:val="21"/>
              </w:rPr>
            </w:pPr>
          </w:p>
          <w:p w14:paraId="3B758B14">
            <w:pPr>
              <w:spacing w:line="275" w:lineRule="auto"/>
              <w:rPr>
                <w:rFonts w:ascii="Arial"/>
                <w:sz w:val="21"/>
              </w:rPr>
            </w:pPr>
          </w:p>
          <w:p w14:paraId="16D51569">
            <w:pPr>
              <w:spacing w:before="104" w:line="219" w:lineRule="auto"/>
              <w:ind w:left="2995"/>
              <w:rPr>
                <w:rFonts w:ascii="宋体" w:hAnsi="宋体" w:eastAsia="宋体" w:cs="宋体"/>
                <w:sz w:val="32"/>
                <w:szCs w:val="32"/>
              </w:rPr>
            </w:pPr>
            <w:r>
              <w:rPr>
                <w:rFonts w:ascii="宋体" w:hAnsi="宋体" w:eastAsia="宋体" w:cs="宋体"/>
                <w:spacing w:val="4"/>
                <w:sz w:val="32"/>
                <w:szCs w:val="32"/>
              </w:rPr>
              <w:t>法定</w:t>
            </w:r>
            <w:r>
              <w:rPr>
                <w:rFonts w:ascii="宋体" w:hAnsi="宋体" w:eastAsia="宋体" w:cs="宋体"/>
                <w:spacing w:val="2"/>
                <w:sz w:val="32"/>
                <w:szCs w:val="32"/>
              </w:rPr>
              <w:t>代表人签字：</w:t>
            </w:r>
          </w:p>
          <w:p w14:paraId="1F77AF1B">
            <w:pPr>
              <w:spacing w:before="258" w:line="219" w:lineRule="auto"/>
              <w:ind w:left="4534"/>
              <w:rPr>
                <w:rFonts w:ascii="宋体" w:hAnsi="宋体" w:eastAsia="宋体" w:cs="宋体"/>
                <w:sz w:val="32"/>
                <w:szCs w:val="32"/>
              </w:rPr>
            </w:pPr>
            <w:r>
              <w:rPr>
                <w:rFonts w:ascii="宋体" w:hAnsi="宋体" w:eastAsia="宋体" w:cs="宋体"/>
                <w:spacing w:val="-15"/>
                <w:sz w:val="32"/>
                <w:szCs w:val="32"/>
              </w:rPr>
              <w:t>(</w:t>
            </w:r>
            <w:r>
              <w:rPr>
                <w:rFonts w:ascii="宋体" w:hAnsi="宋体" w:eastAsia="宋体" w:cs="宋体"/>
                <w:spacing w:val="-10"/>
                <w:sz w:val="32"/>
                <w:szCs w:val="32"/>
              </w:rPr>
              <w:t>服务中心盖章)</w:t>
            </w:r>
          </w:p>
          <w:p w14:paraId="220FC6BF">
            <w:pPr>
              <w:spacing w:before="272" w:line="219" w:lineRule="auto"/>
              <w:ind w:left="5045"/>
              <w:rPr>
                <w:rFonts w:ascii="宋体" w:hAnsi="宋体" w:eastAsia="宋体" w:cs="宋体"/>
                <w:sz w:val="32"/>
                <w:szCs w:val="32"/>
              </w:rPr>
            </w:pPr>
            <w:r>
              <w:rPr>
                <w:rFonts w:ascii="宋体" w:hAnsi="宋体" w:eastAsia="宋体" w:cs="宋体"/>
                <w:spacing w:val="14"/>
                <w:sz w:val="32"/>
                <w:szCs w:val="32"/>
              </w:rPr>
              <w:t>年</w:t>
            </w:r>
            <w:r>
              <w:rPr>
                <w:rFonts w:ascii="宋体" w:hAnsi="宋体" w:eastAsia="宋体" w:cs="宋体"/>
                <w:spacing w:val="8"/>
                <w:sz w:val="32"/>
                <w:szCs w:val="32"/>
              </w:rPr>
              <w:t xml:space="preserve"> </w:t>
            </w:r>
            <w:r>
              <w:rPr>
                <w:rFonts w:ascii="宋体" w:hAnsi="宋体" w:eastAsia="宋体" w:cs="宋体"/>
                <w:spacing w:val="7"/>
                <w:sz w:val="32"/>
                <w:szCs w:val="32"/>
              </w:rPr>
              <w:t xml:space="preserve">   月    日</w:t>
            </w:r>
          </w:p>
        </w:tc>
      </w:tr>
    </w:tbl>
    <w:p w14:paraId="41A0E3EF">
      <w:pPr>
        <w:rPr>
          <w:rFonts w:ascii="Arial"/>
          <w:sz w:val="21"/>
        </w:rPr>
      </w:pPr>
    </w:p>
    <w:p w14:paraId="096195A5">
      <w:pPr>
        <w:sectPr>
          <w:footerReference r:id="rId21" w:type="default"/>
          <w:pgSz w:w="11920" w:h="16840"/>
          <w:pgMar w:top="1431" w:right="1587" w:bottom="400" w:left="1654" w:header="0" w:footer="0" w:gutter="0"/>
          <w:cols w:space="720" w:num="1"/>
        </w:sectPr>
      </w:pPr>
    </w:p>
    <w:p w14:paraId="7C6BA7C4">
      <w:pPr>
        <w:spacing w:line="341" w:lineRule="auto"/>
        <w:rPr>
          <w:rFonts w:ascii="Arial"/>
          <w:sz w:val="21"/>
        </w:rPr>
      </w:pPr>
    </w:p>
    <w:p w14:paraId="0B536479">
      <w:pPr>
        <w:spacing w:line="342" w:lineRule="auto"/>
        <w:rPr>
          <w:rFonts w:ascii="Arial"/>
          <w:sz w:val="21"/>
        </w:rPr>
      </w:pPr>
    </w:p>
    <w:p w14:paraId="6568C3E1">
      <w:pPr>
        <w:spacing w:before="104" w:line="224" w:lineRule="auto"/>
        <w:rPr>
          <w:rFonts w:ascii="黑体" w:hAnsi="黑体" w:eastAsia="黑体" w:cs="黑体"/>
          <w:sz w:val="32"/>
          <w:szCs w:val="32"/>
        </w:rPr>
      </w:pPr>
      <w:r>
        <w:rPr>
          <w:rFonts w:ascii="黑体" w:hAnsi="黑体" w:eastAsia="黑体" w:cs="黑体"/>
          <w:spacing w:val="-30"/>
          <w:sz w:val="32"/>
          <w:szCs w:val="32"/>
          <w14:textOutline w14:w="5816" w14:cap="flat" w14:cmpd="sng">
            <w14:solidFill>
              <w14:srgbClr w14:val="000000"/>
            </w14:solidFill>
            <w14:prstDash w14:val="solid"/>
            <w14:miter w14:val="0"/>
          </w14:textOutline>
        </w:rPr>
        <w:t>附件</w:t>
      </w:r>
      <w:r>
        <w:rPr>
          <w:rFonts w:ascii="黑体" w:hAnsi="黑体" w:eastAsia="黑体" w:cs="黑体"/>
          <w:spacing w:val="-30"/>
          <w:sz w:val="32"/>
          <w:szCs w:val="32"/>
        </w:rPr>
        <w:t xml:space="preserve"> </w:t>
      </w:r>
      <w:r>
        <w:rPr>
          <w:rFonts w:ascii="黑体" w:hAnsi="黑体" w:eastAsia="黑体" w:cs="黑体"/>
          <w:spacing w:val="-30"/>
          <w:sz w:val="32"/>
          <w:szCs w:val="32"/>
          <w14:textOutline w14:w="5816" w14:cap="flat" w14:cmpd="sng">
            <w14:solidFill>
              <w14:srgbClr w14:val="000000"/>
            </w14:solidFill>
            <w14:prstDash w14:val="solid"/>
            <w14:miter w14:val="0"/>
          </w14:textOutline>
        </w:rPr>
        <w:t>4</w:t>
      </w:r>
    </w:p>
    <w:p w14:paraId="746541A4">
      <w:pPr>
        <w:spacing w:line="267" w:lineRule="auto"/>
        <w:rPr>
          <w:rFonts w:ascii="Arial"/>
          <w:sz w:val="21"/>
        </w:rPr>
      </w:pPr>
    </w:p>
    <w:p w14:paraId="467937D2">
      <w:pPr>
        <w:spacing w:line="267" w:lineRule="auto"/>
        <w:rPr>
          <w:rFonts w:ascii="Arial"/>
          <w:sz w:val="21"/>
        </w:rPr>
      </w:pPr>
    </w:p>
    <w:p w14:paraId="0E46E506">
      <w:pPr>
        <w:spacing w:before="143" w:line="219" w:lineRule="auto"/>
        <w:ind w:left="1061"/>
        <w:rPr>
          <w:rFonts w:ascii="宋体" w:hAnsi="宋体" w:eastAsia="宋体" w:cs="宋体"/>
          <w:sz w:val="44"/>
          <w:szCs w:val="44"/>
        </w:rPr>
      </w:pPr>
      <w:r>
        <w:rPr>
          <w:rFonts w:ascii="宋体" w:hAnsi="宋体" w:eastAsia="宋体" w:cs="宋体"/>
          <w:spacing w:val="-43"/>
          <w:sz w:val="44"/>
          <w:szCs w:val="44"/>
          <w14:textOutline w14:w="7988" w14:cap="flat" w14:cmpd="sng">
            <w14:solidFill>
              <w14:srgbClr w14:val="000000"/>
            </w14:solidFill>
            <w14:prstDash w14:val="solid"/>
            <w14:miter w14:val="0"/>
          </w14:textOutline>
        </w:rPr>
        <w:t>沈</w:t>
      </w:r>
      <w:r>
        <w:rPr>
          <w:rFonts w:ascii="宋体" w:hAnsi="宋体" w:eastAsia="宋体" w:cs="宋体"/>
          <w:spacing w:val="-41"/>
          <w:sz w:val="44"/>
          <w:szCs w:val="44"/>
          <w14:textOutline w14:w="7988" w14:cap="flat" w14:cmpd="sng">
            <w14:solidFill>
              <w14:srgbClr w14:val="000000"/>
            </w14:solidFill>
            <w14:prstDash w14:val="solid"/>
            <w14:miter w14:val="0"/>
          </w14:textOutline>
        </w:rPr>
        <w:t>阳市社区养老服务站星级评定申报表</w:t>
      </w:r>
    </w:p>
    <w:p w14:paraId="46BDFC7E">
      <w:pPr>
        <w:spacing w:line="300" w:lineRule="auto"/>
        <w:rPr>
          <w:rFonts w:ascii="Arial"/>
          <w:sz w:val="21"/>
        </w:rPr>
      </w:pPr>
    </w:p>
    <w:p w14:paraId="531DEC74">
      <w:pPr>
        <w:spacing w:line="301" w:lineRule="auto"/>
        <w:rPr>
          <w:rFonts w:ascii="Arial"/>
          <w:sz w:val="21"/>
        </w:rPr>
      </w:pPr>
    </w:p>
    <w:p w14:paraId="31730700">
      <w:pPr>
        <w:spacing w:before="104" w:line="227" w:lineRule="auto"/>
        <w:ind w:left="195"/>
        <w:rPr>
          <w:rFonts w:ascii="楷体" w:hAnsi="楷体" w:eastAsia="楷体" w:cs="楷体"/>
          <w:sz w:val="32"/>
          <w:szCs w:val="32"/>
        </w:rPr>
      </w:pPr>
      <w:r>
        <w:rPr>
          <w:rFonts w:ascii="楷体" w:hAnsi="楷体" w:eastAsia="楷体" w:cs="楷体"/>
          <w:spacing w:val="22"/>
          <w:sz w:val="32"/>
          <w:szCs w:val="32"/>
        </w:rPr>
        <w:t>申</w:t>
      </w:r>
      <w:r>
        <w:rPr>
          <w:rFonts w:ascii="楷体" w:hAnsi="楷体" w:eastAsia="楷体" w:cs="楷体"/>
          <w:spacing w:val="12"/>
          <w:sz w:val="32"/>
          <w:szCs w:val="32"/>
        </w:rPr>
        <w:t>报星级： □一星级□二星级□三星级□四星级□五星级</w:t>
      </w:r>
    </w:p>
    <w:p w14:paraId="1B8F337C"/>
    <w:p w14:paraId="0EBB117C"/>
    <w:p w14:paraId="12D2A28A">
      <w:pPr>
        <w:spacing w:line="35" w:lineRule="exact"/>
      </w:pPr>
    </w:p>
    <w:tbl>
      <w:tblPr>
        <w:tblStyle w:val="4"/>
        <w:tblW w:w="8500"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2"/>
        <w:gridCol w:w="1928"/>
        <w:gridCol w:w="1808"/>
        <w:gridCol w:w="2442"/>
      </w:tblGrid>
      <w:tr w14:paraId="4357D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322" w:type="dxa"/>
            <w:tcBorders>
              <w:top w:val="single" w:color="000000" w:sz="2" w:space="0"/>
              <w:bottom w:val="single" w:color="000000" w:sz="2" w:space="0"/>
            </w:tcBorders>
            <w:vAlign w:val="top"/>
          </w:tcPr>
          <w:p w14:paraId="0B6AED8D">
            <w:pPr>
              <w:spacing w:before="273" w:line="219" w:lineRule="auto"/>
              <w:ind w:left="354"/>
              <w:rPr>
                <w:rFonts w:ascii="宋体" w:hAnsi="宋体" w:eastAsia="宋体" w:cs="宋体"/>
                <w:sz w:val="32"/>
                <w:szCs w:val="32"/>
              </w:rPr>
            </w:pPr>
            <w:r>
              <w:rPr>
                <w:rFonts w:ascii="宋体" w:hAnsi="宋体" w:eastAsia="宋体" w:cs="宋体"/>
                <w:spacing w:val="4"/>
                <w:sz w:val="32"/>
                <w:szCs w:val="32"/>
              </w:rPr>
              <w:t>服</w:t>
            </w:r>
            <w:r>
              <w:rPr>
                <w:rFonts w:ascii="宋体" w:hAnsi="宋体" w:eastAsia="宋体" w:cs="宋体"/>
                <w:spacing w:val="3"/>
                <w:sz w:val="32"/>
                <w:szCs w:val="32"/>
              </w:rPr>
              <w:t>务站名称</w:t>
            </w:r>
          </w:p>
        </w:tc>
        <w:tc>
          <w:tcPr>
            <w:tcW w:w="6178" w:type="dxa"/>
            <w:gridSpan w:val="3"/>
            <w:tcBorders>
              <w:top w:val="single" w:color="000000" w:sz="2" w:space="0"/>
              <w:bottom w:val="single" w:color="000000" w:sz="2" w:space="0"/>
            </w:tcBorders>
            <w:vAlign w:val="top"/>
          </w:tcPr>
          <w:p w14:paraId="729476AE">
            <w:pPr>
              <w:rPr>
                <w:rFonts w:ascii="Arial"/>
                <w:sz w:val="21"/>
              </w:rPr>
            </w:pPr>
          </w:p>
        </w:tc>
      </w:tr>
      <w:tr w14:paraId="49591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322" w:type="dxa"/>
            <w:tcBorders>
              <w:top w:val="single" w:color="000000" w:sz="2" w:space="0"/>
              <w:bottom w:val="single" w:color="000000" w:sz="2" w:space="0"/>
            </w:tcBorders>
            <w:vAlign w:val="top"/>
          </w:tcPr>
          <w:p w14:paraId="402ED4B1">
            <w:pPr>
              <w:spacing w:before="278" w:line="219" w:lineRule="auto"/>
              <w:ind w:left="354"/>
              <w:rPr>
                <w:rFonts w:ascii="宋体" w:hAnsi="宋体" w:eastAsia="宋体" w:cs="宋体"/>
                <w:sz w:val="32"/>
                <w:szCs w:val="32"/>
              </w:rPr>
            </w:pPr>
            <w:r>
              <w:rPr>
                <w:rFonts w:ascii="宋体" w:hAnsi="宋体" w:eastAsia="宋体" w:cs="宋体"/>
                <w:spacing w:val="3"/>
                <w:sz w:val="32"/>
                <w:szCs w:val="32"/>
              </w:rPr>
              <w:t>服务站地址</w:t>
            </w:r>
          </w:p>
        </w:tc>
        <w:tc>
          <w:tcPr>
            <w:tcW w:w="6178" w:type="dxa"/>
            <w:gridSpan w:val="3"/>
            <w:tcBorders>
              <w:top w:val="single" w:color="000000" w:sz="2" w:space="0"/>
              <w:bottom w:val="single" w:color="000000" w:sz="2" w:space="0"/>
            </w:tcBorders>
            <w:vAlign w:val="top"/>
          </w:tcPr>
          <w:p w14:paraId="7EF5880A">
            <w:pPr>
              <w:rPr>
                <w:rFonts w:ascii="Arial"/>
                <w:sz w:val="21"/>
              </w:rPr>
            </w:pPr>
          </w:p>
        </w:tc>
      </w:tr>
      <w:tr w14:paraId="16708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322" w:type="dxa"/>
            <w:tcBorders>
              <w:top w:val="single" w:color="000000" w:sz="2" w:space="0"/>
              <w:bottom w:val="single" w:color="000000" w:sz="2" w:space="0"/>
            </w:tcBorders>
            <w:vAlign w:val="top"/>
          </w:tcPr>
          <w:p w14:paraId="4FEAF9A9">
            <w:pPr>
              <w:spacing w:before="279" w:line="219" w:lineRule="auto"/>
              <w:ind w:left="354"/>
              <w:rPr>
                <w:rFonts w:ascii="宋体" w:hAnsi="宋体" w:eastAsia="宋体" w:cs="宋体"/>
                <w:sz w:val="32"/>
                <w:szCs w:val="32"/>
              </w:rPr>
            </w:pPr>
            <w:r>
              <w:rPr>
                <w:rFonts w:ascii="宋体" w:hAnsi="宋体" w:eastAsia="宋体" w:cs="宋体"/>
                <w:spacing w:val="4"/>
                <w:sz w:val="32"/>
                <w:szCs w:val="32"/>
              </w:rPr>
              <w:t>法</w:t>
            </w:r>
            <w:r>
              <w:rPr>
                <w:rFonts w:ascii="宋体" w:hAnsi="宋体" w:eastAsia="宋体" w:cs="宋体"/>
                <w:spacing w:val="3"/>
                <w:sz w:val="32"/>
                <w:szCs w:val="32"/>
              </w:rPr>
              <w:t>定</w:t>
            </w:r>
            <w:r>
              <w:rPr>
                <w:rFonts w:ascii="宋体" w:hAnsi="宋体" w:eastAsia="宋体" w:cs="宋体"/>
                <w:spacing w:val="2"/>
                <w:sz w:val="32"/>
                <w:szCs w:val="32"/>
              </w:rPr>
              <w:t>代表人</w:t>
            </w:r>
          </w:p>
        </w:tc>
        <w:tc>
          <w:tcPr>
            <w:tcW w:w="1928" w:type="dxa"/>
            <w:tcBorders>
              <w:top w:val="single" w:color="000000" w:sz="2" w:space="0"/>
              <w:bottom w:val="single" w:color="000000" w:sz="2" w:space="0"/>
            </w:tcBorders>
            <w:vAlign w:val="top"/>
          </w:tcPr>
          <w:p w14:paraId="267F91AC">
            <w:pPr>
              <w:rPr>
                <w:rFonts w:ascii="Arial"/>
                <w:sz w:val="21"/>
              </w:rPr>
            </w:pPr>
          </w:p>
        </w:tc>
        <w:tc>
          <w:tcPr>
            <w:tcW w:w="1808" w:type="dxa"/>
            <w:tcBorders>
              <w:top w:val="single" w:color="000000" w:sz="2" w:space="0"/>
              <w:bottom w:val="single" w:color="000000" w:sz="2" w:space="0"/>
            </w:tcBorders>
            <w:vAlign w:val="top"/>
          </w:tcPr>
          <w:p w14:paraId="271491A2">
            <w:pPr>
              <w:spacing w:before="98" w:line="218" w:lineRule="auto"/>
              <w:ind w:left="404" w:right="90" w:hanging="310"/>
              <w:rPr>
                <w:rFonts w:ascii="宋体" w:hAnsi="宋体" w:eastAsia="宋体" w:cs="宋体"/>
                <w:sz w:val="32"/>
                <w:szCs w:val="32"/>
              </w:rPr>
            </w:pPr>
            <w:r>
              <w:rPr>
                <w:rFonts w:ascii="宋体" w:hAnsi="宋体" w:eastAsia="宋体" w:cs="宋体"/>
                <w:spacing w:val="4"/>
                <w:sz w:val="32"/>
                <w:szCs w:val="32"/>
              </w:rPr>
              <w:t>统</w:t>
            </w:r>
            <w:r>
              <w:rPr>
                <w:rFonts w:ascii="宋体" w:hAnsi="宋体" w:eastAsia="宋体" w:cs="宋体"/>
                <w:spacing w:val="2"/>
                <w:sz w:val="32"/>
                <w:szCs w:val="32"/>
              </w:rPr>
              <w:t>一社会信</w:t>
            </w:r>
            <w:r>
              <w:rPr>
                <w:rFonts w:ascii="宋体" w:hAnsi="宋体" w:eastAsia="宋体" w:cs="宋体"/>
                <w:sz w:val="32"/>
                <w:szCs w:val="32"/>
              </w:rPr>
              <w:t xml:space="preserve"> </w:t>
            </w:r>
            <w:r>
              <w:rPr>
                <w:rFonts w:ascii="宋体" w:hAnsi="宋体" w:eastAsia="宋体" w:cs="宋体"/>
                <w:spacing w:val="6"/>
                <w:sz w:val="32"/>
                <w:szCs w:val="32"/>
              </w:rPr>
              <w:t>用</w:t>
            </w:r>
            <w:r>
              <w:rPr>
                <w:rFonts w:ascii="宋体" w:hAnsi="宋体" w:eastAsia="宋体" w:cs="宋体"/>
                <w:spacing w:val="5"/>
                <w:sz w:val="32"/>
                <w:szCs w:val="32"/>
              </w:rPr>
              <w:t>代码</w:t>
            </w:r>
          </w:p>
        </w:tc>
        <w:tc>
          <w:tcPr>
            <w:tcW w:w="2442" w:type="dxa"/>
            <w:tcBorders>
              <w:top w:val="single" w:color="000000" w:sz="2" w:space="0"/>
              <w:bottom w:val="single" w:color="000000" w:sz="2" w:space="0"/>
            </w:tcBorders>
            <w:vAlign w:val="top"/>
          </w:tcPr>
          <w:p w14:paraId="2BBE6852">
            <w:pPr>
              <w:rPr>
                <w:rFonts w:ascii="Arial"/>
                <w:sz w:val="21"/>
              </w:rPr>
            </w:pPr>
          </w:p>
        </w:tc>
      </w:tr>
      <w:tr w14:paraId="65100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322" w:type="dxa"/>
            <w:tcBorders>
              <w:top w:val="single" w:color="000000" w:sz="2" w:space="0"/>
              <w:bottom w:val="single" w:color="000000" w:sz="2" w:space="0"/>
            </w:tcBorders>
            <w:vAlign w:val="top"/>
          </w:tcPr>
          <w:p w14:paraId="3529FFAA">
            <w:pPr>
              <w:spacing w:before="284" w:line="221" w:lineRule="auto"/>
              <w:ind w:left="514"/>
              <w:rPr>
                <w:rFonts w:ascii="宋体" w:hAnsi="宋体" w:eastAsia="宋体" w:cs="宋体"/>
                <w:sz w:val="32"/>
                <w:szCs w:val="32"/>
              </w:rPr>
            </w:pPr>
            <w:r>
              <w:rPr>
                <w:rFonts w:ascii="宋体" w:hAnsi="宋体" w:eastAsia="宋体" w:cs="宋体"/>
                <w:spacing w:val="3"/>
                <w:sz w:val="32"/>
                <w:szCs w:val="32"/>
              </w:rPr>
              <w:t>联系电话</w:t>
            </w:r>
          </w:p>
        </w:tc>
        <w:tc>
          <w:tcPr>
            <w:tcW w:w="1928" w:type="dxa"/>
            <w:tcBorders>
              <w:top w:val="single" w:color="000000" w:sz="2" w:space="0"/>
              <w:bottom w:val="single" w:color="000000" w:sz="2" w:space="0"/>
            </w:tcBorders>
            <w:vAlign w:val="top"/>
          </w:tcPr>
          <w:p w14:paraId="25ED2291">
            <w:pPr>
              <w:rPr>
                <w:rFonts w:ascii="Arial"/>
                <w:sz w:val="21"/>
              </w:rPr>
            </w:pPr>
          </w:p>
        </w:tc>
        <w:tc>
          <w:tcPr>
            <w:tcW w:w="1808" w:type="dxa"/>
            <w:tcBorders>
              <w:top w:val="single" w:color="000000" w:sz="2" w:space="0"/>
              <w:bottom w:val="single" w:color="000000" w:sz="2" w:space="0"/>
            </w:tcBorders>
            <w:vAlign w:val="top"/>
          </w:tcPr>
          <w:p w14:paraId="6D3F0CC9">
            <w:pPr>
              <w:spacing w:before="281" w:line="220" w:lineRule="auto"/>
              <w:ind w:left="254"/>
              <w:rPr>
                <w:rFonts w:ascii="宋体" w:hAnsi="宋体" w:eastAsia="宋体" w:cs="宋体"/>
                <w:sz w:val="32"/>
                <w:szCs w:val="32"/>
              </w:rPr>
            </w:pPr>
            <w:r>
              <w:rPr>
                <w:rFonts w:ascii="宋体" w:hAnsi="宋体" w:eastAsia="宋体" w:cs="宋体"/>
                <w:spacing w:val="6"/>
                <w:sz w:val="32"/>
                <w:szCs w:val="32"/>
              </w:rPr>
              <w:t>登</w:t>
            </w:r>
            <w:r>
              <w:rPr>
                <w:rFonts w:ascii="宋体" w:hAnsi="宋体" w:eastAsia="宋体" w:cs="宋体"/>
                <w:spacing w:val="5"/>
                <w:sz w:val="32"/>
                <w:szCs w:val="32"/>
              </w:rPr>
              <w:t>记日期</w:t>
            </w:r>
          </w:p>
        </w:tc>
        <w:tc>
          <w:tcPr>
            <w:tcW w:w="2442" w:type="dxa"/>
            <w:tcBorders>
              <w:top w:val="single" w:color="000000" w:sz="2" w:space="0"/>
              <w:bottom w:val="single" w:color="000000" w:sz="2" w:space="0"/>
            </w:tcBorders>
            <w:vAlign w:val="top"/>
          </w:tcPr>
          <w:p w14:paraId="6496781F">
            <w:pPr>
              <w:spacing w:before="280" w:line="219" w:lineRule="auto"/>
              <w:ind w:right="9"/>
              <w:jc w:val="right"/>
              <w:rPr>
                <w:rFonts w:ascii="宋体" w:hAnsi="宋体" w:eastAsia="宋体" w:cs="宋体"/>
                <w:sz w:val="32"/>
                <w:szCs w:val="32"/>
              </w:rPr>
            </w:pPr>
            <w:r>
              <w:rPr>
                <w:rFonts w:ascii="宋体" w:hAnsi="宋体" w:eastAsia="宋体" w:cs="宋体"/>
                <w:spacing w:val="15"/>
                <w:sz w:val="32"/>
                <w:szCs w:val="32"/>
              </w:rPr>
              <w:t>年</w:t>
            </w:r>
            <w:r>
              <w:rPr>
                <w:rFonts w:ascii="宋体" w:hAnsi="宋体" w:eastAsia="宋体" w:cs="宋体"/>
                <w:spacing w:val="14"/>
                <w:sz w:val="32"/>
                <w:szCs w:val="32"/>
              </w:rPr>
              <w:t xml:space="preserve">    月</w:t>
            </w:r>
          </w:p>
        </w:tc>
      </w:tr>
      <w:tr w14:paraId="0696E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7" w:hRule="atLeast"/>
        </w:trPr>
        <w:tc>
          <w:tcPr>
            <w:tcW w:w="8500" w:type="dxa"/>
            <w:gridSpan w:val="4"/>
            <w:tcBorders>
              <w:top w:val="single" w:color="000000" w:sz="2" w:space="0"/>
              <w:bottom w:val="single" w:color="000000" w:sz="2" w:space="0"/>
            </w:tcBorders>
            <w:vAlign w:val="top"/>
          </w:tcPr>
          <w:p w14:paraId="58192C74">
            <w:pPr>
              <w:spacing w:before="188" w:line="219" w:lineRule="auto"/>
              <w:ind w:left="134"/>
              <w:rPr>
                <w:rFonts w:ascii="宋体" w:hAnsi="宋体" w:eastAsia="宋体" w:cs="宋体"/>
                <w:sz w:val="32"/>
                <w:szCs w:val="32"/>
              </w:rPr>
            </w:pPr>
            <w:r>
              <w:rPr>
                <w:rFonts w:ascii="宋体" w:hAnsi="宋体" w:eastAsia="宋体" w:cs="宋体"/>
                <w:spacing w:val="30"/>
                <w:sz w:val="32"/>
                <w:szCs w:val="32"/>
              </w:rPr>
              <w:t>本</w:t>
            </w:r>
            <w:r>
              <w:rPr>
                <w:rFonts w:ascii="宋体" w:hAnsi="宋体" w:eastAsia="宋体" w:cs="宋体"/>
                <w:spacing w:val="26"/>
                <w:sz w:val="32"/>
                <w:szCs w:val="32"/>
              </w:rPr>
              <w:t>机构承诺：</w:t>
            </w:r>
          </w:p>
          <w:p w14:paraId="0CB45261">
            <w:pPr>
              <w:spacing w:before="123" w:line="305" w:lineRule="auto"/>
              <w:ind w:left="134" w:right="62" w:firstLine="600"/>
              <w:rPr>
                <w:rFonts w:ascii="宋体" w:hAnsi="宋体" w:eastAsia="宋体" w:cs="宋体"/>
                <w:sz w:val="32"/>
                <w:szCs w:val="32"/>
              </w:rPr>
            </w:pPr>
            <w:r>
              <w:rPr>
                <w:rFonts w:ascii="宋体" w:hAnsi="宋体" w:eastAsia="宋体" w:cs="宋体"/>
                <w:spacing w:val="-10"/>
                <w:sz w:val="32"/>
                <w:szCs w:val="32"/>
              </w:rPr>
              <w:t xml:space="preserve">1. </w:t>
            </w:r>
            <w:r>
              <w:rPr>
                <w:rFonts w:ascii="宋体" w:hAnsi="宋体" w:eastAsia="宋体" w:cs="宋体"/>
                <w:spacing w:val="-8"/>
                <w:sz w:val="32"/>
                <w:szCs w:val="32"/>
              </w:rPr>
              <w:t>自</w:t>
            </w:r>
            <w:r>
              <w:rPr>
                <w:rFonts w:ascii="宋体" w:hAnsi="宋体" w:eastAsia="宋体" w:cs="宋体"/>
                <w:spacing w:val="-5"/>
                <w:sz w:val="32"/>
                <w:szCs w:val="32"/>
              </w:rPr>
              <w:t>愿申报星级评定，并积极配合市民政局确定的第三</w:t>
            </w:r>
            <w:r>
              <w:rPr>
                <w:rFonts w:ascii="宋体" w:hAnsi="宋体" w:eastAsia="宋体" w:cs="宋体"/>
                <w:sz w:val="32"/>
                <w:szCs w:val="32"/>
              </w:rPr>
              <w:t xml:space="preserve"> </w:t>
            </w:r>
            <w:r>
              <w:rPr>
                <w:rFonts w:ascii="宋体" w:hAnsi="宋体" w:eastAsia="宋体" w:cs="宋体"/>
                <w:spacing w:val="1"/>
                <w:sz w:val="32"/>
                <w:szCs w:val="32"/>
              </w:rPr>
              <w:t>方专业机构开展星级评</w:t>
            </w:r>
            <w:r>
              <w:rPr>
                <w:rFonts w:ascii="宋体" w:hAnsi="宋体" w:eastAsia="宋体" w:cs="宋体"/>
                <w:sz w:val="32"/>
                <w:szCs w:val="32"/>
              </w:rPr>
              <w:t>定工作。</w:t>
            </w:r>
          </w:p>
          <w:p w14:paraId="3B32AE5A">
            <w:pPr>
              <w:spacing w:before="1"/>
              <w:ind w:left="714"/>
              <w:rPr>
                <w:rFonts w:ascii="宋体" w:hAnsi="宋体" w:eastAsia="宋体" w:cs="宋体"/>
                <w:sz w:val="32"/>
                <w:szCs w:val="32"/>
              </w:rPr>
            </w:pPr>
            <w:r>
              <w:rPr>
                <w:rFonts w:ascii="宋体" w:hAnsi="宋体" w:eastAsia="宋体" w:cs="宋体"/>
                <w:spacing w:val="1"/>
                <w:sz w:val="32"/>
                <w:szCs w:val="32"/>
              </w:rPr>
              <w:t>2.如实提供相关证</w:t>
            </w:r>
            <w:r>
              <w:rPr>
                <w:rFonts w:ascii="宋体" w:hAnsi="宋体" w:eastAsia="宋体" w:cs="宋体"/>
                <w:sz w:val="32"/>
                <w:szCs w:val="32"/>
              </w:rPr>
              <w:t>明、材料，并对其真实性负责。</w:t>
            </w:r>
          </w:p>
          <w:p w14:paraId="736ABDA1">
            <w:pPr>
              <w:spacing w:line="250" w:lineRule="auto"/>
              <w:rPr>
                <w:rFonts w:ascii="Arial"/>
                <w:sz w:val="21"/>
              </w:rPr>
            </w:pPr>
          </w:p>
          <w:p w14:paraId="411476CF">
            <w:pPr>
              <w:spacing w:line="251" w:lineRule="auto"/>
              <w:rPr>
                <w:rFonts w:ascii="Arial"/>
                <w:sz w:val="21"/>
              </w:rPr>
            </w:pPr>
          </w:p>
          <w:p w14:paraId="57C4C6D0">
            <w:pPr>
              <w:spacing w:line="251" w:lineRule="auto"/>
              <w:rPr>
                <w:rFonts w:ascii="Arial"/>
                <w:sz w:val="21"/>
              </w:rPr>
            </w:pPr>
          </w:p>
          <w:p w14:paraId="0C617220">
            <w:pPr>
              <w:spacing w:line="251" w:lineRule="auto"/>
              <w:rPr>
                <w:rFonts w:ascii="Arial"/>
                <w:sz w:val="21"/>
              </w:rPr>
            </w:pPr>
          </w:p>
          <w:p w14:paraId="2F608C3E">
            <w:pPr>
              <w:spacing w:before="104" w:line="219" w:lineRule="auto"/>
              <w:ind w:left="2995"/>
              <w:rPr>
                <w:rFonts w:ascii="宋体" w:hAnsi="宋体" w:eastAsia="宋体" w:cs="宋体"/>
                <w:sz w:val="32"/>
                <w:szCs w:val="32"/>
              </w:rPr>
            </w:pPr>
            <w:r>
              <w:rPr>
                <w:rFonts w:ascii="宋体" w:hAnsi="宋体" w:eastAsia="宋体" w:cs="宋体"/>
                <w:spacing w:val="4"/>
                <w:sz w:val="32"/>
                <w:szCs w:val="32"/>
              </w:rPr>
              <w:t>法定</w:t>
            </w:r>
            <w:r>
              <w:rPr>
                <w:rFonts w:ascii="宋体" w:hAnsi="宋体" w:eastAsia="宋体" w:cs="宋体"/>
                <w:spacing w:val="2"/>
                <w:sz w:val="32"/>
                <w:szCs w:val="32"/>
              </w:rPr>
              <w:t>代表人签字：</w:t>
            </w:r>
          </w:p>
          <w:p w14:paraId="6A83544D">
            <w:pPr>
              <w:spacing w:before="258" w:line="219" w:lineRule="auto"/>
              <w:ind w:left="4684"/>
              <w:rPr>
                <w:rFonts w:ascii="宋体" w:hAnsi="宋体" w:eastAsia="宋体" w:cs="宋体"/>
                <w:sz w:val="32"/>
                <w:szCs w:val="32"/>
              </w:rPr>
            </w:pPr>
            <w:r>
              <w:rPr>
                <w:rFonts w:ascii="宋体" w:hAnsi="宋体" w:eastAsia="宋体" w:cs="宋体"/>
                <w:spacing w:val="-10"/>
                <w:sz w:val="32"/>
                <w:szCs w:val="32"/>
              </w:rPr>
              <w:t>(</w:t>
            </w:r>
            <w:r>
              <w:rPr>
                <w:rFonts w:ascii="宋体" w:hAnsi="宋体" w:eastAsia="宋体" w:cs="宋体"/>
                <w:spacing w:val="-9"/>
                <w:sz w:val="32"/>
                <w:szCs w:val="32"/>
              </w:rPr>
              <w:t>服务站盖章)</w:t>
            </w:r>
          </w:p>
          <w:p w14:paraId="6B273672">
            <w:pPr>
              <w:spacing w:before="263" w:line="219" w:lineRule="auto"/>
              <w:ind w:left="5035"/>
              <w:rPr>
                <w:rFonts w:ascii="宋体" w:hAnsi="宋体" w:eastAsia="宋体" w:cs="宋体"/>
                <w:sz w:val="32"/>
                <w:szCs w:val="32"/>
              </w:rPr>
            </w:pPr>
            <w:r>
              <w:rPr>
                <w:rFonts w:ascii="宋体" w:hAnsi="宋体" w:eastAsia="宋体" w:cs="宋体"/>
                <w:spacing w:val="6"/>
                <w:sz w:val="32"/>
                <w:szCs w:val="32"/>
              </w:rPr>
              <w:t xml:space="preserve">年    月    </w:t>
            </w:r>
            <w:r>
              <w:rPr>
                <w:rFonts w:ascii="宋体" w:hAnsi="宋体" w:eastAsia="宋体" w:cs="宋体"/>
                <w:spacing w:val="5"/>
                <w:sz w:val="32"/>
                <w:szCs w:val="32"/>
              </w:rPr>
              <w:t>日</w:t>
            </w:r>
          </w:p>
        </w:tc>
      </w:tr>
    </w:tbl>
    <w:p w14:paraId="4FF3AB48">
      <w:pPr>
        <w:rPr>
          <w:rFonts w:ascii="Arial"/>
          <w:sz w:val="21"/>
        </w:rPr>
      </w:pPr>
    </w:p>
    <w:sectPr>
      <w:pgSz w:w="11920" w:h="16840"/>
      <w:pgMar w:top="1431" w:right="1597" w:bottom="400" w:left="16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B932">
    <w:pPr>
      <w:spacing w:before="1" w:line="241" w:lineRule="auto"/>
      <w:rPr>
        <w:rFonts w:ascii="仿宋" w:hAnsi="仿宋" w:eastAsia="仿宋" w:cs="仿宋"/>
        <w:sz w:val="32"/>
        <w:szCs w:val="32"/>
      </w:rPr>
    </w:pPr>
    <w:r>
      <w:rPr>
        <w:rFonts w:ascii="仿宋" w:hAnsi="仿宋" w:eastAsia="仿宋" w:cs="仿宋"/>
        <w:spacing w:val="-3"/>
        <w:sz w:val="32"/>
        <w:szCs w:val="32"/>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56BA">
    <w:pPr>
      <w:spacing w:line="219" w:lineRule="auto"/>
      <w:ind w:left="7304"/>
      <w:rPr>
        <w:rFonts w:ascii="宋体" w:hAnsi="宋体" w:eastAsia="宋体" w:cs="宋体"/>
        <w:sz w:val="18"/>
        <w:szCs w:val="18"/>
      </w:rPr>
    </w:pPr>
    <w:r>
      <w:rPr>
        <w:rFonts w:ascii="宋体" w:hAnsi="宋体" w:eastAsia="宋体" w:cs="宋体"/>
        <w:spacing w:val="-11"/>
        <w:sz w:val="18"/>
        <w:szCs w:val="18"/>
      </w:rPr>
      <w:t>第</w:t>
    </w:r>
    <w:r>
      <w:rPr>
        <w:rFonts w:ascii="宋体" w:hAnsi="宋体" w:eastAsia="宋体" w:cs="宋体"/>
        <w:spacing w:val="-10"/>
        <w:sz w:val="18"/>
        <w:szCs w:val="18"/>
      </w:rPr>
      <w:t xml:space="preserve"> 6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E108">
    <w:pPr>
      <w:spacing w:line="222" w:lineRule="auto"/>
      <w:ind w:left="7354"/>
      <w:rPr>
        <w:rFonts w:ascii="仿宋" w:hAnsi="仿宋" w:eastAsia="仿宋" w:cs="仿宋"/>
        <w:sz w:val="17"/>
        <w:szCs w:val="17"/>
      </w:rPr>
    </w:pPr>
    <w:r>
      <w:rPr>
        <w:rFonts w:ascii="仿宋" w:hAnsi="仿宋" w:eastAsia="仿宋" w:cs="仿宋"/>
        <w:spacing w:val="-4"/>
        <w:sz w:val="17"/>
        <w:szCs w:val="17"/>
      </w:rPr>
      <w:t>第</w:t>
    </w:r>
    <w:r>
      <w:rPr>
        <w:rFonts w:ascii="仿宋" w:hAnsi="仿宋" w:eastAsia="仿宋" w:cs="仿宋"/>
        <w:spacing w:val="-3"/>
        <w:sz w:val="17"/>
        <w:szCs w:val="17"/>
      </w:rPr>
      <w:t xml:space="preserve"> 7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829B">
    <w:pPr>
      <w:spacing w:line="219" w:lineRule="auto"/>
      <w:ind w:left="7344"/>
      <w:rPr>
        <w:rFonts w:ascii="宋体" w:hAnsi="宋体" w:eastAsia="宋体" w:cs="宋体"/>
        <w:sz w:val="19"/>
        <w:szCs w:val="19"/>
      </w:rPr>
    </w:pPr>
    <w:r>
      <w:rPr>
        <w:rFonts w:ascii="宋体" w:hAnsi="宋体" w:eastAsia="宋体" w:cs="宋体"/>
        <w:spacing w:val="-12"/>
        <w:sz w:val="19"/>
        <w:szCs w:val="19"/>
      </w:rPr>
      <w:t>第</w:t>
    </w:r>
    <w:r>
      <w:rPr>
        <w:rFonts w:ascii="宋体" w:hAnsi="宋体" w:eastAsia="宋体" w:cs="宋体"/>
        <w:spacing w:val="-11"/>
        <w:sz w:val="19"/>
        <w:szCs w:val="19"/>
      </w:rPr>
      <w:t xml:space="preserve"> 1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2E5E">
    <w:pPr>
      <w:spacing w:line="219" w:lineRule="auto"/>
      <w:ind w:left="7325"/>
      <w:rPr>
        <w:rFonts w:ascii="宋体" w:hAnsi="宋体" w:eastAsia="宋体" w:cs="宋体"/>
        <w:sz w:val="17"/>
        <w:szCs w:val="17"/>
      </w:rPr>
    </w:pPr>
    <w:r>
      <w:rPr>
        <w:rFonts w:ascii="宋体" w:hAnsi="宋体" w:eastAsia="宋体" w:cs="宋体"/>
        <w:spacing w:val="-6"/>
        <w:sz w:val="17"/>
        <w:szCs w:val="17"/>
      </w:rPr>
      <w:t>第</w:t>
    </w:r>
    <w:r>
      <w:rPr>
        <w:rFonts w:ascii="宋体" w:hAnsi="宋体" w:eastAsia="宋体" w:cs="宋体"/>
        <w:spacing w:val="-5"/>
        <w:sz w:val="17"/>
        <w:szCs w:val="17"/>
      </w:rPr>
      <w:t xml:space="preserve"> 2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3599">
    <w:pPr>
      <w:spacing w:line="219" w:lineRule="auto"/>
      <w:ind w:left="7344"/>
      <w:rPr>
        <w:rFonts w:ascii="宋体" w:hAnsi="宋体" w:eastAsia="宋体" w:cs="宋体"/>
        <w:sz w:val="17"/>
        <w:szCs w:val="17"/>
      </w:rPr>
    </w:pPr>
    <w:r>
      <w:rPr>
        <w:rFonts w:ascii="宋体" w:hAnsi="宋体" w:eastAsia="宋体" w:cs="宋体"/>
        <w:spacing w:val="-3"/>
        <w:sz w:val="17"/>
        <w:szCs w:val="17"/>
      </w:rPr>
      <w:t>第 3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770B">
    <w:pPr>
      <w:spacing w:line="219" w:lineRule="auto"/>
      <w:ind w:left="7334"/>
      <w:rPr>
        <w:rFonts w:ascii="宋体" w:hAnsi="宋体" w:eastAsia="宋体" w:cs="宋体"/>
        <w:sz w:val="18"/>
        <w:szCs w:val="18"/>
      </w:rPr>
    </w:pPr>
    <w:r>
      <w:rPr>
        <w:rFonts w:ascii="宋体" w:hAnsi="宋体" w:eastAsia="宋体" w:cs="宋体"/>
        <w:spacing w:val="-11"/>
        <w:sz w:val="18"/>
        <w:szCs w:val="18"/>
      </w:rPr>
      <w:t>第</w:t>
    </w:r>
    <w:r>
      <w:rPr>
        <w:rFonts w:ascii="宋体" w:hAnsi="宋体" w:eastAsia="宋体" w:cs="宋体"/>
        <w:spacing w:val="-10"/>
        <w:sz w:val="18"/>
        <w:szCs w:val="18"/>
      </w:rPr>
      <w:t xml:space="preserve"> 4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7B2D">
    <w:pPr>
      <w:spacing w:line="219" w:lineRule="auto"/>
      <w:ind w:left="7335"/>
      <w:rPr>
        <w:rFonts w:ascii="宋体" w:hAnsi="宋体" w:eastAsia="宋体" w:cs="宋体"/>
        <w:sz w:val="17"/>
        <w:szCs w:val="17"/>
      </w:rPr>
    </w:pPr>
    <w:r>
      <w:rPr>
        <w:rFonts w:ascii="宋体" w:hAnsi="宋体" w:eastAsia="宋体" w:cs="宋体"/>
        <w:spacing w:val="-6"/>
        <w:sz w:val="17"/>
        <w:szCs w:val="17"/>
      </w:rPr>
      <w:t>第</w:t>
    </w:r>
    <w:r>
      <w:rPr>
        <w:rFonts w:ascii="宋体" w:hAnsi="宋体" w:eastAsia="宋体" w:cs="宋体"/>
        <w:spacing w:val="-5"/>
        <w:sz w:val="17"/>
        <w:szCs w:val="17"/>
      </w:rPr>
      <w:t xml:space="preserve"> 5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AB18">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209E">
    <w:pPr>
      <w:spacing w:before="1" w:line="242" w:lineRule="auto"/>
      <w:ind w:right="387"/>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05BA">
    <w:pPr>
      <w:spacing w:line="180" w:lineRule="auto"/>
      <w:rPr>
        <w:rFonts w:ascii="仿宋" w:hAnsi="仿宋" w:eastAsia="仿宋" w:cs="仿宋"/>
        <w:sz w:val="28"/>
        <w:szCs w:val="28"/>
      </w:rPr>
    </w:pPr>
    <w:r>
      <w:rPr>
        <w:rFonts w:ascii="仿宋" w:hAnsi="仿宋" w:eastAsia="仿宋" w:cs="仿宋"/>
        <w:spacing w:val="-4"/>
        <w:sz w:val="28"/>
        <w:szCs w:val="28"/>
      </w:rPr>
      <w:t>-</w:t>
    </w:r>
    <w:r>
      <w:rPr>
        <w:rFonts w:ascii="仿宋" w:hAnsi="仿宋" w:eastAsia="仿宋" w:cs="仿宋"/>
        <w:spacing w:val="-2"/>
        <w:sz w:val="28"/>
        <w:szCs w:val="2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1579">
    <w:pPr>
      <w:spacing w:line="241" w:lineRule="auto"/>
      <w:ind w:right="448"/>
      <w:jc w:val="right"/>
      <w:rPr>
        <w:rFonts w:ascii="仿宋" w:hAnsi="仿宋" w:eastAsia="仿宋" w:cs="仿宋"/>
        <w:sz w:val="30"/>
        <w:szCs w:val="30"/>
      </w:rPr>
    </w:pPr>
    <w:r>
      <w:rPr>
        <w:rFonts w:ascii="仿宋" w:hAnsi="仿宋" w:eastAsia="仿宋" w:cs="仿宋"/>
        <w:spacing w:val="-4"/>
        <w:sz w:val="30"/>
        <w:szCs w:val="30"/>
      </w:rPr>
      <w:t>-</w:t>
    </w:r>
    <w:r>
      <w:rPr>
        <w:rFonts w:ascii="仿宋" w:hAnsi="仿宋" w:eastAsia="仿宋" w:cs="仿宋"/>
        <w:spacing w:val="-3"/>
        <w:sz w:val="30"/>
        <w:szCs w:val="30"/>
      </w:rPr>
      <w:t>5</w:t>
    </w:r>
    <w:r>
      <w:rPr>
        <w:rFonts w:ascii="仿宋" w:hAnsi="仿宋" w:eastAsia="仿宋" w:cs="仿宋"/>
        <w:spacing w:val="-2"/>
        <w:sz w:val="30"/>
        <w:szCs w:val="3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DE39">
    <w:pPr>
      <w:spacing w:line="222" w:lineRule="auto"/>
      <w:ind w:left="7375"/>
      <w:rPr>
        <w:rFonts w:ascii="仿宋" w:hAnsi="仿宋" w:eastAsia="仿宋" w:cs="仿宋"/>
        <w:sz w:val="19"/>
        <w:szCs w:val="19"/>
      </w:rPr>
    </w:pPr>
    <w:r>
      <w:rPr>
        <w:rFonts w:ascii="仿宋" w:hAnsi="仿宋" w:eastAsia="仿宋" w:cs="仿宋"/>
        <w:spacing w:val="-13"/>
        <w:sz w:val="19"/>
        <w:szCs w:val="19"/>
      </w:rPr>
      <w:t>第 1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F12A">
    <w:pPr>
      <w:spacing w:line="219" w:lineRule="auto"/>
      <w:ind w:left="7345"/>
      <w:rPr>
        <w:rFonts w:ascii="宋体" w:hAnsi="宋体" w:eastAsia="宋体" w:cs="宋体"/>
        <w:sz w:val="17"/>
        <w:szCs w:val="17"/>
      </w:rPr>
    </w:pPr>
    <w:r>
      <w:rPr>
        <w:rFonts w:ascii="宋体" w:hAnsi="宋体" w:eastAsia="宋体" w:cs="宋体"/>
        <w:spacing w:val="-4"/>
        <w:sz w:val="17"/>
        <w:szCs w:val="17"/>
      </w:rPr>
      <w:t>第</w:t>
    </w:r>
    <w:r>
      <w:rPr>
        <w:rFonts w:ascii="宋体" w:hAnsi="宋体" w:eastAsia="宋体" w:cs="宋体"/>
        <w:spacing w:val="-3"/>
        <w:sz w:val="17"/>
        <w:szCs w:val="17"/>
      </w:rPr>
      <w:t xml:space="preserve"> 2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CC29">
    <w:pPr>
      <w:spacing w:line="219" w:lineRule="auto"/>
      <w:ind w:left="7354"/>
      <w:rPr>
        <w:rFonts w:ascii="宋体" w:hAnsi="宋体" w:eastAsia="宋体" w:cs="宋体"/>
        <w:sz w:val="18"/>
        <w:szCs w:val="18"/>
      </w:rPr>
    </w:pPr>
    <w:r>
      <w:rPr>
        <w:rFonts w:ascii="宋体" w:hAnsi="宋体" w:eastAsia="宋体" w:cs="宋体"/>
        <w:spacing w:val="-8"/>
        <w:sz w:val="18"/>
        <w:szCs w:val="18"/>
      </w:rPr>
      <w:t>第 3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DA21">
    <w:pPr>
      <w:spacing w:line="222" w:lineRule="auto"/>
      <w:ind w:left="7344"/>
      <w:rPr>
        <w:rFonts w:ascii="仿宋" w:hAnsi="仿宋" w:eastAsia="仿宋" w:cs="仿宋"/>
        <w:sz w:val="19"/>
        <w:szCs w:val="19"/>
      </w:rPr>
    </w:pPr>
    <w:r>
      <w:rPr>
        <w:rFonts w:ascii="仿宋" w:hAnsi="仿宋" w:eastAsia="仿宋" w:cs="仿宋"/>
        <w:spacing w:val="-15"/>
        <w:sz w:val="19"/>
        <w:szCs w:val="19"/>
      </w:rPr>
      <w:t>第 4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B694">
    <w:pPr>
      <w:spacing w:line="219" w:lineRule="auto"/>
      <w:ind w:left="7394"/>
      <w:rPr>
        <w:rFonts w:ascii="宋体" w:hAnsi="宋体" w:eastAsia="宋体" w:cs="宋体"/>
        <w:sz w:val="18"/>
        <w:szCs w:val="18"/>
      </w:rPr>
    </w:pPr>
    <w:r>
      <w:rPr>
        <w:rFonts w:ascii="宋体" w:hAnsi="宋体" w:eastAsia="宋体" w:cs="宋体"/>
        <w:spacing w:val="-8"/>
        <w:sz w:val="18"/>
        <w:szCs w:val="18"/>
      </w:rPr>
      <w:t>第 5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JlNTdlMzM0ODM4NWRjOWI4NDVkN2NhYmNkNjY5ZTUifQ=="/>
  </w:docVars>
  <w:rsids>
    <w:rsidRoot w:val="00000000"/>
    <w:rsid w:val="099B5ACE"/>
    <w:rsid w:val="1ED773B4"/>
    <w:rsid w:val="57D03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10421</Words>
  <Characters>11231</Characters>
  <TotalTime>0</TotalTime>
  <ScaleCrop>false</ScaleCrop>
  <LinksUpToDate>false</LinksUpToDate>
  <CharactersWithSpaces>11516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2022-07-13T16:40:00Z</dcterms:created>
  <dc:creator>Kingsoft-PDF</dc:creator>
  <cp:keywords>62ce84e13ff91100154c9037</cp:keywords>
  <cp:lastModifiedBy>杨洋</cp:lastModifiedBy>
  <dcterms:modified xsi:type="dcterms:W3CDTF">2024-12-04T05:49:58Z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2022-07-13T16:40:37Z</vt:filetime>
  </property>
  <property fmtid="{D5CDD505-2E9C-101B-9397-08002B2CF9AE}" pid="4" name="KSOProductBuildVer">
    <vt:lpwstr>2052-12.1.0.18912</vt:lpwstr>
  </property>
  <property fmtid="{D5CDD505-2E9C-101B-9397-08002B2CF9AE}" pid="5" name="ICV">
    <vt:lpwstr>42869310D99C47F4B2C52B6B5C4D5A11</vt:lpwstr>
  </property>
</Properties>
</file>