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66311100032025210112000058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86311100032025210112000087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</w:t>
      </w:r>
      <w:r>
        <w:rPr>
          <w:rFonts w:hint="eastAsia"/>
          <w:color w:val="auto"/>
          <w:spacing w:val="3"/>
          <w:w w:val="105"/>
          <w:lang w:eastAsia="zh-CN"/>
        </w:rPr>
        <w:t>中水</w:t>
      </w:r>
      <w:r>
        <w:rPr>
          <w:rFonts w:hint="eastAsia"/>
          <w:color w:val="auto"/>
          <w:spacing w:val="3"/>
          <w:w w:val="105"/>
        </w:rPr>
        <w:t>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210112******081429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1355****848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622848********59271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4.19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31.17%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808.67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210112******151418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1384****570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621026********29027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4.31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39.97%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995.61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210112******251412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1347****270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621449********21547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26.13%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D0D0D"/>
                <w:kern w:val="0"/>
                <w:sz w:val="24"/>
                <w:szCs w:val="24"/>
                <w:u w:val="none"/>
                <w:lang w:val="en-US" w:eastAsia="zh-CN" w:bidi="ar"/>
              </w:rPr>
              <w:t>169.4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6E241C6"/>
    <w:rsid w:val="082C4FE6"/>
    <w:rsid w:val="17C76AD9"/>
    <w:rsid w:val="1DD755FC"/>
    <w:rsid w:val="1F6A2196"/>
    <w:rsid w:val="2D6929BB"/>
    <w:rsid w:val="361A453A"/>
    <w:rsid w:val="37392339"/>
    <w:rsid w:val="598F4759"/>
    <w:rsid w:val="5DCA244C"/>
    <w:rsid w:val="620E5465"/>
    <w:rsid w:val="693C61FA"/>
    <w:rsid w:val="6A95064E"/>
    <w:rsid w:val="6D525D94"/>
    <w:rsid w:val="6E960EB3"/>
    <w:rsid w:val="70872EDD"/>
    <w:rsid w:val="72CE78A5"/>
    <w:rsid w:val="74085625"/>
    <w:rsid w:val="75B973BB"/>
    <w:rsid w:val="780B1240"/>
    <w:rsid w:val="7B7220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363</Characters>
  <TotalTime>0</TotalTime>
  <ScaleCrop>false</ScaleCrop>
  <LinksUpToDate>false</LinksUpToDate>
  <CharactersWithSpaces>471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2025-12-09T05:47:39Z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