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cs="Times New Roman" w:eastAsiaTheme="majorEastAsia"/>
          <w:b/>
          <w:bCs/>
          <w:color w:val="000000"/>
          <w:kern w:val="0"/>
          <w:sz w:val="44"/>
          <w:szCs w:val="44"/>
          <w:lang w:eastAsia="zh-CN" w:bidi="ar"/>
        </w:rPr>
      </w:pPr>
      <w:bookmarkStart w:id="0" w:name="_GoBack"/>
      <w:bookmarkEnd w:id="0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团区委党政主要负责人履行推进法治建设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inorEastAsia" w:cstheme="majorEastAsia"/>
          <w:lang w:val="en-US" w:eastAsia="zh-CN"/>
        </w:rPr>
      </w:pPr>
      <w:r>
        <w:rPr>
          <w:rFonts w:hint="eastAsia"/>
          <w:lang w:eastAsia="zh-CN"/>
        </w:rPr>
        <w:t>第一责任人职责清单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一、深入学习贯彻习近平法治思想，贯彻落实习近平总书记关于法治建设的重要指示精神。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二、贯彻落实党中央关于全面依法治国的重大决策部署、省委关于全面依法治省的工作安排、市委关于全面依法治市的部署要求。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三、将法治建设纳入本部门年度工作计划，研究解决本部门、本领域推进法治建设中的重要问题和督察反馈问题，及时向本级党委请示汇报，促进法治建设与中心工作、部门工作相结合。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四、推动党内法规制度建设及提高党内法规制度执行力。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五、严格依法依规决策，落实法律顾问制度，加强对规范性文件、重大决策的合法合规性审查。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督促领导班子其他成员依法办事，不得违规干预司法活动、插手具体案件处理。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加强对本部门工作人员法治教育培训，深入开展宪法法律和党内法规学习和法治宣传。</w:t>
      </w:r>
    </w:p>
    <w:p/>
    <w:p>
      <w:pPr>
        <w:pStyle w:val="14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840" w:firstLineChars="1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共青团沈阳市浑南区委员会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YjE2OGNlYmM2YTg5MTRhZGFjNjFlYTg3ZDk2OWUifQ=="/>
  </w:docVars>
  <w:rsids>
    <w:rsidRoot w:val="63517EC4"/>
    <w:rsid w:val="000C33F1"/>
    <w:rsid w:val="0012509C"/>
    <w:rsid w:val="00182D55"/>
    <w:rsid w:val="001C0E38"/>
    <w:rsid w:val="0029066B"/>
    <w:rsid w:val="00535DEF"/>
    <w:rsid w:val="00536425"/>
    <w:rsid w:val="005C58A6"/>
    <w:rsid w:val="006840F7"/>
    <w:rsid w:val="006C6019"/>
    <w:rsid w:val="007E4432"/>
    <w:rsid w:val="00812B42"/>
    <w:rsid w:val="008615F5"/>
    <w:rsid w:val="008640A7"/>
    <w:rsid w:val="00876089"/>
    <w:rsid w:val="00886AF4"/>
    <w:rsid w:val="008A2273"/>
    <w:rsid w:val="009A1988"/>
    <w:rsid w:val="009A2E16"/>
    <w:rsid w:val="00A26E41"/>
    <w:rsid w:val="00A53AF5"/>
    <w:rsid w:val="00A57AB8"/>
    <w:rsid w:val="00AB7FBA"/>
    <w:rsid w:val="00C23D57"/>
    <w:rsid w:val="00CD1264"/>
    <w:rsid w:val="00D2786C"/>
    <w:rsid w:val="00D7210B"/>
    <w:rsid w:val="00DA15E8"/>
    <w:rsid w:val="00DB4685"/>
    <w:rsid w:val="00F91B78"/>
    <w:rsid w:val="00FB64CB"/>
    <w:rsid w:val="00FF33BD"/>
    <w:rsid w:val="077B585E"/>
    <w:rsid w:val="07C576F9"/>
    <w:rsid w:val="0D3A6221"/>
    <w:rsid w:val="0F116024"/>
    <w:rsid w:val="11433046"/>
    <w:rsid w:val="1271288E"/>
    <w:rsid w:val="131C0AAF"/>
    <w:rsid w:val="15E638F6"/>
    <w:rsid w:val="15F67B72"/>
    <w:rsid w:val="16F41D80"/>
    <w:rsid w:val="178E0FF5"/>
    <w:rsid w:val="1BD83F3B"/>
    <w:rsid w:val="1CA047C8"/>
    <w:rsid w:val="1FD243ED"/>
    <w:rsid w:val="21161ABB"/>
    <w:rsid w:val="25164C85"/>
    <w:rsid w:val="28417212"/>
    <w:rsid w:val="2AA533D0"/>
    <w:rsid w:val="2B985FA2"/>
    <w:rsid w:val="2EF517E2"/>
    <w:rsid w:val="2F980519"/>
    <w:rsid w:val="32B97C85"/>
    <w:rsid w:val="36CE3756"/>
    <w:rsid w:val="37ED18CE"/>
    <w:rsid w:val="3A584374"/>
    <w:rsid w:val="3BA66633"/>
    <w:rsid w:val="3C9B25BC"/>
    <w:rsid w:val="3F7C638B"/>
    <w:rsid w:val="416B4674"/>
    <w:rsid w:val="422D101A"/>
    <w:rsid w:val="45663DD6"/>
    <w:rsid w:val="457F4300"/>
    <w:rsid w:val="480C3DAB"/>
    <w:rsid w:val="48322664"/>
    <w:rsid w:val="48AE1677"/>
    <w:rsid w:val="49E25771"/>
    <w:rsid w:val="4D9E3BAA"/>
    <w:rsid w:val="4E4026A2"/>
    <w:rsid w:val="4F5E19B0"/>
    <w:rsid w:val="51B556C9"/>
    <w:rsid w:val="51DA1852"/>
    <w:rsid w:val="531A339B"/>
    <w:rsid w:val="54516A49"/>
    <w:rsid w:val="561E0356"/>
    <w:rsid w:val="56493836"/>
    <w:rsid w:val="574439DF"/>
    <w:rsid w:val="5CE72709"/>
    <w:rsid w:val="61116DD2"/>
    <w:rsid w:val="633B67BB"/>
    <w:rsid w:val="63517EC4"/>
    <w:rsid w:val="63F767FE"/>
    <w:rsid w:val="64542EC5"/>
    <w:rsid w:val="64F5458C"/>
    <w:rsid w:val="6519591D"/>
    <w:rsid w:val="65584538"/>
    <w:rsid w:val="65F75D0B"/>
    <w:rsid w:val="669D4BD6"/>
    <w:rsid w:val="66A46A8A"/>
    <w:rsid w:val="66D23838"/>
    <w:rsid w:val="684E4C89"/>
    <w:rsid w:val="69D157EC"/>
    <w:rsid w:val="6B981302"/>
    <w:rsid w:val="70684360"/>
    <w:rsid w:val="7209426E"/>
    <w:rsid w:val="726148DC"/>
    <w:rsid w:val="72710EDD"/>
    <w:rsid w:val="733E7787"/>
    <w:rsid w:val="74EB240A"/>
    <w:rsid w:val="778B4D28"/>
    <w:rsid w:val="780D5DF4"/>
    <w:rsid w:val="78A54A0F"/>
    <w:rsid w:val="79CE6FA0"/>
    <w:rsid w:val="7AF21D77"/>
    <w:rsid w:val="7BC467C2"/>
    <w:rsid w:val="7DD1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7">
    <w:name w:val="Default Paragraph Font"/>
    <w:link w:val="18"/>
    <w:semiHidden/>
    <w:unhideWhenUsed/>
    <w:qFormat/>
    <w:uiPriority w:val="1"/>
    <w:rPr>
      <w:szCs w:val="24"/>
    </w:rPr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left="640"/>
    </w:pPr>
    <w:rPr>
      <w:rFonts w:ascii="宋体" w:hAnsi="宋体"/>
    </w:rPr>
  </w:style>
  <w:style w:type="paragraph" w:styleId="6">
    <w:name w:val="Body Text"/>
    <w:basedOn w:val="1"/>
    <w:next w:val="1"/>
    <w:qFormat/>
    <w:uiPriority w:val="0"/>
    <w:pPr>
      <w:spacing w:line="500" w:lineRule="exact"/>
      <w:ind w:right="-73"/>
    </w:pPr>
    <w:rPr>
      <w:rFonts w:ascii="仿宋_GB2312" w:eastAsia="仿宋_GB2312"/>
      <w:sz w:val="32"/>
    </w:rPr>
  </w:style>
  <w:style w:type="paragraph" w:styleId="7">
    <w:name w:val="Date"/>
    <w:basedOn w:val="1"/>
    <w:next w:val="1"/>
    <w:link w:val="24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line="500" w:lineRule="exact"/>
      <w:ind w:firstLine="640" w:firstLineChars="200"/>
    </w:pPr>
    <w:rPr>
      <w:rFonts w:ascii="仿宋_GB2312" w:eastAsia="仿宋_GB2312"/>
      <w:sz w:val="32"/>
      <w:szCs w:val="24"/>
    </w:rPr>
  </w:style>
  <w:style w:type="paragraph" w:styleId="9">
    <w:name w:val="Balloon Text"/>
    <w:basedOn w:val="1"/>
    <w:link w:val="23"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ind w:firstLine="435"/>
    </w:pPr>
    <w:rPr>
      <w:rFonts w:eastAsia="仿宋_GB2312"/>
      <w:sz w:val="32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Title"/>
    <w:basedOn w:val="1"/>
    <w:next w:val="1"/>
    <w:qFormat/>
    <w:uiPriority w:val="0"/>
    <w:pPr>
      <w:spacing w:beforeLines="0" w:beforeAutospacing="0" w:afterLines="0" w:afterAutospacing="0"/>
      <w:jc w:val="center"/>
      <w:outlineLvl w:val="0"/>
    </w:pPr>
    <w:rPr>
      <w:rFonts w:eastAsia="方正小标宋_GBK"/>
      <w:sz w:val="44"/>
      <w:szCs w:val="44"/>
    </w:rPr>
  </w:style>
  <w:style w:type="paragraph" w:styleId="15">
    <w:name w:val="Body Text First Indent"/>
    <w:basedOn w:val="6"/>
    <w:unhideWhenUsed/>
    <w:qFormat/>
    <w:uiPriority w:val="99"/>
    <w:pPr>
      <w:ind w:firstLine="420" w:firstLineChars="100"/>
    </w:pPr>
  </w:style>
  <w:style w:type="paragraph" w:customStyle="1" w:styleId="18">
    <w:name w:val="Char Char"/>
    <w:basedOn w:val="1"/>
    <w:link w:val="17"/>
    <w:qFormat/>
    <w:uiPriority w:val="0"/>
    <w:pPr>
      <w:widowControl/>
      <w:spacing w:after="160" w:line="240" w:lineRule="exact"/>
      <w:ind w:firstLine="420"/>
      <w:jc w:val="left"/>
    </w:pPr>
    <w:rPr>
      <w:szCs w:val="24"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页眉 Char"/>
    <w:basedOn w:val="17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7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Char"/>
    <w:basedOn w:val="17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5">
    <w:name w:val="Normal_2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162</Words>
  <Characters>928</Characters>
  <Lines>7</Lines>
  <Paragraphs>2</Paragraphs>
  <TotalTime>5</TotalTime>
  <ScaleCrop>false</ScaleCrop>
  <LinksUpToDate>false</LinksUpToDate>
  <CharactersWithSpaces>1088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2020-10-14T02:33:00Z</dcterms:created>
  <dc:creator>楠</dc:creator>
  <cp:lastModifiedBy>CC</cp:lastModifiedBy>
  <cp:lastPrinted>2023-03-03T06:34:00Z</cp:lastPrinted>
  <dcterms:modified xsi:type="dcterms:W3CDTF">2023-08-02T02:25:46Z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608817865_cloud</vt:lpwstr>
  </property>
  <property fmtid="{D5CDD505-2E9C-101B-9397-08002B2CF9AE}" pid="4" name="ICV">
    <vt:lpwstr>E8875B07772E448092AB3A25B4529FAB</vt:lpwstr>
  </property>
</Properties>
</file>