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24B90D" w14:textId="77777777" w:rsidR="00E65771" w:rsidRDefault="005D26BF">
      <w:pPr>
        <w:ind w:firstLineChars="200" w:firstLine="723"/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初中</w:t>
      </w:r>
      <w:r>
        <w:rPr>
          <w:rFonts w:ascii="黑体" w:eastAsia="黑体" w:hAnsi="黑体" w:hint="eastAsia"/>
          <w:b/>
          <w:sz w:val="36"/>
        </w:rPr>
        <w:t>体育与健康</w:t>
      </w:r>
      <w:r>
        <w:rPr>
          <w:rFonts w:ascii="黑体" w:eastAsia="黑体" w:hAnsi="黑体" w:hint="eastAsia"/>
          <w:b/>
          <w:sz w:val="36"/>
        </w:rPr>
        <w:t>试讲范围</w:t>
      </w:r>
    </w:p>
    <w:p w14:paraId="2EDBF9C5" w14:textId="77777777" w:rsidR="00E65771" w:rsidRDefault="005D26BF">
      <w:pPr>
        <w:jc w:val="center"/>
        <w:rPr>
          <w:rFonts w:ascii="黑体" w:eastAsia="黑体" w:hAnsi="黑体"/>
          <w:b/>
          <w:color w:val="FF0000"/>
          <w:sz w:val="36"/>
        </w:rPr>
      </w:pPr>
      <w:r>
        <w:rPr>
          <w:rFonts w:ascii="黑体" w:eastAsia="黑体" w:hAnsi="黑体" w:hint="eastAsia"/>
          <w:b/>
          <w:sz w:val="36"/>
        </w:rPr>
        <w:t>（适合报考</w:t>
      </w:r>
      <w:r>
        <w:rPr>
          <w:rFonts w:ascii="黑体" w:eastAsia="黑体" w:hAnsi="黑体" w:hint="eastAsia"/>
          <w:b/>
          <w:sz w:val="36"/>
        </w:rPr>
        <w:t>浑南</w:t>
      </w:r>
      <w:r>
        <w:rPr>
          <w:rFonts w:ascii="黑体" w:eastAsia="黑体" w:hAnsi="黑体" w:hint="eastAsia"/>
          <w:b/>
          <w:sz w:val="36"/>
        </w:rPr>
        <w:t>区初中</w:t>
      </w:r>
      <w:r>
        <w:rPr>
          <w:rFonts w:ascii="黑体" w:eastAsia="黑体" w:hAnsi="黑体" w:hint="eastAsia"/>
          <w:b/>
          <w:sz w:val="36"/>
        </w:rPr>
        <w:t>体育与健康</w:t>
      </w:r>
      <w:r>
        <w:rPr>
          <w:rFonts w:ascii="黑体" w:eastAsia="黑体" w:hAnsi="黑体" w:hint="eastAsia"/>
          <w:b/>
          <w:sz w:val="36"/>
        </w:rPr>
        <w:t>教师职位使用）</w:t>
      </w:r>
    </w:p>
    <w:p w14:paraId="4809D06F" w14:textId="77777777" w:rsidR="00E65771" w:rsidRDefault="00E65771">
      <w:pPr>
        <w:spacing w:line="360" w:lineRule="auto"/>
        <w:ind w:firstLineChars="295" w:firstLine="1066"/>
        <w:rPr>
          <w:rFonts w:ascii="黑体" w:eastAsia="黑体" w:hAnsi="黑体"/>
          <w:b/>
          <w:sz w:val="36"/>
        </w:rPr>
      </w:pPr>
    </w:p>
    <w:p w14:paraId="3B8E124F" w14:textId="77777777" w:rsidR="00E65771" w:rsidRDefault="005D26BF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教材版本：</w:t>
      </w:r>
      <w:r>
        <w:rPr>
          <w:rFonts w:ascii="黑体" w:eastAsia="黑体" w:hAnsi="黑体" w:hint="eastAsia"/>
          <w:b/>
          <w:sz w:val="36"/>
        </w:rPr>
        <w:t>人民教育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         </w:t>
      </w:r>
    </w:p>
    <w:p w14:paraId="54612E53" w14:textId="77777777" w:rsidR="00E65771" w:rsidRDefault="005D26BF">
      <w:pPr>
        <w:spacing w:line="360" w:lineRule="auto"/>
        <w:ind w:firstLineChars="400" w:firstLine="1446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 xml:space="preserve">  2012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>6</w:t>
      </w:r>
      <w:r>
        <w:rPr>
          <w:rFonts w:ascii="黑体" w:eastAsia="黑体" w:hAnsi="黑体" w:hint="eastAsia"/>
          <w:b/>
          <w:sz w:val="36"/>
        </w:rPr>
        <w:t>月第</w:t>
      </w:r>
      <w:r>
        <w:rPr>
          <w:rFonts w:ascii="黑体" w:eastAsia="黑体" w:hAnsi="黑体" w:hint="eastAsia"/>
          <w:b/>
          <w:sz w:val="36"/>
        </w:rPr>
        <w:t>1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2F3B06E3" w14:textId="77777777" w:rsidR="00E65771" w:rsidRDefault="005D26BF">
      <w:pPr>
        <w:spacing w:line="360" w:lineRule="auto"/>
        <w:ind w:firstLineChars="600" w:firstLine="2168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2022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>8</w:t>
      </w:r>
      <w:r>
        <w:rPr>
          <w:rFonts w:ascii="黑体" w:eastAsia="黑体" w:hAnsi="黑体" w:hint="eastAsia"/>
          <w:b/>
          <w:bCs/>
          <w:sz w:val="36"/>
          <w:szCs w:val="36"/>
        </w:rPr>
        <w:t>月第</w:t>
      </w:r>
      <w:r>
        <w:rPr>
          <w:rFonts w:ascii="黑体" w:eastAsia="黑体" w:hAnsi="黑体" w:hint="eastAsia"/>
          <w:b/>
          <w:bCs/>
          <w:sz w:val="36"/>
          <w:szCs w:val="36"/>
        </w:rPr>
        <w:t>12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0683F90D" w14:textId="77777777" w:rsidR="00E65771" w:rsidRDefault="005D26BF">
      <w:pPr>
        <w:spacing w:line="360" w:lineRule="auto"/>
        <w:jc w:val="both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体育与健康</w:t>
      </w:r>
      <w:r>
        <w:rPr>
          <w:rFonts w:ascii="黑体" w:eastAsia="黑体" w:hAnsi="黑体" w:hint="eastAsia"/>
          <w:b/>
          <w:sz w:val="36"/>
        </w:rPr>
        <w:t xml:space="preserve">   </w:t>
      </w:r>
      <w:r>
        <w:rPr>
          <w:rFonts w:ascii="黑体" w:eastAsia="黑体" w:hAnsi="黑体" w:hint="eastAsia"/>
          <w:b/>
          <w:bCs/>
          <w:sz w:val="36"/>
          <w:szCs w:val="36"/>
        </w:rPr>
        <w:t>七</w:t>
      </w:r>
      <w:r>
        <w:rPr>
          <w:rFonts w:ascii="黑体" w:eastAsia="黑体" w:hAnsi="黑体" w:hint="eastAsia"/>
          <w:b/>
          <w:bCs/>
          <w:sz w:val="36"/>
          <w:szCs w:val="36"/>
        </w:rPr>
        <w:t>年级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 </w:t>
      </w:r>
      <w:r>
        <w:rPr>
          <w:rFonts w:ascii="黑体" w:eastAsia="黑体" w:hAnsi="黑体" w:hint="eastAsia"/>
          <w:b/>
          <w:bCs/>
          <w:sz w:val="36"/>
          <w:szCs w:val="36"/>
        </w:rPr>
        <w:t>全一册</w:t>
      </w:r>
    </w:p>
    <w:p w14:paraId="0FF61F3F" w14:textId="77777777" w:rsidR="00E65771" w:rsidRDefault="00E65771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70197E37" w14:textId="77777777" w:rsidR="00E65771" w:rsidRDefault="005D26BF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14:paraId="1D0BE504" w14:textId="77777777" w:rsidR="00E65771" w:rsidRDefault="005D26BF">
      <w:pPr>
        <w:spacing w:line="480" w:lineRule="auto"/>
        <w:jc w:val="both"/>
        <w:rPr>
          <w:rFonts w:asciiTheme="majorEastAsia" w:eastAsiaTheme="majorEastAsia" w:hAnsiTheme="majorEastAsia" w:cstheme="majorEastAsia"/>
          <w:color w:val="FF0000"/>
        </w:rPr>
      </w:pPr>
      <w:r>
        <w:rPr>
          <w:rFonts w:asciiTheme="majorEastAsia" w:eastAsiaTheme="majorEastAsia" w:hAnsiTheme="majorEastAsia" w:cstheme="majorEastAsia" w:hint="eastAsia"/>
        </w:rPr>
        <w:t xml:space="preserve">1. 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第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二章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 xml:space="preserve">  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三、投掷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 xml:space="preserve"> 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双手头上前掷实心球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 xml:space="preserve"> 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第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1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课时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（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P31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）</w:t>
      </w:r>
    </w:p>
    <w:p w14:paraId="6C5D869E" w14:textId="77777777" w:rsidR="00E65771" w:rsidRDefault="005D26BF">
      <w:pPr>
        <w:spacing w:line="480" w:lineRule="auto"/>
        <w:jc w:val="both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 xml:space="preserve">2. </w:t>
      </w:r>
      <w:r>
        <w:rPr>
          <w:rFonts w:asciiTheme="majorEastAsia" w:eastAsiaTheme="majorEastAsia" w:hAnsiTheme="majorEastAsia" w:cstheme="majorEastAsia" w:hint="eastAsia"/>
        </w:rPr>
        <w:t>第三章</w:t>
      </w:r>
      <w:r>
        <w:rPr>
          <w:rFonts w:asciiTheme="majorEastAsia" w:eastAsiaTheme="majorEastAsia" w:hAnsiTheme="majorEastAsia" w:cstheme="majorEastAsia" w:hint="eastAsia"/>
        </w:rPr>
        <w:t xml:space="preserve">  </w:t>
      </w:r>
      <w:r>
        <w:rPr>
          <w:rFonts w:asciiTheme="majorEastAsia" w:eastAsiaTheme="majorEastAsia" w:hAnsiTheme="majorEastAsia" w:cstheme="majorEastAsia" w:hint="eastAsia"/>
        </w:rPr>
        <w:t>一、足球的基本技术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脚内侧踢球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第</w:t>
      </w:r>
      <w:r>
        <w:rPr>
          <w:rFonts w:asciiTheme="majorEastAsia" w:eastAsiaTheme="majorEastAsia" w:hAnsiTheme="majorEastAsia" w:cstheme="majorEastAsia" w:hint="eastAsia"/>
        </w:rPr>
        <w:t>1</w:t>
      </w:r>
      <w:r>
        <w:rPr>
          <w:rFonts w:asciiTheme="majorEastAsia" w:eastAsiaTheme="majorEastAsia" w:hAnsiTheme="majorEastAsia" w:cstheme="majorEastAsia" w:hint="eastAsia"/>
        </w:rPr>
        <w:t>课时（</w:t>
      </w:r>
      <w:r>
        <w:rPr>
          <w:rFonts w:asciiTheme="majorEastAsia" w:eastAsiaTheme="majorEastAsia" w:hAnsiTheme="majorEastAsia" w:cstheme="majorEastAsia" w:hint="eastAsia"/>
        </w:rPr>
        <w:t>P35</w:t>
      </w:r>
      <w:r>
        <w:rPr>
          <w:rFonts w:asciiTheme="majorEastAsia" w:eastAsiaTheme="majorEastAsia" w:hAnsiTheme="majorEastAsia" w:cstheme="majorEastAsia" w:hint="eastAsia"/>
        </w:rPr>
        <w:t>）</w:t>
      </w:r>
    </w:p>
    <w:p w14:paraId="5B025621" w14:textId="77777777" w:rsidR="00E65771" w:rsidRDefault="005D26BF">
      <w:pPr>
        <w:spacing w:line="480" w:lineRule="auto"/>
        <w:jc w:val="both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 xml:space="preserve">3. </w:t>
      </w:r>
      <w:r>
        <w:rPr>
          <w:rFonts w:asciiTheme="majorEastAsia" w:eastAsiaTheme="majorEastAsia" w:hAnsiTheme="majorEastAsia" w:cstheme="majorEastAsia" w:hint="eastAsia"/>
        </w:rPr>
        <w:t>第四章</w:t>
      </w:r>
      <w:r>
        <w:rPr>
          <w:rFonts w:asciiTheme="majorEastAsia" w:eastAsiaTheme="majorEastAsia" w:hAnsiTheme="majorEastAsia" w:cstheme="majorEastAsia" w:hint="eastAsia"/>
        </w:rPr>
        <w:t xml:space="preserve">  </w:t>
      </w:r>
      <w:r>
        <w:rPr>
          <w:rFonts w:asciiTheme="majorEastAsia" w:eastAsiaTheme="majorEastAsia" w:hAnsiTheme="majorEastAsia" w:cstheme="majorEastAsia" w:hint="eastAsia"/>
        </w:rPr>
        <w:t>一、基本技术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双手胸前传球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第</w:t>
      </w:r>
      <w:r>
        <w:rPr>
          <w:rFonts w:asciiTheme="majorEastAsia" w:eastAsiaTheme="majorEastAsia" w:hAnsiTheme="majorEastAsia" w:cstheme="majorEastAsia" w:hint="eastAsia"/>
        </w:rPr>
        <w:t>1</w:t>
      </w:r>
      <w:r>
        <w:rPr>
          <w:rFonts w:asciiTheme="majorEastAsia" w:eastAsiaTheme="majorEastAsia" w:hAnsiTheme="majorEastAsia" w:cstheme="majorEastAsia" w:hint="eastAsia"/>
        </w:rPr>
        <w:t>课时</w:t>
      </w:r>
      <w:r>
        <w:rPr>
          <w:rFonts w:asciiTheme="majorEastAsia" w:eastAsiaTheme="majorEastAsia" w:hAnsiTheme="majorEastAsia" w:cstheme="majorEastAsia" w:hint="eastAsia"/>
        </w:rPr>
        <w:t>(P43</w:t>
      </w:r>
      <w:r>
        <w:rPr>
          <w:rFonts w:asciiTheme="majorEastAsia" w:eastAsiaTheme="majorEastAsia" w:hAnsiTheme="majorEastAsia" w:cstheme="majorEastAsia" w:hint="eastAsia"/>
        </w:rPr>
        <w:t>）</w:t>
      </w:r>
    </w:p>
    <w:p w14:paraId="03AF1E36" w14:textId="77777777" w:rsidR="00E65771" w:rsidRDefault="005D26BF">
      <w:pPr>
        <w:spacing w:line="480" w:lineRule="auto"/>
        <w:jc w:val="both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 xml:space="preserve">4. </w:t>
      </w:r>
      <w:r>
        <w:rPr>
          <w:rFonts w:asciiTheme="majorEastAsia" w:eastAsiaTheme="majorEastAsia" w:hAnsiTheme="majorEastAsia" w:cstheme="majorEastAsia" w:hint="eastAsia"/>
        </w:rPr>
        <w:t>第五章</w:t>
      </w:r>
      <w:r>
        <w:rPr>
          <w:rFonts w:asciiTheme="majorEastAsia" w:eastAsiaTheme="majorEastAsia" w:hAnsiTheme="majorEastAsia" w:cstheme="majorEastAsia" w:hint="eastAsia"/>
        </w:rPr>
        <w:t xml:space="preserve">  </w:t>
      </w:r>
      <w:r>
        <w:rPr>
          <w:rFonts w:asciiTheme="majorEastAsia" w:eastAsiaTheme="majorEastAsia" w:hAnsiTheme="majorEastAsia" w:cstheme="majorEastAsia" w:hint="eastAsia"/>
        </w:rPr>
        <w:t>一、基本技术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正面双手垫球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第</w:t>
      </w:r>
      <w:r>
        <w:rPr>
          <w:rFonts w:asciiTheme="majorEastAsia" w:eastAsiaTheme="majorEastAsia" w:hAnsiTheme="majorEastAsia" w:cstheme="majorEastAsia" w:hint="eastAsia"/>
        </w:rPr>
        <w:t>1</w:t>
      </w:r>
      <w:r>
        <w:rPr>
          <w:rFonts w:asciiTheme="majorEastAsia" w:eastAsiaTheme="majorEastAsia" w:hAnsiTheme="majorEastAsia" w:cstheme="majorEastAsia" w:hint="eastAsia"/>
        </w:rPr>
        <w:t>课时（</w:t>
      </w:r>
      <w:r>
        <w:rPr>
          <w:rFonts w:asciiTheme="majorEastAsia" w:eastAsiaTheme="majorEastAsia" w:hAnsiTheme="majorEastAsia" w:cstheme="majorEastAsia" w:hint="eastAsia"/>
        </w:rPr>
        <w:t>P48</w:t>
      </w:r>
      <w:r>
        <w:rPr>
          <w:rFonts w:asciiTheme="majorEastAsia" w:eastAsiaTheme="majorEastAsia" w:hAnsiTheme="majorEastAsia" w:cstheme="majorEastAsia" w:hint="eastAsia"/>
        </w:rPr>
        <w:t>）</w:t>
      </w:r>
    </w:p>
    <w:p w14:paraId="7026B882" w14:textId="77777777" w:rsidR="00E65771" w:rsidRDefault="005D26BF">
      <w:pPr>
        <w:spacing w:line="480" w:lineRule="auto"/>
        <w:jc w:val="both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 xml:space="preserve">5. </w:t>
      </w:r>
      <w:r>
        <w:rPr>
          <w:rFonts w:asciiTheme="majorEastAsia" w:eastAsiaTheme="majorEastAsia" w:hAnsiTheme="majorEastAsia" w:cstheme="majorEastAsia" w:hint="eastAsia"/>
        </w:rPr>
        <w:t>第六章</w:t>
      </w:r>
      <w:r>
        <w:rPr>
          <w:rFonts w:asciiTheme="majorEastAsia" w:eastAsiaTheme="majorEastAsia" w:hAnsiTheme="majorEastAsia" w:cstheme="majorEastAsia" w:hint="eastAsia"/>
        </w:rPr>
        <w:t xml:space="preserve">  </w:t>
      </w:r>
      <w:r>
        <w:rPr>
          <w:rFonts w:asciiTheme="majorEastAsia" w:eastAsiaTheme="majorEastAsia" w:hAnsiTheme="majorEastAsia" w:cstheme="majorEastAsia" w:hint="eastAsia"/>
        </w:rPr>
        <w:t>二、正手发球和反手攻球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正手发平击球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第</w:t>
      </w:r>
      <w:r>
        <w:rPr>
          <w:rFonts w:asciiTheme="majorEastAsia" w:eastAsiaTheme="majorEastAsia" w:hAnsiTheme="majorEastAsia" w:cstheme="majorEastAsia" w:hint="eastAsia"/>
        </w:rPr>
        <w:t>1</w:t>
      </w:r>
      <w:r>
        <w:rPr>
          <w:rFonts w:asciiTheme="majorEastAsia" w:eastAsiaTheme="majorEastAsia" w:hAnsiTheme="majorEastAsia" w:cstheme="majorEastAsia" w:hint="eastAsia"/>
        </w:rPr>
        <w:t>课时</w:t>
      </w:r>
      <w:r>
        <w:rPr>
          <w:rFonts w:asciiTheme="majorEastAsia" w:eastAsiaTheme="majorEastAsia" w:hAnsiTheme="majorEastAsia" w:cstheme="majorEastAsia" w:hint="eastAsia"/>
        </w:rPr>
        <w:t>(P52)</w:t>
      </w:r>
    </w:p>
    <w:p w14:paraId="18814A97" w14:textId="77777777" w:rsidR="00E65771" w:rsidRDefault="005D26BF">
      <w:pPr>
        <w:spacing w:line="480" w:lineRule="auto"/>
        <w:jc w:val="both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6.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第七章</w:t>
      </w:r>
      <w:r>
        <w:rPr>
          <w:rFonts w:asciiTheme="majorEastAsia" w:eastAsiaTheme="majorEastAsia" w:hAnsiTheme="majorEastAsia" w:cstheme="majorEastAsia" w:hint="eastAsia"/>
        </w:rPr>
        <w:t xml:space="preserve">  </w:t>
      </w:r>
      <w:r>
        <w:rPr>
          <w:rFonts w:asciiTheme="majorEastAsia" w:eastAsiaTheme="majorEastAsia" w:hAnsiTheme="majorEastAsia" w:cstheme="majorEastAsia" w:hint="eastAsia"/>
        </w:rPr>
        <w:t>一、技巧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鱼跃前滚翻，第</w:t>
      </w:r>
      <w:r>
        <w:rPr>
          <w:rFonts w:asciiTheme="majorEastAsia" w:eastAsiaTheme="majorEastAsia" w:hAnsiTheme="majorEastAsia" w:cstheme="majorEastAsia" w:hint="eastAsia"/>
        </w:rPr>
        <w:t>1</w:t>
      </w:r>
      <w:r>
        <w:rPr>
          <w:rFonts w:asciiTheme="majorEastAsia" w:eastAsiaTheme="majorEastAsia" w:hAnsiTheme="majorEastAsia" w:cstheme="majorEastAsia" w:hint="eastAsia"/>
        </w:rPr>
        <w:t>课时（</w:t>
      </w:r>
      <w:r>
        <w:rPr>
          <w:rFonts w:asciiTheme="majorEastAsia" w:eastAsiaTheme="majorEastAsia" w:hAnsiTheme="majorEastAsia" w:cstheme="majorEastAsia" w:hint="eastAsia"/>
        </w:rPr>
        <w:t>P56</w:t>
      </w:r>
      <w:r>
        <w:rPr>
          <w:rFonts w:asciiTheme="majorEastAsia" w:eastAsiaTheme="majorEastAsia" w:hAnsiTheme="majorEastAsia" w:cstheme="majorEastAsia" w:hint="eastAsia"/>
        </w:rPr>
        <w:t>）</w:t>
      </w:r>
    </w:p>
    <w:p w14:paraId="331743F8" w14:textId="77777777" w:rsidR="00E65771" w:rsidRDefault="005D26BF">
      <w:pPr>
        <w:spacing w:line="480" w:lineRule="auto"/>
        <w:jc w:val="both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7.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第八章</w:t>
      </w:r>
      <w:r>
        <w:rPr>
          <w:rFonts w:asciiTheme="majorEastAsia" w:eastAsiaTheme="majorEastAsia" w:hAnsiTheme="majorEastAsia" w:cstheme="majorEastAsia" w:hint="eastAsia"/>
        </w:rPr>
        <w:t xml:space="preserve">  </w:t>
      </w:r>
      <w:r>
        <w:rPr>
          <w:rFonts w:asciiTheme="majorEastAsia" w:eastAsiaTheme="majorEastAsia" w:hAnsiTheme="majorEastAsia" w:cstheme="majorEastAsia" w:hint="eastAsia"/>
        </w:rPr>
        <w:t>二、学练健身长拳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健身长拳</w:t>
      </w:r>
      <w:r>
        <w:rPr>
          <w:rFonts w:asciiTheme="majorEastAsia" w:eastAsiaTheme="majorEastAsia" w:hAnsiTheme="majorEastAsia" w:cstheme="majorEastAsia" w:hint="eastAsia"/>
        </w:rPr>
        <w:t>1-3</w:t>
      </w:r>
      <w:r>
        <w:rPr>
          <w:rFonts w:asciiTheme="majorEastAsia" w:eastAsiaTheme="majorEastAsia" w:hAnsiTheme="majorEastAsia" w:cstheme="majorEastAsia" w:hint="eastAsia"/>
        </w:rPr>
        <w:t>动作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第</w:t>
      </w:r>
      <w:r>
        <w:rPr>
          <w:rFonts w:asciiTheme="majorEastAsia" w:eastAsiaTheme="majorEastAsia" w:hAnsiTheme="majorEastAsia" w:cstheme="majorEastAsia" w:hint="eastAsia"/>
        </w:rPr>
        <w:t>1</w:t>
      </w:r>
      <w:r>
        <w:rPr>
          <w:rFonts w:asciiTheme="majorEastAsia" w:eastAsiaTheme="majorEastAsia" w:hAnsiTheme="majorEastAsia" w:cstheme="majorEastAsia" w:hint="eastAsia"/>
        </w:rPr>
        <w:t>课时（</w:t>
      </w:r>
      <w:r>
        <w:rPr>
          <w:rFonts w:asciiTheme="majorEastAsia" w:eastAsiaTheme="majorEastAsia" w:hAnsiTheme="majorEastAsia" w:cstheme="majorEastAsia" w:hint="eastAsia"/>
        </w:rPr>
        <w:t>P64</w:t>
      </w:r>
      <w:r>
        <w:rPr>
          <w:rFonts w:asciiTheme="majorEastAsia" w:eastAsiaTheme="majorEastAsia" w:hAnsiTheme="majorEastAsia" w:cstheme="majorEastAsia" w:hint="eastAsia"/>
        </w:rPr>
        <w:t>）</w:t>
      </w:r>
    </w:p>
    <w:p w14:paraId="1E975504" w14:textId="77777777" w:rsidR="00E65771" w:rsidRDefault="005D26BF">
      <w:pPr>
        <w:spacing w:line="480" w:lineRule="auto"/>
        <w:jc w:val="both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8.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第九章</w:t>
      </w:r>
      <w:r>
        <w:rPr>
          <w:rFonts w:asciiTheme="majorEastAsia" w:eastAsiaTheme="majorEastAsia" w:hAnsiTheme="majorEastAsia" w:cstheme="majorEastAsia" w:hint="eastAsia"/>
        </w:rPr>
        <w:t xml:space="preserve">  </w:t>
      </w:r>
      <w:r>
        <w:rPr>
          <w:rFonts w:asciiTheme="majorEastAsia" w:eastAsiaTheme="majorEastAsia" w:hAnsiTheme="majorEastAsia" w:cstheme="majorEastAsia" w:hint="eastAsia"/>
        </w:rPr>
        <w:t>三、学练蛙泳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蹬腿练习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第</w:t>
      </w:r>
      <w:r>
        <w:rPr>
          <w:rFonts w:asciiTheme="majorEastAsia" w:eastAsiaTheme="majorEastAsia" w:hAnsiTheme="majorEastAsia" w:cstheme="majorEastAsia" w:hint="eastAsia"/>
        </w:rPr>
        <w:t>1</w:t>
      </w:r>
      <w:r>
        <w:rPr>
          <w:rFonts w:asciiTheme="majorEastAsia" w:eastAsiaTheme="majorEastAsia" w:hAnsiTheme="majorEastAsia" w:cstheme="majorEastAsia" w:hint="eastAsia"/>
        </w:rPr>
        <w:t>课时（</w:t>
      </w:r>
      <w:r>
        <w:rPr>
          <w:rFonts w:asciiTheme="majorEastAsia" w:eastAsiaTheme="majorEastAsia" w:hAnsiTheme="majorEastAsia" w:cstheme="majorEastAsia" w:hint="eastAsia"/>
        </w:rPr>
        <w:t>P70</w:t>
      </w:r>
      <w:r>
        <w:rPr>
          <w:rFonts w:asciiTheme="majorEastAsia" w:eastAsiaTheme="majorEastAsia" w:hAnsiTheme="majorEastAsia" w:cstheme="majorEastAsia" w:hint="eastAsia"/>
        </w:rPr>
        <w:t>）</w:t>
      </w:r>
    </w:p>
    <w:p w14:paraId="2EA53EB7" w14:textId="77777777" w:rsidR="00E65771" w:rsidRDefault="005D26BF">
      <w:pPr>
        <w:spacing w:line="480" w:lineRule="auto"/>
        <w:jc w:val="both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9.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第二章</w:t>
      </w:r>
      <w:r>
        <w:rPr>
          <w:rFonts w:asciiTheme="majorEastAsia" w:eastAsiaTheme="majorEastAsia" w:hAnsiTheme="majorEastAsia" w:cstheme="majorEastAsia" w:hint="eastAsia"/>
        </w:rPr>
        <w:t xml:space="preserve">  </w:t>
      </w:r>
      <w:r>
        <w:rPr>
          <w:rFonts w:asciiTheme="majorEastAsia" w:eastAsiaTheme="majorEastAsia" w:hAnsiTheme="majorEastAsia" w:cstheme="majorEastAsia" w:hint="eastAsia"/>
        </w:rPr>
        <w:t>一、短跑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发展短跑的能力</w:t>
      </w:r>
      <w:r>
        <w:rPr>
          <w:rFonts w:asciiTheme="majorEastAsia" w:eastAsiaTheme="majorEastAsia" w:hAnsiTheme="majorEastAsia" w:cstheme="majorEastAsia" w:hint="eastAsia"/>
        </w:rPr>
        <w:t xml:space="preserve"> 1</w:t>
      </w:r>
      <w:r>
        <w:rPr>
          <w:rFonts w:asciiTheme="majorEastAsia" w:eastAsiaTheme="majorEastAsia" w:hAnsiTheme="majorEastAsia" w:cstheme="majorEastAsia" w:hint="eastAsia"/>
        </w:rPr>
        <w:t>课时（</w:t>
      </w:r>
      <w:r>
        <w:rPr>
          <w:rFonts w:asciiTheme="majorEastAsia" w:eastAsiaTheme="majorEastAsia" w:hAnsiTheme="majorEastAsia" w:cstheme="majorEastAsia" w:hint="eastAsia"/>
        </w:rPr>
        <w:t>P26</w:t>
      </w:r>
      <w:r>
        <w:rPr>
          <w:rFonts w:asciiTheme="majorEastAsia" w:eastAsiaTheme="majorEastAsia" w:hAnsiTheme="majorEastAsia" w:cstheme="majorEastAsia" w:hint="eastAsia"/>
        </w:rPr>
        <w:t>）</w:t>
      </w:r>
    </w:p>
    <w:p w14:paraId="1463B82B" w14:textId="77777777" w:rsidR="00E65771" w:rsidRDefault="005D26BF">
      <w:pPr>
        <w:spacing w:line="480" w:lineRule="auto"/>
        <w:jc w:val="both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10.</w:t>
      </w:r>
      <w:r>
        <w:rPr>
          <w:rFonts w:asciiTheme="majorEastAsia" w:eastAsiaTheme="majorEastAsia" w:hAnsiTheme="majorEastAsia" w:cstheme="majorEastAsia" w:hint="eastAsia"/>
        </w:rPr>
        <w:t>第四章</w:t>
      </w:r>
      <w:r>
        <w:rPr>
          <w:rFonts w:asciiTheme="majorEastAsia" w:eastAsiaTheme="majorEastAsia" w:hAnsiTheme="majorEastAsia" w:cstheme="majorEastAsia" w:hint="eastAsia"/>
        </w:rPr>
        <w:t xml:space="preserve">  </w:t>
      </w:r>
      <w:r>
        <w:rPr>
          <w:rFonts w:asciiTheme="majorEastAsia" w:eastAsiaTheme="majorEastAsia" w:hAnsiTheme="majorEastAsia" w:cstheme="majorEastAsia" w:hint="eastAsia"/>
        </w:rPr>
        <w:t>一、基本技术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原地单手肩上投篮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第</w:t>
      </w:r>
      <w:r>
        <w:rPr>
          <w:rFonts w:asciiTheme="majorEastAsia" w:eastAsiaTheme="majorEastAsia" w:hAnsiTheme="majorEastAsia" w:cstheme="majorEastAsia" w:hint="eastAsia"/>
        </w:rPr>
        <w:t>1</w:t>
      </w:r>
      <w:r>
        <w:rPr>
          <w:rFonts w:asciiTheme="majorEastAsia" w:eastAsiaTheme="majorEastAsia" w:hAnsiTheme="majorEastAsia" w:cstheme="majorEastAsia" w:hint="eastAsia"/>
        </w:rPr>
        <w:t>课时</w:t>
      </w:r>
      <w:r>
        <w:rPr>
          <w:rFonts w:asciiTheme="majorEastAsia" w:eastAsiaTheme="majorEastAsia" w:hAnsiTheme="majorEastAsia" w:cstheme="majorEastAsia" w:hint="eastAsia"/>
        </w:rPr>
        <w:t>( P44)</w:t>
      </w:r>
    </w:p>
    <w:p w14:paraId="509CFA40" w14:textId="77777777" w:rsidR="00E65771" w:rsidRDefault="00E65771">
      <w:pPr>
        <w:spacing w:line="360" w:lineRule="auto"/>
      </w:pPr>
    </w:p>
    <w:p w14:paraId="31393EAB" w14:textId="77777777" w:rsidR="00E65771" w:rsidRDefault="00E65771">
      <w:pPr>
        <w:spacing w:line="360" w:lineRule="auto"/>
      </w:pPr>
    </w:p>
    <w:p w14:paraId="7C2602A7" w14:textId="77777777" w:rsidR="00E65771" w:rsidRDefault="00E65771">
      <w:pPr>
        <w:spacing w:line="360" w:lineRule="auto"/>
        <w:ind w:firstLineChars="295" w:firstLine="1066"/>
        <w:rPr>
          <w:rFonts w:ascii="黑体" w:eastAsia="黑体" w:hAnsi="黑体"/>
          <w:b/>
          <w:sz w:val="36"/>
        </w:rPr>
      </w:pPr>
    </w:p>
    <w:p w14:paraId="69667272" w14:textId="77777777" w:rsidR="00E65771" w:rsidRDefault="005D26BF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lastRenderedPageBreak/>
        <w:t>教材版本：</w:t>
      </w:r>
      <w:r>
        <w:rPr>
          <w:rFonts w:ascii="黑体" w:eastAsia="黑体" w:hAnsi="黑体" w:hint="eastAsia"/>
          <w:b/>
          <w:sz w:val="36"/>
        </w:rPr>
        <w:t>人民教育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         </w:t>
      </w:r>
    </w:p>
    <w:p w14:paraId="1A415D9A" w14:textId="77777777" w:rsidR="00E65771" w:rsidRDefault="005D26BF">
      <w:pPr>
        <w:spacing w:line="360" w:lineRule="auto"/>
        <w:ind w:firstLineChars="400" w:firstLine="1446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 xml:space="preserve">  2013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>6</w:t>
      </w:r>
      <w:r>
        <w:rPr>
          <w:rFonts w:ascii="黑体" w:eastAsia="黑体" w:hAnsi="黑体" w:hint="eastAsia"/>
          <w:b/>
          <w:sz w:val="36"/>
        </w:rPr>
        <w:t>月第</w:t>
      </w:r>
      <w:r>
        <w:rPr>
          <w:rFonts w:ascii="黑体" w:eastAsia="黑体" w:hAnsi="黑体" w:hint="eastAsia"/>
          <w:b/>
          <w:sz w:val="36"/>
        </w:rPr>
        <w:t>1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58B09CC8" w14:textId="77777777" w:rsidR="00E65771" w:rsidRDefault="005D26BF">
      <w:pPr>
        <w:spacing w:line="360" w:lineRule="auto"/>
        <w:ind w:firstLineChars="600" w:firstLine="2168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2023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>6</w:t>
      </w:r>
      <w:r>
        <w:rPr>
          <w:rFonts w:ascii="黑体" w:eastAsia="黑体" w:hAnsi="黑体" w:hint="eastAsia"/>
          <w:b/>
          <w:bCs/>
          <w:sz w:val="36"/>
          <w:szCs w:val="36"/>
        </w:rPr>
        <w:t>月第</w:t>
      </w:r>
      <w:r>
        <w:rPr>
          <w:rFonts w:ascii="黑体" w:eastAsia="黑体" w:hAnsi="黑体" w:hint="eastAsia"/>
          <w:b/>
          <w:bCs/>
          <w:sz w:val="36"/>
          <w:szCs w:val="36"/>
        </w:rPr>
        <w:t>11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0A7B9B92" w14:textId="77777777" w:rsidR="00E65771" w:rsidRDefault="005D26BF">
      <w:pPr>
        <w:spacing w:line="360" w:lineRule="auto"/>
        <w:jc w:val="both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体育与健康</w:t>
      </w:r>
      <w:r>
        <w:rPr>
          <w:rFonts w:ascii="黑体" w:eastAsia="黑体" w:hAnsi="黑体" w:hint="eastAsia"/>
          <w:b/>
          <w:sz w:val="36"/>
        </w:rPr>
        <w:t xml:space="preserve">   </w:t>
      </w:r>
      <w:r>
        <w:rPr>
          <w:rFonts w:ascii="黑体" w:eastAsia="黑体" w:hAnsi="黑体" w:hint="eastAsia"/>
          <w:b/>
          <w:bCs/>
          <w:sz w:val="36"/>
          <w:szCs w:val="36"/>
        </w:rPr>
        <w:t>八</w:t>
      </w:r>
      <w:r>
        <w:rPr>
          <w:rFonts w:ascii="黑体" w:eastAsia="黑体" w:hAnsi="黑体" w:hint="eastAsia"/>
          <w:b/>
          <w:bCs/>
          <w:sz w:val="36"/>
          <w:szCs w:val="36"/>
        </w:rPr>
        <w:t>年级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 </w:t>
      </w:r>
      <w:r>
        <w:rPr>
          <w:rFonts w:ascii="黑体" w:eastAsia="黑体" w:hAnsi="黑体" w:hint="eastAsia"/>
          <w:b/>
          <w:bCs/>
          <w:sz w:val="36"/>
          <w:szCs w:val="36"/>
        </w:rPr>
        <w:t>全一册</w:t>
      </w:r>
    </w:p>
    <w:p w14:paraId="430BEDA1" w14:textId="77777777" w:rsidR="00E65771" w:rsidRDefault="00E65771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3BA81F2B" w14:textId="77777777" w:rsidR="00E65771" w:rsidRDefault="005D26BF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14:paraId="3BC07AC1" w14:textId="77777777" w:rsidR="00E65771" w:rsidRDefault="005D26BF">
      <w:pPr>
        <w:spacing w:line="480" w:lineRule="auto"/>
        <w:jc w:val="both"/>
        <w:rPr>
          <w:rFonts w:asciiTheme="majorEastAsia" w:eastAsiaTheme="majorEastAsia" w:hAnsiTheme="majorEastAsia" w:cstheme="majorEastAsia"/>
          <w:color w:val="FF0000"/>
        </w:rPr>
      </w:pPr>
      <w:r>
        <w:rPr>
          <w:rFonts w:asciiTheme="majorEastAsia" w:eastAsiaTheme="majorEastAsia" w:hAnsiTheme="majorEastAsia" w:cstheme="majorEastAsia" w:hint="eastAsia"/>
        </w:rPr>
        <w:t>1</w:t>
      </w:r>
      <w:r>
        <w:rPr>
          <w:rFonts w:asciiTheme="majorEastAsia" w:eastAsiaTheme="majorEastAsia" w:hAnsiTheme="majorEastAsia" w:cstheme="majorEastAsia" w:hint="eastAsia"/>
        </w:rPr>
        <w:t>1</w:t>
      </w:r>
      <w:r>
        <w:rPr>
          <w:rFonts w:asciiTheme="majorEastAsia" w:eastAsiaTheme="majorEastAsia" w:hAnsiTheme="majorEastAsia" w:cstheme="majorEastAsia" w:hint="eastAsia"/>
        </w:rPr>
        <w:t xml:space="preserve">. 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第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二章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 xml:space="preserve">  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一、中长跑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 xml:space="preserve"> 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发展中长跑能力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 xml:space="preserve"> 1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课时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(P15)</w:t>
      </w:r>
    </w:p>
    <w:p w14:paraId="6232188D" w14:textId="77777777" w:rsidR="00E65771" w:rsidRDefault="005D26BF">
      <w:pPr>
        <w:spacing w:line="480" w:lineRule="auto"/>
        <w:jc w:val="both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1</w:t>
      </w:r>
      <w:r>
        <w:rPr>
          <w:rFonts w:asciiTheme="majorEastAsia" w:eastAsiaTheme="majorEastAsia" w:hAnsiTheme="majorEastAsia" w:cstheme="majorEastAsia" w:hint="eastAsia"/>
        </w:rPr>
        <w:t xml:space="preserve">2. </w:t>
      </w:r>
      <w:r>
        <w:rPr>
          <w:rFonts w:asciiTheme="majorEastAsia" w:eastAsiaTheme="majorEastAsia" w:hAnsiTheme="majorEastAsia" w:cstheme="majorEastAsia" w:hint="eastAsia"/>
        </w:rPr>
        <w:t>第三章</w:t>
      </w:r>
      <w:r>
        <w:rPr>
          <w:rFonts w:asciiTheme="majorEastAsia" w:eastAsiaTheme="majorEastAsia" w:hAnsiTheme="majorEastAsia" w:cstheme="majorEastAsia" w:hint="eastAsia"/>
        </w:rPr>
        <w:t xml:space="preserve">  </w:t>
      </w:r>
      <w:r>
        <w:rPr>
          <w:rFonts w:asciiTheme="majorEastAsia" w:eastAsiaTheme="majorEastAsia" w:hAnsiTheme="majorEastAsia" w:cstheme="majorEastAsia" w:hint="eastAsia"/>
        </w:rPr>
        <w:t>一、基本技术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头顶球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第</w:t>
      </w:r>
      <w:r>
        <w:rPr>
          <w:rFonts w:asciiTheme="majorEastAsia" w:eastAsiaTheme="majorEastAsia" w:hAnsiTheme="majorEastAsia" w:cstheme="majorEastAsia" w:hint="eastAsia"/>
        </w:rPr>
        <w:t>1</w:t>
      </w:r>
      <w:r>
        <w:rPr>
          <w:rFonts w:asciiTheme="majorEastAsia" w:eastAsiaTheme="majorEastAsia" w:hAnsiTheme="majorEastAsia" w:cstheme="majorEastAsia" w:hint="eastAsia"/>
        </w:rPr>
        <w:t>课时（</w:t>
      </w:r>
      <w:r>
        <w:rPr>
          <w:rFonts w:asciiTheme="majorEastAsia" w:eastAsiaTheme="majorEastAsia" w:hAnsiTheme="majorEastAsia" w:cstheme="majorEastAsia" w:hint="eastAsia"/>
        </w:rPr>
        <w:t>P22</w:t>
      </w:r>
      <w:r>
        <w:rPr>
          <w:rFonts w:asciiTheme="majorEastAsia" w:eastAsiaTheme="majorEastAsia" w:hAnsiTheme="majorEastAsia" w:cstheme="majorEastAsia" w:hint="eastAsia"/>
        </w:rPr>
        <w:t>）</w:t>
      </w:r>
    </w:p>
    <w:p w14:paraId="36E4BC47" w14:textId="77777777" w:rsidR="00E65771" w:rsidRDefault="005D26BF">
      <w:pPr>
        <w:spacing w:line="480" w:lineRule="auto"/>
        <w:jc w:val="both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1</w:t>
      </w:r>
      <w:r>
        <w:rPr>
          <w:rFonts w:asciiTheme="majorEastAsia" w:eastAsiaTheme="majorEastAsia" w:hAnsiTheme="majorEastAsia" w:cstheme="majorEastAsia" w:hint="eastAsia"/>
        </w:rPr>
        <w:t xml:space="preserve">3. </w:t>
      </w:r>
      <w:r>
        <w:rPr>
          <w:rFonts w:asciiTheme="majorEastAsia" w:eastAsiaTheme="majorEastAsia" w:hAnsiTheme="majorEastAsia" w:cstheme="majorEastAsia" w:hint="eastAsia"/>
        </w:rPr>
        <w:t>第四章</w:t>
      </w:r>
      <w:r>
        <w:rPr>
          <w:rFonts w:asciiTheme="majorEastAsia" w:eastAsiaTheme="majorEastAsia" w:hAnsiTheme="majorEastAsia" w:cstheme="majorEastAsia" w:hint="eastAsia"/>
        </w:rPr>
        <w:t xml:space="preserve">  </w:t>
      </w:r>
      <w:r>
        <w:rPr>
          <w:rFonts w:asciiTheme="majorEastAsia" w:eastAsiaTheme="majorEastAsia" w:hAnsiTheme="majorEastAsia" w:cstheme="majorEastAsia" w:hint="eastAsia"/>
        </w:rPr>
        <w:t>一、基本技术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行进间单手低手投篮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第</w:t>
      </w:r>
      <w:r>
        <w:rPr>
          <w:rFonts w:asciiTheme="majorEastAsia" w:eastAsiaTheme="majorEastAsia" w:hAnsiTheme="majorEastAsia" w:cstheme="majorEastAsia" w:hint="eastAsia"/>
        </w:rPr>
        <w:t>1</w:t>
      </w:r>
      <w:r>
        <w:rPr>
          <w:rFonts w:asciiTheme="majorEastAsia" w:eastAsiaTheme="majorEastAsia" w:hAnsiTheme="majorEastAsia" w:cstheme="majorEastAsia" w:hint="eastAsia"/>
        </w:rPr>
        <w:t>课时（</w:t>
      </w:r>
      <w:r>
        <w:rPr>
          <w:rFonts w:asciiTheme="majorEastAsia" w:eastAsiaTheme="majorEastAsia" w:hAnsiTheme="majorEastAsia" w:cstheme="majorEastAsia" w:hint="eastAsia"/>
        </w:rPr>
        <w:t>P29</w:t>
      </w:r>
      <w:r>
        <w:rPr>
          <w:rFonts w:asciiTheme="majorEastAsia" w:eastAsiaTheme="majorEastAsia" w:hAnsiTheme="majorEastAsia" w:cstheme="majorEastAsia" w:hint="eastAsia"/>
        </w:rPr>
        <w:t>）</w:t>
      </w:r>
    </w:p>
    <w:p w14:paraId="0017CE95" w14:textId="77777777" w:rsidR="00E65771" w:rsidRDefault="005D26BF">
      <w:pPr>
        <w:spacing w:line="480" w:lineRule="auto"/>
        <w:jc w:val="both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1</w:t>
      </w:r>
      <w:r>
        <w:rPr>
          <w:rFonts w:asciiTheme="majorEastAsia" w:eastAsiaTheme="majorEastAsia" w:hAnsiTheme="majorEastAsia" w:cstheme="majorEastAsia" w:hint="eastAsia"/>
        </w:rPr>
        <w:t xml:space="preserve">4. </w:t>
      </w:r>
      <w:r>
        <w:rPr>
          <w:rFonts w:asciiTheme="majorEastAsia" w:eastAsiaTheme="majorEastAsia" w:hAnsiTheme="majorEastAsia" w:cstheme="majorEastAsia" w:hint="eastAsia"/>
        </w:rPr>
        <w:t>第五章</w:t>
      </w:r>
      <w:r>
        <w:rPr>
          <w:rFonts w:asciiTheme="majorEastAsia" w:eastAsiaTheme="majorEastAsia" w:hAnsiTheme="majorEastAsia" w:cstheme="majorEastAsia" w:hint="eastAsia"/>
        </w:rPr>
        <w:t xml:space="preserve">  </w:t>
      </w:r>
      <w:r>
        <w:rPr>
          <w:rFonts w:asciiTheme="majorEastAsia" w:eastAsiaTheme="majorEastAsia" w:hAnsiTheme="majorEastAsia" w:cstheme="majorEastAsia" w:hint="eastAsia"/>
        </w:rPr>
        <w:t>一、基本技术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正面上手发球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第</w:t>
      </w:r>
      <w:r>
        <w:rPr>
          <w:rFonts w:asciiTheme="majorEastAsia" w:eastAsiaTheme="majorEastAsia" w:hAnsiTheme="majorEastAsia" w:cstheme="majorEastAsia" w:hint="eastAsia"/>
        </w:rPr>
        <w:t>1</w:t>
      </w:r>
      <w:r>
        <w:rPr>
          <w:rFonts w:asciiTheme="majorEastAsia" w:eastAsiaTheme="majorEastAsia" w:hAnsiTheme="majorEastAsia" w:cstheme="majorEastAsia" w:hint="eastAsia"/>
        </w:rPr>
        <w:t>课时（</w:t>
      </w:r>
      <w:r>
        <w:rPr>
          <w:rFonts w:asciiTheme="majorEastAsia" w:eastAsiaTheme="majorEastAsia" w:hAnsiTheme="majorEastAsia" w:cstheme="majorEastAsia" w:hint="eastAsia"/>
        </w:rPr>
        <w:t>P32</w:t>
      </w:r>
      <w:r>
        <w:rPr>
          <w:rFonts w:asciiTheme="majorEastAsia" w:eastAsiaTheme="majorEastAsia" w:hAnsiTheme="majorEastAsia" w:cstheme="majorEastAsia" w:hint="eastAsia"/>
        </w:rPr>
        <w:t>）</w:t>
      </w:r>
    </w:p>
    <w:p w14:paraId="2C5CD4FD" w14:textId="77777777" w:rsidR="00E65771" w:rsidRDefault="005D26BF">
      <w:pPr>
        <w:spacing w:line="480" w:lineRule="auto"/>
        <w:jc w:val="both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1</w:t>
      </w:r>
      <w:r>
        <w:rPr>
          <w:rFonts w:asciiTheme="majorEastAsia" w:eastAsiaTheme="majorEastAsia" w:hAnsiTheme="majorEastAsia" w:cstheme="majorEastAsia" w:hint="eastAsia"/>
        </w:rPr>
        <w:t xml:space="preserve">5. </w:t>
      </w:r>
      <w:r>
        <w:rPr>
          <w:rFonts w:asciiTheme="majorEastAsia" w:eastAsiaTheme="majorEastAsia" w:hAnsiTheme="majorEastAsia" w:cstheme="majorEastAsia" w:hint="eastAsia"/>
        </w:rPr>
        <w:t>第六章</w:t>
      </w:r>
      <w:r>
        <w:rPr>
          <w:rFonts w:asciiTheme="majorEastAsia" w:eastAsiaTheme="majorEastAsia" w:hAnsiTheme="majorEastAsia" w:cstheme="majorEastAsia" w:hint="eastAsia"/>
        </w:rPr>
        <w:t xml:space="preserve">  </w:t>
      </w:r>
      <w:r>
        <w:rPr>
          <w:rFonts w:asciiTheme="majorEastAsia" w:eastAsiaTheme="majorEastAsia" w:hAnsiTheme="majorEastAsia" w:cstheme="majorEastAsia" w:hint="eastAsia"/>
        </w:rPr>
        <w:t>二、正手发下旋球和反手搓球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正手发下旋球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第</w:t>
      </w:r>
      <w:r>
        <w:rPr>
          <w:rFonts w:asciiTheme="majorEastAsia" w:eastAsiaTheme="majorEastAsia" w:hAnsiTheme="majorEastAsia" w:cstheme="majorEastAsia" w:hint="eastAsia"/>
        </w:rPr>
        <w:t>1</w:t>
      </w:r>
      <w:r>
        <w:rPr>
          <w:rFonts w:asciiTheme="majorEastAsia" w:eastAsiaTheme="majorEastAsia" w:hAnsiTheme="majorEastAsia" w:cstheme="majorEastAsia" w:hint="eastAsia"/>
        </w:rPr>
        <w:t>课时</w:t>
      </w:r>
      <w:r>
        <w:rPr>
          <w:rFonts w:asciiTheme="majorEastAsia" w:eastAsiaTheme="majorEastAsia" w:hAnsiTheme="majorEastAsia" w:cstheme="majorEastAsia" w:hint="eastAsia"/>
        </w:rPr>
        <w:t>(P37</w:t>
      </w:r>
      <w:r>
        <w:rPr>
          <w:rFonts w:asciiTheme="majorEastAsia" w:eastAsiaTheme="majorEastAsia" w:hAnsiTheme="majorEastAsia" w:cstheme="majorEastAsia" w:hint="eastAsia"/>
        </w:rPr>
        <w:t>）</w:t>
      </w:r>
    </w:p>
    <w:p w14:paraId="0063C3DC" w14:textId="77777777" w:rsidR="00E65771" w:rsidRDefault="005D26BF">
      <w:pPr>
        <w:spacing w:line="480" w:lineRule="auto"/>
        <w:jc w:val="both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1</w:t>
      </w:r>
      <w:r>
        <w:rPr>
          <w:rFonts w:asciiTheme="majorEastAsia" w:eastAsiaTheme="majorEastAsia" w:hAnsiTheme="majorEastAsia" w:cstheme="majorEastAsia" w:hint="eastAsia"/>
        </w:rPr>
        <w:t>6.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第七章</w:t>
      </w:r>
      <w:r>
        <w:rPr>
          <w:rFonts w:asciiTheme="majorEastAsia" w:eastAsiaTheme="majorEastAsia" w:hAnsiTheme="majorEastAsia" w:cstheme="majorEastAsia" w:hint="eastAsia"/>
        </w:rPr>
        <w:t xml:space="preserve">  </w:t>
      </w:r>
      <w:r>
        <w:rPr>
          <w:rFonts w:asciiTheme="majorEastAsia" w:eastAsiaTheme="majorEastAsia" w:hAnsiTheme="majorEastAsia" w:cstheme="majorEastAsia" w:hint="eastAsia"/>
        </w:rPr>
        <w:t>一、单杠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一足蹬地翻身上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第</w:t>
      </w:r>
      <w:r>
        <w:rPr>
          <w:rFonts w:asciiTheme="majorEastAsia" w:eastAsiaTheme="majorEastAsia" w:hAnsiTheme="majorEastAsia" w:cstheme="majorEastAsia" w:hint="eastAsia"/>
        </w:rPr>
        <w:t>1</w:t>
      </w:r>
      <w:r>
        <w:rPr>
          <w:rFonts w:asciiTheme="majorEastAsia" w:eastAsiaTheme="majorEastAsia" w:hAnsiTheme="majorEastAsia" w:cstheme="majorEastAsia" w:hint="eastAsia"/>
        </w:rPr>
        <w:t>课时（</w:t>
      </w:r>
      <w:r>
        <w:rPr>
          <w:rFonts w:asciiTheme="majorEastAsia" w:eastAsiaTheme="majorEastAsia" w:hAnsiTheme="majorEastAsia" w:cstheme="majorEastAsia" w:hint="eastAsia"/>
        </w:rPr>
        <w:t>P40</w:t>
      </w:r>
      <w:r>
        <w:rPr>
          <w:rFonts w:asciiTheme="majorEastAsia" w:eastAsiaTheme="majorEastAsia" w:hAnsiTheme="majorEastAsia" w:cstheme="majorEastAsia" w:hint="eastAsia"/>
        </w:rPr>
        <w:t>）</w:t>
      </w:r>
    </w:p>
    <w:p w14:paraId="0E5D76C9" w14:textId="77777777" w:rsidR="00E65771" w:rsidRDefault="005D26BF">
      <w:pPr>
        <w:spacing w:line="480" w:lineRule="auto"/>
        <w:jc w:val="both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1</w:t>
      </w:r>
      <w:r>
        <w:rPr>
          <w:rFonts w:asciiTheme="majorEastAsia" w:eastAsiaTheme="majorEastAsia" w:hAnsiTheme="majorEastAsia" w:cstheme="majorEastAsia" w:hint="eastAsia"/>
        </w:rPr>
        <w:t>7.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第八章</w:t>
      </w:r>
      <w:r>
        <w:rPr>
          <w:rFonts w:asciiTheme="majorEastAsia" w:eastAsiaTheme="majorEastAsia" w:hAnsiTheme="majorEastAsia" w:cstheme="majorEastAsia" w:hint="eastAsia"/>
        </w:rPr>
        <w:t xml:space="preserve">  </w:t>
      </w:r>
      <w:r>
        <w:rPr>
          <w:rFonts w:asciiTheme="majorEastAsia" w:eastAsiaTheme="majorEastAsia" w:hAnsiTheme="majorEastAsia" w:cstheme="majorEastAsia" w:hint="eastAsia"/>
        </w:rPr>
        <w:t>一、健美操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成套动作</w:t>
      </w:r>
      <w:r>
        <w:rPr>
          <w:rFonts w:asciiTheme="majorEastAsia" w:eastAsiaTheme="majorEastAsia" w:hAnsiTheme="majorEastAsia" w:cstheme="majorEastAsia" w:hint="eastAsia"/>
        </w:rPr>
        <w:t>1-4</w:t>
      </w:r>
      <w:r>
        <w:rPr>
          <w:rFonts w:asciiTheme="majorEastAsia" w:eastAsiaTheme="majorEastAsia" w:hAnsiTheme="majorEastAsia" w:cstheme="majorEastAsia" w:hint="eastAsia"/>
        </w:rPr>
        <w:t>八拍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第</w:t>
      </w:r>
      <w:r>
        <w:rPr>
          <w:rFonts w:asciiTheme="majorEastAsia" w:eastAsiaTheme="majorEastAsia" w:hAnsiTheme="majorEastAsia" w:cstheme="majorEastAsia" w:hint="eastAsia"/>
        </w:rPr>
        <w:t>1</w:t>
      </w:r>
      <w:r>
        <w:rPr>
          <w:rFonts w:asciiTheme="majorEastAsia" w:eastAsiaTheme="majorEastAsia" w:hAnsiTheme="majorEastAsia" w:cstheme="majorEastAsia" w:hint="eastAsia"/>
        </w:rPr>
        <w:t>课时（</w:t>
      </w:r>
      <w:r>
        <w:rPr>
          <w:rFonts w:asciiTheme="majorEastAsia" w:eastAsiaTheme="majorEastAsia" w:hAnsiTheme="majorEastAsia" w:cstheme="majorEastAsia" w:hint="eastAsia"/>
        </w:rPr>
        <w:t>P44</w:t>
      </w:r>
      <w:r>
        <w:rPr>
          <w:rFonts w:asciiTheme="majorEastAsia" w:eastAsiaTheme="majorEastAsia" w:hAnsiTheme="majorEastAsia" w:cstheme="majorEastAsia" w:hint="eastAsia"/>
        </w:rPr>
        <w:t>）</w:t>
      </w:r>
    </w:p>
    <w:p w14:paraId="32A2C8C6" w14:textId="77777777" w:rsidR="00E65771" w:rsidRDefault="005D26BF">
      <w:pPr>
        <w:spacing w:line="480" w:lineRule="auto"/>
        <w:jc w:val="both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1</w:t>
      </w:r>
      <w:r>
        <w:rPr>
          <w:rFonts w:asciiTheme="majorEastAsia" w:eastAsiaTheme="majorEastAsia" w:hAnsiTheme="majorEastAsia" w:cstheme="majorEastAsia" w:hint="eastAsia"/>
        </w:rPr>
        <w:t>8.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第九章</w:t>
      </w:r>
      <w:r>
        <w:rPr>
          <w:rFonts w:asciiTheme="majorEastAsia" w:eastAsiaTheme="majorEastAsia" w:hAnsiTheme="majorEastAsia" w:cstheme="majorEastAsia" w:hint="eastAsia"/>
        </w:rPr>
        <w:t xml:space="preserve">  </w:t>
      </w:r>
      <w:r>
        <w:rPr>
          <w:rFonts w:asciiTheme="majorEastAsia" w:eastAsiaTheme="majorEastAsia" w:hAnsiTheme="majorEastAsia" w:cstheme="majorEastAsia" w:hint="eastAsia"/>
        </w:rPr>
        <w:t>二、学练健身南拳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健身南拳</w:t>
      </w:r>
      <w:r>
        <w:rPr>
          <w:rFonts w:asciiTheme="majorEastAsia" w:eastAsiaTheme="majorEastAsia" w:hAnsiTheme="majorEastAsia" w:cstheme="majorEastAsia" w:hint="eastAsia"/>
        </w:rPr>
        <w:t>1-4</w:t>
      </w:r>
      <w:r>
        <w:rPr>
          <w:rFonts w:asciiTheme="majorEastAsia" w:eastAsiaTheme="majorEastAsia" w:hAnsiTheme="majorEastAsia" w:cstheme="majorEastAsia" w:hint="eastAsia"/>
        </w:rPr>
        <w:t>动作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第</w:t>
      </w:r>
      <w:r>
        <w:rPr>
          <w:rFonts w:asciiTheme="majorEastAsia" w:eastAsiaTheme="majorEastAsia" w:hAnsiTheme="majorEastAsia" w:cstheme="majorEastAsia" w:hint="eastAsia"/>
        </w:rPr>
        <w:t>1</w:t>
      </w:r>
      <w:r>
        <w:rPr>
          <w:rFonts w:asciiTheme="majorEastAsia" w:eastAsiaTheme="majorEastAsia" w:hAnsiTheme="majorEastAsia" w:cstheme="majorEastAsia" w:hint="eastAsia"/>
        </w:rPr>
        <w:t>课时（</w:t>
      </w:r>
      <w:r>
        <w:rPr>
          <w:rFonts w:asciiTheme="majorEastAsia" w:eastAsiaTheme="majorEastAsia" w:hAnsiTheme="majorEastAsia" w:cstheme="majorEastAsia" w:hint="eastAsia"/>
        </w:rPr>
        <w:t>P48</w:t>
      </w:r>
      <w:r>
        <w:rPr>
          <w:rFonts w:asciiTheme="majorEastAsia" w:eastAsiaTheme="majorEastAsia" w:hAnsiTheme="majorEastAsia" w:cstheme="majorEastAsia" w:hint="eastAsia"/>
        </w:rPr>
        <w:t>）</w:t>
      </w:r>
    </w:p>
    <w:p w14:paraId="29FD2E47" w14:textId="77777777" w:rsidR="00E65771" w:rsidRDefault="005D26BF">
      <w:pPr>
        <w:spacing w:line="480" w:lineRule="auto"/>
        <w:jc w:val="both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1</w:t>
      </w:r>
      <w:r>
        <w:rPr>
          <w:rFonts w:asciiTheme="majorEastAsia" w:eastAsiaTheme="majorEastAsia" w:hAnsiTheme="majorEastAsia" w:cstheme="majorEastAsia" w:hint="eastAsia"/>
        </w:rPr>
        <w:t>9.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第十章</w:t>
      </w:r>
      <w:r>
        <w:rPr>
          <w:rFonts w:asciiTheme="majorEastAsia" w:eastAsiaTheme="majorEastAsia" w:hAnsiTheme="majorEastAsia" w:cstheme="majorEastAsia" w:hint="eastAsia"/>
        </w:rPr>
        <w:t xml:space="preserve">  </w:t>
      </w:r>
      <w:r>
        <w:rPr>
          <w:rFonts w:asciiTheme="majorEastAsia" w:eastAsiaTheme="majorEastAsia" w:hAnsiTheme="majorEastAsia" w:cstheme="majorEastAsia" w:hint="eastAsia"/>
        </w:rPr>
        <w:t>二、学练自由泳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手臂划水动作</w:t>
      </w:r>
      <w:r>
        <w:rPr>
          <w:rFonts w:asciiTheme="majorEastAsia" w:eastAsiaTheme="majorEastAsia" w:hAnsiTheme="majorEastAsia" w:cstheme="majorEastAsia" w:hint="eastAsia"/>
        </w:rPr>
        <w:t xml:space="preserve">  1</w:t>
      </w:r>
      <w:r>
        <w:rPr>
          <w:rFonts w:asciiTheme="majorEastAsia" w:eastAsiaTheme="majorEastAsia" w:hAnsiTheme="majorEastAsia" w:cstheme="majorEastAsia" w:hint="eastAsia"/>
        </w:rPr>
        <w:t>课时（</w:t>
      </w:r>
      <w:r>
        <w:rPr>
          <w:rFonts w:asciiTheme="majorEastAsia" w:eastAsiaTheme="majorEastAsia" w:hAnsiTheme="majorEastAsia" w:cstheme="majorEastAsia" w:hint="eastAsia"/>
        </w:rPr>
        <w:t>P52</w:t>
      </w:r>
      <w:r>
        <w:rPr>
          <w:rFonts w:asciiTheme="majorEastAsia" w:eastAsiaTheme="majorEastAsia" w:hAnsiTheme="majorEastAsia" w:cstheme="majorEastAsia" w:hint="eastAsia"/>
        </w:rPr>
        <w:t>）</w:t>
      </w:r>
    </w:p>
    <w:p w14:paraId="70E51762" w14:textId="77777777" w:rsidR="00E65771" w:rsidRDefault="005D26BF">
      <w:pPr>
        <w:spacing w:line="480" w:lineRule="auto"/>
        <w:jc w:val="both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20.</w:t>
      </w:r>
      <w:r>
        <w:rPr>
          <w:rFonts w:asciiTheme="majorEastAsia" w:eastAsiaTheme="majorEastAsia" w:hAnsiTheme="majorEastAsia" w:cstheme="majorEastAsia" w:hint="eastAsia"/>
        </w:rPr>
        <w:t>第十一章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二、踢花毽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盘踢</w:t>
      </w:r>
      <w:r>
        <w:rPr>
          <w:rFonts w:asciiTheme="majorEastAsia" w:eastAsiaTheme="majorEastAsia" w:hAnsiTheme="majorEastAsia" w:cstheme="majorEastAsia" w:hint="eastAsia"/>
        </w:rPr>
        <w:tab/>
      </w:r>
      <w:r>
        <w:rPr>
          <w:rFonts w:asciiTheme="majorEastAsia" w:eastAsiaTheme="majorEastAsia" w:hAnsiTheme="majorEastAsia" w:cstheme="majorEastAsia" w:hint="eastAsia"/>
        </w:rPr>
        <w:t>拐踢</w:t>
      </w:r>
      <w:r>
        <w:rPr>
          <w:rFonts w:asciiTheme="majorEastAsia" w:eastAsiaTheme="majorEastAsia" w:hAnsiTheme="majorEastAsia" w:cstheme="majorEastAsia" w:hint="eastAsia"/>
        </w:rPr>
        <w:t xml:space="preserve"> 1</w:t>
      </w:r>
      <w:r>
        <w:rPr>
          <w:rFonts w:asciiTheme="majorEastAsia" w:eastAsiaTheme="majorEastAsia" w:hAnsiTheme="majorEastAsia" w:cstheme="majorEastAsia" w:hint="eastAsia"/>
        </w:rPr>
        <w:t>课时（</w:t>
      </w:r>
      <w:r>
        <w:rPr>
          <w:rFonts w:asciiTheme="majorEastAsia" w:eastAsiaTheme="majorEastAsia" w:hAnsiTheme="majorEastAsia" w:cstheme="majorEastAsia" w:hint="eastAsia"/>
        </w:rPr>
        <w:t>P57</w:t>
      </w:r>
      <w:r>
        <w:rPr>
          <w:rFonts w:asciiTheme="majorEastAsia" w:eastAsiaTheme="majorEastAsia" w:hAnsiTheme="majorEastAsia" w:cstheme="majorEastAsia" w:hint="eastAsia"/>
        </w:rPr>
        <w:t>）</w:t>
      </w:r>
    </w:p>
    <w:p w14:paraId="1FBEF048" w14:textId="77777777" w:rsidR="00E65771" w:rsidRDefault="00E65771">
      <w:pPr>
        <w:spacing w:line="360" w:lineRule="auto"/>
        <w:rPr>
          <w:rFonts w:asciiTheme="majorEastAsia" w:eastAsiaTheme="majorEastAsia" w:hAnsiTheme="majorEastAsia" w:cstheme="majorEastAsia"/>
        </w:rPr>
      </w:pPr>
    </w:p>
    <w:p w14:paraId="7B14C05C" w14:textId="77777777" w:rsidR="00E65771" w:rsidRDefault="00E65771">
      <w:pPr>
        <w:spacing w:line="360" w:lineRule="auto"/>
      </w:pPr>
    </w:p>
    <w:sectPr w:rsidR="00E6577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llOWNiNmJmZGUyMTU0Njg4ZWJlMjFmZDllMDQ2ZDcifQ=="/>
  </w:docVars>
  <w:rsids>
    <w:rsidRoot w:val="00E65771"/>
    <w:rsid w:val="000B285B"/>
    <w:rsid w:val="005D26BF"/>
    <w:rsid w:val="00E65771"/>
    <w:rsid w:val="1CE32A39"/>
    <w:rsid w:val="20F079CC"/>
    <w:rsid w:val="2E8B21B7"/>
    <w:rsid w:val="3A527477"/>
    <w:rsid w:val="3BAE5D1F"/>
    <w:rsid w:val="3D7541FC"/>
    <w:rsid w:val="3FC70C57"/>
    <w:rsid w:val="4A182428"/>
    <w:rsid w:val="670D5D70"/>
    <w:rsid w:val="6DD7667C"/>
    <w:rsid w:val="6F452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478274"/>
  <w15:docId w15:val="{1C518D35-66B9-4C39-8158-97735272F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等线" w:eastAsia="等线" w:hAnsi="等线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cp:lastPrinted>2024-07-17T03:13:00Z</cp:lastPrinted>
  <dcterms:created xsi:type="dcterms:W3CDTF">2024-07-15T06:27:00Z</dcterms:created>
  <dcterms:modified xsi:type="dcterms:W3CDTF">2024-07-17T04:12:00Z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99C61C33CF3640A7A00C57C25181D94E_12</vt:lpwstr>
  </property>
</Properties>
</file>