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8145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6CA05B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3402F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2025年沈阳市浑南区卫生健康局行政处罚案件公示（第二十五次）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0835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E11BF8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327BB67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5F2BF1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29DC8E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B925EA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5474A3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4A22FA1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9DECE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57B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45DEE47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57978FF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5C1835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沈阳文德健康咨询有限公司浑南西医内科诊所（分公司）</w:t>
            </w:r>
          </w:p>
        </w:tc>
        <w:tc>
          <w:tcPr>
            <w:tcW w:w="3225" w:type="dxa"/>
            <w:noWrap w:val="0"/>
            <w:vAlign w:val="top"/>
          </w:tcPr>
          <w:p w14:paraId="0D0FE0C1"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未按规定填写病历资料</w:t>
            </w:r>
          </w:p>
        </w:tc>
        <w:tc>
          <w:tcPr>
            <w:tcW w:w="2775" w:type="dxa"/>
            <w:noWrap w:val="0"/>
            <w:vAlign w:val="top"/>
          </w:tcPr>
          <w:p w14:paraId="3A1DF75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《医疗机构管理条例》第四十七条</w:t>
            </w:r>
          </w:p>
        </w:tc>
        <w:tc>
          <w:tcPr>
            <w:tcW w:w="1440" w:type="dxa"/>
            <w:noWrap w:val="0"/>
            <w:vAlign w:val="top"/>
          </w:tcPr>
          <w:p w14:paraId="26392B4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警告，罚款人民币壹万元整</w:t>
            </w:r>
          </w:p>
        </w:tc>
        <w:tc>
          <w:tcPr>
            <w:tcW w:w="1353" w:type="dxa"/>
            <w:noWrap w:val="0"/>
            <w:vAlign w:val="top"/>
          </w:tcPr>
          <w:p w14:paraId="0D8030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2025年8月25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 w14:paraId="25A9231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30735040"/>
    <w:rsid w:val="31797DC0"/>
    <w:rsid w:val="33AB6EBF"/>
    <w:rsid w:val="33BC75C2"/>
    <w:rsid w:val="3741536A"/>
    <w:rsid w:val="379A6E8F"/>
    <w:rsid w:val="38D61938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CA67A03"/>
    <w:rsid w:val="4D56121B"/>
    <w:rsid w:val="543D2E7B"/>
    <w:rsid w:val="54F4754B"/>
    <w:rsid w:val="55051248"/>
    <w:rsid w:val="55790BCE"/>
    <w:rsid w:val="55CD433E"/>
    <w:rsid w:val="56D03D3C"/>
    <w:rsid w:val="57F32B5F"/>
    <w:rsid w:val="5A5F0914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0</Lines>
  <Paragraphs>0</Paragraphs>
  <TotalTime>0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琪</cp:lastModifiedBy>
  <dcterms:modified xsi:type="dcterms:W3CDTF">2025-08-25T02:01:37Z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2FC183ED85F144D5A47330270A8DF915_13</vt:lpwstr>
  </property>
  <property fmtid="{D5CDD505-2E9C-101B-9397-08002B2CF9AE}" pid="4" name="KSOTemplateDocerSaveRecord">
    <vt:lpwstr>eyJoZGlkIjoiZjVhZmY1Y2IwMGY1ZDkyMTBiNjg5NzIzMGE4OTA4NGIiLCJ1c2VySWQiOiI1NjkzNjgyOTAifQ==</vt:lpwstr>
  </property>
</Properties>
</file>