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5190E">
      <w:pPr>
        <w:spacing w:before="242" w:line="280" w:lineRule="auto"/>
        <w:ind w:left="2240" w:right="743" w:hanging="1539"/>
        <w:rPr>
          <w:rFonts w:ascii="宋体" w:hAnsi="宋体" w:eastAsia="宋体" w:cs="宋体"/>
          <w:sz w:val="46"/>
          <w:szCs w:val="46"/>
        </w:rPr>
      </w:pPr>
      <w:bookmarkStart w:id="0" w:name="_GoBack"/>
      <w:r>
        <w:rPr>
          <w:rFonts w:ascii="宋体" w:hAnsi="宋体" w:eastAsia="宋体" w:cs="宋体"/>
          <w:b/>
          <w:bCs/>
          <w:spacing w:val="-6"/>
          <w:sz w:val="46"/>
          <w:szCs w:val="46"/>
        </w:rPr>
        <w:t>关于拟推荐**同志申报**专业**(级</w:t>
      </w:r>
      <w:r>
        <w:rPr>
          <w:rFonts w:ascii="宋体" w:hAnsi="宋体" w:eastAsia="宋体" w:cs="宋体"/>
          <w:b/>
          <w:bCs/>
          <w:spacing w:val="-7"/>
          <w:sz w:val="46"/>
          <w:szCs w:val="46"/>
        </w:rPr>
        <w:t>别)</w:t>
      </w:r>
      <w:r>
        <w:rPr>
          <w:rFonts w:ascii="宋体" w:hAnsi="宋体" w:eastAsia="宋体" w:cs="宋体"/>
          <w:sz w:val="46"/>
          <w:szCs w:val="46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46"/>
          <w:szCs w:val="46"/>
        </w:rPr>
        <w:t>专业技术资格评审的公示</w:t>
      </w:r>
    </w:p>
    <w:p w14:paraId="5229D683">
      <w:pPr>
        <w:spacing w:line="308" w:lineRule="auto"/>
        <w:rPr>
          <w:rFonts w:ascii="Arial"/>
          <w:sz w:val="21"/>
        </w:rPr>
      </w:pPr>
    </w:p>
    <w:p w14:paraId="1F56AD9E">
      <w:pPr>
        <w:spacing w:line="309" w:lineRule="auto"/>
        <w:rPr>
          <w:rFonts w:ascii="Arial"/>
          <w:sz w:val="21"/>
        </w:rPr>
      </w:pPr>
    </w:p>
    <w:p w14:paraId="0639EB62">
      <w:pPr>
        <w:pStyle w:val="2"/>
        <w:spacing w:before="104" w:line="353" w:lineRule="auto"/>
        <w:ind w:left="75" w:right="54" w:firstLine="619"/>
        <w:jc w:val="both"/>
        <w:rPr>
          <w:sz w:val="32"/>
          <w:szCs w:val="32"/>
        </w:rPr>
      </w:pPr>
      <w:r>
        <w:rPr>
          <w:spacing w:val="18"/>
          <w:sz w:val="32"/>
          <w:szCs w:val="32"/>
        </w:rPr>
        <w:t>按照有关通知要求，经个人申请、人事部门审核、***(如</w:t>
      </w:r>
      <w:r>
        <w:rPr>
          <w:spacing w:val="8"/>
          <w:sz w:val="32"/>
          <w:szCs w:val="32"/>
        </w:rPr>
        <w:t>总经理办公会议)会议审议通过，拟推荐***同志申报202</w:t>
      </w:r>
      <w:r>
        <w:rPr>
          <w:rFonts w:hint="eastAsia"/>
          <w:spacing w:val="8"/>
          <w:sz w:val="32"/>
          <w:szCs w:val="32"/>
          <w:lang w:val="en-US" w:eastAsia="zh-CN"/>
        </w:rPr>
        <w:t>6</w:t>
      </w:r>
      <w:r>
        <w:rPr>
          <w:spacing w:val="8"/>
          <w:sz w:val="32"/>
          <w:szCs w:val="32"/>
        </w:rPr>
        <w:t>年***</w:t>
      </w:r>
      <w:r>
        <w:rPr>
          <w:sz w:val="32"/>
          <w:szCs w:val="32"/>
        </w:rPr>
        <w:t xml:space="preserve"> </w:t>
      </w:r>
      <w:r>
        <w:rPr>
          <w:spacing w:val="9"/>
          <w:sz w:val="32"/>
          <w:szCs w:val="32"/>
        </w:rPr>
        <w:t>专业***(级别)专业技术资格评审。现将有关情况公示如下：</w:t>
      </w:r>
    </w:p>
    <w:p w14:paraId="748B19C3">
      <w:pPr>
        <w:spacing w:line="223" w:lineRule="auto"/>
        <w:ind w:left="69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一、个人基本情况</w:t>
      </w:r>
    </w:p>
    <w:p w14:paraId="22532ACE">
      <w:pPr>
        <w:pStyle w:val="2"/>
        <w:spacing w:before="185" w:line="356" w:lineRule="auto"/>
        <w:ind w:left="75" w:right="41" w:firstLine="619"/>
        <w:jc w:val="both"/>
        <w:rPr>
          <w:sz w:val="32"/>
          <w:szCs w:val="32"/>
        </w:rPr>
      </w:pPr>
      <w:r>
        <w:rPr>
          <w:spacing w:val="6"/>
          <w:sz w:val="32"/>
          <w:szCs w:val="32"/>
        </w:rPr>
        <w:t>姓名，性别，出生年月，职务，学历、学位及取得时间，现</w:t>
      </w:r>
      <w:r>
        <w:rPr>
          <w:spacing w:val="5"/>
          <w:sz w:val="32"/>
          <w:szCs w:val="32"/>
        </w:rPr>
        <w:t xml:space="preserve"> </w:t>
      </w:r>
      <w:r>
        <w:rPr>
          <w:spacing w:val="11"/>
          <w:sz w:val="32"/>
          <w:szCs w:val="32"/>
        </w:rPr>
        <w:t>专业技术资格名称及取得时间，工作岗位情况。(一步到位情况</w:t>
      </w:r>
      <w:r>
        <w:rPr>
          <w:spacing w:val="10"/>
          <w:sz w:val="32"/>
          <w:szCs w:val="32"/>
        </w:rPr>
        <w:t>需特殊说明)</w:t>
      </w:r>
    </w:p>
    <w:p w14:paraId="4AC4BDEB">
      <w:pPr>
        <w:spacing w:before="5" w:line="222" w:lineRule="auto"/>
        <w:ind w:left="695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二、主要业绩情况</w:t>
      </w:r>
    </w:p>
    <w:p w14:paraId="63967D24">
      <w:pPr>
        <w:spacing w:before="2"/>
      </w:pPr>
    </w:p>
    <w:p w14:paraId="41A7FCB6">
      <w:pPr>
        <w:spacing w:before="2"/>
      </w:pPr>
    </w:p>
    <w:tbl>
      <w:tblPr>
        <w:tblStyle w:val="6"/>
        <w:tblW w:w="92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378"/>
        <w:gridCol w:w="2747"/>
        <w:gridCol w:w="3117"/>
        <w:gridCol w:w="1173"/>
      </w:tblGrid>
      <w:tr w14:paraId="5466B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814" w:type="dxa"/>
            <w:vAlign w:val="top"/>
          </w:tcPr>
          <w:p w14:paraId="44503B63">
            <w:pPr>
              <w:spacing w:before="118" w:line="221" w:lineRule="auto"/>
              <w:ind w:left="1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1378" w:type="dxa"/>
            <w:vAlign w:val="top"/>
          </w:tcPr>
          <w:p w14:paraId="163A76BC">
            <w:pPr>
              <w:spacing w:before="117" w:line="220" w:lineRule="auto"/>
              <w:ind w:left="40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业绩</w:t>
            </w:r>
          </w:p>
          <w:p w14:paraId="73DA0BF6">
            <w:pPr>
              <w:spacing w:before="146" w:line="207" w:lineRule="auto"/>
              <w:ind w:left="12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成果名称</w:t>
            </w:r>
          </w:p>
        </w:tc>
        <w:tc>
          <w:tcPr>
            <w:tcW w:w="2747" w:type="dxa"/>
            <w:vAlign w:val="top"/>
          </w:tcPr>
          <w:p w14:paraId="231A4307">
            <w:pPr>
              <w:spacing w:before="116" w:line="219" w:lineRule="auto"/>
              <w:ind w:left="52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完成起止时间</w:t>
            </w:r>
          </w:p>
          <w:p w14:paraId="5FC1011F">
            <w:pPr>
              <w:spacing w:before="156" w:line="202" w:lineRule="auto"/>
              <w:ind w:left="38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(精确到*年*月)</w:t>
            </w:r>
          </w:p>
        </w:tc>
        <w:tc>
          <w:tcPr>
            <w:tcW w:w="3117" w:type="dxa"/>
            <w:vAlign w:val="top"/>
          </w:tcPr>
          <w:p w14:paraId="14DBFDF9">
            <w:pPr>
              <w:spacing w:before="134" w:line="219" w:lineRule="auto"/>
              <w:ind w:left="29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主要内容及本人角色</w:t>
            </w:r>
          </w:p>
          <w:p w14:paraId="4C5FAC91">
            <w:pPr>
              <w:spacing w:before="138" w:line="202" w:lineRule="auto"/>
              <w:ind w:left="29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(主持、参与、独立)</w:t>
            </w:r>
          </w:p>
        </w:tc>
        <w:tc>
          <w:tcPr>
            <w:tcW w:w="1173" w:type="dxa"/>
            <w:vAlign w:val="top"/>
          </w:tcPr>
          <w:p w14:paraId="707607C9">
            <w:pPr>
              <w:spacing w:before="137" w:line="220" w:lineRule="auto"/>
              <w:ind w:left="15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业绩成</w:t>
            </w:r>
          </w:p>
          <w:p w14:paraId="364D6FF2">
            <w:pPr>
              <w:spacing w:before="25" w:line="219" w:lineRule="auto"/>
              <w:ind w:left="15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果类别</w:t>
            </w:r>
          </w:p>
        </w:tc>
      </w:tr>
      <w:tr w14:paraId="5237F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14" w:type="dxa"/>
            <w:vAlign w:val="top"/>
          </w:tcPr>
          <w:p w14:paraId="2D73DA63">
            <w:pPr>
              <w:spacing w:before="162" w:line="241" w:lineRule="auto"/>
              <w:ind w:left="32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378" w:type="dxa"/>
            <w:vAlign w:val="top"/>
          </w:tcPr>
          <w:p w14:paraId="1252BBEF">
            <w:pPr>
              <w:rPr>
                <w:rFonts w:ascii="Arial"/>
                <w:sz w:val="21"/>
              </w:rPr>
            </w:pPr>
          </w:p>
        </w:tc>
        <w:tc>
          <w:tcPr>
            <w:tcW w:w="2747" w:type="dxa"/>
            <w:vAlign w:val="top"/>
          </w:tcPr>
          <w:p w14:paraId="6020F81E">
            <w:pPr>
              <w:rPr>
                <w:rFonts w:ascii="Arial"/>
                <w:sz w:val="21"/>
              </w:rPr>
            </w:pPr>
          </w:p>
        </w:tc>
        <w:tc>
          <w:tcPr>
            <w:tcW w:w="3117" w:type="dxa"/>
            <w:vAlign w:val="top"/>
          </w:tcPr>
          <w:p w14:paraId="2B560C24"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 w14:paraId="507D8E4C">
            <w:pPr>
              <w:rPr>
                <w:rFonts w:ascii="Arial"/>
                <w:sz w:val="21"/>
              </w:rPr>
            </w:pPr>
          </w:p>
        </w:tc>
      </w:tr>
      <w:tr w14:paraId="5034C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814" w:type="dxa"/>
            <w:vAlign w:val="top"/>
          </w:tcPr>
          <w:p w14:paraId="64235CB5">
            <w:pPr>
              <w:spacing w:before="174" w:line="241" w:lineRule="auto"/>
              <w:ind w:left="32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378" w:type="dxa"/>
            <w:vAlign w:val="top"/>
          </w:tcPr>
          <w:p w14:paraId="0ED1E35A">
            <w:pPr>
              <w:rPr>
                <w:rFonts w:ascii="Arial"/>
                <w:sz w:val="21"/>
              </w:rPr>
            </w:pPr>
          </w:p>
        </w:tc>
        <w:tc>
          <w:tcPr>
            <w:tcW w:w="2747" w:type="dxa"/>
            <w:vAlign w:val="top"/>
          </w:tcPr>
          <w:p w14:paraId="6B96D795">
            <w:pPr>
              <w:rPr>
                <w:rFonts w:ascii="Arial"/>
                <w:sz w:val="21"/>
              </w:rPr>
            </w:pPr>
          </w:p>
        </w:tc>
        <w:tc>
          <w:tcPr>
            <w:tcW w:w="3117" w:type="dxa"/>
            <w:vAlign w:val="top"/>
          </w:tcPr>
          <w:p w14:paraId="52963D16"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 w14:paraId="5BCCC69B">
            <w:pPr>
              <w:rPr>
                <w:rFonts w:ascii="Arial"/>
                <w:sz w:val="21"/>
              </w:rPr>
            </w:pPr>
          </w:p>
        </w:tc>
      </w:tr>
      <w:tr w14:paraId="267EC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814" w:type="dxa"/>
            <w:vAlign w:val="top"/>
          </w:tcPr>
          <w:p w14:paraId="530D1C8C">
            <w:pPr>
              <w:spacing w:before="232" w:line="277" w:lineRule="exact"/>
              <w:ind w:left="2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8"/>
                <w:position w:val="2"/>
                <w:sz w:val="18"/>
                <w:szCs w:val="18"/>
              </w:rPr>
              <w:t>··</w:t>
            </w:r>
          </w:p>
        </w:tc>
        <w:tc>
          <w:tcPr>
            <w:tcW w:w="1378" w:type="dxa"/>
            <w:vAlign w:val="top"/>
          </w:tcPr>
          <w:p w14:paraId="3BAB587F">
            <w:pPr>
              <w:rPr>
                <w:rFonts w:ascii="Arial"/>
                <w:sz w:val="21"/>
              </w:rPr>
            </w:pPr>
          </w:p>
        </w:tc>
        <w:tc>
          <w:tcPr>
            <w:tcW w:w="2747" w:type="dxa"/>
            <w:vAlign w:val="top"/>
          </w:tcPr>
          <w:p w14:paraId="16803A40">
            <w:pPr>
              <w:rPr>
                <w:rFonts w:ascii="Arial"/>
                <w:sz w:val="21"/>
              </w:rPr>
            </w:pPr>
          </w:p>
        </w:tc>
        <w:tc>
          <w:tcPr>
            <w:tcW w:w="3117" w:type="dxa"/>
            <w:vAlign w:val="top"/>
          </w:tcPr>
          <w:p w14:paraId="632F436C"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 w14:paraId="3635FB32">
            <w:pPr>
              <w:rPr>
                <w:rFonts w:ascii="Arial"/>
                <w:sz w:val="21"/>
              </w:rPr>
            </w:pPr>
          </w:p>
        </w:tc>
      </w:tr>
    </w:tbl>
    <w:p w14:paraId="5259531C">
      <w:pPr>
        <w:rPr>
          <w:rFonts w:ascii="Arial"/>
          <w:sz w:val="21"/>
        </w:rPr>
      </w:pPr>
    </w:p>
    <w:p w14:paraId="1BFD3CFF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0" w:h="16820"/>
          <w:pgMar w:top="1429" w:right="1045" w:bottom="1179" w:left="1614" w:header="0" w:footer="999" w:gutter="0"/>
          <w:cols w:space="720" w:num="1"/>
        </w:sectPr>
      </w:pPr>
    </w:p>
    <w:p w14:paraId="16A3C201">
      <w:pPr>
        <w:spacing w:line="279" w:lineRule="auto"/>
        <w:rPr>
          <w:rFonts w:ascii="Arial"/>
          <w:sz w:val="21"/>
        </w:rPr>
      </w:pPr>
    </w:p>
    <w:p w14:paraId="0FD1349F">
      <w:pPr>
        <w:spacing w:line="279" w:lineRule="auto"/>
        <w:rPr>
          <w:rFonts w:ascii="Arial"/>
          <w:sz w:val="21"/>
        </w:rPr>
      </w:pPr>
    </w:p>
    <w:p w14:paraId="4C190915">
      <w:pPr>
        <w:spacing w:line="279" w:lineRule="auto"/>
        <w:rPr>
          <w:rFonts w:ascii="Arial"/>
          <w:sz w:val="21"/>
        </w:rPr>
      </w:pPr>
    </w:p>
    <w:p w14:paraId="7B7496E2">
      <w:pPr>
        <w:spacing w:line="280" w:lineRule="auto"/>
        <w:rPr>
          <w:rFonts w:ascii="Arial"/>
          <w:sz w:val="21"/>
        </w:rPr>
      </w:pPr>
    </w:p>
    <w:p w14:paraId="1AA63393">
      <w:pPr>
        <w:pStyle w:val="2"/>
        <w:spacing w:before="104" w:line="347" w:lineRule="auto"/>
        <w:ind w:firstLine="649"/>
        <w:jc w:val="both"/>
        <w:rPr>
          <w:sz w:val="32"/>
          <w:szCs w:val="32"/>
        </w:rPr>
      </w:pPr>
      <w:r>
        <w:rPr>
          <w:spacing w:val="19"/>
          <w:sz w:val="32"/>
          <w:szCs w:val="32"/>
        </w:rPr>
        <w:t>注：业绩成果类别分为项目(课题)、作品、</w:t>
      </w:r>
      <w:r>
        <w:rPr>
          <w:spacing w:val="18"/>
          <w:sz w:val="32"/>
          <w:szCs w:val="32"/>
        </w:rPr>
        <w:t>专利、计算机</w:t>
      </w:r>
      <w:r>
        <w:rPr>
          <w:spacing w:val="5"/>
          <w:sz w:val="32"/>
          <w:szCs w:val="32"/>
        </w:rPr>
        <w:t>软件著作权、标准规范、科技奖励、技术报告、著作、论文、人</w:t>
      </w:r>
      <w:r>
        <w:rPr>
          <w:spacing w:val="-4"/>
          <w:sz w:val="32"/>
          <w:szCs w:val="32"/>
        </w:rPr>
        <w:t>才认可等。如内容较多，可另加附页。</w:t>
      </w:r>
    </w:p>
    <w:p w14:paraId="010189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348" w:lineRule="auto"/>
        <w:ind w:firstLine="716" w:firstLineChars="200"/>
        <w:jc w:val="both"/>
        <w:textAlignment w:val="baseline"/>
        <w:rPr>
          <w:spacing w:val="19"/>
          <w:sz w:val="32"/>
          <w:szCs w:val="32"/>
        </w:rPr>
      </w:pPr>
      <w:r>
        <w:rPr>
          <w:spacing w:val="19"/>
          <w:sz w:val="32"/>
          <w:szCs w:val="32"/>
        </w:rPr>
        <w:t>本公示发布后，如对以上情况有不同意见，</w:t>
      </w:r>
      <w:r>
        <w:rPr>
          <w:rFonts w:hint="eastAsia"/>
          <w:spacing w:val="19"/>
          <w:sz w:val="32"/>
          <w:szCs w:val="32"/>
          <w:lang w:val="en-US" w:eastAsia="zh-CN"/>
        </w:rPr>
        <w:t xml:space="preserve">             </w:t>
      </w:r>
      <w:r>
        <w:rPr>
          <w:spacing w:val="19"/>
          <w:sz w:val="32"/>
          <w:szCs w:val="32"/>
        </w:rPr>
        <w:t>请在202</w:t>
      </w:r>
      <w:r>
        <w:rPr>
          <w:rFonts w:hint="eastAsia"/>
          <w:spacing w:val="19"/>
          <w:sz w:val="32"/>
          <w:szCs w:val="32"/>
          <w:lang w:val="en-US" w:eastAsia="zh-CN"/>
        </w:rPr>
        <w:t>6</w:t>
      </w:r>
      <w:r>
        <w:rPr>
          <w:spacing w:val="19"/>
          <w:sz w:val="32"/>
          <w:szCs w:val="32"/>
        </w:rPr>
        <w:t>年*月*日前(须满足5个工作日)以电话、信函、亲访(具体方式各单位自行决定)等方式向人事部门反映，反映问题要实事求是。</w:t>
      </w:r>
    </w:p>
    <w:p w14:paraId="15A1B62B">
      <w:pPr>
        <w:pStyle w:val="2"/>
        <w:spacing w:before="104" w:line="347" w:lineRule="auto"/>
        <w:ind w:firstLine="649"/>
        <w:jc w:val="both"/>
        <w:rPr>
          <w:spacing w:val="19"/>
          <w:sz w:val="32"/>
          <w:szCs w:val="32"/>
        </w:rPr>
      </w:pPr>
      <w:r>
        <w:rPr>
          <w:spacing w:val="19"/>
          <w:sz w:val="32"/>
          <w:szCs w:val="32"/>
        </w:rPr>
        <w:t>联系人：</w:t>
      </w:r>
    </w:p>
    <w:p w14:paraId="4E0CF0EA">
      <w:pPr>
        <w:pStyle w:val="2"/>
        <w:spacing w:before="104" w:line="347" w:lineRule="auto"/>
        <w:ind w:firstLine="649"/>
        <w:jc w:val="both"/>
        <w:rPr>
          <w:spacing w:val="19"/>
          <w:sz w:val="32"/>
          <w:szCs w:val="32"/>
        </w:rPr>
      </w:pPr>
      <w:r>
        <w:rPr>
          <w:spacing w:val="19"/>
          <w:sz w:val="32"/>
          <w:szCs w:val="32"/>
        </w:rPr>
        <w:t>联系电话：</w:t>
      </w:r>
    </w:p>
    <w:p w14:paraId="44B835C0">
      <w:pPr>
        <w:spacing w:line="295" w:lineRule="auto"/>
        <w:rPr>
          <w:rFonts w:ascii="Arial"/>
          <w:sz w:val="21"/>
        </w:rPr>
      </w:pPr>
    </w:p>
    <w:p w14:paraId="031DADD4">
      <w:pPr>
        <w:spacing w:line="295" w:lineRule="auto"/>
        <w:rPr>
          <w:rFonts w:ascii="Arial"/>
          <w:sz w:val="21"/>
        </w:rPr>
      </w:pPr>
    </w:p>
    <w:p w14:paraId="5CA4DB3E">
      <w:pPr>
        <w:spacing w:line="296" w:lineRule="auto"/>
        <w:rPr>
          <w:rFonts w:ascii="Arial"/>
          <w:sz w:val="21"/>
        </w:rPr>
      </w:pPr>
    </w:p>
    <w:p w14:paraId="0AE0A906">
      <w:pPr>
        <w:spacing w:line="296" w:lineRule="auto"/>
        <w:rPr>
          <w:rFonts w:ascii="Arial"/>
          <w:sz w:val="21"/>
        </w:rPr>
      </w:pPr>
    </w:p>
    <w:p w14:paraId="76F9DF46">
      <w:pPr>
        <w:pStyle w:val="2"/>
        <w:spacing w:before="105" w:line="221" w:lineRule="auto"/>
        <w:ind w:left="4150"/>
        <w:rPr>
          <w:sz w:val="32"/>
          <w:szCs w:val="32"/>
        </w:rPr>
      </w:pPr>
      <w:r>
        <w:rPr>
          <w:spacing w:val="18"/>
          <w:sz w:val="32"/>
          <w:szCs w:val="32"/>
        </w:rPr>
        <w:t>单位名称(加盖单位公章)</w:t>
      </w:r>
    </w:p>
    <w:p w14:paraId="673560BB">
      <w:pPr>
        <w:pStyle w:val="2"/>
        <w:spacing w:before="180" w:line="222" w:lineRule="auto"/>
        <w:ind w:left="4760"/>
        <w:rPr>
          <w:sz w:val="32"/>
          <w:szCs w:val="32"/>
        </w:rPr>
        <w:sectPr>
          <w:footerReference r:id="rId6" w:type="default"/>
          <w:pgSz w:w="11900" w:h="16820"/>
          <w:pgMar w:top="1429" w:right="1060" w:bottom="1103" w:left="1700" w:header="0" w:footer="940" w:gutter="0"/>
          <w:cols w:space="720" w:num="1"/>
        </w:sectPr>
      </w:pPr>
      <w:r>
        <w:rPr>
          <w:spacing w:val="32"/>
          <w:sz w:val="32"/>
          <w:szCs w:val="32"/>
        </w:rPr>
        <w:t>202</w:t>
      </w:r>
      <w:r>
        <w:rPr>
          <w:rFonts w:hint="eastAsia"/>
          <w:spacing w:val="32"/>
          <w:sz w:val="32"/>
          <w:szCs w:val="32"/>
          <w:lang w:val="en-US" w:eastAsia="zh-CN"/>
        </w:rPr>
        <w:t>6</w:t>
      </w:r>
      <w:r>
        <w:rPr>
          <w:spacing w:val="32"/>
          <w:sz w:val="32"/>
          <w:szCs w:val="32"/>
        </w:rPr>
        <w:t>年*月*日</w:t>
      </w:r>
    </w:p>
    <w:bookmarkEnd w:id="0"/>
    <w:p w14:paraId="155430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92AB8">
    <w:pPr>
      <w:spacing w:line="177" w:lineRule="auto"/>
      <w:ind w:left="4525"/>
      <w:rPr>
        <w:rFonts w:ascii="Times New Roman" w:hAnsi="Times New Roman" w:eastAsia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B901B">
    <w:pPr>
      <w:spacing w:line="176" w:lineRule="auto"/>
      <w:ind w:left="4430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49230A"/>
    <w:rsid w:val="74ED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411</Words>
  <Characters>434</Characters>
  <Lines>0</Lines>
  <Paragraphs>0</Paragraphs>
  <TotalTime>5</TotalTime>
  <ScaleCrop>false</ScaleCrop>
  <LinksUpToDate>false</LinksUpToDate>
  <CharactersWithSpaces>453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2026-06-04T05:41:00Z</dcterms:created>
  <dc:creator>Administrator</dc:creator>
  <cp:lastModifiedBy>李三岁</cp:lastModifiedBy>
  <dcterms:modified xsi:type="dcterms:W3CDTF">2026-06-04T06:02:54Z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eyJoZGlkIjoiYWQzMGJhNjc4MTc5MjNlOTY1NGNiOGNiZDU0NmFkNDYiLCJ1c2VySWQiOiIyMjMzNTI3NzIifQ==</vt:lpwstr>
  </property>
  <property fmtid="{D5CDD505-2E9C-101B-9397-08002B2CF9AE}" pid="4" name="ICV">
    <vt:lpwstr>155854C3A7604EF3A6B49C4905E169C9_12</vt:lpwstr>
  </property>
</Properties>
</file>